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B6F0" w14:textId="3EBDA374" w:rsidR="007D4AF0" w:rsidRPr="00196204" w:rsidRDefault="4990A24B" w:rsidP="71F83782">
      <w:pPr>
        <w:jc w:val="center"/>
        <w:rPr>
          <w:rFonts w:asciiTheme="minorHAnsi" w:eastAsia="Calibri" w:hAnsiTheme="minorHAnsi" w:cstheme="minorBidi"/>
          <w:b/>
          <w:bCs/>
        </w:rPr>
      </w:pPr>
      <w:r w:rsidRPr="71F83782">
        <w:rPr>
          <w:rFonts w:asciiTheme="minorHAnsi" w:eastAsia="Calibri" w:hAnsiTheme="minorHAnsi" w:cstheme="minorBidi"/>
          <w:b/>
          <w:bCs/>
        </w:rPr>
        <w:t>Racial Imbalance Advisory Council Meeting</w:t>
      </w:r>
    </w:p>
    <w:p w14:paraId="0D389E67" w14:textId="2404A2F8" w:rsidR="0B83D696" w:rsidRPr="00196204" w:rsidRDefault="001C1E20" w:rsidP="71F83782">
      <w:pPr>
        <w:jc w:val="center"/>
        <w:rPr>
          <w:rFonts w:asciiTheme="minorHAnsi" w:eastAsia="Calibri" w:hAnsiTheme="minorHAnsi" w:cstheme="minorBidi"/>
          <w:b/>
          <w:bCs/>
        </w:rPr>
      </w:pPr>
      <w:r w:rsidRPr="71F83782">
        <w:rPr>
          <w:rFonts w:asciiTheme="minorHAnsi" w:eastAsia="Calibri" w:hAnsiTheme="minorHAnsi" w:cstheme="minorBidi"/>
          <w:b/>
          <w:bCs/>
        </w:rPr>
        <w:t>Monday</w:t>
      </w:r>
      <w:r w:rsidR="00853098" w:rsidRPr="71F83782">
        <w:rPr>
          <w:rFonts w:asciiTheme="minorHAnsi" w:eastAsia="Calibri" w:hAnsiTheme="minorHAnsi" w:cstheme="minorBidi"/>
          <w:b/>
          <w:bCs/>
        </w:rPr>
        <w:t>,</w:t>
      </w:r>
      <w:r w:rsidRPr="71F83782">
        <w:rPr>
          <w:rFonts w:asciiTheme="minorHAnsi" w:eastAsia="Calibri" w:hAnsiTheme="minorHAnsi" w:cstheme="minorBidi"/>
          <w:b/>
          <w:bCs/>
        </w:rPr>
        <w:t xml:space="preserve"> December 4</w:t>
      </w:r>
      <w:r w:rsidR="37544660" w:rsidRPr="71F83782">
        <w:rPr>
          <w:rFonts w:asciiTheme="minorHAnsi" w:eastAsia="Calibri" w:hAnsiTheme="minorHAnsi" w:cstheme="minorBidi"/>
          <w:b/>
          <w:bCs/>
        </w:rPr>
        <w:t>, 20</w:t>
      </w:r>
      <w:r w:rsidR="45EA58DB" w:rsidRPr="71F83782">
        <w:rPr>
          <w:rFonts w:asciiTheme="minorHAnsi" w:eastAsia="Calibri" w:hAnsiTheme="minorHAnsi" w:cstheme="minorBidi"/>
          <w:b/>
          <w:bCs/>
        </w:rPr>
        <w:t>2</w:t>
      </w:r>
      <w:r w:rsidR="00CF7DD8" w:rsidRPr="71F83782">
        <w:rPr>
          <w:rFonts w:asciiTheme="minorHAnsi" w:eastAsia="Calibri" w:hAnsiTheme="minorHAnsi" w:cstheme="minorBidi"/>
          <w:b/>
          <w:bCs/>
        </w:rPr>
        <w:t>3</w:t>
      </w:r>
    </w:p>
    <w:p w14:paraId="2CD9E90D" w14:textId="68968A6B" w:rsidR="0B83D696" w:rsidRPr="00196204" w:rsidRDefault="00853098" w:rsidP="71F83782">
      <w:pPr>
        <w:jc w:val="center"/>
        <w:rPr>
          <w:rFonts w:asciiTheme="minorHAnsi" w:eastAsia="Calibri" w:hAnsiTheme="minorHAnsi" w:cstheme="minorBidi"/>
        </w:rPr>
      </w:pPr>
      <w:r w:rsidRPr="71F83782">
        <w:rPr>
          <w:rFonts w:asciiTheme="minorHAnsi" w:eastAsia="Calibri" w:hAnsiTheme="minorHAnsi" w:cstheme="minorBidi"/>
        </w:rPr>
        <w:t>1</w:t>
      </w:r>
      <w:r w:rsidR="001C1E20" w:rsidRPr="71F83782">
        <w:rPr>
          <w:rFonts w:asciiTheme="minorHAnsi" w:eastAsia="Calibri" w:hAnsiTheme="minorHAnsi" w:cstheme="minorBidi"/>
        </w:rPr>
        <w:t>0</w:t>
      </w:r>
      <w:r w:rsidR="004E2EF7" w:rsidRPr="71F83782">
        <w:rPr>
          <w:rFonts w:asciiTheme="minorHAnsi" w:eastAsia="Calibri" w:hAnsiTheme="minorHAnsi" w:cstheme="minorBidi"/>
        </w:rPr>
        <w:t>:00</w:t>
      </w:r>
      <w:r w:rsidRPr="71F83782">
        <w:rPr>
          <w:rFonts w:asciiTheme="minorHAnsi" w:eastAsia="Calibri" w:hAnsiTheme="minorHAnsi" w:cstheme="minorBidi"/>
        </w:rPr>
        <w:t>-1</w:t>
      </w:r>
      <w:r w:rsidR="001C1E20" w:rsidRPr="71F83782">
        <w:rPr>
          <w:rFonts w:asciiTheme="minorHAnsi" w:eastAsia="Calibri" w:hAnsiTheme="minorHAnsi" w:cstheme="minorBidi"/>
        </w:rPr>
        <w:t>1</w:t>
      </w:r>
      <w:r w:rsidRPr="71F83782">
        <w:rPr>
          <w:rFonts w:asciiTheme="minorHAnsi" w:eastAsia="Calibri" w:hAnsiTheme="minorHAnsi" w:cstheme="minorBidi"/>
        </w:rPr>
        <w:t>:30</w:t>
      </w:r>
      <w:r w:rsidR="001C1E20" w:rsidRPr="71F83782">
        <w:rPr>
          <w:rFonts w:asciiTheme="minorHAnsi" w:eastAsia="Calibri" w:hAnsiTheme="minorHAnsi" w:cstheme="minorBidi"/>
        </w:rPr>
        <w:t>a</w:t>
      </w:r>
      <w:r w:rsidR="0B83D696" w:rsidRPr="71F83782">
        <w:rPr>
          <w:rFonts w:asciiTheme="minorHAnsi" w:eastAsia="Calibri" w:hAnsiTheme="minorHAnsi" w:cstheme="minorBidi"/>
        </w:rPr>
        <w:t>m</w:t>
      </w:r>
    </w:p>
    <w:p w14:paraId="1D2ADD62" w14:textId="60ECD7C9" w:rsidR="147320EA" w:rsidRPr="00196204" w:rsidRDefault="00853098" w:rsidP="71F83782">
      <w:pPr>
        <w:jc w:val="center"/>
        <w:rPr>
          <w:rFonts w:asciiTheme="minorHAnsi" w:eastAsia="Calibri" w:hAnsiTheme="minorHAnsi" w:cstheme="minorBidi"/>
        </w:rPr>
      </w:pPr>
      <w:r w:rsidRPr="71F83782">
        <w:rPr>
          <w:rFonts w:asciiTheme="minorHAnsi" w:eastAsia="Calibri" w:hAnsiTheme="minorHAnsi" w:cstheme="minorBidi"/>
        </w:rPr>
        <w:t xml:space="preserve">Hybrid: </w:t>
      </w:r>
      <w:r w:rsidR="2D6C30C8" w:rsidRPr="71F83782">
        <w:rPr>
          <w:rFonts w:asciiTheme="minorHAnsi" w:eastAsia="Calibri" w:hAnsiTheme="minorHAnsi" w:cstheme="minorBidi"/>
        </w:rPr>
        <w:t>Online Remote Participation (Zoom)</w:t>
      </w:r>
    </w:p>
    <w:p w14:paraId="1FA5DEBC" w14:textId="77777777" w:rsidR="007D4AF0" w:rsidRPr="00196204" w:rsidRDefault="007D4AF0" w:rsidP="71F83782">
      <w:pPr>
        <w:rPr>
          <w:rFonts w:asciiTheme="minorHAnsi" w:eastAsia="Calibri" w:hAnsiTheme="minorHAnsi" w:cstheme="minorBidi"/>
          <w:b/>
          <w:bCs/>
        </w:rPr>
      </w:pPr>
    </w:p>
    <w:p w14:paraId="2681D252" w14:textId="51D30C0E" w:rsidR="00D017B7" w:rsidRPr="00196204" w:rsidRDefault="00D017B7" w:rsidP="71F83782">
      <w:pPr>
        <w:rPr>
          <w:rFonts w:asciiTheme="minorHAnsi" w:eastAsia="Calibri" w:hAnsiTheme="minorHAnsi" w:cstheme="minorBidi"/>
        </w:rPr>
      </w:pPr>
      <w:r w:rsidRPr="71F83782">
        <w:rPr>
          <w:rFonts w:asciiTheme="minorHAnsi" w:eastAsia="Calibri" w:hAnsiTheme="minorHAnsi" w:cstheme="minorBidi"/>
          <w:b/>
          <w:bCs/>
        </w:rPr>
        <w:t xml:space="preserve">Council </w:t>
      </w:r>
      <w:r w:rsidR="006A5610" w:rsidRPr="71F83782">
        <w:rPr>
          <w:rFonts w:asciiTheme="minorHAnsi" w:eastAsia="Calibri" w:hAnsiTheme="minorHAnsi" w:cstheme="minorBidi"/>
          <w:b/>
          <w:bCs/>
        </w:rPr>
        <w:t>C</w:t>
      </w:r>
      <w:r w:rsidRPr="71F83782">
        <w:rPr>
          <w:rFonts w:asciiTheme="minorHAnsi" w:eastAsia="Calibri" w:hAnsiTheme="minorHAnsi" w:cstheme="minorBidi"/>
          <w:b/>
          <w:bCs/>
        </w:rPr>
        <w:t>hair:</w:t>
      </w:r>
      <w:r w:rsidRPr="71F83782">
        <w:rPr>
          <w:rFonts w:asciiTheme="minorHAnsi" w:eastAsia="Calibri" w:hAnsiTheme="minorHAnsi" w:cstheme="minorBidi"/>
        </w:rPr>
        <w:t xml:space="preserve"> </w:t>
      </w:r>
      <w:r w:rsidR="319A72AF" w:rsidRPr="71F83782">
        <w:rPr>
          <w:rFonts w:asciiTheme="minorHAnsi" w:eastAsia="Calibri" w:hAnsiTheme="minorHAnsi" w:cstheme="minorBidi"/>
          <w:b/>
          <w:bCs/>
        </w:rPr>
        <w:t>Council Members</w:t>
      </w:r>
      <w:r w:rsidR="00752F93" w:rsidRPr="71F83782">
        <w:rPr>
          <w:rFonts w:asciiTheme="minorHAnsi" w:eastAsia="Calibri" w:hAnsiTheme="minorHAnsi" w:cstheme="minorBidi"/>
          <w:b/>
          <w:bCs/>
        </w:rPr>
        <w:t xml:space="preserve"> in Attendance</w:t>
      </w:r>
      <w:r w:rsidR="319A72AF" w:rsidRPr="71F83782">
        <w:rPr>
          <w:rFonts w:asciiTheme="minorHAnsi" w:eastAsia="Calibri" w:hAnsiTheme="minorHAnsi" w:cstheme="minorBidi"/>
          <w:b/>
          <w:bCs/>
        </w:rPr>
        <w:t>:</w:t>
      </w:r>
      <w:r w:rsidR="319A72AF" w:rsidRPr="71F83782">
        <w:rPr>
          <w:rFonts w:asciiTheme="minorHAnsi" w:eastAsia="Calibri" w:hAnsiTheme="minorHAnsi" w:cstheme="minorBidi"/>
        </w:rPr>
        <w:t xml:space="preserve"> </w:t>
      </w:r>
      <w:r w:rsidR="00F43A69" w:rsidRPr="71F83782">
        <w:rPr>
          <w:rFonts w:asciiTheme="minorHAnsi" w:hAnsiTheme="minorHAnsi" w:cstheme="minorBidi"/>
        </w:rPr>
        <w:t xml:space="preserve">Cleonie </w:t>
      </w:r>
      <w:proofErr w:type="spellStart"/>
      <w:r w:rsidR="00F43A69" w:rsidRPr="71F83782">
        <w:rPr>
          <w:rFonts w:asciiTheme="minorHAnsi" w:hAnsiTheme="minorHAnsi" w:cstheme="minorBidi"/>
        </w:rPr>
        <w:t>Mainvielle</w:t>
      </w:r>
      <w:proofErr w:type="spellEnd"/>
      <w:r w:rsidR="00F43A69" w:rsidRPr="71F83782">
        <w:rPr>
          <w:rFonts w:asciiTheme="minorHAnsi" w:hAnsiTheme="minorHAnsi" w:cstheme="minorBidi"/>
        </w:rPr>
        <w:t xml:space="preserve">; Darlene Spencer; </w:t>
      </w:r>
      <w:r w:rsidR="003818E5" w:rsidRPr="71F83782">
        <w:rPr>
          <w:rFonts w:asciiTheme="minorHAnsi" w:hAnsiTheme="minorHAnsi" w:cstheme="minorBidi"/>
        </w:rPr>
        <w:t xml:space="preserve">Julia Jarquin; </w:t>
      </w:r>
      <w:proofErr w:type="spellStart"/>
      <w:r w:rsidR="00F43A69" w:rsidRPr="71F83782">
        <w:rPr>
          <w:rFonts w:asciiTheme="minorHAnsi" w:hAnsiTheme="minorHAnsi" w:cstheme="minorBidi"/>
        </w:rPr>
        <w:t>Lamikco</w:t>
      </w:r>
      <w:proofErr w:type="spellEnd"/>
      <w:r w:rsidR="00F43A69" w:rsidRPr="71F83782">
        <w:rPr>
          <w:rFonts w:asciiTheme="minorHAnsi" w:hAnsiTheme="minorHAnsi" w:cstheme="minorBidi"/>
        </w:rPr>
        <w:t xml:space="preserve"> T. Magee, M.Ed., J.D.; Lateefah Franck; Laurie Hunter, Ph.D.; </w:t>
      </w:r>
      <w:r w:rsidR="003818E5" w:rsidRPr="71F83782">
        <w:rPr>
          <w:rFonts w:asciiTheme="minorHAnsi" w:hAnsiTheme="minorHAnsi" w:cstheme="minorBidi"/>
        </w:rPr>
        <w:t xml:space="preserve">Marieme Ngom; </w:t>
      </w:r>
      <w:r w:rsidR="00F43A69" w:rsidRPr="71F83782">
        <w:rPr>
          <w:rFonts w:asciiTheme="minorHAnsi" w:hAnsiTheme="minorHAnsi" w:cstheme="minorBidi"/>
        </w:rPr>
        <w:t xml:space="preserve">Matt Brunell, J.D.; Monica Roberts; </w:t>
      </w:r>
      <w:r w:rsidR="36DBDD43" w:rsidRPr="71F83782">
        <w:rPr>
          <w:rFonts w:asciiTheme="minorHAnsi" w:eastAsia="Calibri" w:hAnsiTheme="minorHAnsi" w:cstheme="minorBidi"/>
        </w:rPr>
        <w:t xml:space="preserve">Raul Fernandez, Ed.D.; </w:t>
      </w:r>
      <w:r w:rsidR="00F43A69" w:rsidRPr="71F83782">
        <w:rPr>
          <w:rFonts w:asciiTheme="minorHAnsi" w:hAnsiTheme="minorHAnsi" w:cstheme="minorBidi"/>
        </w:rPr>
        <w:t>Renée Heywood</w:t>
      </w:r>
      <w:r w:rsidR="00FA2ACA" w:rsidRPr="00196204">
        <w:rPr>
          <w:rFonts w:asciiTheme="minorHAnsi" w:hAnsiTheme="minorHAnsi" w:cstheme="minorHAnsi"/>
        </w:rPr>
        <w:t>, Ph.D.</w:t>
      </w:r>
      <w:r w:rsidR="00F43A69" w:rsidRPr="71F83782">
        <w:rPr>
          <w:rFonts w:asciiTheme="minorHAnsi" w:hAnsiTheme="minorHAnsi" w:cstheme="minorBidi"/>
        </w:rPr>
        <w:t>; Jessica S. Samuel, Ph.D.</w:t>
      </w:r>
    </w:p>
    <w:p w14:paraId="32B7F225" w14:textId="55D14696" w:rsidR="00752F93" w:rsidRPr="00196204" w:rsidRDefault="00752F93" w:rsidP="71F83782">
      <w:pPr>
        <w:rPr>
          <w:rFonts w:asciiTheme="minorHAnsi" w:eastAsia="Calibri" w:hAnsiTheme="minorHAnsi" w:cstheme="minorBidi"/>
        </w:rPr>
      </w:pPr>
    </w:p>
    <w:p w14:paraId="55855343" w14:textId="3D680BD1" w:rsidR="00AC33D6" w:rsidRPr="00196204" w:rsidRDefault="2EF187A7" w:rsidP="71F83782">
      <w:pPr>
        <w:rPr>
          <w:rFonts w:eastAsia="Calibri"/>
        </w:rPr>
      </w:pPr>
      <w:r w:rsidRPr="71F83782">
        <w:rPr>
          <w:rFonts w:eastAsia="Calibri"/>
          <w:b/>
          <w:bCs/>
        </w:rPr>
        <w:t>Welcome &amp; Agenda Overview</w:t>
      </w:r>
    </w:p>
    <w:p w14:paraId="0A7D9E13" w14:textId="12A56280" w:rsidR="00AC33D6" w:rsidRPr="00196204" w:rsidRDefault="2EB17042" w:rsidP="71F83782">
      <w:pPr>
        <w:pStyle w:val="ListParagraph"/>
        <w:numPr>
          <w:ilvl w:val="0"/>
          <w:numId w:val="5"/>
        </w:numPr>
        <w:rPr>
          <w:rFonts w:eastAsia="Calibri"/>
        </w:rPr>
      </w:pPr>
      <w:r w:rsidRPr="71F83782">
        <w:rPr>
          <w:rFonts w:eastAsia="Calibri"/>
        </w:rPr>
        <w:t xml:space="preserve">November </w:t>
      </w:r>
      <w:r w:rsidR="2EF187A7" w:rsidRPr="71F83782">
        <w:rPr>
          <w:rFonts w:eastAsia="Calibri"/>
        </w:rPr>
        <w:t xml:space="preserve">meeting minutes are approved with 1 abstention due to absence.  </w:t>
      </w:r>
    </w:p>
    <w:p w14:paraId="6A973F15" w14:textId="28E4A842" w:rsidR="00AC33D6" w:rsidRPr="00196204" w:rsidRDefault="00AC33D6" w:rsidP="71F83782">
      <w:pPr>
        <w:rPr>
          <w:rFonts w:asciiTheme="minorHAnsi" w:eastAsia="Calibri" w:hAnsiTheme="minorHAnsi" w:cstheme="minorBidi"/>
        </w:rPr>
      </w:pPr>
    </w:p>
    <w:p w14:paraId="1D03D4FE" w14:textId="4E281158" w:rsidR="00AC33D6" w:rsidRPr="00196204" w:rsidRDefault="34E2A695" w:rsidP="71F83782">
      <w:pPr>
        <w:rPr>
          <w:rFonts w:asciiTheme="minorHAnsi" w:eastAsia="Times New Roman" w:hAnsiTheme="minorHAnsi" w:cstheme="minorBidi"/>
          <w:b/>
          <w:bCs/>
        </w:rPr>
      </w:pPr>
      <w:r w:rsidRPr="71F83782">
        <w:rPr>
          <w:rFonts w:asciiTheme="minorHAnsi" w:eastAsia="Times New Roman" w:hAnsiTheme="minorHAnsi" w:cstheme="minorBidi"/>
          <w:b/>
          <w:bCs/>
        </w:rPr>
        <w:t>Data &amp; Report Overviews</w:t>
      </w:r>
      <w:r w:rsidR="54E7A2B4" w:rsidRPr="71F83782">
        <w:rPr>
          <w:rFonts w:asciiTheme="minorHAnsi" w:eastAsia="Times New Roman" w:hAnsiTheme="minorHAnsi" w:cstheme="minorBidi"/>
          <w:b/>
          <w:bCs/>
        </w:rPr>
        <w:t xml:space="preserve"> &amp; Discussion</w:t>
      </w:r>
    </w:p>
    <w:p w14:paraId="07E0738E" w14:textId="257123A6" w:rsidR="00AC33D6" w:rsidRPr="00196204" w:rsidRDefault="34E2A695" w:rsidP="71F83782">
      <w:pPr>
        <w:pStyle w:val="ListParagraph"/>
        <w:numPr>
          <w:ilvl w:val="0"/>
          <w:numId w:val="1"/>
        </w:numPr>
        <w:rPr>
          <w:rFonts w:eastAsia="Calibri"/>
        </w:rPr>
      </w:pPr>
      <w:r w:rsidRPr="71F83782">
        <w:t>DESE</w:t>
      </w:r>
      <w:r w:rsidR="782F2BE7" w:rsidRPr="71F83782">
        <w:t xml:space="preserve"> provided d</w:t>
      </w:r>
      <w:r w:rsidR="373D8D85" w:rsidRPr="71F83782">
        <w:rPr>
          <w:rFonts w:eastAsia="Calibri"/>
        </w:rPr>
        <w:t xml:space="preserve">ata is pulled from </w:t>
      </w:r>
      <w:r w:rsidR="3FF0DD1A" w:rsidRPr="71F83782">
        <w:rPr>
          <w:rFonts w:eastAsia="Calibri"/>
        </w:rPr>
        <w:t>P</w:t>
      </w:r>
      <w:r w:rsidR="373D8D85" w:rsidRPr="71F83782">
        <w:rPr>
          <w:rFonts w:eastAsia="Calibri"/>
        </w:rPr>
        <w:t>rofile</w:t>
      </w:r>
      <w:r w:rsidR="57B57038" w:rsidRPr="71F83782">
        <w:rPr>
          <w:rFonts w:eastAsia="Calibri"/>
        </w:rPr>
        <w:t xml:space="preserve"> which is </w:t>
      </w:r>
      <w:r w:rsidR="44DC2E1B" w:rsidRPr="71F83782">
        <w:rPr>
          <w:rFonts w:eastAsia="Calibri"/>
        </w:rPr>
        <w:t>self-reported</w:t>
      </w:r>
      <w:r w:rsidR="373D8D85" w:rsidRPr="71F83782">
        <w:rPr>
          <w:rFonts w:eastAsia="Calibri"/>
        </w:rPr>
        <w:t xml:space="preserve"> from districts &amp; families</w:t>
      </w:r>
      <w:r w:rsidR="5148DB99" w:rsidRPr="71F83782">
        <w:rPr>
          <w:rFonts w:eastAsia="Calibri"/>
        </w:rPr>
        <w:t>.</w:t>
      </w:r>
    </w:p>
    <w:p w14:paraId="24EE2D34" w14:textId="56A56F90" w:rsidR="00AC33D6" w:rsidRPr="00196204" w:rsidRDefault="46821E71" w:rsidP="71F83782">
      <w:pPr>
        <w:pStyle w:val="ListParagraph"/>
        <w:numPr>
          <w:ilvl w:val="0"/>
          <w:numId w:val="7"/>
        </w:numPr>
        <w:rPr>
          <w:rFonts w:eastAsia="Calibri"/>
        </w:rPr>
      </w:pPr>
      <w:r w:rsidRPr="71F83782">
        <w:rPr>
          <w:rFonts w:eastAsia="Calibri"/>
        </w:rPr>
        <w:t xml:space="preserve">It would </w:t>
      </w:r>
      <w:proofErr w:type="gramStart"/>
      <w:r w:rsidRPr="71F83782">
        <w:rPr>
          <w:rFonts w:eastAsia="Calibri"/>
        </w:rPr>
        <w:t>be helpful to also</w:t>
      </w:r>
      <w:proofErr w:type="gramEnd"/>
      <w:r w:rsidRPr="71F83782">
        <w:rPr>
          <w:rFonts w:eastAsia="Calibri"/>
        </w:rPr>
        <w:t xml:space="preserve"> understand how the overall student enrollment trend changed over the past few years and the factors that have contributed to these changes.</w:t>
      </w:r>
    </w:p>
    <w:p w14:paraId="025C55D2" w14:textId="24FCFD84" w:rsidR="00AC33D6" w:rsidRPr="00196204" w:rsidRDefault="7AE56184" w:rsidP="71F83782">
      <w:pPr>
        <w:pStyle w:val="ListParagraph"/>
        <w:numPr>
          <w:ilvl w:val="0"/>
          <w:numId w:val="7"/>
        </w:numPr>
        <w:rPr>
          <w:rFonts w:eastAsia="Calibri"/>
        </w:rPr>
      </w:pPr>
      <w:r w:rsidRPr="71F83782">
        <w:rPr>
          <w:rFonts w:eastAsia="Calibri"/>
        </w:rPr>
        <w:t xml:space="preserve">Based on the two metrics the council discussed at the November meeting, all </w:t>
      </w:r>
      <w:r w:rsidR="152C5888" w:rsidRPr="71F83782">
        <w:rPr>
          <w:rFonts w:eastAsia="Calibri"/>
        </w:rPr>
        <w:t>are</w:t>
      </w:r>
      <w:r w:rsidRPr="71F83782">
        <w:rPr>
          <w:rFonts w:eastAsia="Calibri"/>
        </w:rPr>
        <w:t xml:space="preserve"> in favor of adopting</w:t>
      </w:r>
      <w:r w:rsidR="04022D86" w:rsidRPr="71F83782">
        <w:rPr>
          <w:rFonts w:eastAsia="Calibri"/>
        </w:rPr>
        <w:t xml:space="preserve"> metrics from</w:t>
      </w:r>
      <w:r w:rsidR="04022D86" w:rsidRPr="71F83782">
        <w:rPr>
          <w:rFonts w:eastAsia="Calibri"/>
          <w:i/>
          <w:iCs/>
        </w:rPr>
        <w:t xml:space="preserve"> </w:t>
      </w:r>
      <w:r w:rsidR="1F6B85B5" w:rsidRPr="71F83782">
        <w:rPr>
          <w:rFonts w:eastAsia="Calibri"/>
          <w:i/>
          <w:iCs/>
        </w:rPr>
        <w:t xml:space="preserve">The School Integration in Massachusetts: Racial Diversity and State Accountability Report </w:t>
      </w:r>
      <w:r w:rsidR="48A42A6B" w:rsidRPr="71F83782">
        <w:rPr>
          <w:rFonts w:eastAsia="Calibri"/>
        </w:rPr>
        <w:t>(</w:t>
      </w:r>
      <w:r w:rsidR="1F6B85B5" w:rsidRPr="71F83782">
        <w:rPr>
          <w:rFonts w:eastAsia="Calibri"/>
        </w:rPr>
        <w:t>Dr. Jack Schneider, University of Massachusetts Lowell</w:t>
      </w:r>
      <w:r w:rsidR="1E085181" w:rsidRPr="71F83782">
        <w:rPr>
          <w:rFonts w:eastAsia="Calibri"/>
        </w:rPr>
        <w:t>)</w:t>
      </w:r>
      <w:r w:rsidR="4D78E06F" w:rsidRPr="71F83782">
        <w:rPr>
          <w:rFonts w:eastAsia="Calibri"/>
        </w:rPr>
        <w:t xml:space="preserve"> and will use DESE-available data/information to make recommendations based on what is/isn’t available.</w:t>
      </w:r>
    </w:p>
    <w:p w14:paraId="2E043066" w14:textId="582BB2BF" w:rsidR="00AC33D6" w:rsidRPr="00196204" w:rsidRDefault="1F6B85B5" w:rsidP="71F83782">
      <w:pPr>
        <w:pStyle w:val="ListParagraph"/>
        <w:numPr>
          <w:ilvl w:val="1"/>
          <w:numId w:val="7"/>
        </w:numPr>
        <w:rPr>
          <w:rFonts w:eastAsia="Calibri"/>
        </w:rPr>
      </w:pPr>
      <w:r w:rsidRPr="71F83782">
        <w:rPr>
          <w:rFonts w:eastAsia="Calibri"/>
        </w:rPr>
        <w:t>Intensely segregated non-white schools= 90%+ BIPOC</w:t>
      </w:r>
    </w:p>
    <w:p w14:paraId="2C17EB97" w14:textId="1885ACC6" w:rsidR="00AC33D6" w:rsidRPr="00196204" w:rsidRDefault="1F6B85B5" w:rsidP="71F83782">
      <w:pPr>
        <w:pStyle w:val="ListParagraph"/>
        <w:numPr>
          <w:ilvl w:val="1"/>
          <w:numId w:val="7"/>
        </w:numPr>
        <w:rPr>
          <w:rFonts w:eastAsia="Calibri"/>
        </w:rPr>
      </w:pPr>
      <w:r w:rsidRPr="71F83782">
        <w:t xml:space="preserve">Segregated non-white schools= 71%-89% BIPOC </w:t>
      </w:r>
    </w:p>
    <w:p w14:paraId="3294B217" w14:textId="109A0379" w:rsidR="00AC33D6" w:rsidRPr="00196204" w:rsidRDefault="1F6B85B5" w:rsidP="71F83782">
      <w:pPr>
        <w:pStyle w:val="ListParagraph"/>
        <w:numPr>
          <w:ilvl w:val="1"/>
          <w:numId w:val="7"/>
        </w:numPr>
        <w:rPr>
          <w:rFonts w:eastAsia="Calibri"/>
        </w:rPr>
      </w:pPr>
      <w:r w:rsidRPr="71F83782">
        <w:t xml:space="preserve">Racially diverse schools= 70%+ </w:t>
      </w:r>
      <w:r w:rsidR="075BE7D5" w:rsidRPr="71F83782">
        <w:t xml:space="preserve">(BIPOC; but no more than 70% belonging to once race/ethnicity) </w:t>
      </w:r>
      <w:r w:rsidRPr="71F83782">
        <w:t>&amp; 25%+ white</w:t>
      </w:r>
    </w:p>
    <w:p w14:paraId="0B7E2546" w14:textId="0798313D" w:rsidR="00AC33D6" w:rsidRPr="00196204" w:rsidRDefault="1F6B85B5" w:rsidP="71F83782">
      <w:pPr>
        <w:pStyle w:val="ListParagraph"/>
        <w:numPr>
          <w:ilvl w:val="1"/>
          <w:numId w:val="7"/>
        </w:numPr>
        <w:rPr>
          <w:rFonts w:eastAsia="Calibri"/>
        </w:rPr>
      </w:pPr>
      <w:r w:rsidRPr="71F83782">
        <w:t xml:space="preserve">Segregated white schools: 71%-89% </w:t>
      </w:r>
      <w:proofErr w:type="gramStart"/>
      <w:r w:rsidRPr="71F83782">
        <w:t>white</w:t>
      </w:r>
      <w:proofErr w:type="gramEnd"/>
    </w:p>
    <w:p w14:paraId="2C23F3EE" w14:textId="6DFF9817" w:rsidR="00AC33D6" w:rsidRPr="00196204" w:rsidRDefault="1F6B85B5" w:rsidP="71F83782">
      <w:pPr>
        <w:pStyle w:val="ListParagraph"/>
        <w:numPr>
          <w:ilvl w:val="1"/>
          <w:numId w:val="7"/>
        </w:numPr>
        <w:rPr>
          <w:rFonts w:eastAsia="Calibri"/>
        </w:rPr>
      </w:pPr>
      <w:r w:rsidRPr="71F83782">
        <w:t>Intensely segregated white schools= 90%+ white</w:t>
      </w:r>
    </w:p>
    <w:p w14:paraId="25E9491F" w14:textId="721C3519" w:rsidR="00AC33D6" w:rsidRPr="00196204" w:rsidRDefault="0051CCBF" w:rsidP="71F83782">
      <w:pPr>
        <w:pStyle w:val="ListParagraph"/>
        <w:numPr>
          <w:ilvl w:val="0"/>
          <w:numId w:val="7"/>
        </w:numPr>
        <w:rPr>
          <w:rFonts w:eastAsia="Calibri"/>
        </w:rPr>
      </w:pPr>
      <w:r w:rsidRPr="71F83782">
        <w:rPr>
          <w:rFonts w:eastAsia="Calibri"/>
        </w:rPr>
        <w:t xml:space="preserve">The council will need to keep an open mind since </w:t>
      </w:r>
      <w:r w:rsidR="549B06B6" w:rsidRPr="71F83782">
        <w:rPr>
          <w:rFonts w:eastAsia="Calibri"/>
        </w:rPr>
        <w:t>these metrics do not reflect the metrics in the Massachusetts General Law, whic</w:t>
      </w:r>
      <w:r w:rsidR="6CBE3358" w:rsidRPr="71F83782">
        <w:rPr>
          <w:rFonts w:eastAsia="Calibri"/>
        </w:rPr>
        <w:t xml:space="preserve">h are outdated. </w:t>
      </w:r>
    </w:p>
    <w:p w14:paraId="7634DA53" w14:textId="1B060BB7" w:rsidR="00AC33D6" w:rsidRPr="00196204" w:rsidRDefault="698AD455" w:rsidP="71F83782">
      <w:pPr>
        <w:pStyle w:val="ListParagraph"/>
        <w:numPr>
          <w:ilvl w:val="1"/>
          <w:numId w:val="7"/>
        </w:numPr>
        <w:rPr>
          <w:rFonts w:eastAsia="Calibri"/>
        </w:rPr>
      </w:pPr>
      <w:r w:rsidRPr="71F83782">
        <w:rPr>
          <w:rFonts w:eastAsia="Calibri"/>
        </w:rPr>
        <w:t>What power does the council have to make recommendations in line with the law so that future policy and reports can be referenced with updated metrics? Can a recommendation be made to the legislature?</w:t>
      </w:r>
    </w:p>
    <w:p w14:paraId="2B1514D9" w14:textId="200A99F6" w:rsidR="00AC33D6" w:rsidRPr="00196204" w:rsidRDefault="698AD455" w:rsidP="71F83782">
      <w:pPr>
        <w:pStyle w:val="ListParagraph"/>
        <w:numPr>
          <w:ilvl w:val="1"/>
          <w:numId w:val="7"/>
        </w:numPr>
        <w:rPr>
          <w:rFonts w:eastAsia="Calibri"/>
        </w:rPr>
      </w:pPr>
      <w:r w:rsidRPr="71F83782">
        <w:rPr>
          <w:rFonts w:eastAsia="Calibri"/>
        </w:rPr>
        <w:t xml:space="preserve">How does the council ensure that the metrics used </w:t>
      </w:r>
      <w:proofErr w:type="gramStart"/>
      <w:r w:rsidRPr="71F83782">
        <w:rPr>
          <w:rFonts w:eastAsia="Calibri"/>
        </w:rPr>
        <w:t>has</w:t>
      </w:r>
      <w:proofErr w:type="gramEnd"/>
      <w:r w:rsidRPr="71F83782">
        <w:rPr>
          <w:rFonts w:eastAsia="Calibri"/>
        </w:rPr>
        <w:t xml:space="preserve"> some context </w:t>
      </w:r>
      <w:r w:rsidR="4B937C8B" w:rsidRPr="71F83782">
        <w:rPr>
          <w:rFonts w:eastAsia="Calibri"/>
        </w:rPr>
        <w:t>within</w:t>
      </w:r>
      <w:r w:rsidRPr="71F83782">
        <w:rPr>
          <w:rFonts w:eastAsia="Calibri"/>
        </w:rPr>
        <w:t xml:space="preserve"> the law?</w:t>
      </w:r>
    </w:p>
    <w:p w14:paraId="35F657CA" w14:textId="2E23E019" w:rsidR="00AC33D6" w:rsidRPr="00196204" w:rsidRDefault="0AAE5AC5" w:rsidP="71F83782">
      <w:pPr>
        <w:pStyle w:val="ListParagraph"/>
        <w:numPr>
          <w:ilvl w:val="0"/>
          <w:numId w:val="7"/>
        </w:numPr>
        <w:rPr>
          <w:rFonts w:eastAsia="Calibri"/>
        </w:rPr>
      </w:pPr>
      <w:r w:rsidRPr="71F83782">
        <w:rPr>
          <w:rFonts w:eastAsia="Calibri"/>
        </w:rPr>
        <w:t xml:space="preserve">Charter schools have a higher percentage of BIPOC teachers. A reason is that they do not have to go through the hurdles of obtaining </w:t>
      </w:r>
      <w:r w:rsidR="33778047" w:rsidRPr="71F83782">
        <w:rPr>
          <w:rFonts w:eastAsia="Calibri"/>
        </w:rPr>
        <w:t>certification,</w:t>
      </w:r>
      <w:r w:rsidRPr="71F83782">
        <w:rPr>
          <w:rFonts w:eastAsia="Calibri"/>
        </w:rPr>
        <w:t xml:space="preserve"> but the tradeoff is that they receive lower pay </w:t>
      </w:r>
      <w:proofErr w:type="gramStart"/>
      <w:r w:rsidRPr="71F83782">
        <w:rPr>
          <w:rFonts w:eastAsia="Calibri"/>
        </w:rPr>
        <w:t xml:space="preserve">than </w:t>
      </w:r>
      <w:r w:rsidR="227CFE3B" w:rsidRPr="71F83782">
        <w:rPr>
          <w:rFonts w:eastAsia="Calibri"/>
        </w:rPr>
        <w:t>compared</w:t>
      </w:r>
      <w:r w:rsidRPr="71F83782">
        <w:rPr>
          <w:rFonts w:eastAsia="Calibri"/>
        </w:rPr>
        <w:t xml:space="preserve"> to</w:t>
      </w:r>
      <w:proofErr w:type="gramEnd"/>
      <w:r w:rsidRPr="71F83782">
        <w:rPr>
          <w:rFonts w:eastAsia="Calibri"/>
        </w:rPr>
        <w:t xml:space="preserve"> public s</w:t>
      </w:r>
      <w:r w:rsidR="39DE16AB" w:rsidRPr="71F83782">
        <w:rPr>
          <w:rFonts w:eastAsia="Calibri"/>
        </w:rPr>
        <w:t>chool teachers.</w:t>
      </w:r>
    </w:p>
    <w:p w14:paraId="28441526" w14:textId="783C849F" w:rsidR="00AC33D6" w:rsidRPr="00196204" w:rsidRDefault="56DB434B" w:rsidP="71F83782">
      <w:pPr>
        <w:pStyle w:val="ListParagraph"/>
        <w:numPr>
          <w:ilvl w:val="0"/>
          <w:numId w:val="7"/>
        </w:numPr>
        <w:rPr>
          <w:rFonts w:eastAsia="Calibri"/>
        </w:rPr>
      </w:pPr>
      <w:r w:rsidRPr="71F83782">
        <w:rPr>
          <w:rFonts w:eastAsia="Calibri"/>
        </w:rPr>
        <w:t>It’s important to note that d</w:t>
      </w:r>
      <w:r w:rsidR="47F1BF7F" w:rsidRPr="71F83782">
        <w:rPr>
          <w:rFonts w:eastAsia="Calibri"/>
        </w:rPr>
        <w:t xml:space="preserve">iversity </w:t>
      </w:r>
      <w:r w:rsidR="55EE9965" w:rsidRPr="71F83782">
        <w:rPr>
          <w:rFonts w:eastAsia="Calibri"/>
        </w:rPr>
        <w:t xml:space="preserve">may only be </w:t>
      </w:r>
      <w:r w:rsidR="47F1BF7F" w:rsidRPr="71F83782">
        <w:rPr>
          <w:rFonts w:eastAsia="Calibri"/>
        </w:rPr>
        <w:t xml:space="preserve">seen in certain categories. The pockets of diversity </w:t>
      </w:r>
      <w:r w:rsidR="5CBDA78D" w:rsidRPr="71F83782">
        <w:rPr>
          <w:rFonts w:eastAsia="Calibri"/>
        </w:rPr>
        <w:t>visible/excluded from</w:t>
      </w:r>
      <w:r w:rsidR="65E91749" w:rsidRPr="71F83782">
        <w:rPr>
          <w:rFonts w:eastAsia="Calibri"/>
        </w:rPr>
        <w:t xml:space="preserve"> certain categories. The catch</w:t>
      </w:r>
      <w:r w:rsidR="0EF76B32" w:rsidRPr="71F83782">
        <w:rPr>
          <w:rFonts w:eastAsia="Calibri"/>
        </w:rPr>
        <w:t>-</w:t>
      </w:r>
      <w:r w:rsidR="65E91749" w:rsidRPr="71F83782">
        <w:rPr>
          <w:rFonts w:eastAsia="Calibri"/>
        </w:rPr>
        <w:t>all nonwhite term- BIPOC</w:t>
      </w:r>
      <w:r w:rsidR="40D66A2E" w:rsidRPr="71F83782">
        <w:rPr>
          <w:rFonts w:eastAsia="Calibri"/>
        </w:rPr>
        <w:t>- requires di</w:t>
      </w:r>
      <w:r w:rsidR="65E91749" w:rsidRPr="71F83782">
        <w:rPr>
          <w:rFonts w:eastAsia="Calibri"/>
        </w:rPr>
        <w:t xml:space="preserve">stinctions to be made. </w:t>
      </w:r>
    </w:p>
    <w:p w14:paraId="007893FB" w14:textId="3CA277CD" w:rsidR="00AC33D6" w:rsidRPr="00196204" w:rsidRDefault="29EBC3FA" w:rsidP="71F83782">
      <w:pPr>
        <w:pStyle w:val="ListParagraph"/>
        <w:numPr>
          <w:ilvl w:val="1"/>
          <w:numId w:val="7"/>
        </w:numPr>
        <w:rPr>
          <w:rFonts w:eastAsia="Calibri"/>
        </w:rPr>
      </w:pPr>
      <w:r w:rsidRPr="71F83782">
        <w:rPr>
          <w:rFonts w:eastAsia="Calibri"/>
        </w:rPr>
        <w:t>According to a UCLA Civil Rights Report, schools with 81-100% Black &amp; Latino enrollment, more than three-quarters of students are also enrolled in schools where more than 70% of students live in poverty – schools with traditionally fewer educational resources and lower student outcomes. Black and Latino communities face double segregation.</w:t>
      </w:r>
    </w:p>
    <w:p w14:paraId="792C3839" w14:textId="37A2A896" w:rsidR="00AC33D6" w:rsidRPr="00196204" w:rsidRDefault="29EBC3FA" w:rsidP="71F83782">
      <w:pPr>
        <w:pStyle w:val="ListParagraph"/>
        <w:numPr>
          <w:ilvl w:val="1"/>
          <w:numId w:val="7"/>
        </w:numPr>
        <w:rPr>
          <w:rFonts w:eastAsia="Calibri"/>
        </w:rPr>
      </w:pPr>
      <w:r w:rsidRPr="71F83782">
        <w:rPr>
          <w:rFonts w:eastAsia="Calibri"/>
        </w:rPr>
        <w:t xml:space="preserve">It will be helpful to overlay the data provided with 2020 census information for geographic context to understand </w:t>
      </w:r>
      <w:r w:rsidR="6B46DEC8" w:rsidRPr="71F83782">
        <w:rPr>
          <w:rFonts w:eastAsia="Calibri"/>
        </w:rPr>
        <w:t xml:space="preserve">SES </w:t>
      </w:r>
      <w:r w:rsidRPr="71F83782">
        <w:rPr>
          <w:rFonts w:eastAsia="Calibri"/>
        </w:rPr>
        <w:t>intersection</w:t>
      </w:r>
      <w:r w:rsidR="0D61A582" w:rsidRPr="71F83782">
        <w:rPr>
          <w:rFonts w:eastAsia="Calibri"/>
        </w:rPr>
        <w:t xml:space="preserve">s since wealthy communities may lack low-income </w:t>
      </w:r>
      <w:proofErr w:type="gramStart"/>
      <w:r w:rsidR="0D61A582" w:rsidRPr="71F83782">
        <w:rPr>
          <w:rFonts w:eastAsia="Calibri"/>
        </w:rPr>
        <w:t>stude</w:t>
      </w:r>
      <w:r w:rsidR="5FEC3660" w:rsidRPr="71F83782">
        <w:rPr>
          <w:rFonts w:eastAsia="Calibri"/>
        </w:rPr>
        <w:t>nt</w:t>
      </w:r>
      <w:proofErr w:type="gramEnd"/>
      <w:r w:rsidR="5FEC3660" w:rsidRPr="71F83782">
        <w:rPr>
          <w:rFonts w:eastAsia="Calibri"/>
        </w:rPr>
        <w:t xml:space="preserve"> but are technically diversifying. It may make sense to pull out the Asian population.</w:t>
      </w:r>
    </w:p>
    <w:p w14:paraId="4761F3E1" w14:textId="6B01C21E" w:rsidR="00AC33D6" w:rsidRPr="00196204" w:rsidRDefault="6C305C5C" w:rsidP="71F83782">
      <w:pPr>
        <w:pStyle w:val="ListParagraph"/>
        <w:numPr>
          <w:ilvl w:val="0"/>
          <w:numId w:val="7"/>
        </w:numPr>
        <w:rPr>
          <w:rFonts w:eastAsia="Calibri"/>
        </w:rPr>
      </w:pPr>
      <w:r w:rsidRPr="71F83782">
        <w:rPr>
          <w:rFonts w:eastAsia="Calibri"/>
        </w:rPr>
        <w:t xml:space="preserve">What if the council were to adjust </w:t>
      </w:r>
      <w:proofErr w:type="gramStart"/>
      <w:r w:rsidRPr="71F83782">
        <w:rPr>
          <w:rFonts w:eastAsia="Calibri"/>
        </w:rPr>
        <w:t>the 70</w:t>
      </w:r>
      <w:proofErr w:type="gramEnd"/>
      <w:r w:rsidRPr="71F83782">
        <w:rPr>
          <w:rFonts w:eastAsia="Calibri"/>
        </w:rPr>
        <w:t xml:space="preserve">% from the report to </w:t>
      </w:r>
      <w:r w:rsidR="452A0807" w:rsidRPr="71F83782">
        <w:rPr>
          <w:rFonts w:eastAsia="Calibri"/>
        </w:rPr>
        <w:t>60%</w:t>
      </w:r>
      <w:r w:rsidR="1E18C25C" w:rsidRPr="71F83782">
        <w:rPr>
          <w:rFonts w:eastAsia="Calibri"/>
        </w:rPr>
        <w:t>?</w:t>
      </w:r>
    </w:p>
    <w:p w14:paraId="1BFEC050" w14:textId="11F46787" w:rsidR="00AC33D6" w:rsidRPr="00196204" w:rsidRDefault="1E18C25C" w:rsidP="71F83782">
      <w:pPr>
        <w:pStyle w:val="ListParagraph"/>
        <w:numPr>
          <w:ilvl w:val="1"/>
          <w:numId w:val="7"/>
        </w:numPr>
        <w:rPr>
          <w:rFonts w:eastAsia="Calibri"/>
        </w:rPr>
      </w:pPr>
      <w:proofErr w:type="gramStart"/>
      <w:r w:rsidRPr="71F83782">
        <w:rPr>
          <w:rFonts w:eastAsia="Calibri"/>
        </w:rPr>
        <w:lastRenderedPageBreak/>
        <w:t>The 70</w:t>
      </w:r>
      <w:proofErr w:type="gramEnd"/>
      <w:r w:rsidRPr="71F83782">
        <w:rPr>
          <w:rFonts w:eastAsia="Calibri"/>
        </w:rPr>
        <w:t>% amount</w:t>
      </w:r>
      <w:r w:rsidR="213383B0" w:rsidRPr="71F83782">
        <w:rPr>
          <w:rFonts w:eastAsia="Calibri"/>
        </w:rPr>
        <w:t xml:space="preserve"> feels less secur</w:t>
      </w:r>
      <w:r w:rsidR="7B829230" w:rsidRPr="71F83782">
        <w:rPr>
          <w:rFonts w:eastAsia="Calibri"/>
        </w:rPr>
        <w:t>e. T</w:t>
      </w:r>
      <w:r w:rsidR="010A286B" w:rsidRPr="71F83782">
        <w:rPr>
          <w:rFonts w:eastAsia="Calibri"/>
        </w:rPr>
        <w:t>he level of flexibility</w:t>
      </w:r>
      <w:r w:rsidR="0CEE975A" w:rsidRPr="71F83782">
        <w:rPr>
          <w:rFonts w:eastAsia="Calibri"/>
        </w:rPr>
        <w:t xml:space="preserve"> already present</w:t>
      </w:r>
      <w:r w:rsidR="010A286B" w:rsidRPr="71F83782">
        <w:rPr>
          <w:rFonts w:eastAsia="Calibri"/>
        </w:rPr>
        <w:t xml:space="preserve"> in </w:t>
      </w:r>
      <w:r w:rsidR="09F1A943" w:rsidRPr="71F83782">
        <w:rPr>
          <w:rFonts w:eastAsia="Calibri"/>
        </w:rPr>
        <w:t>S</w:t>
      </w:r>
      <w:r w:rsidR="010A286B" w:rsidRPr="71F83782">
        <w:rPr>
          <w:rFonts w:eastAsia="Calibri"/>
        </w:rPr>
        <w:t>chneider rubric</w:t>
      </w:r>
      <w:r w:rsidR="12D0FB9C" w:rsidRPr="71F83782">
        <w:rPr>
          <w:rFonts w:eastAsia="Calibri"/>
        </w:rPr>
        <w:t xml:space="preserve"> is sufficient and should not be adjusted.</w:t>
      </w:r>
      <w:r w:rsidR="605C9B03" w:rsidRPr="71F83782">
        <w:rPr>
          <w:rFonts w:eastAsia="Calibri"/>
        </w:rPr>
        <w:t xml:space="preserve"> </w:t>
      </w:r>
    </w:p>
    <w:p w14:paraId="29499864" w14:textId="36EC5F3C" w:rsidR="00AC33D6" w:rsidRPr="00196204" w:rsidRDefault="27358E5D" w:rsidP="71F83782">
      <w:pPr>
        <w:pStyle w:val="ListParagraph"/>
        <w:numPr>
          <w:ilvl w:val="0"/>
          <w:numId w:val="7"/>
        </w:numPr>
        <w:rPr>
          <w:rFonts w:eastAsia="Calibri"/>
        </w:rPr>
      </w:pPr>
      <w:r w:rsidRPr="71F83782">
        <w:rPr>
          <w:rFonts w:eastAsia="Calibri"/>
        </w:rPr>
        <w:t xml:space="preserve">The council should think about what each </w:t>
      </w:r>
      <w:r w:rsidR="605C9B03" w:rsidRPr="71F83782">
        <w:rPr>
          <w:rFonts w:eastAsia="Calibri"/>
        </w:rPr>
        <w:t>category designation do</w:t>
      </w:r>
      <w:r w:rsidR="1C72EB4F" w:rsidRPr="71F83782">
        <w:rPr>
          <w:rFonts w:eastAsia="Calibri"/>
        </w:rPr>
        <w:t>es/what it represents.</w:t>
      </w:r>
      <w:r w:rsidR="605C9B03" w:rsidRPr="71F83782">
        <w:rPr>
          <w:rFonts w:eastAsia="Calibri"/>
        </w:rPr>
        <w:t xml:space="preserve"> Is it a matter of equity and what each category has access to?</w:t>
      </w:r>
    </w:p>
    <w:p w14:paraId="716860E8" w14:textId="4BCD678E" w:rsidR="00AC33D6" w:rsidRPr="00196204" w:rsidRDefault="06C012FB" w:rsidP="71F83782">
      <w:pPr>
        <w:pStyle w:val="ListParagraph"/>
        <w:numPr>
          <w:ilvl w:val="1"/>
          <w:numId w:val="7"/>
        </w:numPr>
        <w:rPr>
          <w:rFonts w:eastAsia="Calibri"/>
        </w:rPr>
      </w:pPr>
      <w:r w:rsidRPr="71F83782">
        <w:rPr>
          <w:rFonts w:eastAsia="Calibri"/>
        </w:rPr>
        <w:t>The c</w:t>
      </w:r>
      <w:r w:rsidR="605C9B03" w:rsidRPr="71F83782">
        <w:rPr>
          <w:rFonts w:eastAsia="Calibri"/>
        </w:rPr>
        <w:t xml:space="preserve">ouncil’s work may simply be shedding </w:t>
      </w:r>
      <w:proofErr w:type="gramStart"/>
      <w:r w:rsidR="605C9B03" w:rsidRPr="71F83782">
        <w:rPr>
          <w:rFonts w:eastAsia="Calibri"/>
        </w:rPr>
        <w:t>lights</w:t>
      </w:r>
      <w:proofErr w:type="gramEnd"/>
      <w:r w:rsidR="605C9B03" w:rsidRPr="71F83782">
        <w:rPr>
          <w:rFonts w:eastAsia="Calibri"/>
        </w:rPr>
        <w:t xml:space="preserve"> on the gaps and placing accountability on those who have the levers. </w:t>
      </w:r>
    </w:p>
    <w:p w14:paraId="09F882E1" w14:textId="2BBAF091" w:rsidR="00AC33D6" w:rsidRPr="00196204" w:rsidRDefault="2D17F29F" w:rsidP="71F83782">
      <w:pPr>
        <w:pStyle w:val="ListParagraph"/>
        <w:numPr>
          <w:ilvl w:val="1"/>
          <w:numId w:val="7"/>
        </w:numPr>
        <w:rPr>
          <w:rFonts w:eastAsia="Calibri"/>
        </w:rPr>
      </w:pPr>
      <w:r w:rsidRPr="71F83782">
        <w:rPr>
          <w:rFonts w:eastAsia="Calibri"/>
        </w:rPr>
        <w:t>The council should c</w:t>
      </w:r>
      <w:r w:rsidR="452A0807" w:rsidRPr="71F83782">
        <w:rPr>
          <w:rFonts w:eastAsia="Calibri"/>
        </w:rPr>
        <w:t xml:space="preserve">hange </w:t>
      </w:r>
      <w:r w:rsidR="470CA609" w:rsidRPr="71F83782">
        <w:rPr>
          <w:rFonts w:eastAsia="Calibri"/>
        </w:rPr>
        <w:t xml:space="preserve">some of the </w:t>
      </w:r>
      <w:r w:rsidR="452A0807" w:rsidRPr="71F83782">
        <w:rPr>
          <w:rFonts w:eastAsia="Calibri"/>
        </w:rPr>
        <w:t>language so that it</w:t>
      </w:r>
      <w:r w:rsidR="2F04B368" w:rsidRPr="71F83782">
        <w:rPr>
          <w:rFonts w:eastAsia="Calibri"/>
        </w:rPr>
        <w:t xml:space="preserve"> i</w:t>
      </w:r>
      <w:r w:rsidR="452A0807" w:rsidRPr="71F83782">
        <w:rPr>
          <w:rFonts w:eastAsia="Calibri"/>
        </w:rPr>
        <w:t xml:space="preserve">s </w:t>
      </w:r>
      <w:r w:rsidR="12082BDD" w:rsidRPr="71F83782">
        <w:rPr>
          <w:rFonts w:eastAsia="Calibri"/>
        </w:rPr>
        <w:t>racially inclusive.</w:t>
      </w:r>
    </w:p>
    <w:p w14:paraId="16F6E940" w14:textId="25624373" w:rsidR="00AC33D6" w:rsidRPr="00196204" w:rsidRDefault="00AC33D6" w:rsidP="71F83782">
      <w:pPr>
        <w:rPr>
          <w:rFonts w:asciiTheme="minorHAnsi" w:eastAsia="Calibri" w:hAnsiTheme="minorHAnsi" w:cstheme="minorBidi"/>
        </w:rPr>
      </w:pPr>
    </w:p>
    <w:p w14:paraId="3665AFF8" w14:textId="77777777" w:rsidR="00AC33D6" w:rsidRPr="00196204" w:rsidRDefault="40585B7B" w:rsidP="71F83782">
      <w:pPr>
        <w:rPr>
          <w:rFonts w:asciiTheme="minorHAnsi" w:eastAsia="Times New Roman" w:hAnsiTheme="minorHAnsi" w:cstheme="minorBidi"/>
        </w:rPr>
      </w:pPr>
      <w:r w:rsidRPr="71F83782">
        <w:rPr>
          <w:rFonts w:asciiTheme="minorHAnsi" w:eastAsia="Times New Roman" w:hAnsiTheme="minorHAnsi" w:cstheme="minorBidi"/>
          <w:b/>
          <w:bCs/>
        </w:rPr>
        <w:t>Closing &amp; Next Steps</w:t>
      </w:r>
    </w:p>
    <w:p w14:paraId="23750E27" w14:textId="0D905F05" w:rsidR="00AC33D6" w:rsidRPr="00196204" w:rsidRDefault="40585B7B" w:rsidP="71F83782">
      <w:pPr>
        <w:numPr>
          <w:ilvl w:val="0"/>
          <w:numId w:val="31"/>
        </w:numPr>
        <w:rPr>
          <w:rFonts w:asciiTheme="minorHAnsi" w:eastAsia="Times New Roman" w:hAnsiTheme="minorHAnsi" w:cstheme="minorBidi"/>
        </w:rPr>
      </w:pPr>
      <w:r w:rsidRPr="71F83782">
        <w:rPr>
          <w:rFonts w:asciiTheme="minorHAnsi" w:eastAsia="Times New Roman" w:hAnsiTheme="minorHAnsi" w:cstheme="minorBidi"/>
        </w:rPr>
        <w:t>Next meeting: Monday, February 5</w:t>
      </w:r>
      <w:r w:rsidRPr="71F83782">
        <w:rPr>
          <w:rFonts w:asciiTheme="minorHAnsi" w:eastAsia="Times New Roman" w:hAnsiTheme="minorHAnsi" w:cstheme="minorBidi"/>
          <w:vertAlign w:val="superscript"/>
        </w:rPr>
        <w:t>th</w:t>
      </w:r>
      <w:r w:rsidRPr="71F83782">
        <w:rPr>
          <w:rFonts w:asciiTheme="minorHAnsi" w:eastAsia="Times New Roman" w:hAnsiTheme="minorHAnsi" w:cstheme="minorBidi"/>
        </w:rPr>
        <w:t xml:space="preserve"> from 9:30-11:00am</w:t>
      </w:r>
    </w:p>
    <w:p w14:paraId="76E5FF9E" w14:textId="5DD08049" w:rsidR="5A37D41D" w:rsidRDefault="5A37D41D" w:rsidP="71F83782">
      <w:pPr>
        <w:numPr>
          <w:ilvl w:val="0"/>
          <w:numId w:val="31"/>
        </w:numPr>
        <w:rPr>
          <w:rFonts w:eastAsia="Calibri"/>
        </w:rPr>
      </w:pPr>
      <w:r w:rsidRPr="71F83782">
        <w:rPr>
          <w:rFonts w:eastAsia="Calibri"/>
        </w:rPr>
        <w:t>DESE liaison to determine which office/centers determined the statistically insignificant amount</w:t>
      </w:r>
      <w:r w:rsidR="62FD2AFC" w:rsidRPr="71F83782">
        <w:rPr>
          <w:rFonts w:eastAsia="Calibri"/>
        </w:rPr>
        <w:t xml:space="preserve"> and with the </w:t>
      </w:r>
      <w:r w:rsidR="0727536F" w:rsidRPr="71F83782">
        <w:rPr>
          <w:rFonts w:asciiTheme="minorHAnsi" w:eastAsia="Times New Roman" w:hAnsiTheme="minorHAnsi" w:cstheme="minorBidi"/>
        </w:rPr>
        <w:t>data</w:t>
      </w:r>
      <w:r w:rsidR="0CA7D169" w:rsidRPr="71F83782">
        <w:rPr>
          <w:rFonts w:asciiTheme="minorHAnsi" w:eastAsia="Times New Roman" w:hAnsiTheme="minorHAnsi" w:cstheme="minorBidi"/>
        </w:rPr>
        <w:t xml:space="preserve"> team for the requested data</w:t>
      </w:r>
      <w:r w:rsidR="0727536F" w:rsidRPr="71F83782">
        <w:rPr>
          <w:rFonts w:asciiTheme="minorHAnsi" w:eastAsia="Times New Roman" w:hAnsiTheme="minorHAnsi" w:cstheme="minorBidi"/>
        </w:rPr>
        <w:t xml:space="preserve"> (ideally formatted: </w:t>
      </w:r>
      <w:r w:rsidR="1C8D1A16" w:rsidRPr="71F83782">
        <w:rPr>
          <w:rFonts w:asciiTheme="minorHAnsi" w:eastAsia="Calibri" w:hAnsiTheme="minorHAnsi" w:cstheme="minorBidi"/>
        </w:rPr>
        <w:t xml:space="preserve">column </w:t>
      </w:r>
      <w:r w:rsidR="0727536F" w:rsidRPr="71F83782">
        <w:rPr>
          <w:rFonts w:asciiTheme="minorHAnsi" w:eastAsia="Calibri" w:hAnsiTheme="minorHAnsi" w:cstheme="minorBidi"/>
        </w:rPr>
        <w:t>A: all schools in MA</w:t>
      </w:r>
      <w:r w:rsidR="2443D50E" w:rsidRPr="71F83782">
        <w:rPr>
          <w:rFonts w:asciiTheme="minorHAnsi" w:eastAsia="Calibri" w:hAnsiTheme="minorHAnsi" w:cstheme="minorBidi"/>
        </w:rPr>
        <w:t xml:space="preserve">; column </w:t>
      </w:r>
      <w:r w:rsidR="0727536F" w:rsidRPr="71F83782">
        <w:rPr>
          <w:rFonts w:asciiTheme="minorHAnsi" w:eastAsia="Calibri" w:hAnsiTheme="minorHAnsi" w:cstheme="minorBidi"/>
        </w:rPr>
        <w:t>B: type of school (charter, vocational)</w:t>
      </w:r>
      <w:r w:rsidR="2443D50E" w:rsidRPr="71F83782">
        <w:rPr>
          <w:rFonts w:asciiTheme="minorHAnsi" w:eastAsia="Calibri" w:hAnsiTheme="minorHAnsi" w:cstheme="minorBidi"/>
        </w:rPr>
        <w:t xml:space="preserve">; </w:t>
      </w:r>
      <w:r w:rsidR="0FE2109C" w:rsidRPr="71F83782">
        <w:rPr>
          <w:rFonts w:asciiTheme="minorHAnsi" w:eastAsia="Calibri" w:hAnsiTheme="minorHAnsi" w:cstheme="minorBidi"/>
        </w:rPr>
        <w:t xml:space="preserve">column </w:t>
      </w:r>
      <w:r w:rsidR="0727536F" w:rsidRPr="71F83782">
        <w:rPr>
          <w:rFonts w:asciiTheme="minorHAnsi" w:eastAsia="Calibri" w:hAnsiTheme="minorHAnsi" w:cstheme="minorBidi"/>
        </w:rPr>
        <w:t>C: type of school by Schneider designation</w:t>
      </w:r>
      <w:r w:rsidR="2443D50E" w:rsidRPr="71F83782">
        <w:rPr>
          <w:rFonts w:asciiTheme="minorHAnsi" w:eastAsia="Calibri" w:hAnsiTheme="minorHAnsi" w:cstheme="minorBidi"/>
        </w:rPr>
        <w:t xml:space="preserve">; </w:t>
      </w:r>
      <w:r w:rsidR="6438FC12" w:rsidRPr="71F83782">
        <w:rPr>
          <w:rFonts w:asciiTheme="minorHAnsi" w:eastAsia="Calibri" w:hAnsiTheme="minorHAnsi" w:cstheme="minorBidi"/>
        </w:rPr>
        <w:t xml:space="preserve">column </w:t>
      </w:r>
      <w:r w:rsidR="0727536F" w:rsidRPr="71F83782">
        <w:rPr>
          <w:rFonts w:asciiTheme="minorHAnsi" w:eastAsia="Calibri" w:hAnsiTheme="minorHAnsi" w:cstheme="minorBidi"/>
        </w:rPr>
        <w:t>D: % of non-white student pop</w:t>
      </w:r>
      <w:r w:rsidR="2443D50E" w:rsidRPr="71F83782">
        <w:rPr>
          <w:rFonts w:asciiTheme="minorHAnsi" w:eastAsia="Calibri" w:hAnsiTheme="minorHAnsi" w:cstheme="minorBidi"/>
        </w:rPr>
        <w:t xml:space="preserve">; </w:t>
      </w:r>
      <w:r w:rsidR="073F6DC1" w:rsidRPr="71F83782">
        <w:rPr>
          <w:rFonts w:asciiTheme="minorHAnsi" w:eastAsia="Calibri" w:hAnsiTheme="minorHAnsi" w:cstheme="minorBidi"/>
        </w:rPr>
        <w:t xml:space="preserve">column </w:t>
      </w:r>
      <w:r w:rsidR="0727536F" w:rsidRPr="71F83782">
        <w:rPr>
          <w:rFonts w:asciiTheme="minorHAnsi" w:eastAsia="Calibri" w:hAnsiTheme="minorHAnsi" w:cstheme="minorBidi"/>
        </w:rPr>
        <w:t>E: % of white student pop</w:t>
      </w:r>
      <w:r w:rsidR="2443D50E" w:rsidRPr="71F83782">
        <w:rPr>
          <w:rFonts w:asciiTheme="minorHAnsi" w:eastAsia="Calibri" w:hAnsiTheme="minorHAnsi" w:cstheme="minorBidi"/>
        </w:rPr>
        <w:t xml:space="preserve">; </w:t>
      </w:r>
      <w:r w:rsidR="7707D993" w:rsidRPr="71F83782">
        <w:rPr>
          <w:rFonts w:asciiTheme="minorHAnsi" w:eastAsia="Calibri" w:hAnsiTheme="minorHAnsi" w:cstheme="minorBidi"/>
        </w:rPr>
        <w:t xml:space="preserve">column </w:t>
      </w:r>
      <w:r w:rsidR="0727536F" w:rsidRPr="71F83782">
        <w:rPr>
          <w:rFonts w:asciiTheme="minorHAnsi" w:eastAsia="Calibri" w:hAnsiTheme="minorHAnsi" w:cstheme="minorBidi"/>
        </w:rPr>
        <w:t>F: % of African American Plus Hispanic student pop.</w:t>
      </w:r>
      <w:r w:rsidR="2443D50E" w:rsidRPr="71F83782">
        <w:rPr>
          <w:rFonts w:asciiTheme="minorHAnsi" w:eastAsia="Calibri" w:hAnsiTheme="minorHAnsi" w:cstheme="minorBidi"/>
        </w:rPr>
        <w:t xml:space="preserve">; </w:t>
      </w:r>
      <w:r w:rsidR="073F6DC1" w:rsidRPr="71F83782">
        <w:rPr>
          <w:rFonts w:asciiTheme="minorHAnsi" w:eastAsia="Calibri" w:hAnsiTheme="minorHAnsi" w:cstheme="minorBidi"/>
        </w:rPr>
        <w:t xml:space="preserve">column </w:t>
      </w:r>
      <w:r w:rsidR="0727536F" w:rsidRPr="71F83782">
        <w:rPr>
          <w:rFonts w:asciiTheme="minorHAnsi" w:eastAsia="Calibri" w:hAnsiTheme="minorHAnsi" w:cstheme="minorBidi"/>
        </w:rPr>
        <w:t>G: State Accountability Percentile (1-99)</w:t>
      </w:r>
      <w:r w:rsidR="2443D50E" w:rsidRPr="71F83782">
        <w:rPr>
          <w:rFonts w:asciiTheme="minorHAnsi" w:eastAsia="Calibri" w:hAnsiTheme="minorHAnsi" w:cstheme="minorBidi"/>
        </w:rPr>
        <w:t xml:space="preserve">; </w:t>
      </w:r>
      <w:r w:rsidR="13C9EE0F" w:rsidRPr="71F83782">
        <w:rPr>
          <w:rFonts w:asciiTheme="minorHAnsi" w:eastAsia="Calibri" w:hAnsiTheme="minorHAnsi" w:cstheme="minorBidi"/>
        </w:rPr>
        <w:t xml:space="preserve">column </w:t>
      </w:r>
      <w:r w:rsidR="0727536F" w:rsidRPr="71F83782">
        <w:rPr>
          <w:rFonts w:asciiTheme="minorHAnsi" w:eastAsia="Calibri" w:hAnsiTheme="minorHAnsi" w:cstheme="minorBidi"/>
        </w:rPr>
        <w:t>H: % of non-white teachers</w:t>
      </w:r>
      <w:r w:rsidR="2443D50E" w:rsidRPr="71F83782">
        <w:rPr>
          <w:rFonts w:asciiTheme="minorHAnsi" w:eastAsia="Calibri" w:hAnsiTheme="minorHAnsi" w:cstheme="minorBidi"/>
        </w:rPr>
        <w:t xml:space="preserve">; </w:t>
      </w:r>
      <w:r w:rsidR="13C9EE0F" w:rsidRPr="71F83782">
        <w:rPr>
          <w:rFonts w:asciiTheme="minorHAnsi" w:eastAsia="Calibri" w:hAnsiTheme="minorHAnsi" w:cstheme="minorBidi"/>
        </w:rPr>
        <w:t xml:space="preserve">column </w:t>
      </w:r>
      <w:r w:rsidR="0727536F" w:rsidRPr="71F83782">
        <w:rPr>
          <w:rFonts w:asciiTheme="minorHAnsi" w:eastAsia="Calibri" w:hAnsiTheme="minorHAnsi" w:cstheme="minorBidi"/>
        </w:rPr>
        <w:t xml:space="preserve">I: </w:t>
      </w:r>
      <w:r w:rsidR="7499F8CC" w:rsidRPr="71F83782">
        <w:rPr>
          <w:rFonts w:asciiTheme="minorHAnsi" w:eastAsia="Calibri" w:hAnsiTheme="minorHAnsi" w:cstheme="minorBidi"/>
        </w:rPr>
        <w:t>low-income</w:t>
      </w:r>
      <w:r w:rsidR="0727536F" w:rsidRPr="71F83782">
        <w:rPr>
          <w:rFonts w:asciiTheme="minorHAnsi" w:eastAsia="Calibri" w:hAnsiTheme="minorHAnsi" w:cstheme="minorBidi"/>
        </w:rPr>
        <w:t xml:space="preserve"> population</w:t>
      </w:r>
      <w:r w:rsidR="71CFC5E1" w:rsidRPr="71F83782">
        <w:rPr>
          <w:rFonts w:asciiTheme="minorHAnsi" w:eastAsia="Calibri" w:hAnsiTheme="minorHAnsi" w:cstheme="minorBidi"/>
        </w:rPr>
        <w:t>)</w:t>
      </w:r>
    </w:p>
    <w:p w14:paraId="7666013B" w14:textId="32A8C781" w:rsidR="1720AEDC" w:rsidRDefault="1720AEDC" w:rsidP="71F83782">
      <w:pPr>
        <w:numPr>
          <w:ilvl w:val="1"/>
          <w:numId w:val="31"/>
        </w:numPr>
        <w:rPr>
          <w:rFonts w:eastAsia="Calibri"/>
        </w:rPr>
      </w:pPr>
      <w:r w:rsidRPr="71F83782">
        <w:rPr>
          <w:rFonts w:eastAsia="Calibri"/>
        </w:rPr>
        <w:t>STUDENT DATA</w:t>
      </w:r>
    </w:p>
    <w:p w14:paraId="07F2B50A" w14:textId="6AEB6CDF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</w:rPr>
      </w:pPr>
      <w:r w:rsidRPr="71F83782">
        <w:rPr>
          <w:rFonts w:eastAsia="Calibri"/>
        </w:rPr>
        <w:t>Student Demographics</w:t>
      </w:r>
    </w:p>
    <w:p w14:paraId="0D8CDA2A" w14:textId="1589F248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Graduation Rates</w:t>
      </w:r>
    </w:p>
    <w:p w14:paraId="751E484D" w14:textId="127B4DC8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Grade Retention</w:t>
      </w:r>
    </w:p>
    <w:p w14:paraId="30A917E7" w14:textId="71C36896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Dropout Rates</w:t>
      </w:r>
    </w:p>
    <w:p w14:paraId="6C129262" w14:textId="114794B0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MCAS</w:t>
      </w:r>
    </w:p>
    <w:p w14:paraId="196DD47D" w14:textId="3AC6C121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</w:rPr>
      </w:pPr>
      <w:r w:rsidRPr="71F83782">
        <w:rPr>
          <w:rFonts w:eastAsia="Calibri"/>
        </w:rPr>
        <w:t>SAT Score</w:t>
      </w:r>
    </w:p>
    <w:p w14:paraId="68196AB7" w14:textId="33D68FCA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</w:rPr>
      </w:pPr>
      <w:r w:rsidRPr="71F83782">
        <w:rPr>
          <w:rFonts w:eastAsia="Calibri"/>
        </w:rPr>
        <w:t>AP Access</w:t>
      </w:r>
    </w:p>
    <w:p w14:paraId="1682225E" w14:textId="2793223E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Higher Ed Enrollment</w:t>
      </w:r>
    </w:p>
    <w:p w14:paraId="59717F62" w14:textId="42D8739B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Mobility Rates</w:t>
      </w:r>
    </w:p>
    <w:p w14:paraId="6691F35A" w14:textId="7B635B31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</w:rPr>
      </w:pPr>
      <w:r w:rsidRPr="71F83782">
        <w:rPr>
          <w:rFonts w:eastAsia="Calibri"/>
        </w:rPr>
        <w:t xml:space="preserve">Student Exclusions </w:t>
      </w:r>
    </w:p>
    <w:p w14:paraId="764EE256" w14:textId="4D47BDC2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</w:rPr>
      </w:pPr>
      <w:r w:rsidRPr="71F83782">
        <w:rPr>
          <w:rFonts w:eastAsia="Calibri"/>
        </w:rPr>
        <w:t xml:space="preserve">Access to </w:t>
      </w:r>
      <w:r w:rsidR="0F5124A4" w:rsidRPr="71F83782">
        <w:rPr>
          <w:rFonts w:eastAsia="Calibri"/>
        </w:rPr>
        <w:t>After School Programs/Opportunities to Stay Late with Teachers &amp; Late Busses</w:t>
      </w:r>
    </w:p>
    <w:p w14:paraId="3091B368" w14:textId="12A659CD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Student Discipline</w:t>
      </w:r>
    </w:p>
    <w:p w14:paraId="23F93590" w14:textId="3061742A" w:rsidR="1720AEDC" w:rsidRDefault="1720AEDC" w:rsidP="71F83782">
      <w:pPr>
        <w:pStyle w:val="ListParagraph"/>
        <w:numPr>
          <w:ilvl w:val="1"/>
          <w:numId w:val="31"/>
        </w:numPr>
        <w:jc w:val="both"/>
        <w:rPr>
          <w:rFonts w:eastAsia="Calibri"/>
        </w:rPr>
      </w:pPr>
      <w:r w:rsidRPr="71F83782">
        <w:rPr>
          <w:rFonts w:eastAsia="Calibri"/>
        </w:rPr>
        <w:t>EDUCATOR DATA</w:t>
      </w:r>
    </w:p>
    <w:p w14:paraId="1E0C2D92" w14:textId="66788F11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Educator Evaluation Data</w:t>
      </w:r>
    </w:p>
    <w:p w14:paraId="7CD4499C" w14:textId="09EED9F6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</w:rPr>
      </w:pPr>
      <w:r w:rsidRPr="71F83782">
        <w:rPr>
          <w:rFonts w:eastAsia="Calibri"/>
        </w:rPr>
        <w:t>Teacher Demographics</w:t>
      </w:r>
      <w:r w:rsidR="30F1ACD7" w:rsidRPr="71F83782">
        <w:rPr>
          <w:rFonts w:eastAsia="Calibri"/>
        </w:rPr>
        <w:t xml:space="preserve"> (ideally in </w:t>
      </w:r>
      <w:r w:rsidR="30F1ACD7" w:rsidRPr="71F83782">
        <w:rPr>
          <w:rFonts w:asciiTheme="minorHAnsi" w:eastAsia="Calibri" w:hAnsiTheme="minorHAnsi" w:cstheme="minorBidi"/>
        </w:rPr>
        <w:t>core [ELA, Science, SS, Math] subjects vs. Noncore subjects)</w:t>
      </w:r>
    </w:p>
    <w:p w14:paraId="18A4EBCF" w14:textId="1E0FD8DC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Coach Demographics</w:t>
      </w:r>
    </w:p>
    <w:p w14:paraId="2691D5C3" w14:textId="7439B298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Teacher Salaries</w:t>
      </w:r>
    </w:p>
    <w:p w14:paraId="25F8A754" w14:textId="18A5288F" w:rsidR="1720AEDC" w:rsidRDefault="1720AEDC" w:rsidP="71F83782">
      <w:pPr>
        <w:pStyle w:val="ListParagraph"/>
        <w:numPr>
          <w:ilvl w:val="1"/>
          <w:numId w:val="31"/>
        </w:numPr>
        <w:jc w:val="both"/>
        <w:rPr>
          <w:rFonts w:eastAsia="Calibri"/>
        </w:rPr>
      </w:pPr>
      <w:r w:rsidRPr="71F83782">
        <w:rPr>
          <w:rFonts w:eastAsia="Calibri"/>
        </w:rPr>
        <w:t>DISTRICT RESOURCES DATA</w:t>
      </w:r>
    </w:p>
    <w:p w14:paraId="1C1EBB81" w14:textId="66A75729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Per Pupil Expenditures</w:t>
      </w:r>
    </w:p>
    <w:p w14:paraId="3D6D10CC" w14:textId="4877A901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</w:rPr>
      </w:pPr>
      <w:r w:rsidRPr="71F83782">
        <w:rPr>
          <w:rFonts w:eastAsia="Calibri"/>
        </w:rPr>
        <w:t xml:space="preserve">Technology </w:t>
      </w:r>
    </w:p>
    <w:p w14:paraId="355E39BB" w14:textId="6F3AB7AA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</w:rPr>
      </w:pPr>
      <w:r w:rsidRPr="71F83782">
        <w:rPr>
          <w:rFonts w:eastAsia="Calibri"/>
        </w:rPr>
        <w:t xml:space="preserve">Facilities </w:t>
      </w:r>
    </w:p>
    <w:p w14:paraId="2626B5CD" w14:textId="569E0D34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</w:rPr>
      </w:pPr>
      <w:r w:rsidRPr="71F83782">
        <w:rPr>
          <w:rFonts w:eastAsia="Calibri"/>
        </w:rPr>
        <w:t>Extracurriculars</w:t>
      </w:r>
    </w:p>
    <w:p w14:paraId="5680F41E" w14:textId="489DC843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Pathway programs</w:t>
      </w:r>
    </w:p>
    <w:p w14:paraId="0B4408B6" w14:textId="14250BF5" w:rsidR="1720AEDC" w:rsidRDefault="1720AEDC" w:rsidP="71F83782">
      <w:pPr>
        <w:pStyle w:val="ListParagraph"/>
        <w:numPr>
          <w:ilvl w:val="1"/>
          <w:numId w:val="31"/>
        </w:numPr>
        <w:jc w:val="both"/>
        <w:rPr>
          <w:rFonts w:eastAsia="Calibri"/>
        </w:rPr>
      </w:pPr>
      <w:r w:rsidRPr="71F83782">
        <w:rPr>
          <w:rFonts w:eastAsia="Calibri"/>
        </w:rPr>
        <w:t>DISTRICT/COMMUNITY STATISTICS DATA</w:t>
      </w:r>
    </w:p>
    <w:p w14:paraId="26A89F77" w14:textId="2FB3362D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</w:rPr>
      </w:pPr>
      <w:r w:rsidRPr="71F83782">
        <w:rPr>
          <w:rFonts w:eastAsia="Calibri"/>
        </w:rPr>
        <w:t>School/district type</w:t>
      </w:r>
    </w:p>
    <w:p w14:paraId="5308584E" w14:textId="50443C0E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State Accountability Percentile (1-99)</w:t>
      </w:r>
    </w:p>
    <w:p w14:paraId="2176071C" w14:textId="00994FCB" w:rsidR="1720AEDC" w:rsidRDefault="1720AEDC" w:rsidP="71F83782">
      <w:pPr>
        <w:pStyle w:val="ListParagraph"/>
        <w:numPr>
          <w:ilvl w:val="2"/>
          <w:numId w:val="31"/>
        </w:numPr>
        <w:jc w:val="both"/>
        <w:rPr>
          <w:rFonts w:eastAsia="Calibri"/>
          <w:u w:val="single"/>
        </w:rPr>
      </w:pPr>
      <w:r w:rsidRPr="71F83782">
        <w:rPr>
          <w:rFonts w:eastAsia="Calibri"/>
        </w:rPr>
        <w:t>Low-income population (possibly including census data)</w:t>
      </w:r>
    </w:p>
    <w:sectPr w:rsidR="1720AEDC" w:rsidSect="00E125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327C" w14:textId="77777777" w:rsidR="00E1255C" w:rsidRDefault="00E1255C">
      <w:r>
        <w:separator/>
      </w:r>
    </w:p>
  </w:endnote>
  <w:endnote w:type="continuationSeparator" w:id="0">
    <w:p w14:paraId="07009603" w14:textId="77777777" w:rsidR="00E1255C" w:rsidRDefault="00E1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7320EA" w14:paraId="2E4D21ED" w14:textId="77777777" w:rsidTr="147320EA">
      <w:tc>
        <w:tcPr>
          <w:tcW w:w="3120" w:type="dxa"/>
        </w:tcPr>
        <w:p w14:paraId="2866BC31" w14:textId="078D3904" w:rsidR="147320EA" w:rsidRDefault="147320EA" w:rsidP="147320EA">
          <w:pPr>
            <w:pStyle w:val="Header"/>
            <w:ind w:left="-115"/>
          </w:pPr>
        </w:p>
      </w:tc>
      <w:tc>
        <w:tcPr>
          <w:tcW w:w="3120" w:type="dxa"/>
        </w:tcPr>
        <w:p w14:paraId="1D288898" w14:textId="5E821426" w:rsidR="147320EA" w:rsidRDefault="147320EA" w:rsidP="147320EA">
          <w:pPr>
            <w:pStyle w:val="Header"/>
            <w:jc w:val="center"/>
          </w:pPr>
        </w:p>
      </w:tc>
      <w:tc>
        <w:tcPr>
          <w:tcW w:w="3120" w:type="dxa"/>
        </w:tcPr>
        <w:p w14:paraId="74793079" w14:textId="3DCC03BF" w:rsidR="147320EA" w:rsidRDefault="147320EA" w:rsidP="147320EA">
          <w:pPr>
            <w:pStyle w:val="Header"/>
            <w:ind w:right="-115"/>
            <w:jc w:val="right"/>
          </w:pPr>
        </w:p>
      </w:tc>
    </w:tr>
  </w:tbl>
  <w:p w14:paraId="66109266" w14:textId="25AB6456" w:rsidR="147320EA" w:rsidRDefault="147320EA" w:rsidP="1473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B521" w14:textId="77777777" w:rsidR="00E1255C" w:rsidRDefault="00E1255C">
      <w:r>
        <w:separator/>
      </w:r>
    </w:p>
  </w:footnote>
  <w:footnote w:type="continuationSeparator" w:id="0">
    <w:p w14:paraId="65B38FC4" w14:textId="77777777" w:rsidR="00E1255C" w:rsidRDefault="00E1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00BC2362" w:rsidRPr="00BC2362" w14:paraId="6FF65768" w14:textId="77777777" w:rsidTr="147320EA">
      <w:tc>
        <w:tcPr>
          <w:tcW w:w="3120" w:type="dxa"/>
        </w:tcPr>
        <w:p w14:paraId="4D2A9939" w14:textId="5ADDF766" w:rsidR="00BC2362" w:rsidRPr="00BC2362" w:rsidRDefault="00BC2362" w:rsidP="00BC2362">
          <w:pPr>
            <w:pStyle w:val="Header"/>
            <w:rPr>
              <w:b/>
              <w:bCs/>
            </w:rPr>
          </w:pPr>
          <w:r w:rsidRPr="00BC2362">
            <w:rPr>
              <w:b/>
              <w:bCs/>
            </w:rPr>
            <w:t>MINUTES</w:t>
          </w:r>
        </w:p>
      </w:tc>
      <w:tc>
        <w:tcPr>
          <w:tcW w:w="3120" w:type="dxa"/>
        </w:tcPr>
        <w:p w14:paraId="6D01C6CF" w14:textId="7692BA5E" w:rsidR="00BC2362" w:rsidRPr="00BC2362" w:rsidRDefault="00BC2362" w:rsidP="147320EA">
          <w:pPr>
            <w:pStyle w:val="Header"/>
            <w:ind w:right="-115"/>
            <w:jc w:val="right"/>
            <w:rPr>
              <w:b/>
              <w:bCs/>
            </w:rPr>
          </w:pPr>
        </w:p>
      </w:tc>
    </w:tr>
  </w:tbl>
  <w:p w14:paraId="2BA514FA" w14:textId="49444B24" w:rsidR="147320EA" w:rsidRPr="00BC2362" w:rsidRDefault="147320EA" w:rsidP="147320EA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C2C1"/>
    <w:multiLevelType w:val="hybridMultilevel"/>
    <w:tmpl w:val="5B0C3812"/>
    <w:lvl w:ilvl="0" w:tplc="936286D2">
      <w:start w:val="1"/>
      <w:numFmt w:val="lowerLetter"/>
      <w:lvlText w:val="%1."/>
      <w:lvlJc w:val="left"/>
      <w:pPr>
        <w:ind w:left="720" w:hanging="360"/>
      </w:pPr>
    </w:lvl>
    <w:lvl w:ilvl="1" w:tplc="BF467CE2">
      <w:start w:val="1"/>
      <w:numFmt w:val="lowerLetter"/>
      <w:lvlText w:val="%2."/>
      <w:lvlJc w:val="left"/>
      <w:pPr>
        <w:ind w:left="1440" w:hanging="360"/>
      </w:pPr>
    </w:lvl>
    <w:lvl w:ilvl="2" w:tplc="777AF3B6">
      <w:start w:val="1"/>
      <w:numFmt w:val="lowerRoman"/>
      <w:lvlText w:val="%3."/>
      <w:lvlJc w:val="right"/>
      <w:pPr>
        <w:ind w:left="2160" w:hanging="180"/>
      </w:pPr>
    </w:lvl>
    <w:lvl w:ilvl="3" w:tplc="463CF94E">
      <w:start w:val="1"/>
      <w:numFmt w:val="decimal"/>
      <w:lvlText w:val="%4."/>
      <w:lvlJc w:val="left"/>
      <w:pPr>
        <w:ind w:left="2880" w:hanging="360"/>
      </w:pPr>
    </w:lvl>
    <w:lvl w:ilvl="4" w:tplc="F17002EC">
      <w:start w:val="1"/>
      <w:numFmt w:val="lowerLetter"/>
      <w:lvlText w:val="%5."/>
      <w:lvlJc w:val="left"/>
      <w:pPr>
        <w:ind w:left="3600" w:hanging="360"/>
      </w:pPr>
    </w:lvl>
    <w:lvl w:ilvl="5" w:tplc="5D029DDA">
      <w:start w:val="1"/>
      <w:numFmt w:val="lowerRoman"/>
      <w:lvlText w:val="%6."/>
      <w:lvlJc w:val="right"/>
      <w:pPr>
        <w:ind w:left="4320" w:hanging="180"/>
      </w:pPr>
    </w:lvl>
    <w:lvl w:ilvl="6" w:tplc="2E2CACD2">
      <w:start w:val="1"/>
      <w:numFmt w:val="decimal"/>
      <w:lvlText w:val="%7."/>
      <w:lvlJc w:val="left"/>
      <w:pPr>
        <w:ind w:left="5040" w:hanging="360"/>
      </w:pPr>
    </w:lvl>
    <w:lvl w:ilvl="7" w:tplc="8F065322">
      <w:start w:val="1"/>
      <w:numFmt w:val="lowerLetter"/>
      <w:lvlText w:val="%8."/>
      <w:lvlJc w:val="left"/>
      <w:pPr>
        <w:ind w:left="5760" w:hanging="360"/>
      </w:pPr>
    </w:lvl>
    <w:lvl w:ilvl="8" w:tplc="9EF0E2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7E08"/>
    <w:multiLevelType w:val="multilevel"/>
    <w:tmpl w:val="8D28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D3B25"/>
    <w:multiLevelType w:val="hybridMultilevel"/>
    <w:tmpl w:val="146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B99"/>
    <w:multiLevelType w:val="hybridMultilevel"/>
    <w:tmpl w:val="D9C4F59E"/>
    <w:lvl w:ilvl="0" w:tplc="ED66E5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21FF"/>
    <w:multiLevelType w:val="hybridMultilevel"/>
    <w:tmpl w:val="CAB0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58F3"/>
    <w:multiLevelType w:val="hybridMultilevel"/>
    <w:tmpl w:val="A27AB078"/>
    <w:lvl w:ilvl="0" w:tplc="7BCEF3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E22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C7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68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04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C6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85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4E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6B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2F83"/>
    <w:multiLevelType w:val="hybridMultilevel"/>
    <w:tmpl w:val="03A8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0174"/>
    <w:multiLevelType w:val="hybridMultilevel"/>
    <w:tmpl w:val="EE001DDE"/>
    <w:lvl w:ilvl="0" w:tplc="27485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AB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42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E8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AA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6B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C6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4F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EC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34DE"/>
    <w:multiLevelType w:val="hybridMultilevel"/>
    <w:tmpl w:val="E6BEA160"/>
    <w:lvl w:ilvl="0" w:tplc="8904E5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504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45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CB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CC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8B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2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8E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84D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C8553"/>
    <w:multiLevelType w:val="hybridMultilevel"/>
    <w:tmpl w:val="C7A205A0"/>
    <w:lvl w:ilvl="0" w:tplc="4DD081A2">
      <w:start w:val="1"/>
      <w:numFmt w:val="decimal"/>
      <w:lvlText w:val="%1."/>
      <w:lvlJc w:val="left"/>
      <w:pPr>
        <w:ind w:left="720" w:hanging="360"/>
      </w:pPr>
    </w:lvl>
    <w:lvl w:ilvl="1" w:tplc="84761AB4">
      <w:start w:val="1"/>
      <w:numFmt w:val="lowerLetter"/>
      <w:lvlText w:val="%2."/>
      <w:lvlJc w:val="left"/>
      <w:pPr>
        <w:ind w:left="1440" w:hanging="360"/>
      </w:pPr>
    </w:lvl>
    <w:lvl w:ilvl="2" w:tplc="AA96C98E">
      <w:start w:val="1"/>
      <w:numFmt w:val="lowerRoman"/>
      <w:lvlText w:val="%3."/>
      <w:lvlJc w:val="right"/>
      <w:pPr>
        <w:ind w:left="2160" w:hanging="180"/>
      </w:pPr>
    </w:lvl>
    <w:lvl w:ilvl="3" w:tplc="F3B02B0E">
      <w:start w:val="1"/>
      <w:numFmt w:val="decimal"/>
      <w:lvlText w:val="%4."/>
      <w:lvlJc w:val="left"/>
      <w:pPr>
        <w:ind w:left="2880" w:hanging="360"/>
      </w:pPr>
    </w:lvl>
    <w:lvl w:ilvl="4" w:tplc="22DCA5DC">
      <w:start w:val="1"/>
      <w:numFmt w:val="lowerLetter"/>
      <w:lvlText w:val="%5."/>
      <w:lvlJc w:val="left"/>
      <w:pPr>
        <w:ind w:left="3600" w:hanging="360"/>
      </w:pPr>
    </w:lvl>
    <w:lvl w:ilvl="5" w:tplc="947CF086">
      <w:start w:val="1"/>
      <w:numFmt w:val="lowerRoman"/>
      <w:lvlText w:val="%6."/>
      <w:lvlJc w:val="right"/>
      <w:pPr>
        <w:ind w:left="4320" w:hanging="180"/>
      </w:pPr>
    </w:lvl>
    <w:lvl w:ilvl="6" w:tplc="CDD638D0">
      <w:start w:val="1"/>
      <w:numFmt w:val="decimal"/>
      <w:lvlText w:val="%7."/>
      <w:lvlJc w:val="left"/>
      <w:pPr>
        <w:ind w:left="5040" w:hanging="360"/>
      </w:pPr>
    </w:lvl>
    <w:lvl w:ilvl="7" w:tplc="E850E8D0">
      <w:start w:val="1"/>
      <w:numFmt w:val="lowerLetter"/>
      <w:lvlText w:val="%8."/>
      <w:lvlJc w:val="left"/>
      <w:pPr>
        <w:ind w:left="5760" w:hanging="360"/>
      </w:pPr>
    </w:lvl>
    <w:lvl w:ilvl="8" w:tplc="FE4AFB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D711B"/>
    <w:multiLevelType w:val="hybridMultilevel"/>
    <w:tmpl w:val="83CE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47895"/>
    <w:multiLevelType w:val="hybridMultilevel"/>
    <w:tmpl w:val="6580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04FCD"/>
    <w:multiLevelType w:val="hybridMultilevel"/>
    <w:tmpl w:val="6E22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FAD93"/>
    <w:multiLevelType w:val="hybridMultilevel"/>
    <w:tmpl w:val="C126618E"/>
    <w:lvl w:ilvl="0" w:tplc="04E89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E2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E9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8C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8F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6D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D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69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87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5096C"/>
    <w:multiLevelType w:val="hybridMultilevel"/>
    <w:tmpl w:val="BFB8A59A"/>
    <w:lvl w:ilvl="0" w:tplc="7F44CD3E">
      <w:start w:val="1"/>
      <w:numFmt w:val="decimal"/>
      <w:lvlText w:val="%1."/>
      <w:lvlJc w:val="left"/>
      <w:pPr>
        <w:ind w:left="720" w:hanging="360"/>
      </w:pPr>
    </w:lvl>
    <w:lvl w:ilvl="1" w:tplc="5FA0152C">
      <w:start w:val="1"/>
      <w:numFmt w:val="lowerLetter"/>
      <w:lvlText w:val="%2."/>
      <w:lvlJc w:val="left"/>
      <w:pPr>
        <w:ind w:left="1440" w:hanging="360"/>
      </w:pPr>
    </w:lvl>
    <w:lvl w:ilvl="2" w:tplc="7DA23150">
      <w:start w:val="1"/>
      <w:numFmt w:val="lowerRoman"/>
      <w:lvlText w:val="%3."/>
      <w:lvlJc w:val="right"/>
      <w:pPr>
        <w:ind w:left="2160" w:hanging="180"/>
      </w:pPr>
    </w:lvl>
    <w:lvl w:ilvl="3" w:tplc="1286FB0E">
      <w:start w:val="1"/>
      <w:numFmt w:val="decimal"/>
      <w:lvlText w:val="%4."/>
      <w:lvlJc w:val="left"/>
      <w:pPr>
        <w:ind w:left="2880" w:hanging="360"/>
      </w:pPr>
    </w:lvl>
    <w:lvl w:ilvl="4" w:tplc="F4283CFA">
      <w:start w:val="1"/>
      <w:numFmt w:val="lowerLetter"/>
      <w:lvlText w:val="%5."/>
      <w:lvlJc w:val="left"/>
      <w:pPr>
        <w:ind w:left="3600" w:hanging="360"/>
      </w:pPr>
    </w:lvl>
    <w:lvl w:ilvl="5" w:tplc="9B96316C">
      <w:start w:val="1"/>
      <w:numFmt w:val="lowerRoman"/>
      <w:lvlText w:val="%6."/>
      <w:lvlJc w:val="right"/>
      <w:pPr>
        <w:ind w:left="4320" w:hanging="180"/>
      </w:pPr>
    </w:lvl>
    <w:lvl w:ilvl="6" w:tplc="4592475C">
      <w:start w:val="1"/>
      <w:numFmt w:val="decimal"/>
      <w:lvlText w:val="%7."/>
      <w:lvlJc w:val="left"/>
      <w:pPr>
        <w:ind w:left="5040" w:hanging="360"/>
      </w:pPr>
    </w:lvl>
    <w:lvl w:ilvl="7" w:tplc="2B303F00">
      <w:start w:val="1"/>
      <w:numFmt w:val="lowerLetter"/>
      <w:lvlText w:val="%8."/>
      <w:lvlJc w:val="left"/>
      <w:pPr>
        <w:ind w:left="5760" w:hanging="360"/>
      </w:pPr>
    </w:lvl>
    <w:lvl w:ilvl="8" w:tplc="6DB080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82574"/>
    <w:multiLevelType w:val="hybridMultilevel"/>
    <w:tmpl w:val="E0E4347A"/>
    <w:lvl w:ilvl="0" w:tplc="571A1842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B5DC5"/>
    <w:multiLevelType w:val="multilevel"/>
    <w:tmpl w:val="5720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CF122F"/>
    <w:multiLevelType w:val="hybridMultilevel"/>
    <w:tmpl w:val="7EB8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21D28"/>
    <w:multiLevelType w:val="hybridMultilevel"/>
    <w:tmpl w:val="AB685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B07CD"/>
    <w:multiLevelType w:val="hybridMultilevel"/>
    <w:tmpl w:val="519C5B9E"/>
    <w:lvl w:ilvl="0" w:tplc="16366F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3AC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22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23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8F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08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40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67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61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C513B"/>
    <w:multiLevelType w:val="hybridMultilevel"/>
    <w:tmpl w:val="8F4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21559"/>
    <w:multiLevelType w:val="hybridMultilevel"/>
    <w:tmpl w:val="404861E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503E1F44"/>
    <w:multiLevelType w:val="hybridMultilevel"/>
    <w:tmpl w:val="1048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E5855"/>
    <w:multiLevelType w:val="hybridMultilevel"/>
    <w:tmpl w:val="E236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E116A"/>
    <w:multiLevelType w:val="hybridMultilevel"/>
    <w:tmpl w:val="976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D0230"/>
    <w:multiLevelType w:val="hybridMultilevel"/>
    <w:tmpl w:val="31E2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B488F"/>
    <w:multiLevelType w:val="hybridMultilevel"/>
    <w:tmpl w:val="066EFFA8"/>
    <w:lvl w:ilvl="0" w:tplc="8C5E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214B8"/>
    <w:multiLevelType w:val="hybridMultilevel"/>
    <w:tmpl w:val="23B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A1BA7"/>
    <w:multiLevelType w:val="hybridMultilevel"/>
    <w:tmpl w:val="3CB8C5C2"/>
    <w:lvl w:ilvl="0" w:tplc="5EB6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CF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6D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48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A1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04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6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2D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06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426C5"/>
    <w:multiLevelType w:val="hybridMultilevel"/>
    <w:tmpl w:val="1E503EA8"/>
    <w:lvl w:ilvl="0" w:tplc="2104E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8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44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E6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6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344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E0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8F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CE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61420"/>
    <w:multiLevelType w:val="hybridMultilevel"/>
    <w:tmpl w:val="6D689466"/>
    <w:lvl w:ilvl="0" w:tplc="8C5E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AD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82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02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1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A2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84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AA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6A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56885"/>
    <w:multiLevelType w:val="hybridMultilevel"/>
    <w:tmpl w:val="200820DC"/>
    <w:lvl w:ilvl="0" w:tplc="F93C3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85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03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09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D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AD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E5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44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43D6F"/>
    <w:multiLevelType w:val="hybridMultilevel"/>
    <w:tmpl w:val="A7B8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309105">
    <w:abstractNumId w:val="19"/>
  </w:num>
  <w:num w:numId="2" w16cid:durableId="805853368">
    <w:abstractNumId w:val="0"/>
  </w:num>
  <w:num w:numId="3" w16cid:durableId="529730111">
    <w:abstractNumId w:val="14"/>
  </w:num>
  <w:num w:numId="4" w16cid:durableId="763764042">
    <w:abstractNumId w:val="9"/>
  </w:num>
  <w:num w:numId="5" w16cid:durableId="1907299166">
    <w:abstractNumId w:val="8"/>
  </w:num>
  <w:num w:numId="6" w16cid:durableId="449129254">
    <w:abstractNumId w:val="13"/>
  </w:num>
  <w:num w:numId="7" w16cid:durableId="1685478411">
    <w:abstractNumId w:val="5"/>
  </w:num>
  <w:num w:numId="8" w16cid:durableId="2081175181">
    <w:abstractNumId w:val="30"/>
  </w:num>
  <w:num w:numId="9" w16cid:durableId="1819179539">
    <w:abstractNumId w:val="29"/>
  </w:num>
  <w:num w:numId="10" w16cid:durableId="2015763314">
    <w:abstractNumId w:val="31"/>
  </w:num>
  <w:num w:numId="11" w16cid:durableId="669482936">
    <w:abstractNumId w:val="7"/>
  </w:num>
  <w:num w:numId="12" w16cid:durableId="115759930">
    <w:abstractNumId w:val="28"/>
  </w:num>
  <w:num w:numId="13" w16cid:durableId="13122472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1955522">
    <w:abstractNumId w:val="6"/>
  </w:num>
  <w:num w:numId="15" w16cid:durableId="2038697742">
    <w:abstractNumId w:val="16"/>
  </w:num>
  <w:num w:numId="16" w16cid:durableId="282032797">
    <w:abstractNumId w:val="32"/>
  </w:num>
  <w:num w:numId="17" w16cid:durableId="363484521">
    <w:abstractNumId w:val="27"/>
  </w:num>
  <w:num w:numId="18" w16cid:durableId="443426135">
    <w:abstractNumId w:val="6"/>
  </w:num>
  <w:num w:numId="19" w16cid:durableId="279797775">
    <w:abstractNumId w:val="12"/>
  </w:num>
  <w:num w:numId="20" w16cid:durableId="423961045">
    <w:abstractNumId w:val="17"/>
  </w:num>
  <w:num w:numId="21" w16cid:durableId="164325300">
    <w:abstractNumId w:val="1"/>
  </w:num>
  <w:num w:numId="22" w16cid:durableId="1442601562">
    <w:abstractNumId w:val="23"/>
  </w:num>
  <w:num w:numId="23" w16cid:durableId="241256028">
    <w:abstractNumId w:val="25"/>
  </w:num>
  <w:num w:numId="24" w16cid:durableId="97720210">
    <w:abstractNumId w:val="20"/>
  </w:num>
  <w:num w:numId="25" w16cid:durableId="1651246310">
    <w:abstractNumId w:val="21"/>
  </w:num>
  <w:num w:numId="26" w16cid:durableId="2016609561">
    <w:abstractNumId w:val="24"/>
  </w:num>
  <w:num w:numId="27" w16cid:durableId="1011569171">
    <w:abstractNumId w:val="11"/>
  </w:num>
  <w:num w:numId="28" w16cid:durableId="1967270357">
    <w:abstractNumId w:val="2"/>
  </w:num>
  <w:num w:numId="29" w16cid:durableId="915433730">
    <w:abstractNumId w:val="15"/>
  </w:num>
  <w:num w:numId="30" w16cid:durableId="1102411488">
    <w:abstractNumId w:val="26"/>
  </w:num>
  <w:num w:numId="31" w16cid:durableId="602497213">
    <w:abstractNumId w:val="22"/>
  </w:num>
  <w:num w:numId="32" w16cid:durableId="1817336714">
    <w:abstractNumId w:val="18"/>
  </w:num>
  <w:num w:numId="33" w16cid:durableId="60373303">
    <w:abstractNumId w:val="4"/>
  </w:num>
  <w:num w:numId="34" w16cid:durableId="920988983">
    <w:abstractNumId w:val="3"/>
  </w:num>
  <w:num w:numId="35" w16cid:durableId="1485657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F0"/>
    <w:rsid w:val="000215D9"/>
    <w:rsid w:val="0006767D"/>
    <w:rsid w:val="000A11FF"/>
    <w:rsid w:val="000B0F2E"/>
    <w:rsid w:val="000B2FAA"/>
    <w:rsid w:val="000B6FDE"/>
    <w:rsid w:val="000F2883"/>
    <w:rsid w:val="00132708"/>
    <w:rsid w:val="001637E9"/>
    <w:rsid w:val="001711B7"/>
    <w:rsid w:val="00195202"/>
    <w:rsid w:val="00196204"/>
    <w:rsid w:val="001A09C1"/>
    <w:rsid w:val="001A597A"/>
    <w:rsid w:val="001B43F2"/>
    <w:rsid w:val="001C1E20"/>
    <w:rsid w:val="00224BA0"/>
    <w:rsid w:val="002522F4"/>
    <w:rsid w:val="00264C58"/>
    <w:rsid w:val="002825DB"/>
    <w:rsid w:val="00295960"/>
    <w:rsid w:val="002D359D"/>
    <w:rsid w:val="00347002"/>
    <w:rsid w:val="003818E5"/>
    <w:rsid w:val="003D1481"/>
    <w:rsid w:val="003D1DB3"/>
    <w:rsid w:val="003D446C"/>
    <w:rsid w:val="00406366"/>
    <w:rsid w:val="00494708"/>
    <w:rsid w:val="00494874"/>
    <w:rsid w:val="004B78A9"/>
    <w:rsid w:val="004CE01A"/>
    <w:rsid w:val="004E2EF7"/>
    <w:rsid w:val="004E5410"/>
    <w:rsid w:val="004F226C"/>
    <w:rsid w:val="004F27C6"/>
    <w:rsid w:val="0051CCBF"/>
    <w:rsid w:val="00562042"/>
    <w:rsid w:val="00582401"/>
    <w:rsid w:val="00593399"/>
    <w:rsid w:val="005A690E"/>
    <w:rsid w:val="005A738C"/>
    <w:rsid w:val="005C1F82"/>
    <w:rsid w:val="005C7994"/>
    <w:rsid w:val="005F0C02"/>
    <w:rsid w:val="005F56BE"/>
    <w:rsid w:val="006036EB"/>
    <w:rsid w:val="00642D90"/>
    <w:rsid w:val="006609FF"/>
    <w:rsid w:val="006A09CF"/>
    <w:rsid w:val="006A5610"/>
    <w:rsid w:val="006A5F73"/>
    <w:rsid w:val="006D0626"/>
    <w:rsid w:val="006E4F81"/>
    <w:rsid w:val="006E5390"/>
    <w:rsid w:val="006E5982"/>
    <w:rsid w:val="00744E1C"/>
    <w:rsid w:val="007507DE"/>
    <w:rsid w:val="00752F93"/>
    <w:rsid w:val="00753F6A"/>
    <w:rsid w:val="007545E2"/>
    <w:rsid w:val="007A34DD"/>
    <w:rsid w:val="007A46D3"/>
    <w:rsid w:val="007A4B62"/>
    <w:rsid w:val="007D4AF0"/>
    <w:rsid w:val="007D74A5"/>
    <w:rsid w:val="00826A30"/>
    <w:rsid w:val="00837F09"/>
    <w:rsid w:val="00840094"/>
    <w:rsid w:val="00853098"/>
    <w:rsid w:val="00892585"/>
    <w:rsid w:val="008A6E0B"/>
    <w:rsid w:val="008B1004"/>
    <w:rsid w:val="00905213"/>
    <w:rsid w:val="0095400B"/>
    <w:rsid w:val="009D0D87"/>
    <w:rsid w:val="00A1555B"/>
    <w:rsid w:val="00A206CC"/>
    <w:rsid w:val="00A26360"/>
    <w:rsid w:val="00A47B81"/>
    <w:rsid w:val="00A77865"/>
    <w:rsid w:val="00A852F9"/>
    <w:rsid w:val="00A951E6"/>
    <w:rsid w:val="00AC33D6"/>
    <w:rsid w:val="00AD1DDF"/>
    <w:rsid w:val="00AD9EA4"/>
    <w:rsid w:val="00B02910"/>
    <w:rsid w:val="00B04EDA"/>
    <w:rsid w:val="00B32265"/>
    <w:rsid w:val="00B574C9"/>
    <w:rsid w:val="00BA37D0"/>
    <w:rsid w:val="00BB199B"/>
    <w:rsid w:val="00BC0D5C"/>
    <w:rsid w:val="00BC2362"/>
    <w:rsid w:val="00BD68D6"/>
    <w:rsid w:val="00BF6352"/>
    <w:rsid w:val="00BF6F2F"/>
    <w:rsid w:val="00C10972"/>
    <w:rsid w:val="00C235F0"/>
    <w:rsid w:val="00C24EA4"/>
    <w:rsid w:val="00C54BC2"/>
    <w:rsid w:val="00C657AF"/>
    <w:rsid w:val="00C66E78"/>
    <w:rsid w:val="00C724B9"/>
    <w:rsid w:val="00C77FEE"/>
    <w:rsid w:val="00C949EE"/>
    <w:rsid w:val="00CD1F0D"/>
    <w:rsid w:val="00CF46F9"/>
    <w:rsid w:val="00CF7DD8"/>
    <w:rsid w:val="00D017B7"/>
    <w:rsid w:val="00D23DCF"/>
    <w:rsid w:val="00D30CC3"/>
    <w:rsid w:val="00D315CA"/>
    <w:rsid w:val="00D530EB"/>
    <w:rsid w:val="00D60059"/>
    <w:rsid w:val="00D60F52"/>
    <w:rsid w:val="00D62D80"/>
    <w:rsid w:val="00D97A09"/>
    <w:rsid w:val="00DE4CEA"/>
    <w:rsid w:val="00E1255C"/>
    <w:rsid w:val="00E70CCB"/>
    <w:rsid w:val="00EF7C05"/>
    <w:rsid w:val="00F053C3"/>
    <w:rsid w:val="00F3230B"/>
    <w:rsid w:val="00F43A69"/>
    <w:rsid w:val="00FA2ACA"/>
    <w:rsid w:val="00FA723C"/>
    <w:rsid w:val="010A286B"/>
    <w:rsid w:val="0117D2F4"/>
    <w:rsid w:val="015D173C"/>
    <w:rsid w:val="025FB2E2"/>
    <w:rsid w:val="0268B4E5"/>
    <w:rsid w:val="0326E792"/>
    <w:rsid w:val="03ED158B"/>
    <w:rsid w:val="0400EAB0"/>
    <w:rsid w:val="04022D86"/>
    <w:rsid w:val="044B41AC"/>
    <w:rsid w:val="04E2054E"/>
    <w:rsid w:val="0547172B"/>
    <w:rsid w:val="055D7C01"/>
    <w:rsid w:val="069AC0AA"/>
    <w:rsid w:val="06C012FB"/>
    <w:rsid w:val="06F139CA"/>
    <w:rsid w:val="070F64DA"/>
    <w:rsid w:val="0727536F"/>
    <w:rsid w:val="073E89FB"/>
    <w:rsid w:val="073F6DC1"/>
    <w:rsid w:val="0752BA2A"/>
    <w:rsid w:val="075BE7D5"/>
    <w:rsid w:val="077765C2"/>
    <w:rsid w:val="07824E7E"/>
    <w:rsid w:val="078A3F80"/>
    <w:rsid w:val="07E0459A"/>
    <w:rsid w:val="087D621C"/>
    <w:rsid w:val="08D5622E"/>
    <w:rsid w:val="094F57D9"/>
    <w:rsid w:val="09504CEC"/>
    <w:rsid w:val="09962916"/>
    <w:rsid w:val="09DC8AA2"/>
    <w:rsid w:val="09F1A943"/>
    <w:rsid w:val="0A47B705"/>
    <w:rsid w:val="0AAE5AC5"/>
    <w:rsid w:val="0B83160D"/>
    <w:rsid w:val="0B83D696"/>
    <w:rsid w:val="0C7D24EC"/>
    <w:rsid w:val="0CA7D169"/>
    <w:rsid w:val="0CCF5D6F"/>
    <w:rsid w:val="0CE3C130"/>
    <w:rsid w:val="0CEE975A"/>
    <w:rsid w:val="0D61A582"/>
    <w:rsid w:val="0DE34FD4"/>
    <w:rsid w:val="0E6B2DD0"/>
    <w:rsid w:val="0E780CCD"/>
    <w:rsid w:val="0EA18E72"/>
    <w:rsid w:val="0EF76B32"/>
    <w:rsid w:val="0F061C3E"/>
    <w:rsid w:val="0F5124A4"/>
    <w:rsid w:val="0F660DEC"/>
    <w:rsid w:val="0FA22333"/>
    <w:rsid w:val="0FE2109C"/>
    <w:rsid w:val="1040542B"/>
    <w:rsid w:val="1145FD21"/>
    <w:rsid w:val="12082BDD"/>
    <w:rsid w:val="120D6CF5"/>
    <w:rsid w:val="12D0FB9C"/>
    <w:rsid w:val="13C9EE0F"/>
    <w:rsid w:val="13FC8704"/>
    <w:rsid w:val="140E4151"/>
    <w:rsid w:val="146B72D2"/>
    <w:rsid w:val="147320EA"/>
    <w:rsid w:val="14C165E2"/>
    <w:rsid w:val="1513C54E"/>
    <w:rsid w:val="152C5888"/>
    <w:rsid w:val="1671A2D2"/>
    <w:rsid w:val="16AFABEF"/>
    <w:rsid w:val="16FC5B07"/>
    <w:rsid w:val="1720AEDC"/>
    <w:rsid w:val="1724E215"/>
    <w:rsid w:val="17873AED"/>
    <w:rsid w:val="17AEE3B6"/>
    <w:rsid w:val="18323DB3"/>
    <w:rsid w:val="18BDEEB6"/>
    <w:rsid w:val="199A4FCD"/>
    <w:rsid w:val="19AEC52D"/>
    <w:rsid w:val="1A441420"/>
    <w:rsid w:val="1A593F3E"/>
    <w:rsid w:val="1ABEDBAF"/>
    <w:rsid w:val="1AD2D844"/>
    <w:rsid w:val="1B8306D2"/>
    <w:rsid w:val="1C6EC76B"/>
    <w:rsid w:val="1C72EB4F"/>
    <w:rsid w:val="1C8D1A16"/>
    <w:rsid w:val="1CBD7BE5"/>
    <w:rsid w:val="1CEE4B4C"/>
    <w:rsid w:val="1D2D1EFD"/>
    <w:rsid w:val="1D597277"/>
    <w:rsid w:val="1D618D60"/>
    <w:rsid w:val="1DF605E8"/>
    <w:rsid w:val="1E00CAD9"/>
    <w:rsid w:val="1E085181"/>
    <w:rsid w:val="1E18C25C"/>
    <w:rsid w:val="1EC10FDC"/>
    <w:rsid w:val="1EF8F58F"/>
    <w:rsid w:val="1F5A5899"/>
    <w:rsid w:val="1F62B502"/>
    <w:rsid w:val="1F6B85B5"/>
    <w:rsid w:val="1F8D73FB"/>
    <w:rsid w:val="1F924CD2"/>
    <w:rsid w:val="1FA1CE06"/>
    <w:rsid w:val="1FA7282D"/>
    <w:rsid w:val="201593F0"/>
    <w:rsid w:val="20189C5B"/>
    <w:rsid w:val="205CF75F"/>
    <w:rsid w:val="20A86D4B"/>
    <w:rsid w:val="20E33CFB"/>
    <w:rsid w:val="20F13407"/>
    <w:rsid w:val="213383B0"/>
    <w:rsid w:val="2171DCCE"/>
    <w:rsid w:val="21A03A22"/>
    <w:rsid w:val="220B1AEB"/>
    <w:rsid w:val="22338ED5"/>
    <w:rsid w:val="227CFE3B"/>
    <w:rsid w:val="2301D42F"/>
    <w:rsid w:val="233EFEF7"/>
    <w:rsid w:val="23798A7D"/>
    <w:rsid w:val="239D1C23"/>
    <w:rsid w:val="23A33080"/>
    <w:rsid w:val="2443D50E"/>
    <w:rsid w:val="2443E8DB"/>
    <w:rsid w:val="24AF656D"/>
    <w:rsid w:val="25349A75"/>
    <w:rsid w:val="258B572C"/>
    <w:rsid w:val="262780F2"/>
    <w:rsid w:val="264B35CE"/>
    <w:rsid w:val="26688ABF"/>
    <w:rsid w:val="26926B25"/>
    <w:rsid w:val="2727278D"/>
    <w:rsid w:val="27358E5D"/>
    <w:rsid w:val="27474AEE"/>
    <w:rsid w:val="28CDACBF"/>
    <w:rsid w:val="28D400F8"/>
    <w:rsid w:val="2984864B"/>
    <w:rsid w:val="29A8C8C2"/>
    <w:rsid w:val="29C754F2"/>
    <w:rsid w:val="29EBC3FA"/>
    <w:rsid w:val="2A707B93"/>
    <w:rsid w:val="2A92BBEF"/>
    <w:rsid w:val="2A975977"/>
    <w:rsid w:val="2B1EA6F1"/>
    <w:rsid w:val="2B4B9B91"/>
    <w:rsid w:val="2B7EFBE4"/>
    <w:rsid w:val="2B8E532F"/>
    <w:rsid w:val="2BBE6933"/>
    <w:rsid w:val="2C0D48A4"/>
    <w:rsid w:val="2C43D524"/>
    <w:rsid w:val="2CBA7752"/>
    <w:rsid w:val="2D04773F"/>
    <w:rsid w:val="2D17F29F"/>
    <w:rsid w:val="2D6C30C8"/>
    <w:rsid w:val="2DC37B0E"/>
    <w:rsid w:val="2E5647B3"/>
    <w:rsid w:val="2EAAD3EA"/>
    <w:rsid w:val="2EB17042"/>
    <w:rsid w:val="2EB45386"/>
    <w:rsid w:val="2EB77314"/>
    <w:rsid w:val="2EB7A301"/>
    <w:rsid w:val="2EF187A7"/>
    <w:rsid w:val="2F04B368"/>
    <w:rsid w:val="2F85BFFB"/>
    <w:rsid w:val="2FF21814"/>
    <w:rsid w:val="30052C93"/>
    <w:rsid w:val="306C9BBF"/>
    <w:rsid w:val="3085B939"/>
    <w:rsid w:val="30D4BE20"/>
    <w:rsid w:val="30F1ACD7"/>
    <w:rsid w:val="311F72E6"/>
    <w:rsid w:val="318DE875"/>
    <w:rsid w:val="319A72AF"/>
    <w:rsid w:val="319C7495"/>
    <w:rsid w:val="32766165"/>
    <w:rsid w:val="32A9B0BC"/>
    <w:rsid w:val="32DE4FAA"/>
    <w:rsid w:val="32E7FEE4"/>
    <w:rsid w:val="33550EDB"/>
    <w:rsid w:val="33778047"/>
    <w:rsid w:val="338B1424"/>
    <w:rsid w:val="345D99CF"/>
    <w:rsid w:val="34C6ECAE"/>
    <w:rsid w:val="34E2A695"/>
    <w:rsid w:val="3513B269"/>
    <w:rsid w:val="3534177C"/>
    <w:rsid w:val="358E17C2"/>
    <w:rsid w:val="35BDE5ED"/>
    <w:rsid w:val="35E7AB6D"/>
    <w:rsid w:val="3607938E"/>
    <w:rsid w:val="36751C15"/>
    <w:rsid w:val="3689A3D3"/>
    <w:rsid w:val="36C7DFEE"/>
    <w:rsid w:val="36DBDD43"/>
    <w:rsid w:val="36FB6CF4"/>
    <w:rsid w:val="36FC0D92"/>
    <w:rsid w:val="3711109D"/>
    <w:rsid w:val="373D8D85"/>
    <w:rsid w:val="37544660"/>
    <w:rsid w:val="37757C14"/>
    <w:rsid w:val="379D4F7C"/>
    <w:rsid w:val="37B425B6"/>
    <w:rsid w:val="37B72305"/>
    <w:rsid w:val="38149F9E"/>
    <w:rsid w:val="383BF598"/>
    <w:rsid w:val="3880B22D"/>
    <w:rsid w:val="3889696C"/>
    <w:rsid w:val="38960A9D"/>
    <w:rsid w:val="38D87AF2"/>
    <w:rsid w:val="390E803B"/>
    <w:rsid w:val="391F4C2F"/>
    <w:rsid w:val="3925712D"/>
    <w:rsid w:val="393D647F"/>
    <w:rsid w:val="3959E489"/>
    <w:rsid w:val="39855D2B"/>
    <w:rsid w:val="39DE16AB"/>
    <w:rsid w:val="3A49BD4A"/>
    <w:rsid w:val="3A4B234D"/>
    <w:rsid w:val="3AF310C9"/>
    <w:rsid w:val="3B73F491"/>
    <w:rsid w:val="3BCDAB5F"/>
    <w:rsid w:val="3CC70553"/>
    <w:rsid w:val="3D697BC0"/>
    <w:rsid w:val="3DB16DA0"/>
    <w:rsid w:val="3DCC2A2E"/>
    <w:rsid w:val="3DF0043E"/>
    <w:rsid w:val="3DFAE8D3"/>
    <w:rsid w:val="3EAD2EDE"/>
    <w:rsid w:val="3ECDC6CB"/>
    <w:rsid w:val="3F054C21"/>
    <w:rsid w:val="3F8B1D9F"/>
    <w:rsid w:val="3FC681EC"/>
    <w:rsid w:val="3FF0DD1A"/>
    <w:rsid w:val="4012D264"/>
    <w:rsid w:val="40568BCB"/>
    <w:rsid w:val="40585B7B"/>
    <w:rsid w:val="4060F36F"/>
    <w:rsid w:val="406BCC3D"/>
    <w:rsid w:val="4077652F"/>
    <w:rsid w:val="40D1DE9C"/>
    <w:rsid w:val="40D66A2E"/>
    <w:rsid w:val="414431C2"/>
    <w:rsid w:val="41AEA2C5"/>
    <w:rsid w:val="422A5061"/>
    <w:rsid w:val="423CECE3"/>
    <w:rsid w:val="433E20D0"/>
    <w:rsid w:val="434CCE65"/>
    <w:rsid w:val="435809EA"/>
    <w:rsid w:val="4398C8A4"/>
    <w:rsid w:val="44245424"/>
    <w:rsid w:val="445B8DEB"/>
    <w:rsid w:val="44AAFB4C"/>
    <w:rsid w:val="44DC2E1B"/>
    <w:rsid w:val="452A0807"/>
    <w:rsid w:val="45EA58DB"/>
    <w:rsid w:val="4603F435"/>
    <w:rsid w:val="461F48C6"/>
    <w:rsid w:val="46821E71"/>
    <w:rsid w:val="468EC648"/>
    <w:rsid w:val="46A1CC8E"/>
    <w:rsid w:val="46E4EBBA"/>
    <w:rsid w:val="470CA609"/>
    <w:rsid w:val="47F1BF7F"/>
    <w:rsid w:val="47F469E6"/>
    <w:rsid w:val="48A42A6B"/>
    <w:rsid w:val="48A75ACB"/>
    <w:rsid w:val="493B94F7"/>
    <w:rsid w:val="494F43A7"/>
    <w:rsid w:val="49609DDB"/>
    <w:rsid w:val="4990A24B"/>
    <w:rsid w:val="49D826E1"/>
    <w:rsid w:val="4A4B9BFE"/>
    <w:rsid w:val="4AF3018E"/>
    <w:rsid w:val="4B2D0661"/>
    <w:rsid w:val="4B55C43C"/>
    <w:rsid w:val="4B883696"/>
    <w:rsid w:val="4B8DE4B6"/>
    <w:rsid w:val="4B937C8B"/>
    <w:rsid w:val="4BEB567F"/>
    <w:rsid w:val="4C530923"/>
    <w:rsid w:val="4D78E06F"/>
    <w:rsid w:val="4DD90E06"/>
    <w:rsid w:val="4DEB1957"/>
    <w:rsid w:val="4DFEEC34"/>
    <w:rsid w:val="4F1B6FEB"/>
    <w:rsid w:val="4F270FBB"/>
    <w:rsid w:val="4F4BCABD"/>
    <w:rsid w:val="4F93F111"/>
    <w:rsid w:val="4FDA5945"/>
    <w:rsid w:val="4FE78B17"/>
    <w:rsid w:val="50559C45"/>
    <w:rsid w:val="509E996E"/>
    <w:rsid w:val="511CB921"/>
    <w:rsid w:val="5148DB99"/>
    <w:rsid w:val="515DE9C9"/>
    <w:rsid w:val="5163F9CA"/>
    <w:rsid w:val="516FC859"/>
    <w:rsid w:val="5220D96B"/>
    <w:rsid w:val="526C813B"/>
    <w:rsid w:val="53424F0B"/>
    <w:rsid w:val="53BD11D3"/>
    <w:rsid w:val="54110844"/>
    <w:rsid w:val="5463F271"/>
    <w:rsid w:val="548DA4D7"/>
    <w:rsid w:val="549B06B6"/>
    <w:rsid w:val="54AF1EF6"/>
    <w:rsid w:val="54BEEC47"/>
    <w:rsid w:val="54C8964B"/>
    <w:rsid w:val="54E7A2B4"/>
    <w:rsid w:val="550FC4B6"/>
    <w:rsid w:val="5520EE0C"/>
    <w:rsid w:val="5558E234"/>
    <w:rsid w:val="556E1938"/>
    <w:rsid w:val="55EE9965"/>
    <w:rsid w:val="5601E652"/>
    <w:rsid w:val="562DC6AF"/>
    <w:rsid w:val="5634ADDA"/>
    <w:rsid w:val="56365F61"/>
    <w:rsid w:val="569E6E0E"/>
    <w:rsid w:val="56DB434B"/>
    <w:rsid w:val="56FD2B0A"/>
    <w:rsid w:val="571F4AA9"/>
    <w:rsid w:val="5729C66D"/>
    <w:rsid w:val="5771442C"/>
    <w:rsid w:val="57B57038"/>
    <w:rsid w:val="5809D7AB"/>
    <w:rsid w:val="588BF18F"/>
    <w:rsid w:val="58D13A89"/>
    <w:rsid w:val="58F55353"/>
    <w:rsid w:val="592355A1"/>
    <w:rsid w:val="59424CE1"/>
    <w:rsid w:val="59A6F28F"/>
    <w:rsid w:val="5A2C5357"/>
    <w:rsid w:val="5A37D41D"/>
    <w:rsid w:val="5A3A5380"/>
    <w:rsid w:val="5A4F6FBD"/>
    <w:rsid w:val="5A6BFFA9"/>
    <w:rsid w:val="5A88428F"/>
    <w:rsid w:val="5ADF194F"/>
    <w:rsid w:val="5B081EFD"/>
    <w:rsid w:val="5B0C2B24"/>
    <w:rsid w:val="5B360320"/>
    <w:rsid w:val="5C29FDBC"/>
    <w:rsid w:val="5C319C1D"/>
    <w:rsid w:val="5C8AA36B"/>
    <w:rsid w:val="5CBDA78D"/>
    <w:rsid w:val="5CD48D89"/>
    <w:rsid w:val="5CF10234"/>
    <w:rsid w:val="5D4FE8AC"/>
    <w:rsid w:val="5D7F904F"/>
    <w:rsid w:val="5E3FBFBF"/>
    <w:rsid w:val="5F365642"/>
    <w:rsid w:val="5F5793F7"/>
    <w:rsid w:val="5FEC3660"/>
    <w:rsid w:val="60338175"/>
    <w:rsid w:val="605C9B03"/>
    <w:rsid w:val="61170B8E"/>
    <w:rsid w:val="6172F373"/>
    <w:rsid w:val="61776081"/>
    <w:rsid w:val="6192BEC1"/>
    <w:rsid w:val="6219AB78"/>
    <w:rsid w:val="622C16CF"/>
    <w:rsid w:val="62FD2AFC"/>
    <w:rsid w:val="6314373D"/>
    <w:rsid w:val="634F6EDD"/>
    <w:rsid w:val="636F4947"/>
    <w:rsid w:val="63FA3E3B"/>
    <w:rsid w:val="63FD0A5C"/>
    <w:rsid w:val="6438FC12"/>
    <w:rsid w:val="643A6318"/>
    <w:rsid w:val="648B1002"/>
    <w:rsid w:val="649D5632"/>
    <w:rsid w:val="64CDF0CF"/>
    <w:rsid w:val="64F47AC9"/>
    <w:rsid w:val="651AF66B"/>
    <w:rsid w:val="6596EB99"/>
    <w:rsid w:val="65BF07B9"/>
    <w:rsid w:val="65E08953"/>
    <w:rsid w:val="65E91749"/>
    <w:rsid w:val="66C8C59E"/>
    <w:rsid w:val="66ED1C9B"/>
    <w:rsid w:val="66EFBF0F"/>
    <w:rsid w:val="674B7195"/>
    <w:rsid w:val="67B06E13"/>
    <w:rsid w:val="67E7A860"/>
    <w:rsid w:val="67E85472"/>
    <w:rsid w:val="67EC421C"/>
    <w:rsid w:val="681F2DB6"/>
    <w:rsid w:val="6845C70D"/>
    <w:rsid w:val="6888ECFC"/>
    <w:rsid w:val="688C5193"/>
    <w:rsid w:val="68C242F6"/>
    <w:rsid w:val="68D37269"/>
    <w:rsid w:val="68F837DC"/>
    <w:rsid w:val="698AD455"/>
    <w:rsid w:val="69B31091"/>
    <w:rsid w:val="6A24BD5D"/>
    <w:rsid w:val="6A3AD829"/>
    <w:rsid w:val="6A5E1357"/>
    <w:rsid w:val="6A8C22E0"/>
    <w:rsid w:val="6B46DEC8"/>
    <w:rsid w:val="6BA20E04"/>
    <w:rsid w:val="6BB61BB9"/>
    <w:rsid w:val="6BF9E3B8"/>
    <w:rsid w:val="6C2DEFA3"/>
    <w:rsid w:val="6C305C5C"/>
    <w:rsid w:val="6C43CB32"/>
    <w:rsid w:val="6C9BA413"/>
    <w:rsid w:val="6CBE3358"/>
    <w:rsid w:val="6CCF895D"/>
    <w:rsid w:val="6CE7616B"/>
    <w:rsid w:val="6D820569"/>
    <w:rsid w:val="6D849FB7"/>
    <w:rsid w:val="6DD16B02"/>
    <w:rsid w:val="6E34D2DA"/>
    <w:rsid w:val="6E620473"/>
    <w:rsid w:val="6E6DDAD6"/>
    <w:rsid w:val="6F1BAA54"/>
    <w:rsid w:val="7011173E"/>
    <w:rsid w:val="701763C2"/>
    <w:rsid w:val="70225215"/>
    <w:rsid w:val="70976378"/>
    <w:rsid w:val="70CD54DB"/>
    <w:rsid w:val="70FE04EB"/>
    <w:rsid w:val="71CFC5E1"/>
    <w:rsid w:val="71F83782"/>
    <w:rsid w:val="7255768C"/>
    <w:rsid w:val="7296D15C"/>
    <w:rsid w:val="72B70A4B"/>
    <w:rsid w:val="73239235"/>
    <w:rsid w:val="734E61AB"/>
    <w:rsid w:val="7359F2D7"/>
    <w:rsid w:val="73BFAB17"/>
    <w:rsid w:val="73FEEB47"/>
    <w:rsid w:val="740098FA"/>
    <w:rsid w:val="7404F59D"/>
    <w:rsid w:val="7499F8CC"/>
    <w:rsid w:val="74BF04DE"/>
    <w:rsid w:val="74FDB0BE"/>
    <w:rsid w:val="754A70DD"/>
    <w:rsid w:val="754EC77D"/>
    <w:rsid w:val="7642AC21"/>
    <w:rsid w:val="7662FC80"/>
    <w:rsid w:val="767B18EF"/>
    <w:rsid w:val="768267B7"/>
    <w:rsid w:val="77058762"/>
    <w:rsid w:val="7707D993"/>
    <w:rsid w:val="781F6179"/>
    <w:rsid w:val="782F2BE7"/>
    <w:rsid w:val="78355180"/>
    <w:rsid w:val="78B60E82"/>
    <w:rsid w:val="79DCC1B1"/>
    <w:rsid w:val="7A310085"/>
    <w:rsid w:val="7A608871"/>
    <w:rsid w:val="7AE56184"/>
    <w:rsid w:val="7B0000D7"/>
    <w:rsid w:val="7B3D7EB1"/>
    <w:rsid w:val="7B65F89E"/>
    <w:rsid w:val="7B789212"/>
    <w:rsid w:val="7B829230"/>
    <w:rsid w:val="7BE203A5"/>
    <w:rsid w:val="7BE9DF15"/>
    <w:rsid w:val="7BF5D8CA"/>
    <w:rsid w:val="7BFC58D2"/>
    <w:rsid w:val="7C0CB807"/>
    <w:rsid w:val="7C0F0127"/>
    <w:rsid w:val="7C34A89B"/>
    <w:rsid w:val="7CD6F368"/>
    <w:rsid w:val="7D982933"/>
    <w:rsid w:val="7DA37B7A"/>
    <w:rsid w:val="7DAAD188"/>
    <w:rsid w:val="7E25BD4C"/>
    <w:rsid w:val="7E72C3C9"/>
    <w:rsid w:val="7F33F994"/>
    <w:rsid w:val="7F38AC19"/>
    <w:rsid w:val="7F9E4479"/>
    <w:rsid w:val="7FB89692"/>
    <w:rsid w:val="7FD6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72D36"/>
  <w15:chartTrackingRefBased/>
  <w15:docId w15:val="{AEF8E2E6-DDC7-4C84-B419-4407E3E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5F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A852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F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5F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35F0"/>
    <w:pPr>
      <w:ind w:left="720"/>
    </w:pPr>
  </w:style>
  <w:style w:type="paragraph" w:customStyle="1" w:styleId="xmsonormal">
    <w:name w:val="x_msonormal"/>
    <w:basedOn w:val="Normal"/>
    <w:rsid w:val="00C235F0"/>
  </w:style>
  <w:style w:type="paragraph" w:customStyle="1" w:styleId="xmsolistparagraph">
    <w:name w:val="x_msolistparagraph"/>
    <w:basedOn w:val="Normal"/>
    <w:rsid w:val="00C235F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2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5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2F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2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F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52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0F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0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4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86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4DD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4DD"/>
    <w:rPr>
      <w:rFonts w:ascii="Calibri" w:hAnsi="Calibri" w:cs="Calibri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cfc4e-1fe1-40bb-b81e-4bd05f40dd83">
      <Terms xmlns="http://schemas.microsoft.com/office/infopath/2007/PartnerControls"/>
    </lcf76f155ced4ddcb4097134ff3c332f>
    <TaxCatchAll xmlns="f142d5ee-4997-4556-bb59-3ca3d75e9a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DDF39C186A49A5AAAB0ACBE4F958" ma:contentTypeVersion="15" ma:contentTypeDescription="Create a new document." ma:contentTypeScope="" ma:versionID="006a6e3068558dbdb570eb16106ef039">
  <xsd:schema xmlns:xsd="http://www.w3.org/2001/XMLSchema" xmlns:xs="http://www.w3.org/2001/XMLSchema" xmlns:p="http://schemas.microsoft.com/office/2006/metadata/properties" xmlns:ns2="3a0cfc4e-1fe1-40bb-b81e-4bd05f40dd83" xmlns:ns3="f142d5ee-4997-4556-bb59-3ca3d75e9a8d" targetNamespace="http://schemas.microsoft.com/office/2006/metadata/properties" ma:root="true" ma:fieldsID="97c83cb301eb4dd8b363139b0ce7ccb8" ns2:_="" ns3:_="">
    <xsd:import namespace="3a0cfc4e-1fe1-40bb-b81e-4bd05f40dd83"/>
    <xsd:import namespace="f142d5ee-4997-4556-bb59-3ca3d75e9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fc4e-1fe1-40bb-b81e-4bd05f40d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5ee-4997-4556-bb59-3ca3d75e9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b2de8a-8569-48ab-80e9-63732a3c1a5a}" ma:internalName="TaxCatchAll" ma:showField="CatchAllData" ma:web="f142d5ee-4997-4556-bb59-3ca3d75e9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D4661-91B7-42D9-928B-EA77A10B9C57}">
  <ds:schemaRefs>
    <ds:schemaRef ds:uri="http://schemas.microsoft.com/office/2006/metadata/properties"/>
    <ds:schemaRef ds:uri="http://schemas.microsoft.com/office/infopath/2007/PartnerControls"/>
    <ds:schemaRef ds:uri="3a0cfc4e-1fe1-40bb-b81e-4bd05f40dd83"/>
    <ds:schemaRef ds:uri="f142d5ee-4997-4556-bb59-3ca3d75e9a8d"/>
  </ds:schemaRefs>
</ds:datastoreItem>
</file>

<file path=customXml/itemProps2.xml><?xml version="1.0" encoding="utf-8"?>
<ds:datastoreItem xmlns:ds="http://schemas.openxmlformats.org/officeDocument/2006/customXml" ds:itemID="{AFEB3130-F906-47C1-90B9-E2422036F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38BBA-C1CA-47EA-A843-E38FFEA2FC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B6BF0D-203B-489F-8C35-6F7AC87E9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fc4e-1fe1-40bb-b81e-4bd05f40dd83"/>
    <ds:schemaRef ds:uri="f142d5ee-4997-4556-bb59-3ca3d75e9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Racial Imbalance Advisory Council Meeting Monday, December 4, 2023 Minutes</vt:lpstr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Racial Imbalance Advisory Council Meeting Monday, December 4, 2023 Minutes</dc:title>
  <dc:subject/>
  <dc:creator>DESE</dc:creator>
  <cp:keywords/>
  <dc:description/>
  <cp:lastModifiedBy>Zou, Dong (EOE)</cp:lastModifiedBy>
  <cp:revision>10</cp:revision>
  <cp:lastPrinted>2019-09-20T16:15:00Z</cp:lastPrinted>
  <dcterms:created xsi:type="dcterms:W3CDTF">2023-12-04T14:51:00Z</dcterms:created>
  <dcterms:modified xsi:type="dcterms:W3CDTF">2024-02-28T17:14:00Z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