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06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2143"/>
        <w:gridCol w:w="3443"/>
      </w:tblGrid>
      <w:tr w:rsidR="0089329D" w:rsidRPr="0089329D" w:rsidTr="000B38A7">
        <w:trPr>
          <w:trHeight w:val="952"/>
        </w:trPr>
        <w:tc>
          <w:tcPr>
            <w:tcW w:w="0" w:type="auto"/>
            <w:vAlign w:val="center"/>
          </w:tcPr>
          <w:p w:rsidR="0089329D" w:rsidRPr="00D06925" w:rsidRDefault="00D06925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0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Members in Attendance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89329D" w:rsidRPr="0089329D" w:rsidTr="000B38A7">
        <w:trPr>
          <w:trHeight w:val="952"/>
        </w:trPr>
        <w:tc>
          <w:tcPr>
            <w:tcW w:w="0" w:type="auto"/>
            <w:vAlign w:val="center"/>
          </w:tcPr>
          <w:p w:rsidR="00D06925" w:rsidRPr="00D06925" w:rsidRDefault="00D06925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eastAsia="Times New Roman" w:hAnsi="Times New Roman" w:cs="Times New Roman"/>
                <w:sz w:val="24"/>
                <w:szCs w:val="24"/>
              </w:rPr>
              <w:t>David Roach</w:t>
            </w:r>
          </w:p>
          <w:p w:rsidR="0089329D" w:rsidRPr="00C924E5" w:rsidRDefault="00D06925" w:rsidP="000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Jim DiTullio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November 14</w:t>
            </w:r>
            <w:r w:rsidR="00D06925" w:rsidRPr="00D06925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Fitchburg Public Library</w:t>
            </w:r>
          </w:p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/>
                <w:sz w:val="24"/>
                <w:szCs w:val="24"/>
              </w:rPr>
              <w:t>Fitchburg</w:t>
            </w:r>
          </w:p>
        </w:tc>
      </w:tr>
      <w:tr w:rsidR="0089329D" w:rsidRPr="0089329D" w:rsidTr="000B38A7">
        <w:trPr>
          <w:trHeight w:val="952"/>
        </w:trPr>
        <w:tc>
          <w:tcPr>
            <w:tcW w:w="0" w:type="auto"/>
            <w:vAlign w:val="center"/>
          </w:tcPr>
          <w:p w:rsidR="00D06925" w:rsidRPr="00D06925" w:rsidRDefault="00D06925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Cs/>
                <w:sz w:val="24"/>
                <w:szCs w:val="24"/>
              </w:rPr>
              <w:t>Karen Daniels</w:t>
            </w:r>
          </w:p>
          <w:p w:rsidR="0089329D" w:rsidRPr="00D06925" w:rsidRDefault="00D06925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Cs/>
                <w:sz w:val="24"/>
                <w:szCs w:val="24"/>
              </w:rPr>
              <w:t>Dan Brogan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D06925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November 15, 2013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Fall River City Council Chamber</w:t>
            </w:r>
          </w:p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/>
                <w:sz w:val="24"/>
                <w:szCs w:val="24"/>
              </w:rPr>
              <w:t>Fall River</w:t>
            </w:r>
          </w:p>
        </w:tc>
      </w:tr>
      <w:tr w:rsidR="0089329D" w:rsidRPr="0089329D" w:rsidTr="000B38A7">
        <w:trPr>
          <w:trHeight w:val="952"/>
        </w:trPr>
        <w:tc>
          <w:tcPr>
            <w:tcW w:w="0" w:type="auto"/>
            <w:vAlign w:val="center"/>
          </w:tcPr>
          <w:p w:rsidR="00B9190C" w:rsidRDefault="00D06925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Cs/>
                <w:sz w:val="24"/>
                <w:szCs w:val="24"/>
              </w:rPr>
              <w:t>Matthew Malone</w:t>
            </w:r>
          </w:p>
          <w:p w:rsidR="00D06925" w:rsidRPr="00D06925" w:rsidRDefault="00D06925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Cs/>
                <w:sz w:val="24"/>
                <w:szCs w:val="24"/>
              </w:rPr>
              <w:t>Vanessa Calderon-Rosado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November 20</w:t>
            </w:r>
            <w:r w:rsidR="00D06925" w:rsidRPr="00D06925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Lynn City Hall Council Chamber</w:t>
            </w:r>
          </w:p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/>
                <w:sz w:val="24"/>
                <w:szCs w:val="24"/>
              </w:rPr>
              <w:t>Lynn</w:t>
            </w:r>
          </w:p>
        </w:tc>
      </w:tr>
      <w:tr w:rsidR="0089329D" w:rsidRPr="0089329D" w:rsidTr="000B38A7">
        <w:trPr>
          <w:trHeight w:val="952"/>
        </w:trPr>
        <w:tc>
          <w:tcPr>
            <w:tcW w:w="0" w:type="auto"/>
            <w:vAlign w:val="center"/>
          </w:tcPr>
          <w:p w:rsidR="00D06925" w:rsidRDefault="00D06925" w:rsidP="000B38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 xml:space="preserve">Penny </w:t>
            </w:r>
            <w:proofErr w:type="spellStart"/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Noyce</w:t>
            </w:r>
            <w:proofErr w:type="spellEnd"/>
          </w:p>
          <w:p w:rsidR="00B9190C" w:rsidRPr="00D06925" w:rsidRDefault="00B9190C" w:rsidP="000B38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9D" w:rsidRPr="00C924E5" w:rsidRDefault="00D06925" w:rsidP="000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925">
              <w:rPr>
                <w:rFonts w:ascii="Times New Roman" w:eastAsia="Times New Roman" w:hAnsi="Times New Roman" w:cs="Times New Roman"/>
                <w:sz w:val="24"/>
                <w:szCs w:val="24"/>
              </w:rPr>
              <w:t>Harneen</w:t>
            </w:r>
            <w:proofErr w:type="spellEnd"/>
            <w:r w:rsidRPr="00D06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925">
              <w:rPr>
                <w:rFonts w:ascii="Times New Roman" w:eastAsia="Times New Roman" w:hAnsi="Times New Roman" w:cs="Times New Roman"/>
                <w:sz w:val="24"/>
                <w:szCs w:val="24"/>
              </w:rPr>
              <w:t>Chernow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November 21</w:t>
            </w:r>
            <w:r w:rsidR="00D06925" w:rsidRPr="00D06925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0" w:type="auto"/>
            <w:vAlign w:val="center"/>
            <w:hideMark/>
          </w:tcPr>
          <w:p w:rsidR="0089329D" w:rsidRPr="000B38A7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Memorial Hall Library</w:t>
            </w:r>
            <w:r w:rsidRPr="00D069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925">
              <w:rPr>
                <w:rFonts w:ascii="Times New Roman" w:hAnsi="Times New Roman" w:cs="Times New Roman"/>
                <w:b/>
                <w:sz w:val="24"/>
                <w:szCs w:val="24"/>
              </w:rPr>
              <w:t>Andover</w:t>
            </w:r>
          </w:p>
        </w:tc>
      </w:tr>
      <w:tr w:rsidR="0089329D" w:rsidRPr="0089329D" w:rsidTr="000B38A7">
        <w:trPr>
          <w:trHeight w:val="952"/>
        </w:trPr>
        <w:tc>
          <w:tcPr>
            <w:tcW w:w="0" w:type="auto"/>
            <w:vAlign w:val="center"/>
          </w:tcPr>
          <w:p w:rsidR="0089329D" w:rsidRPr="00C924E5" w:rsidRDefault="00D06925" w:rsidP="000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eastAsia="Times New Roman" w:hAnsi="Times New Roman" w:cs="Times New Roman"/>
                <w:sz w:val="24"/>
                <w:szCs w:val="24"/>
              </w:rPr>
              <w:t>David Roach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D06925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November 25, 2013</w:t>
            </w:r>
          </w:p>
        </w:tc>
        <w:tc>
          <w:tcPr>
            <w:tcW w:w="0" w:type="auto"/>
            <w:vAlign w:val="center"/>
            <w:hideMark/>
          </w:tcPr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sz w:val="24"/>
                <w:szCs w:val="24"/>
              </w:rPr>
              <w:t>Springfield Central Library</w:t>
            </w:r>
          </w:p>
          <w:p w:rsidR="0089329D" w:rsidRPr="00D06925" w:rsidRDefault="0089329D" w:rsidP="000B3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25">
              <w:rPr>
                <w:rFonts w:ascii="Times New Roman" w:hAnsi="Times New Roman" w:cs="Times New Roman"/>
                <w:b/>
                <w:sz w:val="24"/>
                <w:szCs w:val="24"/>
              </w:rPr>
              <w:t>Springfield</w:t>
            </w:r>
          </w:p>
        </w:tc>
      </w:tr>
    </w:tbl>
    <w:sdt>
      <w:sdtPr>
        <w:rPr>
          <w:rStyle w:val="HeaderChar"/>
          <w:rFonts w:ascii="Times New Roman" w:hAnsi="Times New Roman" w:cs="Times New Roman"/>
          <w:smallCaps/>
          <w:spacing w:val="5"/>
          <w:sz w:val="28"/>
          <w:szCs w:val="28"/>
        </w:rPr>
        <w:alias w:val="Title"/>
        <w:id w:val="77738743"/>
        <w:placeholder>
          <w:docPart w:val="EE578ABA77AE43C593161D4DC106FB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HeaderChar"/>
        </w:rPr>
      </w:sdtEndPr>
      <w:sdtContent>
        <w:p w:rsidR="00D06925" w:rsidRDefault="00C924E5" w:rsidP="00D06925">
          <w:pPr>
            <w:pStyle w:val="IntenseQuote"/>
            <w:rPr>
              <w:rFonts w:eastAsiaTheme="majorEastAsia"/>
              <w:sz w:val="32"/>
              <w:szCs w:val="32"/>
            </w:rPr>
          </w:pP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P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ublic Hearings on Charter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S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chool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A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pplications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2013-2014</w:t>
          </w:r>
        </w:p>
      </w:sdtContent>
    </w:sdt>
    <w:p w:rsidR="0010691E" w:rsidRDefault="0010691E" w:rsidP="0089329D"/>
    <w:sectPr w:rsidR="0010691E" w:rsidSect="00D06925">
      <w:pgSz w:w="12240" w:h="15840"/>
      <w:pgMar w:top="1800" w:right="288" w:bottom="180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FE" w:rsidRDefault="000B1FFE" w:rsidP="0089329D">
      <w:r>
        <w:separator/>
      </w:r>
    </w:p>
  </w:endnote>
  <w:endnote w:type="continuationSeparator" w:id="0">
    <w:p w:rsidR="000B1FFE" w:rsidRDefault="000B1FFE" w:rsidP="008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FE" w:rsidRDefault="000B1FFE" w:rsidP="0089329D">
      <w:r>
        <w:separator/>
      </w:r>
    </w:p>
  </w:footnote>
  <w:footnote w:type="continuationSeparator" w:id="0">
    <w:p w:rsidR="000B1FFE" w:rsidRDefault="000B1FFE" w:rsidP="0089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D"/>
    <w:rsid w:val="000B1FFE"/>
    <w:rsid w:val="000B38A7"/>
    <w:rsid w:val="0010691E"/>
    <w:rsid w:val="00115B63"/>
    <w:rsid w:val="002332D9"/>
    <w:rsid w:val="003953B9"/>
    <w:rsid w:val="003F06AD"/>
    <w:rsid w:val="00427869"/>
    <w:rsid w:val="00542743"/>
    <w:rsid w:val="00551DA8"/>
    <w:rsid w:val="005928A2"/>
    <w:rsid w:val="00784965"/>
    <w:rsid w:val="0089329D"/>
    <w:rsid w:val="009A221F"/>
    <w:rsid w:val="009B3D10"/>
    <w:rsid w:val="009B6368"/>
    <w:rsid w:val="00A51CF0"/>
    <w:rsid w:val="00A563B2"/>
    <w:rsid w:val="00A7757E"/>
    <w:rsid w:val="00AA1C51"/>
    <w:rsid w:val="00B0737B"/>
    <w:rsid w:val="00B2376A"/>
    <w:rsid w:val="00B9190C"/>
    <w:rsid w:val="00C924E5"/>
    <w:rsid w:val="00D06925"/>
    <w:rsid w:val="00F02B23"/>
    <w:rsid w:val="00F42C24"/>
    <w:rsid w:val="00F44EBA"/>
    <w:rsid w:val="00FA7114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9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9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9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9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9D"/>
    <w:rPr>
      <w:sz w:val="24"/>
      <w:szCs w:val="24"/>
    </w:rPr>
  </w:style>
  <w:style w:type="paragraph" w:styleId="Footer">
    <w:name w:val="footer"/>
    <w:basedOn w:val="Normal"/>
    <w:link w:val="FooterChar"/>
    <w:rsid w:val="0089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29D"/>
    <w:rPr>
      <w:sz w:val="24"/>
      <w:szCs w:val="24"/>
    </w:rPr>
  </w:style>
  <w:style w:type="paragraph" w:styleId="BalloonText">
    <w:name w:val="Balloon Text"/>
    <w:basedOn w:val="Normal"/>
    <w:link w:val="BalloonTextChar"/>
    <w:rsid w:val="0089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9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06925"/>
    <w:pPr>
      <w:spacing w:after="0" w:line="240" w:lineRule="auto"/>
    </w:pPr>
  </w:style>
  <w:style w:type="character" w:styleId="IntenseReference">
    <w:name w:val="Intense Reference"/>
    <w:uiPriority w:val="32"/>
    <w:qFormat/>
    <w:rsid w:val="00D06925"/>
    <w:rPr>
      <w:smallCaps/>
      <w:spacing w:val="5"/>
      <w:u w:val="single"/>
    </w:rPr>
  </w:style>
  <w:style w:type="character" w:styleId="BookTitle">
    <w:name w:val="Book Title"/>
    <w:uiPriority w:val="33"/>
    <w:qFormat/>
    <w:rsid w:val="00D06925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069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9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9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9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69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9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9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9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6925"/>
    <w:rPr>
      <w:b/>
      <w:bCs/>
    </w:rPr>
  </w:style>
  <w:style w:type="character" w:styleId="Emphasis">
    <w:name w:val="Emphasis"/>
    <w:uiPriority w:val="20"/>
    <w:qFormat/>
    <w:rsid w:val="00D069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06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69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69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9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925"/>
    <w:rPr>
      <w:b/>
      <w:bCs/>
      <w:i/>
      <w:iCs/>
    </w:rPr>
  </w:style>
  <w:style w:type="character" w:styleId="SubtleEmphasis">
    <w:name w:val="Subtle Emphasis"/>
    <w:uiPriority w:val="19"/>
    <w:qFormat/>
    <w:rsid w:val="00D06925"/>
    <w:rPr>
      <w:i/>
      <w:iCs/>
    </w:rPr>
  </w:style>
  <w:style w:type="character" w:styleId="IntenseEmphasis">
    <w:name w:val="Intense Emphasis"/>
    <w:uiPriority w:val="21"/>
    <w:qFormat/>
    <w:rsid w:val="00D06925"/>
    <w:rPr>
      <w:b/>
      <w:bCs/>
    </w:rPr>
  </w:style>
  <w:style w:type="character" w:styleId="SubtleReference">
    <w:name w:val="Subtle Reference"/>
    <w:uiPriority w:val="31"/>
    <w:qFormat/>
    <w:rsid w:val="00D06925"/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9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9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9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9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9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9D"/>
    <w:rPr>
      <w:sz w:val="24"/>
      <w:szCs w:val="24"/>
    </w:rPr>
  </w:style>
  <w:style w:type="paragraph" w:styleId="Footer">
    <w:name w:val="footer"/>
    <w:basedOn w:val="Normal"/>
    <w:link w:val="FooterChar"/>
    <w:rsid w:val="0089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29D"/>
    <w:rPr>
      <w:sz w:val="24"/>
      <w:szCs w:val="24"/>
    </w:rPr>
  </w:style>
  <w:style w:type="paragraph" w:styleId="BalloonText">
    <w:name w:val="Balloon Text"/>
    <w:basedOn w:val="Normal"/>
    <w:link w:val="BalloonTextChar"/>
    <w:rsid w:val="0089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9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06925"/>
    <w:pPr>
      <w:spacing w:after="0" w:line="240" w:lineRule="auto"/>
    </w:pPr>
  </w:style>
  <w:style w:type="character" w:styleId="IntenseReference">
    <w:name w:val="Intense Reference"/>
    <w:uiPriority w:val="32"/>
    <w:qFormat/>
    <w:rsid w:val="00D06925"/>
    <w:rPr>
      <w:smallCaps/>
      <w:spacing w:val="5"/>
      <w:u w:val="single"/>
    </w:rPr>
  </w:style>
  <w:style w:type="character" w:styleId="BookTitle">
    <w:name w:val="Book Title"/>
    <w:uiPriority w:val="33"/>
    <w:qFormat/>
    <w:rsid w:val="00D06925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069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9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9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9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69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9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9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9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6925"/>
    <w:rPr>
      <w:b/>
      <w:bCs/>
    </w:rPr>
  </w:style>
  <w:style w:type="character" w:styleId="Emphasis">
    <w:name w:val="Emphasis"/>
    <w:uiPriority w:val="20"/>
    <w:qFormat/>
    <w:rsid w:val="00D069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06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69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69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9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925"/>
    <w:rPr>
      <w:b/>
      <w:bCs/>
      <w:i/>
      <w:iCs/>
    </w:rPr>
  </w:style>
  <w:style w:type="character" w:styleId="SubtleEmphasis">
    <w:name w:val="Subtle Emphasis"/>
    <w:uiPriority w:val="19"/>
    <w:qFormat/>
    <w:rsid w:val="00D06925"/>
    <w:rPr>
      <w:i/>
      <w:iCs/>
    </w:rPr>
  </w:style>
  <w:style w:type="character" w:styleId="IntenseEmphasis">
    <w:name w:val="Intense Emphasis"/>
    <w:uiPriority w:val="21"/>
    <w:qFormat/>
    <w:rsid w:val="00D06925"/>
    <w:rPr>
      <w:b/>
      <w:bCs/>
    </w:rPr>
  </w:style>
  <w:style w:type="character" w:styleId="SubtleReference">
    <w:name w:val="Subtle Reference"/>
    <w:uiPriority w:val="31"/>
    <w:qFormat/>
    <w:rsid w:val="00D06925"/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9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578ABA77AE43C593161D4DC106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A4FA-9333-442F-8BC6-AC0E0233A0EA}"/>
      </w:docPartPr>
      <w:docPartBody>
        <w:p w:rsidR="00193E5A" w:rsidRDefault="00193E5A" w:rsidP="00193E5A">
          <w:pPr>
            <w:pStyle w:val="EE578ABA77AE43C593161D4DC106FB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2CE3"/>
    <w:rsid w:val="00193E5A"/>
    <w:rsid w:val="005215CA"/>
    <w:rsid w:val="00543D39"/>
    <w:rsid w:val="00B32CE3"/>
    <w:rsid w:val="00E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1E81730DF4166A845698220D77C9C">
    <w:name w:val="15B1E81730DF4166A845698220D77C9C"/>
    <w:rsid w:val="00B32CE3"/>
  </w:style>
  <w:style w:type="paragraph" w:customStyle="1" w:styleId="EE578ABA77AE43C593161D4DC106FB25">
    <w:name w:val="EE578ABA77AE43C593161D4DC106FB25"/>
    <w:rsid w:val="00193E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471B-5CAE-4298-822B-97AC5ACA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441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Hearings on Charter School Applications 2013-2014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Hearings on Charter School Applications 2013-2014</dc:title>
  <dc:subject>Charter Application Public Hearings 2013-2014</dc:subject>
  <dc:creator>ESE</dc:creator>
  <cp:lastModifiedBy>ESE</cp:lastModifiedBy>
  <cp:revision>2</cp:revision>
  <cp:lastPrinted>2014-02-11T20:30:00Z</cp:lastPrinted>
  <dcterms:created xsi:type="dcterms:W3CDTF">2014-02-24T14:15:00Z</dcterms:created>
  <dcterms:modified xsi:type="dcterms:W3CDTF">2014-02-24T14:15:00Z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2014</vt:lpwstr>
  </property>
</Properties>
</file>