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6E" w:rsidRDefault="009C786E" w:rsidP="009C786E">
      <w:pPr>
        <w:pStyle w:val="Heading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Digital Literacy and Computer Science </w:t>
      </w:r>
      <w:r w:rsidRPr="00934FDA">
        <w:rPr>
          <w:rFonts w:ascii="Times New Roman" w:hAnsi="Times New Roman" w:cs="Times New Roman"/>
        </w:rPr>
        <w:t>Review Panel Members</w:t>
      </w:r>
    </w:p>
    <w:p w:rsidR="009C786E" w:rsidRPr="009C786E" w:rsidRDefault="009C786E" w:rsidP="009C786E"/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0"/>
        <w:gridCol w:w="6480"/>
      </w:tblGrid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W. Richard </w:t>
            </w:r>
            <w:proofErr w:type="spellStart"/>
            <w:r w:rsidRPr="002B3B57">
              <w:rPr>
                <w:sz w:val="22"/>
                <w:szCs w:val="22"/>
              </w:rPr>
              <w:t>Adrion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Professor of Computer Science, University of Massachusetts Amherst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Kris </w:t>
            </w:r>
            <w:proofErr w:type="spellStart"/>
            <w:r w:rsidRPr="002B3B57">
              <w:rPr>
                <w:sz w:val="22"/>
                <w:szCs w:val="22"/>
              </w:rPr>
              <w:t>Aho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Technology/Engineering Teacher, Collins Middle School, Salem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Delcie</w:t>
            </w:r>
            <w:proofErr w:type="spellEnd"/>
            <w:r w:rsidRPr="002B3B57">
              <w:rPr>
                <w:sz w:val="22"/>
                <w:szCs w:val="22"/>
              </w:rPr>
              <w:t xml:space="preserve"> Bean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President, </w:t>
            </w:r>
            <w:proofErr w:type="spellStart"/>
            <w:r w:rsidRPr="002B3B57">
              <w:rPr>
                <w:sz w:val="22"/>
                <w:szCs w:val="22"/>
              </w:rPr>
              <w:t>Paragus</w:t>
            </w:r>
            <w:proofErr w:type="spellEnd"/>
            <w:r w:rsidRPr="002B3B57">
              <w:rPr>
                <w:sz w:val="22"/>
                <w:szCs w:val="22"/>
              </w:rPr>
              <w:t xml:space="preserve"> Strategic IT, Springfield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Ayora</w:t>
            </w:r>
            <w:proofErr w:type="spellEnd"/>
            <w:r w:rsidRPr="002B3B57">
              <w:rPr>
                <w:sz w:val="22"/>
                <w:szCs w:val="22"/>
              </w:rPr>
              <w:t xml:space="preserve"> Berry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Global Schools Manager, PTC Inc., Needham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David </w:t>
            </w:r>
            <w:proofErr w:type="spellStart"/>
            <w:r w:rsidRPr="002B3B57">
              <w:rPr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School Committee Member, Andover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Deborah </w:t>
            </w:r>
            <w:proofErr w:type="spellStart"/>
            <w:r w:rsidRPr="002B3B57">
              <w:rPr>
                <w:sz w:val="22"/>
                <w:szCs w:val="22"/>
              </w:rPr>
              <w:t>Boisvert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Executive Director of the Boston-Area Advanced Technological Education Connections (BATEC), University of Massachusetts Boston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George Bracket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Principal, George Brackett Associates; </w:t>
            </w:r>
            <w:r>
              <w:rPr>
                <w:sz w:val="22"/>
                <w:szCs w:val="22"/>
              </w:rPr>
              <w:t>C</w:t>
            </w:r>
            <w:r w:rsidRPr="002B3B57">
              <w:rPr>
                <w:sz w:val="22"/>
                <w:szCs w:val="22"/>
              </w:rPr>
              <w:t>o-found</w:t>
            </w:r>
            <w:r>
              <w:rPr>
                <w:sz w:val="22"/>
                <w:szCs w:val="22"/>
              </w:rPr>
              <w:t>er of</w:t>
            </w:r>
            <w:r w:rsidRPr="002B3B57">
              <w:rPr>
                <w:sz w:val="22"/>
                <w:szCs w:val="22"/>
              </w:rPr>
              <w:t xml:space="preserve"> the Codman Academy Charter Public School</w:t>
            </w:r>
            <w:r>
              <w:rPr>
                <w:sz w:val="22"/>
                <w:szCs w:val="22"/>
              </w:rPr>
              <w:t>, Boston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Shelley Chamberlain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Executive Director of </w:t>
            </w:r>
            <w:proofErr w:type="spellStart"/>
            <w:r w:rsidRPr="002B3B57">
              <w:rPr>
                <w:sz w:val="22"/>
                <w:szCs w:val="22"/>
              </w:rPr>
              <w:t>MassCUE</w:t>
            </w:r>
            <w:proofErr w:type="spellEnd"/>
            <w:r w:rsidRPr="002B3B57">
              <w:rPr>
                <w:sz w:val="22"/>
                <w:szCs w:val="22"/>
              </w:rPr>
              <w:t>, Waltham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Mark Check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Pr>
              <w:tabs>
                <w:tab w:val="right" w:pos="6630"/>
              </w:tabs>
            </w:pPr>
            <w:r>
              <w:rPr>
                <w:sz w:val="22"/>
                <w:szCs w:val="22"/>
              </w:rPr>
              <w:t>Museum of Science, Boston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Kim Cochrane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Coordinator - C&amp;I Technology and Education Technology, Framingham State University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Sandra Cole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Principal Systems Engineering, MITRE Corporation, Bedford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Benjamin Davison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Quantitative User Experience Researcher, Google, Inc., Cambridge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Lauren Dietz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Instructional Technology Specialist, Newton Public Schools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David </w:t>
            </w:r>
            <w:proofErr w:type="spellStart"/>
            <w:r w:rsidRPr="002B3B57">
              <w:rPr>
                <w:sz w:val="22"/>
                <w:szCs w:val="22"/>
              </w:rPr>
              <w:t>Digiammerino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Technology Teacher, Millis Public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Jennifer </w:t>
            </w:r>
            <w:proofErr w:type="spellStart"/>
            <w:r w:rsidRPr="002B3B57">
              <w:rPr>
                <w:sz w:val="22"/>
                <w:szCs w:val="22"/>
              </w:rPr>
              <w:t>Dimmick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Library Teacher, Newton South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Katheryn</w:t>
            </w:r>
            <w:proofErr w:type="spellEnd"/>
            <w:r w:rsidRPr="002B3B57">
              <w:rPr>
                <w:sz w:val="22"/>
                <w:szCs w:val="22"/>
              </w:rPr>
              <w:t xml:space="preserve"> </w:t>
            </w:r>
            <w:proofErr w:type="spellStart"/>
            <w:r w:rsidRPr="002B3B57">
              <w:rPr>
                <w:sz w:val="22"/>
                <w:szCs w:val="22"/>
              </w:rPr>
              <w:t>Fisler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Professor of Computer Science, Worcester Polytechnic Institute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Carla Fitzgerald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Pr>
              <w:tabs>
                <w:tab w:val="right" w:pos="6630"/>
              </w:tabs>
            </w:pPr>
            <w:r w:rsidRPr="002B3B57">
              <w:rPr>
                <w:sz w:val="22"/>
                <w:szCs w:val="22"/>
              </w:rPr>
              <w:t xml:space="preserve">Social Studies Teacher, Marshal Middle School, Billerica 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Robert Ford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Director of Technology, Lincoln Public Schools</w:t>
            </w:r>
            <w:r>
              <w:rPr>
                <w:sz w:val="22"/>
                <w:szCs w:val="22"/>
              </w:rPr>
              <w:t>,</w:t>
            </w:r>
            <w:r w:rsidRPr="002B3B57">
              <w:rPr>
                <w:sz w:val="22"/>
                <w:szCs w:val="22"/>
              </w:rPr>
              <w:t xml:space="preserve"> Lincoln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Rayna</w:t>
            </w:r>
            <w:proofErr w:type="spellEnd"/>
            <w:r w:rsidRPr="002B3B57">
              <w:rPr>
                <w:sz w:val="22"/>
                <w:szCs w:val="22"/>
              </w:rPr>
              <w:t xml:space="preserve"> Freedman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Teacher/ITS, Jordan and Jackson Elementary, Mansfield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Jen </w:t>
            </w:r>
            <w:proofErr w:type="spellStart"/>
            <w:r w:rsidRPr="002B3B57">
              <w:rPr>
                <w:sz w:val="22"/>
                <w:szCs w:val="22"/>
              </w:rPr>
              <w:t>Goree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Software Portfolio and Project M</w:t>
            </w:r>
            <w:r>
              <w:rPr>
                <w:sz w:val="22"/>
                <w:szCs w:val="22"/>
              </w:rPr>
              <w:t>anager, The Concord Consortium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Wendy Haskell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Director of Technology and Library/Media, Falmouth Public School</w:t>
            </w:r>
            <w:r>
              <w:rPr>
                <w:sz w:val="22"/>
                <w:szCs w:val="22"/>
              </w:rPr>
              <w:t>s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Diane Hauser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Senior Program Director, Educational Technology, Boston Public Schools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John Heffernan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Tech</w:t>
            </w:r>
            <w:r>
              <w:rPr>
                <w:sz w:val="22"/>
                <w:szCs w:val="22"/>
              </w:rPr>
              <w:t>nology</w:t>
            </w:r>
            <w:r w:rsidRPr="002B3B57">
              <w:rPr>
                <w:sz w:val="22"/>
                <w:szCs w:val="22"/>
              </w:rPr>
              <w:t xml:space="preserve"> Teacher, Williamsburg School, Williamsburg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Linda </w:t>
            </w:r>
            <w:proofErr w:type="spellStart"/>
            <w:r w:rsidRPr="002B3B57">
              <w:rPr>
                <w:sz w:val="22"/>
                <w:szCs w:val="22"/>
              </w:rPr>
              <w:t>Herbison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Business Teacher, Montachusett Regional Vocational Technical School, Fitchburg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Sue Howard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Instructional Technology Specialist, Concord Public Schools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Eric </w:t>
            </w:r>
            <w:proofErr w:type="spellStart"/>
            <w:r w:rsidRPr="002B3B57">
              <w:rPr>
                <w:sz w:val="22"/>
                <w:szCs w:val="22"/>
              </w:rPr>
              <w:t>Jewart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Software Developer, </w:t>
            </w:r>
            <w:proofErr w:type="spellStart"/>
            <w:r w:rsidRPr="002B3B57">
              <w:rPr>
                <w:sz w:val="22"/>
                <w:szCs w:val="22"/>
              </w:rPr>
              <w:t>Ab</w:t>
            </w:r>
            <w:proofErr w:type="spellEnd"/>
            <w:r w:rsidRPr="002B3B57">
              <w:rPr>
                <w:sz w:val="22"/>
                <w:szCs w:val="22"/>
              </w:rPr>
              <w:t xml:space="preserve"> Initio; AP </w:t>
            </w:r>
            <w:r>
              <w:rPr>
                <w:sz w:val="22"/>
                <w:szCs w:val="22"/>
              </w:rPr>
              <w:t>Computer Science</w:t>
            </w:r>
            <w:r w:rsidRPr="002B3B57">
              <w:rPr>
                <w:sz w:val="22"/>
                <w:szCs w:val="22"/>
              </w:rPr>
              <w:t xml:space="preserve"> Teacher, Cambridge Rindge &amp; Latin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Kimberle</w:t>
            </w:r>
            <w:proofErr w:type="spellEnd"/>
            <w:r w:rsidRPr="002B3B57">
              <w:rPr>
                <w:sz w:val="22"/>
                <w:szCs w:val="22"/>
              </w:rPr>
              <w:t xml:space="preserve"> </w:t>
            </w:r>
            <w:proofErr w:type="spellStart"/>
            <w:r w:rsidRPr="002B3B57">
              <w:rPr>
                <w:sz w:val="22"/>
                <w:szCs w:val="22"/>
              </w:rPr>
              <w:t>Koile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Research Scientist, Center for Educational Computing Initiatives, MIT, Cambridge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Nancy </w:t>
            </w:r>
            <w:proofErr w:type="spellStart"/>
            <w:r w:rsidRPr="002B3B57">
              <w:rPr>
                <w:sz w:val="22"/>
                <w:szCs w:val="22"/>
              </w:rPr>
              <w:t>Lanza</w:t>
            </w:r>
            <w:proofErr w:type="spellEnd"/>
            <w:r w:rsidRPr="002B3B57">
              <w:rPr>
                <w:sz w:val="22"/>
                <w:szCs w:val="22"/>
              </w:rPr>
              <w:t>-Welsh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Computer Teacher, Richardson Middle School, Dracut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Michael Looney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Curriculum Chair, Technology Department, Mashpee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Fred Martin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Associate Professor, University of Massachusetts Lowell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lastRenderedPageBreak/>
              <w:t>Chad McGowan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Teacher, Ashland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roofErr w:type="spellStart"/>
            <w:r w:rsidRPr="002B3B57">
              <w:rPr>
                <w:sz w:val="22"/>
                <w:szCs w:val="22"/>
              </w:rPr>
              <w:t>Hamed</w:t>
            </w:r>
            <w:proofErr w:type="spellEnd"/>
            <w:r w:rsidRPr="002B3B57">
              <w:rPr>
                <w:sz w:val="22"/>
                <w:szCs w:val="22"/>
              </w:rPr>
              <w:t xml:space="preserve"> </w:t>
            </w:r>
            <w:proofErr w:type="spellStart"/>
            <w:r w:rsidRPr="002B3B57">
              <w:rPr>
                <w:sz w:val="22"/>
                <w:szCs w:val="22"/>
              </w:rPr>
              <w:t>Nilforoshan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Pr>
              <w:tabs>
                <w:tab w:val="right" w:pos="6630"/>
              </w:tabs>
            </w:pPr>
            <w:r w:rsidRPr="002B3B57">
              <w:rPr>
                <w:sz w:val="22"/>
                <w:szCs w:val="22"/>
              </w:rPr>
              <w:t xml:space="preserve">CEO </w:t>
            </w:r>
            <w:proofErr w:type="spellStart"/>
            <w:r w:rsidRPr="002B3B57">
              <w:rPr>
                <w:sz w:val="22"/>
                <w:szCs w:val="22"/>
              </w:rPr>
              <w:t>AlNoor</w:t>
            </w:r>
            <w:proofErr w:type="spellEnd"/>
            <w:r w:rsidRPr="002B3B57">
              <w:rPr>
                <w:sz w:val="22"/>
                <w:szCs w:val="22"/>
              </w:rPr>
              <w:t xml:space="preserve"> Games</w:t>
            </w:r>
            <w:r>
              <w:rPr>
                <w:sz w:val="22"/>
                <w:szCs w:val="22"/>
              </w:rPr>
              <w:t>;</w:t>
            </w:r>
            <w:r w:rsidRPr="002B3B57">
              <w:rPr>
                <w:sz w:val="22"/>
                <w:szCs w:val="22"/>
              </w:rPr>
              <w:t xml:space="preserve"> Student, Wellesley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Jessica Parson </w:t>
            </w:r>
            <w:proofErr w:type="spellStart"/>
            <w:r w:rsidRPr="002B3B57">
              <w:rPr>
                <w:sz w:val="22"/>
                <w:szCs w:val="22"/>
              </w:rPr>
              <w:t>Jarboe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Mathematics and Computer Science Teacher, Milton High School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David Petty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Computer Science  Teacher, STEM Coordinator, Winchester Public School</w:t>
            </w:r>
            <w:r>
              <w:rPr>
                <w:sz w:val="22"/>
                <w:szCs w:val="22"/>
              </w:rPr>
              <w:t>s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Alec </w:t>
            </w:r>
            <w:proofErr w:type="spellStart"/>
            <w:r w:rsidRPr="002B3B57">
              <w:rPr>
                <w:sz w:val="22"/>
                <w:szCs w:val="22"/>
              </w:rPr>
              <w:t>Resnick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Pr>
              <w:tabs>
                <w:tab w:val="right" w:pos="6630"/>
              </w:tabs>
            </w:pPr>
            <w:r>
              <w:rPr>
                <w:sz w:val="22"/>
                <w:szCs w:val="22"/>
              </w:rPr>
              <w:t>Director, S</w:t>
            </w:r>
            <w:r w:rsidRPr="002B3B57">
              <w:rPr>
                <w:sz w:val="22"/>
                <w:szCs w:val="22"/>
              </w:rPr>
              <w:t xml:space="preserve">prout &amp; </w:t>
            </w:r>
            <w:r>
              <w:rPr>
                <w:sz w:val="22"/>
                <w:szCs w:val="22"/>
              </w:rPr>
              <w:t>C</w:t>
            </w:r>
            <w:r w:rsidRPr="002B3B5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2B3B57">
              <w:rPr>
                <w:sz w:val="22"/>
                <w:szCs w:val="22"/>
              </w:rPr>
              <w:t>/Somerville STEAM Academy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Vivian Siegel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Director of Education and Outreach, Broad Institute of MIT and Harvard, Cambridge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Susanne </w:t>
            </w:r>
            <w:proofErr w:type="spellStart"/>
            <w:r w:rsidRPr="002B3B57">
              <w:rPr>
                <w:sz w:val="22"/>
                <w:szCs w:val="22"/>
              </w:rPr>
              <w:t>Steizer</w:t>
            </w:r>
            <w:proofErr w:type="spellEnd"/>
            <w:r w:rsidRPr="002B3B57">
              <w:rPr>
                <w:sz w:val="22"/>
                <w:szCs w:val="22"/>
              </w:rPr>
              <w:t>-Escobar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 xml:space="preserve">Computer Science Faculty and Department Chair, </w:t>
            </w:r>
            <w:proofErr w:type="spellStart"/>
            <w:r w:rsidRPr="002B3B57">
              <w:rPr>
                <w:sz w:val="22"/>
                <w:szCs w:val="22"/>
              </w:rPr>
              <w:t>MassBay</w:t>
            </w:r>
            <w:proofErr w:type="spellEnd"/>
            <w:r w:rsidRPr="002B3B57">
              <w:rPr>
                <w:sz w:val="22"/>
                <w:szCs w:val="22"/>
              </w:rPr>
              <w:t xml:space="preserve"> Community College, Wellesley</w:t>
            </w:r>
          </w:p>
        </w:tc>
      </w:tr>
      <w:tr w:rsidR="009C786E" w:rsidRPr="002B3B57" w:rsidTr="00322AD0">
        <w:trPr>
          <w:trHeight w:val="20"/>
        </w:trPr>
        <w:tc>
          <w:tcPr>
            <w:tcW w:w="231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r w:rsidRPr="002B3B57">
              <w:rPr>
                <w:sz w:val="22"/>
                <w:szCs w:val="22"/>
              </w:rPr>
              <w:t>Peter Wong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9C786E" w:rsidRPr="002B3B57" w:rsidRDefault="009C786E" w:rsidP="00322AD0">
            <w:pPr>
              <w:tabs>
                <w:tab w:val="right" w:pos="6600"/>
              </w:tabs>
            </w:pPr>
            <w:r w:rsidRPr="002B3B57">
              <w:rPr>
                <w:sz w:val="22"/>
                <w:szCs w:val="22"/>
              </w:rPr>
              <w:t>Director of University Relations, M</w:t>
            </w:r>
            <w:r>
              <w:rPr>
                <w:sz w:val="22"/>
                <w:szCs w:val="22"/>
              </w:rPr>
              <w:t>useum of Science, Boston</w:t>
            </w:r>
          </w:p>
        </w:tc>
      </w:tr>
    </w:tbl>
    <w:p w:rsidR="009C786E" w:rsidRDefault="009C786E" w:rsidP="009C786E"/>
    <w:p w:rsidR="009C786E" w:rsidRDefault="009C786E"/>
    <w:sectPr w:rsidR="009C786E" w:rsidSect="00AE72CB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01" w:rsidRDefault="00D12F01" w:rsidP="00AE72CB">
      <w:r>
        <w:separator/>
      </w:r>
    </w:p>
  </w:endnote>
  <w:endnote w:type="continuationSeparator" w:id="0">
    <w:p w:rsidR="00D12F01" w:rsidRDefault="00D12F01" w:rsidP="00AE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1E" w:rsidRDefault="00E4521E" w:rsidP="00E4521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01" w:rsidRDefault="00D12F01" w:rsidP="00AE72CB">
      <w:r>
        <w:separator/>
      </w:r>
    </w:p>
  </w:footnote>
  <w:footnote w:type="continuationSeparator" w:id="0">
    <w:p w:rsidR="00D12F01" w:rsidRDefault="00D12F01" w:rsidP="00AE7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86E"/>
    <w:rsid w:val="002B39E6"/>
    <w:rsid w:val="00322F02"/>
    <w:rsid w:val="009C786E"/>
    <w:rsid w:val="00AE72CB"/>
    <w:rsid w:val="00D12F01"/>
    <w:rsid w:val="00E20FF5"/>
    <w:rsid w:val="00E4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6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86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7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2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7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2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6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86E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DESE-231-25676</_dlc_DocId>
    <_dlc_DocIdUrl xmlns="733efe1c-5bbe-4968-87dc-d400e65c879f">
      <Url>https://sharepoint.doemass.org/ese/webteam/cps/_layouts/DocIdRedir.aspx?ID=DESE-231-25676</Url>
      <Description>DESE-231-25676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7DA869E-E850-4428-AA9E-925E5E1FBBA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7840854-D0E2-45E7-90F8-8562997F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4C616-EF78-4BA9-A17D-796B1258FD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336748-EB45-4673-8612-A3AF07AE5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DLCS Review Panel Members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DLCS Review Panel Members</dc:title>
  <dc:creator>ESE</dc:creator>
  <cp:lastModifiedBy>dzou</cp:lastModifiedBy>
  <cp:revision>3</cp:revision>
  <dcterms:created xsi:type="dcterms:W3CDTF">2016-06-14T14:40:00Z</dcterms:created>
  <dcterms:modified xsi:type="dcterms:W3CDTF">2016-06-20T18:13:00Z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2016</vt:lpwstr>
  </property>
</Properties>
</file>