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E4" w:rsidRDefault="00B52507">
      <w:pPr>
        <w:spacing w:before="77" w:line="255" w:lineRule="auto"/>
        <w:ind w:left="3299" w:right="3064" w:firstLine="2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Phoeni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04930000)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iel</w:t>
      </w:r>
      <w:r>
        <w:rPr>
          <w:rFonts w:ascii="Arial" w:eastAsia="Arial" w:hAnsi="Arial" w:cs="Arial"/>
          <w:sz w:val="20"/>
          <w:szCs w:val="20"/>
        </w:rPr>
        <w:t>d</w:t>
      </w:r>
    </w:p>
    <w:p w:rsidR="002715E4" w:rsidRDefault="00B52507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12)</w:t>
      </w:r>
    </w:p>
    <w:p w:rsidR="002715E4" w:rsidRDefault="002715E4">
      <w:pPr>
        <w:spacing w:before="8" w:line="110" w:lineRule="exact"/>
        <w:rPr>
          <w:sz w:val="11"/>
          <w:szCs w:val="11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4B1153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2715E4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2715E4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83.8%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69.4%</w:t>
                        </w:r>
                      </w:p>
                    </w:tc>
                  </w:tr>
                  <w:tr w:rsidR="002715E4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62.1%</w:t>
                        </w:r>
                      </w:p>
                    </w:tc>
                  </w:tr>
                  <w:tr w:rsidR="002715E4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before="4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64.0%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before="4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53.1%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4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4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76.7%</w:t>
                        </w:r>
                      </w:p>
                    </w:tc>
                  </w:tr>
                  <w:tr w:rsidR="002715E4">
                    <w:trPr>
                      <w:trHeight w:hRule="exact" w:val="203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2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2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3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4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4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70.4%</w:t>
                        </w:r>
                      </w:p>
                    </w:tc>
                  </w:tr>
                  <w:tr w:rsidR="002715E4">
                    <w:trPr>
                      <w:trHeight w:hRule="exact" w:val="199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2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2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17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2715E4" w:rsidRDefault="002715E4"/>
              </w:txbxContent>
            </v:textbox>
            <w10:wrap anchorx="page"/>
          </v:shape>
        </w:pict>
      </w:r>
      <w:r w:rsidR="00B52507">
        <w:rPr>
          <w:rFonts w:ascii="Arial" w:eastAsia="Arial" w:hAnsi="Arial" w:cs="Arial"/>
          <w:sz w:val="16"/>
          <w:szCs w:val="16"/>
        </w:rPr>
        <w:t>A</w:t>
      </w:r>
      <w:r w:rsidR="00B52507">
        <w:rPr>
          <w:rFonts w:ascii="Arial" w:eastAsia="Arial" w:hAnsi="Arial" w:cs="Arial"/>
          <w:spacing w:val="-1"/>
          <w:sz w:val="16"/>
          <w:szCs w:val="16"/>
        </w:rPr>
        <w:t>ll</w:t>
      </w:r>
      <w:r w:rsidR="00B525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B52507">
        <w:rPr>
          <w:rFonts w:ascii="Arial" w:eastAsia="Arial" w:hAnsi="Arial" w:cs="Arial"/>
          <w:sz w:val="16"/>
          <w:szCs w:val="16"/>
        </w:rPr>
        <w:t>As</w:t>
      </w:r>
      <w:r w:rsidR="00B52507">
        <w:rPr>
          <w:rFonts w:ascii="Arial" w:eastAsia="Arial" w:hAnsi="Arial" w:cs="Arial"/>
          <w:spacing w:val="-1"/>
          <w:sz w:val="16"/>
          <w:szCs w:val="16"/>
        </w:rPr>
        <w:t>ian</w:t>
      </w:r>
      <w:r w:rsidR="00B525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B52507">
        <w:rPr>
          <w:rFonts w:ascii="Arial" w:eastAsia="Arial" w:hAnsi="Arial" w:cs="Arial"/>
          <w:sz w:val="16"/>
          <w:szCs w:val="16"/>
        </w:rPr>
        <w:t>B</w:t>
      </w:r>
      <w:r w:rsidR="00B52507">
        <w:rPr>
          <w:rFonts w:ascii="Arial" w:eastAsia="Arial" w:hAnsi="Arial" w:cs="Arial"/>
          <w:spacing w:val="-1"/>
          <w:sz w:val="16"/>
          <w:szCs w:val="16"/>
        </w:rPr>
        <w:t>la</w:t>
      </w:r>
      <w:r w:rsidR="00B52507">
        <w:rPr>
          <w:rFonts w:ascii="Arial" w:eastAsia="Arial" w:hAnsi="Arial" w:cs="Arial"/>
          <w:sz w:val="16"/>
          <w:szCs w:val="16"/>
        </w:rPr>
        <w:t>ck</w:t>
      </w:r>
      <w:r w:rsidR="00B5250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B52507">
        <w:rPr>
          <w:rFonts w:ascii="Arial" w:eastAsia="Arial" w:hAnsi="Arial" w:cs="Arial"/>
          <w:sz w:val="16"/>
          <w:szCs w:val="16"/>
        </w:rPr>
        <w:t>H</w:t>
      </w:r>
      <w:r w:rsidR="00B52507">
        <w:rPr>
          <w:rFonts w:ascii="Arial" w:eastAsia="Arial" w:hAnsi="Arial" w:cs="Arial"/>
          <w:spacing w:val="-1"/>
          <w:sz w:val="16"/>
          <w:szCs w:val="16"/>
        </w:rPr>
        <w:t>i</w:t>
      </w:r>
      <w:r w:rsidR="00B52507">
        <w:rPr>
          <w:rFonts w:ascii="Arial" w:eastAsia="Arial" w:hAnsi="Arial" w:cs="Arial"/>
          <w:sz w:val="16"/>
          <w:szCs w:val="16"/>
        </w:rPr>
        <w:t>s</w:t>
      </w:r>
      <w:r w:rsidR="00B5250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2715E4" w:rsidRDefault="00B5250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2715E4" w:rsidRDefault="00B5250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2715E4" w:rsidRDefault="00B5250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2715E4" w:rsidRDefault="00B5250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2715E4" w:rsidRDefault="00B5250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2715E4" w:rsidRDefault="002715E4">
      <w:pPr>
        <w:spacing w:before="8" w:line="170" w:lineRule="exact"/>
        <w:rPr>
          <w:sz w:val="17"/>
          <w:szCs w:val="17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4B1153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2715E4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2715E4">
                    <w:trPr>
                      <w:trHeight w:hRule="exact" w:val="205"/>
                    </w:trPr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0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2715E4" w:rsidRDefault="002715E4"/>
              </w:txbxContent>
            </v:textbox>
            <w10:wrap anchorx="page"/>
          </v:shape>
        </w:pict>
      </w:r>
      <w:r w:rsidR="00B52507">
        <w:rPr>
          <w:rFonts w:ascii="Arial" w:eastAsia="Arial" w:hAnsi="Arial" w:cs="Arial"/>
          <w:sz w:val="16"/>
          <w:szCs w:val="16"/>
        </w:rPr>
        <w:t>A</w:t>
      </w:r>
      <w:r w:rsidR="00B52507">
        <w:rPr>
          <w:rFonts w:ascii="Arial" w:eastAsia="Arial" w:hAnsi="Arial" w:cs="Arial"/>
          <w:spacing w:val="-1"/>
          <w:sz w:val="16"/>
          <w:szCs w:val="16"/>
        </w:rPr>
        <w:t>ll</w:t>
      </w:r>
      <w:r w:rsidR="00B525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B52507">
        <w:rPr>
          <w:rFonts w:ascii="Arial" w:eastAsia="Arial" w:hAnsi="Arial" w:cs="Arial"/>
          <w:sz w:val="16"/>
          <w:szCs w:val="16"/>
        </w:rPr>
        <w:t>As</w:t>
      </w:r>
      <w:r w:rsidR="00B52507">
        <w:rPr>
          <w:rFonts w:ascii="Arial" w:eastAsia="Arial" w:hAnsi="Arial" w:cs="Arial"/>
          <w:spacing w:val="-1"/>
          <w:sz w:val="16"/>
          <w:szCs w:val="16"/>
        </w:rPr>
        <w:t>ian</w:t>
      </w:r>
      <w:r w:rsidR="00B525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B52507">
        <w:rPr>
          <w:rFonts w:ascii="Arial" w:eastAsia="Arial" w:hAnsi="Arial" w:cs="Arial"/>
          <w:sz w:val="16"/>
          <w:szCs w:val="16"/>
        </w:rPr>
        <w:t>B</w:t>
      </w:r>
      <w:r w:rsidR="00B52507">
        <w:rPr>
          <w:rFonts w:ascii="Arial" w:eastAsia="Arial" w:hAnsi="Arial" w:cs="Arial"/>
          <w:spacing w:val="-1"/>
          <w:sz w:val="16"/>
          <w:szCs w:val="16"/>
        </w:rPr>
        <w:t>la</w:t>
      </w:r>
      <w:r w:rsidR="00B52507">
        <w:rPr>
          <w:rFonts w:ascii="Arial" w:eastAsia="Arial" w:hAnsi="Arial" w:cs="Arial"/>
          <w:sz w:val="16"/>
          <w:szCs w:val="16"/>
        </w:rPr>
        <w:t>ck</w:t>
      </w:r>
      <w:r w:rsidR="00B5250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B52507">
        <w:rPr>
          <w:rFonts w:ascii="Arial" w:eastAsia="Arial" w:hAnsi="Arial" w:cs="Arial"/>
          <w:sz w:val="16"/>
          <w:szCs w:val="16"/>
        </w:rPr>
        <w:t>H</w:t>
      </w:r>
      <w:r w:rsidR="00B52507">
        <w:rPr>
          <w:rFonts w:ascii="Arial" w:eastAsia="Arial" w:hAnsi="Arial" w:cs="Arial"/>
          <w:spacing w:val="-1"/>
          <w:sz w:val="16"/>
          <w:szCs w:val="16"/>
        </w:rPr>
        <w:t>i</w:t>
      </w:r>
      <w:r w:rsidR="00B52507">
        <w:rPr>
          <w:rFonts w:ascii="Arial" w:eastAsia="Arial" w:hAnsi="Arial" w:cs="Arial"/>
          <w:sz w:val="16"/>
          <w:szCs w:val="16"/>
        </w:rPr>
        <w:t>s</w:t>
      </w:r>
      <w:r w:rsidR="00B5250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2715E4" w:rsidRDefault="00B5250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2715E4" w:rsidRDefault="00B5250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2715E4" w:rsidRDefault="00B5250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2715E4" w:rsidRDefault="00B5250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2715E4" w:rsidRDefault="00B5250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2715E4" w:rsidRDefault="002715E4">
      <w:pPr>
        <w:spacing w:before="8" w:line="170" w:lineRule="exact"/>
        <w:rPr>
          <w:sz w:val="17"/>
          <w:szCs w:val="17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4B1153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2715E4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2715E4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2715E4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85.9%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2715E4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2715E4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2715E4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87.1%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2715E4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85.4%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2715E4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2715E4" w:rsidRDefault="00B52507">
                        <w:pPr>
                          <w:pStyle w:val="TableParagraph"/>
                          <w:spacing w:line="184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 w:rsidR="002715E4" w:rsidRDefault="002715E4"/>
              </w:txbxContent>
            </v:textbox>
            <w10:wrap anchorx="page"/>
          </v:shape>
        </w:pict>
      </w:r>
      <w:r w:rsidR="00B52507">
        <w:rPr>
          <w:rFonts w:ascii="Arial" w:eastAsia="Arial" w:hAnsi="Arial" w:cs="Arial"/>
          <w:sz w:val="16"/>
          <w:szCs w:val="16"/>
        </w:rPr>
        <w:t>A</w:t>
      </w:r>
      <w:r w:rsidR="00B52507">
        <w:rPr>
          <w:rFonts w:ascii="Arial" w:eastAsia="Arial" w:hAnsi="Arial" w:cs="Arial"/>
          <w:spacing w:val="-1"/>
          <w:sz w:val="16"/>
          <w:szCs w:val="16"/>
        </w:rPr>
        <w:t>ll</w:t>
      </w:r>
      <w:r w:rsidR="00B525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B52507">
        <w:rPr>
          <w:rFonts w:ascii="Arial" w:eastAsia="Arial" w:hAnsi="Arial" w:cs="Arial"/>
          <w:sz w:val="16"/>
          <w:szCs w:val="16"/>
        </w:rPr>
        <w:t>As</w:t>
      </w:r>
      <w:r w:rsidR="00B52507">
        <w:rPr>
          <w:rFonts w:ascii="Arial" w:eastAsia="Arial" w:hAnsi="Arial" w:cs="Arial"/>
          <w:spacing w:val="-1"/>
          <w:sz w:val="16"/>
          <w:szCs w:val="16"/>
        </w:rPr>
        <w:t>ian</w:t>
      </w:r>
      <w:r w:rsidR="00B52507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B52507">
        <w:rPr>
          <w:rFonts w:ascii="Arial" w:eastAsia="Arial" w:hAnsi="Arial" w:cs="Arial"/>
          <w:sz w:val="16"/>
          <w:szCs w:val="16"/>
        </w:rPr>
        <w:t>B</w:t>
      </w:r>
      <w:r w:rsidR="00B52507">
        <w:rPr>
          <w:rFonts w:ascii="Arial" w:eastAsia="Arial" w:hAnsi="Arial" w:cs="Arial"/>
          <w:spacing w:val="-1"/>
          <w:sz w:val="16"/>
          <w:szCs w:val="16"/>
        </w:rPr>
        <w:t>la</w:t>
      </w:r>
      <w:r w:rsidR="00B52507">
        <w:rPr>
          <w:rFonts w:ascii="Arial" w:eastAsia="Arial" w:hAnsi="Arial" w:cs="Arial"/>
          <w:sz w:val="16"/>
          <w:szCs w:val="16"/>
        </w:rPr>
        <w:t>ck</w:t>
      </w:r>
      <w:r w:rsidR="00B52507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B52507">
        <w:rPr>
          <w:rFonts w:ascii="Arial" w:eastAsia="Arial" w:hAnsi="Arial" w:cs="Arial"/>
          <w:sz w:val="16"/>
          <w:szCs w:val="16"/>
        </w:rPr>
        <w:t>H</w:t>
      </w:r>
      <w:r w:rsidR="00B52507">
        <w:rPr>
          <w:rFonts w:ascii="Arial" w:eastAsia="Arial" w:hAnsi="Arial" w:cs="Arial"/>
          <w:spacing w:val="-1"/>
          <w:sz w:val="16"/>
          <w:szCs w:val="16"/>
        </w:rPr>
        <w:t>i</w:t>
      </w:r>
      <w:r w:rsidR="00B52507">
        <w:rPr>
          <w:rFonts w:ascii="Arial" w:eastAsia="Arial" w:hAnsi="Arial" w:cs="Arial"/>
          <w:sz w:val="16"/>
          <w:szCs w:val="16"/>
        </w:rPr>
        <w:t>s</w:t>
      </w:r>
      <w:r w:rsidR="00B52507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2715E4" w:rsidRDefault="00B52507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2715E4" w:rsidRDefault="00B52507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2715E4" w:rsidRDefault="00B52507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2715E4" w:rsidRDefault="00B52507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2715E4" w:rsidRDefault="00B52507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2715E4" w:rsidRDefault="002715E4">
      <w:pPr>
        <w:spacing w:before="5" w:line="160" w:lineRule="exact"/>
        <w:rPr>
          <w:sz w:val="16"/>
          <w:szCs w:val="16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8"/>
        <w:gridCol w:w="739"/>
      </w:tblGrid>
      <w:tr w:rsidR="002715E4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2715E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715E4" w:rsidRDefault="00B52507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2715E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715E4" w:rsidRDefault="00B52507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2715E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715E4" w:rsidRDefault="00B52507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2715E4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2715E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715E4" w:rsidRDefault="00B52507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2715E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715E4" w:rsidRDefault="00B52507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2715E4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2715E4" w:rsidRDefault="00B52507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2715E4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18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18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</w:tr>
      <w:tr w:rsidR="002715E4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</w:tr>
      <w:tr w:rsidR="002715E4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</w:tr>
      <w:tr w:rsidR="002715E4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2715E4" w:rsidRDefault="00B52507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</w:tr>
    </w:tbl>
    <w:p w:rsidR="002715E4" w:rsidRDefault="002715E4">
      <w:pPr>
        <w:spacing w:before="1" w:line="160" w:lineRule="exact"/>
        <w:rPr>
          <w:sz w:val="16"/>
          <w:szCs w:val="16"/>
        </w:rPr>
      </w:pPr>
    </w:p>
    <w:p w:rsidR="002715E4" w:rsidRDefault="00B52507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2715E4" w:rsidRDefault="00B52507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2715E4" w:rsidRDefault="00B52507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2715E4" w:rsidRDefault="00B52507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2715E4" w:rsidRDefault="00B52507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2715E4" w:rsidRDefault="00B52507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2715E4" w:rsidRDefault="002715E4">
      <w:pPr>
        <w:spacing w:before="5" w:line="120" w:lineRule="exact"/>
        <w:rPr>
          <w:sz w:val="12"/>
          <w:szCs w:val="12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2715E4">
      <w:pPr>
        <w:spacing w:line="200" w:lineRule="exact"/>
        <w:rPr>
          <w:sz w:val="20"/>
          <w:szCs w:val="20"/>
        </w:rPr>
      </w:pPr>
    </w:p>
    <w:p w:rsidR="002715E4" w:rsidRDefault="00B52507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2715E4" w:rsidSect="002715E4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86C"/>
    <w:multiLevelType w:val="hybridMultilevel"/>
    <w:tmpl w:val="22580B9E"/>
    <w:lvl w:ilvl="0" w:tplc="EEA6D66A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55343B1C">
      <w:start w:val="1"/>
      <w:numFmt w:val="bullet"/>
      <w:lvlText w:val="•"/>
      <w:lvlJc w:val="left"/>
      <w:rPr>
        <w:rFonts w:hint="default"/>
      </w:rPr>
    </w:lvl>
    <w:lvl w:ilvl="2" w:tplc="16F884A8">
      <w:start w:val="1"/>
      <w:numFmt w:val="bullet"/>
      <w:lvlText w:val="•"/>
      <w:lvlJc w:val="left"/>
      <w:rPr>
        <w:rFonts w:hint="default"/>
      </w:rPr>
    </w:lvl>
    <w:lvl w:ilvl="3" w:tplc="AA32CFF8">
      <w:start w:val="1"/>
      <w:numFmt w:val="bullet"/>
      <w:lvlText w:val="•"/>
      <w:lvlJc w:val="left"/>
      <w:rPr>
        <w:rFonts w:hint="default"/>
      </w:rPr>
    </w:lvl>
    <w:lvl w:ilvl="4" w:tplc="DB20F98C">
      <w:start w:val="1"/>
      <w:numFmt w:val="bullet"/>
      <w:lvlText w:val="•"/>
      <w:lvlJc w:val="left"/>
      <w:rPr>
        <w:rFonts w:hint="default"/>
      </w:rPr>
    </w:lvl>
    <w:lvl w:ilvl="5" w:tplc="37064ABC">
      <w:start w:val="1"/>
      <w:numFmt w:val="bullet"/>
      <w:lvlText w:val="•"/>
      <w:lvlJc w:val="left"/>
      <w:rPr>
        <w:rFonts w:hint="default"/>
      </w:rPr>
    </w:lvl>
    <w:lvl w:ilvl="6" w:tplc="7826CFF4">
      <w:start w:val="1"/>
      <w:numFmt w:val="bullet"/>
      <w:lvlText w:val="•"/>
      <w:lvlJc w:val="left"/>
      <w:rPr>
        <w:rFonts w:hint="default"/>
      </w:rPr>
    </w:lvl>
    <w:lvl w:ilvl="7" w:tplc="68867840">
      <w:start w:val="1"/>
      <w:numFmt w:val="bullet"/>
      <w:lvlText w:val="•"/>
      <w:lvlJc w:val="left"/>
      <w:rPr>
        <w:rFonts w:hint="default"/>
      </w:rPr>
    </w:lvl>
    <w:lvl w:ilvl="8" w:tplc="B91850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15E4"/>
    <w:rsid w:val="002715E4"/>
    <w:rsid w:val="004B1153"/>
    <w:rsid w:val="00B52507"/>
    <w:rsid w:val="00E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15E4"/>
  </w:style>
  <w:style w:type="paragraph" w:styleId="Heading1">
    <w:name w:val="heading 1"/>
    <w:basedOn w:val="Normal"/>
    <w:uiPriority w:val="1"/>
    <w:qFormat/>
    <w:rsid w:val="002715E4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15E4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2715E4"/>
  </w:style>
  <w:style w:type="paragraph" w:customStyle="1" w:styleId="TableParagraph">
    <w:name w:val="Table Paragraph"/>
    <w:basedOn w:val="Normal"/>
    <w:uiPriority w:val="1"/>
    <w:qFormat/>
    <w:rsid w:val="0027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Phoenix Academy proven provider, February 2013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Phoenix Academy proven provider, February 2013</dc:title>
  <dc:creator>ESE</dc:creator>
  <cp:lastModifiedBy>ESE</cp:lastModifiedBy>
  <cp:revision>3</cp:revision>
  <dcterms:created xsi:type="dcterms:W3CDTF">2013-02-19T21:11:00Z</dcterms:created>
  <dcterms:modified xsi:type="dcterms:W3CDTF">2013-02-22T19:17:00Z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