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71" w:rsidRPr="00081368" w:rsidRDefault="002A1A71">
      <w:pPr>
        <w:pStyle w:val="Title"/>
        <w:shd w:val="clear" w:color="auto" w:fill="CCCCCC"/>
        <w:outlineLvl w:val="0"/>
        <w:rPr>
          <w:b/>
          <w:sz w:val="28"/>
          <w:szCs w:val="28"/>
        </w:rPr>
      </w:pPr>
      <w:bookmarkStart w:id="0" w:name="OLE_LINK1"/>
      <w:bookmarkStart w:id="1" w:name="OLE_LINK2"/>
      <w:bookmarkStart w:id="2" w:name="_GoBack"/>
      <w:bookmarkEnd w:id="2"/>
      <w:r w:rsidRPr="00081368">
        <w:rPr>
          <w:b/>
          <w:sz w:val="28"/>
          <w:szCs w:val="28"/>
        </w:rPr>
        <w:t xml:space="preserve">Argosy Collegiate Charter School  </w:t>
      </w:r>
      <w:bookmarkEnd w:id="0"/>
      <w:bookmarkEnd w:id="1"/>
    </w:p>
    <w:p w:rsidR="002A1A71" w:rsidRPr="00081368" w:rsidRDefault="002A1A71">
      <w:pPr>
        <w:pStyle w:val="Title"/>
        <w:shd w:val="clear" w:color="auto" w:fill="CCCCCC"/>
        <w:outlineLvl w:val="0"/>
        <w:rPr>
          <w:sz w:val="20"/>
          <w:szCs w:val="20"/>
        </w:rPr>
      </w:pPr>
      <w:r w:rsidRPr="00081368">
        <w:rPr>
          <w:sz w:val="20"/>
          <w:szCs w:val="20"/>
        </w:rPr>
        <w:t>Questions as derived from panel and documentation review</w:t>
      </w:r>
    </w:p>
    <w:p w:rsidR="002A1A71" w:rsidRPr="00081368" w:rsidRDefault="002A1A71">
      <w:pPr>
        <w:rPr>
          <w:b/>
          <w:u w:val="single"/>
        </w:rPr>
      </w:pPr>
    </w:p>
    <w:p w:rsidR="002A1A71" w:rsidRPr="00081368" w:rsidRDefault="002A1A71">
      <w:pPr>
        <w:rPr>
          <w:b/>
          <w:u w:val="single"/>
        </w:rPr>
      </w:pPr>
    </w:p>
    <w:p w:rsidR="002A1A71" w:rsidRPr="00BA0214" w:rsidRDefault="002A1A71" w:rsidP="00636B35">
      <w:pPr>
        <w:numPr>
          <w:ilvl w:val="0"/>
          <w:numId w:val="2"/>
        </w:numPr>
        <w:snapToGrid w:val="0"/>
        <w:rPr>
          <w:b/>
        </w:rPr>
      </w:pPr>
      <w:r w:rsidRPr="00BA0214">
        <w:rPr>
          <w:b/>
        </w:rPr>
        <w:t>How have your personal and professional experiences led you each to propose a charter school in Fall River?  Tell us the history of the proposal and your involvement.</w:t>
      </w:r>
      <w:r w:rsidR="00960BEA" w:rsidRPr="00BA0214">
        <w:rPr>
          <w:b/>
        </w:rPr>
        <w:br/>
      </w:r>
    </w:p>
    <w:p w:rsidR="002A1A71" w:rsidRPr="00081368" w:rsidRDefault="00502F86" w:rsidP="00EF0D7A">
      <w:pPr>
        <w:numPr>
          <w:ilvl w:val="0"/>
          <w:numId w:val="21"/>
        </w:numPr>
      </w:pPr>
      <w:r w:rsidRPr="00081368">
        <w:rPr>
          <w:szCs w:val="20"/>
        </w:rPr>
        <w:t>Julie Almond</w:t>
      </w:r>
      <w:r w:rsidR="004F35B0" w:rsidRPr="00081368">
        <w:rPr>
          <w:szCs w:val="20"/>
        </w:rPr>
        <w:t>, Founding Board Member</w:t>
      </w:r>
      <w:r w:rsidRPr="00081368">
        <w:rPr>
          <w:sz w:val="32"/>
        </w:rPr>
        <w:t xml:space="preserve"> - </w:t>
      </w:r>
      <w:r w:rsidR="006B1B9D" w:rsidRPr="00081368">
        <w:t xml:space="preserve">CEO of </w:t>
      </w:r>
      <w:proofErr w:type="spellStart"/>
      <w:r w:rsidR="006B1B9D" w:rsidRPr="00081368">
        <w:t>HelpF</w:t>
      </w:r>
      <w:r w:rsidR="002A1A71" w:rsidRPr="00081368">
        <w:t>irst</w:t>
      </w:r>
      <w:proofErr w:type="spellEnd"/>
      <w:r w:rsidR="006B1B9D" w:rsidRPr="00081368">
        <w:t xml:space="preserve"> Family Care center</w:t>
      </w:r>
      <w:r w:rsidR="002A1A71" w:rsidRPr="00081368">
        <w:t>.</w:t>
      </w:r>
      <w:r w:rsidR="006B1B9D" w:rsidRPr="00081368">
        <w:t xml:space="preserve"> </w:t>
      </w:r>
      <w:r w:rsidR="00CD5F02" w:rsidRPr="00081368">
        <w:t xml:space="preserve">I’ve been the CEO for four years and </w:t>
      </w:r>
      <w:r w:rsidR="002A1A71" w:rsidRPr="00081368">
        <w:t>was</w:t>
      </w:r>
      <w:r w:rsidR="00CD5F02" w:rsidRPr="00081368">
        <w:t xml:space="preserve"> the</w:t>
      </w:r>
      <w:r w:rsidR="002A1A71" w:rsidRPr="00081368">
        <w:t xml:space="preserve"> CFO prior. </w:t>
      </w:r>
      <w:r w:rsidR="004F51E6">
        <w:t>O</w:t>
      </w:r>
      <w:r w:rsidR="00CD5F02" w:rsidRPr="00081368">
        <w:t xml:space="preserve">ne thing we do is knock down barriers that prevent people from accessing quality medical care. </w:t>
      </w:r>
      <w:r w:rsidRPr="00081368">
        <w:t>I want</w:t>
      </w:r>
      <w:r w:rsidR="002A1A71" w:rsidRPr="00081368">
        <w:t xml:space="preserve"> to insure that children can access quality education despite life circumstance</w:t>
      </w:r>
      <w:r w:rsidR="00AA4A6F">
        <w:t>s</w:t>
      </w:r>
      <w:r w:rsidR="002A1A71" w:rsidRPr="00081368">
        <w:t>. I’m very interested in knocking down barriers to quality education.</w:t>
      </w:r>
      <w:r w:rsidRPr="00081368">
        <w:br/>
      </w:r>
    </w:p>
    <w:p w:rsidR="002A1A71" w:rsidRPr="00081368" w:rsidRDefault="00502F86" w:rsidP="00EF0D7A">
      <w:pPr>
        <w:numPr>
          <w:ilvl w:val="0"/>
          <w:numId w:val="21"/>
        </w:numPr>
      </w:pPr>
      <w:r w:rsidRPr="00081368">
        <w:rPr>
          <w:szCs w:val="20"/>
        </w:rPr>
        <w:t xml:space="preserve">Michael </w:t>
      </w:r>
      <w:proofErr w:type="spellStart"/>
      <w:r w:rsidRPr="00081368">
        <w:rPr>
          <w:szCs w:val="20"/>
        </w:rPr>
        <w:t>Grimo</w:t>
      </w:r>
      <w:proofErr w:type="spellEnd"/>
      <w:r w:rsidR="004F35B0" w:rsidRPr="00081368">
        <w:rPr>
          <w:szCs w:val="20"/>
        </w:rPr>
        <w:t xml:space="preserve">, Founding Board Member </w:t>
      </w:r>
      <w:r w:rsidR="00C06856" w:rsidRPr="00081368">
        <w:t xml:space="preserve">– I own a computer </w:t>
      </w:r>
      <w:r w:rsidRPr="00081368">
        <w:t xml:space="preserve">company in </w:t>
      </w:r>
      <w:r w:rsidR="00C06856" w:rsidRPr="00081368">
        <w:t xml:space="preserve">the </w:t>
      </w:r>
      <w:r w:rsidRPr="00081368">
        <w:t>Fall River area. I was IT director</w:t>
      </w:r>
      <w:r w:rsidR="002A1A71" w:rsidRPr="00081368">
        <w:t xml:space="preserve"> for</w:t>
      </w:r>
      <w:r w:rsidR="00C06856" w:rsidRPr="00081368">
        <w:t xml:space="preserve"> the city of </w:t>
      </w:r>
      <w:r w:rsidR="001552F5" w:rsidRPr="00081368">
        <w:t>Fall R</w:t>
      </w:r>
      <w:r w:rsidR="002A1A71" w:rsidRPr="00081368">
        <w:t>iver.</w:t>
      </w:r>
      <w:r w:rsidR="00C06856" w:rsidRPr="00081368">
        <w:t xml:space="preserve"> In that position I was responsible for being on several committees. I was on board for</w:t>
      </w:r>
      <w:r w:rsidR="00AA4A6F">
        <w:t xml:space="preserve"> when</w:t>
      </w:r>
      <w:r w:rsidR="00C06856" w:rsidRPr="00081368">
        <w:t xml:space="preserve"> </w:t>
      </w:r>
      <w:r w:rsidR="00AA4A6F">
        <w:t xml:space="preserve">the </w:t>
      </w:r>
      <w:r w:rsidR="00C06856" w:rsidRPr="00081368">
        <w:t xml:space="preserve">school system </w:t>
      </w:r>
      <w:r w:rsidR="00AA4A6F">
        <w:t xml:space="preserve">had </w:t>
      </w:r>
      <w:r w:rsidR="00C06856" w:rsidRPr="00081368">
        <w:t>to come up with a five-year technology plan. I’m happy to be here as well.</w:t>
      </w:r>
      <w:r w:rsidRPr="00081368">
        <w:br/>
      </w:r>
    </w:p>
    <w:p w:rsidR="002A1A71" w:rsidRPr="00081368" w:rsidRDefault="00C06856" w:rsidP="00EF0D7A">
      <w:pPr>
        <w:numPr>
          <w:ilvl w:val="0"/>
          <w:numId w:val="21"/>
        </w:numPr>
      </w:pPr>
      <w:r w:rsidRPr="00081368">
        <w:t xml:space="preserve">Teri </w:t>
      </w:r>
      <w:proofErr w:type="spellStart"/>
      <w:r w:rsidRPr="00081368">
        <w:t>Theberge</w:t>
      </w:r>
      <w:proofErr w:type="spellEnd"/>
      <w:r w:rsidR="004F35B0" w:rsidRPr="00081368">
        <w:t xml:space="preserve">, </w:t>
      </w:r>
      <w:r w:rsidR="004F35B0" w:rsidRPr="00081368">
        <w:rPr>
          <w:szCs w:val="20"/>
        </w:rPr>
        <w:t>Founding Board Member</w:t>
      </w:r>
      <w:r w:rsidRPr="00081368">
        <w:t xml:space="preserve"> – I’ve been a resident of Fall River for almost 30 years. I r</w:t>
      </w:r>
      <w:r w:rsidR="00B61C74" w:rsidRPr="00081368">
        <w:t xml:space="preserve">aised </w:t>
      </w:r>
      <w:r w:rsidRPr="00081368">
        <w:t xml:space="preserve">my </w:t>
      </w:r>
      <w:r w:rsidR="00B61C74" w:rsidRPr="00081368">
        <w:t>four children in Fall R</w:t>
      </w:r>
      <w:r w:rsidR="002A1A71" w:rsidRPr="00081368">
        <w:t>iver</w:t>
      </w:r>
      <w:r w:rsidR="00B61C74" w:rsidRPr="00081368">
        <w:t xml:space="preserve">, </w:t>
      </w:r>
      <w:r w:rsidRPr="00081368">
        <w:t xml:space="preserve">my two oldest </w:t>
      </w:r>
      <w:r w:rsidR="00B61C74" w:rsidRPr="00081368">
        <w:t>children attended</w:t>
      </w:r>
      <w:r w:rsidRPr="00081368">
        <w:t xml:space="preserve"> district public school, and my two youngest children attended public charter schools</w:t>
      </w:r>
      <w:r w:rsidR="002A1A71" w:rsidRPr="00081368">
        <w:t xml:space="preserve">. </w:t>
      </w:r>
      <w:r w:rsidR="00B61C74" w:rsidRPr="00081368">
        <w:t>I have</w:t>
      </w:r>
      <w:r w:rsidR="002A1A71" w:rsidRPr="00081368">
        <w:t xml:space="preserve"> a wide range of ideas</w:t>
      </w:r>
      <w:r w:rsidRPr="00081368">
        <w:t xml:space="preserve"> that I bring to the board</w:t>
      </w:r>
      <w:r w:rsidR="002A1A71" w:rsidRPr="00081368">
        <w:t>.</w:t>
      </w:r>
      <w:r w:rsidR="00BA0214">
        <w:t xml:space="preserve"> I work for </w:t>
      </w:r>
      <w:r w:rsidR="00AA4A6F">
        <w:t xml:space="preserve">the </w:t>
      </w:r>
      <w:r w:rsidR="00BA0214">
        <w:t>South Coa</w:t>
      </w:r>
      <w:r w:rsidRPr="00081368">
        <w:t>st Hospital Group as a nuclear medicine technologist and I’ve been with them for 12 years, so I’m very involved in the community. I’m</w:t>
      </w:r>
      <w:r w:rsidR="00CE2452" w:rsidRPr="00081368">
        <w:t xml:space="preserve"> v</w:t>
      </w:r>
      <w:r w:rsidR="002A1A71" w:rsidRPr="00081368">
        <w:t xml:space="preserve">ery </w:t>
      </w:r>
      <w:r w:rsidR="00B61C74" w:rsidRPr="00081368">
        <w:t>interested in seeing Fall R</w:t>
      </w:r>
      <w:r w:rsidR="002A1A71" w:rsidRPr="00081368">
        <w:t>iver extend their educational choices.</w:t>
      </w:r>
      <w:r w:rsidR="00502F86" w:rsidRPr="00081368">
        <w:br/>
      </w:r>
    </w:p>
    <w:p w:rsidR="002A1A71" w:rsidRPr="00081368" w:rsidRDefault="00C06856" w:rsidP="00EF0D7A">
      <w:pPr>
        <w:numPr>
          <w:ilvl w:val="0"/>
          <w:numId w:val="21"/>
        </w:numPr>
      </w:pPr>
      <w:r w:rsidRPr="00081368">
        <w:t>Paul Burke</w:t>
      </w:r>
      <w:r w:rsidR="004F35B0" w:rsidRPr="00081368">
        <w:t xml:space="preserve">, </w:t>
      </w:r>
      <w:r w:rsidR="004F35B0" w:rsidRPr="00081368">
        <w:rPr>
          <w:szCs w:val="20"/>
        </w:rPr>
        <w:t>Founding Board Member</w:t>
      </w:r>
      <w:r w:rsidR="006E1B91" w:rsidRPr="00081368">
        <w:t xml:space="preserve"> </w:t>
      </w:r>
      <w:r w:rsidRPr="00081368">
        <w:t>- My journey started in my first year of high school when my guidance coun</w:t>
      </w:r>
      <w:r w:rsidR="00F931F1">
        <w:t>selor</w:t>
      </w:r>
      <w:r w:rsidRPr="00081368">
        <w:t xml:space="preserve"> said that I</w:t>
      </w:r>
      <w:r w:rsidR="002A1A71" w:rsidRPr="00081368">
        <w:t xml:space="preserve"> wasn’t smart enough </w:t>
      </w:r>
      <w:r w:rsidRPr="00081368">
        <w:t>to go to college</w:t>
      </w:r>
      <w:r w:rsidR="002A1A71" w:rsidRPr="00081368">
        <w:t xml:space="preserve">. </w:t>
      </w:r>
      <w:r w:rsidRPr="00081368">
        <w:t>I disagreed with him and ended up going t</w:t>
      </w:r>
      <w:r w:rsidR="00C85A07" w:rsidRPr="00081368">
        <w:t xml:space="preserve">o BCC and I graduated from </w:t>
      </w:r>
      <w:proofErr w:type="spellStart"/>
      <w:r w:rsidR="00C85A07" w:rsidRPr="00081368">
        <w:t>Umass</w:t>
      </w:r>
      <w:proofErr w:type="spellEnd"/>
      <w:r w:rsidRPr="00081368">
        <w:t xml:space="preserve"> Dartmouth with a degree in Finance. I started my own</w:t>
      </w:r>
      <w:r w:rsidR="002A1A71" w:rsidRPr="00081368">
        <w:t xml:space="preserve"> insurance business</w:t>
      </w:r>
      <w:r w:rsidRPr="00081368">
        <w:t>. I was appointed to the finance board in the town of Swansea. I was a member of the board of selectman and I’ve been the town moderator for 18 years. I have</w:t>
      </w:r>
      <w:r w:rsidR="002A1A71" w:rsidRPr="00081368">
        <w:t xml:space="preserve"> almost 40 years of municipal experience. </w:t>
      </w:r>
      <w:r w:rsidRPr="00081368">
        <w:t>I’m c</w:t>
      </w:r>
      <w:r w:rsidR="00C85A07" w:rsidRPr="00081368">
        <w:t xml:space="preserve">ertified in risk management and </w:t>
      </w:r>
      <w:r w:rsidR="00AA4A6F">
        <w:t xml:space="preserve">a </w:t>
      </w:r>
      <w:r w:rsidR="00C85A07" w:rsidRPr="00081368">
        <w:t>certified</w:t>
      </w:r>
      <w:r w:rsidR="002A1A71" w:rsidRPr="00081368">
        <w:t xml:space="preserve"> insurance</w:t>
      </w:r>
      <w:r w:rsidR="00C85A07" w:rsidRPr="00081368">
        <w:t xml:space="preserve"> advisor</w:t>
      </w:r>
      <w:r w:rsidR="002A1A71" w:rsidRPr="00081368">
        <w:t xml:space="preserve">. </w:t>
      </w:r>
      <w:r w:rsidR="00C85A07" w:rsidRPr="00081368">
        <w:t>I’ve sat on</w:t>
      </w:r>
      <w:r w:rsidR="00F931F1">
        <w:t xml:space="preserve"> education committee</w:t>
      </w:r>
      <w:r w:rsidR="002A1A71" w:rsidRPr="00081368">
        <w:t xml:space="preserve"> on a </w:t>
      </w:r>
      <w:r w:rsidR="00C85A07" w:rsidRPr="00081368">
        <w:t xml:space="preserve">several </w:t>
      </w:r>
      <w:r w:rsidR="002A1A71" w:rsidRPr="00081368">
        <w:t>board</w:t>
      </w:r>
      <w:r w:rsidR="00C85A07" w:rsidRPr="00081368">
        <w:t xml:space="preserve">s. I’ve help </w:t>
      </w:r>
      <w:r w:rsidR="002A1A71" w:rsidRPr="00081368">
        <w:t>set up a lot of scholarship opportunities</w:t>
      </w:r>
      <w:r w:rsidR="00C85A07" w:rsidRPr="00081368">
        <w:t xml:space="preserve">. I’m </w:t>
      </w:r>
      <w:r w:rsidR="002A1A71" w:rsidRPr="00081368">
        <w:t>very passionate about education. Very honored to help so</w:t>
      </w:r>
      <w:r w:rsidR="00DE1488" w:rsidRPr="00081368">
        <w:t>lve issues for children in Fall R</w:t>
      </w:r>
      <w:r w:rsidR="006E1B91" w:rsidRPr="00081368">
        <w:t>iver and I think this board is more than capable of doing it.</w:t>
      </w:r>
      <w:r w:rsidR="00502F86" w:rsidRPr="00081368">
        <w:br/>
      </w:r>
    </w:p>
    <w:p w:rsidR="002A1A71" w:rsidRPr="00081368" w:rsidRDefault="002A1A71" w:rsidP="00EF0D7A">
      <w:pPr>
        <w:numPr>
          <w:ilvl w:val="0"/>
          <w:numId w:val="21"/>
        </w:numPr>
      </w:pPr>
      <w:r w:rsidRPr="00081368">
        <w:t>Susan Walsh</w:t>
      </w:r>
      <w:r w:rsidR="004F35B0" w:rsidRPr="00081368">
        <w:t>, Chief Academic Officer for Building Excellent Schools, Proven Provider</w:t>
      </w:r>
      <w:r w:rsidRPr="00081368">
        <w:t xml:space="preserve"> – </w:t>
      </w:r>
      <w:r w:rsidR="00545C2C" w:rsidRPr="00081368">
        <w:t>I’m from Building Excellent Schools. I’m t</w:t>
      </w:r>
      <w:r w:rsidR="00CE2452" w:rsidRPr="00081368">
        <w:t xml:space="preserve">he Chief Academic Officer with </w:t>
      </w:r>
      <w:r w:rsidR="00545C2C" w:rsidRPr="00081368">
        <w:t>BES</w:t>
      </w:r>
      <w:r w:rsidRPr="00081368">
        <w:t>.</w:t>
      </w:r>
      <w:r w:rsidR="00545C2C" w:rsidRPr="00081368">
        <w:t xml:space="preserve"> I’ve been with organization since 2004.</w:t>
      </w:r>
      <w:r w:rsidRPr="00081368">
        <w:t xml:space="preserve"> </w:t>
      </w:r>
      <w:r w:rsidR="00545C2C" w:rsidRPr="00081368">
        <w:t xml:space="preserve">I’m the primary trainer of the fellowship and have worked with people like Kristin Pavao and continue to support and grow quality charter schools. I work closely with Excel Academy and Boston Prep. I used to be principal at Boston Collegiate. I was a founding teacher </w:t>
      </w:r>
      <w:r w:rsidR="00545C2C" w:rsidRPr="00081368">
        <w:lastRenderedPageBreak/>
        <w:t>of one of the first charter schools in the state. I am p</w:t>
      </w:r>
      <w:r w:rsidRPr="00081368">
        <w:t>assionate about bu</w:t>
      </w:r>
      <w:r w:rsidR="00545C2C" w:rsidRPr="00081368">
        <w:t>ilding quality charter schools, not just another school.</w:t>
      </w:r>
      <w:r w:rsidR="00502F86" w:rsidRPr="00081368">
        <w:br/>
      </w:r>
    </w:p>
    <w:p w:rsidR="002A1A71" w:rsidRPr="00081368" w:rsidRDefault="00EF6563" w:rsidP="00EF0D7A">
      <w:pPr>
        <w:numPr>
          <w:ilvl w:val="0"/>
          <w:numId w:val="21"/>
        </w:numPr>
      </w:pPr>
      <w:r w:rsidRPr="00081368">
        <w:t>Kristen Pavao</w:t>
      </w:r>
      <w:r w:rsidR="004F35B0" w:rsidRPr="00081368">
        <w:t>, Lead Founder</w:t>
      </w:r>
      <w:r w:rsidRPr="00081368">
        <w:t xml:space="preserve"> - </w:t>
      </w:r>
      <w:r w:rsidR="00052904" w:rsidRPr="00081368">
        <w:t>I am</w:t>
      </w:r>
      <w:r w:rsidR="002F3439">
        <w:t xml:space="preserve"> the </w:t>
      </w:r>
      <w:r w:rsidR="00052904" w:rsidRPr="00081368">
        <w:t>lead founder of Argosy Collegiate Charter School and I am also fortunate enough to be a f</w:t>
      </w:r>
      <w:r w:rsidR="002A1A71" w:rsidRPr="00081368">
        <w:t xml:space="preserve">ellow at Building Excellence schools. </w:t>
      </w:r>
      <w:r w:rsidR="00052904" w:rsidRPr="00081368">
        <w:t>I’m v</w:t>
      </w:r>
      <w:r w:rsidR="002A1A71" w:rsidRPr="00081368">
        <w:t xml:space="preserve">ery excited about </w:t>
      </w:r>
      <w:r w:rsidR="00052904" w:rsidRPr="00081368">
        <w:t>having important work to do. I have a</w:t>
      </w:r>
      <w:r w:rsidR="002A1A71" w:rsidRPr="00081368">
        <w:t xml:space="preserve"> background</w:t>
      </w:r>
      <w:r w:rsidR="00052904" w:rsidRPr="00081368">
        <w:t xml:space="preserve"> in education, and have</w:t>
      </w:r>
      <w:r w:rsidR="002A1A71" w:rsidRPr="00081368">
        <w:t xml:space="preserve"> been very focused on lead</w:t>
      </w:r>
      <w:r w:rsidR="00DB7C61" w:rsidRPr="00081368">
        <w:t>ership</w:t>
      </w:r>
      <w:r w:rsidR="00052904" w:rsidRPr="00081368">
        <w:t xml:space="preserve"> and school leadership</w:t>
      </w:r>
      <w:r w:rsidR="00DB7C61" w:rsidRPr="00081368">
        <w:t xml:space="preserve">. </w:t>
      </w:r>
      <w:r w:rsidR="00052904" w:rsidRPr="00081368">
        <w:t>I was b</w:t>
      </w:r>
      <w:r w:rsidR="00DB7C61" w:rsidRPr="00081368">
        <w:t>orn and raised in Fall R</w:t>
      </w:r>
      <w:r w:rsidR="002A1A71" w:rsidRPr="00081368">
        <w:t>iver</w:t>
      </w:r>
      <w:r w:rsidR="00052904" w:rsidRPr="00081368">
        <w:t xml:space="preserve"> and raised my family here</w:t>
      </w:r>
      <w:r w:rsidR="002A1A71" w:rsidRPr="00081368">
        <w:t>. Pass</w:t>
      </w:r>
      <w:r w:rsidR="00DB7C61" w:rsidRPr="00081368">
        <w:t>ionate about the</w:t>
      </w:r>
      <w:r w:rsidR="00052904" w:rsidRPr="00081368">
        <w:t xml:space="preserve"> history of Fall River and excited about</w:t>
      </w:r>
      <w:r w:rsidR="00DB7C61" w:rsidRPr="00081368">
        <w:t xml:space="preserve"> future of Fall R</w:t>
      </w:r>
      <w:r w:rsidR="002A1A71" w:rsidRPr="00081368">
        <w:t xml:space="preserve">iver and </w:t>
      </w:r>
      <w:r w:rsidR="00052904" w:rsidRPr="00081368">
        <w:t>providing choice for students</w:t>
      </w:r>
      <w:r w:rsidR="00DB7C61" w:rsidRPr="00081368">
        <w:t>. All children in Fall R</w:t>
      </w:r>
      <w:r w:rsidR="002A1A71" w:rsidRPr="00081368">
        <w:t xml:space="preserve">iver deserve quality college </w:t>
      </w:r>
      <w:r w:rsidR="00052904" w:rsidRPr="00081368">
        <w:t>preparatory education</w:t>
      </w:r>
      <w:r w:rsidR="002A1A71" w:rsidRPr="00081368">
        <w:t xml:space="preserve">. </w:t>
      </w:r>
      <w:r w:rsidR="00052904" w:rsidRPr="00081368">
        <w:t>There is a thr</w:t>
      </w:r>
      <w:r w:rsidR="00F931F1">
        <w:t>ee tier ripple effect of providing</w:t>
      </w:r>
      <w:r w:rsidR="00052904" w:rsidRPr="00081368">
        <w:t xml:space="preserve"> quality education and those are positively impacting families, parents</w:t>
      </w:r>
      <w:r w:rsidR="002A1A71" w:rsidRPr="00081368">
        <w:t xml:space="preserve">, </w:t>
      </w:r>
      <w:r w:rsidR="00052904" w:rsidRPr="00081368">
        <w:t xml:space="preserve">and </w:t>
      </w:r>
      <w:r w:rsidR="002A1A71" w:rsidRPr="00081368">
        <w:t xml:space="preserve">the </w:t>
      </w:r>
      <w:r w:rsidR="00052904" w:rsidRPr="00081368">
        <w:t>future children of that child.</w:t>
      </w:r>
      <w:r w:rsidR="00502F86" w:rsidRPr="00081368">
        <w:br/>
      </w:r>
    </w:p>
    <w:p w:rsidR="002A1A71" w:rsidRPr="00081368" w:rsidRDefault="004F35B0" w:rsidP="00EF0D7A">
      <w:pPr>
        <w:numPr>
          <w:ilvl w:val="0"/>
          <w:numId w:val="21"/>
        </w:numPr>
        <w:rPr>
          <w:sz w:val="20"/>
          <w:szCs w:val="20"/>
        </w:rPr>
      </w:pPr>
      <w:r w:rsidRPr="00081368">
        <w:t>Lisa Rocha, Founding Board Member</w:t>
      </w:r>
      <w:r w:rsidRPr="00081368">
        <w:rPr>
          <w:sz w:val="20"/>
          <w:szCs w:val="20"/>
        </w:rPr>
        <w:t xml:space="preserve"> </w:t>
      </w:r>
      <w:r w:rsidRPr="00081368">
        <w:t>– W</w:t>
      </w:r>
      <w:r w:rsidR="00F931F1">
        <w:t>orked as</w:t>
      </w:r>
      <w:r w:rsidR="002A1A71" w:rsidRPr="00081368">
        <w:t xml:space="preserve"> attorney in F</w:t>
      </w:r>
      <w:r w:rsidR="00DD6B4C" w:rsidRPr="00081368">
        <w:t>all River</w:t>
      </w:r>
      <w:r w:rsidR="002A1A71" w:rsidRPr="00081368">
        <w:t xml:space="preserve"> for five years. </w:t>
      </w:r>
      <w:r w:rsidR="00DD6B4C" w:rsidRPr="00081368">
        <w:t>I grew up in New Bedford. I have expertise in reviewing</w:t>
      </w:r>
      <w:r w:rsidR="002A1A71" w:rsidRPr="00081368">
        <w:t xml:space="preserve"> contracts,</w:t>
      </w:r>
      <w:r w:rsidR="00DD6B4C" w:rsidRPr="00081368">
        <w:t xml:space="preserve"> financial statements and can provide council, but more importantly, I joined this board because </w:t>
      </w:r>
      <w:r w:rsidR="002A1A71" w:rsidRPr="00081368">
        <w:t xml:space="preserve">education is very important to </w:t>
      </w:r>
      <w:r w:rsidR="00DD6B4C" w:rsidRPr="00081368">
        <w:t xml:space="preserve">me. I was the </w:t>
      </w:r>
      <w:r w:rsidR="002A1A71" w:rsidRPr="00081368">
        <w:t xml:space="preserve">first in </w:t>
      </w:r>
      <w:r w:rsidR="00DD6B4C" w:rsidRPr="00081368">
        <w:t>my</w:t>
      </w:r>
      <w:r w:rsidR="002A1A71" w:rsidRPr="00081368">
        <w:t xml:space="preserve"> family to go </w:t>
      </w:r>
      <w:r w:rsidR="00F931F1">
        <w:t xml:space="preserve">to </w:t>
      </w:r>
      <w:r w:rsidR="002A1A71" w:rsidRPr="00081368">
        <w:t>college.</w:t>
      </w:r>
      <w:r w:rsidR="00DD6B4C" w:rsidRPr="00081368">
        <w:t xml:space="preserve"> I can’t think of a better way to give back to the community than to bring quality education and choice to Fall River.</w:t>
      </w:r>
      <w:r w:rsidR="00502F86" w:rsidRPr="00081368">
        <w:br/>
      </w:r>
    </w:p>
    <w:p w:rsidR="002A1A71" w:rsidRPr="00081368" w:rsidRDefault="002A1A71" w:rsidP="00EF0D7A">
      <w:pPr>
        <w:numPr>
          <w:ilvl w:val="0"/>
          <w:numId w:val="21"/>
        </w:numPr>
      </w:pPr>
      <w:r w:rsidRPr="00081368">
        <w:t xml:space="preserve">Nick </w:t>
      </w:r>
      <w:proofErr w:type="spellStart"/>
      <w:r w:rsidRPr="00081368">
        <w:t>D</w:t>
      </w:r>
      <w:r w:rsidR="0000125B">
        <w:t>iNardo</w:t>
      </w:r>
      <w:proofErr w:type="spellEnd"/>
      <w:r w:rsidR="00F931F1">
        <w:t xml:space="preserve">, </w:t>
      </w:r>
      <w:r w:rsidR="00F931F1" w:rsidRPr="00081368">
        <w:t>Founding Board Member</w:t>
      </w:r>
      <w:r w:rsidRPr="00081368">
        <w:t xml:space="preserve"> – Worked in higher education</w:t>
      </w:r>
      <w:r w:rsidR="00DD6B4C" w:rsidRPr="00081368">
        <w:t xml:space="preserve"> publishing</w:t>
      </w:r>
      <w:r w:rsidRPr="00081368">
        <w:t xml:space="preserve"> </w:t>
      </w:r>
      <w:r w:rsidR="00DD6B4C" w:rsidRPr="00081368">
        <w:t xml:space="preserve">and </w:t>
      </w:r>
      <w:r w:rsidRPr="00081368">
        <w:t>tech</w:t>
      </w:r>
      <w:r w:rsidR="00DD6B4C" w:rsidRPr="00081368">
        <w:t xml:space="preserve">nology </w:t>
      </w:r>
      <w:r w:rsidRPr="00081368">
        <w:t xml:space="preserve">for over 6 years. </w:t>
      </w:r>
      <w:r w:rsidR="00DD6B4C" w:rsidRPr="00081368">
        <w:t>As part of work, I’ve t</w:t>
      </w:r>
      <w:r w:rsidRPr="00081368">
        <w:t>ravelled across country, visiting colleges, talking to executives about wants, ne</w:t>
      </w:r>
      <w:r w:rsidR="00DD6B4C" w:rsidRPr="00081368">
        <w:t>eds, and what the future should</w:t>
      </w:r>
      <w:r w:rsidRPr="00081368">
        <w:t xml:space="preserve"> hold. </w:t>
      </w:r>
      <w:r w:rsidR="00DD6B4C" w:rsidRPr="00081368">
        <w:t>What I’ve heard from them over those 6</w:t>
      </w:r>
      <w:r w:rsidR="00F931F1">
        <w:t xml:space="preserve"> years has been that there is </w:t>
      </w:r>
      <w:r w:rsidR="00DD6B4C" w:rsidRPr="00081368">
        <w:t>g</w:t>
      </w:r>
      <w:r w:rsidRPr="00081368">
        <w:t xml:space="preserve">rowth in </w:t>
      </w:r>
      <w:r w:rsidR="00DD6B4C" w:rsidRPr="00081368">
        <w:t xml:space="preserve">the </w:t>
      </w:r>
      <w:r w:rsidRPr="00081368">
        <w:t>socioeconomic g</w:t>
      </w:r>
      <w:r w:rsidR="00DD6B4C" w:rsidRPr="00081368">
        <w:t>ap. I</w:t>
      </w:r>
      <w:r w:rsidRPr="00081368">
        <w:t>t’s my responsibility</w:t>
      </w:r>
      <w:r w:rsidR="00DB7C61" w:rsidRPr="00081368">
        <w:t xml:space="preserve"> to help these students in Fall R</w:t>
      </w:r>
      <w:r w:rsidR="00DD6B4C" w:rsidRPr="00081368">
        <w:t xml:space="preserve">iver </w:t>
      </w:r>
      <w:r w:rsidRPr="00081368">
        <w:t xml:space="preserve">close that gap. Humbled to be part of </w:t>
      </w:r>
      <w:r w:rsidR="00DD6B4C" w:rsidRPr="00081368">
        <w:t xml:space="preserve">this </w:t>
      </w:r>
      <w:r w:rsidRPr="00081368">
        <w:t>fantastic team.</w:t>
      </w:r>
      <w:r w:rsidR="00502F86" w:rsidRPr="00081368">
        <w:br/>
      </w:r>
    </w:p>
    <w:p w:rsidR="002A1A71" w:rsidRPr="00081368" w:rsidRDefault="00DD6B4C" w:rsidP="00EF0D7A">
      <w:pPr>
        <w:numPr>
          <w:ilvl w:val="0"/>
          <w:numId w:val="21"/>
        </w:numPr>
      </w:pPr>
      <w:r w:rsidRPr="00081368">
        <w:t>Michelle Pelletier</w:t>
      </w:r>
      <w:r w:rsidR="004F35B0" w:rsidRPr="00081368">
        <w:t>, Founding Board Member</w:t>
      </w:r>
      <w:r w:rsidRPr="00081368">
        <w:t xml:space="preserve"> </w:t>
      </w:r>
      <w:r w:rsidR="002A1A71" w:rsidRPr="00081368">
        <w:t xml:space="preserve">– </w:t>
      </w:r>
      <w:r w:rsidRPr="00081368">
        <w:t>I am a c</w:t>
      </w:r>
      <w:r w:rsidR="002A1A71" w:rsidRPr="00081368">
        <w:t>ommercial owner, broker and manager</w:t>
      </w:r>
      <w:r w:rsidRPr="00081368">
        <w:t xml:space="preserve"> of commercial real estate</w:t>
      </w:r>
      <w:r w:rsidR="002A1A71" w:rsidRPr="00081368">
        <w:t xml:space="preserve"> in F</w:t>
      </w:r>
      <w:r w:rsidRPr="00081368">
        <w:t>all River</w:t>
      </w:r>
      <w:r w:rsidR="002A1A71" w:rsidRPr="00081368">
        <w:t xml:space="preserve">. </w:t>
      </w:r>
      <w:r w:rsidRPr="00081368">
        <w:t xml:space="preserve">I’ve lived in the surrounding communities my entire life. I </w:t>
      </w:r>
      <w:r w:rsidR="00A615CD">
        <w:t xml:space="preserve">have </w:t>
      </w:r>
      <w:r w:rsidRPr="00081368">
        <w:t>b</w:t>
      </w:r>
      <w:r w:rsidR="002A1A71" w:rsidRPr="00081368">
        <w:t>uilt</w:t>
      </w:r>
      <w:r w:rsidRPr="00081368">
        <w:t xml:space="preserve"> and grown my</w:t>
      </w:r>
      <w:r w:rsidR="002A1A71" w:rsidRPr="00081368">
        <w:t xml:space="preserve"> re</w:t>
      </w:r>
      <w:r w:rsidRPr="00081368">
        <w:t>al estate business for 15 years. I’ve been on many business</w:t>
      </w:r>
      <w:r w:rsidR="002A1A71" w:rsidRPr="00081368">
        <w:t xml:space="preserve"> boards</w:t>
      </w:r>
      <w:r w:rsidRPr="00081368">
        <w:t xml:space="preserve"> including chairing the local chamber of commerce</w:t>
      </w:r>
      <w:r w:rsidR="002A1A71" w:rsidRPr="00081368">
        <w:t xml:space="preserve">. </w:t>
      </w:r>
      <w:r w:rsidRPr="00081368">
        <w:t>Most importantly, I have</w:t>
      </w:r>
      <w:r w:rsidR="002A1A71" w:rsidRPr="00081368">
        <w:t xml:space="preserve"> two small children, </w:t>
      </w:r>
      <w:r w:rsidRPr="00081368">
        <w:t>ages 13 and 11, and I t</w:t>
      </w:r>
      <w:r w:rsidR="00A615CD">
        <w:t>ell them every day that we are b</w:t>
      </w:r>
      <w:r w:rsidRPr="00081368">
        <w:t>less</w:t>
      </w:r>
      <w:r w:rsidR="00A615CD">
        <w:t>ed</w:t>
      </w:r>
      <w:r w:rsidRPr="00081368">
        <w:t xml:space="preserve"> and that it is </w:t>
      </w:r>
      <w:r w:rsidR="002A1A71" w:rsidRPr="00081368">
        <w:t>our obligation to give back to our community.</w:t>
      </w:r>
      <w:r w:rsidRPr="00081368">
        <w:t xml:space="preserve"> This is our opportunity to give back to Fall River.</w:t>
      </w:r>
      <w:r w:rsidR="00502F86" w:rsidRPr="00081368">
        <w:br/>
      </w:r>
    </w:p>
    <w:p w:rsidR="002A1A71" w:rsidRPr="00081368" w:rsidRDefault="00DD6B4C" w:rsidP="00EF0D7A">
      <w:pPr>
        <w:numPr>
          <w:ilvl w:val="0"/>
          <w:numId w:val="21"/>
        </w:numPr>
      </w:pPr>
      <w:r w:rsidRPr="00081368">
        <w:t>Israel Navarro</w:t>
      </w:r>
      <w:r w:rsidR="004F35B0" w:rsidRPr="00081368">
        <w:t>, Founding Board Member</w:t>
      </w:r>
      <w:r w:rsidR="002A1A71" w:rsidRPr="00081368">
        <w:t xml:space="preserve"> – </w:t>
      </w:r>
      <w:r w:rsidRPr="00081368">
        <w:t>I i</w:t>
      </w:r>
      <w:r w:rsidR="002A1A71" w:rsidRPr="00081368">
        <w:t>mmigrated to</w:t>
      </w:r>
      <w:r w:rsidRPr="00081368">
        <w:t xml:space="preserve"> this</w:t>
      </w:r>
      <w:r w:rsidR="002A1A71" w:rsidRPr="00081368">
        <w:t xml:space="preserve"> country</w:t>
      </w:r>
      <w:r w:rsidRPr="00081368">
        <w:t xml:space="preserve"> for the opportunity to seek education. It’s personal for me </w:t>
      </w:r>
      <w:r w:rsidR="002A1A71" w:rsidRPr="00081368">
        <w:t>to be on other side</w:t>
      </w:r>
      <w:r w:rsidRPr="00081368">
        <w:t xml:space="preserve">, so I can help in any way students of the same stature. Our community has a large immigrant population and they deserve a great educational opportunity. I am a registered nurse by trade. I have mostly worked with children and adolescents. I am </w:t>
      </w:r>
      <w:r w:rsidR="002A1A71" w:rsidRPr="00081368">
        <w:t>particularly good with childhood development</w:t>
      </w:r>
      <w:r w:rsidRPr="00081368">
        <w:t xml:space="preserve"> and</w:t>
      </w:r>
      <w:r w:rsidR="002A1A71" w:rsidRPr="00081368">
        <w:t xml:space="preserve"> understanding kids’ needs.</w:t>
      </w:r>
      <w:r w:rsidR="00272059" w:rsidRPr="00081368">
        <w:t xml:space="preserve"> It’s a pleasure to be here.</w:t>
      </w:r>
      <w:r w:rsidR="00502F86" w:rsidRPr="00081368">
        <w:br/>
      </w:r>
    </w:p>
    <w:p w:rsidR="002A1A71" w:rsidRDefault="00272059" w:rsidP="00636B35">
      <w:pPr>
        <w:numPr>
          <w:ilvl w:val="0"/>
          <w:numId w:val="21"/>
        </w:numPr>
      </w:pPr>
      <w:proofErr w:type="spellStart"/>
      <w:r w:rsidRPr="00081368">
        <w:t>Misha</w:t>
      </w:r>
      <w:proofErr w:type="spellEnd"/>
      <w:r w:rsidRPr="00081368">
        <w:t xml:space="preserve"> Charles, Director of Governance and Board Development at Building Excellent Schools –</w:t>
      </w:r>
      <w:r w:rsidR="004F35B0" w:rsidRPr="00081368">
        <w:t xml:space="preserve"> I am the Director of Governance and Board Development at </w:t>
      </w:r>
      <w:r w:rsidR="004F35B0" w:rsidRPr="00081368">
        <w:lastRenderedPageBreak/>
        <w:t xml:space="preserve">Building Excellent Schools. </w:t>
      </w:r>
      <w:r w:rsidRPr="00081368">
        <w:t>I’ve w</w:t>
      </w:r>
      <w:r w:rsidR="002A1A71" w:rsidRPr="00081368">
        <w:t>orked with over a dozen charter school boards</w:t>
      </w:r>
      <w:r w:rsidRPr="00081368">
        <w:t xml:space="preserve"> across the country as well as here in Massachusetts helping them to recruit the </w:t>
      </w:r>
      <w:r w:rsidR="002A1A71" w:rsidRPr="00081368">
        <w:t>right</w:t>
      </w:r>
      <w:r w:rsidRPr="00081368">
        <w:t xml:space="preserve"> kind of</w:t>
      </w:r>
      <w:r w:rsidR="002A1A71" w:rsidRPr="00081368">
        <w:t xml:space="preserve"> people for</w:t>
      </w:r>
      <w:r w:rsidRPr="00081368">
        <w:t xml:space="preserve"> their</w:t>
      </w:r>
      <w:r w:rsidR="002A1A71" w:rsidRPr="00081368">
        <w:t xml:space="preserve"> board</w:t>
      </w:r>
      <w:r w:rsidRPr="00081368">
        <w:t xml:space="preserve">s, </w:t>
      </w:r>
      <w:r w:rsidR="002A1A71" w:rsidRPr="00081368">
        <w:t>train</w:t>
      </w:r>
      <w:r w:rsidRPr="00081368">
        <w:t>ing them in the area of governance and preparing them to be really good stewards of the public trust. I am very excited to have this conversation today.</w:t>
      </w:r>
      <w:r w:rsidR="002A1A71" w:rsidRPr="00081368">
        <w:br/>
      </w:r>
    </w:p>
    <w:p w:rsidR="0000125B" w:rsidRPr="00081368" w:rsidRDefault="0000125B" w:rsidP="0000125B">
      <w:pPr>
        <w:jc w:val="center"/>
        <w:rPr>
          <w:b/>
          <w:u w:val="single"/>
        </w:rPr>
      </w:pPr>
      <w:r w:rsidRPr="00081368">
        <w:rPr>
          <w:b/>
          <w:u w:val="single"/>
        </w:rPr>
        <w:t>Mission, Vision, Description of the Community (</w:t>
      </w:r>
      <w:proofErr w:type="spellStart"/>
      <w:r w:rsidRPr="00081368">
        <w:rPr>
          <w:b/>
          <w:u w:val="single"/>
        </w:rPr>
        <w:t>ies</w:t>
      </w:r>
      <w:proofErr w:type="spellEnd"/>
      <w:r w:rsidRPr="00081368">
        <w:rPr>
          <w:b/>
          <w:u w:val="single"/>
        </w:rPr>
        <w:t>) to be Served, and Capacity</w:t>
      </w:r>
    </w:p>
    <w:p w:rsidR="0000125B" w:rsidRPr="00081368" w:rsidRDefault="0000125B" w:rsidP="0000125B">
      <w:pPr>
        <w:ind w:left="1440"/>
      </w:pPr>
    </w:p>
    <w:p w:rsidR="002A1A71" w:rsidRPr="00BA0214" w:rsidRDefault="002A1A71" w:rsidP="00636B35">
      <w:pPr>
        <w:numPr>
          <w:ilvl w:val="0"/>
          <w:numId w:val="2"/>
        </w:numPr>
        <w:rPr>
          <w:b/>
        </w:rPr>
      </w:pPr>
      <w:r w:rsidRPr="00BA0214">
        <w:rPr>
          <w:b/>
        </w:rPr>
        <w:t>What are the challenges that Fall River students face that your proposed school will address? How does the proposed school address these challenges for students and their families?</w:t>
      </w:r>
      <w:r w:rsidR="000D1C1B" w:rsidRPr="00BA0214">
        <w:rPr>
          <w:b/>
        </w:rPr>
        <w:br/>
      </w:r>
    </w:p>
    <w:p w:rsidR="002A1A71" w:rsidRPr="00081368" w:rsidRDefault="00F931F1" w:rsidP="00636B35">
      <w:pPr>
        <w:numPr>
          <w:ilvl w:val="0"/>
          <w:numId w:val="39"/>
        </w:numPr>
        <w:ind w:left="1440"/>
      </w:pPr>
      <w:r>
        <w:t>A</w:t>
      </w:r>
      <w:r w:rsidR="003E4BF2" w:rsidRPr="00081368">
        <w:t xml:space="preserve"> c</w:t>
      </w:r>
      <w:r>
        <w:t>hallenge</w:t>
      </w:r>
      <w:r w:rsidR="002A1A71" w:rsidRPr="00081368">
        <w:t xml:space="preserve"> </w:t>
      </w:r>
      <w:r>
        <w:t>we looked at included demographics; looking</w:t>
      </w:r>
      <w:r w:rsidR="002A1A71" w:rsidRPr="00081368">
        <w:t xml:space="preserve"> at specific </w:t>
      </w:r>
      <w:r w:rsidR="00E17A54" w:rsidRPr="00081368">
        <w:t>neighborhood</w:t>
      </w:r>
      <w:r w:rsidR="003E4BF2" w:rsidRPr="00081368">
        <w:t>s</w:t>
      </w:r>
      <w:r w:rsidR="004B196A" w:rsidRPr="00081368">
        <w:t xml:space="preserve"> and communities in the city</w:t>
      </w:r>
      <w:r w:rsidR="00E17A54" w:rsidRPr="00081368">
        <w:t xml:space="preserve"> and</w:t>
      </w:r>
      <w:r w:rsidR="004B196A" w:rsidRPr="00081368">
        <w:t xml:space="preserve"> looking at</w:t>
      </w:r>
      <w:r w:rsidR="002A1A71" w:rsidRPr="00081368">
        <w:t xml:space="preserve"> how children are doing academically. </w:t>
      </w:r>
      <w:r w:rsidR="00E17A54" w:rsidRPr="00081368">
        <w:t>There are v</w:t>
      </w:r>
      <w:r w:rsidR="002A1A71" w:rsidRPr="00081368">
        <w:t>ery low college attendance</w:t>
      </w:r>
      <w:r w:rsidR="004B196A" w:rsidRPr="00081368">
        <w:t xml:space="preserve"> and graduation</w:t>
      </w:r>
      <w:r w:rsidR="002A1A71" w:rsidRPr="00081368">
        <w:t xml:space="preserve"> rate</w:t>
      </w:r>
      <w:r w:rsidR="00E17A54" w:rsidRPr="00081368">
        <w:t>s</w:t>
      </w:r>
      <w:r w:rsidR="002A1A71" w:rsidRPr="00081368">
        <w:t xml:space="preserve"> in F</w:t>
      </w:r>
      <w:r w:rsidR="00E17A54" w:rsidRPr="00081368">
        <w:t>all River</w:t>
      </w:r>
      <w:r w:rsidR="004B196A" w:rsidRPr="00081368">
        <w:t xml:space="preserve">, particularly in the Flint area of the city. </w:t>
      </w:r>
      <w:r w:rsidR="00E17A54" w:rsidRPr="00081368">
        <w:t>A</w:t>
      </w:r>
      <w:r w:rsidR="003E4BF2" w:rsidRPr="00081368">
        <w:t>nother</w:t>
      </w:r>
      <w:r w:rsidR="00E17A54" w:rsidRPr="00081368">
        <w:t xml:space="preserve"> c</w:t>
      </w:r>
      <w:r w:rsidR="002A1A71" w:rsidRPr="00081368">
        <w:t>hallen</w:t>
      </w:r>
      <w:r w:rsidR="004B196A" w:rsidRPr="00081368">
        <w:t xml:space="preserve">ge is to cultivate ambition in children and in </w:t>
      </w:r>
      <w:r w:rsidR="002A1A71" w:rsidRPr="00081368">
        <w:t>students. We want to break down rest</w:t>
      </w:r>
      <w:r w:rsidR="004B196A" w:rsidRPr="00081368">
        <w:t>rictions that children may feel because perhaps their parents were not college bound or</w:t>
      </w:r>
      <w:r w:rsidR="00E17A54" w:rsidRPr="00081368">
        <w:t xml:space="preserve"> didn’t go to college.</w:t>
      </w:r>
      <w:r w:rsidR="004B196A" w:rsidRPr="00081368">
        <w:t xml:space="preserve"> There is a large Portuguese population in Fall River. </w:t>
      </w:r>
      <w:r w:rsidR="003E4BF2" w:rsidRPr="00081368">
        <w:t>The Portuguese</w:t>
      </w:r>
      <w:r w:rsidR="002A1A71" w:rsidRPr="00081368">
        <w:t xml:space="preserve"> community is</w:t>
      </w:r>
      <w:r w:rsidR="00E17A54" w:rsidRPr="00081368">
        <w:t xml:space="preserve"> very much </w:t>
      </w:r>
      <w:r w:rsidR="004B196A" w:rsidRPr="00081368">
        <w:t>invested in a</w:t>
      </w:r>
      <w:r w:rsidR="00E17A54" w:rsidRPr="00081368">
        <w:t xml:space="preserve"> good work ethic; </w:t>
      </w:r>
      <w:r w:rsidR="002A1A71" w:rsidRPr="00081368">
        <w:t>children get to work as early as possible, which</w:t>
      </w:r>
      <w:r w:rsidR="00E17A54" w:rsidRPr="00081368">
        <w:t xml:space="preserve"> may lead to for</w:t>
      </w:r>
      <w:r>
        <w:t>e</w:t>
      </w:r>
      <w:r w:rsidR="00E17A54" w:rsidRPr="00081368">
        <w:t xml:space="preserve">going education. It </w:t>
      </w:r>
      <w:r w:rsidR="002A1A71" w:rsidRPr="00081368">
        <w:t>has</w:t>
      </w:r>
      <w:r w:rsidR="00E17A54" w:rsidRPr="00081368">
        <w:t xml:space="preserve"> to do with poverty in our </w:t>
      </w:r>
      <w:r w:rsidR="004B196A" w:rsidRPr="00081368">
        <w:t>city</w:t>
      </w:r>
      <w:r w:rsidR="00E17A54" w:rsidRPr="00081368">
        <w:t>.</w:t>
      </w:r>
      <w:r w:rsidR="004B196A" w:rsidRPr="00081368">
        <w:t xml:space="preserve"> It’s a struggle to change the mindset of </w:t>
      </w:r>
      <w:r w:rsidR="00A615CD">
        <w:t>an adult</w:t>
      </w:r>
      <w:r w:rsidR="004B196A" w:rsidRPr="00081368">
        <w:t xml:space="preserve"> culture that children can still be successful and even</w:t>
      </w:r>
      <w:r w:rsidR="002A1A71" w:rsidRPr="00081368">
        <w:t xml:space="preserve"> more su</w:t>
      </w:r>
      <w:r w:rsidR="00E17A54" w:rsidRPr="00081368">
        <w:t>cc</w:t>
      </w:r>
      <w:r w:rsidR="00286448" w:rsidRPr="00081368">
        <w:t>essful with quality education. We’re having</w:t>
      </w:r>
      <w:r w:rsidR="00E17A54" w:rsidRPr="00081368">
        <w:t xml:space="preserve"> lots of conversation</w:t>
      </w:r>
      <w:r w:rsidR="002A1A71" w:rsidRPr="00081368">
        <w:t>s wit</w:t>
      </w:r>
      <w:r w:rsidR="00E17A54" w:rsidRPr="00081368">
        <w:t>h families and children with regard to</w:t>
      </w:r>
      <w:r w:rsidR="002A1A71" w:rsidRPr="00081368">
        <w:t xml:space="preserve"> goals, dreams, decisions, higher e</w:t>
      </w:r>
      <w:r w:rsidR="00E17A54" w:rsidRPr="00081368">
        <w:t>ducation, joining the workforce,</w:t>
      </w:r>
      <w:r w:rsidR="00286448" w:rsidRPr="00081368">
        <w:t xml:space="preserve"> and</w:t>
      </w:r>
      <w:r w:rsidR="00E17A54" w:rsidRPr="00081368">
        <w:t xml:space="preserve"> c</w:t>
      </w:r>
      <w:r w:rsidR="002A1A71" w:rsidRPr="00081368">
        <w:t>hoosing relevant programs that</w:t>
      </w:r>
      <w:r w:rsidR="00E17A54" w:rsidRPr="00081368">
        <w:t xml:space="preserve"> are relevant in the work place. We n</w:t>
      </w:r>
      <w:r w:rsidR="002A1A71" w:rsidRPr="00081368">
        <w:t>eed to plant the seed in children that education is importa</w:t>
      </w:r>
      <w:r w:rsidR="00E17A54" w:rsidRPr="00081368">
        <w:t>nt and can lead to a great life.</w:t>
      </w:r>
    </w:p>
    <w:p w:rsidR="002A1A71" w:rsidRPr="00081368" w:rsidRDefault="002A1A71">
      <w:pPr>
        <w:ind w:left="360"/>
      </w:pPr>
    </w:p>
    <w:p w:rsidR="002A1A71" w:rsidRPr="00BA0214" w:rsidRDefault="002A1A71" w:rsidP="00636B35">
      <w:pPr>
        <w:numPr>
          <w:ilvl w:val="0"/>
          <w:numId w:val="2"/>
        </w:numPr>
        <w:snapToGrid w:val="0"/>
        <w:rPr>
          <w:b/>
        </w:rPr>
      </w:pPr>
      <w:r w:rsidRPr="00BA0214">
        <w:rPr>
          <w:b/>
        </w:rPr>
        <w:t xml:space="preserve">What progress have you made since submitting your final application to engage families and the community in your vision?  </w:t>
      </w:r>
      <w:r w:rsidR="00760761" w:rsidRPr="00BA0214">
        <w:rPr>
          <w:b/>
        </w:rPr>
        <w:br/>
      </w:r>
    </w:p>
    <w:p w:rsidR="002A1A71" w:rsidRPr="00081368" w:rsidRDefault="00051104" w:rsidP="00636B35">
      <w:pPr>
        <w:numPr>
          <w:ilvl w:val="0"/>
          <w:numId w:val="20"/>
        </w:numPr>
        <w:tabs>
          <w:tab w:val="clear" w:pos="1800"/>
          <w:tab w:val="num" w:pos="1440"/>
        </w:tabs>
        <w:ind w:left="1440" w:hanging="270"/>
      </w:pPr>
      <w:r w:rsidRPr="00081368">
        <w:t xml:space="preserve">Our kickoff campaign started with our </w:t>
      </w:r>
      <w:r w:rsidR="002A1A71" w:rsidRPr="00081368">
        <w:t>Boots on the Gro</w:t>
      </w:r>
      <w:r w:rsidRPr="00081368">
        <w:t xml:space="preserve">und where we </w:t>
      </w:r>
      <w:r w:rsidR="00A30E09" w:rsidRPr="00081368">
        <w:t xml:space="preserve">went to </w:t>
      </w:r>
      <w:r w:rsidRPr="00081368">
        <w:t>one of the largest</w:t>
      </w:r>
      <w:r w:rsidR="00A30E09" w:rsidRPr="00081368">
        <w:t xml:space="preserve"> Fall River public housing and </w:t>
      </w:r>
      <w:r w:rsidRPr="00081368">
        <w:t xml:space="preserve">we </w:t>
      </w:r>
      <w:r w:rsidR="00A30E09" w:rsidRPr="00081368">
        <w:t>visited</w:t>
      </w:r>
      <w:r w:rsidR="002A1A71" w:rsidRPr="00081368">
        <w:t xml:space="preserve"> </w:t>
      </w:r>
      <w:r w:rsidRPr="00081368">
        <w:t xml:space="preserve">each and </w:t>
      </w:r>
      <w:r w:rsidR="002A1A71" w:rsidRPr="00081368">
        <w:t>every family</w:t>
      </w:r>
      <w:r w:rsidRPr="00081368">
        <w:t xml:space="preserve"> there</w:t>
      </w:r>
      <w:r w:rsidR="002A1A71" w:rsidRPr="00081368">
        <w:t xml:space="preserve"> and talked about the schools and pass</w:t>
      </w:r>
      <w:r w:rsidR="00A30E09" w:rsidRPr="00081368">
        <w:t>ed</w:t>
      </w:r>
      <w:r w:rsidR="002A1A71" w:rsidRPr="00081368">
        <w:t xml:space="preserve"> out info wi</w:t>
      </w:r>
      <w:r w:rsidR="00A30E09" w:rsidRPr="00081368">
        <w:t>th parents. We had a lot of positive</w:t>
      </w:r>
      <w:r w:rsidRPr="00081368">
        <w:t xml:space="preserve"> feedback. We also went to Boys and Girls club and</w:t>
      </w:r>
      <w:r w:rsidR="002A1A71" w:rsidRPr="00081368">
        <w:t xml:space="preserve"> had</w:t>
      </w:r>
      <w:r w:rsidRPr="00081368">
        <w:t xml:space="preserve"> a few</w:t>
      </w:r>
      <w:r w:rsidR="002A1A71" w:rsidRPr="00081368">
        <w:t xml:space="preserve"> events</w:t>
      </w:r>
      <w:r w:rsidRPr="00081368">
        <w:t xml:space="preserve"> there </w:t>
      </w:r>
      <w:r w:rsidR="00A30E09" w:rsidRPr="00081368">
        <w:t xml:space="preserve">and </w:t>
      </w:r>
      <w:r w:rsidR="002A1A71" w:rsidRPr="00081368">
        <w:t>talked to children and families. We went to two loc</w:t>
      </w:r>
      <w:r w:rsidR="00A30E09" w:rsidRPr="00081368">
        <w:t>al supermarkets and talked to families</w:t>
      </w:r>
      <w:r w:rsidRPr="00081368">
        <w:t xml:space="preserve"> going in and out of the market</w:t>
      </w:r>
      <w:r w:rsidR="00A30E09" w:rsidRPr="00081368">
        <w:t>. We also plan to host orientations.</w:t>
      </w:r>
      <w:r w:rsidR="00760761" w:rsidRPr="00081368">
        <w:br/>
      </w:r>
    </w:p>
    <w:p w:rsidR="002A1A71" w:rsidRPr="00081368" w:rsidRDefault="00051104" w:rsidP="00636B35">
      <w:pPr>
        <w:numPr>
          <w:ilvl w:val="0"/>
          <w:numId w:val="20"/>
        </w:numPr>
        <w:tabs>
          <w:tab w:val="clear" w:pos="1800"/>
          <w:tab w:val="num" w:pos="1440"/>
        </w:tabs>
        <w:ind w:left="1440" w:hanging="270"/>
      </w:pPr>
      <w:r w:rsidRPr="00081368">
        <w:t>I’d like to add that through the effort, w</w:t>
      </w:r>
      <w:r w:rsidR="0091347B" w:rsidRPr="00081368">
        <w:t>e’ve g</w:t>
      </w:r>
      <w:r w:rsidR="002A1A71" w:rsidRPr="00081368">
        <w:t>athered over 600</w:t>
      </w:r>
      <w:r w:rsidR="0091347B" w:rsidRPr="00081368">
        <w:t xml:space="preserve"> supportive</w:t>
      </w:r>
      <w:r w:rsidR="002A1A71" w:rsidRPr="00081368">
        <w:t xml:space="preserve"> signatures.</w:t>
      </w:r>
      <w:r w:rsidR="00760761" w:rsidRPr="00081368">
        <w:br/>
      </w:r>
    </w:p>
    <w:p w:rsidR="002A1A71" w:rsidRPr="00081368" w:rsidRDefault="002A1A71" w:rsidP="00636B35">
      <w:pPr>
        <w:numPr>
          <w:ilvl w:val="0"/>
          <w:numId w:val="20"/>
        </w:numPr>
        <w:tabs>
          <w:tab w:val="clear" w:pos="1800"/>
          <w:tab w:val="num" w:pos="1440"/>
        </w:tabs>
        <w:ind w:left="1440" w:hanging="270"/>
      </w:pPr>
      <w:r w:rsidRPr="00081368">
        <w:t>We learn</w:t>
      </w:r>
      <w:r w:rsidR="00537603" w:rsidRPr="00081368">
        <w:t xml:space="preserve">ed so much talking to </w:t>
      </w:r>
      <w:r w:rsidR="00051104" w:rsidRPr="00081368">
        <w:t>families. We discussed concern</w:t>
      </w:r>
      <w:r w:rsidR="00A615CD">
        <w:t>s and we explained the importance</w:t>
      </w:r>
      <w:r w:rsidR="00051104" w:rsidRPr="00081368">
        <w:t xml:space="preserve"> of school culture. </w:t>
      </w:r>
      <w:r w:rsidR="00537603" w:rsidRPr="00081368">
        <w:t>The signatures</w:t>
      </w:r>
      <w:r w:rsidRPr="00081368">
        <w:t xml:space="preserve"> of support have been an incredible resource in terms of communicating with families</w:t>
      </w:r>
      <w:r w:rsidR="00B14618" w:rsidRPr="00081368">
        <w:t>.</w:t>
      </w:r>
      <w:r w:rsidR="00051104" w:rsidRPr="00081368">
        <w:t xml:space="preserve"> We used that list for m</w:t>
      </w:r>
      <w:r w:rsidR="00B14618" w:rsidRPr="00081368">
        <w:t>aking phone calls to parents, questions,</w:t>
      </w:r>
      <w:r w:rsidR="00051104" w:rsidRPr="00081368">
        <w:t xml:space="preserve"> and</w:t>
      </w:r>
      <w:r w:rsidR="00B14618" w:rsidRPr="00081368">
        <w:t xml:space="preserve"> refreshing </w:t>
      </w:r>
      <w:r w:rsidRPr="00081368">
        <w:t xml:space="preserve">memories regarding </w:t>
      </w:r>
      <w:r w:rsidRPr="00081368">
        <w:lastRenderedPageBreak/>
        <w:t>A</w:t>
      </w:r>
      <w:r w:rsidR="00B14618" w:rsidRPr="00081368">
        <w:t>rgosy. We used contacts to</w:t>
      </w:r>
      <w:r w:rsidRPr="00081368">
        <w:t xml:space="preserve"> encourage families to come to public hearings. Those contacts were also </w:t>
      </w:r>
      <w:r w:rsidR="00B14618" w:rsidRPr="00081368">
        <w:t>used to develop a list for</w:t>
      </w:r>
      <w:r w:rsidRPr="00081368">
        <w:t xml:space="preserve"> our news</w:t>
      </w:r>
      <w:r w:rsidR="00B14618" w:rsidRPr="00081368">
        <w:t xml:space="preserve">letter, which starts this month. The newsletter will include </w:t>
      </w:r>
      <w:r w:rsidRPr="00081368">
        <w:t>what the board is doing, o</w:t>
      </w:r>
      <w:r w:rsidR="00B14618" w:rsidRPr="00081368">
        <w:t>ur plans,</w:t>
      </w:r>
      <w:r w:rsidR="00784B19" w:rsidRPr="00081368">
        <w:t xml:space="preserve"> what the board is</w:t>
      </w:r>
      <w:r w:rsidR="00F931F1">
        <w:t xml:space="preserve"> doing, our focus and outreach</w:t>
      </w:r>
      <w:r w:rsidR="00784B19" w:rsidRPr="00081368">
        <w:t>.</w:t>
      </w:r>
      <w:r w:rsidR="00760761" w:rsidRPr="00081368">
        <w:br/>
      </w:r>
    </w:p>
    <w:p w:rsidR="002A1A71" w:rsidRPr="00081368" w:rsidRDefault="0094568A" w:rsidP="00636B35">
      <w:pPr>
        <w:numPr>
          <w:ilvl w:val="0"/>
          <w:numId w:val="20"/>
        </w:numPr>
        <w:tabs>
          <w:tab w:val="clear" w:pos="1800"/>
          <w:tab w:val="num" w:pos="1440"/>
        </w:tabs>
        <w:ind w:left="1440" w:hanging="270"/>
      </w:pPr>
      <w:r w:rsidRPr="00081368">
        <w:t>It was v</w:t>
      </w:r>
      <w:r w:rsidR="00254415" w:rsidRPr="00081368">
        <w:t xml:space="preserve">ery inspiring to do community </w:t>
      </w:r>
      <w:r w:rsidR="002A1A71" w:rsidRPr="00081368">
        <w:t>outreach. Families were so excited about an</w:t>
      </w:r>
      <w:r w:rsidR="00254415" w:rsidRPr="00081368">
        <w:t>other choice for their children. Even people without</w:t>
      </w:r>
      <w:r w:rsidR="003112B0" w:rsidRPr="00081368">
        <w:t xml:space="preserve"> children were excited about it because they had friends with children that could really benefit from the school.</w:t>
      </w:r>
    </w:p>
    <w:p w:rsidR="00254415" w:rsidRPr="00081368" w:rsidRDefault="00254415" w:rsidP="00636B35">
      <w:pPr>
        <w:tabs>
          <w:tab w:val="num" w:pos="1440"/>
        </w:tabs>
        <w:ind w:left="1440" w:hanging="270"/>
      </w:pPr>
    </w:p>
    <w:p w:rsidR="00060015" w:rsidRPr="00081368" w:rsidRDefault="00060015" w:rsidP="00636B35">
      <w:pPr>
        <w:numPr>
          <w:ilvl w:val="0"/>
          <w:numId w:val="20"/>
        </w:numPr>
        <w:tabs>
          <w:tab w:val="clear" w:pos="1800"/>
          <w:tab w:val="num" w:pos="1440"/>
        </w:tabs>
        <w:ind w:left="1440" w:hanging="270"/>
      </w:pPr>
      <w:r w:rsidRPr="00081368">
        <w:t>We’ve reach</w:t>
      </w:r>
      <w:r w:rsidR="00F931F1">
        <w:t>ed</w:t>
      </w:r>
      <w:r w:rsidRPr="00081368">
        <w:t xml:space="preserve"> out with Health F</w:t>
      </w:r>
      <w:r w:rsidR="003E4BF2" w:rsidRPr="00081368">
        <w:t>irst</w:t>
      </w:r>
      <w:r w:rsidRPr="00081368">
        <w:t xml:space="preserve"> located in Flint Village for them to help us support people receiving healthcare. Also </w:t>
      </w:r>
      <w:r w:rsidR="002A1A71" w:rsidRPr="00081368">
        <w:t>True Med,</w:t>
      </w:r>
      <w:r w:rsidRPr="00081368">
        <w:t xml:space="preserve"> which is another</w:t>
      </w:r>
      <w:r w:rsidR="002A1A71" w:rsidRPr="00081368">
        <w:t xml:space="preserve"> healthcare fa</w:t>
      </w:r>
      <w:r w:rsidRPr="00081368">
        <w:t>cility</w:t>
      </w:r>
      <w:r w:rsidR="003E4BF2" w:rsidRPr="00081368">
        <w:t xml:space="preserve"> locat</w:t>
      </w:r>
      <w:r w:rsidR="00F931F1">
        <w:t>ed in South E</w:t>
      </w:r>
      <w:r w:rsidR="003E4BF2" w:rsidRPr="00081368">
        <w:t xml:space="preserve">nd. </w:t>
      </w:r>
      <w:r w:rsidRPr="00081368">
        <w:t xml:space="preserve">Those two have been very interested and helpful in reaching out to the community. </w:t>
      </w:r>
    </w:p>
    <w:p w:rsidR="00060015" w:rsidRPr="00081368" w:rsidRDefault="00060015" w:rsidP="00636B35">
      <w:pPr>
        <w:pStyle w:val="ListParagraph"/>
        <w:tabs>
          <w:tab w:val="num" w:pos="1440"/>
        </w:tabs>
        <w:ind w:left="1440" w:hanging="270"/>
      </w:pPr>
    </w:p>
    <w:p w:rsidR="00060015" w:rsidRPr="00081368" w:rsidRDefault="003E4BF2" w:rsidP="00636B35">
      <w:pPr>
        <w:numPr>
          <w:ilvl w:val="0"/>
          <w:numId w:val="20"/>
        </w:numPr>
        <w:tabs>
          <w:tab w:val="clear" w:pos="1800"/>
          <w:tab w:val="num" w:pos="1440"/>
        </w:tabs>
        <w:ind w:left="1440" w:hanging="270"/>
      </w:pPr>
      <w:r w:rsidRPr="00081368">
        <w:t>There’s also the h</w:t>
      </w:r>
      <w:r w:rsidR="002A1A71" w:rsidRPr="00081368">
        <w:t>ousing</w:t>
      </w:r>
      <w:r w:rsidR="00060015" w:rsidRPr="00081368">
        <w:t xml:space="preserve"> authority and Boys and Girls Club who have both shown a lot of support. </w:t>
      </w:r>
    </w:p>
    <w:p w:rsidR="00060015" w:rsidRPr="00081368" w:rsidRDefault="00060015" w:rsidP="00636B35">
      <w:pPr>
        <w:pStyle w:val="ListParagraph"/>
        <w:tabs>
          <w:tab w:val="num" w:pos="1440"/>
        </w:tabs>
        <w:ind w:left="1440" w:hanging="270"/>
      </w:pPr>
    </w:p>
    <w:p w:rsidR="002A1A71" w:rsidRPr="00081368" w:rsidRDefault="00060015" w:rsidP="00636B35">
      <w:pPr>
        <w:numPr>
          <w:ilvl w:val="0"/>
          <w:numId w:val="20"/>
        </w:numPr>
        <w:tabs>
          <w:tab w:val="clear" w:pos="1800"/>
          <w:tab w:val="num" w:pos="1440"/>
        </w:tabs>
        <w:ind w:left="1440" w:hanging="270"/>
      </w:pPr>
      <w:r w:rsidRPr="00081368">
        <w:t>We are also building a relationship with t</w:t>
      </w:r>
      <w:r w:rsidR="003E4BF2" w:rsidRPr="00081368">
        <w:t xml:space="preserve">he </w:t>
      </w:r>
      <w:r w:rsidR="002A1A71" w:rsidRPr="00081368">
        <w:t xml:space="preserve">executive director of </w:t>
      </w:r>
      <w:r w:rsidRPr="00081368">
        <w:t xml:space="preserve">the </w:t>
      </w:r>
      <w:r w:rsidR="003E4BF2" w:rsidRPr="00081368">
        <w:t xml:space="preserve">Flint </w:t>
      </w:r>
      <w:r w:rsidRPr="00081368">
        <w:t>Association</w:t>
      </w:r>
      <w:r w:rsidR="003E4BF2" w:rsidRPr="00081368">
        <w:t>.</w:t>
      </w:r>
      <w:r w:rsidRPr="00081368">
        <w:t xml:space="preserve"> It’s an organization in charge of over 150 </w:t>
      </w:r>
      <w:r w:rsidR="00A3596B" w:rsidRPr="00081368">
        <w:t xml:space="preserve">local </w:t>
      </w:r>
      <w:r w:rsidRPr="00081368">
        <w:t>businesses</w:t>
      </w:r>
      <w:r w:rsidR="00A3596B" w:rsidRPr="00081368">
        <w:t xml:space="preserve"> in the Flint Village. Flint spoke in support of us at the public hearing. We’re also trying to partner with a company called </w:t>
      </w:r>
      <w:r w:rsidR="00A615CD">
        <w:t>‘</w:t>
      </w:r>
      <w:r w:rsidR="00A3596B" w:rsidRPr="00081368">
        <w:t>Smiles</w:t>
      </w:r>
      <w:r w:rsidR="00A615CD">
        <w:t>’</w:t>
      </w:r>
      <w:r w:rsidR="00A3596B" w:rsidRPr="00081368">
        <w:t xml:space="preserve"> that does a lot of work with juveniles in the city and we’re trying to work with them with a focus on how education can change the trajectory of young people’s lives. </w:t>
      </w:r>
      <w:r w:rsidR="003E4BF2" w:rsidRPr="00081368">
        <w:t xml:space="preserve">This helped with language barriers and to </w:t>
      </w:r>
      <w:r w:rsidR="002A1A71" w:rsidRPr="00081368">
        <w:t>get the word out there that A</w:t>
      </w:r>
      <w:r w:rsidR="003E4BF2" w:rsidRPr="00081368">
        <w:t xml:space="preserve">rgosy </w:t>
      </w:r>
      <w:r w:rsidR="002A1A71" w:rsidRPr="00081368">
        <w:t>C</w:t>
      </w:r>
      <w:r w:rsidR="003E4BF2" w:rsidRPr="00081368">
        <w:t>ollegiate</w:t>
      </w:r>
      <w:r w:rsidR="002A1A71" w:rsidRPr="00081368">
        <w:t xml:space="preserve"> is a</w:t>
      </w:r>
      <w:r w:rsidRPr="00081368">
        <w:t>bout providing</w:t>
      </w:r>
      <w:r w:rsidR="00F931F1">
        <w:t xml:space="preserve"> a</w:t>
      </w:r>
      <w:r w:rsidR="003E4BF2" w:rsidRPr="00081368">
        <w:t xml:space="preserve"> quality education</w:t>
      </w:r>
      <w:r w:rsidR="006D63F1" w:rsidRPr="00081368">
        <w:t>al opportunity</w:t>
      </w:r>
      <w:r w:rsidR="003E4BF2" w:rsidRPr="00081368">
        <w:t>.</w:t>
      </w:r>
      <w:r w:rsidR="00760761" w:rsidRPr="00081368">
        <w:br/>
      </w:r>
    </w:p>
    <w:p w:rsidR="002A1A71" w:rsidRPr="00081368" w:rsidRDefault="003E4BF2" w:rsidP="00636B35">
      <w:pPr>
        <w:numPr>
          <w:ilvl w:val="0"/>
          <w:numId w:val="20"/>
        </w:numPr>
        <w:tabs>
          <w:tab w:val="clear" w:pos="1800"/>
          <w:tab w:val="num" w:pos="1440"/>
        </w:tabs>
        <w:ind w:left="1440" w:hanging="270"/>
      </w:pPr>
      <w:r w:rsidRPr="00081368">
        <w:t>We’ve talked with s</w:t>
      </w:r>
      <w:r w:rsidR="002A1A71" w:rsidRPr="00081368">
        <w:t xml:space="preserve">everal </w:t>
      </w:r>
      <w:r w:rsidRPr="00081368">
        <w:t>neighborhood associations. D</w:t>
      </w:r>
      <w:r w:rsidR="002A1A71" w:rsidRPr="00081368">
        <w:t>eveloping relationship</w:t>
      </w:r>
      <w:r w:rsidRPr="00081368">
        <w:t>s with these is</w:t>
      </w:r>
      <w:r w:rsidR="007128E1" w:rsidRPr="00081368">
        <w:t xml:space="preserve"> a</w:t>
      </w:r>
      <w:r w:rsidRPr="00081368">
        <w:t xml:space="preserve"> key </w:t>
      </w:r>
      <w:r w:rsidR="002A1A71" w:rsidRPr="00081368">
        <w:t>t</w:t>
      </w:r>
      <w:r w:rsidRPr="00081368">
        <w:t xml:space="preserve">o </w:t>
      </w:r>
      <w:r w:rsidR="007128E1" w:rsidRPr="00081368">
        <w:t>our s</w:t>
      </w:r>
      <w:r w:rsidRPr="00081368">
        <w:t>uccess because not every neighborhood</w:t>
      </w:r>
      <w:r w:rsidR="002A1A71" w:rsidRPr="00081368">
        <w:t xml:space="preserve"> has the same needs and challenges.</w:t>
      </w:r>
      <w:r w:rsidR="00760761" w:rsidRPr="00081368">
        <w:br/>
      </w:r>
    </w:p>
    <w:p w:rsidR="002A1A71" w:rsidRPr="00081368" w:rsidRDefault="003E4BF2" w:rsidP="00636B35">
      <w:pPr>
        <w:numPr>
          <w:ilvl w:val="0"/>
          <w:numId w:val="20"/>
        </w:numPr>
        <w:tabs>
          <w:tab w:val="clear" w:pos="1800"/>
          <w:tab w:val="num" w:pos="1440"/>
        </w:tabs>
        <w:ind w:left="1440" w:hanging="270"/>
      </w:pPr>
      <w:r w:rsidRPr="00081368">
        <w:t>Also reached out to M</w:t>
      </w:r>
      <w:r w:rsidR="002A1A71" w:rsidRPr="00081368">
        <w:t>ayor</w:t>
      </w:r>
      <w:r w:rsidRPr="00081368">
        <w:t>’s</w:t>
      </w:r>
      <w:r w:rsidR="002A1A71" w:rsidRPr="00081368">
        <w:t xml:space="preserve"> office</w:t>
      </w:r>
      <w:r w:rsidRPr="00081368">
        <w:t xml:space="preserve"> and had discussions with </w:t>
      </w:r>
      <w:r w:rsidR="001B3D7B" w:rsidRPr="00081368">
        <w:t>coordinator, Perry Long, who is</w:t>
      </w:r>
      <w:r w:rsidR="002A1A71" w:rsidRPr="00081368">
        <w:t xml:space="preserve"> in charge of </w:t>
      </w:r>
      <w:r w:rsidRPr="00081368">
        <w:t>neighborhood association.</w:t>
      </w:r>
      <w:r w:rsidR="001B3D7B" w:rsidRPr="00081368">
        <w:t xml:space="preserve"> He’ll be a great support for us.</w:t>
      </w:r>
      <w:r w:rsidR="00FB7017" w:rsidRPr="00081368">
        <w:t xml:space="preserve"> Another group that was very helpful for us was the Mill Owners Association. They are willing to help us find property in the city.</w:t>
      </w:r>
    </w:p>
    <w:p w:rsidR="00CE2452" w:rsidRPr="00081368" w:rsidRDefault="00CE2452" w:rsidP="00CE2452">
      <w:pPr>
        <w:ind w:left="1440"/>
      </w:pPr>
    </w:p>
    <w:p w:rsidR="002A1A71" w:rsidRPr="00081368" w:rsidRDefault="003E4BF2" w:rsidP="00636B35">
      <w:pPr>
        <w:numPr>
          <w:ilvl w:val="0"/>
          <w:numId w:val="20"/>
        </w:numPr>
        <w:tabs>
          <w:tab w:val="clear" w:pos="1800"/>
          <w:tab w:val="num" w:pos="1440"/>
        </w:tabs>
        <w:ind w:left="1440" w:hanging="270"/>
      </w:pPr>
      <w:r w:rsidRPr="00081368">
        <w:t>W</w:t>
      </w:r>
      <w:r w:rsidR="002A1A71" w:rsidRPr="00081368">
        <w:t>e’re working with business groups</w:t>
      </w:r>
      <w:r w:rsidRPr="00081368">
        <w:t xml:space="preserve"> in community as well,</w:t>
      </w:r>
      <w:r w:rsidR="002A1A71" w:rsidRPr="00081368">
        <w:t xml:space="preserve"> to assist with process</w:t>
      </w:r>
      <w:r w:rsidRPr="00081368">
        <w:t>.</w:t>
      </w:r>
    </w:p>
    <w:p w:rsidR="002A1A71" w:rsidRPr="00081368" w:rsidRDefault="002A1A71"/>
    <w:p w:rsidR="002A1A71" w:rsidRPr="00BA0214" w:rsidRDefault="002A1A71" w:rsidP="00C80603">
      <w:pPr>
        <w:numPr>
          <w:ilvl w:val="0"/>
          <w:numId w:val="2"/>
        </w:numPr>
        <w:rPr>
          <w:b/>
        </w:rPr>
      </w:pPr>
      <w:r w:rsidRPr="00BA0214">
        <w:rPr>
          <w:b/>
        </w:rPr>
        <w:t>Elaborate upon the anticipated outcomes stated in the mission for graduates of the proposed school. How are aspects of the mission reflected in concrete terms throughout the application and measured over time?</w:t>
      </w:r>
    </w:p>
    <w:p w:rsidR="00636B35" w:rsidRPr="00081368" w:rsidRDefault="00636B35" w:rsidP="00636B35">
      <w:pPr>
        <w:ind w:left="720"/>
      </w:pPr>
    </w:p>
    <w:p w:rsidR="002A1A71" w:rsidRPr="00081368" w:rsidRDefault="002A1A71" w:rsidP="00EF0D7A">
      <w:pPr>
        <w:numPr>
          <w:ilvl w:val="0"/>
          <w:numId w:val="22"/>
        </w:numPr>
      </w:pPr>
      <w:r w:rsidRPr="00081368">
        <w:t xml:space="preserve">Getting </w:t>
      </w:r>
      <w:r w:rsidR="005639F7" w:rsidRPr="00081368">
        <w:t xml:space="preserve">children to and through college </w:t>
      </w:r>
      <w:r w:rsidRPr="00081368">
        <w:t>is the dri</w:t>
      </w:r>
      <w:r w:rsidR="005639F7" w:rsidRPr="00081368">
        <w:t>ve behind our program and work. Our goal is</w:t>
      </w:r>
      <w:r w:rsidRPr="00081368">
        <w:t xml:space="preserve"> to get 100% of children academically prepared</w:t>
      </w:r>
      <w:r w:rsidR="005639F7" w:rsidRPr="00081368">
        <w:t xml:space="preserve">. We built our program similar to Boston Collegiate. </w:t>
      </w:r>
      <w:r w:rsidR="0018231A" w:rsidRPr="00081368">
        <w:t xml:space="preserve">We’ve talked to their college counselors and looked at their program every year and a lot of </w:t>
      </w:r>
      <w:r w:rsidR="00F931F1">
        <w:t xml:space="preserve">our </w:t>
      </w:r>
      <w:r w:rsidR="0018231A" w:rsidRPr="00081368">
        <w:t xml:space="preserve">program builds upon their program in that through gradual release kids become more and more independent. </w:t>
      </w:r>
      <w:r w:rsidR="005639F7" w:rsidRPr="00081368">
        <w:t xml:space="preserve">We’re </w:t>
      </w:r>
      <w:r w:rsidRPr="00081368">
        <w:lastRenderedPageBreak/>
        <w:t>focused on vocabulary which has a strong effect on standardi</w:t>
      </w:r>
      <w:r w:rsidR="005639F7" w:rsidRPr="00081368">
        <w:t>zed testing. W</w:t>
      </w:r>
      <w:r w:rsidRPr="00081368">
        <w:t>e want to support families and</w:t>
      </w:r>
      <w:r w:rsidR="005639F7" w:rsidRPr="00081368">
        <w:t xml:space="preserve"> children in getting to college; finding the </w:t>
      </w:r>
      <w:r w:rsidRPr="00081368">
        <w:t xml:space="preserve">right school, </w:t>
      </w:r>
      <w:r w:rsidR="005639F7" w:rsidRPr="00081368">
        <w:t xml:space="preserve">exploring </w:t>
      </w:r>
      <w:r w:rsidRPr="00081368">
        <w:t>financial options</w:t>
      </w:r>
      <w:r w:rsidR="005639F7" w:rsidRPr="00081368">
        <w:t xml:space="preserve">, grants and scholarship money, </w:t>
      </w:r>
      <w:r w:rsidR="0018231A" w:rsidRPr="00081368">
        <w:t xml:space="preserve">and </w:t>
      </w:r>
      <w:r w:rsidR="00182B82">
        <w:t>M</w:t>
      </w:r>
      <w:r w:rsidR="005639F7" w:rsidRPr="00081368">
        <w:t>ass</w:t>
      </w:r>
      <w:r w:rsidR="00182B82">
        <w:t>achusetts</w:t>
      </w:r>
      <w:r w:rsidR="005639F7" w:rsidRPr="00081368">
        <w:t xml:space="preserve"> grant money. </w:t>
      </w:r>
      <w:r w:rsidRPr="00081368">
        <w:t>B</w:t>
      </w:r>
      <w:r w:rsidR="005639F7" w:rsidRPr="00081368">
        <w:t xml:space="preserve">oston </w:t>
      </w:r>
      <w:r w:rsidRPr="00081368">
        <w:t>C</w:t>
      </w:r>
      <w:r w:rsidR="005639F7" w:rsidRPr="00081368">
        <w:t>ollegiate</w:t>
      </w:r>
      <w:r w:rsidRPr="00081368">
        <w:t xml:space="preserve"> pledged to visit every graduate on cam</w:t>
      </w:r>
      <w:r w:rsidR="005639F7" w:rsidRPr="00081368">
        <w:t xml:space="preserve">pus to see how they are doing; we </w:t>
      </w:r>
      <w:r w:rsidRPr="00081368">
        <w:t>think this is a great idea. Getting the</w:t>
      </w:r>
      <w:r w:rsidR="00EF326F" w:rsidRPr="00081368">
        <w:t xml:space="preserve"> students to</w:t>
      </w:r>
      <w:r w:rsidRPr="00081368">
        <w:t xml:space="preserve"> college and</w:t>
      </w:r>
      <w:r w:rsidR="00EF326F" w:rsidRPr="00081368">
        <w:t xml:space="preserve"> then</w:t>
      </w:r>
      <w:r w:rsidRPr="00081368">
        <w:t xml:space="preserve"> saying </w:t>
      </w:r>
      <w:r w:rsidR="00EF326F" w:rsidRPr="00081368">
        <w:t>“</w:t>
      </w:r>
      <w:r w:rsidRPr="00081368">
        <w:t>we’re done</w:t>
      </w:r>
      <w:r w:rsidR="00EF326F" w:rsidRPr="00081368">
        <w:t>”</w:t>
      </w:r>
      <w:r w:rsidRPr="00081368">
        <w:t xml:space="preserve"> isn’t thorough enough.</w:t>
      </w:r>
      <w:r w:rsidR="005639F7" w:rsidRPr="00081368">
        <w:br/>
      </w:r>
    </w:p>
    <w:p w:rsidR="002A1A71" w:rsidRPr="00081368" w:rsidRDefault="007141DF" w:rsidP="00EF0D7A">
      <w:pPr>
        <w:numPr>
          <w:ilvl w:val="0"/>
          <w:numId w:val="22"/>
        </w:numPr>
      </w:pPr>
      <w:r w:rsidRPr="00081368">
        <w:t xml:space="preserve">In our area, </w:t>
      </w:r>
      <w:r w:rsidR="00031626" w:rsidRPr="00081368">
        <w:t xml:space="preserve">in Fall River </w:t>
      </w:r>
      <w:r w:rsidRPr="00081368">
        <w:t>61%</w:t>
      </w:r>
      <w:r w:rsidR="00031626" w:rsidRPr="00081368">
        <w:t xml:space="preserve"> of student population</w:t>
      </w:r>
      <w:r w:rsidRPr="00081368">
        <w:t xml:space="preserve"> </w:t>
      </w:r>
      <w:r w:rsidR="00031626" w:rsidRPr="00081368">
        <w:t>is</w:t>
      </w:r>
      <w:r w:rsidRPr="00081368">
        <w:t xml:space="preserve"> sub-</w:t>
      </w:r>
      <w:r w:rsidR="00EF326F" w:rsidRPr="00081368">
        <w:t>proficient</w:t>
      </w:r>
      <w:r w:rsidRPr="00081368">
        <w:t xml:space="preserve"> in English and 65%</w:t>
      </w:r>
      <w:r w:rsidR="00031626" w:rsidRPr="00081368">
        <w:t xml:space="preserve"> sub-proficient</w:t>
      </w:r>
      <w:r w:rsidRPr="00081368">
        <w:t xml:space="preserve"> in math,</w:t>
      </w:r>
      <w:r w:rsidR="00031626" w:rsidRPr="00081368">
        <w:t xml:space="preserve"> and we want to change that,</w:t>
      </w:r>
      <w:r w:rsidRPr="00081368">
        <w:t xml:space="preserve"> so w</w:t>
      </w:r>
      <w:r w:rsidR="002A1A71" w:rsidRPr="00081368">
        <w:t>e want to focus on reading and math skills.</w:t>
      </w:r>
      <w:r w:rsidR="005639F7" w:rsidRPr="00081368">
        <w:br/>
      </w:r>
    </w:p>
    <w:p w:rsidR="002A1A71" w:rsidRPr="00081368" w:rsidRDefault="002A1A71" w:rsidP="00EF0D7A">
      <w:pPr>
        <w:numPr>
          <w:ilvl w:val="0"/>
          <w:numId w:val="22"/>
        </w:numPr>
      </w:pPr>
      <w:r w:rsidRPr="00081368">
        <w:t>We want to be sure children are awa</w:t>
      </w:r>
      <w:r w:rsidR="00EF326F" w:rsidRPr="00081368">
        <w:t xml:space="preserve">re of what is available to them. </w:t>
      </w:r>
      <w:r w:rsidR="004D7DE1" w:rsidRPr="00081368">
        <w:t xml:space="preserve">The goal is to have the children visit at least 75 colleges in the surrounding area from their freshman to their senior year. </w:t>
      </w:r>
      <w:r w:rsidR="00EF326F" w:rsidRPr="00081368">
        <w:t>W</w:t>
      </w:r>
      <w:r w:rsidRPr="00081368">
        <w:t xml:space="preserve">e want them </w:t>
      </w:r>
      <w:r w:rsidR="00EF326F" w:rsidRPr="00081368">
        <w:t>to know what is out there.</w:t>
      </w:r>
    </w:p>
    <w:p w:rsidR="002A1A71" w:rsidRPr="00081368" w:rsidRDefault="002A1A71">
      <w:pPr>
        <w:rPr>
          <w:b/>
          <w:u w:val="single"/>
        </w:rPr>
      </w:pPr>
    </w:p>
    <w:p w:rsidR="002A1A71" w:rsidRPr="00081368" w:rsidRDefault="002A1A71">
      <w:pPr>
        <w:rPr>
          <w:b/>
          <w:u w:val="single"/>
        </w:rPr>
      </w:pPr>
      <w:r w:rsidRPr="00081368">
        <w:rPr>
          <w:b/>
          <w:u w:val="single"/>
        </w:rPr>
        <w:t>Educational Philosophy, Curriculum and Instruction, and Assessment</w:t>
      </w:r>
    </w:p>
    <w:p w:rsidR="002A1A71" w:rsidRPr="00BA0214" w:rsidRDefault="002A1A71">
      <w:pPr>
        <w:rPr>
          <w:b/>
        </w:rPr>
      </w:pPr>
    </w:p>
    <w:p w:rsidR="002A1A71" w:rsidRPr="00BA0214" w:rsidRDefault="002A1A71" w:rsidP="00636B35">
      <w:pPr>
        <w:numPr>
          <w:ilvl w:val="0"/>
          <w:numId w:val="16"/>
        </w:numPr>
        <w:snapToGrid w:val="0"/>
        <w:rPr>
          <w:b/>
          <w:u w:val="single"/>
        </w:rPr>
      </w:pPr>
      <w:r w:rsidRPr="00BA0214">
        <w:rPr>
          <w:b/>
          <w:szCs w:val="22"/>
        </w:rPr>
        <w:t>Explain the selection of DREAM values</w:t>
      </w:r>
      <w:r w:rsidR="00636B35" w:rsidRPr="00BA0214">
        <w:rPr>
          <w:b/>
          <w:szCs w:val="22"/>
        </w:rPr>
        <w:t xml:space="preserve"> (</w:t>
      </w:r>
      <w:r w:rsidRPr="00BA0214">
        <w:rPr>
          <w:b/>
          <w:szCs w:val="22"/>
        </w:rPr>
        <w:t>Determination, Responsibility, Excellence, Ambition, and Mastery</w:t>
      </w:r>
      <w:r w:rsidR="00636B35" w:rsidRPr="00BA0214">
        <w:rPr>
          <w:b/>
          <w:szCs w:val="22"/>
        </w:rPr>
        <w:t>).</w:t>
      </w:r>
    </w:p>
    <w:p w:rsidR="002A1A71" w:rsidRPr="00081368" w:rsidRDefault="002A1A71" w:rsidP="009D00D3">
      <w:pPr>
        <w:snapToGrid w:val="0"/>
        <w:rPr>
          <w:i/>
          <w:szCs w:val="22"/>
        </w:rPr>
      </w:pPr>
    </w:p>
    <w:p w:rsidR="002A1A71" w:rsidRPr="00081368" w:rsidRDefault="003766CD" w:rsidP="00636B35">
      <w:pPr>
        <w:numPr>
          <w:ilvl w:val="0"/>
          <w:numId w:val="40"/>
        </w:numPr>
        <w:ind w:left="1440"/>
      </w:pPr>
      <w:r w:rsidRPr="00081368">
        <w:t>Our d</w:t>
      </w:r>
      <w:r w:rsidR="002A1A71" w:rsidRPr="00081368">
        <w:t>ream values are</w:t>
      </w:r>
      <w:r w:rsidR="00E53CAF" w:rsidRPr="00081368">
        <w:t xml:space="preserve"> Determination, Responsibility, Excellence, A</w:t>
      </w:r>
      <w:r w:rsidR="002A1A71" w:rsidRPr="00081368">
        <w:t>mbi</w:t>
      </w:r>
      <w:r w:rsidR="00E53CAF" w:rsidRPr="00081368">
        <w:t>tion, and Mastery.</w:t>
      </w:r>
      <w:r w:rsidRPr="00081368">
        <w:t xml:space="preserve"> We want our kids to </w:t>
      </w:r>
      <w:r w:rsidR="00DB1D06" w:rsidRPr="00081368">
        <w:t>realize</w:t>
      </w:r>
      <w:r w:rsidRPr="00081368">
        <w:t xml:space="preserve"> that with determination, they can succeed</w:t>
      </w:r>
      <w:r w:rsidR="00DB1D06" w:rsidRPr="00081368">
        <w:t xml:space="preserve"> academically and socially. We want our kids to learn responsibility from a very young age.</w:t>
      </w:r>
      <w:r w:rsidR="005846D1" w:rsidRPr="00081368">
        <w:t xml:space="preserve"> With excellence, we want our children to excel at everything they do and we want to reward them for realizing that there are rewards for achieving excellence. We also want our children to be ambitious. We want them to set goals and strive to achieve them. And of course, Mastery. If all of our children can master these values, I think it’s important that they leave with a good ethical background. </w:t>
      </w:r>
      <w:r w:rsidR="00E53CAF" w:rsidRPr="00081368">
        <w:br/>
      </w:r>
    </w:p>
    <w:p w:rsidR="002A1A71" w:rsidRPr="00081368" w:rsidRDefault="00625E86" w:rsidP="00636B35">
      <w:pPr>
        <w:numPr>
          <w:ilvl w:val="0"/>
          <w:numId w:val="23"/>
        </w:numPr>
        <w:tabs>
          <w:tab w:val="clear" w:pos="1080"/>
          <w:tab w:val="num" w:pos="1440"/>
        </w:tabs>
        <w:ind w:left="1440"/>
      </w:pPr>
      <w:r w:rsidRPr="00081368">
        <w:t xml:space="preserve">Initially the goal is to give </w:t>
      </w:r>
      <w:r w:rsidR="002A1A71" w:rsidRPr="00081368">
        <w:t xml:space="preserve">students </w:t>
      </w:r>
      <w:r w:rsidRPr="00081368">
        <w:t xml:space="preserve">100 </w:t>
      </w:r>
      <w:r w:rsidR="00182B82">
        <w:t>DREAM</w:t>
      </w:r>
      <w:r w:rsidR="002A1A71" w:rsidRPr="00081368">
        <w:t xml:space="preserve"> points every </w:t>
      </w:r>
      <w:r w:rsidRPr="00081368">
        <w:t>Monday as the</w:t>
      </w:r>
      <w:r w:rsidR="00A615CD">
        <w:t>y</w:t>
      </w:r>
      <w:r w:rsidRPr="00081368">
        <w:t xml:space="preserve"> go through the week</w:t>
      </w:r>
      <w:r w:rsidR="00E53CAF" w:rsidRPr="00081368">
        <w:t xml:space="preserve"> based on their </w:t>
      </w:r>
      <w:r w:rsidRPr="00081368">
        <w:t>experiences and decision making</w:t>
      </w:r>
      <w:r w:rsidR="00A615CD">
        <w:t>, they gain or lose points</w:t>
      </w:r>
      <w:r w:rsidRPr="00081368">
        <w:t xml:space="preserve">. </w:t>
      </w:r>
      <w:r w:rsidR="00E53CAF" w:rsidRPr="00081368">
        <w:t xml:space="preserve">A </w:t>
      </w:r>
      <w:r w:rsidR="002A1A71" w:rsidRPr="00081368">
        <w:t>report will be made and sent to parent</w:t>
      </w:r>
      <w:r w:rsidR="00E53CAF" w:rsidRPr="00081368">
        <w:t>s</w:t>
      </w:r>
      <w:r w:rsidR="002A1A71" w:rsidRPr="00081368">
        <w:t xml:space="preserve"> to keep them update</w:t>
      </w:r>
      <w:r w:rsidR="00E53CAF" w:rsidRPr="00081368">
        <w:t>d regarding</w:t>
      </w:r>
      <w:r w:rsidR="002A1A71" w:rsidRPr="00081368">
        <w:t xml:space="preserve"> their children.</w:t>
      </w:r>
      <w:r w:rsidR="00E53CAF" w:rsidRPr="00081368">
        <w:br/>
      </w:r>
    </w:p>
    <w:p w:rsidR="002A1A71" w:rsidRPr="00081368" w:rsidRDefault="005312A2" w:rsidP="00636B35">
      <w:pPr>
        <w:numPr>
          <w:ilvl w:val="0"/>
          <w:numId w:val="23"/>
        </w:numPr>
        <w:tabs>
          <w:tab w:val="clear" w:pos="1080"/>
          <w:tab w:val="num" w:pos="1440"/>
        </w:tabs>
        <w:ind w:left="1440"/>
      </w:pPr>
      <w:r w:rsidRPr="00081368">
        <w:t>We’ll communicate</w:t>
      </w:r>
      <w:r w:rsidR="002A1A71" w:rsidRPr="00081368">
        <w:t xml:space="preserve"> to students what expectations are</w:t>
      </w:r>
      <w:r w:rsidR="00E53CAF" w:rsidRPr="00081368">
        <w:t>. We’ll communicate our expectations to staff and administration as well.</w:t>
      </w:r>
      <w:r w:rsidR="00156DE9" w:rsidRPr="00081368">
        <w:t xml:space="preserve"> We communicate positively and constructively when students are exhibiting the dream values.</w:t>
      </w:r>
      <w:r w:rsidR="00E53CAF" w:rsidRPr="00081368">
        <w:br/>
      </w:r>
    </w:p>
    <w:p w:rsidR="002A1A71" w:rsidRPr="00081368" w:rsidRDefault="00E53CAF" w:rsidP="00636B35">
      <w:pPr>
        <w:numPr>
          <w:ilvl w:val="0"/>
          <w:numId w:val="23"/>
        </w:numPr>
        <w:tabs>
          <w:tab w:val="clear" w:pos="1080"/>
          <w:tab w:val="num" w:pos="1440"/>
        </w:tabs>
        <w:ind w:left="1440"/>
      </w:pPr>
      <w:r w:rsidRPr="00081368">
        <w:t xml:space="preserve">On </w:t>
      </w:r>
      <w:r w:rsidR="002A1A71" w:rsidRPr="00081368">
        <w:t>Friday</w:t>
      </w:r>
      <w:r w:rsidRPr="00081368">
        <w:t xml:space="preserve">s we’ll have early release day and </w:t>
      </w:r>
      <w:r w:rsidR="002A1A71" w:rsidRPr="00081368">
        <w:t>students will</w:t>
      </w:r>
      <w:r w:rsidRPr="00081368">
        <w:t xml:space="preserve"> be recognized for</w:t>
      </w:r>
      <w:r w:rsidR="00182B82">
        <w:t xml:space="preserve"> DREAM</w:t>
      </w:r>
      <w:r w:rsidRPr="00081368">
        <w:t xml:space="preserve"> values.</w:t>
      </w:r>
    </w:p>
    <w:p w:rsidR="002A1A71" w:rsidRPr="00081368" w:rsidRDefault="002A1A71" w:rsidP="00636B35">
      <w:pPr>
        <w:pStyle w:val="ListParagraph"/>
        <w:snapToGrid w:val="0"/>
        <w:ind w:left="0"/>
        <w:rPr>
          <w:szCs w:val="22"/>
        </w:rPr>
      </w:pPr>
    </w:p>
    <w:p w:rsidR="002A1A71" w:rsidRPr="00BA0214" w:rsidRDefault="002A1A71" w:rsidP="00EF0D7A">
      <w:pPr>
        <w:pStyle w:val="ListParagraph"/>
        <w:numPr>
          <w:ilvl w:val="0"/>
          <w:numId w:val="16"/>
        </w:numPr>
        <w:snapToGrid w:val="0"/>
        <w:rPr>
          <w:b/>
          <w:szCs w:val="22"/>
        </w:rPr>
      </w:pPr>
      <w:r w:rsidRPr="00BA0214">
        <w:rPr>
          <w:b/>
          <w:szCs w:val="22"/>
        </w:rPr>
        <w:t xml:space="preserve">Kristen Pavao: Describe the process used to develop the proposed curriculum. </w:t>
      </w:r>
    </w:p>
    <w:p w:rsidR="002A1A71" w:rsidRPr="00081368" w:rsidRDefault="002A1A71">
      <w:pPr>
        <w:pStyle w:val="ListParagraph"/>
        <w:snapToGrid w:val="0"/>
        <w:ind w:left="1440"/>
        <w:rPr>
          <w:szCs w:val="22"/>
        </w:rPr>
      </w:pPr>
    </w:p>
    <w:p w:rsidR="002A1A71" w:rsidRPr="00081368" w:rsidRDefault="00765AA4" w:rsidP="00636B35">
      <w:pPr>
        <w:pStyle w:val="ListParagraph"/>
        <w:numPr>
          <w:ilvl w:val="0"/>
          <w:numId w:val="43"/>
        </w:numPr>
        <w:snapToGrid w:val="0"/>
        <w:ind w:left="1440"/>
        <w:rPr>
          <w:szCs w:val="22"/>
        </w:rPr>
      </w:pPr>
      <w:r w:rsidRPr="00081368">
        <w:rPr>
          <w:szCs w:val="22"/>
        </w:rPr>
        <w:t>Through the fellowship we had the opportunity to develop</w:t>
      </w:r>
      <w:r w:rsidR="00182B82">
        <w:rPr>
          <w:szCs w:val="22"/>
        </w:rPr>
        <w:t xml:space="preserve"> a</w:t>
      </w:r>
      <w:r w:rsidRPr="00081368">
        <w:rPr>
          <w:szCs w:val="22"/>
        </w:rPr>
        <w:t xml:space="preserve"> very</w:t>
      </w:r>
      <w:r w:rsidR="00236BD4" w:rsidRPr="00081368">
        <w:rPr>
          <w:szCs w:val="22"/>
        </w:rPr>
        <w:t xml:space="preserve"> collaborative</w:t>
      </w:r>
      <w:r w:rsidR="002A1A71" w:rsidRPr="00081368">
        <w:rPr>
          <w:szCs w:val="22"/>
        </w:rPr>
        <w:t xml:space="preserve"> relationship with</w:t>
      </w:r>
      <w:r w:rsidRPr="00081368">
        <w:rPr>
          <w:szCs w:val="22"/>
        </w:rPr>
        <w:t xml:space="preserve"> some of</w:t>
      </w:r>
      <w:r w:rsidR="002A1A71" w:rsidRPr="00081368">
        <w:rPr>
          <w:szCs w:val="22"/>
        </w:rPr>
        <w:t xml:space="preserve"> best curric</w:t>
      </w:r>
      <w:r w:rsidR="00236BD4" w:rsidRPr="00081368">
        <w:rPr>
          <w:szCs w:val="22"/>
        </w:rPr>
        <w:t>ulum</w:t>
      </w:r>
      <w:r w:rsidR="00A615CD">
        <w:rPr>
          <w:szCs w:val="22"/>
        </w:rPr>
        <w:t xml:space="preserve"> developers</w:t>
      </w:r>
      <w:r w:rsidR="00236BD4" w:rsidRPr="00081368">
        <w:rPr>
          <w:szCs w:val="22"/>
        </w:rPr>
        <w:t xml:space="preserve"> in country. W</w:t>
      </w:r>
      <w:r w:rsidR="002A1A71" w:rsidRPr="00081368">
        <w:rPr>
          <w:szCs w:val="22"/>
        </w:rPr>
        <w:t xml:space="preserve">e are just </w:t>
      </w:r>
      <w:r w:rsidR="00236BD4" w:rsidRPr="00081368">
        <w:rPr>
          <w:szCs w:val="22"/>
        </w:rPr>
        <w:lastRenderedPageBreak/>
        <w:t>scratching</w:t>
      </w:r>
      <w:r w:rsidR="00107F5D" w:rsidRPr="00081368">
        <w:rPr>
          <w:szCs w:val="22"/>
        </w:rPr>
        <w:t xml:space="preserve"> surface in </w:t>
      </w:r>
      <w:r w:rsidR="00236BD4" w:rsidRPr="00081368">
        <w:rPr>
          <w:szCs w:val="22"/>
        </w:rPr>
        <w:t>curriculum</w:t>
      </w:r>
      <w:r w:rsidR="00182B82">
        <w:rPr>
          <w:szCs w:val="22"/>
        </w:rPr>
        <w:t xml:space="preserve"> development for Argosy C</w:t>
      </w:r>
      <w:r w:rsidR="00107F5D" w:rsidRPr="00081368">
        <w:rPr>
          <w:szCs w:val="22"/>
        </w:rPr>
        <w:t>ollegiate</w:t>
      </w:r>
      <w:r w:rsidR="002A1A71" w:rsidRPr="00081368">
        <w:rPr>
          <w:szCs w:val="22"/>
        </w:rPr>
        <w:t xml:space="preserve">. </w:t>
      </w:r>
      <w:r w:rsidR="00A70AB7" w:rsidRPr="00081368">
        <w:rPr>
          <w:szCs w:val="22"/>
        </w:rPr>
        <w:t>On Monday, I’ll be beginning a very intensive residency</w:t>
      </w:r>
      <w:r w:rsidR="00636B35" w:rsidRPr="00081368">
        <w:rPr>
          <w:szCs w:val="22"/>
        </w:rPr>
        <w:t xml:space="preserve"> with Dana Leh</w:t>
      </w:r>
      <w:r w:rsidR="00236BD4" w:rsidRPr="00081368">
        <w:rPr>
          <w:szCs w:val="22"/>
        </w:rPr>
        <w:t>man,</w:t>
      </w:r>
      <w:r w:rsidR="00A70AB7" w:rsidRPr="00081368">
        <w:rPr>
          <w:szCs w:val="22"/>
        </w:rPr>
        <w:t xml:space="preserve"> one of the best curriculum developers in the country,</w:t>
      </w:r>
      <w:r w:rsidR="00236BD4" w:rsidRPr="00081368">
        <w:rPr>
          <w:szCs w:val="22"/>
        </w:rPr>
        <w:t xml:space="preserve"> and</w:t>
      </w:r>
      <w:r w:rsidR="00A70AB7" w:rsidRPr="00081368">
        <w:rPr>
          <w:szCs w:val="22"/>
        </w:rPr>
        <w:t xml:space="preserve"> I’ll really focus on becoming expert</w:t>
      </w:r>
      <w:r w:rsidR="002A1A71" w:rsidRPr="00081368">
        <w:rPr>
          <w:szCs w:val="22"/>
        </w:rPr>
        <w:t xml:space="preserve"> at developing curric</w:t>
      </w:r>
      <w:r w:rsidR="00236BD4" w:rsidRPr="00081368">
        <w:rPr>
          <w:szCs w:val="22"/>
        </w:rPr>
        <w:t>ulum</w:t>
      </w:r>
      <w:r w:rsidR="00A70AB7" w:rsidRPr="00081368">
        <w:rPr>
          <w:szCs w:val="22"/>
        </w:rPr>
        <w:t>, developing rigorous lesson plans, providing daily feedback to teachers to help develop their lesson planning</w:t>
      </w:r>
      <w:r w:rsidR="00236BD4" w:rsidRPr="00081368">
        <w:rPr>
          <w:szCs w:val="22"/>
        </w:rPr>
        <w:t xml:space="preserve">. We’ll have </w:t>
      </w:r>
      <w:r w:rsidR="002A1A71" w:rsidRPr="00081368">
        <w:rPr>
          <w:szCs w:val="22"/>
        </w:rPr>
        <w:t>daily feedback to teachers to develop lesson planning,</w:t>
      </w:r>
      <w:r w:rsidR="00A70AB7" w:rsidRPr="00081368">
        <w:rPr>
          <w:szCs w:val="22"/>
        </w:rPr>
        <w:t xml:space="preserve"> their data analysis, </w:t>
      </w:r>
      <w:r w:rsidR="00236BD4" w:rsidRPr="00081368">
        <w:rPr>
          <w:szCs w:val="22"/>
        </w:rPr>
        <w:t>response to intervention</w:t>
      </w:r>
      <w:r w:rsidR="00A70AB7" w:rsidRPr="00081368">
        <w:rPr>
          <w:szCs w:val="22"/>
        </w:rPr>
        <w:t xml:space="preserve"> and creating </w:t>
      </w:r>
      <w:r w:rsidR="00636B35" w:rsidRPr="00081368">
        <w:rPr>
          <w:szCs w:val="22"/>
        </w:rPr>
        <w:t>a rigorous</w:t>
      </w:r>
      <w:r w:rsidR="002A1A71" w:rsidRPr="00081368">
        <w:rPr>
          <w:szCs w:val="22"/>
        </w:rPr>
        <w:t xml:space="preserve"> curric</w:t>
      </w:r>
      <w:r w:rsidR="00236BD4" w:rsidRPr="00081368">
        <w:rPr>
          <w:szCs w:val="22"/>
        </w:rPr>
        <w:t xml:space="preserve">ulum. </w:t>
      </w:r>
      <w:r w:rsidR="00A70AB7" w:rsidRPr="00081368">
        <w:rPr>
          <w:szCs w:val="22"/>
        </w:rPr>
        <w:t>When I think about Common Core, w</w:t>
      </w:r>
      <w:r w:rsidR="002A1A71" w:rsidRPr="00081368">
        <w:rPr>
          <w:szCs w:val="22"/>
        </w:rPr>
        <w:t>e know where the bar</w:t>
      </w:r>
      <w:r w:rsidR="00236BD4" w:rsidRPr="00081368">
        <w:rPr>
          <w:szCs w:val="22"/>
        </w:rPr>
        <w:t xml:space="preserve"> has been set. W</w:t>
      </w:r>
      <w:r w:rsidR="002A1A71" w:rsidRPr="00081368">
        <w:rPr>
          <w:szCs w:val="22"/>
        </w:rPr>
        <w:t>e</w:t>
      </w:r>
      <w:r w:rsidR="00236BD4" w:rsidRPr="00081368">
        <w:rPr>
          <w:szCs w:val="22"/>
        </w:rPr>
        <w:t>’ll</w:t>
      </w:r>
      <w:r w:rsidR="002A1A71" w:rsidRPr="00081368">
        <w:rPr>
          <w:szCs w:val="22"/>
        </w:rPr>
        <w:t xml:space="preserve"> take </w:t>
      </w:r>
      <w:r w:rsidR="00182B82">
        <w:rPr>
          <w:szCs w:val="22"/>
        </w:rPr>
        <w:t xml:space="preserve">the </w:t>
      </w:r>
      <w:r w:rsidR="002A1A71" w:rsidRPr="00081368">
        <w:rPr>
          <w:szCs w:val="22"/>
        </w:rPr>
        <w:t>framework of core curric</w:t>
      </w:r>
      <w:r w:rsidR="00236BD4" w:rsidRPr="00081368">
        <w:rPr>
          <w:szCs w:val="22"/>
        </w:rPr>
        <w:t xml:space="preserve">ulum and </w:t>
      </w:r>
      <w:r w:rsidR="00A70AB7" w:rsidRPr="00081368">
        <w:rPr>
          <w:szCs w:val="22"/>
        </w:rPr>
        <w:t>try</w:t>
      </w:r>
      <w:r w:rsidR="00236BD4" w:rsidRPr="00081368">
        <w:rPr>
          <w:szCs w:val="22"/>
        </w:rPr>
        <w:t xml:space="preserve"> to raise the bar. We’re l</w:t>
      </w:r>
      <w:r w:rsidR="002A1A71" w:rsidRPr="00081368">
        <w:rPr>
          <w:szCs w:val="22"/>
        </w:rPr>
        <w:t>ooking at best curric</w:t>
      </w:r>
      <w:r w:rsidR="00236BD4" w:rsidRPr="00081368">
        <w:rPr>
          <w:szCs w:val="22"/>
        </w:rPr>
        <w:t>ulum</w:t>
      </w:r>
      <w:r w:rsidR="002A1A71" w:rsidRPr="00081368">
        <w:rPr>
          <w:szCs w:val="22"/>
        </w:rPr>
        <w:t xml:space="preserve"> that is</w:t>
      </w:r>
      <w:r w:rsidR="00236BD4" w:rsidRPr="00081368">
        <w:rPr>
          <w:szCs w:val="22"/>
        </w:rPr>
        <w:t xml:space="preserve"> out</w:t>
      </w:r>
      <w:r w:rsidR="002A1A71" w:rsidRPr="00081368">
        <w:rPr>
          <w:szCs w:val="22"/>
        </w:rPr>
        <w:t xml:space="preserve"> there, and working with curric</w:t>
      </w:r>
      <w:r w:rsidR="00236BD4" w:rsidRPr="00081368">
        <w:rPr>
          <w:szCs w:val="22"/>
        </w:rPr>
        <w:t>ulum developers. O</w:t>
      </w:r>
      <w:r w:rsidR="002A1A71" w:rsidRPr="00081368">
        <w:rPr>
          <w:szCs w:val="22"/>
        </w:rPr>
        <w:t>nce we have a good one to work wi</w:t>
      </w:r>
      <w:r w:rsidR="00236BD4" w:rsidRPr="00081368">
        <w:rPr>
          <w:szCs w:val="22"/>
        </w:rPr>
        <w:t>th, then we’ll be reflective and continuously get better.</w:t>
      </w:r>
    </w:p>
    <w:p w:rsidR="002A1A71" w:rsidRPr="00081368" w:rsidRDefault="002A1A71" w:rsidP="00FF52FB">
      <w:pPr>
        <w:pStyle w:val="ListParagraph"/>
        <w:snapToGrid w:val="0"/>
        <w:ind w:left="1800"/>
        <w:rPr>
          <w:szCs w:val="22"/>
        </w:rPr>
      </w:pPr>
    </w:p>
    <w:p w:rsidR="002A1A71" w:rsidRPr="00BA0214" w:rsidRDefault="002A1A71" w:rsidP="00636B35">
      <w:pPr>
        <w:numPr>
          <w:ilvl w:val="0"/>
          <w:numId w:val="16"/>
        </w:numPr>
        <w:snapToGrid w:val="0"/>
        <w:rPr>
          <w:b/>
          <w:szCs w:val="22"/>
        </w:rPr>
      </w:pPr>
      <w:r w:rsidRPr="00BA0214">
        <w:rPr>
          <w:b/>
          <w:szCs w:val="22"/>
        </w:rPr>
        <w:t xml:space="preserve">One of your core beliefs is data driven instruction. Please describe your approach to ongoing improvement and refinement of the curriculum and educational program with the use of student data from assessments.  </w:t>
      </w:r>
      <w:r w:rsidRPr="00BA0214">
        <w:rPr>
          <w:b/>
          <w:i/>
          <w:szCs w:val="22"/>
        </w:rPr>
        <w:br/>
      </w:r>
    </w:p>
    <w:p w:rsidR="002A1A71" w:rsidRPr="00081368" w:rsidRDefault="002A1A71" w:rsidP="00636B35">
      <w:pPr>
        <w:numPr>
          <w:ilvl w:val="0"/>
          <w:numId w:val="19"/>
        </w:numPr>
        <w:snapToGrid w:val="0"/>
        <w:rPr>
          <w:szCs w:val="22"/>
        </w:rPr>
      </w:pPr>
      <w:r w:rsidRPr="00081368">
        <w:rPr>
          <w:szCs w:val="22"/>
        </w:rPr>
        <w:t>Usin</w:t>
      </w:r>
      <w:r w:rsidR="00891FD7" w:rsidRPr="00081368">
        <w:rPr>
          <w:szCs w:val="22"/>
        </w:rPr>
        <w:t>g data</w:t>
      </w:r>
      <w:r w:rsidR="00965F7D" w:rsidRPr="00081368">
        <w:rPr>
          <w:szCs w:val="22"/>
        </w:rPr>
        <w:t xml:space="preserve"> is implemented and it</w:t>
      </w:r>
      <w:r w:rsidR="00891FD7" w:rsidRPr="00081368">
        <w:rPr>
          <w:szCs w:val="22"/>
        </w:rPr>
        <w:t xml:space="preserve"> is right in our schedule. </w:t>
      </w:r>
      <w:r w:rsidR="00965F7D" w:rsidRPr="00081368">
        <w:rPr>
          <w:szCs w:val="22"/>
        </w:rPr>
        <w:t>We have a lot</w:t>
      </w:r>
      <w:r w:rsidR="00891FD7" w:rsidRPr="00081368">
        <w:rPr>
          <w:szCs w:val="22"/>
        </w:rPr>
        <w:t xml:space="preserve"> of professional </w:t>
      </w:r>
      <w:r w:rsidR="00965F7D" w:rsidRPr="00081368">
        <w:rPr>
          <w:szCs w:val="22"/>
        </w:rPr>
        <w:t>development</w:t>
      </w:r>
      <w:r w:rsidR="00636B35" w:rsidRPr="00081368">
        <w:rPr>
          <w:szCs w:val="22"/>
        </w:rPr>
        <w:t xml:space="preserve">. We have </w:t>
      </w:r>
      <w:proofErr w:type="spellStart"/>
      <w:r w:rsidR="00636B35" w:rsidRPr="00081368">
        <w:rPr>
          <w:szCs w:val="22"/>
        </w:rPr>
        <w:t>S</w:t>
      </w:r>
      <w:r w:rsidR="00965F7D" w:rsidRPr="00081368">
        <w:rPr>
          <w:szCs w:val="22"/>
        </w:rPr>
        <w:t>cantron</w:t>
      </w:r>
      <w:proofErr w:type="spellEnd"/>
      <w:r w:rsidR="00891FD7" w:rsidRPr="00081368">
        <w:rPr>
          <w:szCs w:val="22"/>
        </w:rPr>
        <w:t xml:space="preserve"> </w:t>
      </w:r>
      <w:r w:rsidR="00965F7D" w:rsidRPr="00081368">
        <w:rPr>
          <w:szCs w:val="22"/>
        </w:rPr>
        <w:t>show-what-you-know quizzes every Fri</w:t>
      </w:r>
      <w:r w:rsidR="00182B82">
        <w:rPr>
          <w:szCs w:val="22"/>
        </w:rPr>
        <w:t xml:space="preserve">day that are graded that day </w:t>
      </w:r>
      <w:r w:rsidR="00965F7D" w:rsidRPr="00081368">
        <w:rPr>
          <w:szCs w:val="22"/>
        </w:rPr>
        <w:t>that teachers can use in professional development that afternoon so teachers c</w:t>
      </w:r>
      <w:r w:rsidR="00182B82">
        <w:rPr>
          <w:szCs w:val="22"/>
        </w:rPr>
        <w:t>an schedule tutoring, Saturday A</w:t>
      </w:r>
      <w:r w:rsidR="00965F7D" w:rsidRPr="00081368">
        <w:rPr>
          <w:szCs w:val="22"/>
        </w:rPr>
        <w:t xml:space="preserve">cademy or work </w:t>
      </w:r>
      <w:r w:rsidR="00891FD7" w:rsidRPr="00081368">
        <w:rPr>
          <w:szCs w:val="22"/>
        </w:rPr>
        <w:t>on r</w:t>
      </w:r>
      <w:r w:rsidR="00965F7D" w:rsidRPr="00081368">
        <w:rPr>
          <w:szCs w:val="22"/>
        </w:rPr>
        <w:t>efining</w:t>
      </w:r>
      <w:r w:rsidRPr="00081368">
        <w:rPr>
          <w:szCs w:val="22"/>
        </w:rPr>
        <w:t xml:space="preserve"> lessons plans for following week. Life is data dri</w:t>
      </w:r>
      <w:r w:rsidR="00965F7D" w:rsidRPr="00081368">
        <w:rPr>
          <w:szCs w:val="22"/>
        </w:rPr>
        <w:t>ven;</w:t>
      </w:r>
      <w:r w:rsidR="00891FD7" w:rsidRPr="00081368">
        <w:rPr>
          <w:szCs w:val="22"/>
        </w:rPr>
        <w:t xml:space="preserve"> everyone has to take tests. </w:t>
      </w:r>
      <w:r w:rsidR="00C4272B" w:rsidRPr="00081368">
        <w:rPr>
          <w:szCs w:val="22"/>
        </w:rPr>
        <w:t>We’ll use internal tests made by teachers, and external tests like the MCAS and t</w:t>
      </w:r>
      <w:r w:rsidRPr="00081368">
        <w:rPr>
          <w:szCs w:val="22"/>
        </w:rPr>
        <w:t>he achie</w:t>
      </w:r>
      <w:r w:rsidR="00C4272B" w:rsidRPr="00081368">
        <w:rPr>
          <w:szCs w:val="22"/>
        </w:rPr>
        <w:t>vement network will be utilized as well.</w:t>
      </w:r>
      <w:r w:rsidR="00891FD7" w:rsidRPr="00081368">
        <w:rPr>
          <w:szCs w:val="22"/>
        </w:rPr>
        <w:br/>
      </w:r>
    </w:p>
    <w:p w:rsidR="002A1A71" w:rsidRPr="00081368" w:rsidRDefault="0072515E" w:rsidP="00636B35">
      <w:pPr>
        <w:numPr>
          <w:ilvl w:val="0"/>
          <w:numId w:val="19"/>
        </w:numPr>
        <w:snapToGrid w:val="0"/>
        <w:rPr>
          <w:szCs w:val="22"/>
        </w:rPr>
      </w:pPr>
      <w:r w:rsidRPr="00081368">
        <w:rPr>
          <w:szCs w:val="22"/>
        </w:rPr>
        <w:t xml:space="preserve">When scholars come into the school, scholars will take a Stanford 10 assessment which is nationally normed and that serves as the baseline to say, this student need remediation and they’ll have to go to </w:t>
      </w:r>
      <w:r w:rsidR="00891FD7" w:rsidRPr="00081368">
        <w:rPr>
          <w:szCs w:val="22"/>
        </w:rPr>
        <w:t>Saturday</w:t>
      </w:r>
      <w:r w:rsidR="00B27A2B" w:rsidRPr="00081368">
        <w:rPr>
          <w:szCs w:val="22"/>
        </w:rPr>
        <w:t xml:space="preserve"> academy</w:t>
      </w:r>
      <w:r w:rsidRPr="00081368">
        <w:rPr>
          <w:szCs w:val="22"/>
        </w:rPr>
        <w:t>, which is every Saturday from 7:30-11:30</w:t>
      </w:r>
      <w:r w:rsidR="0039776D" w:rsidRPr="00081368">
        <w:rPr>
          <w:szCs w:val="22"/>
        </w:rPr>
        <w:t>am</w:t>
      </w:r>
      <w:r w:rsidRPr="00081368">
        <w:rPr>
          <w:szCs w:val="22"/>
        </w:rPr>
        <w:t xml:space="preserve"> during September, then two Saturdays every month thereafter.</w:t>
      </w:r>
      <w:r w:rsidR="00B27A2B" w:rsidRPr="00081368">
        <w:rPr>
          <w:szCs w:val="22"/>
        </w:rPr>
        <w:t xml:space="preserve"> </w:t>
      </w:r>
      <w:r w:rsidRPr="00081368">
        <w:rPr>
          <w:szCs w:val="22"/>
        </w:rPr>
        <w:t>From</w:t>
      </w:r>
      <w:r w:rsidR="002A1A71" w:rsidRPr="00081368">
        <w:rPr>
          <w:szCs w:val="22"/>
        </w:rPr>
        <w:t xml:space="preserve"> there you have </w:t>
      </w:r>
      <w:r w:rsidR="00B27A2B" w:rsidRPr="00081368">
        <w:rPr>
          <w:szCs w:val="22"/>
        </w:rPr>
        <w:t>t</w:t>
      </w:r>
      <w:r w:rsidR="00182B82">
        <w:rPr>
          <w:szCs w:val="22"/>
        </w:rPr>
        <w:t>he Achievement N</w:t>
      </w:r>
      <w:r w:rsidRPr="00081368">
        <w:rPr>
          <w:szCs w:val="22"/>
        </w:rPr>
        <w:t>etwork results which finish with 12 data days so t</w:t>
      </w:r>
      <w:r w:rsidR="002A1A71" w:rsidRPr="00081368">
        <w:rPr>
          <w:szCs w:val="22"/>
        </w:rPr>
        <w:t>eachers can implement what they a</w:t>
      </w:r>
      <w:r w:rsidR="00B27A2B" w:rsidRPr="00081368">
        <w:rPr>
          <w:szCs w:val="22"/>
        </w:rPr>
        <w:t xml:space="preserve">re finding from </w:t>
      </w:r>
      <w:r w:rsidR="00182B82">
        <w:rPr>
          <w:szCs w:val="22"/>
        </w:rPr>
        <w:t>those A</w:t>
      </w:r>
      <w:r w:rsidRPr="00081368">
        <w:rPr>
          <w:szCs w:val="22"/>
        </w:rPr>
        <w:t xml:space="preserve">chievement </w:t>
      </w:r>
      <w:r w:rsidR="00182B82">
        <w:rPr>
          <w:szCs w:val="22"/>
        </w:rPr>
        <w:t>N</w:t>
      </w:r>
      <w:r w:rsidR="00B27A2B" w:rsidRPr="00081368">
        <w:rPr>
          <w:szCs w:val="22"/>
        </w:rPr>
        <w:t>etwork results. D</w:t>
      </w:r>
      <w:r w:rsidR="002A1A71" w:rsidRPr="00081368">
        <w:rPr>
          <w:szCs w:val="22"/>
        </w:rPr>
        <w:t>ata is extremely important to get and put into action as soon as possible.</w:t>
      </w:r>
      <w:r w:rsidR="00891FD7" w:rsidRPr="00081368">
        <w:rPr>
          <w:szCs w:val="22"/>
        </w:rPr>
        <w:br/>
      </w:r>
    </w:p>
    <w:p w:rsidR="002A1A71" w:rsidRPr="00081368" w:rsidRDefault="00B517A5" w:rsidP="00636B35">
      <w:pPr>
        <w:numPr>
          <w:ilvl w:val="0"/>
          <w:numId w:val="19"/>
        </w:numPr>
        <w:snapToGrid w:val="0"/>
        <w:rPr>
          <w:szCs w:val="22"/>
        </w:rPr>
      </w:pPr>
      <w:r w:rsidRPr="00081368">
        <w:rPr>
          <w:szCs w:val="22"/>
        </w:rPr>
        <w:t>In terms of developing the curriculum, one the experiences through the fellowship even with weekend warrior programs through BES, there is tremendous support</w:t>
      </w:r>
      <w:r w:rsidR="00B27A2B" w:rsidRPr="00081368">
        <w:rPr>
          <w:szCs w:val="22"/>
        </w:rPr>
        <w:t xml:space="preserve"> around curriculum development. </w:t>
      </w:r>
      <w:r w:rsidRPr="00081368">
        <w:rPr>
          <w:szCs w:val="22"/>
        </w:rPr>
        <w:t>What’s</w:t>
      </w:r>
      <w:r w:rsidR="00182B82">
        <w:rPr>
          <w:szCs w:val="22"/>
        </w:rPr>
        <w:t xml:space="preserve"> very motivating is that school</w:t>
      </w:r>
      <w:r w:rsidRPr="00081368">
        <w:rPr>
          <w:szCs w:val="22"/>
        </w:rPr>
        <w:t xml:space="preserve"> leaders of outstanding charter s</w:t>
      </w:r>
      <w:r w:rsidR="00B27A2B" w:rsidRPr="00081368">
        <w:rPr>
          <w:szCs w:val="22"/>
        </w:rPr>
        <w:t>chool</w:t>
      </w:r>
      <w:r w:rsidR="002A1A71" w:rsidRPr="00081368">
        <w:rPr>
          <w:szCs w:val="22"/>
        </w:rPr>
        <w:t>s are constantly looking to improve curric</w:t>
      </w:r>
      <w:r w:rsidR="00B27A2B" w:rsidRPr="00081368">
        <w:rPr>
          <w:szCs w:val="22"/>
        </w:rPr>
        <w:t>ulum. W</w:t>
      </w:r>
      <w:r w:rsidR="002A1A71" w:rsidRPr="00081368">
        <w:rPr>
          <w:szCs w:val="22"/>
        </w:rPr>
        <w:t>hen yo</w:t>
      </w:r>
      <w:r w:rsidR="00B27A2B" w:rsidRPr="00081368">
        <w:rPr>
          <w:szCs w:val="22"/>
        </w:rPr>
        <w:t>u</w:t>
      </w:r>
      <w:r w:rsidRPr="00081368">
        <w:rPr>
          <w:szCs w:val="22"/>
        </w:rPr>
        <w:t xml:space="preserve"> have the best you can improve. </w:t>
      </w:r>
      <w:r w:rsidR="00B27A2B" w:rsidRPr="00081368">
        <w:rPr>
          <w:szCs w:val="22"/>
        </w:rPr>
        <w:t>W</w:t>
      </w:r>
      <w:r w:rsidRPr="00081368">
        <w:rPr>
          <w:szCs w:val="22"/>
        </w:rPr>
        <w:t>orking with more and more people to develop</w:t>
      </w:r>
      <w:r w:rsidR="002A1A71" w:rsidRPr="00081368">
        <w:rPr>
          <w:szCs w:val="22"/>
        </w:rPr>
        <w:t xml:space="preserve"> curric</w:t>
      </w:r>
      <w:r w:rsidRPr="00081368">
        <w:rPr>
          <w:szCs w:val="22"/>
        </w:rPr>
        <w:t xml:space="preserve">ulum is something I very </w:t>
      </w:r>
      <w:r w:rsidR="00182B82">
        <w:rPr>
          <w:szCs w:val="22"/>
        </w:rPr>
        <w:t>much look forward to.</w:t>
      </w:r>
      <w:r w:rsidR="00891FD7" w:rsidRPr="00081368">
        <w:rPr>
          <w:szCs w:val="22"/>
        </w:rPr>
        <w:br/>
      </w:r>
    </w:p>
    <w:p w:rsidR="002A1A71" w:rsidRPr="00081368" w:rsidRDefault="00B27A2B" w:rsidP="00636B35">
      <w:pPr>
        <w:numPr>
          <w:ilvl w:val="0"/>
          <w:numId w:val="19"/>
        </w:numPr>
        <w:snapToGrid w:val="0"/>
        <w:rPr>
          <w:szCs w:val="22"/>
        </w:rPr>
      </w:pPr>
      <w:r w:rsidRPr="00081368">
        <w:rPr>
          <w:szCs w:val="22"/>
        </w:rPr>
        <w:t>We’ll receive board dashboards</w:t>
      </w:r>
      <w:r w:rsidR="00C95ECC" w:rsidRPr="00081368">
        <w:rPr>
          <w:szCs w:val="22"/>
        </w:rPr>
        <w:t>, financial and curriculum related,</w:t>
      </w:r>
      <w:r w:rsidRPr="00081368">
        <w:rPr>
          <w:szCs w:val="22"/>
        </w:rPr>
        <w:t xml:space="preserve"> which </w:t>
      </w:r>
      <w:r w:rsidR="002A1A71" w:rsidRPr="00081368">
        <w:rPr>
          <w:szCs w:val="22"/>
        </w:rPr>
        <w:t>we can</w:t>
      </w:r>
      <w:r w:rsidRPr="00081368">
        <w:rPr>
          <w:szCs w:val="22"/>
        </w:rPr>
        <w:t xml:space="preserve"> then make recommendations off of.</w:t>
      </w:r>
    </w:p>
    <w:p w:rsidR="002A1A71" w:rsidRPr="00081368" w:rsidRDefault="002A1A71" w:rsidP="00636B35">
      <w:pPr>
        <w:pStyle w:val="ListParagraph"/>
        <w:snapToGrid w:val="0"/>
        <w:ind w:left="0"/>
        <w:rPr>
          <w:szCs w:val="22"/>
        </w:rPr>
      </w:pPr>
    </w:p>
    <w:p w:rsidR="002A1A71" w:rsidRPr="00BA0214" w:rsidRDefault="002A1A71" w:rsidP="00636B35">
      <w:pPr>
        <w:pStyle w:val="ListParagraph"/>
        <w:numPr>
          <w:ilvl w:val="0"/>
          <w:numId w:val="16"/>
        </w:numPr>
        <w:snapToGrid w:val="0"/>
        <w:rPr>
          <w:b/>
          <w:szCs w:val="22"/>
        </w:rPr>
      </w:pPr>
      <w:r w:rsidRPr="00BA0214">
        <w:rPr>
          <w:b/>
          <w:szCs w:val="22"/>
        </w:rPr>
        <w:t>Kristen Pavao: Tell us more about the pedagogy teachers will use at the proposed school.</w:t>
      </w:r>
      <w:r w:rsidR="00636B35" w:rsidRPr="00BA0214">
        <w:rPr>
          <w:b/>
          <w:szCs w:val="22"/>
        </w:rPr>
        <w:t xml:space="preserve"> </w:t>
      </w:r>
      <w:r w:rsidRPr="00BA0214">
        <w:rPr>
          <w:b/>
          <w:szCs w:val="22"/>
        </w:rPr>
        <w:t>Describe what teaching methods and strategies will be used for supporting a wide variety of students needs.</w:t>
      </w:r>
    </w:p>
    <w:p w:rsidR="002A1A71" w:rsidRPr="00081368" w:rsidRDefault="002A1A71" w:rsidP="00636B35">
      <w:pPr>
        <w:pStyle w:val="ListParagraph"/>
        <w:snapToGrid w:val="0"/>
        <w:rPr>
          <w:szCs w:val="22"/>
        </w:rPr>
      </w:pPr>
    </w:p>
    <w:p w:rsidR="00664E3B" w:rsidRPr="00081368" w:rsidRDefault="00664E3B" w:rsidP="00636B35">
      <w:pPr>
        <w:pStyle w:val="ListParagraph"/>
        <w:numPr>
          <w:ilvl w:val="0"/>
          <w:numId w:val="44"/>
        </w:numPr>
        <w:snapToGrid w:val="0"/>
        <w:rPr>
          <w:szCs w:val="22"/>
        </w:rPr>
      </w:pPr>
      <w:r w:rsidRPr="00081368">
        <w:rPr>
          <w:szCs w:val="22"/>
        </w:rPr>
        <w:t>Our data analysis is primarily focused on</w:t>
      </w:r>
      <w:r w:rsidR="00FD2297" w:rsidRPr="00081368">
        <w:rPr>
          <w:szCs w:val="22"/>
        </w:rPr>
        <w:t xml:space="preserve"> creating the interventions and the supports necessary. Once we have children’s skill levels identified with relation to standards, we can then form small groups for tutoring,</w:t>
      </w:r>
      <w:r w:rsidR="003A1F57" w:rsidRPr="00081368">
        <w:rPr>
          <w:szCs w:val="22"/>
        </w:rPr>
        <w:t xml:space="preserve"> and for one-on-ones</w:t>
      </w:r>
      <w:r w:rsidR="00FD2297" w:rsidRPr="00081368">
        <w:rPr>
          <w:szCs w:val="22"/>
        </w:rPr>
        <w:t>. Our Saturday Academy will be used immediately; it is front loaded at the beginning of the year. If our incoming students don’t meet certain benchmarks, we’ll know quickly and they’ll be put in Sa</w:t>
      </w:r>
      <w:r w:rsidR="00182B82">
        <w:rPr>
          <w:szCs w:val="22"/>
        </w:rPr>
        <w:t>turday A</w:t>
      </w:r>
      <w:r w:rsidR="00FD2297" w:rsidRPr="00081368">
        <w:rPr>
          <w:szCs w:val="22"/>
        </w:rPr>
        <w:t>cademy immediately. Saturday Academy and focused tutoring will be constantly evolving where students will receive specific lesson plans to meet goals. There are assessments after six weeks to see how far they’ve come.</w:t>
      </w:r>
      <w:r w:rsidR="003A1F57" w:rsidRPr="00081368">
        <w:rPr>
          <w:szCs w:val="22"/>
        </w:rPr>
        <w:br/>
      </w:r>
    </w:p>
    <w:p w:rsidR="002A1A71" w:rsidRPr="00081368" w:rsidRDefault="003A1F57" w:rsidP="00636B35">
      <w:pPr>
        <w:pStyle w:val="ListParagraph"/>
        <w:numPr>
          <w:ilvl w:val="0"/>
          <w:numId w:val="44"/>
        </w:numPr>
        <w:snapToGrid w:val="0"/>
        <w:rPr>
          <w:szCs w:val="22"/>
        </w:rPr>
      </w:pPr>
      <w:r w:rsidRPr="00081368">
        <w:rPr>
          <w:szCs w:val="22"/>
        </w:rPr>
        <w:t xml:space="preserve">If a student has an “A” they are advanced in that subject, if they receive a “B” they are proficient, if they receive a “C”, a 70-79, then they have </w:t>
      </w:r>
      <w:r w:rsidR="007071FB" w:rsidRPr="00081368">
        <w:rPr>
          <w:szCs w:val="22"/>
        </w:rPr>
        <w:t>basic knowledge of that subject. A</w:t>
      </w:r>
      <w:r w:rsidRPr="00081368">
        <w:rPr>
          <w:szCs w:val="22"/>
        </w:rPr>
        <w:t>nything under that 70, that student has to attend summer academy</w:t>
      </w:r>
      <w:r w:rsidR="007071FB" w:rsidRPr="00081368">
        <w:rPr>
          <w:szCs w:val="22"/>
        </w:rPr>
        <w:t xml:space="preserve"> for two weeks</w:t>
      </w:r>
      <w:r w:rsidRPr="00081368">
        <w:rPr>
          <w:szCs w:val="22"/>
        </w:rPr>
        <w:t xml:space="preserve"> in that specific subject. At the end of those two weeks, the student will have to take a test showing that</w:t>
      </w:r>
      <w:r w:rsidR="007071FB" w:rsidRPr="00081368">
        <w:rPr>
          <w:szCs w:val="22"/>
        </w:rPr>
        <w:t xml:space="preserve"> they</w:t>
      </w:r>
      <w:r w:rsidRPr="00081368">
        <w:rPr>
          <w:szCs w:val="22"/>
        </w:rPr>
        <w:t xml:space="preserve"> are now at least</w:t>
      </w:r>
      <w:r w:rsidR="007071FB" w:rsidRPr="00081368">
        <w:rPr>
          <w:szCs w:val="22"/>
        </w:rPr>
        <w:t xml:space="preserve"> at</w:t>
      </w:r>
      <w:r w:rsidRPr="00081368">
        <w:rPr>
          <w:szCs w:val="22"/>
        </w:rPr>
        <w:t xml:space="preserve"> basic</w:t>
      </w:r>
      <w:r w:rsidR="007071FB" w:rsidRPr="00081368">
        <w:rPr>
          <w:szCs w:val="22"/>
        </w:rPr>
        <w:t xml:space="preserve"> level</w:t>
      </w:r>
      <w:r w:rsidRPr="00081368">
        <w:rPr>
          <w:szCs w:val="22"/>
        </w:rPr>
        <w:t xml:space="preserve"> in that subject to be promoted to the next grade.</w:t>
      </w:r>
    </w:p>
    <w:p w:rsidR="002A1A71" w:rsidRPr="00081368" w:rsidRDefault="002A1A71">
      <w:pPr>
        <w:snapToGrid w:val="0"/>
        <w:ind w:left="1080"/>
        <w:rPr>
          <w:szCs w:val="22"/>
        </w:rPr>
      </w:pPr>
    </w:p>
    <w:p w:rsidR="002A1A71" w:rsidRPr="00081368" w:rsidRDefault="008B18FD" w:rsidP="00EF0D7A">
      <w:pPr>
        <w:numPr>
          <w:ilvl w:val="0"/>
          <w:numId w:val="25"/>
        </w:numPr>
        <w:snapToGrid w:val="0"/>
        <w:rPr>
          <w:szCs w:val="22"/>
        </w:rPr>
      </w:pPr>
      <w:r w:rsidRPr="00081368">
        <w:rPr>
          <w:szCs w:val="22"/>
        </w:rPr>
        <w:t xml:space="preserve">We’ve drawn a lot from Doug </w:t>
      </w:r>
      <w:proofErr w:type="spellStart"/>
      <w:r w:rsidRPr="00081368">
        <w:rPr>
          <w:szCs w:val="22"/>
        </w:rPr>
        <w:t>Lemouv</w:t>
      </w:r>
      <w:proofErr w:type="spellEnd"/>
      <w:r w:rsidRPr="00081368">
        <w:rPr>
          <w:szCs w:val="22"/>
        </w:rPr>
        <w:t xml:space="preserve"> and his </w:t>
      </w:r>
      <w:r w:rsidR="006921B0" w:rsidRPr="00081368">
        <w:rPr>
          <w:szCs w:val="22"/>
        </w:rPr>
        <w:t xml:space="preserve">teaching </w:t>
      </w:r>
      <w:r w:rsidRPr="00081368">
        <w:rPr>
          <w:szCs w:val="22"/>
        </w:rPr>
        <w:t>techniques. I’ve been fortunate enough to speak with brand new teachers over the years</w:t>
      </w:r>
      <w:r w:rsidR="006921B0" w:rsidRPr="00081368">
        <w:rPr>
          <w:szCs w:val="22"/>
        </w:rPr>
        <w:t xml:space="preserve"> and</w:t>
      </w:r>
      <w:r w:rsidRPr="00081368">
        <w:rPr>
          <w:szCs w:val="22"/>
        </w:rPr>
        <w:t xml:space="preserve"> it’s exciting to be</w:t>
      </w:r>
      <w:r w:rsidR="002A1A71" w:rsidRPr="00081368">
        <w:rPr>
          <w:szCs w:val="22"/>
        </w:rPr>
        <w:t xml:space="preserve"> able to provide feedback to teachers quick</w:t>
      </w:r>
      <w:r w:rsidR="006921B0" w:rsidRPr="00081368">
        <w:rPr>
          <w:szCs w:val="22"/>
        </w:rPr>
        <w:t xml:space="preserve">ly and </w:t>
      </w:r>
      <w:r w:rsidRPr="00081368">
        <w:rPr>
          <w:szCs w:val="22"/>
        </w:rPr>
        <w:t xml:space="preserve">give them </w:t>
      </w:r>
      <w:r w:rsidR="006921B0" w:rsidRPr="00081368">
        <w:rPr>
          <w:szCs w:val="22"/>
        </w:rPr>
        <w:t>methods to be successful. H</w:t>
      </w:r>
      <w:r w:rsidR="002A1A71" w:rsidRPr="00081368">
        <w:rPr>
          <w:szCs w:val="22"/>
        </w:rPr>
        <w:t>ow do I get child</w:t>
      </w:r>
      <w:r w:rsidR="006921B0" w:rsidRPr="00081368">
        <w:rPr>
          <w:szCs w:val="22"/>
        </w:rPr>
        <w:t>ren engaged,</w:t>
      </w:r>
      <w:r w:rsidRPr="00081368">
        <w:rPr>
          <w:szCs w:val="22"/>
        </w:rPr>
        <w:t xml:space="preserve"> for example? We’re looking at utilizing different techniques;</w:t>
      </w:r>
      <w:r w:rsidR="006921B0" w:rsidRPr="00081368">
        <w:rPr>
          <w:szCs w:val="22"/>
        </w:rPr>
        <w:t xml:space="preserve"> turn and </w:t>
      </w:r>
      <w:proofErr w:type="gramStart"/>
      <w:r w:rsidR="006921B0" w:rsidRPr="00081368">
        <w:rPr>
          <w:szCs w:val="22"/>
        </w:rPr>
        <w:t>talk,</w:t>
      </w:r>
      <w:proofErr w:type="gramEnd"/>
      <w:r w:rsidR="006921B0" w:rsidRPr="00081368">
        <w:rPr>
          <w:szCs w:val="22"/>
        </w:rPr>
        <w:t xml:space="preserve"> different</w:t>
      </w:r>
      <w:r w:rsidRPr="00081368">
        <w:rPr>
          <w:szCs w:val="22"/>
        </w:rPr>
        <w:t xml:space="preserve"> drills, etc.</w:t>
      </w:r>
      <w:r w:rsidR="002A1A71" w:rsidRPr="00081368">
        <w:rPr>
          <w:szCs w:val="22"/>
        </w:rPr>
        <w:t xml:space="preserve"> </w:t>
      </w:r>
      <w:r w:rsidRPr="00081368">
        <w:rPr>
          <w:szCs w:val="22"/>
        </w:rPr>
        <w:t>One of our</w:t>
      </w:r>
      <w:r w:rsidR="002A1A71" w:rsidRPr="00081368">
        <w:rPr>
          <w:szCs w:val="22"/>
        </w:rPr>
        <w:t xml:space="preserve"> core belief</w:t>
      </w:r>
      <w:r w:rsidRPr="00081368">
        <w:rPr>
          <w:szCs w:val="22"/>
        </w:rPr>
        <w:t>s</w:t>
      </w:r>
      <w:r w:rsidR="002A1A71" w:rsidRPr="00081368">
        <w:rPr>
          <w:szCs w:val="22"/>
        </w:rPr>
        <w:t xml:space="preserve"> is having exceptio</w:t>
      </w:r>
      <w:r w:rsidR="006921B0" w:rsidRPr="00081368">
        <w:rPr>
          <w:szCs w:val="22"/>
        </w:rPr>
        <w:t xml:space="preserve">nal teachers to reach our goals, not just being knowledgeable of content, </w:t>
      </w:r>
      <w:r w:rsidR="002A1A71" w:rsidRPr="00081368">
        <w:rPr>
          <w:szCs w:val="22"/>
        </w:rPr>
        <w:t>b</w:t>
      </w:r>
      <w:r w:rsidR="006921B0" w:rsidRPr="00081368">
        <w:rPr>
          <w:szCs w:val="22"/>
        </w:rPr>
        <w:t>ut also</w:t>
      </w:r>
      <w:r w:rsidRPr="00081368">
        <w:rPr>
          <w:szCs w:val="22"/>
        </w:rPr>
        <w:t xml:space="preserve"> possessing</w:t>
      </w:r>
      <w:r w:rsidR="006921B0" w:rsidRPr="00081368">
        <w:rPr>
          <w:szCs w:val="22"/>
        </w:rPr>
        <w:t xml:space="preserve"> pedagogy and techniques.</w:t>
      </w:r>
      <w:r w:rsidRPr="00081368">
        <w:rPr>
          <w:szCs w:val="22"/>
        </w:rPr>
        <w:t xml:space="preserve"> We’ll have extensive pedagogy training time including role playing. </w:t>
      </w:r>
      <w:r w:rsidR="006921B0" w:rsidRPr="00081368">
        <w:rPr>
          <w:szCs w:val="22"/>
        </w:rPr>
        <w:t xml:space="preserve">It’s </w:t>
      </w:r>
      <w:r w:rsidR="002A1A71" w:rsidRPr="00081368">
        <w:rPr>
          <w:szCs w:val="22"/>
        </w:rPr>
        <w:t>important to provide teachers</w:t>
      </w:r>
      <w:r w:rsidR="008A1818" w:rsidRPr="00081368">
        <w:rPr>
          <w:szCs w:val="22"/>
        </w:rPr>
        <w:t xml:space="preserve"> with</w:t>
      </w:r>
      <w:r w:rsidR="002A1A71" w:rsidRPr="00081368">
        <w:rPr>
          <w:szCs w:val="22"/>
        </w:rPr>
        <w:t xml:space="preserve"> </w:t>
      </w:r>
      <w:r w:rsidR="006921B0" w:rsidRPr="00081368">
        <w:rPr>
          <w:szCs w:val="22"/>
        </w:rPr>
        <w:t>techniques</w:t>
      </w:r>
      <w:r w:rsidR="002A1A71" w:rsidRPr="00081368">
        <w:rPr>
          <w:szCs w:val="22"/>
        </w:rPr>
        <w:t xml:space="preserve"> that can be used in real time, that have immediate results.</w:t>
      </w:r>
      <w:r w:rsidR="006921B0" w:rsidRPr="00081368">
        <w:rPr>
          <w:szCs w:val="22"/>
        </w:rPr>
        <w:br/>
      </w:r>
    </w:p>
    <w:p w:rsidR="002A1A71" w:rsidRPr="00081368" w:rsidRDefault="000156FB" w:rsidP="00EF0D7A">
      <w:pPr>
        <w:numPr>
          <w:ilvl w:val="0"/>
          <w:numId w:val="25"/>
        </w:numPr>
        <w:snapToGrid w:val="0"/>
        <w:rPr>
          <w:szCs w:val="22"/>
        </w:rPr>
      </w:pPr>
      <w:r w:rsidRPr="00081368">
        <w:rPr>
          <w:szCs w:val="22"/>
        </w:rPr>
        <w:t>O</w:t>
      </w:r>
      <w:r w:rsidR="002A1A71" w:rsidRPr="00081368">
        <w:rPr>
          <w:szCs w:val="22"/>
        </w:rPr>
        <w:t>ur target pop</w:t>
      </w:r>
      <w:r w:rsidR="006921B0" w:rsidRPr="00081368">
        <w:rPr>
          <w:szCs w:val="22"/>
        </w:rPr>
        <w:t>ulation</w:t>
      </w:r>
      <w:r w:rsidRPr="00081368">
        <w:rPr>
          <w:szCs w:val="22"/>
        </w:rPr>
        <w:t xml:space="preserve"> is low income and kids in the </w:t>
      </w:r>
      <w:r w:rsidR="002A1A71" w:rsidRPr="00081368">
        <w:rPr>
          <w:szCs w:val="22"/>
        </w:rPr>
        <w:t xml:space="preserve">achievement gap. </w:t>
      </w:r>
      <w:r w:rsidRPr="00081368">
        <w:rPr>
          <w:szCs w:val="22"/>
        </w:rPr>
        <w:t>We assume that most of our</w:t>
      </w:r>
      <w:r w:rsidR="002A1A71" w:rsidRPr="00081368">
        <w:rPr>
          <w:szCs w:val="22"/>
        </w:rPr>
        <w:t xml:space="preserve"> kids will need extra h</w:t>
      </w:r>
      <w:r w:rsidR="006921B0" w:rsidRPr="00081368">
        <w:rPr>
          <w:szCs w:val="22"/>
        </w:rPr>
        <w:t xml:space="preserve">elp which is </w:t>
      </w:r>
      <w:r w:rsidRPr="00081368">
        <w:rPr>
          <w:szCs w:val="22"/>
        </w:rPr>
        <w:t>built into our regular schedule. We have</w:t>
      </w:r>
      <w:r w:rsidR="006921B0" w:rsidRPr="00081368">
        <w:rPr>
          <w:szCs w:val="22"/>
        </w:rPr>
        <w:t xml:space="preserve"> </w:t>
      </w:r>
      <w:r w:rsidRPr="00081368">
        <w:rPr>
          <w:szCs w:val="22"/>
        </w:rPr>
        <w:t xml:space="preserve">Drop Everything </w:t>
      </w:r>
      <w:proofErr w:type="gramStart"/>
      <w:r w:rsidRPr="00081368">
        <w:rPr>
          <w:szCs w:val="22"/>
        </w:rPr>
        <w:t>And</w:t>
      </w:r>
      <w:proofErr w:type="gramEnd"/>
      <w:r w:rsidRPr="00081368">
        <w:rPr>
          <w:szCs w:val="22"/>
        </w:rPr>
        <w:t xml:space="preserve"> R</w:t>
      </w:r>
      <w:r w:rsidR="002A1A71" w:rsidRPr="00081368">
        <w:rPr>
          <w:szCs w:val="22"/>
        </w:rPr>
        <w:t>ead</w:t>
      </w:r>
      <w:r w:rsidRPr="00081368">
        <w:rPr>
          <w:szCs w:val="22"/>
        </w:rPr>
        <w:t xml:space="preserve"> Time</w:t>
      </w:r>
      <w:r w:rsidR="002A1A71" w:rsidRPr="00081368">
        <w:rPr>
          <w:szCs w:val="22"/>
        </w:rPr>
        <w:t xml:space="preserve">, </w:t>
      </w:r>
      <w:r w:rsidR="006921B0" w:rsidRPr="00081368">
        <w:rPr>
          <w:szCs w:val="22"/>
        </w:rPr>
        <w:t>tutoring, summer and Saturday</w:t>
      </w:r>
      <w:r w:rsidR="00182B82">
        <w:rPr>
          <w:szCs w:val="22"/>
        </w:rPr>
        <w:t xml:space="preserve"> A</w:t>
      </w:r>
      <w:r w:rsidR="002A1A71" w:rsidRPr="00081368">
        <w:rPr>
          <w:szCs w:val="22"/>
        </w:rPr>
        <w:t xml:space="preserve">cademy. Our staff and </w:t>
      </w:r>
      <w:r w:rsidR="006921B0" w:rsidRPr="00081368">
        <w:rPr>
          <w:szCs w:val="22"/>
        </w:rPr>
        <w:t xml:space="preserve">management </w:t>
      </w:r>
      <w:r w:rsidR="002A1A71" w:rsidRPr="00081368">
        <w:rPr>
          <w:szCs w:val="22"/>
        </w:rPr>
        <w:t xml:space="preserve">will do whatever it takes to support each individual </w:t>
      </w:r>
      <w:r w:rsidR="006921B0" w:rsidRPr="00081368">
        <w:rPr>
          <w:szCs w:val="22"/>
        </w:rPr>
        <w:t>child, no matter what their need.</w:t>
      </w:r>
      <w:r w:rsidR="006921B0" w:rsidRPr="00081368">
        <w:rPr>
          <w:szCs w:val="22"/>
        </w:rPr>
        <w:br/>
      </w:r>
    </w:p>
    <w:p w:rsidR="002A1A71" w:rsidRPr="00081368" w:rsidRDefault="002A1A71" w:rsidP="00EF0D7A">
      <w:pPr>
        <w:numPr>
          <w:ilvl w:val="0"/>
          <w:numId w:val="25"/>
        </w:numPr>
        <w:snapToGrid w:val="0"/>
        <w:rPr>
          <w:szCs w:val="22"/>
        </w:rPr>
      </w:pPr>
      <w:r w:rsidRPr="00081368">
        <w:rPr>
          <w:szCs w:val="22"/>
        </w:rPr>
        <w:t xml:space="preserve">Our data analysis is focused </w:t>
      </w:r>
      <w:r w:rsidR="00B34F1E" w:rsidRPr="00081368">
        <w:rPr>
          <w:szCs w:val="22"/>
        </w:rPr>
        <w:t>on creating supports necessary. O</w:t>
      </w:r>
      <w:r w:rsidRPr="00081368">
        <w:rPr>
          <w:szCs w:val="22"/>
        </w:rPr>
        <w:t xml:space="preserve">nce we have </w:t>
      </w:r>
      <w:r w:rsidR="00182B82">
        <w:rPr>
          <w:szCs w:val="22"/>
        </w:rPr>
        <w:t>children</w:t>
      </w:r>
      <w:r w:rsidR="00182B82" w:rsidRPr="00081368">
        <w:rPr>
          <w:szCs w:val="22"/>
        </w:rPr>
        <w:t>’s</w:t>
      </w:r>
      <w:r w:rsidR="00B34F1E" w:rsidRPr="00081368">
        <w:rPr>
          <w:szCs w:val="22"/>
        </w:rPr>
        <w:t xml:space="preserve"> skill levels i</w:t>
      </w:r>
      <w:r w:rsidRPr="00081368">
        <w:rPr>
          <w:szCs w:val="22"/>
        </w:rPr>
        <w:t>dentified we can then form small groups for tu</w:t>
      </w:r>
      <w:r w:rsidR="00B34F1E" w:rsidRPr="00081368">
        <w:rPr>
          <w:szCs w:val="22"/>
        </w:rPr>
        <w:t>t</w:t>
      </w:r>
      <w:r w:rsidR="00182B82">
        <w:rPr>
          <w:szCs w:val="22"/>
        </w:rPr>
        <w:t>oring. With regard to Saturday A</w:t>
      </w:r>
      <w:r w:rsidR="00B34F1E" w:rsidRPr="00081368">
        <w:rPr>
          <w:szCs w:val="22"/>
        </w:rPr>
        <w:t xml:space="preserve">cademy, we’ll be </w:t>
      </w:r>
      <w:r w:rsidRPr="00081368">
        <w:rPr>
          <w:szCs w:val="22"/>
        </w:rPr>
        <w:t xml:space="preserve">front </w:t>
      </w:r>
      <w:r w:rsidR="00B34F1E" w:rsidRPr="00081368">
        <w:rPr>
          <w:szCs w:val="22"/>
        </w:rPr>
        <w:t>loaded at beginning of the year. I</w:t>
      </w:r>
      <w:r w:rsidRPr="00081368">
        <w:rPr>
          <w:szCs w:val="22"/>
        </w:rPr>
        <w:t xml:space="preserve">f </w:t>
      </w:r>
      <w:r w:rsidR="00182B82">
        <w:rPr>
          <w:szCs w:val="22"/>
        </w:rPr>
        <w:t>fifth</w:t>
      </w:r>
      <w:r w:rsidRPr="00081368">
        <w:rPr>
          <w:szCs w:val="22"/>
        </w:rPr>
        <w:t xml:space="preserve"> graders don’t meet benchmark goals they will </w:t>
      </w:r>
      <w:r w:rsidR="00182B82">
        <w:rPr>
          <w:szCs w:val="22"/>
        </w:rPr>
        <w:t>be in Saturday A</w:t>
      </w:r>
      <w:r w:rsidRPr="00081368">
        <w:rPr>
          <w:szCs w:val="22"/>
        </w:rPr>
        <w:t>cademy very quick</w:t>
      </w:r>
      <w:r w:rsidR="00B34F1E" w:rsidRPr="00081368">
        <w:rPr>
          <w:szCs w:val="22"/>
        </w:rPr>
        <w:t>ly. We’ll know very quickly. Focused tutoring and Saturday</w:t>
      </w:r>
      <w:r w:rsidRPr="00081368">
        <w:rPr>
          <w:szCs w:val="22"/>
        </w:rPr>
        <w:t xml:space="preserve"> </w:t>
      </w:r>
      <w:r w:rsidR="00182B82">
        <w:rPr>
          <w:szCs w:val="22"/>
        </w:rPr>
        <w:t>A</w:t>
      </w:r>
      <w:r w:rsidR="00B34F1E" w:rsidRPr="00081368">
        <w:rPr>
          <w:szCs w:val="22"/>
        </w:rPr>
        <w:t xml:space="preserve">cademy are constantly evolving. </w:t>
      </w:r>
      <w:r w:rsidRPr="00081368">
        <w:rPr>
          <w:szCs w:val="22"/>
        </w:rPr>
        <w:t xml:space="preserve">We set specific goals for </w:t>
      </w:r>
      <w:r w:rsidR="00B34F1E" w:rsidRPr="00081368">
        <w:rPr>
          <w:szCs w:val="22"/>
        </w:rPr>
        <w:t xml:space="preserve">children; lesson plans for the child’s need. Then there is assessment </w:t>
      </w:r>
      <w:r w:rsidRPr="00081368">
        <w:rPr>
          <w:szCs w:val="22"/>
        </w:rPr>
        <w:t>so they know</w:t>
      </w:r>
      <w:r w:rsidR="00B34F1E" w:rsidRPr="00081368">
        <w:rPr>
          <w:szCs w:val="22"/>
        </w:rPr>
        <w:t xml:space="preserve"> when they achieve their goals.</w:t>
      </w:r>
      <w:r w:rsidR="006921B0" w:rsidRPr="00081368">
        <w:rPr>
          <w:szCs w:val="22"/>
        </w:rPr>
        <w:br/>
      </w:r>
    </w:p>
    <w:p w:rsidR="002A1A71" w:rsidRPr="00081368" w:rsidRDefault="00360322" w:rsidP="00EF0D7A">
      <w:pPr>
        <w:numPr>
          <w:ilvl w:val="0"/>
          <w:numId w:val="25"/>
        </w:numPr>
        <w:snapToGrid w:val="0"/>
        <w:rPr>
          <w:szCs w:val="22"/>
        </w:rPr>
      </w:pPr>
      <w:r w:rsidRPr="00081368">
        <w:rPr>
          <w:szCs w:val="22"/>
        </w:rPr>
        <w:t xml:space="preserve">With regard to struggling students, at the end of the year, </w:t>
      </w:r>
      <w:r w:rsidR="002A1A71" w:rsidRPr="00081368">
        <w:rPr>
          <w:szCs w:val="22"/>
        </w:rPr>
        <w:t>as far as grades, if a student has an</w:t>
      </w:r>
      <w:r w:rsidRPr="00081368">
        <w:rPr>
          <w:szCs w:val="22"/>
        </w:rPr>
        <w:t xml:space="preserve"> A, they advance, B proficient, C basic knowledge, </w:t>
      </w:r>
      <w:r w:rsidR="002A1A71" w:rsidRPr="00081368">
        <w:rPr>
          <w:szCs w:val="22"/>
        </w:rPr>
        <w:t xml:space="preserve">anything under </w:t>
      </w:r>
      <w:r w:rsidR="002A1A71" w:rsidRPr="00081368">
        <w:rPr>
          <w:szCs w:val="22"/>
        </w:rPr>
        <w:lastRenderedPageBreak/>
        <w:t>70, they have to attend summer academy for two weeks for that subject, then they have to take test to show they are basic or prof</w:t>
      </w:r>
      <w:r w:rsidRPr="00081368">
        <w:rPr>
          <w:szCs w:val="22"/>
        </w:rPr>
        <w:t>icient to advance to next grade.</w:t>
      </w:r>
    </w:p>
    <w:p w:rsidR="002A1A71" w:rsidRPr="00081368" w:rsidRDefault="002A1A71" w:rsidP="00636B35">
      <w:pPr>
        <w:snapToGrid w:val="0"/>
        <w:rPr>
          <w:szCs w:val="22"/>
        </w:rPr>
      </w:pPr>
    </w:p>
    <w:p w:rsidR="002A1A71" w:rsidRPr="00BA0214" w:rsidRDefault="002A1A71" w:rsidP="00EF0D7A">
      <w:pPr>
        <w:pStyle w:val="ListParagraph"/>
        <w:numPr>
          <w:ilvl w:val="0"/>
          <w:numId w:val="16"/>
        </w:numPr>
        <w:snapToGrid w:val="0"/>
        <w:rPr>
          <w:b/>
          <w:szCs w:val="22"/>
        </w:rPr>
      </w:pPr>
      <w:r w:rsidRPr="00BA0214">
        <w:rPr>
          <w:b/>
          <w:szCs w:val="22"/>
        </w:rPr>
        <w:t>Describe the proposed model of teacher observation and evaluation.</w:t>
      </w:r>
    </w:p>
    <w:p w:rsidR="002A1A71" w:rsidRPr="00081368" w:rsidRDefault="002A1A71" w:rsidP="002B6967">
      <w:pPr>
        <w:pStyle w:val="ListParagraph"/>
        <w:snapToGrid w:val="0"/>
        <w:rPr>
          <w:szCs w:val="22"/>
        </w:rPr>
      </w:pPr>
    </w:p>
    <w:p w:rsidR="002A1A71" w:rsidRPr="00081368" w:rsidRDefault="00C462C4" w:rsidP="00EF0D7A">
      <w:pPr>
        <w:pStyle w:val="ListParagraph"/>
        <w:numPr>
          <w:ilvl w:val="0"/>
          <w:numId w:val="26"/>
        </w:numPr>
        <w:snapToGrid w:val="0"/>
        <w:rPr>
          <w:szCs w:val="22"/>
        </w:rPr>
      </w:pPr>
      <w:r w:rsidRPr="00081368">
        <w:rPr>
          <w:szCs w:val="22"/>
        </w:rPr>
        <w:t>W</w:t>
      </w:r>
      <w:r w:rsidR="002A1A71" w:rsidRPr="00081368">
        <w:rPr>
          <w:szCs w:val="22"/>
        </w:rPr>
        <w:t>ithin guidelines of</w:t>
      </w:r>
      <w:r w:rsidRPr="00081368">
        <w:rPr>
          <w:szCs w:val="22"/>
        </w:rPr>
        <w:t xml:space="preserve"> the</w:t>
      </w:r>
      <w:r w:rsidR="002A1A71" w:rsidRPr="00081368">
        <w:rPr>
          <w:szCs w:val="22"/>
        </w:rPr>
        <w:t xml:space="preserve"> </w:t>
      </w:r>
      <w:r w:rsidR="00E17090" w:rsidRPr="00081368">
        <w:rPr>
          <w:szCs w:val="22"/>
        </w:rPr>
        <w:t>Depart</w:t>
      </w:r>
      <w:r w:rsidRPr="00081368">
        <w:rPr>
          <w:szCs w:val="22"/>
        </w:rPr>
        <w:t>ment</w:t>
      </w:r>
      <w:r w:rsidR="00E17090" w:rsidRPr="00081368">
        <w:rPr>
          <w:szCs w:val="22"/>
        </w:rPr>
        <w:t xml:space="preserve"> of Education</w:t>
      </w:r>
      <w:r w:rsidRPr="00081368">
        <w:rPr>
          <w:szCs w:val="22"/>
        </w:rPr>
        <w:t xml:space="preserve"> there are requirements for formal teacher evaluations three times a year</w:t>
      </w:r>
      <w:r w:rsidR="00E17090" w:rsidRPr="00081368">
        <w:rPr>
          <w:szCs w:val="22"/>
        </w:rPr>
        <w:t xml:space="preserve">. </w:t>
      </w:r>
      <w:r w:rsidRPr="00081368">
        <w:rPr>
          <w:szCs w:val="22"/>
        </w:rPr>
        <w:t xml:space="preserve">There is also the </w:t>
      </w:r>
      <w:r w:rsidR="002A1A71" w:rsidRPr="00081368">
        <w:rPr>
          <w:szCs w:val="22"/>
        </w:rPr>
        <w:t>MCAS</w:t>
      </w:r>
      <w:r w:rsidRPr="00081368">
        <w:rPr>
          <w:szCs w:val="22"/>
        </w:rPr>
        <w:t>, which</w:t>
      </w:r>
      <w:r w:rsidR="002A1A71" w:rsidRPr="00081368">
        <w:rPr>
          <w:szCs w:val="22"/>
        </w:rPr>
        <w:t xml:space="preserve"> is a wonderful tool but we</w:t>
      </w:r>
      <w:r w:rsidR="00E17090" w:rsidRPr="00081368">
        <w:rPr>
          <w:szCs w:val="22"/>
        </w:rPr>
        <w:t xml:space="preserve"> need data more often than that. </w:t>
      </w:r>
      <w:r w:rsidRPr="00081368">
        <w:rPr>
          <w:szCs w:val="22"/>
        </w:rPr>
        <w:t xml:space="preserve">The same goes for teacher evaluation; </w:t>
      </w:r>
      <w:r w:rsidR="002A1A71" w:rsidRPr="00081368">
        <w:rPr>
          <w:szCs w:val="22"/>
        </w:rPr>
        <w:t>I want to be evaluated mu</w:t>
      </w:r>
      <w:r w:rsidR="00E17090" w:rsidRPr="00081368">
        <w:rPr>
          <w:szCs w:val="22"/>
        </w:rPr>
        <w:t>ch more than three times a year. W</w:t>
      </w:r>
      <w:r w:rsidR="002A1A71" w:rsidRPr="00081368">
        <w:rPr>
          <w:szCs w:val="22"/>
        </w:rPr>
        <w:t>e</w:t>
      </w:r>
      <w:r w:rsidR="00E17090" w:rsidRPr="00081368">
        <w:rPr>
          <w:szCs w:val="22"/>
        </w:rPr>
        <w:t xml:space="preserve"> need on a more regularly basis. T</w:t>
      </w:r>
      <w:r w:rsidR="002A1A71" w:rsidRPr="00081368">
        <w:rPr>
          <w:szCs w:val="22"/>
        </w:rPr>
        <w:t>hat</w:t>
      </w:r>
      <w:r w:rsidR="00E17090" w:rsidRPr="00081368">
        <w:rPr>
          <w:szCs w:val="22"/>
        </w:rPr>
        <w:t xml:space="preserve"> is how we can develop teachers and maintain </w:t>
      </w:r>
      <w:r w:rsidRPr="00081368">
        <w:rPr>
          <w:szCs w:val="22"/>
        </w:rPr>
        <w:t xml:space="preserve">teacher </w:t>
      </w:r>
      <w:r w:rsidR="002A1A71" w:rsidRPr="00081368">
        <w:rPr>
          <w:szCs w:val="22"/>
        </w:rPr>
        <w:t>re</w:t>
      </w:r>
      <w:r w:rsidR="00E17090" w:rsidRPr="00081368">
        <w:rPr>
          <w:szCs w:val="22"/>
        </w:rPr>
        <w:t xml:space="preserve">tention in schools. </w:t>
      </w:r>
      <w:r w:rsidR="00342975" w:rsidRPr="00081368">
        <w:rPr>
          <w:szCs w:val="22"/>
        </w:rPr>
        <w:t xml:space="preserve">I’ve seen this work so often and this is what I will do: As a school leader of Argosy, I will visit </w:t>
      </w:r>
      <w:r w:rsidR="002A1A71" w:rsidRPr="00081368">
        <w:rPr>
          <w:szCs w:val="22"/>
        </w:rPr>
        <w:t>every classroom every morning</w:t>
      </w:r>
      <w:r w:rsidR="00342975" w:rsidRPr="00081368">
        <w:rPr>
          <w:szCs w:val="22"/>
        </w:rPr>
        <w:t xml:space="preserve"> and write</w:t>
      </w:r>
      <w:r w:rsidR="00E17090" w:rsidRPr="00081368">
        <w:rPr>
          <w:szCs w:val="22"/>
        </w:rPr>
        <w:t xml:space="preserve"> a quick evaluation</w:t>
      </w:r>
      <w:r w:rsidR="00342975" w:rsidRPr="00081368">
        <w:rPr>
          <w:szCs w:val="22"/>
        </w:rPr>
        <w:t xml:space="preserve"> of teachers. I’ll be </w:t>
      </w:r>
      <w:r w:rsidR="002A1A71" w:rsidRPr="00081368">
        <w:rPr>
          <w:szCs w:val="22"/>
        </w:rPr>
        <w:t>writ</w:t>
      </w:r>
      <w:r w:rsidR="00E17090" w:rsidRPr="00081368">
        <w:rPr>
          <w:szCs w:val="22"/>
        </w:rPr>
        <w:t xml:space="preserve">ing three goals per observation; maybe there is </w:t>
      </w:r>
      <w:r w:rsidR="002A1A71" w:rsidRPr="00081368">
        <w:rPr>
          <w:szCs w:val="22"/>
        </w:rPr>
        <w:t xml:space="preserve">need to </w:t>
      </w:r>
      <w:r w:rsidR="00E17090" w:rsidRPr="00081368">
        <w:rPr>
          <w:szCs w:val="22"/>
        </w:rPr>
        <w:t xml:space="preserve">circulate or a </w:t>
      </w:r>
      <w:r w:rsidR="002A1A71" w:rsidRPr="00081368">
        <w:rPr>
          <w:szCs w:val="22"/>
        </w:rPr>
        <w:t>positioning</w:t>
      </w:r>
      <w:r w:rsidR="00E17090" w:rsidRPr="00081368">
        <w:rPr>
          <w:szCs w:val="22"/>
        </w:rPr>
        <w:t xml:space="preserve"> issue in classroom for example, then </w:t>
      </w:r>
      <w:r w:rsidR="00342975" w:rsidRPr="00081368">
        <w:rPr>
          <w:szCs w:val="22"/>
        </w:rPr>
        <w:t>I’ll send</w:t>
      </w:r>
      <w:r w:rsidR="002A1A71" w:rsidRPr="00081368">
        <w:rPr>
          <w:szCs w:val="22"/>
        </w:rPr>
        <w:t xml:space="preserve"> that off and by mid-day, teacher will have seen their email and put into place that feedback. </w:t>
      </w:r>
      <w:r w:rsidR="00342975" w:rsidRPr="00081368">
        <w:rPr>
          <w:szCs w:val="22"/>
        </w:rPr>
        <w:t>These</w:t>
      </w:r>
      <w:r w:rsidR="002A1A71" w:rsidRPr="00081368">
        <w:rPr>
          <w:szCs w:val="22"/>
        </w:rPr>
        <w:t xml:space="preserve"> evaluations</w:t>
      </w:r>
      <w:r w:rsidR="00342975" w:rsidRPr="00081368">
        <w:rPr>
          <w:szCs w:val="22"/>
        </w:rPr>
        <w:t xml:space="preserve"> will be ongoing</w:t>
      </w:r>
      <w:r w:rsidR="002A1A71" w:rsidRPr="00081368">
        <w:rPr>
          <w:szCs w:val="22"/>
        </w:rPr>
        <w:t xml:space="preserve"> throughout the year</w:t>
      </w:r>
      <w:r w:rsidR="00342975" w:rsidRPr="00081368">
        <w:rPr>
          <w:szCs w:val="22"/>
        </w:rPr>
        <w:t xml:space="preserve"> and we’ll also have </w:t>
      </w:r>
      <w:r w:rsidR="00E17090" w:rsidRPr="00081368">
        <w:rPr>
          <w:szCs w:val="22"/>
        </w:rPr>
        <w:t>various one-on-ones</w:t>
      </w:r>
      <w:r w:rsidR="00342975" w:rsidRPr="00081368">
        <w:rPr>
          <w:szCs w:val="22"/>
        </w:rPr>
        <w:t xml:space="preserve"> as well</w:t>
      </w:r>
      <w:r w:rsidR="003B68E4" w:rsidRPr="00081368">
        <w:rPr>
          <w:szCs w:val="22"/>
        </w:rPr>
        <w:t>, as well as different evaluations including videotaping a class room and identifying issues with teachers</w:t>
      </w:r>
      <w:r w:rsidR="00E17090" w:rsidRPr="00081368">
        <w:rPr>
          <w:szCs w:val="22"/>
        </w:rPr>
        <w:t>.</w:t>
      </w:r>
      <w:r w:rsidR="00E17090" w:rsidRPr="00081368">
        <w:rPr>
          <w:szCs w:val="22"/>
        </w:rPr>
        <w:br/>
      </w:r>
    </w:p>
    <w:p w:rsidR="002A1A71" w:rsidRPr="00081368" w:rsidRDefault="002A1A71" w:rsidP="00636B35">
      <w:pPr>
        <w:pStyle w:val="ListParagraph"/>
        <w:numPr>
          <w:ilvl w:val="0"/>
          <w:numId w:val="26"/>
        </w:numPr>
        <w:snapToGrid w:val="0"/>
        <w:rPr>
          <w:szCs w:val="22"/>
        </w:rPr>
      </w:pPr>
      <w:r w:rsidRPr="00081368">
        <w:rPr>
          <w:szCs w:val="22"/>
        </w:rPr>
        <w:t>O</w:t>
      </w:r>
      <w:r w:rsidR="00E17090" w:rsidRPr="00081368">
        <w:rPr>
          <w:szCs w:val="22"/>
        </w:rPr>
        <w:t>ur slow</w:t>
      </w:r>
      <w:r w:rsidR="00CE2452" w:rsidRPr="00081368">
        <w:rPr>
          <w:szCs w:val="22"/>
        </w:rPr>
        <w:t xml:space="preserve"> growth model will help Ms. Pav</w:t>
      </w:r>
      <w:r w:rsidR="00E17090" w:rsidRPr="00081368">
        <w:rPr>
          <w:szCs w:val="22"/>
        </w:rPr>
        <w:t>a</w:t>
      </w:r>
      <w:r w:rsidR="00CE2452" w:rsidRPr="00081368">
        <w:rPr>
          <w:szCs w:val="22"/>
        </w:rPr>
        <w:t>o</w:t>
      </w:r>
      <w:r w:rsidR="00E17090" w:rsidRPr="00081368">
        <w:rPr>
          <w:szCs w:val="22"/>
        </w:rPr>
        <w:t>. It</w:t>
      </w:r>
      <w:r w:rsidRPr="00081368">
        <w:rPr>
          <w:szCs w:val="22"/>
        </w:rPr>
        <w:t xml:space="preserve"> will allow her </w:t>
      </w:r>
      <w:r w:rsidR="005274F0" w:rsidRPr="00081368">
        <w:rPr>
          <w:szCs w:val="22"/>
        </w:rPr>
        <w:t>to spend more time in classroom and give feedback to teachers.</w:t>
      </w:r>
    </w:p>
    <w:p w:rsidR="002A1A71" w:rsidRPr="00081368" w:rsidRDefault="002A1A71">
      <w:pPr>
        <w:pStyle w:val="ListParagraph"/>
        <w:snapToGrid w:val="0"/>
        <w:rPr>
          <w:szCs w:val="22"/>
        </w:rPr>
      </w:pPr>
    </w:p>
    <w:p w:rsidR="002A1A71" w:rsidRPr="00BA0214" w:rsidRDefault="002A1A71" w:rsidP="00EF0D7A">
      <w:pPr>
        <w:numPr>
          <w:ilvl w:val="0"/>
          <w:numId w:val="16"/>
        </w:numPr>
        <w:snapToGrid w:val="0"/>
        <w:rPr>
          <w:b/>
          <w:szCs w:val="22"/>
        </w:rPr>
      </w:pPr>
      <w:r w:rsidRPr="00BA0214">
        <w:rPr>
          <w:b/>
          <w:szCs w:val="22"/>
        </w:rPr>
        <w:t>Describe the proposed model for professional development for teachers.</w:t>
      </w:r>
    </w:p>
    <w:p w:rsidR="002A1A71" w:rsidRPr="00081368" w:rsidRDefault="002A1A71" w:rsidP="00463CF9">
      <w:pPr>
        <w:snapToGrid w:val="0"/>
        <w:rPr>
          <w:szCs w:val="22"/>
        </w:rPr>
      </w:pPr>
    </w:p>
    <w:p w:rsidR="002A1A71" w:rsidRPr="00081368" w:rsidRDefault="007C1E77" w:rsidP="00EF0D7A">
      <w:pPr>
        <w:numPr>
          <w:ilvl w:val="0"/>
          <w:numId w:val="27"/>
        </w:numPr>
        <w:snapToGrid w:val="0"/>
        <w:rPr>
          <w:szCs w:val="22"/>
        </w:rPr>
      </w:pPr>
      <w:r w:rsidRPr="00081368">
        <w:rPr>
          <w:szCs w:val="22"/>
        </w:rPr>
        <w:t>One of the great things about charter schools is h</w:t>
      </w:r>
      <w:r w:rsidR="002A1A71" w:rsidRPr="00081368">
        <w:rPr>
          <w:szCs w:val="22"/>
        </w:rPr>
        <w:t xml:space="preserve">aving </w:t>
      </w:r>
      <w:r w:rsidRPr="00081368">
        <w:rPr>
          <w:szCs w:val="22"/>
        </w:rPr>
        <w:t xml:space="preserve">the </w:t>
      </w:r>
      <w:r w:rsidR="002A1A71" w:rsidRPr="00081368">
        <w:rPr>
          <w:szCs w:val="22"/>
        </w:rPr>
        <w:t>freedom to develop curric</w:t>
      </w:r>
      <w:r w:rsidRPr="00081368">
        <w:rPr>
          <w:szCs w:val="22"/>
        </w:rPr>
        <w:t xml:space="preserve">ulum and to have autonomy over </w:t>
      </w:r>
      <w:r w:rsidR="00A442BE" w:rsidRPr="00081368">
        <w:rPr>
          <w:szCs w:val="22"/>
        </w:rPr>
        <w:t xml:space="preserve">hiring and budgeting. </w:t>
      </w:r>
      <w:r w:rsidR="002A1A71" w:rsidRPr="00081368">
        <w:rPr>
          <w:szCs w:val="22"/>
        </w:rPr>
        <w:t xml:space="preserve">We’ve created </w:t>
      </w:r>
      <w:r w:rsidRPr="00081368">
        <w:rPr>
          <w:szCs w:val="22"/>
        </w:rPr>
        <w:t xml:space="preserve">a schedule which allows for </w:t>
      </w:r>
      <w:r w:rsidR="002A1A71" w:rsidRPr="00081368">
        <w:rPr>
          <w:szCs w:val="22"/>
        </w:rPr>
        <w:t xml:space="preserve">27 days of </w:t>
      </w:r>
      <w:r w:rsidRPr="00081368">
        <w:rPr>
          <w:szCs w:val="22"/>
        </w:rPr>
        <w:t>professional development, including our three-week summer orientation to really help build school culture. Also, e</w:t>
      </w:r>
      <w:r w:rsidR="002A1A71" w:rsidRPr="00081368">
        <w:rPr>
          <w:szCs w:val="22"/>
        </w:rPr>
        <w:t>very Fri</w:t>
      </w:r>
      <w:r w:rsidR="00A442BE" w:rsidRPr="00081368">
        <w:rPr>
          <w:szCs w:val="22"/>
        </w:rPr>
        <w:t>day we have</w:t>
      </w:r>
      <w:r w:rsidRPr="00081368">
        <w:rPr>
          <w:szCs w:val="22"/>
        </w:rPr>
        <w:t xml:space="preserve"> early dismissal and</w:t>
      </w:r>
      <w:r w:rsidR="00A442BE" w:rsidRPr="00081368">
        <w:rPr>
          <w:szCs w:val="22"/>
        </w:rPr>
        <w:t xml:space="preserve"> three hours of professional</w:t>
      </w:r>
      <w:r w:rsidR="002A1A71" w:rsidRPr="00081368">
        <w:rPr>
          <w:szCs w:val="22"/>
        </w:rPr>
        <w:t xml:space="preserve"> development</w:t>
      </w:r>
      <w:r w:rsidR="00B91B87" w:rsidRPr="00081368">
        <w:rPr>
          <w:szCs w:val="22"/>
        </w:rPr>
        <w:t xml:space="preserve">, which is targeted at </w:t>
      </w:r>
      <w:r w:rsidRPr="00081368">
        <w:rPr>
          <w:szCs w:val="22"/>
        </w:rPr>
        <w:t xml:space="preserve">reviewing data from the week and looking at student performance and coming up with intervention strategies, </w:t>
      </w:r>
      <w:r w:rsidR="00A442BE" w:rsidRPr="00081368">
        <w:rPr>
          <w:szCs w:val="22"/>
        </w:rPr>
        <w:t>tutoring</w:t>
      </w:r>
      <w:r w:rsidR="00B91B87" w:rsidRPr="00081368">
        <w:rPr>
          <w:szCs w:val="22"/>
        </w:rPr>
        <w:t xml:space="preserve"> groups, lesson plans and</w:t>
      </w:r>
      <w:r w:rsidR="00A442BE" w:rsidRPr="00081368">
        <w:rPr>
          <w:szCs w:val="22"/>
        </w:rPr>
        <w:t xml:space="preserve"> reaching out to parents</w:t>
      </w:r>
      <w:r w:rsidRPr="00081368">
        <w:rPr>
          <w:szCs w:val="22"/>
        </w:rPr>
        <w:t xml:space="preserve">. Professional development could also </w:t>
      </w:r>
      <w:r w:rsidR="00E2348A" w:rsidRPr="00081368">
        <w:rPr>
          <w:szCs w:val="22"/>
        </w:rPr>
        <w:t>include</w:t>
      </w:r>
      <w:r w:rsidRPr="00081368">
        <w:rPr>
          <w:szCs w:val="22"/>
        </w:rPr>
        <w:t xml:space="preserve"> going to a Weekend W</w:t>
      </w:r>
      <w:r w:rsidR="00A442BE" w:rsidRPr="00081368">
        <w:rPr>
          <w:szCs w:val="22"/>
        </w:rPr>
        <w:t xml:space="preserve">arrior programs </w:t>
      </w:r>
      <w:r w:rsidRPr="00081368">
        <w:rPr>
          <w:szCs w:val="22"/>
        </w:rPr>
        <w:t>or</w:t>
      </w:r>
      <w:r w:rsidR="00A442BE" w:rsidRPr="00081368">
        <w:rPr>
          <w:szCs w:val="22"/>
        </w:rPr>
        <w:t xml:space="preserve"> </w:t>
      </w:r>
      <w:r w:rsidR="002A1A71" w:rsidRPr="00081368">
        <w:rPr>
          <w:szCs w:val="22"/>
        </w:rPr>
        <w:t>visiting other schools.</w:t>
      </w:r>
      <w:r w:rsidR="007216E5" w:rsidRPr="00081368">
        <w:rPr>
          <w:szCs w:val="22"/>
        </w:rPr>
        <w:t xml:space="preserve"> </w:t>
      </w:r>
      <w:r w:rsidR="00A442BE" w:rsidRPr="00081368">
        <w:rPr>
          <w:szCs w:val="22"/>
        </w:rPr>
        <w:br/>
      </w:r>
    </w:p>
    <w:p w:rsidR="002A1A71" w:rsidRPr="00081368" w:rsidRDefault="00A442BE" w:rsidP="00EF0D7A">
      <w:pPr>
        <w:numPr>
          <w:ilvl w:val="0"/>
          <w:numId w:val="27"/>
        </w:numPr>
        <w:snapToGrid w:val="0"/>
        <w:rPr>
          <w:szCs w:val="22"/>
        </w:rPr>
      </w:pPr>
      <w:r w:rsidRPr="00081368">
        <w:rPr>
          <w:szCs w:val="22"/>
        </w:rPr>
        <w:t xml:space="preserve">We’ll have </w:t>
      </w:r>
      <w:r w:rsidR="00E2348A" w:rsidRPr="00081368">
        <w:rPr>
          <w:szCs w:val="22"/>
        </w:rPr>
        <w:t xml:space="preserve">follow-up to </w:t>
      </w:r>
      <w:proofErr w:type="spellStart"/>
      <w:r w:rsidR="00E2348A" w:rsidRPr="00081368">
        <w:rPr>
          <w:szCs w:val="22"/>
        </w:rPr>
        <w:t>ANet</w:t>
      </w:r>
      <w:proofErr w:type="spellEnd"/>
      <w:r w:rsidR="00E2348A" w:rsidRPr="00081368">
        <w:rPr>
          <w:szCs w:val="22"/>
        </w:rPr>
        <w:t xml:space="preserve"> testing </w:t>
      </w:r>
      <w:r w:rsidRPr="00081368">
        <w:rPr>
          <w:szCs w:val="22"/>
        </w:rPr>
        <w:t>p</w:t>
      </w:r>
      <w:r w:rsidR="002A1A71" w:rsidRPr="00081368">
        <w:rPr>
          <w:szCs w:val="22"/>
        </w:rPr>
        <w:t>rofessional day</w:t>
      </w:r>
      <w:r w:rsidRPr="00081368">
        <w:rPr>
          <w:szCs w:val="22"/>
        </w:rPr>
        <w:t xml:space="preserve">s as </w:t>
      </w:r>
      <w:r w:rsidR="002A1A71" w:rsidRPr="00081368">
        <w:rPr>
          <w:szCs w:val="22"/>
        </w:rPr>
        <w:t>well.</w:t>
      </w:r>
    </w:p>
    <w:p w:rsidR="002A1A71" w:rsidRPr="00081368" w:rsidRDefault="002A1A71">
      <w:pPr>
        <w:snapToGrid w:val="0"/>
        <w:ind w:left="1440"/>
        <w:rPr>
          <w:b/>
          <w:u w:val="single"/>
        </w:rPr>
      </w:pPr>
    </w:p>
    <w:p w:rsidR="002A1A71" w:rsidRPr="00081368" w:rsidRDefault="002A1A71">
      <w:pPr>
        <w:snapToGrid w:val="0"/>
        <w:ind w:left="1440"/>
        <w:rPr>
          <w:b/>
          <w:u w:val="single"/>
        </w:rPr>
      </w:pPr>
    </w:p>
    <w:p w:rsidR="002A1A71" w:rsidRPr="00081368" w:rsidRDefault="002A1A71">
      <w:pPr>
        <w:rPr>
          <w:b/>
          <w:u w:val="single"/>
        </w:rPr>
      </w:pPr>
      <w:r w:rsidRPr="00081368">
        <w:rPr>
          <w:b/>
          <w:u w:val="single"/>
        </w:rPr>
        <w:t>Promotion and Graduation Standards</w:t>
      </w:r>
    </w:p>
    <w:p w:rsidR="002A1A71" w:rsidRPr="00081368" w:rsidRDefault="002A1A71">
      <w:pPr>
        <w:rPr>
          <w:b/>
          <w:u w:val="single"/>
        </w:rPr>
      </w:pPr>
    </w:p>
    <w:p w:rsidR="002A1A71" w:rsidRPr="00BA0214" w:rsidRDefault="002A1A71" w:rsidP="00636B35">
      <w:pPr>
        <w:pStyle w:val="ListParagraph"/>
        <w:numPr>
          <w:ilvl w:val="0"/>
          <w:numId w:val="15"/>
        </w:numPr>
        <w:snapToGrid w:val="0"/>
        <w:rPr>
          <w:b/>
          <w:szCs w:val="22"/>
        </w:rPr>
      </w:pPr>
      <w:r w:rsidRPr="00BA0214">
        <w:rPr>
          <w:b/>
          <w:szCs w:val="22"/>
        </w:rPr>
        <w:t>Explain the grading system you have chosen to use which includes letter grades, percentages, and rubrics. Is this a school wide choice or is there teacher choice depending on what is being assessed? Are grades on report cards percentages?</w:t>
      </w:r>
      <w:r w:rsidR="00636B35" w:rsidRPr="00BA0214">
        <w:rPr>
          <w:b/>
          <w:szCs w:val="22"/>
        </w:rPr>
        <w:t xml:space="preserve"> </w:t>
      </w:r>
      <w:r w:rsidRPr="00BA0214">
        <w:rPr>
          <w:b/>
          <w:szCs w:val="22"/>
        </w:rPr>
        <w:t>Explain the differences amongst mastery, proficiency, and basic competency levels of student achievement.</w:t>
      </w:r>
    </w:p>
    <w:p w:rsidR="002A1A71" w:rsidRPr="00081368" w:rsidRDefault="002A1A71" w:rsidP="00D248B5">
      <w:pPr>
        <w:pStyle w:val="ListParagraph"/>
        <w:snapToGrid w:val="0"/>
        <w:ind w:left="1080"/>
        <w:rPr>
          <w:i/>
          <w:szCs w:val="22"/>
        </w:rPr>
      </w:pPr>
    </w:p>
    <w:p w:rsidR="002A1A71" w:rsidRPr="00081368" w:rsidRDefault="00041A94" w:rsidP="00EF0D7A">
      <w:pPr>
        <w:pStyle w:val="ListParagraph"/>
        <w:numPr>
          <w:ilvl w:val="0"/>
          <w:numId w:val="28"/>
        </w:numPr>
        <w:snapToGrid w:val="0"/>
        <w:rPr>
          <w:szCs w:val="22"/>
        </w:rPr>
      </w:pPr>
      <w:r w:rsidRPr="00081368">
        <w:rPr>
          <w:szCs w:val="22"/>
        </w:rPr>
        <w:lastRenderedPageBreak/>
        <w:t>We’re c</w:t>
      </w:r>
      <w:r w:rsidR="002A1A71" w:rsidRPr="00081368">
        <w:rPr>
          <w:szCs w:val="22"/>
        </w:rPr>
        <w:t>ontin</w:t>
      </w:r>
      <w:r w:rsidRPr="00081368">
        <w:rPr>
          <w:szCs w:val="22"/>
        </w:rPr>
        <w:t xml:space="preserve">uing to develop this </w:t>
      </w:r>
      <w:r w:rsidR="002A1A71" w:rsidRPr="00081368">
        <w:rPr>
          <w:szCs w:val="22"/>
        </w:rPr>
        <w:t>based on best prac</w:t>
      </w:r>
      <w:r w:rsidRPr="00081368">
        <w:rPr>
          <w:szCs w:val="22"/>
        </w:rPr>
        <w:t xml:space="preserve">tices at top performing schools. </w:t>
      </w:r>
      <w:r w:rsidR="003F0CEE" w:rsidRPr="00081368">
        <w:rPr>
          <w:szCs w:val="22"/>
        </w:rPr>
        <w:t>We’re d</w:t>
      </w:r>
      <w:r w:rsidR="002A1A71" w:rsidRPr="00081368">
        <w:rPr>
          <w:szCs w:val="22"/>
        </w:rPr>
        <w:t>evelop</w:t>
      </w:r>
      <w:r w:rsidR="003F0CEE" w:rsidRPr="00081368">
        <w:rPr>
          <w:szCs w:val="22"/>
        </w:rPr>
        <w:t>ing</w:t>
      </w:r>
      <w:r w:rsidR="002A1A71" w:rsidRPr="00081368">
        <w:rPr>
          <w:szCs w:val="22"/>
        </w:rPr>
        <w:t xml:space="preserve"> a report</w:t>
      </w:r>
      <w:r w:rsidR="003F0CEE" w:rsidRPr="00081368">
        <w:rPr>
          <w:szCs w:val="22"/>
        </w:rPr>
        <w:t xml:space="preserve"> card that clearly communicates</w:t>
      </w:r>
      <w:r w:rsidR="002D401C" w:rsidRPr="00081368">
        <w:rPr>
          <w:szCs w:val="22"/>
        </w:rPr>
        <w:t xml:space="preserve"> to the child and family</w:t>
      </w:r>
      <w:r w:rsidR="003F0CEE" w:rsidRPr="00081368">
        <w:rPr>
          <w:szCs w:val="22"/>
        </w:rPr>
        <w:t xml:space="preserve"> </w:t>
      </w:r>
      <w:r w:rsidR="002A1A71" w:rsidRPr="00081368">
        <w:rPr>
          <w:szCs w:val="22"/>
        </w:rPr>
        <w:t>how st</w:t>
      </w:r>
      <w:r w:rsidR="003F0CEE" w:rsidRPr="00081368">
        <w:rPr>
          <w:szCs w:val="22"/>
        </w:rPr>
        <w:t xml:space="preserve">udents are actually </w:t>
      </w:r>
      <w:r w:rsidR="00965C00" w:rsidRPr="00081368">
        <w:rPr>
          <w:szCs w:val="22"/>
        </w:rPr>
        <w:t>progressing</w:t>
      </w:r>
      <w:r w:rsidR="003F0CEE" w:rsidRPr="00081368">
        <w:rPr>
          <w:szCs w:val="22"/>
        </w:rPr>
        <w:t xml:space="preserve"> </w:t>
      </w:r>
      <w:r w:rsidR="002A1A71" w:rsidRPr="00081368">
        <w:rPr>
          <w:szCs w:val="22"/>
        </w:rPr>
        <w:t xml:space="preserve">in terms of what they can do. </w:t>
      </w:r>
      <w:r w:rsidR="00FD4CC6" w:rsidRPr="00081368">
        <w:rPr>
          <w:szCs w:val="22"/>
        </w:rPr>
        <w:t xml:space="preserve">Important component: </w:t>
      </w:r>
      <w:r w:rsidR="002A1A71" w:rsidRPr="00081368">
        <w:rPr>
          <w:szCs w:val="22"/>
        </w:rPr>
        <w:t>What a</w:t>
      </w:r>
      <w:r w:rsidR="003F0CEE" w:rsidRPr="00081368">
        <w:rPr>
          <w:szCs w:val="22"/>
        </w:rPr>
        <w:t xml:space="preserve">re children actually able to do? </w:t>
      </w:r>
      <w:r w:rsidR="002D401C" w:rsidRPr="00081368">
        <w:rPr>
          <w:szCs w:val="22"/>
        </w:rPr>
        <w:t xml:space="preserve">How do we best measure that? </w:t>
      </w:r>
      <w:r w:rsidR="003F0CEE" w:rsidRPr="00081368">
        <w:rPr>
          <w:szCs w:val="22"/>
        </w:rPr>
        <w:t>H</w:t>
      </w:r>
      <w:r w:rsidR="002A1A71" w:rsidRPr="00081368">
        <w:rPr>
          <w:szCs w:val="22"/>
        </w:rPr>
        <w:t xml:space="preserve">ow do </w:t>
      </w:r>
      <w:r w:rsidR="003F0CEE" w:rsidRPr="00081368">
        <w:rPr>
          <w:szCs w:val="22"/>
        </w:rPr>
        <w:t>we best communicate that?</w:t>
      </w:r>
      <w:r w:rsidR="00666130" w:rsidRPr="00081368">
        <w:rPr>
          <w:szCs w:val="22"/>
        </w:rPr>
        <w:br/>
      </w:r>
    </w:p>
    <w:p w:rsidR="002A1A71" w:rsidRPr="00081368" w:rsidRDefault="003F0CEE" w:rsidP="00EF0D7A">
      <w:pPr>
        <w:pStyle w:val="ListParagraph"/>
        <w:numPr>
          <w:ilvl w:val="0"/>
          <w:numId w:val="28"/>
        </w:numPr>
        <w:snapToGrid w:val="0"/>
        <w:rPr>
          <w:szCs w:val="22"/>
        </w:rPr>
      </w:pPr>
      <w:r w:rsidRPr="00081368">
        <w:rPr>
          <w:szCs w:val="22"/>
        </w:rPr>
        <w:t>Data informs the instruction and how the grades work out.</w:t>
      </w:r>
      <w:r w:rsidR="00666130" w:rsidRPr="00081368">
        <w:rPr>
          <w:szCs w:val="22"/>
        </w:rPr>
        <w:br/>
      </w:r>
    </w:p>
    <w:p w:rsidR="002A1A71" w:rsidRPr="00081368" w:rsidRDefault="002A1A71" w:rsidP="00EF0D7A">
      <w:pPr>
        <w:pStyle w:val="ListParagraph"/>
        <w:numPr>
          <w:ilvl w:val="0"/>
          <w:numId w:val="28"/>
        </w:numPr>
        <w:snapToGrid w:val="0"/>
        <w:rPr>
          <w:szCs w:val="22"/>
        </w:rPr>
      </w:pPr>
      <w:r w:rsidRPr="00081368">
        <w:rPr>
          <w:szCs w:val="22"/>
        </w:rPr>
        <w:t>I’ve</w:t>
      </w:r>
      <w:r w:rsidR="00304191" w:rsidRPr="00081368">
        <w:rPr>
          <w:szCs w:val="22"/>
        </w:rPr>
        <w:t xml:space="preserve"> seen there is a gap between in-</w:t>
      </w:r>
      <w:r w:rsidRPr="00081368">
        <w:rPr>
          <w:szCs w:val="22"/>
        </w:rPr>
        <w:t>class</w:t>
      </w:r>
      <w:r w:rsidR="00E454F7" w:rsidRPr="00081368">
        <w:rPr>
          <w:szCs w:val="22"/>
        </w:rPr>
        <w:t xml:space="preserve"> grades</w:t>
      </w:r>
      <w:r w:rsidRPr="00081368">
        <w:rPr>
          <w:szCs w:val="22"/>
        </w:rPr>
        <w:t xml:space="preserve"> and MCAS</w:t>
      </w:r>
      <w:r w:rsidR="00E454F7" w:rsidRPr="00081368">
        <w:rPr>
          <w:szCs w:val="22"/>
        </w:rPr>
        <w:t xml:space="preserve"> results. There is clearly something wrong there. Mastery means is there critical thinking around</w:t>
      </w:r>
      <w:r w:rsidRPr="00081368">
        <w:rPr>
          <w:szCs w:val="22"/>
        </w:rPr>
        <w:t xml:space="preserve"> applying what </w:t>
      </w:r>
      <w:r w:rsidR="00E454F7" w:rsidRPr="00081368">
        <w:rPr>
          <w:szCs w:val="22"/>
        </w:rPr>
        <w:t>they’ve</w:t>
      </w:r>
      <w:r w:rsidRPr="00081368">
        <w:rPr>
          <w:szCs w:val="22"/>
        </w:rPr>
        <w:t xml:space="preserve"> learned to</w:t>
      </w:r>
      <w:r w:rsidR="00FD4CC6" w:rsidRPr="00081368">
        <w:rPr>
          <w:szCs w:val="22"/>
        </w:rPr>
        <w:t xml:space="preserve"> other sets of</w:t>
      </w:r>
      <w:r w:rsidRPr="00081368">
        <w:rPr>
          <w:szCs w:val="22"/>
        </w:rPr>
        <w:t xml:space="preserve"> problems</w:t>
      </w:r>
      <w:r w:rsidR="00E454F7" w:rsidRPr="00081368">
        <w:rPr>
          <w:szCs w:val="22"/>
        </w:rPr>
        <w:t>?</w:t>
      </w:r>
      <w:r w:rsidR="002755BC" w:rsidRPr="00081368">
        <w:rPr>
          <w:szCs w:val="22"/>
        </w:rPr>
        <w:t xml:space="preserve"> So, m</w:t>
      </w:r>
      <w:r w:rsidR="00E454F7" w:rsidRPr="00081368">
        <w:rPr>
          <w:szCs w:val="22"/>
        </w:rPr>
        <w:t>astery is taking what you’ve learned and applying to problems that you haven’t seen before.</w:t>
      </w:r>
      <w:r w:rsidR="00A36E2C" w:rsidRPr="00081368">
        <w:rPr>
          <w:szCs w:val="22"/>
        </w:rPr>
        <w:t xml:space="preserve"> </w:t>
      </w:r>
      <w:r w:rsidR="00E454F7" w:rsidRPr="00081368">
        <w:rPr>
          <w:szCs w:val="22"/>
        </w:rPr>
        <w:t xml:space="preserve">Right </w:t>
      </w:r>
      <w:r w:rsidR="002755BC" w:rsidRPr="00081368">
        <w:rPr>
          <w:szCs w:val="22"/>
        </w:rPr>
        <w:t>beneath</w:t>
      </w:r>
      <w:r w:rsidR="00E454F7" w:rsidRPr="00081368">
        <w:rPr>
          <w:szCs w:val="22"/>
        </w:rPr>
        <w:t xml:space="preserve"> that is just a little less than that</w:t>
      </w:r>
      <w:r w:rsidR="002755BC" w:rsidRPr="00081368">
        <w:rPr>
          <w:szCs w:val="22"/>
        </w:rPr>
        <w:t>. They understand how to do the work and they</w:t>
      </w:r>
      <w:r w:rsidR="00FD4CC6" w:rsidRPr="00081368">
        <w:rPr>
          <w:szCs w:val="22"/>
        </w:rPr>
        <w:t xml:space="preserve"> can probably get an “A” and score proficient </w:t>
      </w:r>
      <w:r w:rsidR="002755BC" w:rsidRPr="00081368">
        <w:rPr>
          <w:szCs w:val="22"/>
        </w:rPr>
        <w:t xml:space="preserve">on MCAS, but they might be missing some depth in problem solving. Then </w:t>
      </w:r>
      <w:r w:rsidRPr="00081368">
        <w:rPr>
          <w:szCs w:val="22"/>
        </w:rPr>
        <w:t>a baseline is what you’ve been able to memorize</w:t>
      </w:r>
      <w:r w:rsidR="002755BC" w:rsidRPr="00081368">
        <w:rPr>
          <w:szCs w:val="22"/>
        </w:rPr>
        <w:t xml:space="preserve"> or regurgitate for a test,</w:t>
      </w:r>
      <w:r w:rsidRPr="00081368">
        <w:rPr>
          <w:szCs w:val="22"/>
        </w:rPr>
        <w:t xml:space="preserve"> but not really being able to communic</w:t>
      </w:r>
      <w:r w:rsidR="00A36E2C" w:rsidRPr="00081368">
        <w:rPr>
          <w:szCs w:val="22"/>
        </w:rPr>
        <w:t>ate that with words or thoughts.</w:t>
      </w:r>
    </w:p>
    <w:p w:rsidR="002A1A71" w:rsidRPr="00081368" w:rsidRDefault="002A1A71">
      <w:pPr>
        <w:snapToGrid w:val="0"/>
        <w:rPr>
          <w:szCs w:val="22"/>
        </w:rPr>
      </w:pPr>
    </w:p>
    <w:p w:rsidR="002A1A71" w:rsidRPr="00BA0214" w:rsidRDefault="002A1A71" w:rsidP="00636B35">
      <w:pPr>
        <w:pStyle w:val="ListParagraph"/>
        <w:numPr>
          <w:ilvl w:val="0"/>
          <w:numId w:val="15"/>
        </w:numPr>
        <w:snapToGrid w:val="0"/>
        <w:rPr>
          <w:b/>
          <w:szCs w:val="22"/>
        </w:rPr>
      </w:pPr>
      <w:r w:rsidRPr="00BA0214">
        <w:rPr>
          <w:b/>
          <w:szCs w:val="22"/>
        </w:rPr>
        <w:t>Describe the development of the proposed standards for promotion.</w:t>
      </w:r>
      <w:r w:rsidR="00636B35" w:rsidRPr="00BA0214">
        <w:rPr>
          <w:b/>
          <w:szCs w:val="22"/>
        </w:rPr>
        <w:t xml:space="preserve"> </w:t>
      </w:r>
      <w:r w:rsidRPr="00BA0214">
        <w:rPr>
          <w:b/>
          <w:szCs w:val="22"/>
        </w:rPr>
        <w:t xml:space="preserve">How will you adjust your promotion policy for English language learners and/or students with disabilities?  </w:t>
      </w:r>
      <w:r w:rsidR="00666130" w:rsidRPr="00BA0214">
        <w:rPr>
          <w:b/>
          <w:szCs w:val="22"/>
        </w:rPr>
        <w:br/>
      </w:r>
    </w:p>
    <w:p w:rsidR="002A1A71" w:rsidRPr="00081368" w:rsidRDefault="002A1A71" w:rsidP="00EF0D7A">
      <w:pPr>
        <w:pStyle w:val="ListParagraph"/>
        <w:numPr>
          <w:ilvl w:val="0"/>
          <w:numId w:val="29"/>
        </w:numPr>
        <w:rPr>
          <w:szCs w:val="22"/>
        </w:rPr>
      </w:pPr>
      <w:r w:rsidRPr="00081368">
        <w:rPr>
          <w:szCs w:val="22"/>
        </w:rPr>
        <w:t>With our English languag</w:t>
      </w:r>
      <w:r w:rsidR="00BD41F3" w:rsidRPr="00081368">
        <w:rPr>
          <w:szCs w:val="22"/>
        </w:rPr>
        <w:t>e learners,</w:t>
      </w:r>
      <w:r w:rsidRPr="00081368">
        <w:rPr>
          <w:szCs w:val="22"/>
        </w:rPr>
        <w:t xml:space="preserve"> ev</w:t>
      </w:r>
      <w:r w:rsidR="00BD41F3" w:rsidRPr="00081368">
        <w:rPr>
          <w:szCs w:val="22"/>
        </w:rPr>
        <w:t xml:space="preserve">eryone is </w:t>
      </w:r>
      <w:r w:rsidR="002755BC" w:rsidRPr="00081368">
        <w:rPr>
          <w:szCs w:val="22"/>
        </w:rPr>
        <w:t xml:space="preserve">still </w:t>
      </w:r>
      <w:r w:rsidR="00BD41F3" w:rsidRPr="00081368">
        <w:rPr>
          <w:szCs w:val="22"/>
        </w:rPr>
        <w:t xml:space="preserve">held to </w:t>
      </w:r>
      <w:r w:rsidR="002755BC" w:rsidRPr="00081368">
        <w:rPr>
          <w:szCs w:val="22"/>
        </w:rPr>
        <w:t xml:space="preserve">the </w:t>
      </w:r>
      <w:r w:rsidR="00BD41F3" w:rsidRPr="00081368">
        <w:rPr>
          <w:szCs w:val="22"/>
        </w:rPr>
        <w:t>high standard</w:t>
      </w:r>
      <w:r w:rsidR="002755BC" w:rsidRPr="00081368">
        <w:rPr>
          <w:szCs w:val="22"/>
        </w:rPr>
        <w:t>s</w:t>
      </w:r>
      <w:r w:rsidR="00BD41F3" w:rsidRPr="00081368">
        <w:rPr>
          <w:szCs w:val="22"/>
        </w:rPr>
        <w:t>. W</w:t>
      </w:r>
      <w:r w:rsidRPr="00081368">
        <w:rPr>
          <w:szCs w:val="22"/>
        </w:rPr>
        <w:t>e need to</w:t>
      </w:r>
      <w:r w:rsidR="00BD41F3" w:rsidRPr="00081368">
        <w:rPr>
          <w:szCs w:val="22"/>
        </w:rPr>
        <w:t xml:space="preserve"> work</w:t>
      </w:r>
      <w:r w:rsidR="002755BC" w:rsidRPr="00081368">
        <w:rPr>
          <w:szCs w:val="22"/>
        </w:rPr>
        <w:t xml:space="preserve"> with</w:t>
      </w:r>
      <w:r w:rsidR="00BD41F3" w:rsidRPr="00081368">
        <w:rPr>
          <w:szCs w:val="22"/>
        </w:rPr>
        <w:t xml:space="preserve"> them</w:t>
      </w:r>
      <w:r w:rsidR="00FD4CC6" w:rsidRPr="00081368">
        <w:rPr>
          <w:szCs w:val="22"/>
        </w:rPr>
        <w:t xml:space="preserve"> more</w:t>
      </w:r>
      <w:r w:rsidR="00BD41F3" w:rsidRPr="00081368">
        <w:rPr>
          <w:szCs w:val="22"/>
        </w:rPr>
        <w:t xml:space="preserve"> to get</w:t>
      </w:r>
      <w:r w:rsidR="002755BC" w:rsidRPr="00081368">
        <w:rPr>
          <w:szCs w:val="22"/>
        </w:rPr>
        <w:t xml:space="preserve"> them to</w:t>
      </w:r>
      <w:r w:rsidR="00BD41F3" w:rsidRPr="00081368">
        <w:rPr>
          <w:szCs w:val="22"/>
        </w:rPr>
        <w:t xml:space="preserve"> at least a </w:t>
      </w:r>
      <w:r w:rsidR="002755BC" w:rsidRPr="00081368">
        <w:rPr>
          <w:szCs w:val="22"/>
        </w:rPr>
        <w:t>“</w:t>
      </w:r>
      <w:r w:rsidR="00BD41F3" w:rsidRPr="00081368">
        <w:rPr>
          <w:szCs w:val="22"/>
        </w:rPr>
        <w:t>C</w:t>
      </w:r>
      <w:r w:rsidR="002755BC" w:rsidRPr="00081368">
        <w:rPr>
          <w:szCs w:val="22"/>
        </w:rPr>
        <w:t>”</w:t>
      </w:r>
      <w:r w:rsidR="00BD41F3" w:rsidRPr="00081368">
        <w:rPr>
          <w:szCs w:val="22"/>
        </w:rPr>
        <w:t xml:space="preserve">. </w:t>
      </w:r>
      <w:r w:rsidR="002755BC" w:rsidRPr="00081368">
        <w:rPr>
          <w:szCs w:val="22"/>
        </w:rPr>
        <w:t>T</w:t>
      </w:r>
      <w:r w:rsidRPr="00081368">
        <w:rPr>
          <w:szCs w:val="22"/>
        </w:rPr>
        <w:t xml:space="preserve">hey won’t </w:t>
      </w:r>
      <w:r w:rsidR="00BD41F3" w:rsidRPr="00081368">
        <w:rPr>
          <w:szCs w:val="22"/>
        </w:rPr>
        <w:t>be promoted without</w:t>
      </w:r>
      <w:r w:rsidR="002755BC" w:rsidRPr="00081368">
        <w:rPr>
          <w:szCs w:val="22"/>
        </w:rPr>
        <w:t xml:space="preserve"> a</w:t>
      </w:r>
      <w:r w:rsidR="00BD41F3" w:rsidRPr="00081368">
        <w:rPr>
          <w:szCs w:val="22"/>
        </w:rPr>
        <w:t xml:space="preserve"> </w:t>
      </w:r>
      <w:r w:rsidR="002755BC" w:rsidRPr="00081368">
        <w:rPr>
          <w:szCs w:val="22"/>
        </w:rPr>
        <w:t>“</w:t>
      </w:r>
      <w:r w:rsidR="00BD41F3" w:rsidRPr="00081368">
        <w:rPr>
          <w:szCs w:val="22"/>
        </w:rPr>
        <w:t>C</w:t>
      </w:r>
      <w:r w:rsidR="002755BC" w:rsidRPr="00081368">
        <w:rPr>
          <w:szCs w:val="22"/>
        </w:rPr>
        <w:t>”</w:t>
      </w:r>
      <w:r w:rsidR="00BD41F3" w:rsidRPr="00081368">
        <w:rPr>
          <w:szCs w:val="22"/>
        </w:rPr>
        <w:t xml:space="preserve"> or better.</w:t>
      </w:r>
      <w:r w:rsidR="00666130" w:rsidRPr="00081368">
        <w:rPr>
          <w:szCs w:val="22"/>
        </w:rPr>
        <w:br/>
      </w:r>
    </w:p>
    <w:p w:rsidR="002A1A71" w:rsidRPr="00081368" w:rsidRDefault="002A1A71" w:rsidP="00EF0D7A">
      <w:pPr>
        <w:pStyle w:val="ListParagraph"/>
        <w:numPr>
          <w:ilvl w:val="0"/>
          <w:numId w:val="29"/>
        </w:numPr>
        <w:rPr>
          <w:szCs w:val="22"/>
        </w:rPr>
      </w:pPr>
      <w:r w:rsidRPr="00081368">
        <w:rPr>
          <w:szCs w:val="22"/>
        </w:rPr>
        <w:t xml:space="preserve">We also have to be </w:t>
      </w:r>
      <w:r w:rsidR="00F7787C" w:rsidRPr="00081368">
        <w:rPr>
          <w:szCs w:val="22"/>
        </w:rPr>
        <w:t>aware of special needs students.</w:t>
      </w:r>
      <w:r w:rsidR="002755BC" w:rsidRPr="00081368">
        <w:rPr>
          <w:szCs w:val="22"/>
        </w:rPr>
        <w:t xml:space="preserve"> For students who have IEPs for example, they might have different learning goals than those </w:t>
      </w:r>
      <w:r w:rsidR="00FD4CC6" w:rsidRPr="00081368">
        <w:rPr>
          <w:szCs w:val="22"/>
        </w:rPr>
        <w:t>who are not on IEPs</w:t>
      </w:r>
      <w:r w:rsidR="002755BC" w:rsidRPr="00081368">
        <w:rPr>
          <w:szCs w:val="22"/>
        </w:rPr>
        <w:t>.</w:t>
      </w:r>
      <w:r w:rsidR="00F7787C" w:rsidRPr="00081368">
        <w:rPr>
          <w:szCs w:val="22"/>
        </w:rPr>
        <w:t xml:space="preserve"> We still have sa</w:t>
      </w:r>
      <w:r w:rsidRPr="00081368">
        <w:rPr>
          <w:szCs w:val="22"/>
        </w:rPr>
        <w:t xml:space="preserve">me </w:t>
      </w:r>
      <w:r w:rsidR="00F7787C" w:rsidRPr="00081368">
        <w:rPr>
          <w:szCs w:val="22"/>
        </w:rPr>
        <w:t>expectations for ELL, special education, e</w:t>
      </w:r>
      <w:r w:rsidRPr="00081368">
        <w:rPr>
          <w:szCs w:val="22"/>
        </w:rPr>
        <w:t>tc.</w:t>
      </w:r>
      <w:r w:rsidR="002755BC" w:rsidRPr="00081368">
        <w:rPr>
          <w:szCs w:val="22"/>
        </w:rPr>
        <w:t xml:space="preserve"> T</w:t>
      </w:r>
      <w:r w:rsidR="00F7787C" w:rsidRPr="00081368">
        <w:rPr>
          <w:szCs w:val="22"/>
        </w:rPr>
        <w:t xml:space="preserve">he bar is always high and </w:t>
      </w:r>
      <w:r w:rsidRPr="00081368">
        <w:rPr>
          <w:szCs w:val="22"/>
        </w:rPr>
        <w:t>goals are set. We’d be in comp</w:t>
      </w:r>
      <w:r w:rsidR="002755BC" w:rsidRPr="00081368">
        <w:rPr>
          <w:szCs w:val="22"/>
        </w:rPr>
        <w:t>liance with IE</w:t>
      </w:r>
      <w:r w:rsidR="00F7787C" w:rsidRPr="00081368">
        <w:rPr>
          <w:szCs w:val="22"/>
        </w:rPr>
        <w:t>P guidelines,</w:t>
      </w:r>
      <w:r w:rsidR="002755BC" w:rsidRPr="00081368">
        <w:rPr>
          <w:szCs w:val="22"/>
        </w:rPr>
        <w:t xml:space="preserve"> but the</w:t>
      </w:r>
      <w:r w:rsidR="00F7787C" w:rsidRPr="00081368">
        <w:rPr>
          <w:szCs w:val="22"/>
        </w:rPr>
        <w:t xml:space="preserve"> </w:t>
      </w:r>
      <w:r w:rsidRPr="00081368">
        <w:rPr>
          <w:szCs w:val="22"/>
        </w:rPr>
        <w:t xml:space="preserve">promotional standards </w:t>
      </w:r>
      <w:r w:rsidR="002755BC" w:rsidRPr="00081368">
        <w:rPr>
          <w:szCs w:val="22"/>
        </w:rPr>
        <w:t xml:space="preserve">wouldn’t </w:t>
      </w:r>
      <w:r w:rsidRPr="00081368">
        <w:rPr>
          <w:szCs w:val="22"/>
        </w:rPr>
        <w:t>change.</w:t>
      </w:r>
      <w:r w:rsidR="00666130" w:rsidRPr="00081368">
        <w:rPr>
          <w:szCs w:val="22"/>
        </w:rPr>
        <w:br/>
      </w:r>
    </w:p>
    <w:p w:rsidR="002A1A71" w:rsidRPr="00081368" w:rsidRDefault="007F09B2" w:rsidP="00EF0D7A">
      <w:pPr>
        <w:pStyle w:val="ListParagraph"/>
        <w:numPr>
          <w:ilvl w:val="0"/>
          <w:numId w:val="29"/>
        </w:numPr>
        <w:rPr>
          <w:szCs w:val="22"/>
        </w:rPr>
      </w:pPr>
      <w:r w:rsidRPr="00081368">
        <w:rPr>
          <w:szCs w:val="22"/>
        </w:rPr>
        <w:t>We acknowledge that a</w:t>
      </w:r>
      <w:r w:rsidR="002A1A71" w:rsidRPr="00081368">
        <w:rPr>
          <w:szCs w:val="22"/>
        </w:rPr>
        <w:t>ll our</w:t>
      </w:r>
      <w:r w:rsidR="006002A2" w:rsidRPr="00081368">
        <w:rPr>
          <w:szCs w:val="22"/>
        </w:rPr>
        <w:t xml:space="preserve"> students have to take the MCAS</w:t>
      </w:r>
      <w:r w:rsidRPr="00081368">
        <w:rPr>
          <w:szCs w:val="22"/>
        </w:rPr>
        <w:t xml:space="preserve"> with or without accommodation</w:t>
      </w:r>
      <w:r w:rsidR="006002A2" w:rsidRPr="00081368">
        <w:rPr>
          <w:szCs w:val="22"/>
        </w:rPr>
        <w:t xml:space="preserve"> </w:t>
      </w:r>
      <w:r w:rsidRPr="00081368">
        <w:rPr>
          <w:szCs w:val="22"/>
        </w:rPr>
        <w:t xml:space="preserve">and that our ELL and </w:t>
      </w:r>
      <w:r w:rsidR="006002A2" w:rsidRPr="00081368">
        <w:rPr>
          <w:szCs w:val="22"/>
        </w:rPr>
        <w:t>special education</w:t>
      </w:r>
      <w:r w:rsidR="00F635A4" w:rsidRPr="00081368">
        <w:rPr>
          <w:szCs w:val="22"/>
        </w:rPr>
        <w:t xml:space="preserve"> students have to be in</w:t>
      </w:r>
      <w:r w:rsidRPr="00081368">
        <w:rPr>
          <w:szCs w:val="22"/>
        </w:rPr>
        <w:t xml:space="preserve"> the average </w:t>
      </w:r>
      <w:r w:rsidR="00FD4CC6" w:rsidRPr="00081368">
        <w:rPr>
          <w:szCs w:val="22"/>
        </w:rPr>
        <w:t xml:space="preserve">yearly </w:t>
      </w:r>
      <w:r w:rsidRPr="00081368">
        <w:rPr>
          <w:szCs w:val="22"/>
        </w:rPr>
        <w:t>progress numbers</w:t>
      </w:r>
      <w:r w:rsidR="006002A2" w:rsidRPr="00081368">
        <w:rPr>
          <w:szCs w:val="22"/>
        </w:rPr>
        <w:t>. P</w:t>
      </w:r>
      <w:r w:rsidR="002A1A71" w:rsidRPr="00081368">
        <w:rPr>
          <w:szCs w:val="22"/>
        </w:rPr>
        <w:t>romo</w:t>
      </w:r>
      <w:r w:rsidR="006002A2" w:rsidRPr="00081368">
        <w:rPr>
          <w:szCs w:val="22"/>
        </w:rPr>
        <w:t>tional standards won’t be different. W</w:t>
      </w:r>
      <w:r w:rsidR="002A1A71" w:rsidRPr="00081368">
        <w:rPr>
          <w:szCs w:val="22"/>
        </w:rPr>
        <w:t>e will hel</w:t>
      </w:r>
      <w:r w:rsidR="006002A2" w:rsidRPr="00081368">
        <w:rPr>
          <w:szCs w:val="22"/>
        </w:rPr>
        <w:t>p everyone to learn and improve.</w:t>
      </w:r>
      <w:r w:rsidR="00666130" w:rsidRPr="00081368">
        <w:rPr>
          <w:szCs w:val="22"/>
        </w:rPr>
        <w:br/>
      </w:r>
    </w:p>
    <w:p w:rsidR="002A1A71" w:rsidRPr="00081368" w:rsidRDefault="00571FDA" w:rsidP="00EF0D7A">
      <w:pPr>
        <w:pStyle w:val="ListParagraph"/>
        <w:numPr>
          <w:ilvl w:val="0"/>
          <w:numId w:val="29"/>
        </w:numPr>
        <w:rPr>
          <w:szCs w:val="22"/>
        </w:rPr>
      </w:pPr>
      <w:r w:rsidRPr="00081368">
        <w:rPr>
          <w:szCs w:val="22"/>
        </w:rPr>
        <w:t>There is s</w:t>
      </w:r>
      <w:r w:rsidR="002A1A71" w:rsidRPr="00081368">
        <w:rPr>
          <w:szCs w:val="22"/>
        </w:rPr>
        <w:t>ocial st</w:t>
      </w:r>
      <w:r w:rsidRPr="00081368">
        <w:rPr>
          <w:szCs w:val="22"/>
        </w:rPr>
        <w:t>igma around retaining a student. It’s very serious and emotional</w:t>
      </w:r>
      <w:r w:rsidR="00FC1F44" w:rsidRPr="00081368">
        <w:rPr>
          <w:szCs w:val="22"/>
        </w:rPr>
        <w:t xml:space="preserve"> for families</w:t>
      </w:r>
      <w:r w:rsidRPr="00081368">
        <w:rPr>
          <w:szCs w:val="22"/>
        </w:rPr>
        <w:t>. W</w:t>
      </w:r>
      <w:r w:rsidR="002A1A71" w:rsidRPr="00081368">
        <w:rPr>
          <w:szCs w:val="22"/>
        </w:rPr>
        <w:t xml:space="preserve">e promote </w:t>
      </w:r>
      <w:r w:rsidR="00FC1F44" w:rsidRPr="00081368">
        <w:rPr>
          <w:szCs w:val="22"/>
        </w:rPr>
        <w:t xml:space="preserve">our scholars </w:t>
      </w:r>
      <w:r w:rsidR="002A1A71" w:rsidRPr="00081368">
        <w:rPr>
          <w:szCs w:val="22"/>
        </w:rPr>
        <w:t>wh</w:t>
      </w:r>
      <w:r w:rsidRPr="00081368">
        <w:rPr>
          <w:szCs w:val="22"/>
        </w:rPr>
        <w:t xml:space="preserve">en they’ve earned the promotion. We think it’s </w:t>
      </w:r>
      <w:r w:rsidR="002A1A71" w:rsidRPr="00081368">
        <w:rPr>
          <w:szCs w:val="22"/>
        </w:rPr>
        <w:t xml:space="preserve">cruel and not appropriate to advance </w:t>
      </w:r>
      <w:r w:rsidR="001F7557" w:rsidRPr="00081368">
        <w:rPr>
          <w:szCs w:val="22"/>
        </w:rPr>
        <w:t>a student</w:t>
      </w:r>
      <w:r w:rsidRPr="00081368">
        <w:rPr>
          <w:szCs w:val="22"/>
        </w:rPr>
        <w:t xml:space="preserve"> without the necessary skills</w:t>
      </w:r>
      <w:r w:rsidR="001F7557" w:rsidRPr="00081368">
        <w:rPr>
          <w:szCs w:val="22"/>
        </w:rPr>
        <w:t xml:space="preserve"> to succeed in the next grade level</w:t>
      </w:r>
      <w:r w:rsidRPr="00081368">
        <w:rPr>
          <w:szCs w:val="22"/>
        </w:rPr>
        <w:t xml:space="preserve">. It would get worse and </w:t>
      </w:r>
      <w:r w:rsidR="002A1A71" w:rsidRPr="00081368">
        <w:rPr>
          <w:szCs w:val="22"/>
        </w:rPr>
        <w:t>puts</w:t>
      </w:r>
      <w:r w:rsidR="00D51D00" w:rsidRPr="00081368">
        <w:rPr>
          <w:szCs w:val="22"/>
        </w:rPr>
        <w:t xml:space="preserve"> more pressure</w:t>
      </w:r>
      <w:r w:rsidR="002A1A71" w:rsidRPr="00081368">
        <w:rPr>
          <w:szCs w:val="22"/>
        </w:rPr>
        <w:t xml:space="preserve"> on families, directors and teachin</w:t>
      </w:r>
      <w:r w:rsidRPr="00081368">
        <w:rPr>
          <w:szCs w:val="22"/>
        </w:rPr>
        <w:t>g staff.</w:t>
      </w:r>
    </w:p>
    <w:p w:rsidR="002A1A71" w:rsidRPr="00081368" w:rsidRDefault="002A1A71" w:rsidP="00636B35">
      <w:pPr>
        <w:pStyle w:val="ListParagraph"/>
        <w:ind w:left="0"/>
        <w:rPr>
          <w:szCs w:val="22"/>
        </w:rPr>
      </w:pPr>
    </w:p>
    <w:p w:rsidR="002A1A71" w:rsidRPr="00BA0214" w:rsidRDefault="002A1A71" w:rsidP="00EF0D7A">
      <w:pPr>
        <w:pStyle w:val="ListParagraph"/>
        <w:numPr>
          <w:ilvl w:val="0"/>
          <w:numId w:val="15"/>
        </w:numPr>
        <w:snapToGrid w:val="0"/>
        <w:rPr>
          <w:b/>
          <w:szCs w:val="22"/>
        </w:rPr>
      </w:pPr>
      <w:r w:rsidRPr="00BA0214">
        <w:rPr>
          <w:b/>
          <w:szCs w:val="22"/>
        </w:rPr>
        <w:t xml:space="preserve">Describe the development of the proposed graduation policy. </w:t>
      </w:r>
    </w:p>
    <w:p w:rsidR="002A1A71" w:rsidRPr="00081368" w:rsidRDefault="002A1A71" w:rsidP="000647C6">
      <w:pPr>
        <w:pStyle w:val="ListParagraph"/>
        <w:snapToGrid w:val="0"/>
        <w:ind w:left="2160"/>
        <w:rPr>
          <w:szCs w:val="22"/>
        </w:rPr>
      </w:pPr>
    </w:p>
    <w:p w:rsidR="002A1A71" w:rsidRPr="00081368" w:rsidRDefault="00917B57" w:rsidP="00636B35">
      <w:pPr>
        <w:pStyle w:val="ListParagraph"/>
        <w:numPr>
          <w:ilvl w:val="1"/>
          <w:numId w:val="15"/>
        </w:numPr>
        <w:snapToGrid w:val="0"/>
        <w:rPr>
          <w:szCs w:val="22"/>
        </w:rPr>
      </w:pPr>
      <w:r w:rsidRPr="00081368">
        <w:rPr>
          <w:szCs w:val="22"/>
        </w:rPr>
        <w:lastRenderedPageBreak/>
        <w:t>We believe</w:t>
      </w:r>
      <w:r w:rsidR="007419F7" w:rsidRPr="00081368">
        <w:rPr>
          <w:szCs w:val="22"/>
        </w:rPr>
        <w:t xml:space="preserve"> very much</w:t>
      </w:r>
      <w:r w:rsidRPr="00081368">
        <w:rPr>
          <w:szCs w:val="22"/>
        </w:rPr>
        <w:t xml:space="preserve"> in backward</w:t>
      </w:r>
      <w:r w:rsidR="00182B82">
        <w:rPr>
          <w:szCs w:val="22"/>
        </w:rPr>
        <w:t>s</w:t>
      </w:r>
      <w:r w:rsidRPr="00081368">
        <w:rPr>
          <w:szCs w:val="22"/>
        </w:rPr>
        <w:t xml:space="preserve"> planning. We have a colle</w:t>
      </w:r>
      <w:r w:rsidR="007419F7" w:rsidRPr="00081368">
        <w:rPr>
          <w:szCs w:val="22"/>
        </w:rPr>
        <w:t xml:space="preserve">ge-bound goal of getting </w:t>
      </w:r>
      <w:r w:rsidR="002A1A71" w:rsidRPr="00081368">
        <w:rPr>
          <w:szCs w:val="22"/>
        </w:rPr>
        <w:t xml:space="preserve">100% </w:t>
      </w:r>
      <w:r w:rsidR="007419F7" w:rsidRPr="00081368">
        <w:rPr>
          <w:szCs w:val="22"/>
        </w:rPr>
        <w:t>of our</w:t>
      </w:r>
      <w:r w:rsidRPr="00081368">
        <w:rPr>
          <w:szCs w:val="22"/>
        </w:rPr>
        <w:t xml:space="preserve"> students to </w:t>
      </w:r>
      <w:r w:rsidR="007419F7" w:rsidRPr="00081368">
        <w:rPr>
          <w:szCs w:val="22"/>
        </w:rPr>
        <w:t xml:space="preserve">and through </w:t>
      </w:r>
      <w:r w:rsidRPr="00081368">
        <w:rPr>
          <w:szCs w:val="22"/>
        </w:rPr>
        <w:t>college. We’ve been having conversation</w:t>
      </w:r>
      <w:r w:rsidR="007419F7" w:rsidRPr="00081368">
        <w:rPr>
          <w:szCs w:val="22"/>
        </w:rPr>
        <w:t>s</w:t>
      </w:r>
      <w:r w:rsidRPr="00081368">
        <w:rPr>
          <w:szCs w:val="22"/>
        </w:rPr>
        <w:t xml:space="preserve"> </w:t>
      </w:r>
      <w:r w:rsidR="002A1A71" w:rsidRPr="00081368">
        <w:rPr>
          <w:szCs w:val="22"/>
        </w:rPr>
        <w:t>with admin</w:t>
      </w:r>
      <w:r w:rsidR="007419F7" w:rsidRPr="00081368">
        <w:rPr>
          <w:szCs w:val="22"/>
        </w:rPr>
        <w:t>istrat</w:t>
      </w:r>
      <w:r w:rsidR="00182B82">
        <w:rPr>
          <w:szCs w:val="22"/>
        </w:rPr>
        <w:t>or</w:t>
      </w:r>
      <w:r w:rsidR="007419F7" w:rsidRPr="00081368">
        <w:rPr>
          <w:szCs w:val="22"/>
        </w:rPr>
        <w:t>s at college level, finding out w</w:t>
      </w:r>
      <w:r w:rsidR="002A1A71" w:rsidRPr="00081368">
        <w:rPr>
          <w:szCs w:val="22"/>
        </w:rPr>
        <w:t>hat are the ex</w:t>
      </w:r>
      <w:r w:rsidR="00182B82">
        <w:rPr>
          <w:szCs w:val="22"/>
        </w:rPr>
        <w:t>pectations.</w:t>
      </w:r>
      <w:r w:rsidR="008D2D00" w:rsidRPr="00081368">
        <w:rPr>
          <w:szCs w:val="22"/>
        </w:rPr>
        <w:t xml:space="preserve"> What are the</w:t>
      </w:r>
      <w:r w:rsidR="002A1A71" w:rsidRPr="00081368">
        <w:rPr>
          <w:szCs w:val="22"/>
        </w:rPr>
        <w:t xml:space="preserve"> struggles and problems</w:t>
      </w:r>
      <w:r w:rsidR="00FD4CC6" w:rsidRPr="00081368">
        <w:rPr>
          <w:szCs w:val="22"/>
        </w:rPr>
        <w:t xml:space="preserve"> when students are at college level</w:t>
      </w:r>
      <w:r w:rsidR="002A1A71" w:rsidRPr="00081368">
        <w:rPr>
          <w:szCs w:val="22"/>
        </w:rPr>
        <w:t>? How to be successful</w:t>
      </w:r>
      <w:r w:rsidR="008D2D00" w:rsidRPr="00081368">
        <w:rPr>
          <w:szCs w:val="22"/>
        </w:rPr>
        <w:t xml:space="preserve"> in college</w:t>
      </w:r>
      <w:r w:rsidR="002A1A71" w:rsidRPr="00081368">
        <w:rPr>
          <w:szCs w:val="22"/>
        </w:rPr>
        <w:t>? It’s about</w:t>
      </w:r>
      <w:r w:rsidRPr="00081368">
        <w:rPr>
          <w:szCs w:val="22"/>
        </w:rPr>
        <w:t xml:space="preserve"> disseminating our information</w:t>
      </w:r>
      <w:r w:rsidR="00BA4149" w:rsidRPr="00081368">
        <w:rPr>
          <w:szCs w:val="22"/>
        </w:rPr>
        <w:t xml:space="preserve"> and expanding our goals</w:t>
      </w:r>
      <w:r w:rsidRPr="00081368">
        <w:rPr>
          <w:szCs w:val="22"/>
        </w:rPr>
        <w:t>.</w:t>
      </w:r>
      <w:r w:rsidR="00BA4149" w:rsidRPr="00081368">
        <w:rPr>
          <w:szCs w:val="22"/>
        </w:rPr>
        <w:t xml:space="preserve"> We want </w:t>
      </w:r>
      <w:r w:rsidR="00FD4CC6" w:rsidRPr="00081368">
        <w:rPr>
          <w:szCs w:val="22"/>
        </w:rPr>
        <w:t>t</w:t>
      </w:r>
      <w:r w:rsidR="00BA4149" w:rsidRPr="00081368">
        <w:rPr>
          <w:szCs w:val="22"/>
        </w:rPr>
        <w:t xml:space="preserve">o help the colleges </w:t>
      </w:r>
      <w:r w:rsidR="00DF5119" w:rsidRPr="00081368">
        <w:rPr>
          <w:szCs w:val="22"/>
        </w:rPr>
        <w:t>as</w:t>
      </w:r>
      <w:r w:rsidR="00BA4149" w:rsidRPr="00081368">
        <w:rPr>
          <w:szCs w:val="22"/>
        </w:rPr>
        <w:t xml:space="preserve"> well. Colleges should be tea</w:t>
      </w:r>
      <w:r w:rsidR="00DF5119" w:rsidRPr="00081368">
        <w:rPr>
          <w:szCs w:val="22"/>
        </w:rPr>
        <w:t>ching a college curriculum, they</w:t>
      </w:r>
      <w:r w:rsidR="00BA4149" w:rsidRPr="00081368">
        <w:rPr>
          <w:szCs w:val="22"/>
        </w:rPr>
        <w:t xml:space="preserve"> shouldn’t have </w:t>
      </w:r>
      <w:r w:rsidR="0050420C" w:rsidRPr="00081368">
        <w:rPr>
          <w:szCs w:val="22"/>
        </w:rPr>
        <w:t>to teach high school curriculum to 19 and 20 year olds. That means we aren’t doing our jobs</w:t>
      </w:r>
      <w:r w:rsidR="00FD4CC6" w:rsidRPr="00081368">
        <w:rPr>
          <w:szCs w:val="22"/>
        </w:rPr>
        <w:t xml:space="preserve"> at middle and high school levels</w:t>
      </w:r>
      <w:r w:rsidR="0050420C" w:rsidRPr="00081368">
        <w:rPr>
          <w:szCs w:val="22"/>
        </w:rPr>
        <w:t>.</w:t>
      </w:r>
      <w:r w:rsidRPr="00081368">
        <w:rPr>
          <w:szCs w:val="22"/>
        </w:rPr>
        <w:t xml:space="preserve"> W</w:t>
      </w:r>
      <w:r w:rsidR="002A1A71" w:rsidRPr="00081368">
        <w:rPr>
          <w:szCs w:val="22"/>
        </w:rPr>
        <w:t>e will resource B</w:t>
      </w:r>
      <w:r w:rsidRPr="00081368">
        <w:rPr>
          <w:szCs w:val="22"/>
        </w:rPr>
        <w:t xml:space="preserve">oston </w:t>
      </w:r>
      <w:r w:rsidR="002A1A71" w:rsidRPr="00081368">
        <w:rPr>
          <w:szCs w:val="22"/>
        </w:rPr>
        <w:t>C</w:t>
      </w:r>
      <w:r w:rsidRPr="00081368">
        <w:rPr>
          <w:szCs w:val="22"/>
        </w:rPr>
        <w:t>ollegiate</w:t>
      </w:r>
      <w:r w:rsidR="002A1A71" w:rsidRPr="00081368">
        <w:rPr>
          <w:szCs w:val="22"/>
        </w:rPr>
        <w:t xml:space="preserve"> to develop </w:t>
      </w:r>
      <w:r w:rsidR="00FD4CC6" w:rsidRPr="00081368">
        <w:rPr>
          <w:szCs w:val="22"/>
        </w:rPr>
        <w:t xml:space="preserve">end of year comp </w:t>
      </w:r>
      <w:r w:rsidR="002A1A71" w:rsidRPr="00081368">
        <w:rPr>
          <w:szCs w:val="22"/>
        </w:rPr>
        <w:t>assessments, but it’s important that we write our own</w:t>
      </w:r>
      <w:r w:rsidR="00FD4CC6" w:rsidRPr="00081368">
        <w:rPr>
          <w:szCs w:val="22"/>
        </w:rPr>
        <w:t xml:space="preserve"> assessments</w:t>
      </w:r>
      <w:r w:rsidR="002A1A71" w:rsidRPr="00081368">
        <w:rPr>
          <w:szCs w:val="22"/>
        </w:rPr>
        <w:t xml:space="preserve">.  </w:t>
      </w:r>
      <w:r w:rsidRPr="00081368">
        <w:rPr>
          <w:szCs w:val="22"/>
        </w:rPr>
        <w:t>We want our students to be, n</w:t>
      </w:r>
      <w:r w:rsidR="002A1A71" w:rsidRPr="00081368">
        <w:rPr>
          <w:szCs w:val="22"/>
        </w:rPr>
        <w:t>ot only academically prepared for college, but</w:t>
      </w:r>
      <w:r w:rsidRPr="00081368">
        <w:rPr>
          <w:szCs w:val="22"/>
        </w:rPr>
        <w:t xml:space="preserve"> also knowledgeable as to</w:t>
      </w:r>
      <w:r w:rsidR="002A1A71" w:rsidRPr="00081368">
        <w:rPr>
          <w:szCs w:val="22"/>
        </w:rPr>
        <w:t xml:space="preserve"> how to search for colleges, </w:t>
      </w:r>
      <w:r w:rsidRPr="00081368">
        <w:rPr>
          <w:szCs w:val="22"/>
        </w:rPr>
        <w:t xml:space="preserve">and </w:t>
      </w:r>
      <w:r w:rsidR="00DF5119" w:rsidRPr="00081368">
        <w:rPr>
          <w:szCs w:val="22"/>
        </w:rPr>
        <w:t xml:space="preserve">how </w:t>
      </w:r>
      <w:r w:rsidR="00E833FE" w:rsidRPr="00081368">
        <w:rPr>
          <w:szCs w:val="22"/>
        </w:rPr>
        <w:t xml:space="preserve">to </w:t>
      </w:r>
      <w:r w:rsidRPr="00081368">
        <w:rPr>
          <w:szCs w:val="22"/>
        </w:rPr>
        <w:t xml:space="preserve">obtain </w:t>
      </w:r>
      <w:r w:rsidR="002A1A71" w:rsidRPr="00081368">
        <w:rPr>
          <w:szCs w:val="22"/>
        </w:rPr>
        <w:t>skills</w:t>
      </w:r>
      <w:r w:rsidRPr="00081368">
        <w:rPr>
          <w:szCs w:val="22"/>
        </w:rPr>
        <w:t xml:space="preserve"> that they</w:t>
      </w:r>
      <w:r w:rsidR="002A1A71" w:rsidRPr="00081368">
        <w:rPr>
          <w:szCs w:val="22"/>
        </w:rPr>
        <w:t xml:space="preserve"> need to do a college app</w:t>
      </w:r>
      <w:r w:rsidRPr="00081368">
        <w:rPr>
          <w:szCs w:val="22"/>
        </w:rPr>
        <w:t xml:space="preserve">lication, the </w:t>
      </w:r>
      <w:r w:rsidR="002A1A71" w:rsidRPr="00081368">
        <w:rPr>
          <w:szCs w:val="22"/>
        </w:rPr>
        <w:t>personal essay,</w:t>
      </w:r>
      <w:r w:rsidR="00E833FE" w:rsidRPr="00081368">
        <w:rPr>
          <w:szCs w:val="22"/>
        </w:rPr>
        <w:t xml:space="preserve"> and</w:t>
      </w:r>
      <w:r w:rsidR="002A1A71" w:rsidRPr="00081368">
        <w:rPr>
          <w:szCs w:val="22"/>
        </w:rPr>
        <w:t xml:space="preserve"> </w:t>
      </w:r>
      <w:r w:rsidR="00E833FE" w:rsidRPr="00081368">
        <w:rPr>
          <w:szCs w:val="22"/>
        </w:rPr>
        <w:t>the personal interview</w:t>
      </w:r>
      <w:r w:rsidR="002A1A71" w:rsidRPr="00081368">
        <w:rPr>
          <w:szCs w:val="22"/>
        </w:rPr>
        <w:t xml:space="preserve">. </w:t>
      </w:r>
      <w:r w:rsidRPr="00081368">
        <w:rPr>
          <w:szCs w:val="22"/>
        </w:rPr>
        <w:t>We’re l</w:t>
      </w:r>
      <w:r w:rsidR="002A1A71" w:rsidRPr="00081368">
        <w:rPr>
          <w:szCs w:val="22"/>
        </w:rPr>
        <w:t>ooking at high performing private schools, charter schools,</w:t>
      </w:r>
      <w:r w:rsidR="00DF5119" w:rsidRPr="00081368">
        <w:rPr>
          <w:szCs w:val="22"/>
        </w:rPr>
        <w:t xml:space="preserve"> and</w:t>
      </w:r>
      <w:r w:rsidR="002A1A71" w:rsidRPr="00081368">
        <w:rPr>
          <w:szCs w:val="22"/>
        </w:rPr>
        <w:t xml:space="preserve"> public schools</w:t>
      </w:r>
      <w:r w:rsidRPr="00081368">
        <w:rPr>
          <w:szCs w:val="22"/>
        </w:rPr>
        <w:t xml:space="preserve"> and </w:t>
      </w:r>
      <w:r w:rsidR="002A1A71" w:rsidRPr="00081368">
        <w:rPr>
          <w:szCs w:val="22"/>
        </w:rPr>
        <w:t>we’ll use</w:t>
      </w:r>
      <w:r w:rsidRPr="00081368">
        <w:rPr>
          <w:szCs w:val="22"/>
        </w:rPr>
        <w:t xml:space="preserve"> what we learn from them</w:t>
      </w:r>
      <w:r w:rsidR="002A1A71" w:rsidRPr="00081368">
        <w:rPr>
          <w:szCs w:val="22"/>
        </w:rPr>
        <w:t xml:space="preserve"> to build our </w:t>
      </w:r>
      <w:r w:rsidR="00131F97" w:rsidRPr="00081368">
        <w:rPr>
          <w:szCs w:val="22"/>
        </w:rPr>
        <w:t xml:space="preserve">college skills </w:t>
      </w:r>
      <w:r w:rsidR="002A1A71" w:rsidRPr="00081368">
        <w:rPr>
          <w:szCs w:val="22"/>
        </w:rPr>
        <w:t>program</w:t>
      </w:r>
      <w:r w:rsidRPr="00081368">
        <w:rPr>
          <w:szCs w:val="22"/>
        </w:rPr>
        <w:t>. We want to</w:t>
      </w:r>
      <w:r w:rsidR="00D07B87" w:rsidRPr="00081368">
        <w:rPr>
          <w:szCs w:val="22"/>
        </w:rPr>
        <w:t xml:space="preserve"> be thoughtful and always think, “How</w:t>
      </w:r>
      <w:r w:rsidRPr="00081368">
        <w:rPr>
          <w:szCs w:val="22"/>
        </w:rPr>
        <w:t xml:space="preserve"> can we improve?</w:t>
      </w:r>
      <w:r w:rsidR="00D07B87" w:rsidRPr="00081368">
        <w:rPr>
          <w:szCs w:val="22"/>
        </w:rPr>
        <w:t>”</w:t>
      </w:r>
      <w:r w:rsidR="000652C7" w:rsidRPr="00081368">
        <w:rPr>
          <w:szCs w:val="22"/>
        </w:rPr>
        <w:br/>
      </w:r>
    </w:p>
    <w:p w:rsidR="002A1A71" w:rsidRPr="00081368" w:rsidRDefault="000652C7" w:rsidP="00636B35">
      <w:pPr>
        <w:pStyle w:val="ListParagraph"/>
        <w:numPr>
          <w:ilvl w:val="1"/>
          <w:numId w:val="15"/>
        </w:numPr>
        <w:snapToGrid w:val="0"/>
        <w:rPr>
          <w:szCs w:val="22"/>
        </w:rPr>
      </w:pPr>
      <w:r w:rsidRPr="00081368">
        <w:rPr>
          <w:szCs w:val="22"/>
        </w:rPr>
        <w:t>We’ll have a d</w:t>
      </w:r>
      <w:r w:rsidR="002A1A71" w:rsidRPr="00081368">
        <w:rPr>
          <w:szCs w:val="22"/>
        </w:rPr>
        <w:t>eman</w:t>
      </w:r>
      <w:r w:rsidRPr="00081368">
        <w:rPr>
          <w:szCs w:val="22"/>
        </w:rPr>
        <w:t>ding focus on math and literacy. C</w:t>
      </w:r>
      <w:r w:rsidR="002A1A71" w:rsidRPr="00081368">
        <w:rPr>
          <w:szCs w:val="22"/>
        </w:rPr>
        <w:t>ommun</w:t>
      </w:r>
      <w:r w:rsidRPr="00081368">
        <w:rPr>
          <w:szCs w:val="22"/>
        </w:rPr>
        <w:t xml:space="preserve">ity colleges and state schools </w:t>
      </w:r>
      <w:r w:rsidR="002A1A71" w:rsidRPr="00081368">
        <w:rPr>
          <w:szCs w:val="22"/>
        </w:rPr>
        <w:t xml:space="preserve">constantly have to re-teach basic math </w:t>
      </w:r>
      <w:r w:rsidRPr="00081368">
        <w:rPr>
          <w:szCs w:val="22"/>
        </w:rPr>
        <w:t>and literacy.</w:t>
      </w:r>
      <w:r w:rsidR="00666130" w:rsidRPr="00081368">
        <w:rPr>
          <w:szCs w:val="22"/>
        </w:rPr>
        <w:br/>
      </w:r>
    </w:p>
    <w:p w:rsidR="002A1A71" w:rsidRPr="00081368" w:rsidRDefault="002A1A71" w:rsidP="00636B35">
      <w:pPr>
        <w:pStyle w:val="ListParagraph"/>
        <w:numPr>
          <w:ilvl w:val="1"/>
          <w:numId w:val="15"/>
        </w:numPr>
        <w:snapToGrid w:val="0"/>
        <w:rPr>
          <w:szCs w:val="22"/>
        </w:rPr>
      </w:pPr>
      <w:r w:rsidRPr="00081368">
        <w:rPr>
          <w:szCs w:val="22"/>
        </w:rPr>
        <w:t>We’re goin</w:t>
      </w:r>
      <w:r w:rsidR="000A4E3E" w:rsidRPr="00081368">
        <w:rPr>
          <w:szCs w:val="22"/>
        </w:rPr>
        <w:t>g to have AP classes, which is</w:t>
      </w:r>
      <w:r w:rsidR="000652C7" w:rsidRPr="00081368">
        <w:rPr>
          <w:szCs w:val="22"/>
        </w:rPr>
        <w:t xml:space="preserve"> great preparation</w:t>
      </w:r>
      <w:r w:rsidRPr="00081368">
        <w:rPr>
          <w:szCs w:val="22"/>
        </w:rPr>
        <w:t xml:space="preserve"> for college. </w:t>
      </w:r>
      <w:r w:rsidR="000652C7" w:rsidRPr="00081368">
        <w:rPr>
          <w:szCs w:val="22"/>
        </w:rPr>
        <w:t>For example, simple note taking during classes is something that really prepares students for college.</w:t>
      </w:r>
      <w:r w:rsidR="000A4E3E" w:rsidRPr="00081368">
        <w:rPr>
          <w:szCs w:val="22"/>
        </w:rPr>
        <w:t xml:space="preserve"> Accountable talk, which is in our curriculum as well</w:t>
      </w:r>
      <w:r w:rsidR="00F43D0C" w:rsidRPr="00081368">
        <w:rPr>
          <w:szCs w:val="22"/>
        </w:rPr>
        <w:t>, is great because at</w:t>
      </w:r>
      <w:r w:rsidR="000A4E3E" w:rsidRPr="00081368">
        <w:rPr>
          <w:szCs w:val="22"/>
        </w:rPr>
        <w:t xml:space="preserve"> college you</w:t>
      </w:r>
      <w:r w:rsidR="00866ED7" w:rsidRPr="00081368">
        <w:rPr>
          <w:szCs w:val="22"/>
        </w:rPr>
        <w:t>’</w:t>
      </w:r>
      <w:r w:rsidR="000A4E3E" w:rsidRPr="00081368">
        <w:rPr>
          <w:szCs w:val="22"/>
        </w:rPr>
        <w:t>r</w:t>
      </w:r>
      <w:r w:rsidR="00866ED7" w:rsidRPr="00081368">
        <w:rPr>
          <w:szCs w:val="22"/>
        </w:rPr>
        <w:t>e</w:t>
      </w:r>
      <w:r w:rsidR="000A4E3E" w:rsidRPr="00081368">
        <w:rPr>
          <w:szCs w:val="22"/>
        </w:rPr>
        <w:t xml:space="preserve"> expected to communicate your</w:t>
      </w:r>
      <w:r w:rsidR="00F43D0C" w:rsidRPr="00081368">
        <w:rPr>
          <w:szCs w:val="22"/>
        </w:rPr>
        <w:t xml:space="preserve"> thoughts in complete sentences and speak loud and clear.</w:t>
      </w:r>
    </w:p>
    <w:p w:rsidR="002A1A71" w:rsidRPr="00081368" w:rsidRDefault="002A1A71">
      <w:pPr>
        <w:rPr>
          <w:b/>
          <w:u w:val="single"/>
        </w:rPr>
      </w:pPr>
    </w:p>
    <w:p w:rsidR="002A1A71" w:rsidRPr="00081368" w:rsidRDefault="002A1A71">
      <w:pPr>
        <w:rPr>
          <w:b/>
          <w:u w:val="single"/>
        </w:rPr>
      </w:pPr>
      <w:r w:rsidRPr="00081368">
        <w:rPr>
          <w:b/>
          <w:u w:val="single"/>
        </w:rPr>
        <w:t>School Characteristics</w:t>
      </w:r>
    </w:p>
    <w:p w:rsidR="002A1A71" w:rsidRPr="00081368" w:rsidRDefault="002A1A71" w:rsidP="00636B35">
      <w:pPr>
        <w:snapToGrid w:val="0"/>
        <w:rPr>
          <w:szCs w:val="22"/>
        </w:rPr>
      </w:pPr>
    </w:p>
    <w:p w:rsidR="002A1A71" w:rsidRPr="00BA0214" w:rsidRDefault="002A1A71" w:rsidP="00636B35">
      <w:pPr>
        <w:pStyle w:val="ListParagraph"/>
        <w:numPr>
          <w:ilvl w:val="0"/>
          <w:numId w:val="14"/>
        </w:numPr>
        <w:snapToGrid w:val="0"/>
        <w:rPr>
          <w:b/>
          <w:szCs w:val="22"/>
        </w:rPr>
      </w:pPr>
      <w:r w:rsidRPr="00BA0214">
        <w:rPr>
          <w:b/>
          <w:szCs w:val="22"/>
        </w:rPr>
        <w:t>Describe the differences between the middle school and high school programming.</w:t>
      </w:r>
      <w:r w:rsidR="00D60DAD" w:rsidRPr="00BA0214">
        <w:rPr>
          <w:b/>
          <w:i/>
          <w:szCs w:val="22"/>
        </w:rPr>
        <w:br/>
      </w:r>
    </w:p>
    <w:p w:rsidR="002A1A71" w:rsidRPr="00081368" w:rsidRDefault="002A1A71" w:rsidP="00EF0D7A">
      <w:pPr>
        <w:numPr>
          <w:ilvl w:val="0"/>
          <w:numId w:val="30"/>
        </w:numPr>
        <w:snapToGrid w:val="0"/>
        <w:rPr>
          <w:szCs w:val="22"/>
        </w:rPr>
      </w:pPr>
      <w:r w:rsidRPr="00081368">
        <w:rPr>
          <w:szCs w:val="22"/>
        </w:rPr>
        <w:t>It’s very important to be in tune with development</w:t>
      </w:r>
      <w:r w:rsidR="00D60DAD" w:rsidRPr="00081368">
        <w:rPr>
          <w:szCs w:val="22"/>
        </w:rPr>
        <w:t xml:space="preserve"> changes for certain age groups. </w:t>
      </w:r>
      <w:r w:rsidR="00983652" w:rsidRPr="00081368">
        <w:rPr>
          <w:szCs w:val="22"/>
        </w:rPr>
        <w:t xml:space="preserve">If a student is struggling, you can look at what typically is the problem at that age group. </w:t>
      </w:r>
      <w:r w:rsidR="00D60DAD" w:rsidRPr="00081368">
        <w:rPr>
          <w:szCs w:val="22"/>
        </w:rPr>
        <w:t>T</w:t>
      </w:r>
      <w:r w:rsidRPr="00081368">
        <w:rPr>
          <w:szCs w:val="22"/>
        </w:rPr>
        <w:t xml:space="preserve">he </w:t>
      </w:r>
      <w:r w:rsidR="00182B82">
        <w:rPr>
          <w:szCs w:val="22"/>
        </w:rPr>
        <w:t>DREAM</w:t>
      </w:r>
      <w:r w:rsidRPr="00081368">
        <w:rPr>
          <w:szCs w:val="22"/>
        </w:rPr>
        <w:t xml:space="preserve"> program w</w:t>
      </w:r>
      <w:r w:rsidR="00D60DAD" w:rsidRPr="00081368">
        <w:rPr>
          <w:szCs w:val="22"/>
        </w:rPr>
        <w:t>ill work</w:t>
      </w:r>
      <w:r w:rsidR="00983652" w:rsidRPr="00081368">
        <w:rPr>
          <w:szCs w:val="22"/>
        </w:rPr>
        <w:t xml:space="preserve"> exceptionally well</w:t>
      </w:r>
      <w:r w:rsidR="00D60DAD" w:rsidRPr="00081368">
        <w:rPr>
          <w:szCs w:val="22"/>
        </w:rPr>
        <w:t xml:space="preserve"> for middle school kids and </w:t>
      </w:r>
      <w:r w:rsidRPr="00081368">
        <w:rPr>
          <w:szCs w:val="22"/>
        </w:rPr>
        <w:t xml:space="preserve">the high school </w:t>
      </w:r>
      <w:r w:rsidR="00983652" w:rsidRPr="00081368">
        <w:rPr>
          <w:szCs w:val="22"/>
        </w:rPr>
        <w:t>student</w:t>
      </w:r>
      <w:r w:rsidRPr="00081368">
        <w:rPr>
          <w:szCs w:val="22"/>
        </w:rPr>
        <w:t xml:space="preserve"> wi</w:t>
      </w:r>
      <w:r w:rsidR="00D60DAD" w:rsidRPr="00081368">
        <w:rPr>
          <w:szCs w:val="22"/>
        </w:rPr>
        <w:t>ll be</w:t>
      </w:r>
      <w:r w:rsidR="000B0708" w:rsidRPr="00081368">
        <w:rPr>
          <w:szCs w:val="22"/>
        </w:rPr>
        <w:t xml:space="preserve"> </w:t>
      </w:r>
      <w:r w:rsidR="00D60DAD" w:rsidRPr="00081368">
        <w:rPr>
          <w:szCs w:val="22"/>
        </w:rPr>
        <w:t xml:space="preserve">framed around </w:t>
      </w:r>
      <w:r w:rsidR="00131F97" w:rsidRPr="00081368">
        <w:rPr>
          <w:szCs w:val="22"/>
        </w:rPr>
        <w:t>DREAM</w:t>
      </w:r>
      <w:r w:rsidR="00D60DAD" w:rsidRPr="00081368">
        <w:rPr>
          <w:szCs w:val="22"/>
        </w:rPr>
        <w:t xml:space="preserve"> goals but not</w:t>
      </w:r>
      <w:r w:rsidR="000B0708" w:rsidRPr="00081368">
        <w:rPr>
          <w:szCs w:val="22"/>
        </w:rPr>
        <w:t xml:space="preserve"> motivated</w:t>
      </w:r>
      <w:r w:rsidR="00D60DAD" w:rsidRPr="00081368">
        <w:rPr>
          <w:szCs w:val="22"/>
        </w:rPr>
        <w:t xml:space="preserve"> so much</w:t>
      </w:r>
      <w:r w:rsidR="000B0708" w:rsidRPr="00081368">
        <w:rPr>
          <w:szCs w:val="22"/>
        </w:rPr>
        <w:t xml:space="preserve"> by</w:t>
      </w:r>
      <w:r w:rsidR="00D60DAD" w:rsidRPr="00081368">
        <w:rPr>
          <w:szCs w:val="22"/>
        </w:rPr>
        <w:t xml:space="preserve"> the </w:t>
      </w:r>
      <w:r w:rsidR="00182B82">
        <w:rPr>
          <w:szCs w:val="22"/>
        </w:rPr>
        <w:t>DREAM</w:t>
      </w:r>
      <w:r w:rsidR="00D60DAD" w:rsidRPr="00081368">
        <w:rPr>
          <w:szCs w:val="22"/>
        </w:rPr>
        <w:t xml:space="preserve"> dollars. </w:t>
      </w:r>
      <w:r w:rsidR="000B0708" w:rsidRPr="00081368">
        <w:rPr>
          <w:szCs w:val="22"/>
        </w:rPr>
        <w:t>At</w:t>
      </w:r>
      <w:r w:rsidRPr="00081368">
        <w:rPr>
          <w:szCs w:val="22"/>
        </w:rPr>
        <w:t xml:space="preserve"> the high school level</w:t>
      </w:r>
      <w:r w:rsidR="000B0708" w:rsidRPr="00081368">
        <w:rPr>
          <w:szCs w:val="22"/>
        </w:rPr>
        <w:t xml:space="preserve">, they’ll be </w:t>
      </w:r>
      <w:r w:rsidRPr="00081368">
        <w:rPr>
          <w:szCs w:val="22"/>
        </w:rPr>
        <w:t>motivate</w:t>
      </w:r>
      <w:r w:rsidR="000B0708" w:rsidRPr="00081368">
        <w:rPr>
          <w:szCs w:val="22"/>
        </w:rPr>
        <w:t xml:space="preserve">d by </w:t>
      </w:r>
      <w:r w:rsidR="007E4832" w:rsidRPr="00081368">
        <w:rPr>
          <w:szCs w:val="22"/>
        </w:rPr>
        <w:t>their responsibility</w:t>
      </w:r>
      <w:r w:rsidR="000B0708" w:rsidRPr="00081368">
        <w:rPr>
          <w:szCs w:val="22"/>
        </w:rPr>
        <w:t>,</w:t>
      </w:r>
      <w:r w:rsidR="007E4832" w:rsidRPr="00081368">
        <w:rPr>
          <w:szCs w:val="22"/>
        </w:rPr>
        <w:t xml:space="preserve"> their ambition, their</w:t>
      </w:r>
      <w:r w:rsidR="000B0708" w:rsidRPr="00081368">
        <w:rPr>
          <w:szCs w:val="22"/>
        </w:rPr>
        <w:t xml:space="preserve"> </w:t>
      </w:r>
      <w:r w:rsidR="00D60DAD" w:rsidRPr="00081368">
        <w:rPr>
          <w:szCs w:val="22"/>
        </w:rPr>
        <w:t>goals</w:t>
      </w:r>
      <w:r w:rsidR="000B0708" w:rsidRPr="00081368">
        <w:rPr>
          <w:szCs w:val="22"/>
        </w:rPr>
        <w:t xml:space="preserve"> and intrinsic values</w:t>
      </w:r>
      <w:r w:rsidR="00A82A91" w:rsidRPr="00081368">
        <w:rPr>
          <w:szCs w:val="22"/>
        </w:rPr>
        <w:t xml:space="preserve">, which </w:t>
      </w:r>
      <w:proofErr w:type="gramStart"/>
      <w:r w:rsidR="00A82A91" w:rsidRPr="00081368">
        <w:rPr>
          <w:szCs w:val="22"/>
        </w:rPr>
        <w:t>comes</w:t>
      </w:r>
      <w:proofErr w:type="gramEnd"/>
      <w:r w:rsidR="00A82A91" w:rsidRPr="00081368">
        <w:rPr>
          <w:szCs w:val="22"/>
        </w:rPr>
        <w:t xml:space="preserve"> from hav</w:t>
      </w:r>
      <w:r w:rsidR="00252536" w:rsidRPr="00081368">
        <w:rPr>
          <w:szCs w:val="22"/>
        </w:rPr>
        <w:t>ing a structured middle school background</w:t>
      </w:r>
      <w:r w:rsidR="00A82A91" w:rsidRPr="00081368">
        <w:rPr>
          <w:szCs w:val="22"/>
        </w:rPr>
        <w:t>.</w:t>
      </w:r>
      <w:r w:rsidR="00666130" w:rsidRPr="00081368">
        <w:rPr>
          <w:szCs w:val="22"/>
        </w:rPr>
        <w:br/>
      </w:r>
    </w:p>
    <w:p w:rsidR="002A1A71" w:rsidRPr="00081368" w:rsidRDefault="00D60DAD" w:rsidP="00EF0D7A">
      <w:pPr>
        <w:numPr>
          <w:ilvl w:val="0"/>
          <w:numId w:val="30"/>
        </w:numPr>
        <w:snapToGrid w:val="0"/>
        <w:rPr>
          <w:szCs w:val="22"/>
        </w:rPr>
      </w:pPr>
      <w:r w:rsidRPr="00081368">
        <w:rPr>
          <w:szCs w:val="22"/>
        </w:rPr>
        <w:t>When we visit E</w:t>
      </w:r>
      <w:r w:rsidR="002A1A71" w:rsidRPr="00081368">
        <w:rPr>
          <w:szCs w:val="22"/>
        </w:rPr>
        <w:t>xcel and B</w:t>
      </w:r>
      <w:r w:rsidRPr="00081368">
        <w:rPr>
          <w:szCs w:val="22"/>
        </w:rPr>
        <w:t xml:space="preserve">oston </w:t>
      </w:r>
      <w:r w:rsidR="002A1A71" w:rsidRPr="00081368">
        <w:rPr>
          <w:szCs w:val="22"/>
        </w:rPr>
        <w:t>C</w:t>
      </w:r>
      <w:r w:rsidRPr="00081368">
        <w:rPr>
          <w:szCs w:val="22"/>
        </w:rPr>
        <w:t>ollegiate</w:t>
      </w:r>
      <w:r w:rsidR="002A1A71" w:rsidRPr="00081368">
        <w:rPr>
          <w:szCs w:val="22"/>
        </w:rPr>
        <w:t>,</w:t>
      </w:r>
      <w:r w:rsidRPr="00081368">
        <w:rPr>
          <w:szCs w:val="22"/>
        </w:rPr>
        <w:t xml:space="preserve"> we learned</w:t>
      </w:r>
      <w:r w:rsidR="00F94EF8" w:rsidRPr="00081368">
        <w:rPr>
          <w:szCs w:val="22"/>
        </w:rPr>
        <w:t xml:space="preserve"> that they do </w:t>
      </w:r>
      <w:r w:rsidRPr="00081368">
        <w:rPr>
          <w:szCs w:val="22"/>
        </w:rPr>
        <w:t>the</w:t>
      </w:r>
      <w:r w:rsidR="002A1A71" w:rsidRPr="00081368">
        <w:rPr>
          <w:szCs w:val="22"/>
        </w:rPr>
        <w:t xml:space="preserve"> gradual release program also. Upper grades worked much more </w:t>
      </w:r>
      <w:r w:rsidRPr="00081368">
        <w:rPr>
          <w:szCs w:val="22"/>
        </w:rPr>
        <w:t xml:space="preserve">independently and have </w:t>
      </w:r>
      <w:r w:rsidR="002A1A71" w:rsidRPr="00081368">
        <w:rPr>
          <w:szCs w:val="22"/>
        </w:rPr>
        <w:t>more responsibility</w:t>
      </w:r>
      <w:r w:rsidRPr="00081368">
        <w:rPr>
          <w:szCs w:val="22"/>
        </w:rPr>
        <w:t>.</w:t>
      </w:r>
      <w:r w:rsidR="00392F90" w:rsidRPr="00081368">
        <w:rPr>
          <w:szCs w:val="22"/>
        </w:rPr>
        <w:t xml:space="preserve"> The classes were more open discussion then paperwork based.</w:t>
      </w:r>
    </w:p>
    <w:p w:rsidR="002A1A71" w:rsidRPr="00081368" w:rsidRDefault="002A1A71">
      <w:pPr>
        <w:snapToGrid w:val="0"/>
        <w:rPr>
          <w:szCs w:val="22"/>
        </w:rPr>
      </w:pPr>
    </w:p>
    <w:p w:rsidR="002A1A71" w:rsidRPr="00BA0214" w:rsidRDefault="002A1A71" w:rsidP="00EF0D7A">
      <w:pPr>
        <w:numPr>
          <w:ilvl w:val="0"/>
          <w:numId w:val="14"/>
        </w:numPr>
        <w:snapToGrid w:val="0"/>
        <w:rPr>
          <w:b/>
          <w:szCs w:val="22"/>
        </w:rPr>
      </w:pPr>
      <w:r w:rsidRPr="00BA0214">
        <w:rPr>
          <w:b/>
          <w:szCs w:val="22"/>
        </w:rPr>
        <w:t>How are teachers supported by school leadership to create sustainable working conditions?</w:t>
      </w:r>
    </w:p>
    <w:p w:rsidR="002A1A71" w:rsidRPr="00081368" w:rsidRDefault="002A1A71" w:rsidP="006F0BE2">
      <w:pPr>
        <w:snapToGrid w:val="0"/>
        <w:rPr>
          <w:i/>
          <w:szCs w:val="22"/>
        </w:rPr>
      </w:pPr>
    </w:p>
    <w:p w:rsidR="002A1A71" w:rsidRPr="00081368" w:rsidRDefault="002A1A71" w:rsidP="00EF0D7A">
      <w:pPr>
        <w:numPr>
          <w:ilvl w:val="0"/>
          <w:numId w:val="31"/>
        </w:numPr>
        <w:snapToGrid w:val="0"/>
        <w:rPr>
          <w:szCs w:val="22"/>
        </w:rPr>
      </w:pPr>
      <w:r w:rsidRPr="00081368">
        <w:rPr>
          <w:szCs w:val="22"/>
        </w:rPr>
        <w:lastRenderedPageBreak/>
        <w:t xml:space="preserve">Kristin has designed </w:t>
      </w:r>
      <w:r w:rsidR="00D60DAD" w:rsidRPr="00081368">
        <w:rPr>
          <w:szCs w:val="22"/>
        </w:rPr>
        <w:t>it so that teachers aren’t teaching classes all day long. There is time for professional development</w:t>
      </w:r>
      <w:r w:rsidR="006266EE" w:rsidRPr="00081368">
        <w:rPr>
          <w:szCs w:val="22"/>
        </w:rPr>
        <w:t xml:space="preserve"> during their day</w:t>
      </w:r>
      <w:r w:rsidR="00D60DAD" w:rsidRPr="00081368">
        <w:rPr>
          <w:szCs w:val="22"/>
        </w:rPr>
        <w:t xml:space="preserve">. It’s a long day 7:30 to 4:30. </w:t>
      </w:r>
      <w:r w:rsidR="006266EE" w:rsidRPr="00081368">
        <w:rPr>
          <w:szCs w:val="22"/>
        </w:rPr>
        <w:t>Teachers know that w</w:t>
      </w:r>
      <w:r w:rsidRPr="00081368">
        <w:rPr>
          <w:szCs w:val="22"/>
        </w:rPr>
        <w:t xml:space="preserve">hen </w:t>
      </w:r>
      <w:r w:rsidR="006266EE" w:rsidRPr="00081368">
        <w:rPr>
          <w:szCs w:val="22"/>
        </w:rPr>
        <w:t xml:space="preserve">their </w:t>
      </w:r>
      <w:r w:rsidRPr="00081368">
        <w:rPr>
          <w:szCs w:val="22"/>
        </w:rPr>
        <w:t>day is done they aren’t</w:t>
      </w:r>
      <w:r w:rsidR="00D60DAD" w:rsidRPr="00081368">
        <w:rPr>
          <w:szCs w:val="22"/>
        </w:rPr>
        <w:t xml:space="preserve"> going home to do hours of work. A</w:t>
      </w:r>
      <w:r w:rsidRPr="00081368">
        <w:rPr>
          <w:szCs w:val="22"/>
        </w:rPr>
        <w:t xml:space="preserve"> lot can be done with the support that they have during</w:t>
      </w:r>
      <w:r w:rsidR="00182B82">
        <w:rPr>
          <w:szCs w:val="22"/>
        </w:rPr>
        <w:t xml:space="preserve"> the</w:t>
      </w:r>
      <w:r w:rsidRPr="00081368">
        <w:rPr>
          <w:szCs w:val="22"/>
        </w:rPr>
        <w:t xml:space="preserve"> work day.</w:t>
      </w:r>
      <w:r w:rsidR="00666130" w:rsidRPr="00081368">
        <w:rPr>
          <w:szCs w:val="22"/>
        </w:rPr>
        <w:br/>
      </w:r>
    </w:p>
    <w:p w:rsidR="002A1A71" w:rsidRPr="00081368" w:rsidRDefault="00DB3E3C" w:rsidP="00EF0D7A">
      <w:pPr>
        <w:numPr>
          <w:ilvl w:val="0"/>
          <w:numId w:val="31"/>
        </w:numPr>
        <w:snapToGrid w:val="0"/>
        <w:rPr>
          <w:szCs w:val="22"/>
        </w:rPr>
      </w:pPr>
      <w:r w:rsidRPr="00081368">
        <w:rPr>
          <w:szCs w:val="22"/>
        </w:rPr>
        <w:t>A common criticism with high performing</w:t>
      </w:r>
      <w:r w:rsidR="0019362A" w:rsidRPr="00081368">
        <w:rPr>
          <w:szCs w:val="22"/>
        </w:rPr>
        <w:t xml:space="preserve"> charter schools is that </w:t>
      </w:r>
      <w:r w:rsidR="002A1A71" w:rsidRPr="00081368">
        <w:rPr>
          <w:szCs w:val="22"/>
        </w:rPr>
        <w:t>it’s</w:t>
      </w:r>
      <w:r w:rsidR="0019362A" w:rsidRPr="00081368">
        <w:rPr>
          <w:szCs w:val="22"/>
        </w:rPr>
        <w:t xml:space="preserve"> really</w:t>
      </w:r>
      <w:r w:rsidR="002A1A71" w:rsidRPr="00081368">
        <w:rPr>
          <w:szCs w:val="22"/>
        </w:rPr>
        <w:t xml:space="preserve"> hard work. </w:t>
      </w:r>
      <w:r w:rsidR="008942ED" w:rsidRPr="00081368">
        <w:rPr>
          <w:szCs w:val="22"/>
        </w:rPr>
        <w:t>You have to have this c</w:t>
      </w:r>
      <w:r w:rsidR="002A1A71" w:rsidRPr="00081368">
        <w:rPr>
          <w:szCs w:val="22"/>
        </w:rPr>
        <w:t>ra</w:t>
      </w:r>
      <w:r w:rsidR="0019362A" w:rsidRPr="00081368">
        <w:rPr>
          <w:szCs w:val="22"/>
        </w:rPr>
        <w:t>zy focus</w:t>
      </w:r>
      <w:r w:rsidR="008942ED" w:rsidRPr="00081368">
        <w:rPr>
          <w:szCs w:val="22"/>
        </w:rPr>
        <w:t>ed</w:t>
      </w:r>
      <w:r w:rsidR="0019362A" w:rsidRPr="00081368">
        <w:rPr>
          <w:szCs w:val="22"/>
        </w:rPr>
        <w:t xml:space="preserve"> mentality toward work. </w:t>
      </w:r>
      <w:r w:rsidR="00F15443" w:rsidRPr="00081368">
        <w:rPr>
          <w:szCs w:val="22"/>
        </w:rPr>
        <w:t>In my experience, g</w:t>
      </w:r>
      <w:r w:rsidR="002A1A71" w:rsidRPr="00081368">
        <w:rPr>
          <w:szCs w:val="22"/>
        </w:rPr>
        <w:t xml:space="preserve">reat teachers are working a ton of time no matter what school they </w:t>
      </w:r>
      <w:r w:rsidR="00F15443" w:rsidRPr="00081368">
        <w:rPr>
          <w:szCs w:val="22"/>
        </w:rPr>
        <w:t>work</w:t>
      </w:r>
      <w:r w:rsidR="002A1A71" w:rsidRPr="00081368">
        <w:rPr>
          <w:szCs w:val="22"/>
        </w:rPr>
        <w:t xml:space="preserve"> in. They put in the time because they know that’s what is required. It’s not work to them. </w:t>
      </w:r>
      <w:r w:rsidR="006C39B2" w:rsidRPr="00081368">
        <w:rPr>
          <w:szCs w:val="22"/>
        </w:rPr>
        <w:t>W</w:t>
      </w:r>
      <w:r w:rsidR="002A1A71" w:rsidRPr="00081368">
        <w:rPr>
          <w:szCs w:val="22"/>
        </w:rPr>
        <w:t>hen teachers are succes</w:t>
      </w:r>
      <w:r w:rsidR="006C39B2" w:rsidRPr="00081368">
        <w:rPr>
          <w:szCs w:val="22"/>
        </w:rPr>
        <w:t>sful they want to be part of a work focused</w:t>
      </w:r>
      <w:r w:rsidR="002A1A71" w:rsidRPr="00081368">
        <w:rPr>
          <w:szCs w:val="22"/>
        </w:rPr>
        <w:t xml:space="preserve"> environment</w:t>
      </w:r>
      <w:r w:rsidR="0019362A" w:rsidRPr="00081368">
        <w:rPr>
          <w:szCs w:val="22"/>
        </w:rPr>
        <w:t xml:space="preserve">. </w:t>
      </w:r>
      <w:r w:rsidR="006C39B2" w:rsidRPr="00081368">
        <w:rPr>
          <w:szCs w:val="22"/>
        </w:rPr>
        <w:t>Offer</w:t>
      </w:r>
      <w:r w:rsidR="00182B82">
        <w:rPr>
          <w:szCs w:val="22"/>
        </w:rPr>
        <w:t>ing professional development</w:t>
      </w:r>
      <w:r w:rsidR="006032AE" w:rsidRPr="00081368">
        <w:rPr>
          <w:szCs w:val="22"/>
        </w:rPr>
        <w:t xml:space="preserve"> and </w:t>
      </w:r>
      <w:r w:rsidR="006C39B2" w:rsidRPr="00081368">
        <w:rPr>
          <w:szCs w:val="22"/>
        </w:rPr>
        <w:t>o</w:t>
      </w:r>
      <w:r w:rsidR="002A1A71" w:rsidRPr="00081368">
        <w:rPr>
          <w:szCs w:val="22"/>
        </w:rPr>
        <w:t>ffering competitive salaries and benefits is key</w:t>
      </w:r>
      <w:r w:rsidR="0019362A" w:rsidRPr="00081368">
        <w:rPr>
          <w:szCs w:val="22"/>
        </w:rPr>
        <w:t xml:space="preserve"> and important when it comes to </w:t>
      </w:r>
      <w:r w:rsidR="002A1A71" w:rsidRPr="00081368">
        <w:rPr>
          <w:szCs w:val="22"/>
        </w:rPr>
        <w:t>how to sustain</w:t>
      </w:r>
      <w:r w:rsidR="00182B82">
        <w:rPr>
          <w:szCs w:val="22"/>
        </w:rPr>
        <w:t xml:space="preserve"> the</w:t>
      </w:r>
      <w:r w:rsidR="002A1A71" w:rsidRPr="00081368">
        <w:rPr>
          <w:szCs w:val="22"/>
        </w:rPr>
        <w:t xml:space="preserve"> school over long term.</w:t>
      </w:r>
      <w:r w:rsidR="00666130" w:rsidRPr="00081368">
        <w:rPr>
          <w:szCs w:val="22"/>
        </w:rPr>
        <w:br/>
      </w:r>
    </w:p>
    <w:p w:rsidR="002A1A71" w:rsidRPr="00081368" w:rsidRDefault="00335C49" w:rsidP="00EF0D7A">
      <w:pPr>
        <w:numPr>
          <w:ilvl w:val="0"/>
          <w:numId w:val="31"/>
        </w:numPr>
        <w:snapToGrid w:val="0"/>
        <w:rPr>
          <w:szCs w:val="22"/>
        </w:rPr>
      </w:pPr>
      <w:r w:rsidRPr="00081368">
        <w:rPr>
          <w:szCs w:val="22"/>
        </w:rPr>
        <w:t>At Excel A</w:t>
      </w:r>
      <w:r w:rsidR="002A1A71" w:rsidRPr="00081368">
        <w:rPr>
          <w:szCs w:val="22"/>
        </w:rPr>
        <w:t>cademy we sa</w:t>
      </w:r>
      <w:r w:rsidRPr="00081368">
        <w:rPr>
          <w:szCs w:val="22"/>
        </w:rPr>
        <w:t>w a 40-question test in 2 minutes and the r</w:t>
      </w:r>
      <w:r w:rsidR="002A1A71" w:rsidRPr="00081368">
        <w:rPr>
          <w:szCs w:val="22"/>
        </w:rPr>
        <w:t>esults were given in 2 min</w:t>
      </w:r>
      <w:r w:rsidRPr="00081368">
        <w:rPr>
          <w:szCs w:val="22"/>
        </w:rPr>
        <w:t>ute</w:t>
      </w:r>
      <w:r w:rsidR="002A1A71" w:rsidRPr="00081368">
        <w:rPr>
          <w:szCs w:val="22"/>
        </w:rPr>
        <w:t>s</w:t>
      </w:r>
      <w:r w:rsidR="0003762F" w:rsidRPr="00081368">
        <w:rPr>
          <w:szCs w:val="22"/>
        </w:rPr>
        <w:t>.</w:t>
      </w:r>
      <w:r w:rsidRPr="00081368">
        <w:rPr>
          <w:szCs w:val="22"/>
        </w:rPr>
        <w:t xml:space="preserve"> I remember when I was in school, that test probably would have gone home with teacher but all of that would be done within the time frame of the school</w:t>
      </w:r>
      <w:r w:rsidR="00182B82">
        <w:rPr>
          <w:szCs w:val="22"/>
        </w:rPr>
        <w:t xml:space="preserve"> day</w:t>
      </w:r>
      <w:r w:rsidRPr="00081368">
        <w:rPr>
          <w:szCs w:val="22"/>
        </w:rPr>
        <w:t>.</w:t>
      </w:r>
    </w:p>
    <w:p w:rsidR="002A1A71" w:rsidRPr="00081368" w:rsidRDefault="002A1A71" w:rsidP="00636B35">
      <w:pPr>
        <w:snapToGrid w:val="0"/>
        <w:rPr>
          <w:szCs w:val="22"/>
        </w:rPr>
      </w:pPr>
    </w:p>
    <w:p w:rsidR="002A1A71" w:rsidRPr="00081368" w:rsidRDefault="002A1A71">
      <w:pPr>
        <w:pStyle w:val="ListContinue"/>
        <w:tabs>
          <w:tab w:val="left" w:pos="900"/>
        </w:tabs>
        <w:spacing w:before="120"/>
        <w:ind w:left="0"/>
        <w:rPr>
          <w:b/>
          <w:sz w:val="24"/>
          <w:szCs w:val="24"/>
          <w:u w:val="single"/>
        </w:rPr>
      </w:pPr>
      <w:r w:rsidRPr="00081368">
        <w:rPr>
          <w:b/>
          <w:sz w:val="24"/>
          <w:szCs w:val="24"/>
          <w:u w:val="single"/>
        </w:rPr>
        <w:t>Special Student Populations and Services</w:t>
      </w:r>
    </w:p>
    <w:p w:rsidR="002A1A71" w:rsidRPr="00BA0214" w:rsidRDefault="002A1A71" w:rsidP="00EF0D7A">
      <w:pPr>
        <w:numPr>
          <w:ilvl w:val="0"/>
          <w:numId w:val="13"/>
        </w:numPr>
        <w:snapToGrid w:val="0"/>
        <w:rPr>
          <w:b/>
          <w:szCs w:val="22"/>
        </w:rPr>
      </w:pPr>
      <w:r w:rsidRPr="00BA0214">
        <w:rPr>
          <w:b/>
          <w:szCs w:val="22"/>
        </w:rPr>
        <w:t>How was the special student populations and student services section developed? What expertise does the founding group have presently regarding English language learners and students with disabilities?</w:t>
      </w:r>
    </w:p>
    <w:p w:rsidR="002A1A71" w:rsidRPr="00081368" w:rsidRDefault="002A1A71">
      <w:pPr>
        <w:snapToGrid w:val="0"/>
        <w:ind w:left="720"/>
        <w:rPr>
          <w:szCs w:val="22"/>
        </w:rPr>
      </w:pPr>
    </w:p>
    <w:p w:rsidR="002A1A71" w:rsidRPr="00081368" w:rsidRDefault="002A1A71" w:rsidP="00EF0D7A">
      <w:pPr>
        <w:numPr>
          <w:ilvl w:val="0"/>
          <w:numId w:val="32"/>
        </w:numPr>
        <w:snapToGrid w:val="0"/>
        <w:rPr>
          <w:szCs w:val="22"/>
        </w:rPr>
      </w:pPr>
      <w:r w:rsidRPr="00081368">
        <w:rPr>
          <w:szCs w:val="22"/>
        </w:rPr>
        <w:t xml:space="preserve">We used the numbers that </w:t>
      </w:r>
      <w:r w:rsidR="00182B82">
        <w:rPr>
          <w:szCs w:val="22"/>
        </w:rPr>
        <w:t xml:space="preserve">the </w:t>
      </w:r>
      <w:r w:rsidRPr="00081368">
        <w:rPr>
          <w:szCs w:val="22"/>
        </w:rPr>
        <w:t>district has for</w:t>
      </w:r>
      <w:r w:rsidR="00DA5AB3" w:rsidRPr="00081368">
        <w:rPr>
          <w:szCs w:val="22"/>
        </w:rPr>
        <w:t xml:space="preserve"> estimations for special education and ELL</w:t>
      </w:r>
      <w:r w:rsidR="00AF0C41" w:rsidRPr="00081368">
        <w:rPr>
          <w:szCs w:val="22"/>
        </w:rPr>
        <w:t>s</w:t>
      </w:r>
      <w:r w:rsidR="00DA5AB3" w:rsidRPr="00081368">
        <w:rPr>
          <w:szCs w:val="22"/>
        </w:rPr>
        <w:t>. A</w:t>
      </w:r>
      <w:r w:rsidRPr="00081368">
        <w:rPr>
          <w:szCs w:val="22"/>
        </w:rPr>
        <w:t>s a board we’ve consu</w:t>
      </w:r>
      <w:r w:rsidR="00DA5AB3" w:rsidRPr="00081368">
        <w:rPr>
          <w:szCs w:val="22"/>
        </w:rPr>
        <w:t xml:space="preserve">lted with other charter schools and learned about their practices and started </w:t>
      </w:r>
      <w:r w:rsidR="00AF0C41" w:rsidRPr="00081368">
        <w:rPr>
          <w:szCs w:val="22"/>
        </w:rPr>
        <w:t xml:space="preserve">familiarizing ourselves </w:t>
      </w:r>
      <w:r w:rsidRPr="00081368">
        <w:rPr>
          <w:szCs w:val="22"/>
        </w:rPr>
        <w:t>with laws and other aspects o</w:t>
      </w:r>
      <w:r w:rsidR="00DA5AB3" w:rsidRPr="00081368">
        <w:rPr>
          <w:szCs w:val="22"/>
        </w:rPr>
        <w:t xml:space="preserve">f </w:t>
      </w:r>
      <w:r w:rsidR="00AF0C41" w:rsidRPr="00081368">
        <w:rPr>
          <w:szCs w:val="22"/>
        </w:rPr>
        <w:t xml:space="preserve">special </w:t>
      </w:r>
      <w:r w:rsidR="00DA5AB3" w:rsidRPr="00081368">
        <w:rPr>
          <w:szCs w:val="22"/>
        </w:rPr>
        <w:t>education and ELL instruction. W</w:t>
      </w:r>
      <w:r w:rsidRPr="00081368">
        <w:rPr>
          <w:szCs w:val="22"/>
        </w:rPr>
        <w:t xml:space="preserve">e’ve </w:t>
      </w:r>
      <w:r w:rsidR="00AF0C41" w:rsidRPr="00081368">
        <w:rPr>
          <w:szCs w:val="22"/>
        </w:rPr>
        <w:t>had discussions</w:t>
      </w:r>
      <w:r w:rsidR="00DA5AB3" w:rsidRPr="00081368">
        <w:rPr>
          <w:szCs w:val="22"/>
        </w:rPr>
        <w:t xml:space="preserve"> about </w:t>
      </w:r>
      <w:r w:rsidR="00B0278A" w:rsidRPr="00081368">
        <w:rPr>
          <w:szCs w:val="22"/>
        </w:rPr>
        <w:t>re</w:t>
      </w:r>
      <w:r w:rsidR="00DA5AB3" w:rsidRPr="00081368">
        <w:rPr>
          <w:szCs w:val="22"/>
        </w:rPr>
        <w:t xml:space="preserve">mediation techniques, </w:t>
      </w:r>
      <w:r w:rsidR="00AF0C41" w:rsidRPr="00081368">
        <w:rPr>
          <w:szCs w:val="22"/>
        </w:rPr>
        <w:t xml:space="preserve">including </w:t>
      </w:r>
      <w:r w:rsidR="00DA5AB3" w:rsidRPr="00081368">
        <w:rPr>
          <w:szCs w:val="22"/>
        </w:rPr>
        <w:t>the Wilson method</w:t>
      </w:r>
      <w:r w:rsidR="00AF0C41" w:rsidRPr="00081368">
        <w:rPr>
          <w:szCs w:val="22"/>
        </w:rPr>
        <w:t xml:space="preserve"> which you can use for ELL or special education</w:t>
      </w:r>
      <w:r w:rsidR="00DA5AB3" w:rsidRPr="00081368">
        <w:rPr>
          <w:szCs w:val="22"/>
        </w:rPr>
        <w:t>. W</w:t>
      </w:r>
      <w:r w:rsidRPr="00081368">
        <w:rPr>
          <w:szCs w:val="22"/>
        </w:rPr>
        <w:t>e are learning and will continue</w:t>
      </w:r>
      <w:r w:rsidR="00AF0C41" w:rsidRPr="00081368">
        <w:rPr>
          <w:szCs w:val="22"/>
        </w:rPr>
        <w:t xml:space="preserve"> to learn</w:t>
      </w:r>
      <w:r w:rsidRPr="00081368">
        <w:rPr>
          <w:szCs w:val="22"/>
        </w:rPr>
        <w:t xml:space="preserve"> when we are chartered.</w:t>
      </w:r>
      <w:r w:rsidR="00AF0C41" w:rsidRPr="00081368">
        <w:rPr>
          <w:szCs w:val="22"/>
        </w:rPr>
        <w:t xml:space="preserve"> </w:t>
      </w:r>
      <w:r w:rsidR="00B0278A" w:rsidRPr="00081368">
        <w:rPr>
          <w:szCs w:val="22"/>
        </w:rPr>
        <w:t xml:space="preserve">The </w:t>
      </w:r>
      <w:proofErr w:type="gramStart"/>
      <w:r w:rsidR="00B0278A" w:rsidRPr="00081368">
        <w:rPr>
          <w:szCs w:val="22"/>
        </w:rPr>
        <w:t>board will</w:t>
      </w:r>
      <w:proofErr w:type="gramEnd"/>
      <w:r w:rsidR="00AF0C41" w:rsidRPr="00081368">
        <w:rPr>
          <w:szCs w:val="22"/>
        </w:rPr>
        <w:t xml:space="preserve"> work with management to make sure highly qualified staff is hired and i</w:t>
      </w:r>
      <w:r w:rsidRPr="00081368">
        <w:rPr>
          <w:szCs w:val="22"/>
        </w:rPr>
        <w:t>f we need to c</w:t>
      </w:r>
      <w:r w:rsidR="0054348A" w:rsidRPr="00081368">
        <w:rPr>
          <w:szCs w:val="22"/>
        </w:rPr>
        <w:t xml:space="preserve">ontract out for OT or </w:t>
      </w:r>
      <w:r w:rsidR="004E232D" w:rsidRPr="00081368">
        <w:rPr>
          <w:szCs w:val="22"/>
        </w:rPr>
        <w:t>PT</w:t>
      </w:r>
      <w:r w:rsidR="00131F97" w:rsidRPr="00081368">
        <w:rPr>
          <w:szCs w:val="22"/>
        </w:rPr>
        <w:t xml:space="preserve"> </w:t>
      </w:r>
      <w:r w:rsidR="004E232D" w:rsidRPr="00081368">
        <w:rPr>
          <w:szCs w:val="22"/>
        </w:rPr>
        <w:t>that</w:t>
      </w:r>
      <w:r w:rsidR="00DA5AB3" w:rsidRPr="00081368">
        <w:rPr>
          <w:szCs w:val="22"/>
        </w:rPr>
        <w:t xml:space="preserve"> will be done.</w:t>
      </w:r>
      <w:r w:rsidR="001E37C9" w:rsidRPr="00081368">
        <w:rPr>
          <w:szCs w:val="22"/>
        </w:rPr>
        <w:t xml:space="preserve"> We’re also cognizant of the new </w:t>
      </w:r>
      <w:r w:rsidR="00B0278A" w:rsidRPr="00081368">
        <w:rPr>
          <w:szCs w:val="22"/>
        </w:rPr>
        <w:t>WIDA</w:t>
      </w:r>
      <w:r w:rsidR="001E37C9" w:rsidRPr="00081368">
        <w:rPr>
          <w:szCs w:val="22"/>
        </w:rPr>
        <w:t xml:space="preserve"> standard</w:t>
      </w:r>
      <w:r w:rsidR="00B0278A" w:rsidRPr="00081368">
        <w:rPr>
          <w:szCs w:val="22"/>
        </w:rPr>
        <w:t>s</w:t>
      </w:r>
      <w:r w:rsidR="001E37C9" w:rsidRPr="00081368">
        <w:rPr>
          <w:szCs w:val="22"/>
        </w:rPr>
        <w:t xml:space="preserve"> that the department has transition</w:t>
      </w:r>
      <w:r w:rsidR="00182B82">
        <w:rPr>
          <w:szCs w:val="22"/>
        </w:rPr>
        <w:t>ed</w:t>
      </w:r>
      <w:r w:rsidR="001E37C9" w:rsidRPr="00081368">
        <w:rPr>
          <w:szCs w:val="22"/>
        </w:rPr>
        <w:t xml:space="preserve"> to for ELL instruction.</w:t>
      </w:r>
    </w:p>
    <w:p w:rsidR="002A1A71" w:rsidRPr="00081368" w:rsidRDefault="002A1A71">
      <w:pPr>
        <w:snapToGrid w:val="0"/>
        <w:ind w:left="720"/>
        <w:rPr>
          <w:szCs w:val="22"/>
        </w:rPr>
      </w:pPr>
    </w:p>
    <w:p w:rsidR="002A1A71" w:rsidRPr="00BA0214" w:rsidRDefault="002A1A71" w:rsidP="00EF0D7A">
      <w:pPr>
        <w:numPr>
          <w:ilvl w:val="0"/>
          <w:numId w:val="13"/>
        </w:numPr>
        <w:snapToGrid w:val="0"/>
        <w:rPr>
          <w:b/>
          <w:szCs w:val="22"/>
        </w:rPr>
      </w:pPr>
      <w:r w:rsidRPr="00BA0214">
        <w:rPr>
          <w:b/>
          <w:szCs w:val="22"/>
        </w:rPr>
        <w:t xml:space="preserve">The application clearly states the commitment to meet regulatory requirements in responding to students’ needs. Please provide examples of </w:t>
      </w:r>
      <w:r w:rsidRPr="00182B82">
        <w:rPr>
          <w:b/>
          <w:szCs w:val="22"/>
        </w:rPr>
        <w:t>how</w:t>
      </w:r>
      <w:r w:rsidRPr="00BA0214">
        <w:rPr>
          <w:b/>
          <w:szCs w:val="22"/>
        </w:rPr>
        <w:t xml:space="preserve"> the proposed school will respond to different students’ needs.</w:t>
      </w:r>
    </w:p>
    <w:p w:rsidR="002A1A71" w:rsidRPr="00081368" w:rsidRDefault="002A1A71">
      <w:pPr>
        <w:pStyle w:val="ListParagraph"/>
        <w:rPr>
          <w:szCs w:val="22"/>
        </w:rPr>
      </w:pPr>
    </w:p>
    <w:p w:rsidR="002A1A71" w:rsidRPr="00081368" w:rsidRDefault="0094123B" w:rsidP="00EF0D7A">
      <w:pPr>
        <w:pStyle w:val="ListParagraph"/>
        <w:numPr>
          <w:ilvl w:val="0"/>
          <w:numId w:val="32"/>
        </w:numPr>
        <w:rPr>
          <w:szCs w:val="22"/>
        </w:rPr>
      </w:pPr>
      <w:r w:rsidRPr="00081368">
        <w:rPr>
          <w:szCs w:val="22"/>
        </w:rPr>
        <w:t xml:space="preserve">We’re a public school and </w:t>
      </w:r>
      <w:r w:rsidR="008504C4" w:rsidRPr="00081368">
        <w:rPr>
          <w:szCs w:val="22"/>
        </w:rPr>
        <w:t>we</w:t>
      </w:r>
      <w:r w:rsidR="002A1A71" w:rsidRPr="00081368">
        <w:rPr>
          <w:szCs w:val="22"/>
        </w:rPr>
        <w:t xml:space="preserve"> can’t discri</w:t>
      </w:r>
      <w:r w:rsidRPr="00081368">
        <w:rPr>
          <w:szCs w:val="22"/>
        </w:rPr>
        <w:t>minate who comes into the school. W</w:t>
      </w:r>
      <w:r w:rsidR="00CF1710" w:rsidRPr="00081368">
        <w:rPr>
          <w:szCs w:val="22"/>
        </w:rPr>
        <w:t>e</w:t>
      </w:r>
      <w:r w:rsidR="00182B82">
        <w:rPr>
          <w:szCs w:val="22"/>
        </w:rPr>
        <w:t xml:space="preserve"> have</w:t>
      </w:r>
      <w:r w:rsidRPr="00081368">
        <w:rPr>
          <w:szCs w:val="22"/>
        </w:rPr>
        <w:t xml:space="preserve"> a legal and ethical obligation to</w:t>
      </w:r>
      <w:r w:rsidR="00CF1710" w:rsidRPr="00081368">
        <w:rPr>
          <w:szCs w:val="22"/>
        </w:rPr>
        <w:t xml:space="preserve"> educate all children. The basic curriculum</w:t>
      </w:r>
      <w:r w:rsidR="002A1A71" w:rsidRPr="00081368">
        <w:rPr>
          <w:szCs w:val="22"/>
        </w:rPr>
        <w:t xml:space="preserve"> will help al</w:t>
      </w:r>
      <w:r w:rsidR="00CF1710" w:rsidRPr="00081368">
        <w:rPr>
          <w:szCs w:val="22"/>
        </w:rPr>
        <w:t>l students</w:t>
      </w:r>
      <w:r w:rsidR="00C62196" w:rsidRPr="00081368">
        <w:rPr>
          <w:szCs w:val="22"/>
        </w:rPr>
        <w:t xml:space="preserve"> including special education and ELL</w:t>
      </w:r>
      <w:r w:rsidR="00CF1710" w:rsidRPr="00081368">
        <w:rPr>
          <w:szCs w:val="22"/>
        </w:rPr>
        <w:t xml:space="preserve">. </w:t>
      </w:r>
      <w:r w:rsidR="002A1A71" w:rsidRPr="00081368">
        <w:rPr>
          <w:szCs w:val="22"/>
        </w:rPr>
        <w:t>We hav</w:t>
      </w:r>
      <w:r w:rsidR="00CF1710" w:rsidRPr="00081368">
        <w:rPr>
          <w:szCs w:val="22"/>
        </w:rPr>
        <w:t>e</w:t>
      </w:r>
      <w:r w:rsidR="004A5DEF" w:rsidRPr="00081368">
        <w:rPr>
          <w:szCs w:val="22"/>
        </w:rPr>
        <w:t xml:space="preserve"> double literacy and math and the</w:t>
      </w:r>
      <w:r w:rsidR="00CF1710" w:rsidRPr="00081368">
        <w:rPr>
          <w:szCs w:val="22"/>
        </w:rPr>
        <w:t xml:space="preserve"> extra tutoring</w:t>
      </w:r>
      <w:r w:rsidR="004A5DEF" w:rsidRPr="00081368">
        <w:rPr>
          <w:szCs w:val="22"/>
        </w:rPr>
        <w:t xml:space="preserve"> if need be</w:t>
      </w:r>
      <w:r w:rsidR="00CF1710" w:rsidRPr="00081368">
        <w:rPr>
          <w:szCs w:val="22"/>
        </w:rPr>
        <w:t xml:space="preserve">. </w:t>
      </w:r>
      <w:r w:rsidR="00B0278A" w:rsidRPr="00081368">
        <w:rPr>
          <w:szCs w:val="22"/>
        </w:rPr>
        <w:t>Once lottery is done, w</w:t>
      </w:r>
      <w:r w:rsidR="00CF1710" w:rsidRPr="00081368">
        <w:rPr>
          <w:szCs w:val="22"/>
        </w:rPr>
        <w:t xml:space="preserve">e have a parent questionnaire to identify special education students. </w:t>
      </w:r>
      <w:r w:rsidR="00B0278A" w:rsidRPr="00081368">
        <w:rPr>
          <w:szCs w:val="22"/>
        </w:rPr>
        <w:t xml:space="preserve">If there’s an IEP already in place, we’ll certainly comply with it. </w:t>
      </w:r>
      <w:r w:rsidR="00CF1710" w:rsidRPr="00081368">
        <w:rPr>
          <w:szCs w:val="22"/>
        </w:rPr>
        <w:t xml:space="preserve">Using enrollment and assessment </w:t>
      </w:r>
      <w:r w:rsidR="00CF1710" w:rsidRPr="00081368">
        <w:rPr>
          <w:szCs w:val="22"/>
        </w:rPr>
        <w:lastRenderedPageBreak/>
        <w:t xml:space="preserve">data </w:t>
      </w:r>
      <w:r w:rsidR="002A1A71" w:rsidRPr="00081368">
        <w:rPr>
          <w:szCs w:val="22"/>
        </w:rPr>
        <w:t xml:space="preserve">we can see how our special </w:t>
      </w:r>
      <w:r w:rsidR="00CF1710" w:rsidRPr="00081368">
        <w:rPr>
          <w:szCs w:val="22"/>
        </w:rPr>
        <w:t>population</w:t>
      </w:r>
      <w:r w:rsidR="00B0278A" w:rsidRPr="00081368">
        <w:rPr>
          <w:szCs w:val="22"/>
        </w:rPr>
        <w:t>s are</w:t>
      </w:r>
      <w:r w:rsidR="00CF1710" w:rsidRPr="00081368">
        <w:rPr>
          <w:szCs w:val="22"/>
        </w:rPr>
        <w:t xml:space="preserve"> doing. O</w:t>
      </w:r>
      <w:r w:rsidR="002A1A71" w:rsidRPr="00081368">
        <w:rPr>
          <w:szCs w:val="22"/>
        </w:rPr>
        <w:t>ur goal with special ed</w:t>
      </w:r>
      <w:r w:rsidR="00CF1710" w:rsidRPr="00081368">
        <w:rPr>
          <w:szCs w:val="22"/>
        </w:rPr>
        <w:t>ucation</w:t>
      </w:r>
      <w:r w:rsidR="002A1A71" w:rsidRPr="00081368">
        <w:rPr>
          <w:szCs w:val="22"/>
        </w:rPr>
        <w:t xml:space="preserve"> </w:t>
      </w:r>
      <w:r w:rsidR="004C1055" w:rsidRPr="00081368">
        <w:rPr>
          <w:szCs w:val="22"/>
        </w:rPr>
        <w:t xml:space="preserve">is </w:t>
      </w:r>
      <w:r w:rsidR="00EF3AEE" w:rsidRPr="00081368">
        <w:rPr>
          <w:szCs w:val="22"/>
        </w:rPr>
        <w:t xml:space="preserve">that the children are </w:t>
      </w:r>
      <w:r w:rsidR="002A1A71" w:rsidRPr="00081368">
        <w:rPr>
          <w:szCs w:val="22"/>
        </w:rPr>
        <w:t>getting</w:t>
      </w:r>
      <w:r w:rsidR="00EF3AEE" w:rsidRPr="00081368">
        <w:rPr>
          <w:szCs w:val="22"/>
        </w:rPr>
        <w:t xml:space="preserve"> their</w:t>
      </w:r>
      <w:r w:rsidR="002A1A71" w:rsidRPr="00081368">
        <w:rPr>
          <w:szCs w:val="22"/>
        </w:rPr>
        <w:t xml:space="preserve"> free and appropriate</w:t>
      </w:r>
      <w:r w:rsidR="00EF3AEE" w:rsidRPr="00081368">
        <w:rPr>
          <w:szCs w:val="22"/>
        </w:rPr>
        <w:t xml:space="preserve"> education</w:t>
      </w:r>
      <w:r w:rsidR="002A1A71" w:rsidRPr="00081368">
        <w:rPr>
          <w:szCs w:val="22"/>
        </w:rPr>
        <w:t xml:space="preserve"> a</w:t>
      </w:r>
      <w:r w:rsidR="00CF1710" w:rsidRPr="00081368">
        <w:rPr>
          <w:szCs w:val="22"/>
        </w:rPr>
        <w:t xml:space="preserve">ccording to their specific plan. With </w:t>
      </w:r>
      <w:r w:rsidR="002A1A71" w:rsidRPr="00081368">
        <w:rPr>
          <w:szCs w:val="22"/>
        </w:rPr>
        <w:t>ELL</w:t>
      </w:r>
      <w:r w:rsidR="00CF1710" w:rsidRPr="00081368">
        <w:rPr>
          <w:szCs w:val="22"/>
        </w:rPr>
        <w:t>,</w:t>
      </w:r>
      <w:r w:rsidR="002A1A71" w:rsidRPr="00081368">
        <w:rPr>
          <w:szCs w:val="22"/>
        </w:rPr>
        <w:t xml:space="preserve"> we will focus on r</w:t>
      </w:r>
      <w:r w:rsidR="00EF3AEE" w:rsidRPr="00081368">
        <w:rPr>
          <w:szCs w:val="22"/>
        </w:rPr>
        <w:t xml:space="preserve">eading and vocabulary. We have eight years of </w:t>
      </w:r>
      <w:r w:rsidR="002A1A71" w:rsidRPr="00081368">
        <w:rPr>
          <w:szCs w:val="22"/>
        </w:rPr>
        <w:t>Latin,</w:t>
      </w:r>
      <w:r w:rsidR="00EF3AEE" w:rsidRPr="00081368">
        <w:rPr>
          <w:szCs w:val="22"/>
        </w:rPr>
        <w:t xml:space="preserve"> with an initial focus on</w:t>
      </w:r>
      <w:r w:rsidR="002A1A71" w:rsidRPr="00081368">
        <w:rPr>
          <w:szCs w:val="22"/>
        </w:rPr>
        <w:t xml:space="preserve"> root words</w:t>
      </w:r>
      <w:r w:rsidR="00EF3AEE" w:rsidRPr="00081368">
        <w:rPr>
          <w:szCs w:val="22"/>
        </w:rPr>
        <w:t>, which will be very helpful in building vocabulary and reading</w:t>
      </w:r>
      <w:r w:rsidR="003B4D9F" w:rsidRPr="00081368">
        <w:rPr>
          <w:szCs w:val="22"/>
        </w:rPr>
        <w:t>. We also have d</w:t>
      </w:r>
      <w:r w:rsidR="002A1A71" w:rsidRPr="00081368">
        <w:rPr>
          <w:szCs w:val="22"/>
        </w:rPr>
        <w:t xml:space="preserve">ouble literacy everyday </w:t>
      </w:r>
      <w:r w:rsidR="003B4D9F" w:rsidRPr="00081368">
        <w:rPr>
          <w:szCs w:val="22"/>
        </w:rPr>
        <w:t xml:space="preserve">which </w:t>
      </w:r>
      <w:r w:rsidR="002A1A71" w:rsidRPr="00081368">
        <w:rPr>
          <w:szCs w:val="22"/>
        </w:rPr>
        <w:t xml:space="preserve">will help </w:t>
      </w:r>
      <w:r w:rsidR="003B4D9F" w:rsidRPr="00081368">
        <w:rPr>
          <w:szCs w:val="22"/>
        </w:rPr>
        <w:t xml:space="preserve">our </w:t>
      </w:r>
      <w:r w:rsidR="002A1A71" w:rsidRPr="00081368">
        <w:rPr>
          <w:szCs w:val="22"/>
        </w:rPr>
        <w:t>ELL population</w:t>
      </w:r>
      <w:r w:rsidR="0017063F" w:rsidRPr="00081368">
        <w:rPr>
          <w:szCs w:val="22"/>
        </w:rPr>
        <w:t>. We hope some of our s</w:t>
      </w:r>
      <w:r w:rsidR="003B4D9F" w:rsidRPr="00081368">
        <w:rPr>
          <w:szCs w:val="22"/>
        </w:rPr>
        <w:t>taff members will be bi</w:t>
      </w:r>
      <w:r w:rsidR="0017063F" w:rsidRPr="00081368">
        <w:rPr>
          <w:szCs w:val="22"/>
        </w:rPr>
        <w:t>lingual. We will have our reading and writing teachers</w:t>
      </w:r>
      <w:r w:rsidR="00CF1710" w:rsidRPr="00081368">
        <w:rPr>
          <w:szCs w:val="22"/>
        </w:rPr>
        <w:t xml:space="preserve"> </w:t>
      </w:r>
      <w:r w:rsidR="002A1A71" w:rsidRPr="00081368">
        <w:rPr>
          <w:szCs w:val="22"/>
        </w:rPr>
        <w:t>du</w:t>
      </w:r>
      <w:r w:rsidR="00CF1710" w:rsidRPr="00081368">
        <w:rPr>
          <w:szCs w:val="22"/>
        </w:rPr>
        <w:t>al certified in ELL instruction. W</w:t>
      </w:r>
      <w:r w:rsidR="002A1A71" w:rsidRPr="00081368">
        <w:rPr>
          <w:szCs w:val="22"/>
        </w:rPr>
        <w:t xml:space="preserve">e’ll do whatever we can </w:t>
      </w:r>
      <w:r w:rsidR="00B0278A" w:rsidRPr="00081368">
        <w:rPr>
          <w:szCs w:val="22"/>
        </w:rPr>
        <w:t xml:space="preserve">beyond being compliant </w:t>
      </w:r>
      <w:r w:rsidR="00CF1710" w:rsidRPr="00081368">
        <w:rPr>
          <w:szCs w:val="22"/>
        </w:rPr>
        <w:t xml:space="preserve">so </w:t>
      </w:r>
      <w:r w:rsidR="002A1A71" w:rsidRPr="00081368">
        <w:rPr>
          <w:szCs w:val="22"/>
        </w:rPr>
        <w:t>we make sur</w:t>
      </w:r>
      <w:r w:rsidR="00CF1710" w:rsidRPr="00081368">
        <w:rPr>
          <w:szCs w:val="22"/>
        </w:rPr>
        <w:t>e</w:t>
      </w:r>
      <w:r w:rsidR="002A1A71" w:rsidRPr="00081368">
        <w:rPr>
          <w:szCs w:val="22"/>
        </w:rPr>
        <w:t xml:space="preserve"> each child’s needs are being met and addressed.</w:t>
      </w:r>
    </w:p>
    <w:p w:rsidR="002A1A71" w:rsidRPr="00081368" w:rsidRDefault="002A1A71">
      <w:pPr>
        <w:pStyle w:val="ListParagraph"/>
        <w:rPr>
          <w:szCs w:val="22"/>
        </w:rPr>
      </w:pPr>
    </w:p>
    <w:p w:rsidR="002A1A71" w:rsidRPr="00BA0214" w:rsidRDefault="002A1A71" w:rsidP="00EF0D7A">
      <w:pPr>
        <w:numPr>
          <w:ilvl w:val="0"/>
          <w:numId w:val="13"/>
        </w:numPr>
        <w:snapToGrid w:val="0"/>
        <w:rPr>
          <w:b/>
          <w:szCs w:val="22"/>
        </w:rPr>
      </w:pPr>
      <w:r w:rsidRPr="00BA0214">
        <w:rPr>
          <w:b/>
          <w:szCs w:val="22"/>
        </w:rPr>
        <w:t xml:space="preserve">Please describe how services for English language learners will be delivered within the school day and the proposed staffing to implement this programming. </w:t>
      </w:r>
    </w:p>
    <w:p w:rsidR="002A1A71" w:rsidRPr="00081368" w:rsidRDefault="002A1A71" w:rsidP="00C6048F">
      <w:pPr>
        <w:snapToGrid w:val="0"/>
        <w:rPr>
          <w:szCs w:val="22"/>
        </w:rPr>
      </w:pPr>
    </w:p>
    <w:p w:rsidR="002A1A71" w:rsidRPr="00081368" w:rsidRDefault="009A5B66" w:rsidP="00EF0D7A">
      <w:pPr>
        <w:numPr>
          <w:ilvl w:val="0"/>
          <w:numId w:val="32"/>
        </w:numPr>
        <w:snapToGrid w:val="0"/>
        <w:rPr>
          <w:szCs w:val="22"/>
        </w:rPr>
      </w:pPr>
      <w:r w:rsidRPr="00081368">
        <w:rPr>
          <w:szCs w:val="22"/>
        </w:rPr>
        <w:t>We’ll be using the sheltered English immersion</w:t>
      </w:r>
      <w:r w:rsidR="00B0278A" w:rsidRPr="00081368">
        <w:rPr>
          <w:szCs w:val="22"/>
        </w:rPr>
        <w:t>.</w:t>
      </w:r>
      <w:r w:rsidRPr="00081368">
        <w:rPr>
          <w:szCs w:val="22"/>
        </w:rPr>
        <w:t xml:space="preserve"> Everyone’s needs are different, so some children will require pull</w:t>
      </w:r>
      <w:r w:rsidR="00636B35" w:rsidRPr="00081368">
        <w:rPr>
          <w:szCs w:val="22"/>
        </w:rPr>
        <w:t>-</w:t>
      </w:r>
      <w:proofErr w:type="gramStart"/>
      <w:r w:rsidRPr="00081368">
        <w:rPr>
          <w:szCs w:val="22"/>
        </w:rPr>
        <w:t>out,</w:t>
      </w:r>
      <w:proofErr w:type="gramEnd"/>
      <w:r w:rsidRPr="00081368">
        <w:rPr>
          <w:szCs w:val="22"/>
        </w:rPr>
        <w:t xml:space="preserve"> other</w:t>
      </w:r>
      <w:r w:rsidR="00182B82">
        <w:rPr>
          <w:szCs w:val="22"/>
        </w:rPr>
        <w:t>s</w:t>
      </w:r>
      <w:r w:rsidRPr="00081368">
        <w:rPr>
          <w:szCs w:val="22"/>
        </w:rPr>
        <w:t xml:space="preserve"> may need just the extra accommodation in the classroom.</w:t>
      </w:r>
      <w:r w:rsidR="00666130" w:rsidRPr="00081368">
        <w:rPr>
          <w:szCs w:val="22"/>
        </w:rPr>
        <w:br/>
      </w:r>
    </w:p>
    <w:p w:rsidR="002A1A71" w:rsidRPr="00081368" w:rsidRDefault="002A1A71" w:rsidP="00EF0D7A">
      <w:pPr>
        <w:numPr>
          <w:ilvl w:val="0"/>
          <w:numId w:val="32"/>
        </w:numPr>
        <w:snapToGrid w:val="0"/>
        <w:rPr>
          <w:szCs w:val="22"/>
        </w:rPr>
      </w:pPr>
      <w:r w:rsidRPr="00081368">
        <w:rPr>
          <w:szCs w:val="22"/>
        </w:rPr>
        <w:t>We think it’s import</w:t>
      </w:r>
      <w:r w:rsidR="009A5B66" w:rsidRPr="00081368">
        <w:rPr>
          <w:szCs w:val="22"/>
        </w:rPr>
        <w:t xml:space="preserve">ant to have </w:t>
      </w:r>
      <w:r w:rsidR="00B0278A" w:rsidRPr="00081368">
        <w:rPr>
          <w:szCs w:val="22"/>
        </w:rPr>
        <w:t>a developing relationship</w:t>
      </w:r>
      <w:r w:rsidRPr="00081368">
        <w:rPr>
          <w:szCs w:val="22"/>
        </w:rPr>
        <w:t xml:space="preserve"> with </w:t>
      </w:r>
      <w:r w:rsidR="00182B82">
        <w:rPr>
          <w:szCs w:val="22"/>
        </w:rPr>
        <w:t xml:space="preserve">the </w:t>
      </w:r>
      <w:r w:rsidRPr="00081368">
        <w:rPr>
          <w:szCs w:val="22"/>
        </w:rPr>
        <w:t>district</w:t>
      </w:r>
      <w:r w:rsidR="00B0278A" w:rsidRPr="00081368">
        <w:rPr>
          <w:szCs w:val="22"/>
        </w:rPr>
        <w:t xml:space="preserve"> to ensure that we get the IE</w:t>
      </w:r>
      <w:r w:rsidR="009A5B66" w:rsidRPr="00081368">
        <w:rPr>
          <w:szCs w:val="22"/>
        </w:rPr>
        <w:t>P information and records and reports that already exist</w:t>
      </w:r>
      <w:r w:rsidR="003411D1" w:rsidRPr="00081368">
        <w:rPr>
          <w:szCs w:val="22"/>
        </w:rPr>
        <w:t xml:space="preserve"> with special education students</w:t>
      </w:r>
      <w:r w:rsidR="00360525" w:rsidRPr="00081368">
        <w:rPr>
          <w:szCs w:val="22"/>
        </w:rPr>
        <w:t>. O</w:t>
      </w:r>
      <w:r w:rsidRPr="00081368">
        <w:rPr>
          <w:szCs w:val="22"/>
        </w:rPr>
        <w:t>ur enroll</w:t>
      </w:r>
      <w:r w:rsidR="00182B82">
        <w:rPr>
          <w:szCs w:val="22"/>
        </w:rPr>
        <w:t>ment goals are targeted to</w:t>
      </w:r>
      <w:r w:rsidRPr="00081368">
        <w:rPr>
          <w:szCs w:val="22"/>
        </w:rPr>
        <w:t xml:space="preserve"> </w:t>
      </w:r>
      <w:r w:rsidR="003411D1" w:rsidRPr="00081368">
        <w:rPr>
          <w:szCs w:val="22"/>
        </w:rPr>
        <w:t>at</w:t>
      </w:r>
      <w:r w:rsidR="00182B82">
        <w:rPr>
          <w:szCs w:val="22"/>
        </w:rPr>
        <w:t xml:space="preserve"> least maintain</w:t>
      </w:r>
      <w:r w:rsidRPr="00081368">
        <w:rPr>
          <w:szCs w:val="22"/>
        </w:rPr>
        <w:t xml:space="preserve"> </w:t>
      </w:r>
      <w:r w:rsidR="00CF1684" w:rsidRPr="00081368">
        <w:rPr>
          <w:szCs w:val="22"/>
        </w:rPr>
        <w:t xml:space="preserve">what the district is serving for </w:t>
      </w:r>
      <w:r w:rsidRPr="00081368">
        <w:rPr>
          <w:szCs w:val="22"/>
        </w:rPr>
        <w:t>special ed</w:t>
      </w:r>
      <w:r w:rsidR="00360525" w:rsidRPr="00081368">
        <w:rPr>
          <w:szCs w:val="22"/>
        </w:rPr>
        <w:t xml:space="preserve">ucation and ELL students. It’s </w:t>
      </w:r>
      <w:r w:rsidRPr="00081368">
        <w:rPr>
          <w:szCs w:val="22"/>
        </w:rPr>
        <w:t>important to talk with famili</w:t>
      </w:r>
      <w:r w:rsidR="00360525" w:rsidRPr="00081368">
        <w:rPr>
          <w:szCs w:val="22"/>
        </w:rPr>
        <w:t>es outside of required meetings. H</w:t>
      </w:r>
      <w:r w:rsidRPr="00081368">
        <w:rPr>
          <w:szCs w:val="22"/>
        </w:rPr>
        <w:t xml:space="preserve">ow is </w:t>
      </w:r>
      <w:r w:rsidR="00360525" w:rsidRPr="00081368">
        <w:rPr>
          <w:szCs w:val="22"/>
        </w:rPr>
        <w:t>t</w:t>
      </w:r>
      <w:r w:rsidRPr="00081368">
        <w:rPr>
          <w:szCs w:val="22"/>
        </w:rPr>
        <w:t>he</w:t>
      </w:r>
      <w:r w:rsidR="00360525" w:rsidRPr="00081368">
        <w:rPr>
          <w:szCs w:val="22"/>
        </w:rPr>
        <w:t xml:space="preserve"> student</w:t>
      </w:r>
      <w:r w:rsidRPr="00081368">
        <w:rPr>
          <w:szCs w:val="22"/>
        </w:rPr>
        <w:t xml:space="preserve"> </w:t>
      </w:r>
      <w:r w:rsidR="00360525" w:rsidRPr="00081368">
        <w:rPr>
          <w:szCs w:val="22"/>
        </w:rPr>
        <w:t>doing at home? How is</w:t>
      </w:r>
      <w:r w:rsidR="00667F4E" w:rsidRPr="00081368">
        <w:rPr>
          <w:szCs w:val="22"/>
        </w:rPr>
        <w:t xml:space="preserve"> he handling</w:t>
      </w:r>
      <w:r w:rsidR="00360525" w:rsidRPr="00081368">
        <w:rPr>
          <w:szCs w:val="22"/>
        </w:rPr>
        <w:t xml:space="preserve"> </w:t>
      </w:r>
      <w:r w:rsidRPr="00081368">
        <w:rPr>
          <w:szCs w:val="22"/>
        </w:rPr>
        <w:t>the workload</w:t>
      </w:r>
      <w:r w:rsidR="005E4E68" w:rsidRPr="00081368">
        <w:rPr>
          <w:szCs w:val="22"/>
        </w:rPr>
        <w:t>? We want to have</w:t>
      </w:r>
      <w:r w:rsidR="00360525" w:rsidRPr="00081368">
        <w:rPr>
          <w:szCs w:val="22"/>
        </w:rPr>
        <w:t xml:space="preserve"> those conver</w:t>
      </w:r>
      <w:r w:rsidRPr="00081368">
        <w:rPr>
          <w:szCs w:val="22"/>
        </w:rPr>
        <w:t>s</w:t>
      </w:r>
      <w:r w:rsidR="00360525" w:rsidRPr="00081368">
        <w:rPr>
          <w:szCs w:val="22"/>
        </w:rPr>
        <w:t xml:space="preserve">ations so that </w:t>
      </w:r>
      <w:r w:rsidRPr="00081368">
        <w:rPr>
          <w:szCs w:val="22"/>
        </w:rPr>
        <w:t>we’ll be developing those</w:t>
      </w:r>
      <w:r w:rsidR="005E4E68" w:rsidRPr="00081368">
        <w:rPr>
          <w:szCs w:val="22"/>
        </w:rPr>
        <w:t xml:space="preserve"> relationships at school</w:t>
      </w:r>
      <w:r w:rsidR="00360525" w:rsidRPr="00081368">
        <w:rPr>
          <w:szCs w:val="22"/>
        </w:rPr>
        <w:t xml:space="preserve">, </w:t>
      </w:r>
      <w:r w:rsidRPr="00081368">
        <w:rPr>
          <w:szCs w:val="22"/>
        </w:rPr>
        <w:t>but at ho</w:t>
      </w:r>
      <w:r w:rsidR="00360525" w:rsidRPr="00081368">
        <w:rPr>
          <w:szCs w:val="22"/>
        </w:rPr>
        <w:t xml:space="preserve">me is important as well. </w:t>
      </w:r>
      <w:r w:rsidR="00B0278A" w:rsidRPr="00081368">
        <w:rPr>
          <w:szCs w:val="22"/>
        </w:rPr>
        <w:t>Having conversations outside of the yearly IEP meetings is great way to stay on top of that.</w:t>
      </w:r>
      <w:r w:rsidR="00BA0214">
        <w:rPr>
          <w:szCs w:val="22"/>
        </w:rPr>
        <w:t xml:space="preserve"> </w:t>
      </w:r>
      <w:r w:rsidR="00360525" w:rsidRPr="00081368">
        <w:rPr>
          <w:szCs w:val="22"/>
        </w:rPr>
        <w:t>We’ll be loo</w:t>
      </w:r>
      <w:r w:rsidR="002D761E" w:rsidRPr="00081368">
        <w:rPr>
          <w:szCs w:val="22"/>
        </w:rPr>
        <w:t>king at data on a weekly basis so w</w:t>
      </w:r>
      <w:r w:rsidRPr="00081368">
        <w:rPr>
          <w:szCs w:val="22"/>
        </w:rPr>
        <w:t>e wil</w:t>
      </w:r>
      <w:r w:rsidR="00360525" w:rsidRPr="00081368">
        <w:rPr>
          <w:szCs w:val="22"/>
        </w:rPr>
        <w:t xml:space="preserve">l see trends on a shorter term. We’ll </w:t>
      </w:r>
      <w:r w:rsidRPr="00081368">
        <w:rPr>
          <w:szCs w:val="22"/>
        </w:rPr>
        <w:t>train pr</w:t>
      </w:r>
      <w:r w:rsidR="00360525" w:rsidRPr="00081368">
        <w:rPr>
          <w:szCs w:val="22"/>
        </w:rPr>
        <w:t>ofessionals to meet those needs.</w:t>
      </w:r>
    </w:p>
    <w:p w:rsidR="002A1A71" w:rsidRPr="00081368" w:rsidRDefault="002A1A71" w:rsidP="00BA0214">
      <w:pPr>
        <w:snapToGrid w:val="0"/>
        <w:rPr>
          <w:szCs w:val="22"/>
        </w:rPr>
      </w:pPr>
    </w:p>
    <w:p w:rsidR="002A1A71" w:rsidRPr="00BA0214" w:rsidRDefault="002A1A71" w:rsidP="00636B35">
      <w:pPr>
        <w:numPr>
          <w:ilvl w:val="0"/>
          <w:numId w:val="13"/>
        </w:numPr>
        <w:snapToGrid w:val="0"/>
        <w:rPr>
          <w:b/>
          <w:szCs w:val="22"/>
        </w:rPr>
      </w:pPr>
      <w:r w:rsidRPr="00BA0214">
        <w:rPr>
          <w:b/>
          <w:szCs w:val="22"/>
        </w:rPr>
        <w:t xml:space="preserve">Please describe how services for students with special needs will be delivered within the school day. </w:t>
      </w:r>
      <w:r w:rsidRPr="00BA0214">
        <w:rPr>
          <w:b/>
          <w:i/>
          <w:szCs w:val="22"/>
        </w:rPr>
        <w:br/>
      </w:r>
    </w:p>
    <w:p w:rsidR="002A1A71" w:rsidRPr="00081368" w:rsidRDefault="00A8347E" w:rsidP="00EF0D7A">
      <w:pPr>
        <w:pStyle w:val="ListParagraph"/>
        <w:numPr>
          <w:ilvl w:val="0"/>
          <w:numId w:val="33"/>
        </w:numPr>
        <w:rPr>
          <w:szCs w:val="22"/>
        </w:rPr>
      </w:pPr>
      <w:r w:rsidRPr="00081368">
        <w:rPr>
          <w:szCs w:val="22"/>
        </w:rPr>
        <w:t>There will be f</w:t>
      </w:r>
      <w:r w:rsidR="002A1A71" w:rsidRPr="00081368">
        <w:rPr>
          <w:szCs w:val="22"/>
        </w:rPr>
        <w:t xml:space="preserve">lexibility with </w:t>
      </w:r>
      <w:r w:rsidR="00807F71" w:rsidRPr="00081368">
        <w:rPr>
          <w:szCs w:val="22"/>
        </w:rPr>
        <w:t>schedule</w:t>
      </w:r>
      <w:r w:rsidRPr="00081368">
        <w:rPr>
          <w:szCs w:val="22"/>
        </w:rPr>
        <w:t xml:space="preserve"> so there is time to plan, </w:t>
      </w:r>
      <w:r w:rsidR="002A1A71" w:rsidRPr="00081368">
        <w:rPr>
          <w:szCs w:val="22"/>
        </w:rPr>
        <w:t>to commu</w:t>
      </w:r>
      <w:r w:rsidRPr="00081368">
        <w:rPr>
          <w:szCs w:val="22"/>
        </w:rPr>
        <w:t>nicate and to develop lessons.</w:t>
      </w:r>
      <w:r w:rsidR="00666130" w:rsidRPr="00081368">
        <w:rPr>
          <w:szCs w:val="22"/>
        </w:rPr>
        <w:br/>
      </w:r>
    </w:p>
    <w:p w:rsidR="007D2C51" w:rsidRPr="00081368" w:rsidRDefault="00E46B88" w:rsidP="00EF0D7A">
      <w:pPr>
        <w:pStyle w:val="ListParagraph"/>
        <w:numPr>
          <w:ilvl w:val="0"/>
          <w:numId w:val="33"/>
        </w:numPr>
        <w:rPr>
          <w:szCs w:val="22"/>
        </w:rPr>
      </w:pPr>
      <w:r w:rsidRPr="00081368">
        <w:rPr>
          <w:szCs w:val="22"/>
        </w:rPr>
        <w:t>We have a th</w:t>
      </w:r>
      <w:r w:rsidR="002A1A71" w:rsidRPr="00081368">
        <w:rPr>
          <w:szCs w:val="22"/>
        </w:rPr>
        <w:t>oughtful m</w:t>
      </w:r>
      <w:r w:rsidR="007D2C51" w:rsidRPr="00081368">
        <w:rPr>
          <w:szCs w:val="22"/>
        </w:rPr>
        <w:t>indset</w:t>
      </w:r>
      <w:r w:rsidRPr="00081368">
        <w:rPr>
          <w:szCs w:val="22"/>
        </w:rPr>
        <w:t xml:space="preserve"> around the facility and having the space necessary. We have certain goals in our enrollment and recruitment, but not knowing what those populations will actualize to is something we need to be facile around. We know </w:t>
      </w:r>
      <w:r w:rsidR="002A1A71" w:rsidRPr="00081368">
        <w:rPr>
          <w:szCs w:val="22"/>
        </w:rPr>
        <w:t>that we need space,</w:t>
      </w:r>
      <w:r w:rsidR="007D2C51" w:rsidRPr="00081368">
        <w:rPr>
          <w:szCs w:val="22"/>
        </w:rPr>
        <w:t xml:space="preserve"> and</w:t>
      </w:r>
      <w:r w:rsidR="002A1A71" w:rsidRPr="00081368">
        <w:rPr>
          <w:szCs w:val="22"/>
        </w:rPr>
        <w:t xml:space="preserve"> </w:t>
      </w:r>
      <w:r w:rsidRPr="00081368">
        <w:rPr>
          <w:szCs w:val="22"/>
        </w:rPr>
        <w:t>we’ll be</w:t>
      </w:r>
      <w:r w:rsidR="002A1A71" w:rsidRPr="00081368">
        <w:rPr>
          <w:szCs w:val="22"/>
        </w:rPr>
        <w:t xml:space="preserve"> flexible around space</w:t>
      </w:r>
      <w:r w:rsidR="007D2C51" w:rsidRPr="00081368">
        <w:rPr>
          <w:szCs w:val="22"/>
        </w:rPr>
        <w:t>.</w:t>
      </w:r>
      <w:r w:rsidR="00B50A57" w:rsidRPr="00081368">
        <w:rPr>
          <w:szCs w:val="22"/>
        </w:rPr>
        <w:t xml:space="preserve"> We seen pullout happen in </w:t>
      </w:r>
      <w:r w:rsidR="00182B82">
        <w:rPr>
          <w:szCs w:val="22"/>
        </w:rPr>
        <w:t xml:space="preserve">a </w:t>
      </w:r>
      <w:r w:rsidR="00B50A57" w:rsidRPr="00081368">
        <w:rPr>
          <w:szCs w:val="22"/>
        </w:rPr>
        <w:t>community room, in cafeteria space, just at a desk right outside of a classroom. With pullout, the instruction is more important than where that instruction and support takes place. We do need to be flexible around that in terms of the scheduling and the square footage in our building.</w:t>
      </w:r>
    </w:p>
    <w:p w:rsidR="002A1A71" w:rsidRPr="00081368" w:rsidRDefault="007D2C51" w:rsidP="007D2C51">
      <w:pPr>
        <w:pStyle w:val="ListParagraph"/>
        <w:ind w:left="1440"/>
        <w:rPr>
          <w:szCs w:val="22"/>
        </w:rPr>
      </w:pPr>
      <w:r w:rsidRPr="00081368">
        <w:rPr>
          <w:szCs w:val="22"/>
        </w:rPr>
        <w:t xml:space="preserve"> </w:t>
      </w:r>
    </w:p>
    <w:p w:rsidR="002A1A71" w:rsidRPr="00BA0214" w:rsidRDefault="002A1A71" w:rsidP="00EF0D7A">
      <w:pPr>
        <w:numPr>
          <w:ilvl w:val="0"/>
          <w:numId w:val="13"/>
        </w:numPr>
        <w:snapToGrid w:val="0"/>
        <w:rPr>
          <w:b/>
          <w:szCs w:val="22"/>
        </w:rPr>
      </w:pPr>
      <w:r w:rsidRPr="00BA0214">
        <w:rPr>
          <w:b/>
          <w:szCs w:val="22"/>
        </w:rPr>
        <w:t xml:space="preserve">Please explain the special education staffing model for Years 1 and 2.  </w:t>
      </w:r>
    </w:p>
    <w:p w:rsidR="002A1A71" w:rsidRPr="00081368" w:rsidRDefault="002A1A71" w:rsidP="00597A7B">
      <w:pPr>
        <w:snapToGrid w:val="0"/>
        <w:rPr>
          <w:i/>
          <w:szCs w:val="22"/>
        </w:rPr>
      </w:pPr>
    </w:p>
    <w:p w:rsidR="002A1A71" w:rsidRPr="00081368" w:rsidRDefault="002A1A71" w:rsidP="00636B35">
      <w:pPr>
        <w:numPr>
          <w:ilvl w:val="0"/>
          <w:numId w:val="48"/>
        </w:numPr>
        <w:snapToGrid w:val="0"/>
        <w:ind w:left="1440"/>
        <w:rPr>
          <w:szCs w:val="22"/>
        </w:rPr>
      </w:pPr>
      <w:r w:rsidRPr="00081368">
        <w:rPr>
          <w:szCs w:val="22"/>
        </w:rPr>
        <w:lastRenderedPageBreak/>
        <w:t>We have been thoughtful around learning more about the needs of</w:t>
      </w:r>
      <w:r w:rsidR="00092EEF" w:rsidRPr="00081368">
        <w:rPr>
          <w:szCs w:val="22"/>
        </w:rPr>
        <w:t xml:space="preserve"> children, staffing, and compliance with </w:t>
      </w:r>
      <w:r w:rsidRPr="00081368">
        <w:rPr>
          <w:szCs w:val="22"/>
        </w:rPr>
        <w:t xml:space="preserve">what’s required for </w:t>
      </w:r>
      <w:r w:rsidR="00807F71" w:rsidRPr="00081368">
        <w:rPr>
          <w:szCs w:val="22"/>
        </w:rPr>
        <w:t xml:space="preserve">staffing for </w:t>
      </w:r>
      <w:r w:rsidR="00092EEF" w:rsidRPr="00081368">
        <w:rPr>
          <w:szCs w:val="22"/>
        </w:rPr>
        <w:t>special education and ELL. W</w:t>
      </w:r>
      <w:r w:rsidRPr="00081368">
        <w:rPr>
          <w:szCs w:val="22"/>
        </w:rPr>
        <w:t>e’ve talked to other schoo</w:t>
      </w:r>
      <w:r w:rsidR="00092EEF" w:rsidRPr="00081368">
        <w:rPr>
          <w:szCs w:val="22"/>
        </w:rPr>
        <w:t>ls about goals in the beginning;</w:t>
      </w:r>
      <w:r w:rsidRPr="00081368">
        <w:rPr>
          <w:szCs w:val="22"/>
        </w:rPr>
        <w:t xml:space="preserve"> how did you monitor a</w:t>
      </w:r>
      <w:r w:rsidR="00092EEF" w:rsidRPr="00081368">
        <w:rPr>
          <w:szCs w:val="22"/>
        </w:rPr>
        <w:t>nd evaluate on an ongoing basis? I</w:t>
      </w:r>
      <w:r w:rsidRPr="00081368">
        <w:rPr>
          <w:szCs w:val="22"/>
        </w:rPr>
        <w:t>t’s important to look at budget for planning and hiring</w:t>
      </w:r>
      <w:r w:rsidR="00092EEF" w:rsidRPr="00081368">
        <w:rPr>
          <w:szCs w:val="22"/>
        </w:rPr>
        <w:t>. C</w:t>
      </w:r>
      <w:r w:rsidRPr="00081368">
        <w:rPr>
          <w:szCs w:val="22"/>
        </w:rPr>
        <w:t>onservative budgeting and plans</w:t>
      </w:r>
      <w:r w:rsidR="00092EEF" w:rsidRPr="00081368">
        <w:rPr>
          <w:szCs w:val="22"/>
        </w:rPr>
        <w:t xml:space="preserve"> are important. </w:t>
      </w:r>
      <w:r w:rsidR="00C3695D" w:rsidRPr="00081368">
        <w:rPr>
          <w:szCs w:val="22"/>
        </w:rPr>
        <w:t>W</w:t>
      </w:r>
      <w:r w:rsidR="00092EEF" w:rsidRPr="00081368">
        <w:rPr>
          <w:szCs w:val="22"/>
        </w:rPr>
        <w:t xml:space="preserve">hen federal startup </w:t>
      </w:r>
      <w:r w:rsidR="00C3695D" w:rsidRPr="00081368">
        <w:rPr>
          <w:szCs w:val="22"/>
        </w:rPr>
        <w:t>money</w:t>
      </w:r>
      <w:r w:rsidR="00092EEF" w:rsidRPr="00081368">
        <w:rPr>
          <w:szCs w:val="22"/>
        </w:rPr>
        <w:t xml:space="preserve"> is more obvious</w:t>
      </w:r>
      <w:r w:rsidR="00C3695D" w:rsidRPr="00081368">
        <w:rPr>
          <w:szCs w:val="22"/>
        </w:rPr>
        <w:t xml:space="preserve"> to us, we can certainly come back into the program and that’s one of the first areas we’ll be looking at; how do we continue to make sure we have enough people?</w:t>
      </w:r>
      <w:r w:rsidR="00092EEF" w:rsidRPr="00081368">
        <w:rPr>
          <w:szCs w:val="22"/>
        </w:rPr>
        <w:t xml:space="preserve"> </w:t>
      </w:r>
      <w:r w:rsidR="00C3695D" w:rsidRPr="00081368">
        <w:rPr>
          <w:szCs w:val="22"/>
        </w:rPr>
        <w:t xml:space="preserve">One of the changes we’ve made is that we’ll have </w:t>
      </w:r>
      <w:r w:rsidRPr="00081368">
        <w:rPr>
          <w:szCs w:val="22"/>
        </w:rPr>
        <w:t>a</w:t>
      </w:r>
      <w:r w:rsidR="00C3695D" w:rsidRPr="00081368">
        <w:rPr>
          <w:szCs w:val="22"/>
        </w:rPr>
        <w:t xml:space="preserve"> full</w:t>
      </w:r>
      <w:r w:rsidR="00182B82">
        <w:rPr>
          <w:szCs w:val="22"/>
        </w:rPr>
        <w:t>-</w:t>
      </w:r>
      <w:r w:rsidR="00C3695D" w:rsidRPr="00081368">
        <w:rPr>
          <w:szCs w:val="22"/>
        </w:rPr>
        <w:t>time special education teacher for year 1 and that person, in conjunction with the director of academic achievement, will provide instruction and take care of the necessary reports and compliance. We’ll continue to grow a fulltime special education person per year.</w:t>
      </w:r>
    </w:p>
    <w:p w:rsidR="002A1A71" w:rsidRPr="00081368" w:rsidRDefault="002A1A71"/>
    <w:p w:rsidR="002A1A71" w:rsidRPr="00081368" w:rsidRDefault="002A1A71">
      <w:pPr>
        <w:rPr>
          <w:b/>
          <w:u w:val="single"/>
        </w:rPr>
      </w:pPr>
      <w:r w:rsidRPr="00081368">
        <w:rPr>
          <w:b/>
          <w:u w:val="single"/>
        </w:rPr>
        <w:t>Governance and Management</w:t>
      </w:r>
    </w:p>
    <w:p w:rsidR="002A1A71" w:rsidRPr="00081368" w:rsidRDefault="002A1A71">
      <w:pPr>
        <w:snapToGrid w:val="0"/>
        <w:rPr>
          <w:szCs w:val="22"/>
        </w:rPr>
      </w:pPr>
    </w:p>
    <w:p w:rsidR="002A1A71" w:rsidRPr="00BA0214" w:rsidRDefault="002A1A71" w:rsidP="00BA0214">
      <w:pPr>
        <w:numPr>
          <w:ilvl w:val="0"/>
          <w:numId w:val="12"/>
        </w:numPr>
        <w:snapToGrid w:val="0"/>
        <w:rPr>
          <w:b/>
        </w:rPr>
      </w:pPr>
      <w:r w:rsidRPr="00BA0214">
        <w:rPr>
          <w:b/>
        </w:rPr>
        <w:t xml:space="preserve">What do you think are the primary challenges the board and school may face if chartered? What skills and knowledge does the founding group possess to address these challenges? </w:t>
      </w:r>
      <w:r w:rsidRPr="00BA0214">
        <w:rPr>
          <w:b/>
          <w:szCs w:val="22"/>
        </w:rPr>
        <w:t>What support will BES provide to the board if the proposed charter school is granted a charter?</w:t>
      </w:r>
    </w:p>
    <w:p w:rsidR="002A1A71" w:rsidRPr="00081368" w:rsidRDefault="002A1A71" w:rsidP="00B076CA">
      <w:pPr>
        <w:snapToGrid w:val="0"/>
        <w:rPr>
          <w:szCs w:val="22"/>
        </w:rPr>
      </w:pPr>
    </w:p>
    <w:p w:rsidR="002A1A71" w:rsidRPr="00081368" w:rsidRDefault="002A1A71" w:rsidP="000B5592">
      <w:pPr>
        <w:numPr>
          <w:ilvl w:val="0"/>
          <w:numId w:val="34"/>
        </w:numPr>
        <w:tabs>
          <w:tab w:val="clear" w:pos="1800"/>
          <w:tab w:val="num" w:pos="1440"/>
        </w:tabs>
        <w:snapToGrid w:val="0"/>
        <w:ind w:left="1440"/>
        <w:rPr>
          <w:szCs w:val="22"/>
        </w:rPr>
      </w:pPr>
      <w:r w:rsidRPr="00081368">
        <w:rPr>
          <w:szCs w:val="22"/>
        </w:rPr>
        <w:t>We’ve talked about challenges</w:t>
      </w:r>
      <w:r w:rsidR="005F5E9E" w:rsidRPr="00081368">
        <w:rPr>
          <w:szCs w:val="22"/>
        </w:rPr>
        <w:t xml:space="preserve">. </w:t>
      </w:r>
      <w:r w:rsidRPr="00081368">
        <w:rPr>
          <w:szCs w:val="22"/>
        </w:rPr>
        <w:t>I’m a commercial deve</w:t>
      </w:r>
      <w:r w:rsidR="005F5E9E" w:rsidRPr="00081368">
        <w:rPr>
          <w:szCs w:val="22"/>
        </w:rPr>
        <w:t>loper</w:t>
      </w:r>
      <w:r w:rsidR="008476E2" w:rsidRPr="00081368">
        <w:rPr>
          <w:szCs w:val="22"/>
        </w:rPr>
        <w:t xml:space="preserve"> in the city</w:t>
      </w:r>
      <w:r w:rsidR="005F5E9E" w:rsidRPr="00081368">
        <w:rPr>
          <w:szCs w:val="22"/>
        </w:rPr>
        <w:t xml:space="preserve"> and I know it’s </w:t>
      </w:r>
      <w:r w:rsidRPr="00081368">
        <w:rPr>
          <w:szCs w:val="22"/>
        </w:rPr>
        <w:t>important to have</w:t>
      </w:r>
      <w:r w:rsidR="00182B82">
        <w:rPr>
          <w:szCs w:val="22"/>
        </w:rPr>
        <w:t xml:space="preserve"> a</w:t>
      </w:r>
      <w:r w:rsidRPr="00081368">
        <w:rPr>
          <w:szCs w:val="22"/>
        </w:rPr>
        <w:t xml:space="preserve"> facility </w:t>
      </w:r>
      <w:r w:rsidR="005F5E9E" w:rsidRPr="00081368">
        <w:rPr>
          <w:szCs w:val="22"/>
        </w:rPr>
        <w:t>readily available for students. I</w:t>
      </w:r>
      <w:r w:rsidRPr="00081368">
        <w:rPr>
          <w:szCs w:val="22"/>
        </w:rPr>
        <w:t xml:space="preserve"> do lease and manage a lot in the city</w:t>
      </w:r>
      <w:r w:rsidR="005F5E9E" w:rsidRPr="00081368">
        <w:rPr>
          <w:szCs w:val="22"/>
        </w:rPr>
        <w:t>, so that’s my priority. I have expertise in this. I</w:t>
      </w:r>
      <w:r w:rsidRPr="00081368">
        <w:rPr>
          <w:szCs w:val="22"/>
        </w:rPr>
        <w:t xml:space="preserve"> am </w:t>
      </w:r>
      <w:r w:rsidR="008476E2" w:rsidRPr="00081368">
        <w:rPr>
          <w:szCs w:val="22"/>
        </w:rPr>
        <w:t>readily</w:t>
      </w:r>
      <w:r w:rsidRPr="00081368">
        <w:rPr>
          <w:szCs w:val="22"/>
        </w:rPr>
        <w:t xml:space="preserve"> connected to comm</w:t>
      </w:r>
      <w:r w:rsidR="005F5E9E" w:rsidRPr="00081368">
        <w:rPr>
          <w:szCs w:val="22"/>
        </w:rPr>
        <w:t xml:space="preserve">ercial </w:t>
      </w:r>
      <w:r w:rsidR="0042541E" w:rsidRPr="00081368">
        <w:rPr>
          <w:szCs w:val="22"/>
        </w:rPr>
        <w:t>developers in</w:t>
      </w:r>
      <w:r w:rsidR="008476E2" w:rsidRPr="00081368">
        <w:rPr>
          <w:szCs w:val="22"/>
        </w:rPr>
        <w:t xml:space="preserve"> the</w:t>
      </w:r>
      <w:r w:rsidR="005F5E9E" w:rsidRPr="00081368">
        <w:rPr>
          <w:szCs w:val="22"/>
        </w:rPr>
        <w:t xml:space="preserve"> city. There are</w:t>
      </w:r>
      <w:r w:rsidR="008476E2" w:rsidRPr="00081368">
        <w:rPr>
          <w:szCs w:val="22"/>
        </w:rPr>
        <w:t xml:space="preserve"> </w:t>
      </w:r>
      <w:r w:rsidRPr="00081368">
        <w:rPr>
          <w:szCs w:val="22"/>
        </w:rPr>
        <w:t xml:space="preserve">12 </w:t>
      </w:r>
      <w:r w:rsidR="0042541E" w:rsidRPr="00081368">
        <w:rPr>
          <w:szCs w:val="22"/>
        </w:rPr>
        <w:t xml:space="preserve">elementary </w:t>
      </w:r>
      <w:r w:rsidRPr="00081368">
        <w:rPr>
          <w:szCs w:val="22"/>
        </w:rPr>
        <w:t>schools available that are vacant. St</w:t>
      </w:r>
      <w:r w:rsidR="005F5E9E" w:rsidRPr="00081368">
        <w:rPr>
          <w:szCs w:val="22"/>
        </w:rPr>
        <w:t>affing is a key component also. W</w:t>
      </w:r>
      <w:r w:rsidRPr="00081368">
        <w:rPr>
          <w:szCs w:val="22"/>
        </w:rPr>
        <w:t xml:space="preserve">e need highly </w:t>
      </w:r>
      <w:r w:rsidR="005F5E9E" w:rsidRPr="00081368">
        <w:rPr>
          <w:szCs w:val="22"/>
        </w:rPr>
        <w:t xml:space="preserve">qualified staff available to us. </w:t>
      </w:r>
      <w:r w:rsidR="0042541E" w:rsidRPr="00081368">
        <w:rPr>
          <w:szCs w:val="22"/>
        </w:rPr>
        <w:t>We also need to make</w:t>
      </w:r>
      <w:r w:rsidR="005F5E9E" w:rsidRPr="00081368">
        <w:rPr>
          <w:szCs w:val="22"/>
        </w:rPr>
        <w:t xml:space="preserve"> sure </w:t>
      </w:r>
      <w:r w:rsidRPr="00081368">
        <w:rPr>
          <w:szCs w:val="22"/>
        </w:rPr>
        <w:t xml:space="preserve">that we </w:t>
      </w:r>
      <w:r w:rsidR="005F5E9E" w:rsidRPr="00081368">
        <w:rPr>
          <w:szCs w:val="22"/>
        </w:rPr>
        <w:t>have all our human resources people</w:t>
      </w:r>
      <w:r w:rsidRPr="00081368">
        <w:rPr>
          <w:szCs w:val="22"/>
        </w:rPr>
        <w:t xml:space="preserve"> in place, our payroll </w:t>
      </w:r>
      <w:r w:rsidR="005F5E9E" w:rsidRPr="00081368">
        <w:rPr>
          <w:szCs w:val="22"/>
        </w:rPr>
        <w:t xml:space="preserve">in </w:t>
      </w:r>
      <w:r w:rsidR="0042541E" w:rsidRPr="00081368">
        <w:rPr>
          <w:szCs w:val="22"/>
        </w:rPr>
        <w:t>place and our benefits in place for our staff.</w:t>
      </w:r>
    </w:p>
    <w:p w:rsidR="0042541E" w:rsidRPr="00081368" w:rsidRDefault="0042541E" w:rsidP="000B5592">
      <w:pPr>
        <w:snapToGrid w:val="0"/>
        <w:ind w:left="360"/>
        <w:rPr>
          <w:szCs w:val="22"/>
        </w:rPr>
      </w:pPr>
    </w:p>
    <w:p w:rsidR="002A1A71" w:rsidRPr="00081368" w:rsidRDefault="00D94FEC" w:rsidP="000B5592">
      <w:pPr>
        <w:numPr>
          <w:ilvl w:val="0"/>
          <w:numId w:val="34"/>
        </w:numPr>
        <w:tabs>
          <w:tab w:val="clear" w:pos="1800"/>
          <w:tab w:val="num" w:pos="1440"/>
        </w:tabs>
        <w:snapToGrid w:val="0"/>
        <w:ind w:left="1440"/>
        <w:rPr>
          <w:szCs w:val="22"/>
        </w:rPr>
      </w:pPr>
      <w:r w:rsidRPr="00081368">
        <w:rPr>
          <w:szCs w:val="22"/>
        </w:rPr>
        <w:t>We recognize that n</w:t>
      </w:r>
      <w:r w:rsidR="002A1A71" w:rsidRPr="00081368">
        <w:rPr>
          <w:szCs w:val="22"/>
        </w:rPr>
        <w:t xml:space="preserve">ot being in a major city, recruiting </w:t>
      </w:r>
      <w:r w:rsidR="005F5E9E" w:rsidRPr="00081368">
        <w:rPr>
          <w:szCs w:val="22"/>
        </w:rPr>
        <w:t>could</w:t>
      </w:r>
      <w:r w:rsidR="002A1A71" w:rsidRPr="00081368">
        <w:rPr>
          <w:szCs w:val="22"/>
        </w:rPr>
        <w:t xml:space="preserve"> be a chal</w:t>
      </w:r>
      <w:r w:rsidR="005F5E9E" w:rsidRPr="00081368">
        <w:rPr>
          <w:szCs w:val="22"/>
        </w:rPr>
        <w:t>le</w:t>
      </w:r>
      <w:r w:rsidRPr="00081368">
        <w:rPr>
          <w:szCs w:val="22"/>
        </w:rPr>
        <w:t xml:space="preserve">nge, but we’ll use our networks; personal networks, BES, and </w:t>
      </w:r>
      <w:r w:rsidR="00F50722" w:rsidRPr="00081368">
        <w:rPr>
          <w:szCs w:val="22"/>
        </w:rPr>
        <w:t>Teach</w:t>
      </w:r>
      <w:r w:rsidR="005F5E9E" w:rsidRPr="00081368">
        <w:rPr>
          <w:szCs w:val="22"/>
        </w:rPr>
        <w:t xml:space="preserve"> for America. We are prepared to do a </w:t>
      </w:r>
      <w:r w:rsidR="002A1A71" w:rsidRPr="00081368">
        <w:rPr>
          <w:szCs w:val="22"/>
        </w:rPr>
        <w:t>national search if needed.</w:t>
      </w:r>
      <w:r w:rsidR="00666130" w:rsidRPr="00081368">
        <w:rPr>
          <w:szCs w:val="22"/>
        </w:rPr>
        <w:br/>
      </w:r>
    </w:p>
    <w:p w:rsidR="002A1A71" w:rsidRPr="00081368" w:rsidRDefault="001722EA" w:rsidP="000B5592">
      <w:pPr>
        <w:numPr>
          <w:ilvl w:val="0"/>
          <w:numId w:val="34"/>
        </w:numPr>
        <w:tabs>
          <w:tab w:val="clear" w:pos="1800"/>
          <w:tab w:val="num" w:pos="1440"/>
        </w:tabs>
        <w:snapToGrid w:val="0"/>
        <w:ind w:left="1440"/>
        <w:rPr>
          <w:szCs w:val="22"/>
        </w:rPr>
      </w:pPr>
      <w:r w:rsidRPr="00081368">
        <w:rPr>
          <w:szCs w:val="22"/>
        </w:rPr>
        <w:t>A goal of ours is</w:t>
      </w:r>
      <w:r w:rsidR="002A1A71" w:rsidRPr="00081368">
        <w:rPr>
          <w:szCs w:val="22"/>
        </w:rPr>
        <w:t xml:space="preserve"> to meet with families, get background, </w:t>
      </w:r>
      <w:r w:rsidR="00182B82">
        <w:rPr>
          <w:szCs w:val="22"/>
        </w:rPr>
        <w:t>i</w:t>
      </w:r>
      <w:r w:rsidR="00F50722" w:rsidRPr="00081368">
        <w:rPr>
          <w:szCs w:val="22"/>
        </w:rPr>
        <w:t>dentify early on what the IE</w:t>
      </w:r>
      <w:r w:rsidR="0086228E" w:rsidRPr="00081368">
        <w:rPr>
          <w:szCs w:val="22"/>
        </w:rPr>
        <w:t>P and</w:t>
      </w:r>
      <w:r w:rsidR="002A1A71" w:rsidRPr="00081368">
        <w:rPr>
          <w:szCs w:val="22"/>
        </w:rPr>
        <w:t xml:space="preserve"> ELL needs are</w:t>
      </w:r>
      <w:r w:rsidR="00F50722" w:rsidRPr="00081368">
        <w:rPr>
          <w:szCs w:val="22"/>
        </w:rPr>
        <w:t xml:space="preserve"> in our community</w:t>
      </w:r>
      <w:r w:rsidR="002A1A71" w:rsidRPr="00081368">
        <w:rPr>
          <w:szCs w:val="22"/>
        </w:rPr>
        <w:t xml:space="preserve">, </w:t>
      </w:r>
      <w:r w:rsidR="0086228E" w:rsidRPr="00081368">
        <w:rPr>
          <w:szCs w:val="22"/>
        </w:rPr>
        <w:t>and that</w:t>
      </w:r>
      <w:r w:rsidR="002A1A71" w:rsidRPr="00081368">
        <w:rPr>
          <w:szCs w:val="22"/>
        </w:rPr>
        <w:t xml:space="preserve"> we hire the most successful employees and staff for students</w:t>
      </w:r>
      <w:r w:rsidR="0086228E" w:rsidRPr="00081368">
        <w:rPr>
          <w:szCs w:val="22"/>
        </w:rPr>
        <w:t>.</w:t>
      </w:r>
      <w:r w:rsidR="00666130" w:rsidRPr="00081368">
        <w:rPr>
          <w:szCs w:val="22"/>
        </w:rPr>
        <w:br/>
      </w:r>
    </w:p>
    <w:p w:rsidR="00182B82" w:rsidRDefault="00AE77A4" w:rsidP="000B5592">
      <w:pPr>
        <w:numPr>
          <w:ilvl w:val="0"/>
          <w:numId w:val="34"/>
        </w:numPr>
        <w:tabs>
          <w:tab w:val="clear" w:pos="1800"/>
          <w:tab w:val="num" w:pos="1440"/>
        </w:tabs>
        <w:snapToGrid w:val="0"/>
        <w:ind w:left="1440"/>
        <w:rPr>
          <w:szCs w:val="22"/>
        </w:rPr>
      </w:pPr>
      <w:r w:rsidRPr="00081368">
        <w:rPr>
          <w:szCs w:val="22"/>
        </w:rPr>
        <w:t>In regard to r</w:t>
      </w:r>
      <w:r w:rsidR="002A1A71" w:rsidRPr="00081368">
        <w:rPr>
          <w:szCs w:val="22"/>
        </w:rPr>
        <w:t>ecruitment and enrollment, with 600</w:t>
      </w:r>
      <w:r w:rsidR="001722EA" w:rsidRPr="00081368">
        <w:rPr>
          <w:szCs w:val="22"/>
        </w:rPr>
        <w:t>+</w:t>
      </w:r>
      <w:r w:rsidR="002A1A71" w:rsidRPr="00081368">
        <w:rPr>
          <w:szCs w:val="22"/>
        </w:rPr>
        <w:t xml:space="preserve"> signatures</w:t>
      </w:r>
      <w:r w:rsidR="001722EA" w:rsidRPr="00081368">
        <w:rPr>
          <w:szCs w:val="22"/>
        </w:rPr>
        <w:t xml:space="preserve"> from parents</w:t>
      </w:r>
      <w:r w:rsidR="002A1A71" w:rsidRPr="00081368">
        <w:rPr>
          <w:szCs w:val="22"/>
        </w:rPr>
        <w:t>, it won’t be tough to find the children</w:t>
      </w:r>
      <w:r w:rsidR="00CF3BAE" w:rsidRPr="00081368">
        <w:rPr>
          <w:szCs w:val="22"/>
        </w:rPr>
        <w:t xml:space="preserve"> that we need. </w:t>
      </w:r>
    </w:p>
    <w:p w:rsidR="00182B82" w:rsidRPr="00182B82" w:rsidRDefault="00182B82" w:rsidP="00182B82">
      <w:pPr>
        <w:snapToGrid w:val="0"/>
        <w:ind w:left="1440"/>
        <w:rPr>
          <w:b/>
          <w:szCs w:val="22"/>
        </w:rPr>
      </w:pPr>
    </w:p>
    <w:p w:rsidR="00182B82" w:rsidRDefault="00DF6F4A" w:rsidP="00182B82">
      <w:pPr>
        <w:snapToGrid w:val="0"/>
        <w:ind w:left="720"/>
        <w:rPr>
          <w:szCs w:val="22"/>
        </w:rPr>
      </w:pPr>
      <w:r w:rsidRPr="00182B82">
        <w:rPr>
          <w:b/>
          <w:szCs w:val="22"/>
        </w:rPr>
        <w:t>[Follow-up: “Are all the 600 families’ potential 5</w:t>
      </w:r>
      <w:r w:rsidRPr="00182B82">
        <w:rPr>
          <w:b/>
          <w:szCs w:val="22"/>
          <w:vertAlign w:val="superscript"/>
        </w:rPr>
        <w:t>th</w:t>
      </w:r>
      <w:r w:rsidRPr="00182B82">
        <w:rPr>
          <w:b/>
          <w:szCs w:val="22"/>
        </w:rPr>
        <w:t xml:space="preserve"> graders?”] </w:t>
      </w:r>
    </w:p>
    <w:p w:rsidR="00182B82" w:rsidRDefault="00182B82" w:rsidP="00182B82">
      <w:pPr>
        <w:snapToGrid w:val="0"/>
        <w:ind w:left="1440"/>
        <w:rPr>
          <w:szCs w:val="22"/>
        </w:rPr>
      </w:pPr>
    </w:p>
    <w:p w:rsidR="002A1A71" w:rsidRPr="00081368" w:rsidRDefault="00CF3BAE" w:rsidP="000B5592">
      <w:pPr>
        <w:numPr>
          <w:ilvl w:val="0"/>
          <w:numId w:val="34"/>
        </w:numPr>
        <w:tabs>
          <w:tab w:val="clear" w:pos="1800"/>
          <w:tab w:val="num" w:pos="1440"/>
        </w:tabs>
        <w:snapToGrid w:val="0"/>
        <w:ind w:left="1440"/>
        <w:rPr>
          <w:szCs w:val="22"/>
        </w:rPr>
      </w:pPr>
      <w:r w:rsidRPr="00081368">
        <w:rPr>
          <w:szCs w:val="22"/>
        </w:rPr>
        <w:t>The 600 signatures are not all potential 5</w:t>
      </w:r>
      <w:r w:rsidRPr="00081368">
        <w:rPr>
          <w:szCs w:val="22"/>
          <w:vertAlign w:val="superscript"/>
        </w:rPr>
        <w:t>th</w:t>
      </w:r>
      <w:r w:rsidRPr="00081368">
        <w:rPr>
          <w:szCs w:val="22"/>
        </w:rPr>
        <w:t xml:space="preserve"> graders though.</w:t>
      </w:r>
      <w:r w:rsidR="00182B82">
        <w:rPr>
          <w:szCs w:val="22"/>
        </w:rPr>
        <w:t xml:space="preserve"> We plan to</w:t>
      </w:r>
      <w:r w:rsidR="00DF6F4A" w:rsidRPr="00081368">
        <w:rPr>
          <w:szCs w:val="22"/>
        </w:rPr>
        <w:t xml:space="preserve"> disseminate information to every 4</w:t>
      </w:r>
      <w:r w:rsidR="00DF6F4A" w:rsidRPr="00081368">
        <w:rPr>
          <w:szCs w:val="22"/>
          <w:vertAlign w:val="superscript"/>
        </w:rPr>
        <w:t>th</w:t>
      </w:r>
      <w:r w:rsidR="00DF6F4A" w:rsidRPr="00081368">
        <w:rPr>
          <w:szCs w:val="22"/>
        </w:rPr>
        <w:t xml:space="preserve"> grader in the district.</w:t>
      </w:r>
      <w:r w:rsidR="00666130" w:rsidRPr="00081368">
        <w:rPr>
          <w:szCs w:val="22"/>
        </w:rPr>
        <w:br/>
      </w:r>
    </w:p>
    <w:p w:rsidR="002A1A71" w:rsidRPr="00081368" w:rsidRDefault="00094328" w:rsidP="000B5592">
      <w:pPr>
        <w:numPr>
          <w:ilvl w:val="0"/>
          <w:numId w:val="34"/>
        </w:numPr>
        <w:tabs>
          <w:tab w:val="clear" w:pos="1800"/>
          <w:tab w:val="num" w:pos="1440"/>
        </w:tabs>
        <w:snapToGrid w:val="0"/>
        <w:ind w:left="1440"/>
        <w:rPr>
          <w:szCs w:val="22"/>
        </w:rPr>
      </w:pPr>
      <w:r w:rsidRPr="00081368">
        <w:rPr>
          <w:szCs w:val="22"/>
        </w:rPr>
        <w:lastRenderedPageBreak/>
        <w:t>Funding is an issue. It’s</w:t>
      </w:r>
      <w:r w:rsidR="008C2C83" w:rsidRPr="00081368">
        <w:rPr>
          <w:szCs w:val="22"/>
        </w:rPr>
        <w:t xml:space="preserve"> always going to be an</w:t>
      </w:r>
      <w:r w:rsidRPr="00081368">
        <w:rPr>
          <w:szCs w:val="22"/>
        </w:rPr>
        <w:t xml:space="preserve"> ongoing</w:t>
      </w:r>
      <w:r w:rsidR="008C2C83" w:rsidRPr="00081368">
        <w:rPr>
          <w:szCs w:val="22"/>
        </w:rPr>
        <w:t xml:space="preserve"> issue for us</w:t>
      </w:r>
      <w:r w:rsidRPr="00081368">
        <w:rPr>
          <w:szCs w:val="22"/>
        </w:rPr>
        <w:t>. W</w:t>
      </w:r>
      <w:r w:rsidR="002A1A71" w:rsidRPr="00081368">
        <w:rPr>
          <w:szCs w:val="22"/>
        </w:rPr>
        <w:t>e’ll get</w:t>
      </w:r>
      <w:r w:rsidRPr="00081368">
        <w:rPr>
          <w:szCs w:val="22"/>
        </w:rPr>
        <w:t xml:space="preserve"> funding from city. W</w:t>
      </w:r>
      <w:r w:rsidR="002A1A71" w:rsidRPr="00081368">
        <w:rPr>
          <w:szCs w:val="22"/>
        </w:rPr>
        <w:t xml:space="preserve">e want to bring in </w:t>
      </w:r>
      <w:r w:rsidRPr="00081368">
        <w:rPr>
          <w:szCs w:val="22"/>
        </w:rPr>
        <w:t>$</w:t>
      </w:r>
      <w:r w:rsidR="002A1A71" w:rsidRPr="00081368">
        <w:rPr>
          <w:szCs w:val="22"/>
        </w:rPr>
        <w:t>150-300k a year in fundr</w:t>
      </w:r>
      <w:r w:rsidRPr="00081368">
        <w:rPr>
          <w:szCs w:val="22"/>
        </w:rPr>
        <w:t>aising. There’s a</w:t>
      </w:r>
      <w:r w:rsidR="002A1A71" w:rsidRPr="00081368">
        <w:rPr>
          <w:szCs w:val="22"/>
        </w:rPr>
        <w:t xml:space="preserve">bout </w:t>
      </w:r>
      <w:r w:rsidR="00C6455A" w:rsidRPr="00081368">
        <w:rPr>
          <w:szCs w:val="22"/>
        </w:rPr>
        <w:t>$</w:t>
      </w:r>
      <w:r w:rsidR="009F2D10" w:rsidRPr="00081368">
        <w:rPr>
          <w:szCs w:val="22"/>
        </w:rPr>
        <w:t>85 mil</w:t>
      </w:r>
      <w:r w:rsidR="00182B82">
        <w:rPr>
          <w:szCs w:val="22"/>
        </w:rPr>
        <w:t>lion</w:t>
      </w:r>
      <w:r w:rsidR="009F2D10" w:rsidRPr="00081368">
        <w:rPr>
          <w:szCs w:val="22"/>
        </w:rPr>
        <w:t xml:space="preserve"> available</w:t>
      </w:r>
      <w:r w:rsidR="002A1A71" w:rsidRPr="00081368">
        <w:rPr>
          <w:szCs w:val="22"/>
        </w:rPr>
        <w:t xml:space="preserve"> in foundations in F</w:t>
      </w:r>
      <w:r w:rsidRPr="00081368">
        <w:rPr>
          <w:szCs w:val="22"/>
        </w:rPr>
        <w:t>all River</w:t>
      </w:r>
      <w:r w:rsidR="00C6455A" w:rsidRPr="00081368">
        <w:rPr>
          <w:szCs w:val="22"/>
        </w:rPr>
        <w:t xml:space="preserve">. </w:t>
      </w:r>
      <w:r w:rsidR="009F2D10" w:rsidRPr="00081368">
        <w:rPr>
          <w:szCs w:val="22"/>
        </w:rPr>
        <w:t xml:space="preserve">I’m a tech individual and a Microsoft partner. </w:t>
      </w:r>
      <w:r w:rsidR="00F50722" w:rsidRPr="00081368">
        <w:rPr>
          <w:szCs w:val="22"/>
        </w:rPr>
        <w:t>There’s the Bill Gates F</w:t>
      </w:r>
      <w:r w:rsidR="00C6455A" w:rsidRPr="00081368">
        <w:rPr>
          <w:szCs w:val="22"/>
        </w:rPr>
        <w:t>oundation that gave $</w:t>
      </w:r>
      <w:r w:rsidR="002A1A71" w:rsidRPr="00081368">
        <w:rPr>
          <w:szCs w:val="22"/>
        </w:rPr>
        <w:t>3.2</w:t>
      </w:r>
      <w:r w:rsidR="009F2D10" w:rsidRPr="00081368">
        <w:rPr>
          <w:szCs w:val="22"/>
        </w:rPr>
        <w:t>5</w:t>
      </w:r>
      <w:r w:rsidR="00C6455A" w:rsidRPr="00081368">
        <w:rPr>
          <w:szCs w:val="22"/>
        </w:rPr>
        <w:t xml:space="preserve"> mil to MATCH school, whi</w:t>
      </w:r>
      <w:r w:rsidR="00F50722" w:rsidRPr="00081368">
        <w:rPr>
          <w:szCs w:val="22"/>
        </w:rPr>
        <w:t>ch was interesting. Bill Gates F</w:t>
      </w:r>
      <w:r w:rsidR="00C6455A" w:rsidRPr="00081368">
        <w:rPr>
          <w:szCs w:val="22"/>
        </w:rPr>
        <w:t xml:space="preserve">oundation gives </w:t>
      </w:r>
      <w:r w:rsidR="002A1A71" w:rsidRPr="00081368">
        <w:rPr>
          <w:szCs w:val="22"/>
        </w:rPr>
        <w:t>to abou</w:t>
      </w:r>
      <w:r w:rsidR="00C6455A" w:rsidRPr="00081368">
        <w:rPr>
          <w:szCs w:val="22"/>
        </w:rPr>
        <w:t xml:space="preserve">t 20 schools throughout country, so </w:t>
      </w:r>
      <w:r w:rsidR="002A1A71" w:rsidRPr="00081368">
        <w:rPr>
          <w:szCs w:val="22"/>
        </w:rPr>
        <w:t>we’ll look into that. Hopefully I can use my leverage with that.</w:t>
      </w:r>
      <w:r w:rsidR="00666130" w:rsidRPr="00081368">
        <w:rPr>
          <w:szCs w:val="22"/>
        </w:rPr>
        <w:br/>
      </w:r>
    </w:p>
    <w:p w:rsidR="00E106FC" w:rsidRPr="00081368" w:rsidRDefault="009138E4" w:rsidP="000B5592">
      <w:pPr>
        <w:numPr>
          <w:ilvl w:val="0"/>
          <w:numId w:val="34"/>
        </w:numPr>
        <w:tabs>
          <w:tab w:val="clear" w:pos="1800"/>
          <w:tab w:val="num" w:pos="1440"/>
        </w:tabs>
        <w:snapToGrid w:val="0"/>
        <w:ind w:left="1440"/>
        <w:rPr>
          <w:szCs w:val="22"/>
        </w:rPr>
      </w:pPr>
      <w:r w:rsidRPr="00081368">
        <w:rPr>
          <w:szCs w:val="22"/>
        </w:rPr>
        <w:t xml:space="preserve">Cash-flow management could be </w:t>
      </w:r>
      <w:r w:rsidR="002A1A71" w:rsidRPr="00081368">
        <w:rPr>
          <w:szCs w:val="22"/>
        </w:rPr>
        <w:t xml:space="preserve">ongoing </w:t>
      </w:r>
      <w:r w:rsidRPr="00081368">
        <w:rPr>
          <w:szCs w:val="22"/>
        </w:rPr>
        <w:t>challenge</w:t>
      </w:r>
      <w:r w:rsidR="002A1A71" w:rsidRPr="00081368">
        <w:rPr>
          <w:szCs w:val="22"/>
        </w:rPr>
        <w:t xml:space="preserve"> for us</w:t>
      </w:r>
      <w:r w:rsidRPr="00081368">
        <w:rPr>
          <w:szCs w:val="22"/>
        </w:rPr>
        <w:t>. We’re going to keep a close eye on our budget. With g</w:t>
      </w:r>
      <w:r w:rsidR="002A1A71" w:rsidRPr="00081368">
        <w:rPr>
          <w:szCs w:val="22"/>
        </w:rPr>
        <w:t xml:space="preserve">overnance, </w:t>
      </w:r>
      <w:r w:rsidRPr="00081368">
        <w:rPr>
          <w:szCs w:val="22"/>
        </w:rPr>
        <w:t>we need</w:t>
      </w:r>
      <w:r w:rsidR="002A1A71" w:rsidRPr="00081368">
        <w:rPr>
          <w:szCs w:val="22"/>
        </w:rPr>
        <w:t xml:space="preserve"> our leadership and bylaws in place, specifics on running school,</w:t>
      </w:r>
      <w:r w:rsidRPr="00081368">
        <w:rPr>
          <w:szCs w:val="22"/>
        </w:rPr>
        <w:t xml:space="preserve"> and fiscal policies</w:t>
      </w:r>
      <w:r w:rsidR="00E106FC" w:rsidRPr="00081368">
        <w:rPr>
          <w:szCs w:val="22"/>
        </w:rPr>
        <w:t>.</w:t>
      </w:r>
    </w:p>
    <w:p w:rsidR="00F50722" w:rsidRPr="00081368" w:rsidRDefault="00F50722" w:rsidP="00F50722">
      <w:pPr>
        <w:snapToGrid w:val="0"/>
        <w:ind w:left="1440"/>
        <w:rPr>
          <w:szCs w:val="22"/>
        </w:rPr>
      </w:pPr>
    </w:p>
    <w:p w:rsidR="008B478C" w:rsidRPr="00BA0214" w:rsidRDefault="00DF6F4A" w:rsidP="008B478C">
      <w:pPr>
        <w:snapToGrid w:val="0"/>
        <w:ind w:left="720"/>
        <w:rPr>
          <w:b/>
          <w:szCs w:val="22"/>
        </w:rPr>
      </w:pPr>
      <w:r w:rsidRPr="00BA0214">
        <w:rPr>
          <w:b/>
          <w:szCs w:val="22"/>
        </w:rPr>
        <w:t xml:space="preserve">[Follow-up: “What is your understanding, as a board, of the support Building Excellent Schools will provide to your </w:t>
      </w:r>
      <w:r w:rsidR="00925FB6" w:rsidRPr="00BA0214">
        <w:rPr>
          <w:b/>
          <w:szCs w:val="22"/>
        </w:rPr>
        <w:t xml:space="preserve">charter </w:t>
      </w:r>
      <w:r w:rsidRPr="00BA0214">
        <w:rPr>
          <w:b/>
          <w:szCs w:val="22"/>
        </w:rPr>
        <w:t xml:space="preserve">school if it should be granted a charter?”] </w:t>
      </w:r>
    </w:p>
    <w:p w:rsidR="008B478C" w:rsidRDefault="008B478C" w:rsidP="008B478C">
      <w:pPr>
        <w:pStyle w:val="ListParagraph"/>
        <w:rPr>
          <w:szCs w:val="22"/>
        </w:rPr>
      </w:pPr>
    </w:p>
    <w:p w:rsidR="00E106FC" w:rsidRPr="00081368" w:rsidRDefault="00E106FC" w:rsidP="000B5592">
      <w:pPr>
        <w:numPr>
          <w:ilvl w:val="0"/>
          <w:numId w:val="34"/>
        </w:numPr>
        <w:tabs>
          <w:tab w:val="clear" w:pos="1800"/>
          <w:tab w:val="num" w:pos="1440"/>
        </w:tabs>
        <w:snapToGrid w:val="0"/>
        <w:ind w:left="1440"/>
        <w:rPr>
          <w:szCs w:val="22"/>
        </w:rPr>
      </w:pPr>
      <w:r w:rsidRPr="00081368">
        <w:rPr>
          <w:szCs w:val="22"/>
        </w:rPr>
        <w:t xml:space="preserve">I think we all think of BES as a consultant firm. They are certainly not a management company. They aren’t going to tell us what to do. </w:t>
      </w:r>
      <w:r w:rsidR="00DF6F4A" w:rsidRPr="00081368">
        <w:rPr>
          <w:szCs w:val="22"/>
        </w:rPr>
        <w:t xml:space="preserve"> </w:t>
      </w:r>
      <w:r w:rsidRPr="00081368">
        <w:rPr>
          <w:szCs w:val="22"/>
        </w:rPr>
        <w:t>They will be there along the way f</w:t>
      </w:r>
      <w:r w:rsidR="00925FB6" w:rsidRPr="00081368">
        <w:rPr>
          <w:szCs w:val="22"/>
        </w:rPr>
        <w:t>or structure, if we need them during the</w:t>
      </w:r>
      <w:r w:rsidRPr="00081368">
        <w:rPr>
          <w:szCs w:val="22"/>
        </w:rPr>
        <w:t xml:space="preserve"> audit time, and those types of decisions.</w:t>
      </w:r>
      <w:r w:rsidRPr="00081368">
        <w:rPr>
          <w:szCs w:val="22"/>
        </w:rPr>
        <w:br/>
      </w:r>
    </w:p>
    <w:p w:rsidR="008B478C" w:rsidRPr="00BA0214" w:rsidRDefault="00925FB6" w:rsidP="008B478C">
      <w:pPr>
        <w:snapToGrid w:val="0"/>
        <w:ind w:left="720"/>
        <w:rPr>
          <w:b/>
          <w:szCs w:val="22"/>
        </w:rPr>
      </w:pPr>
      <w:r w:rsidRPr="00BA0214">
        <w:rPr>
          <w:b/>
          <w:szCs w:val="22"/>
        </w:rPr>
        <w:t xml:space="preserve">[Follow-up: “What is your understanding of the relationship? </w:t>
      </w:r>
      <w:proofErr w:type="gramStart"/>
      <w:r w:rsidRPr="00BA0214">
        <w:rPr>
          <w:b/>
          <w:szCs w:val="22"/>
        </w:rPr>
        <w:t>Formal?</w:t>
      </w:r>
      <w:proofErr w:type="gramEnd"/>
      <w:r w:rsidRPr="00BA0214">
        <w:rPr>
          <w:b/>
          <w:szCs w:val="22"/>
        </w:rPr>
        <w:t xml:space="preserve"> </w:t>
      </w:r>
      <w:proofErr w:type="gramStart"/>
      <w:r w:rsidRPr="00BA0214">
        <w:rPr>
          <w:b/>
          <w:szCs w:val="22"/>
        </w:rPr>
        <w:t>Informal?</w:t>
      </w:r>
      <w:proofErr w:type="gramEnd"/>
      <w:r w:rsidRPr="00BA0214">
        <w:rPr>
          <w:b/>
          <w:szCs w:val="22"/>
        </w:rPr>
        <w:t xml:space="preserve"> </w:t>
      </w:r>
      <w:proofErr w:type="gramStart"/>
      <w:r w:rsidRPr="00BA0214">
        <w:rPr>
          <w:b/>
          <w:szCs w:val="22"/>
        </w:rPr>
        <w:t>Contractual?”]</w:t>
      </w:r>
      <w:proofErr w:type="gramEnd"/>
      <w:r w:rsidRPr="00BA0214">
        <w:rPr>
          <w:b/>
          <w:szCs w:val="22"/>
        </w:rPr>
        <w:t xml:space="preserve"> </w:t>
      </w:r>
    </w:p>
    <w:p w:rsidR="00BA0214" w:rsidRDefault="00BA0214" w:rsidP="008B478C">
      <w:pPr>
        <w:snapToGrid w:val="0"/>
        <w:ind w:left="720"/>
        <w:rPr>
          <w:szCs w:val="22"/>
        </w:rPr>
      </w:pPr>
    </w:p>
    <w:p w:rsidR="00E106FC" w:rsidRPr="00081368" w:rsidRDefault="00E106FC" w:rsidP="000B5592">
      <w:pPr>
        <w:numPr>
          <w:ilvl w:val="0"/>
          <w:numId w:val="34"/>
        </w:numPr>
        <w:tabs>
          <w:tab w:val="clear" w:pos="1800"/>
          <w:tab w:val="num" w:pos="1440"/>
        </w:tabs>
        <w:snapToGrid w:val="0"/>
        <w:ind w:left="1440"/>
        <w:rPr>
          <w:szCs w:val="22"/>
        </w:rPr>
      </w:pPr>
      <w:r w:rsidRPr="00081368">
        <w:rPr>
          <w:szCs w:val="22"/>
        </w:rPr>
        <w:t>Krist</w:t>
      </w:r>
      <w:r w:rsidR="00925FB6" w:rsidRPr="00081368">
        <w:rPr>
          <w:szCs w:val="22"/>
        </w:rPr>
        <w:t>en has a fellowship with them that</w:t>
      </w:r>
      <w:r w:rsidRPr="00081368">
        <w:rPr>
          <w:szCs w:val="22"/>
        </w:rPr>
        <w:t xml:space="preserve"> expires in June. She’ll get support from them up until June. At that point they’ll still continue support. </w:t>
      </w:r>
      <w:r w:rsidR="00925FB6" w:rsidRPr="00081368">
        <w:rPr>
          <w:szCs w:val="22"/>
        </w:rPr>
        <w:t xml:space="preserve">It is a part of the budget. </w:t>
      </w:r>
      <w:r w:rsidRPr="00081368">
        <w:rPr>
          <w:szCs w:val="22"/>
        </w:rPr>
        <w:t>It’s an actual service contract.</w:t>
      </w:r>
      <w:r w:rsidRPr="00081368">
        <w:rPr>
          <w:szCs w:val="22"/>
        </w:rPr>
        <w:br/>
      </w:r>
    </w:p>
    <w:p w:rsidR="008B478C" w:rsidRPr="00BA0214" w:rsidRDefault="00C91491" w:rsidP="008B478C">
      <w:pPr>
        <w:snapToGrid w:val="0"/>
        <w:ind w:left="720"/>
        <w:rPr>
          <w:b/>
          <w:szCs w:val="22"/>
        </w:rPr>
      </w:pPr>
      <w:r w:rsidRPr="00BA0214">
        <w:rPr>
          <w:b/>
          <w:szCs w:val="22"/>
        </w:rPr>
        <w:t>[Follow-up: “</w:t>
      </w:r>
      <w:r w:rsidR="00E72A66" w:rsidRPr="00BA0214">
        <w:rPr>
          <w:b/>
          <w:szCs w:val="22"/>
        </w:rPr>
        <w:t>What’</w:t>
      </w:r>
      <w:r w:rsidRPr="00BA0214">
        <w:rPr>
          <w:b/>
          <w:szCs w:val="22"/>
        </w:rPr>
        <w:t>s BES role in</w:t>
      </w:r>
      <w:r w:rsidR="00925FB6" w:rsidRPr="00BA0214">
        <w:rPr>
          <w:b/>
          <w:szCs w:val="22"/>
        </w:rPr>
        <w:t xml:space="preserve"> terms of this</w:t>
      </w:r>
      <w:r w:rsidRPr="00BA0214">
        <w:rPr>
          <w:b/>
          <w:szCs w:val="22"/>
        </w:rPr>
        <w:t xml:space="preserve"> school?”]</w:t>
      </w:r>
      <w:r w:rsidR="00E72A66" w:rsidRPr="00BA0214">
        <w:rPr>
          <w:b/>
          <w:szCs w:val="22"/>
        </w:rPr>
        <w:t xml:space="preserve"> </w:t>
      </w:r>
    </w:p>
    <w:p w:rsidR="00BA0214" w:rsidRDefault="00BA0214" w:rsidP="008B478C">
      <w:pPr>
        <w:snapToGrid w:val="0"/>
        <w:ind w:left="720"/>
        <w:rPr>
          <w:szCs w:val="22"/>
        </w:rPr>
      </w:pPr>
    </w:p>
    <w:p w:rsidR="00E106FC" w:rsidRPr="00081368" w:rsidRDefault="00E106FC" w:rsidP="000B5592">
      <w:pPr>
        <w:numPr>
          <w:ilvl w:val="0"/>
          <w:numId w:val="34"/>
        </w:numPr>
        <w:tabs>
          <w:tab w:val="clear" w:pos="1800"/>
          <w:tab w:val="num" w:pos="1440"/>
        </w:tabs>
        <w:snapToGrid w:val="0"/>
        <w:ind w:left="1440"/>
        <w:rPr>
          <w:szCs w:val="22"/>
        </w:rPr>
      </w:pPr>
      <w:r w:rsidRPr="00081368">
        <w:rPr>
          <w:szCs w:val="22"/>
        </w:rPr>
        <w:t>BES shares the successful information that has worked in their high performance schools. They allow us to utilize working concepts. They have proven track record, so it’s nice to have their resources at our fingertips.</w:t>
      </w:r>
      <w:r w:rsidRPr="00081368">
        <w:rPr>
          <w:szCs w:val="22"/>
        </w:rPr>
        <w:br/>
      </w:r>
    </w:p>
    <w:p w:rsidR="008B478C" w:rsidRPr="00BA0214" w:rsidRDefault="00925FB6" w:rsidP="008B478C">
      <w:pPr>
        <w:snapToGrid w:val="0"/>
        <w:ind w:left="720"/>
        <w:rPr>
          <w:b/>
          <w:szCs w:val="22"/>
        </w:rPr>
      </w:pPr>
      <w:r w:rsidRPr="00BA0214">
        <w:rPr>
          <w:b/>
          <w:szCs w:val="22"/>
        </w:rPr>
        <w:t xml:space="preserve">[Follow-up: “What does this actually look like?  And how much are you paying them?”] </w:t>
      </w:r>
    </w:p>
    <w:p w:rsidR="00BA0214" w:rsidRDefault="00BA0214" w:rsidP="008B478C">
      <w:pPr>
        <w:snapToGrid w:val="0"/>
        <w:ind w:left="720"/>
        <w:rPr>
          <w:szCs w:val="22"/>
        </w:rPr>
      </w:pPr>
    </w:p>
    <w:p w:rsidR="00E106FC" w:rsidRPr="00081368" w:rsidRDefault="00E106FC" w:rsidP="000B5592">
      <w:pPr>
        <w:numPr>
          <w:ilvl w:val="0"/>
          <w:numId w:val="34"/>
        </w:numPr>
        <w:tabs>
          <w:tab w:val="clear" w:pos="1800"/>
          <w:tab w:val="num" w:pos="1440"/>
        </w:tabs>
        <w:snapToGrid w:val="0"/>
        <w:ind w:left="1440"/>
        <w:rPr>
          <w:szCs w:val="22"/>
        </w:rPr>
      </w:pPr>
      <w:r w:rsidRPr="00081368">
        <w:rPr>
          <w:szCs w:val="22"/>
        </w:rPr>
        <w:t>They brought in real estate expert</w:t>
      </w:r>
      <w:r w:rsidR="00A40ABB" w:rsidRPr="00081368">
        <w:rPr>
          <w:szCs w:val="22"/>
        </w:rPr>
        <w:t>, Bob Baldwin,</w:t>
      </w:r>
      <w:r w:rsidRPr="00081368">
        <w:rPr>
          <w:szCs w:val="22"/>
        </w:rPr>
        <w:t xml:space="preserve"> with </w:t>
      </w:r>
      <w:r w:rsidR="00A40ABB" w:rsidRPr="00081368">
        <w:rPr>
          <w:szCs w:val="22"/>
        </w:rPr>
        <w:t>expertise in</w:t>
      </w:r>
      <w:r w:rsidRPr="00081368">
        <w:rPr>
          <w:szCs w:val="22"/>
        </w:rPr>
        <w:t xml:space="preserve"> charter schools.</w:t>
      </w:r>
      <w:r w:rsidRPr="00081368">
        <w:rPr>
          <w:szCs w:val="22"/>
        </w:rPr>
        <w:br/>
      </w:r>
    </w:p>
    <w:p w:rsidR="00E106FC" w:rsidRPr="00081368" w:rsidRDefault="00A40ABB" w:rsidP="000B5592">
      <w:pPr>
        <w:numPr>
          <w:ilvl w:val="0"/>
          <w:numId w:val="34"/>
        </w:numPr>
        <w:tabs>
          <w:tab w:val="clear" w:pos="1800"/>
          <w:tab w:val="num" w:pos="1440"/>
        </w:tabs>
        <w:snapToGrid w:val="0"/>
        <w:ind w:left="1440"/>
        <w:rPr>
          <w:szCs w:val="22"/>
        </w:rPr>
      </w:pPr>
      <w:r w:rsidRPr="00081368">
        <w:rPr>
          <w:szCs w:val="22"/>
        </w:rPr>
        <w:t>BES</w:t>
      </w:r>
      <w:r w:rsidR="00E106FC" w:rsidRPr="00081368">
        <w:rPr>
          <w:szCs w:val="22"/>
        </w:rPr>
        <w:t xml:space="preserve"> is</w:t>
      </w:r>
      <w:r w:rsidR="00456BE3" w:rsidRPr="00081368">
        <w:rPr>
          <w:szCs w:val="22"/>
        </w:rPr>
        <w:t xml:space="preserve"> a</w:t>
      </w:r>
      <w:r w:rsidR="00E106FC" w:rsidRPr="00081368">
        <w:rPr>
          <w:szCs w:val="22"/>
        </w:rPr>
        <w:t xml:space="preserve"> non-profit</w:t>
      </w:r>
      <w:r w:rsidR="00456BE3" w:rsidRPr="00081368">
        <w:rPr>
          <w:szCs w:val="22"/>
        </w:rPr>
        <w:t xml:space="preserve"> organization</w:t>
      </w:r>
      <w:r w:rsidR="00E106FC" w:rsidRPr="00081368">
        <w:rPr>
          <w:szCs w:val="22"/>
        </w:rPr>
        <w:t>. They will provide us</w:t>
      </w:r>
      <w:r w:rsidR="00925FB6" w:rsidRPr="00081368">
        <w:rPr>
          <w:szCs w:val="22"/>
        </w:rPr>
        <w:t xml:space="preserve">, through </w:t>
      </w:r>
      <w:proofErr w:type="spellStart"/>
      <w:r w:rsidR="00925FB6" w:rsidRPr="00081368">
        <w:rPr>
          <w:szCs w:val="22"/>
        </w:rPr>
        <w:t>Misha</w:t>
      </w:r>
      <w:proofErr w:type="spellEnd"/>
      <w:r w:rsidR="00925FB6" w:rsidRPr="00081368">
        <w:rPr>
          <w:szCs w:val="22"/>
        </w:rPr>
        <w:t>,</w:t>
      </w:r>
      <w:r w:rsidR="00E106FC" w:rsidRPr="00081368">
        <w:rPr>
          <w:szCs w:val="22"/>
        </w:rPr>
        <w:t xml:space="preserve"> with training in</w:t>
      </w:r>
      <w:r w:rsidR="00F7658D" w:rsidRPr="00081368">
        <w:rPr>
          <w:szCs w:val="22"/>
        </w:rPr>
        <w:t xml:space="preserve"> operations management and governance.</w:t>
      </w:r>
      <w:r w:rsidR="00E106FC" w:rsidRPr="00081368">
        <w:rPr>
          <w:szCs w:val="22"/>
        </w:rPr>
        <w:br/>
      </w:r>
    </w:p>
    <w:p w:rsidR="00E106FC" w:rsidRPr="00081368" w:rsidRDefault="00E106FC" w:rsidP="000B5592">
      <w:pPr>
        <w:numPr>
          <w:ilvl w:val="0"/>
          <w:numId w:val="34"/>
        </w:numPr>
        <w:tabs>
          <w:tab w:val="clear" w:pos="1800"/>
          <w:tab w:val="num" w:pos="1440"/>
        </w:tabs>
        <w:snapToGrid w:val="0"/>
        <w:ind w:left="1440"/>
        <w:rPr>
          <w:szCs w:val="22"/>
        </w:rPr>
      </w:pPr>
      <w:r w:rsidRPr="00081368">
        <w:rPr>
          <w:szCs w:val="22"/>
        </w:rPr>
        <w:t>They share</w:t>
      </w:r>
      <w:r w:rsidR="00925FB6" w:rsidRPr="00081368">
        <w:rPr>
          <w:szCs w:val="22"/>
        </w:rPr>
        <w:t xml:space="preserve"> the</w:t>
      </w:r>
      <w:r w:rsidRPr="00081368">
        <w:rPr>
          <w:szCs w:val="22"/>
        </w:rPr>
        <w:t xml:space="preserve"> curriculums, procedures, and networks with us.</w:t>
      </w:r>
      <w:r w:rsidR="00BE05DF" w:rsidRPr="00081368">
        <w:rPr>
          <w:szCs w:val="22"/>
        </w:rPr>
        <w:t xml:space="preserve"> </w:t>
      </w:r>
      <w:r w:rsidR="00925FB6" w:rsidRPr="00081368">
        <w:rPr>
          <w:szCs w:val="22"/>
        </w:rPr>
        <w:t>It will cost $50,000 a year.</w:t>
      </w:r>
    </w:p>
    <w:p w:rsidR="00E72A66" w:rsidRPr="00081368" w:rsidRDefault="00E72A66" w:rsidP="00E72A66">
      <w:pPr>
        <w:snapToGrid w:val="0"/>
        <w:ind w:left="1440"/>
        <w:rPr>
          <w:szCs w:val="22"/>
        </w:rPr>
      </w:pPr>
    </w:p>
    <w:p w:rsidR="00E106FC" w:rsidRPr="00081368" w:rsidRDefault="00E106FC" w:rsidP="000B5592">
      <w:pPr>
        <w:numPr>
          <w:ilvl w:val="0"/>
          <w:numId w:val="34"/>
        </w:numPr>
        <w:tabs>
          <w:tab w:val="clear" w:pos="1800"/>
          <w:tab w:val="num" w:pos="1440"/>
        </w:tabs>
        <w:snapToGrid w:val="0"/>
        <w:ind w:left="1440"/>
        <w:rPr>
          <w:szCs w:val="22"/>
        </w:rPr>
      </w:pPr>
      <w:r w:rsidRPr="00081368">
        <w:rPr>
          <w:szCs w:val="22"/>
        </w:rPr>
        <w:t xml:space="preserve">They provide great information including stacks of profiles </w:t>
      </w:r>
      <w:r w:rsidR="00467AA3" w:rsidRPr="00081368">
        <w:rPr>
          <w:szCs w:val="22"/>
        </w:rPr>
        <w:t>of</w:t>
      </w:r>
      <w:r w:rsidRPr="00081368">
        <w:rPr>
          <w:szCs w:val="22"/>
        </w:rPr>
        <w:t xml:space="preserve"> schools.</w:t>
      </w:r>
    </w:p>
    <w:p w:rsidR="00761622" w:rsidRPr="00081368" w:rsidRDefault="00761622" w:rsidP="000B5592">
      <w:pPr>
        <w:snapToGrid w:val="0"/>
        <w:rPr>
          <w:szCs w:val="22"/>
        </w:rPr>
      </w:pPr>
    </w:p>
    <w:p w:rsidR="00525F04" w:rsidRPr="00081368" w:rsidRDefault="00525F04" w:rsidP="000B5592">
      <w:pPr>
        <w:numPr>
          <w:ilvl w:val="0"/>
          <w:numId w:val="34"/>
        </w:numPr>
        <w:tabs>
          <w:tab w:val="clear" w:pos="1800"/>
          <w:tab w:val="num" w:pos="1440"/>
        </w:tabs>
        <w:ind w:left="1440"/>
      </w:pPr>
      <w:r w:rsidRPr="00081368">
        <w:t>With regard to the concern of recruiting high quality teachers, I think it helps that the cost of li</w:t>
      </w:r>
      <w:r w:rsidR="002F14F5" w:rsidRPr="00081368">
        <w:t>ving is very low in Fall River. T</w:t>
      </w:r>
      <w:r w:rsidRPr="00081368">
        <w:t xml:space="preserve">his will give us a better chance of recruiting. </w:t>
      </w:r>
      <w:r w:rsidRPr="00081368">
        <w:br/>
      </w:r>
    </w:p>
    <w:p w:rsidR="00525F04" w:rsidRPr="00081368" w:rsidRDefault="00525F04" w:rsidP="000B5592">
      <w:pPr>
        <w:numPr>
          <w:ilvl w:val="0"/>
          <w:numId w:val="34"/>
        </w:numPr>
        <w:tabs>
          <w:tab w:val="clear" w:pos="1800"/>
          <w:tab w:val="num" w:pos="1440"/>
        </w:tabs>
        <w:ind w:left="1440"/>
      </w:pPr>
      <w:r w:rsidRPr="00081368">
        <w:t xml:space="preserve">Kristen has touched so many people across the nation and has built a lot of relationships, so that </w:t>
      </w:r>
      <w:r w:rsidR="002F14F5" w:rsidRPr="00081368">
        <w:t>should help if we need to do a n</w:t>
      </w:r>
      <w:r w:rsidRPr="00081368">
        <w:t>ational search for teachers.</w:t>
      </w:r>
    </w:p>
    <w:p w:rsidR="002A1A71" w:rsidRPr="00081368" w:rsidRDefault="002A1A71"/>
    <w:p w:rsidR="0088710E" w:rsidRPr="00BA0214" w:rsidRDefault="002A1A71" w:rsidP="000B5592">
      <w:pPr>
        <w:pStyle w:val="ListParagraph"/>
        <w:numPr>
          <w:ilvl w:val="0"/>
          <w:numId w:val="12"/>
        </w:numPr>
        <w:snapToGrid w:val="0"/>
        <w:rPr>
          <w:b/>
          <w:szCs w:val="22"/>
        </w:rPr>
      </w:pPr>
      <w:r w:rsidRPr="00BA0214">
        <w:rPr>
          <w:b/>
          <w:szCs w:val="22"/>
        </w:rPr>
        <w:t>Please provide examples of board versus administrative decision making.</w:t>
      </w:r>
    </w:p>
    <w:p w:rsidR="0088710E" w:rsidRPr="00081368" w:rsidRDefault="0088710E" w:rsidP="0088710E">
      <w:pPr>
        <w:snapToGrid w:val="0"/>
        <w:ind w:left="720"/>
        <w:rPr>
          <w:szCs w:val="22"/>
        </w:rPr>
      </w:pPr>
    </w:p>
    <w:p w:rsidR="0088710E" w:rsidRPr="00081368" w:rsidRDefault="0088710E" w:rsidP="00EF0D7A">
      <w:pPr>
        <w:numPr>
          <w:ilvl w:val="0"/>
          <w:numId w:val="36"/>
        </w:numPr>
        <w:snapToGrid w:val="0"/>
        <w:rPr>
          <w:szCs w:val="22"/>
        </w:rPr>
      </w:pPr>
      <w:r w:rsidRPr="00081368">
        <w:rPr>
          <w:szCs w:val="22"/>
        </w:rPr>
        <w:t>Management does and the board oversees.</w:t>
      </w:r>
      <w:r w:rsidR="00C11B75" w:rsidRPr="00081368">
        <w:rPr>
          <w:szCs w:val="22"/>
        </w:rPr>
        <w:t xml:space="preserve"> It’s the management’s job to put policies into place</w:t>
      </w:r>
      <w:r w:rsidR="00081368">
        <w:rPr>
          <w:szCs w:val="22"/>
        </w:rPr>
        <w:t xml:space="preserve"> and implement</w:t>
      </w:r>
      <w:r w:rsidR="00C11B75" w:rsidRPr="00081368">
        <w:rPr>
          <w:szCs w:val="22"/>
        </w:rPr>
        <w:t xml:space="preserve"> and </w:t>
      </w:r>
      <w:r w:rsidR="00AB4152">
        <w:rPr>
          <w:szCs w:val="22"/>
        </w:rPr>
        <w:t xml:space="preserve">the </w:t>
      </w:r>
      <w:r w:rsidR="00C11B75" w:rsidRPr="00081368">
        <w:rPr>
          <w:szCs w:val="22"/>
        </w:rPr>
        <w:t>board oversees that we are meeting our goals.</w:t>
      </w:r>
      <w:r w:rsidRPr="00081368">
        <w:rPr>
          <w:szCs w:val="22"/>
        </w:rPr>
        <w:br/>
      </w:r>
    </w:p>
    <w:p w:rsidR="008B478C" w:rsidRPr="00BA0214" w:rsidRDefault="00081368" w:rsidP="008B478C">
      <w:pPr>
        <w:snapToGrid w:val="0"/>
        <w:ind w:left="720"/>
        <w:rPr>
          <w:b/>
          <w:szCs w:val="22"/>
        </w:rPr>
      </w:pPr>
      <w:r w:rsidRPr="00BA0214">
        <w:rPr>
          <w:b/>
          <w:szCs w:val="22"/>
        </w:rPr>
        <w:t>[Follow-up: “Can someone give an example of a board level decision versus on</w:t>
      </w:r>
      <w:r w:rsidR="00AB4152">
        <w:rPr>
          <w:b/>
          <w:szCs w:val="22"/>
        </w:rPr>
        <w:t>e</w:t>
      </w:r>
      <w:r w:rsidRPr="00BA0214">
        <w:rPr>
          <w:b/>
          <w:szCs w:val="22"/>
        </w:rPr>
        <w:t xml:space="preserve"> that would </w:t>
      </w:r>
      <w:r w:rsidR="00AB4152">
        <w:rPr>
          <w:b/>
          <w:szCs w:val="22"/>
        </w:rPr>
        <w:t xml:space="preserve">be </w:t>
      </w:r>
      <w:r w:rsidRPr="00BA0214">
        <w:rPr>
          <w:b/>
          <w:szCs w:val="22"/>
        </w:rPr>
        <w:t xml:space="preserve">delegated?’] </w:t>
      </w:r>
    </w:p>
    <w:p w:rsidR="00BA0214" w:rsidRDefault="00BA0214" w:rsidP="008B478C">
      <w:pPr>
        <w:snapToGrid w:val="0"/>
        <w:ind w:left="720"/>
        <w:rPr>
          <w:szCs w:val="22"/>
        </w:rPr>
      </w:pPr>
    </w:p>
    <w:p w:rsidR="0088710E" w:rsidRPr="00081368" w:rsidRDefault="00573BC6" w:rsidP="00EF0D7A">
      <w:pPr>
        <w:numPr>
          <w:ilvl w:val="0"/>
          <w:numId w:val="36"/>
        </w:numPr>
        <w:snapToGrid w:val="0"/>
        <w:rPr>
          <w:szCs w:val="22"/>
        </w:rPr>
      </w:pPr>
      <w:r w:rsidRPr="00081368">
        <w:rPr>
          <w:szCs w:val="22"/>
        </w:rPr>
        <w:t xml:space="preserve">The board hires the </w:t>
      </w:r>
      <w:r w:rsidR="0088710E" w:rsidRPr="00081368">
        <w:rPr>
          <w:szCs w:val="22"/>
        </w:rPr>
        <w:t>Executive Director</w:t>
      </w:r>
      <w:r w:rsidRPr="00081368">
        <w:rPr>
          <w:szCs w:val="22"/>
        </w:rPr>
        <w:t xml:space="preserve">. The Executive Director hires staff and determines needs of her staff. </w:t>
      </w:r>
      <w:r w:rsidR="0088710E" w:rsidRPr="00081368">
        <w:rPr>
          <w:szCs w:val="22"/>
        </w:rPr>
        <w:t>The Executive Director comes</w:t>
      </w:r>
      <w:r w:rsidRPr="00081368">
        <w:rPr>
          <w:szCs w:val="22"/>
        </w:rPr>
        <w:t xml:space="preserve"> to us with salary ranges, which we will approve, but we</w:t>
      </w:r>
      <w:r w:rsidR="0088710E" w:rsidRPr="00081368">
        <w:rPr>
          <w:szCs w:val="22"/>
        </w:rPr>
        <w:t xml:space="preserve"> will not micromanage her position.</w:t>
      </w:r>
      <w:r w:rsidR="0088710E" w:rsidRPr="00081368">
        <w:rPr>
          <w:szCs w:val="22"/>
        </w:rPr>
        <w:br/>
      </w:r>
    </w:p>
    <w:p w:rsidR="0088710E" w:rsidRPr="00081368" w:rsidRDefault="0088710E" w:rsidP="00EF0D7A">
      <w:pPr>
        <w:numPr>
          <w:ilvl w:val="0"/>
          <w:numId w:val="36"/>
        </w:numPr>
        <w:snapToGrid w:val="0"/>
        <w:rPr>
          <w:szCs w:val="22"/>
        </w:rPr>
      </w:pPr>
      <w:r w:rsidRPr="00081368">
        <w:rPr>
          <w:szCs w:val="22"/>
        </w:rPr>
        <w:t>We would not get involved with immediate family</w:t>
      </w:r>
      <w:r w:rsidR="00573BC6" w:rsidRPr="00081368">
        <w:rPr>
          <w:szCs w:val="22"/>
        </w:rPr>
        <w:t>/student</w:t>
      </w:r>
      <w:r w:rsidRPr="00081368">
        <w:rPr>
          <w:szCs w:val="22"/>
        </w:rPr>
        <w:t xml:space="preserve"> concerns.</w:t>
      </w:r>
      <w:r w:rsidR="00573BC6" w:rsidRPr="00081368">
        <w:rPr>
          <w:szCs w:val="22"/>
        </w:rPr>
        <w:t xml:space="preserve"> We expect Kristin to handle that.</w:t>
      </w:r>
      <w:r w:rsidRPr="00081368">
        <w:rPr>
          <w:szCs w:val="22"/>
        </w:rPr>
        <w:t xml:space="preserve"> </w:t>
      </w:r>
      <w:r w:rsidR="00573BC6" w:rsidRPr="00081368">
        <w:rPr>
          <w:szCs w:val="22"/>
        </w:rPr>
        <w:t>We c</w:t>
      </w:r>
      <w:r w:rsidRPr="00081368">
        <w:rPr>
          <w:szCs w:val="22"/>
        </w:rPr>
        <w:t xml:space="preserve">an’t be involved with day-to-day operations. We have confidence </w:t>
      </w:r>
      <w:r w:rsidR="00573BC6" w:rsidRPr="00081368">
        <w:rPr>
          <w:szCs w:val="22"/>
        </w:rPr>
        <w:t>in Kristin as an Executive Director</w:t>
      </w:r>
      <w:r w:rsidRPr="00081368">
        <w:rPr>
          <w:szCs w:val="22"/>
        </w:rPr>
        <w:t>.</w:t>
      </w:r>
      <w:r w:rsidRPr="00081368">
        <w:rPr>
          <w:szCs w:val="22"/>
        </w:rPr>
        <w:br/>
      </w:r>
    </w:p>
    <w:p w:rsidR="00081368" w:rsidRPr="00081368" w:rsidRDefault="00AB4152" w:rsidP="00081368">
      <w:pPr>
        <w:numPr>
          <w:ilvl w:val="0"/>
          <w:numId w:val="36"/>
        </w:numPr>
        <w:snapToGrid w:val="0"/>
        <w:rPr>
          <w:szCs w:val="22"/>
        </w:rPr>
      </w:pPr>
      <w:r>
        <w:rPr>
          <w:szCs w:val="22"/>
        </w:rPr>
        <w:t xml:space="preserve">(Proposed school leader response) </w:t>
      </w:r>
      <w:r w:rsidR="0088710E" w:rsidRPr="00081368">
        <w:rPr>
          <w:szCs w:val="22"/>
        </w:rPr>
        <w:t>Staffing and human resources are responsibilities of the Executive Director</w:t>
      </w:r>
      <w:r w:rsidR="00D12180" w:rsidRPr="00081368">
        <w:rPr>
          <w:szCs w:val="22"/>
        </w:rPr>
        <w:t>, as well as the fiscal management of the organization and e</w:t>
      </w:r>
      <w:r w:rsidR="0088710E" w:rsidRPr="00081368">
        <w:rPr>
          <w:szCs w:val="22"/>
        </w:rPr>
        <w:t>nsuring</w:t>
      </w:r>
      <w:r w:rsidR="00D12180" w:rsidRPr="00081368">
        <w:rPr>
          <w:szCs w:val="22"/>
        </w:rPr>
        <w:t xml:space="preserve"> that the</w:t>
      </w:r>
      <w:r w:rsidR="0088710E" w:rsidRPr="00081368">
        <w:rPr>
          <w:szCs w:val="22"/>
        </w:rPr>
        <w:t xml:space="preserve"> staff</w:t>
      </w:r>
      <w:r w:rsidR="00D12180" w:rsidRPr="00081368">
        <w:rPr>
          <w:szCs w:val="22"/>
        </w:rPr>
        <w:t>, teachers</w:t>
      </w:r>
      <w:r w:rsidR="0088710E" w:rsidRPr="00081368">
        <w:rPr>
          <w:szCs w:val="22"/>
        </w:rPr>
        <w:t xml:space="preserve"> and students have</w:t>
      </w:r>
      <w:r w:rsidR="00D12180" w:rsidRPr="00081368">
        <w:rPr>
          <w:szCs w:val="22"/>
        </w:rPr>
        <w:t xml:space="preserve"> all the </w:t>
      </w:r>
      <w:r w:rsidR="0088710E" w:rsidRPr="00081368">
        <w:rPr>
          <w:szCs w:val="22"/>
        </w:rPr>
        <w:t>resources</w:t>
      </w:r>
      <w:r w:rsidR="00D12180" w:rsidRPr="00081368">
        <w:rPr>
          <w:szCs w:val="22"/>
        </w:rPr>
        <w:t xml:space="preserve"> they need to be successful. Also, particularly in the early years, </w:t>
      </w:r>
      <w:r w:rsidR="0088710E" w:rsidRPr="00081368">
        <w:rPr>
          <w:szCs w:val="22"/>
        </w:rPr>
        <w:t>improving revenue streams through private funding sources; we share these responsibilities, but I think the day-to-day m</w:t>
      </w:r>
      <w:r w:rsidR="00D12180" w:rsidRPr="00081368">
        <w:rPr>
          <w:szCs w:val="22"/>
        </w:rPr>
        <w:t xml:space="preserve">anagement is my responsibility in terms of </w:t>
      </w:r>
      <w:r w:rsidR="0088710E" w:rsidRPr="00081368">
        <w:rPr>
          <w:szCs w:val="22"/>
        </w:rPr>
        <w:t>managing situations with families, students, and academics.</w:t>
      </w:r>
      <w:r w:rsidR="0042564D" w:rsidRPr="00081368">
        <w:rPr>
          <w:szCs w:val="22"/>
        </w:rPr>
        <w:t xml:space="preserve"> The governing board is responsible for making sure all of those resources are in place.</w:t>
      </w:r>
      <w:r w:rsidR="00081368">
        <w:rPr>
          <w:szCs w:val="22"/>
        </w:rPr>
        <w:t xml:space="preserve">  As well as a</w:t>
      </w:r>
      <w:r w:rsidR="00081368" w:rsidRPr="00081368">
        <w:rPr>
          <w:szCs w:val="22"/>
        </w:rPr>
        <w:t>sking real questions around dashboard</w:t>
      </w:r>
      <w:r w:rsidR="00081368">
        <w:rPr>
          <w:szCs w:val="22"/>
        </w:rPr>
        <w:t>s.</w:t>
      </w:r>
    </w:p>
    <w:p w:rsidR="002A1A71" w:rsidRPr="00081368" w:rsidRDefault="002A1A71" w:rsidP="000B5592">
      <w:pPr>
        <w:pStyle w:val="ListParagraph"/>
        <w:ind w:left="0"/>
      </w:pPr>
    </w:p>
    <w:p w:rsidR="002A1A71" w:rsidRPr="00BA0214" w:rsidRDefault="002A1A71" w:rsidP="00EF0D7A">
      <w:pPr>
        <w:pStyle w:val="ListParagraph"/>
        <w:numPr>
          <w:ilvl w:val="0"/>
          <w:numId w:val="12"/>
        </w:numPr>
        <w:rPr>
          <w:b/>
        </w:rPr>
      </w:pPr>
      <w:r w:rsidRPr="00BA0214">
        <w:rPr>
          <w:b/>
        </w:rPr>
        <w:t>What resources did you use to develop your enrollment policy, recruitment and retention plan, and board bylaws?</w:t>
      </w:r>
    </w:p>
    <w:p w:rsidR="002A1A71" w:rsidRPr="00081368" w:rsidRDefault="002A1A71" w:rsidP="00C95A50">
      <w:pPr>
        <w:pStyle w:val="ListParagraph"/>
      </w:pPr>
    </w:p>
    <w:p w:rsidR="002A1A71" w:rsidRPr="00081368" w:rsidRDefault="005E7AC8" w:rsidP="00EF0D7A">
      <w:pPr>
        <w:pStyle w:val="ListParagraph"/>
        <w:numPr>
          <w:ilvl w:val="0"/>
          <w:numId w:val="35"/>
        </w:numPr>
      </w:pPr>
      <w:r w:rsidRPr="00081368">
        <w:t xml:space="preserve">We used a template in our bylaw section from BES </w:t>
      </w:r>
      <w:r w:rsidR="00925FB6" w:rsidRPr="00081368">
        <w:t xml:space="preserve">schools </w:t>
      </w:r>
      <w:r w:rsidRPr="00081368">
        <w:t>to set our bylaws</w:t>
      </w:r>
      <w:r w:rsidR="00925FB6" w:rsidRPr="00081368">
        <w:t xml:space="preserve"> and recruitment and retention goals</w:t>
      </w:r>
      <w:r w:rsidRPr="00081368">
        <w:t xml:space="preserve">. </w:t>
      </w:r>
      <w:r w:rsidR="002A1A71" w:rsidRPr="00081368">
        <w:t xml:space="preserve">We’re using their </w:t>
      </w:r>
      <w:r w:rsidRPr="00081368">
        <w:t>template</w:t>
      </w:r>
      <w:r w:rsidR="002A1A71" w:rsidRPr="00081368">
        <w:t>,</w:t>
      </w:r>
      <w:r w:rsidRPr="00081368">
        <w:t xml:space="preserve"> but</w:t>
      </w:r>
      <w:r w:rsidR="002A1A71" w:rsidRPr="00081368">
        <w:t xml:space="preserve"> </w:t>
      </w:r>
      <w:r w:rsidR="00925FB6" w:rsidRPr="00081368">
        <w:t>we’ll change in compliance with</w:t>
      </w:r>
      <w:r w:rsidR="009D572D" w:rsidRPr="00081368">
        <w:t xml:space="preserve"> law if need be</w:t>
      </w:r>
      <w:r w:rsidR="002A1A71" w:rsidRPr="00081368">
        <w:t xml:space="preserve"> going forward</w:t>
      </w:r>
      <w:r w:rsidR="009D572D" w:rsidRPr="00081368">
        <w:t>.</w:t>
      </w:r>
      <w:r w:rsidR="00E14A44" w:rsidRPr="00081368">
        <w:br/>
      </w:r>
    </w:p>
    <w:p w:rsidR="00E14A44" w:rsidRPr="00081368" w:rsidRDefault="00E14A44" w:rsidP="00EF0D7A">
      <w:pPr>
        <w:pStyle w:val="ListParagraph"/>
        <w:numPr>
          <w:ilvl w:val="0"/>
          <w:numId w:val="35"/>
        </w:numPr>
      </w:pPr>
      <w:r w:rsidRPr="00081368">
        <w:t>As far as recruitment of ou</w:t>
      </w:r>
      <w:r w:rsidR="009E2470" w:rsidRPr="00081368">
        <w:t>r students we are expecting</w:t>
      </w:r>
      <w:r w:rsidRPr="00081368">
        <w:t xml:space="preserve"> to enroll</w:t>
      </w:r>
      <w:r w:rsidR="009E2470" w:rsidRPr="00081368">
        <w:t>, at least 21% would be special needs, 23% would be ELL, and 78% would be student population that receives free or reduced lunch.</w:t>
      </w:r>
    </w:p>
    <w:p w:rsidR="002A1A71" w:rsidRPr="00081368" w:rsidRDefault="002A1A71" w:rsidP="000B5592"/>
    <w:p w:rsidR="002A1A71" w:rsidRPr="00BA0214" w:rsidRDefault="002A1A71" w:rsidP="00EF0D7A">
      <w:pPr>
        <w:numPr>
          <w:ilvl w:val="0"/>
          <w:numId w:val="12"/>
        </w:numPr>
        <w:rPr>
          <w:b/>
        </w:rPr>
      </w:pPr>
      <w:r w:rsidRPr="00BA0214">
        <w:rPr>
          <w:b/>
        </w:rPr>
        <w:lastRenderedPageBreak/>
        <w:t xml:space="preserve">What plans does the proposed board have to recruit additional members who could contribute to the existing diverse skills and qualifications of this proposed board? </w:t>
      </w:r>
    </w:p>
    <w:p w:rsidR="002A1A71" w:rsidRPr="00BA0214" w:rsidRDefault="002A1A71" w:rsidP="00EF0D7A">
      <w:pPr>
        <w:numPr>
          <w:ilvl w:val="1"/>
          <w:numId w:val="12"/>
        </w:numPr>
        <w:rPr>
          <w:b/>
        </w:rPr>
      </w:pPr>
      <w:r w:rsidRPr="00BA0214">
        <w:rPr>
          <w:b/>
        </w:rPr>
        <w:t>What qualifications are lacking from the proposed board presently?</w:t>
      </w:r>
    </w:p>
    <w:p w:rsidR="002A1A71" w:rsidRPr="00081368" w:rsidRDefault="002A1A71">
      <w:pPr>
        <w:pStyle w:val="ListParagraph"/>
      </w:pPr>
    </w:p>
    <w:p w:rsidR="00285382" w:rsidRPr="00081368" w:rsidRDefault="00285382" w:rsidP="00EF0D7A">
      <w:pPr>
        <w:pStyle w:val="ListParagraph"/>
        <w:numPr>
          <w:ilvl w:val="0"/>
          <w:numId w:val="35"/>
        </w:numPr>
      </w:pPr>
      <w:r w:rsidRPr="00081368">
        <w:t>We’re looking at adding</w:t>
      </w:r>
      <w:r w:rsidR="00F50722" w:rsidRPr="00081368">
        <w:t xml:space="preserve"> another member,</w:t>
      </w:r>
      <w:r w:rsidRPr="00081368">
        <w:t xml:space="preserve"> perhaps an</w:t>
      </w:r>
      <w:r w:rsidR="002A1A71" w:rsidRPr="00081368">
        <w:t xml:space="preserve"> accountant</w:t>
      </w:r>
      <w:r w:rsidR="001F0E34" w:rsidRPr="00081368">
        <w:t>.</w:t>
      </w:r>
      <w:r w:rsidRPr="00081368">
        <w:br/>
      </w:r>
    </w:p>
    <w:p w:rsidR="00994025" w:rsidRPr="00081368" w:rsidRDefault="00285382" w:rsidP="00EF0D7A">
      <w:pPr>
        <w:pStyle w:val="ListParagraph"/>
        <w:numPr>
          <w:ilvl w:val="0"/>
          <w:numId w:val="35"/>
        </w:numPr>
      </w:pPr>
      <w:r w:rsidRPr="00081368">
        <w:t>Also an additional attorney with municipal and charter school</w:t>
      </w:r>
      <w:r w:rsidR="00A7747A" w:rsidRPr="00081368">
        <w:t xml:space="preserve"> law </w:t>
      </w:r>
      <w:r w:rsidRPr="00081368">
        <w:t>experience.</w:t>
      </w:r>
      <w:r w:rsidR="00994025" w:rsidRPr="00081368">
        <w:br/>
      </w:r>
    </w:p>
    <w:p w:rsidR="00994025" w:rsidRPr="00081368" w:rsidRDefault="00994025" w:rsidP="00EF0D7A">
      <w:pPr>
        <w:pStyle w:val="ListParagraph"/>
        <w:numPr>
          <w:ilvl w:val="0"/>
          <w:numId w:val="35"/>
        </w:numPr>
      </w:pPr>
      <w:r w:rsidRPr="00081368">
        <w:t>I bring a lot of municipal background to the board with 35 years experience of municipal budgeting</w:t>
      </w:r>
      <w:r w:rsidR="00925FB6" w:rsidRPr="00081368">
        <w:t xml:space="preserve"> and running meetings</w:t>
      </w:r>
      <w:r w:rsidRPr="00081368">
        <w:t>.</w:t>
      </w:r>
      <w:r w:rsidR="00077EAA" w:rsidRPr="00081368">
        <w:br/>
      </w:r>
    </w:p>
    <w:p w:rsidR="00925FB6" w:rsidRDefault="00994025" w:rsidP="000B5592">
      <w:pPr>
        <w:pStyle w:val="ListParagraph"/>
        <w:numPr>
          <w:ilvl w:val="0"/>
          <w:numId w:val="35"/>
        </w:numPr>
      </w:pPr>
      <w:r w:rsidRPr="00081368">
        <w:t>Also, possibly someone with human resources experience as we move forward.</w:t>
      </w:r>
      <w:r w:rsidR="00B216DA" w:rsidRPr="00081368">
        <w:t xml:space="preserve"> </w:t>
      </w:r>
      <w:r w:rsidR="00925FB6" w:rsidRPr="00081368">
        <w:t xml:space="preserve">And education also. </w:t>
      </w:r>
    </w:p>
    <w:p w:rsidR="008B478C" w:rsidRPr="00081368" w:rsidRDefault="008B478C" w:rsidP="008B478C">
      <w:pPr>
        <w:pStyle w:val="ListParagraph"/>
        <w:ind w:left="1440"/>
      </w:pPr>
    </w:p>
    <w:p w:rsidR="002A1A71" w:rsidRPr="00081368" w:rsidRDefault="00B216DA" w:rsidP="000B5592">
      <w:pPr>
        <w:pStyle w:val="ListParagraph"/>
        <w:numPr>
          <w:ilvl w:val="0"/>
          <w:numId w:val="35"/>
        </w:numPr>
      </w:pPr>
      <w:r w:rsidRPr="00081368">
        <w:t>Also, perhaps someone else in marketing as we lost a board member recently with a lot of marketing experience.</w:t>
      </w:r>
      <w:r w:rsidR="001F0E34" w:rsidRPr="00081368">
        <w:br/>
      </w:r>
    </w:p>
    <w:p w:rsidR="002A1A71" w:rsidRPr="00BA0214" w:rsidRDefault="002A1A71" w:rsidP="00EF0D7A">
      <w:pPr>
        <w:numPr>
          <w:ilvl w:val="0"/>
          <w:numId w:val="12"/>
        </w:numPr>
        <w:snapToGrid w:val="0"/>
        <w:rPr>
          <w:b/>
          <w:szCs w:val="22"/>
        </w:rPr>
      </w:pPr>
      <w:r w:rsidRPr="00BA0214">
        <w:rPr>
          <w:b/>
          <w:szCs w:val="22"/>
        </w:rPr>
        <w:t>Tell us about the process the board will use to evaluative its own effectiveness as a governing body.</w:t>
      </w:r>
    </w:p>
    <w:p w:rsidR="002A1A71" w:rsidRPr="00081368" w:rsidRDefault="002A1A71" w:rsidP="0053726F">
      <w:pPr>
        <w:snapToGrid w:val="0"/>
        <w:ind w:left="360"/>
        <w:rPr>
          <w:szCs w:val="22"/>
        </w:rPr>
      </w:pPr>
    </w:p>
    <w:p w:rsidR="002A1A71" w:rsidRPr="00081368" w:rsidRDefault="00BA5088" w:rsidP="00EF0D7A">
      <w:pPr>
        <w:numPr>
          <w:ilvl w:val="0"/>
          <w:numId w:val="35"/>
        </w:numPr>
        <w:snapToGrid w:val="0"/>
        <w:rPr>
          <w:szCs w:val="22"/>
        </w:rPr>
      </w:pPr>
      <w:r w:rsidRPr="00081368">
        <w:rPr>
          <w:szCs w:val="22"/>
        </w:rPr>
        <w:t xml:space="preserve">Are we doing everything that we are supposed to do? </w:t>
      </w:r>
      <w:r w:rsidR="00135CE4" w:rsidRPr="00081368">
        <w:rPr>
          <w:szCs w:val="22"/>
        </w:rPr>
        <w:t>We’ll monitor if we</w:t>
      </w:r>
      <w:r w:rsidR="004D1594" w:rsidRPr="00081368">
        <w:rPr>
          <w:szCs w:val="22"/>
        </w:rPr>
        <w:t xml:space="preserve"> are</w:t>
      </w:r>
      <w:r w:rsidR="00135CE4" w:rsidRPr="00081368">
        <w:rPr>
          <w:szCs w:val="22"/>
        </w:rPr>
        <w:t xml:space="preserve"> reaching our goals. </w:t>
      </w:r>
      <w:r w:rsidR="004D1594" w:rsidRPr="00081368">
        <w:rPr>
          <w:szCs w:val="22"/>
        </w:rPr>
        <w:t xml:space="preserve">Are we meeting our financial goals? Are students improving? Is our enrollment in place? </w:t>
      </w:r>
      <w:r w:rsidRPr="00081368">
        <w:rPr>
          <w:szCs w:val="22"/>
        </w:rPr>
        <w:t>De we have a healthy waiting list</w:t>
      </w:r>
      <w:r w:rsidR="00F0580E" w:rsidRPr="00081368">
        <w:rPr>
          <w:szCs w:val="22"/>
        </w:rPr>
        <w:t>?</w:t>
      </w:r>
      <w:r w:rsidR="00F0580E" w:rsidRPr="00081368">
        <w:rPr>
          <w:szCs w:val="22"/>
        </w:rPr>
        <w:br/>
      </w:r>
    </w:p>
    <w:p w:rsidR="002A1A71" w:rsidRPr="00081368" w:rsidRDefault="00135CE4" w:rsidP="00EF0D7A">
      <w:pPr>
        <w:numPr>
          <w:ilvl w:val="0"/>
          <w:numId w:val="35"/>
        </w:numPr>
        <w:snapToGrid w:val="0"/>
        <w:rPr>
          <w:szCs w:val="22"/>
        </w:rPr>
      </w:pPr>
      <w:r w:rsidRPr="00081368">
        <w:rPr>
          <w:szCs w:val="22"/>
        </w:rPr>
        <w:t>We’ll utilize our a</w:t>
      </w:r>
      <w:r w:rsidR="002A1A71" w:rsidRPr="00081368">
        <w:rPr>
          <w:szCs w:val="22"/>
        </w:rPr>
        <w:t xml:space="preserve">nnual </w:t>
      </w:r>
      <w:r w:rsidR="004D1594" w:rsidRPr="00081368">
        <w:rPr>
          <w:szCs w:val="22"/>
        </w:rPr>
        <w:t>audit as well, because they review policies, procedures and cash flow.</w:t>
      </w:r>
      <w:r w:rsidR="00F0580E" w:rsidRPr="00081368">
        <w:rPr>
          <w:szCs w:val="22"/>
        </w:rPr>
        <w:br/>
      </w:r>
    </w:p>
    <w:p w:rsidR="002A1A71" w:rsidRPr="00081368" w:rsidRDefault="005A36A2" w:rsidP="00EF0D7A">
      <w:pPr>
        <w:numPr>
          <w:ilvl w:val="0"/>
          <w:numId w:val="35"/>
        </w:numPr>
        <w:snapToGrid w:val="0"/>
        <w:rPr>
          <w:szCs w:val="22"/>
        </w:rPr>
      </w:pPr>
      <w:r w:rsidRPr="00081368">
        <w:rPr>
          <w:szCs w:val="22"/>
        </w:rPr>
        <w:t>There are really three criteria. They are a</w:t>
      </w:r>
      <w:r w:rsidR="002A1A71" w:rsidRPr="00081368">
        <w:rPr>
          <w:szCs w:val="22"/>
        </w:rPr>
        <w:t xml:space="preserve">cademic performance, fiscal responsibility, </w:t>
      </w:r>
      <w:r w:rsidR="00135CE4" w:rsidRPr="00081368">
        <w:rPr>
          <w:szCs w:val="22"/>
        </w:rPr>
        <w:t xml:space="preserve">and </w:t>
      </w:r>
      <w:r w:rsidRPr="00081368">
        <w:rPr>
          <w:szCs w:val="22"/>
        </w:rPr>
        <w:t>adherence to our charter. Those three things are what we are accountable for.</w:t>
      </w:r>
    </w:p>
    <w:p w:rsidR="002A1A71" w:rsidRPr="00081368" w:rsidRDefault="002A1A71" w:rsidP="00F50722">
      <w:pPr>
        <w:pStyle w:val="ListParagraph"/>
        <w:ind w:left="0"/>
        <w:rPr>
          <w:szCs w:val="22"/>
        </w:rPr>
      </w:pPr>
    </w:p>
    <w:p w:rsidR="002A1A71" w:rsidRPr="00BA0214" w:rsidRDefault="002A1A71" w:rsidP="000B5592">
      <w:pPr>
        <w:pStyle w:val="ListParagraph"/>
        <w:numPr>
          <w:ilvl w:val="0"/>
          <w:numId w:val="12"/>
        </w:numPr>
        <w:rPr>
          <w:b/>
          <w:szCs w:val="22"/>
        </w:rPr>
      </w:pPr>
      <w:r w:rsidRPr="00BA0214">
        <w:rPr>
          <w:b/>
          <w:szCs w:val="22"/>
        </w:rPr>
        <w:t>Board: Describe how Kristen Pavao was selected as the proposed Executive Director and why she is the best candidate for the role.</w:t>
      </w:r>
      <w:r w:rsidR="00A8025B" w:rsidRPr="00BA0214">
        <w:rPr>
          <w:rFonts w:eastAsia="MS Mincho" w:cs="Calibri"/>
          <w:b/>
        </w:rPr>
        <w:br/>
      </w:r>
    </w:p>
    <w:p w:rsidR="002A1A71" w:rsidRPr="00081368" w:rsidRDefault="002A1A71" w:rsidP="00EF0D7A">
      <w:pPr>
        <w:numPr>
          <w:ilvl w:val="0"/>
          <w:numId w:val="35"/>
        </w:numPr>
      </w:pPr>
      <w:r w:rsidRPr="00081368">
        <w:t>Kristen has all the q</w:t>
      </w:r>
      <w:r w:rsidR="003D4B82" w:rsidRPr="00081368">
        <w:t xml:space="preserve">ualifications to be successful. There are </w:t>
      </w:r>
      <w:r w:rsidRPr="00081368">
        <w:t>three main things</w:t>
      </w:r>
      <w:r w:rsidR="003D4B82" w:rsidRPr="00081368">
        <w:t xml:space="preserve"> to consider. One: She has </w:t>
      </w:r>
      <w:r w:rsidRPr="00081368">
        <w:t>teachin</w:t>
      </w:r>
      <w:r w:rsidR="003D4B82" w:rsidRPr="00081368">
        <w:t>g experience and has</w:t>
      </w:r>
      <w:r w:rsidRPr="00081368">
        <w:t xml:space="preserve"> </w:t>
      </w:r>
      <w:r w:rsidR="003D4B82" w:rsidRPr="00081368">
        <w:t>had success in charter schools</w:t>
      </w:r>
      <w:r w:rsidR="00BA5088" w:rsidRPr="00081368">
        <w:t xml:space="preserve"> and traditional schools</w:t>
      </w:r>
      <w:r w:rsidR="003D4B82" w:rsidRPr="00081368">
        <w:t xml:space="preserve">. Two: She has </w:t>
      </w:r>
      <w:r w:rsidRPr="00081368">
        <w:t>business experience</w:t>
      </w:r>
      <w:r w:rsidR="003D4B82" w:rsidRPr="00081368">
        <w:t>.</w:t>
      </w:r>
      <w:r w:rsidRPr="00081368">
        <w:t xml:space="preserve"> </w:t>
      </w:r>
      <w:r w:rsidR="003D4B82" w:rsidRPr="00081368">
        <w:t>Three: Her fellowship with BES which is</w:t>
      </w:r>
      <w:r w:rsidRPr="00081368">
        <w:t xml:space="preserve"> rigorous and selective</w:t>
      </w:r>
      <w:r w:rsidR="003D4B82" w:rsidRPr="00081368">
        <w:t>. S</w:t>
      </w:r>
      <w:r w:rsidRPr="00081368">
        <w:t>he ha</w:t>
      </w:r>
      <w:r w:rsidR="003D4B82" w:rsidRPr="00081368">
        <w:t>s a</w:t>
      </w:r>
      <w:r w:rsidR="00BA5088" w:rsidRPr="00081368">
        <w:t>ccess to a</w:t>
      </w:r>
      <w:r w:rsidR="003D4B82" w:rsidRPr="00081368">
        <w:t xml:space="preserve"> great network because of it and she’s sourcing it, which is </w:t>
      </w:r>
      <w:r w:rsidRPr="00081368">
        <w:t>benefit to her and us as well.</w:t>
      </w:r>
      <w:r w:rsidR="00A8025B" w:rsidRPr="00081368">
        <w:br/>
      </w:r>
    </w:p>
    <w:p w:rsidR="002A1A71" w:rsidRPr="00081368" w:rsidRDefault="002A1A71" w:rsidP="00EF0D7A">
      <w:pPr>
        <w:numPr>
          <w:ilvl w:val="0"/>
          <w:numId w:val="35"/>
        </w:numPr>
      </w:pPr>
      <w:r w:rsidRPr="00081368">
        <w:t xml:space="preserve">She’s probably the most enthusiastic and inspiring </w:t>
      </w:r>
      <w:r w:rsidR="00A36BCF" w:rsidRPr="00081368">
        <w:t>person</w:t>
      </w:r>
      <w:r w:rsidRPr="00081368">
        <w:t xml:space="preserve"> I’ve</w:t>
      </w:r>
      <w:r w:rsidR="00A36BCF" w:rsidRPr="00081368">
        <w:t xml:space="preserve"> ever worked with. We get drawn into her.</w:t>
      </w:r>
      <w:r w:rsidR="00A8025B" w:rsidRPr="00081368">
        <w:br/>
      </w:r>
    </w:p>
    <w:p w:rsidR="002A1A71" w:rsidRPr="00081368" w:rsidRDefault="002A1A71" w:rsidP="00EF0D7A">
      <w:pPr>
        <w:numPr>
          <w:ilvl w:val="0"/>
          <w:numId w:val="35"/>
        </w:numPr>
      </w:pPr>
      <w:r w:rsidRPr="00081368">
        <w:t xml:space="preserve">The work </w:t>
      </w:r>
      <w:r w:rsidR="00BA5088" w:rsidRPr="00081368">
        <w:t xml:space="preserve">and time commitment </w:t>
      </w:r>
      <w:r w:rsidRPr="00081368">
        <w:t>that s</w:t>
      </w:r>
      <w:r w:rsidR="00066F6E" w:rsidRPr="00081368">
        <w:t>he puts in gives me goose bumps.</w:t>
      </w:r>
      <w:r w:rsidR="00A8025B" w:rsidRPr="00081368">
        <w:br/>
      </w:r>
    </w:p>
    <w:p w:rsidR="002A1A71" w:rsidRPr="00081368" w:rsidRDefault="00B869D3" w:rsidP="00EF0D7A">
      <w:pPr>
        <w:numPr>
          <w:ilvl w:val="0"/>
          <w:numId w:val="35"/>
        </w:numPr>
      </w:pPr>
      <w:r w:rsidRPr="00081368">
        <w:lastRenderedPageBreak/>
        <w:t>The template of the school is time management, efficiency, organization</w:t>
      </w:r>
      <w:r w:rsidR="00BA5088" w:rsidRPr="00081368">
        <w:t>,</w:t>
      </w:r>
      <w:r w:rsidRPr="00081368">
        <w:t xml:space="preserve"> and preparation. </w:t>
      </w:r>
      <w:r w:rsidR="00066F6E" w:rsidRPr="00081368">
        <w:t>S</w:t>
      </w:r>
      <w:r w:rsidR="002A1A71" w:rsidRPr="00081368">
        <w:t xml:space="preserve">he </w:t>
      </w:r>
      <w:r w:rsidR="00066F6E" w:rsidRPr="00081368">
        <w:t xml:space="preserve">is </w:t>
      </w:r>
      <w:r w:rsidR="002A1A71" w:rsidRPr="00081368">
        <w:t>a reflection of the school she wants to run</w:t>
      </w:r>
      <w:r w:rsidR="00066F6E" w:rsidRPr="00081368">
        <w:t>.</w:t>
      </w:r>
      <w:r w:rsidR="00A8025B" w:rsidRPr="00081368">
        <w:br/>
      </w:r>
    </w:p>
    <w:p w:rsidR="002A1A71" w:rsidRPr="00081368" w:rsidRDefault="002A1A71" w:rsidP="00EF0D7A">
      <w:pPr>
        <w:numPr>
          <w:ilvl w:val="0"/>
          <w:numId w:val="35"/>
        </w:numPr>
      </w:pPr>
      <w:r w:rsidRPr="00081368">
        <w:t>She h</w:t>
      </w:r>
      <w:r w:rsidR="00066F6E" w:rsidRPr="00081368">
        <w:t>as high expectations of herself.</w:t>
      </w:r>
      <w:r w:rsidR="00A8025B" w:rsidRPr="00081368">
        <w:br/>
      </w:r>
    </w:p>
    <w:p w:rsidR="008B478C" w:rsidRPr="00BA0214" w:rsidRDefault="00BA5088" w:rsidP="008B478C">
      <w:pPr>
        <w:ind w:left="720"/>
        <w:rPr>
          <w:b/>
        </w:rPr>
      </w:pPr>
      <w:r w:rsidRPr="00BA0214">
        <w:rPr>
          <w:b/>
        </w:rPr>
        <w:t xml:space="preserve">[Follow-up: “What are her weaknesses?  What are you looking for as trigger points?”] </w:t>
      </w:r>
    </w:p>
    <w:p w:rsidR="00BA0214" w:rsidRDefault="00BA0214" w:rsidP="008B478C">
      <w:pPr>
        <w:ind w:left="720"/>
      </w:pPr>
    </w:p>
    <w:p w:rsidR="002A1A71" w:rsidRPr="00081368" w:rsidRDefault="00066F6E" w:rsidP="00EF0D7A">
      <w:pPr>
        <w:numPr>
          <w:ilvl w:val="0"/>
          <w:numId w:val="35"/>
        </w:numPr>
      </w:pPr>
      <w:r w:rsidRPr="00081368">
        <w:t>There will be a</w:t>
      </w:r>
      <w:r w:rsidR="002A1A71" w:rsidRPr="00081368">
        <w:t>nnual</w:t>
      </w:r>
      <w:r w:rsidRPr="00081368">
        <w:t xml:space="preserve"> performance evaluation, academically and financially. S</w:t>
      </w:r>
      <w:r w:rsidR="002A1A71" w:rsidRPr="00081368">
        <w:t>he has high management skills</w:t>
      </w:r>
      <w:r w:rsidRPr="00081368">
        <w:t xml:space="preserve"> and she’s a results-</w:t>
      </w:r>
      <w:r w:rsidR="00BA5088" w:rsidRPr="00081368">
        <w:t>based</w:t>
      </w:r>
      <w:r w:rsidRPr="00081368">
        <w:t xml:space="preserve"> person.</w:t>
      </w:r>
      <w:r w:rsidR="00A8025B" w:rsidRPr="00081368">
        <w:br/>
      </w:r>
    </w:p>
    <w:p w:rsidR="002A1A71" w:rsidRPr="00081368" w:rsidRDefault="00BA5088" w:rsidP="00EF0D7A">
      <w:pPr>
        <w:numPr>
          <w:ilvl w:val="0"/>
          <w:numId w:val="35"/>
        </w:numPr>
      </w:pPr>
      <w:r w:rsidRPr="00081368">
        <w:t xml:space="preserve">Weakness will be the financial portion.  Board will support on this as well.  </w:t>
      </w:r>
      <w:r w:rsidR="002A1A71" w:rsidRPr="00081368">
        <w:t>Hiring business manager</w:t>
      </w:r>
      <w:r w:rsidRPr="00081368">
        <w:t xml:space="preserve"> will be important; </w:t>
      </w:r>
      <w:r w:rsidR="002A1A71" w:rsidRPr="00081368">
        <w:t>w</w:t>
      </w:r>
      <w:r w:rsidR="00066F6E" w:rsidRPr="00081368">
        <w:t>e’ll help on the financial side with regard to finance committee and audits.</w:t>
      </w:r>
      <w:r w:rsidR="00A8025B" w:rsidRPr="00081368">
        <w:br/>
      </w:r>
    </w:p>
    <w:p w:rsidR="002A1A71" w:rsidRPr="00081368" w:rsidRDefault="002A1A71" w:rsidP="00EF0D7A">
      <w:pPr>
        <w:numPr>
          <w:ilvl w:val="0"/>
          <w:numId w:val="35"/>
        </w:numPr>
      </w:pPr>
      <w:r w:rsidRPr="00081368">
        <w:t>One of h</w:t>
      </w:r>
      <w:r w:rsidR="003A2961" w:rsidRPr="00081368">
        <w:t xml:space="preserve">er weaknesses is in real estate, </w:t>
      </w:r>
      <w:r w:rsidRPr="00081368">
        <w:t xml:space="preserve">but we have </w:t>
      </w:r>
      <w:r w:rsidR="00D64DE8" w:rsidRPr="00081368">
        <w:t>Michelle Pelletier</w:t>
      </w:r>
      <w:r w:rsidR="003A2961" w:rsidRPr="00081368">
        <w:t xml:space="preserve"> for that.</w:t>
      </w:r>
      <w:r w:rsidR="00A8025B" w:rsidRPr="00081368">
        <w:br/>
      </w:r>
    </w:p>
    <w:p w:rsidR="002A1A71" w:rsidRPr="00081368" w:rsidRDefault="007C72FB" w:rsidP="00EF0D7A">
      <w:pPr>
        <w:numPr>
          <w:ilvl w:val="0"/>
          <w:numId w:val="35"/>
        </w:numPr>
      </w:pPr>
      <w:r w:rsidRPr="00081368">
        <w:t xml:space="preserve">She’ll have a contract detailing her job duties very specifically that she’ll have to sign off on. We’ll review </w:t>
      </w:r>
      <w:r w:rsidR="003A2961" w:rsidRPr="00081368">
        <w:t xml:space="preserve">her performance by using </w:t>
      </w:r>
      <w:r w:rsidRPr="00081368">
        <w:t>dashboards,</w:t>
      </w:r>
      <w:r w:rsidR="002A1A71" w:rsidRPr="00081368">
        <w:t xml:space="preserve"> but also teachers will get </w:t>
      </w:r>
      <w:r w:rsidRPr="00081368">
        <w:t>a say through teacher surveys. There are parent</w:t>
      </w:r>
      <w:r w:rsidR="003A2961" w:rsidRPr="00081368">
        <w:t xml:space="preserve"> surveys</w:t>
      </w:r>
      <w:r w:rsidRPr="00081368">
        <w:t xml:space="preserve"> as well.</w:t>
      </w:r>
      <w:r w:rsidR="003A2961" w:rsidRPr="00081368">
        <w:t xml:space="preserve"> </w:t>
      </w:r>
      <w:r w:rsidRPr="00081368">
        <w:t xml:space="preserve">Governance committee will put together the annual performance evaluation report. </w:t>
      </w:r>
      <w:r w:rsidR="002A1A71" w:rsidRPr="00081368">
        <w:t>Kri</w:t>
      </w:r>
      <w:r w:rsidR="003A2961" w:rsidRPr="00081368">
        <w:t>sten will sit wi</w:t>
      </w:r>
      <w:r w:rsidRPr="00081368">
        <w:t xml:space="preserve">th board chair and </w:t>
      </w:r>
      <w:r w:rsidR="00353DCB" w:rsidRPr="00081368">
        <w:t>review that and it will become part of her permanent file</w:t>
      </w:r>
      <w:r w:rsidR="003A2961" w:rsidRPr="00081368">
        <w:t>.</w:t>
      </w:r>
    </w:p>
    <w:p w:rsidR="00BA5088" w:rsidRPr="00081368" w:rsidRDefault="00BA5088" w:rsidP="00BA5088"/>
    <w:p w:rsidR="002A1A71" w:rsidRPr="00BA0214" w:rsidRDefault="000B5592" w:rsidP="00BA0214">
      <w:pPr>
        <w:numPr>
          <w:ilvl w:val="0"/>
          <w:numId w:val="12"/>
        </w:numPr>
        <w:rPr>
          <w:b/>
        </w:rPr>
      </w:pPr>
      <w:r w:rsidRPr="00BA0214">
        <w:rPr>
          <w:b/>
        </w:rPr>
        <w:t>Proposed School Leader</w:t>
      </w:r>
      <w:r w:rsidR="002A1A71" w:rsidRPr="00BA0214">
        <w:rPr>
          <w:b/>
        </w:rPr>
        <w:t>: Describe how your professional experience and the Building Excellent Schools’ fellowship have prepared you to be a charter school founder and leader.</w:t>
      </w:r>
      <w:r w:rsidR="00BA0214" w:rsidRPr="00BA0214">
        <w:rPr>
          <w:b/>
        </w:rPr>
        <w:t xml:space="preserve"> </w:t>
      </w:r>
      <w:r w:rsidR="002A1A71" w:rsidRPr="00BA0214">
        <w:rPr>
          <w:b/>
          <w:szCs w:val="22"/>
        </w:rPr>
        <w:t>What support will BES provide to you if the proposed charter school is granted a charter?</w:t>
      </w:r>
    </w:p>
    <w:p w:rsidR="002A1A71" w:rsidRPr="00081368" w:rsidRDefault="002A1A71">
      <w:pPr>
        <w:snapToGrid w:val="0"/>
        <w:rPr>
          <w:szCs w:val="22"/>
        </w:rPr>
      </w:pPr>
    </w:p>
    <w:p w:rsidR="002A1A71" w:rsidRDefault="002A1A71" w:rsidP="00EF0D7A">
      <w:pPr>
        <w:numPr>
          <w:ilvl w:val="0"/>
          <w:numId w:val="37"/>
        </w:numPr>
        <w:snapToGrid w:val="0"/>
        <w:rPr>
          <w:szCs w:val="22"/>
        </w:rPr>
      </w:pPr>
      <w:r w:rsidRPr="00081368">
        <w:rPr>
          <w:szCs w:val="22"/>
        </w:rPr>
        <w:t>I’ve had experience</w:t>
      </w:r>
      <w:r w:rsidR="00E52AE2" w:rsidRPr="00081368">
        <w:rPr>
          <w:szCs w:val="22"/>
        </w:rPr>
        <w:t>s</w:t>
      </w:r>
      <w:r w:rsidRPr="00081368">
        <w:rPr>
          <w:szCs w:val="22"/>
        </w:rPr>
        <w:t xml:space="preserve"> in busi</w:t>
      </w:r>
      <w:r w:rsidR="00C274ED" w:rsidRPr="00081368">
        <w:rPr>
          <w:szCs w:val="22"/>
        </w:rPr>
        <w:t>ness world, startups</w:t>
      </w:r>
      <w:r w:rsidR="00081368">
        <w:rPr>
          <w:szCs w:val="22"/>
        </w:rPr>
        <w:t xml:space="preserve"> in restaurant</w:t>
      </w:r>
      <w:r w:rsidR="00C274ED" w:rsidRPr="00081368">
        <w:rPr>
          <w:szCs w:val="22"/>
        </w:rPr>
        <w:t>, and also human resources</w:t>
      </w:r>
      <w:r w:rsidRPr="00081368">
        <w:rPr>
          <w:szCs w:val="22"/>
        </w:rPr>
        <w:t xml:space="preserve"> development</w:t>
      </w:r>
      <w:r w:rsidR="00C274ED" w:rsidRPr="00081368">
        <w:rPr>
          <w:szCs w:val="22"/>
        </w:rPr>
        <w:t xml:space="preserve"> and management</w:t>
      </w:r>
      <w:r w:rsidR="00E52AE2" w:rsidRPr="00081368">
        <w:rPr>
          <w:szCs w:val="22"/>
        </w:rPr>
        <w:t xml:space="preserve"> in the corporate world</w:t>
      </w:r>
      <w:r w:rsidR="00C274ED" w:rsidRPr="00081368">
        <w:rPr>
          <w:szCs w:val="22"/>
        </w:rPr>
        <w:t xml:space="preserve">. I also have background in early education </w:t>
      </w:r>
      <w:r w:rsidRPr="00081368">
        <w:rPr>
          <w:szCs w:val="22"/>
        </w:rPr>
        <w:t>and</w:t>
      </w:r>
      <w:r w:rsidR="00C274ED" w:rsidRPr="00081368">
        <w:rPr>
          <w:szCs w:val="22"/>
        </w:rPr>
        <w:t xml:space="preserve"> middle school</w:t>
      </w:r>
      <w:r w:rsidR="00C942C2" w:rsidRPr="00081368">
        <w:rPr>
          <w:szCs w:val="22"/>
        </w:rPr>
        <w:t xml:space="preserve"> education</w:t>
      </w:r>
      <w:r w:rsidR="00C274ED" w:rsidRPr="00081368">
        <w:rPr>
          <w:szCs w:val="22"/>
        </w:rPr>
        <w:t xml:space="preserve">, and </w:t>
      </w:r>
      <w:r w:rsidR="00C942C2" w:rsidRPr="00081368">
        <w:rPr>
          <w:szCs w:val="22"/>
        </w:rPr>
        <w:t xml:space="preserve">educational </w:t>
      </w:r>
      <w:r w:rsidR="00C274ED" w:rsidRPr="00081368">
        <w:rPr>
          <w:szCs w:val="22"/>
        </w:rPr>
        <w:t>mathematics.</w:t>
      </w:r>
      <w:r w:rsidR="00904C45" w:rsidRPr="00081368">
        <w:rPr>
          <w:szCs w:val="22"/>
        </w:rPr>
        <w:t xml:space="preserve"> I have experience teaching SAT prep classes to inner city low income minority children.</w:t>
      </w:r>
      <w:r w:rsidR="00C274ED" w:rsidRPr="00081368">
        <w:rPr>
          <w:szCs w:val="22"/>
        </w:rPr>
        <w:t xml:space="preserve"> </w:t>
      </w:r>
      <w:r w:rsidR="00904C45" w:rsidRPr="00081368">
        <w:rPr>
          <w:szCs w:val="22"/>
        </w:rPr>
        <w:t xml:space="preserve">In relation to the BES fellowship, I’ve gained extraordinary experience as well as unprecedented access </w:t>
      </w:r>
      <w:r w:rsidRPr="00081368">
        <w:rPr>
          <w:szCs w:val="22"/>
        </w:rPr>
        <w:t>to curric</w:t>
      </w:r>
      <w:r w:rsidR="00C274ED" w:rsidRPr="00081368">
        <w:rPr>
          <w:szCs w:val="22"/>
        </w:rPr>
        <w:t xml:space="preserve">ulum, </w:t>
      </w:r>
      <w:r w:rsidR="00904C45" w:rsidRPr="00081368">
        <w:rPr>
          <w:szCs w:val="22"/>
        </w:rPr>
        <w:t>leadership</w:t>
      </w:r>
      <w:r w:rsidR="00C274ED" w:rsidRPr="00081368">
        <w:rPr>
          <w:szCs w:val="22"/>
        </w:rPr>
        <w:t>,</w:t>
      </w:r>
      <w:r w:rsidR="00904C45" w:rsidRPr="00081368">
        <w:rPr>
          <w:szCs w:val="22"/>
        </w:rPr>
        <w:t xml:space="preserve"> finance,</w:t>
      </w:r>
      <w:r w:rsidR="00C274ED" w:rsidRPr="00081368">
        <w:rPr>
          <w:szCs w:val="22"/>
        </w:rPr>
        <w:t xml:space="preserve"> human resources</w:t>
      </w:r>
      <w:r w:rsidRPr="00081368">
        <w:rPr>
          <w:szCs w:val="22"/>
        </w:rPr>
        <w:t xml:space="preserve">, operations, </w:t>
      </w:r>
      <w:r w:rsidR="00081368">
        <w:rPr>
          <w:szCs w:val="22"/>
        </w:rPr>
        <w:t xml:space="preserve">developing a leadership voice, </w:t>
      </w:r>
      <w:r w:rsidRPr="00081368">
        <w:rPr>
          <w:szCs w:val="22"/>
        </w:rPr>
        <w:t>governance tra</w:t>
      </w:r>
      <w:r w:rsidR="00C274ED" w:rsidRPr="00081368">
        <w:rPr>
          <w:szCs w:val="22"/>
        </w:rPr>
        <w:t>ining</w:t>
      </w:r>
      <w:r w:rsidR="00904C45" w:rsidRPr="00081368">
        <w:rPr>
          <w:szCs w:val="22"/>
        </w:rPr>
        <w:t>, and law as well as</w:t>
      </w:r>
      <w:r w:rsidR="00C274ED" w:rsidRPr="00081368">
        <w:rPr>
          <w:szCs w:val="22"/>
        </w:rPr>
        <w:t xml:space="preserve"> </w:t>
      </w:r>
      <w:r w:rsidRPr="00081368">
        <w:rPr>
          <w:szCs w:val="22"/>
        </w:rPr>
        <w:t>having resource</w:t>
      </w:r>
      <w:r w:rsidR="00C274ED" w:rsidRPr="00081368">
        <w:rPr>
          <w:szCs w:val="22"/>
        </w:rPr>
        <w:t>s as to what has worked in past</w:t>
      </w:r>
    </w:p>
    <w:p w:rsidR="00081368" w:rsidRPr="00081368" w:rsidRDefault="00081368" w:rsidP="00081368">
      <w:pPr>
        <w:snapToGrid w:val="0"/>
        <w:ind w:left="1440"/>
        <w:rPr>
          <w:szCs w:val="22"/>
        </w:rPr>
      </w:pPr>
    </w:p>
    <w:p w:rsidR="002A1A71" w:rsidRPr="00081368" w:rsidRDefault="004D7028" w:rsidP="00EF0D7A">
      <w:pPr>
        <w:numPr>
          <w:ilvl w:val="0"/>
          <w:numId w:val="37"/>
        </w:numPr>
        <w:snapToGrid w:val="0"/>
        <w:rPr>
          <w:szCs w:val="22"/>
        </w:rPr>
      </w:pPr>
      <w:r w:rsidRPr="00081368">
        <w:rPr>
          <w:szCs w:val="22"/>
        </w:rPr>
        <w:t>This is an ongoing relationship</w:t>
      </w:r>
      <w:r w:rsidR="00E22BD9" w:rsidRPr="00081368">
        <w:rPr>
          <w:szCs w:val="22"/>
        </w:rPr>
        <w:t xml:space="preserve"> with BES</w:t>
      </w:r>
      <w:r w:rsidRPr="00081368">
        <w:rPr>
          <w:szCs w:val="22"/>
        </w:rPr>
        <w:t xml:space="preserve">. BES is </w:t>
      </w:r>
      <w:r w:rsidR="00E27A84">
        <w:rPr>
          <w:szCs w:val="22"/>
        </w:rPr>
        <w:t>continuing to develop its own</w:t>
      </w:r>
      <w:r w:rsidR="002A1A71" w:rsidRPr="00081368">
        <w:rPr>
          <w:szCs w:val="22"/>
        </w:rPr>
        <w:t xml:space="preserve"> support system </w:t>
      </w:r>
      <w:r w:rsidRPr="00081368">
        <w:rPr>
          <w:szCs w:val="22"/>
        </w:rPr>
        <w:t xml:space="preserve">for longevity in </w:t>
      </w:r>
      <w:r w:rsidR="00E22BD9" w:rsidRPr="00081368">
        <w:rPr>
          <w:szCs w:val="22"/>
        </w:rPr>
        <w:t xml:space="preserve">the </w:t>
      </w:r>
      <w:r w:rsidRPr="00081368">
        <w:rPr>
          <w:szCs w:val="22"/>
        </w:rPr>
        <w:t>charter school</w:t>
      </w:r>
      <w:r w:rsidR="00E27A84">
        <w:rPr>
          <w:szCs w:val="22"/>
        </w:rPr>
        <w:t xml:space="preserve"> network</w:t>
      </w:r>
      <w:r w:rsidRPr="00081368">
        <w:rPr>
          <w:szCs w:val="22"/>
        </w:rPr>
        <w:t xml:space="preserve">. They provide </w:t>
      </w:r>
      <w:r w:rsidR="002A1A71" w:rsidRPr="00081368">
        <w:rPr>
          <w:szCs w:val="22"/>
        </w:rPr>
        <w:t>support to identify leade</w:t>
      </w:r>
      <w:r w:rsidR="00E22BD9" w:rsidRPr="00081368">
        <w:rPr>
          <w:szCs w:val="22"/>
        </w:rPr>
        <w:t>rship, curriculum</w:t>
      </w:r>
      <w:r w:rsidR="00E27A84">
        <w:rPr>
          <w:szCs w:val="22"/>
        </w:rPr>
        <w:t xml:space="preserve"> and outcomes,</w:t>
      </w:r>
      <w:r w:rsidR="00E22BD9" w:rsidRPr="00081368">
        <w:rPr>
          <w:szCs w:val="22"/>
        </w:rPr>
        <w:t xml:space="preserve"> </w:t>
      </w:r>
      <w:r w:rsidRPr="00081368">
        <w:rPr>
          <w:szCs w:val="22"/>
        </w:rPr>
        <w:t>and share best</w:t>
      </w:r>
      <w:r w:rsidR="00E22BD9" w:rsidRPr="00081368">
        <w:rPr>
          <w:szCs w:val="22"/>
        </w:rPr>
        <w:t xml:space="preserve"> practices</w:t>
      </w:r>
      <w:r w:rsidRPr="00081368">
        <w:rPr>
          <w:szCs w:val="22"/>
        </w:rPr>
        <w:t xml:space="preserve">. </w:t>
      </w:r>
      <w:r w:rsidR="002A1A71" w:rsidRPr="00081368">
        <w:rPr>
          <w:szCs w:val="22"/>
        </w:rPr>
        <w:t xml:space="preserve">BES is accessible for questions. </w:t>
      </w:r>
      <w:r w:rsidR="00E27A84">
        <w:rPr>
          <w:szCs w:val="22"/>
        </w:rPr>
        <w:t>Through the fellowship and with BES, w</w:t>
      </w:r>
      <w:r w:rsidR="002A1A71" w:rsidRPr="00081368">
        <w:rPr>
          <w:szCs w:val="22"/>
        </w:rPr>
        <w:t>e continue to visit ot</w:t>
      </w:r>
      <w:r w:rsidR="001D1245" w:rsidRPr="00081368">
        <w:rPr>
          <w:szCs w:val="22"/>
        </w:rPr>
        <w:t>her schools and provide support and BES sets up meetings with school leaders.</w:t>
      </w:r>
      <w:r w:rsidR="00E27A84">
        <w:rPr>
          <w:szCs w:val="22"/>
        </w:rPr>
        <w:t xml:space="preserve"> BES is 100% available to the continued support and success of the school and school leaders.</w:t>
      </w:r>
    </w:p>
    <w:p w:rsidR="002A1A71" w:rsidRPr="00081368" w:rsidRDefault="002A1A71">
      <w:pPr>
        <w:snapToGrid w:val="0"/>
        <w:rPr>
          <w:szCs w:val="22"/>
        </w:rPr>
      </w:pPr>
    </w:p>
    <w:p w:rsidR="007636FC" w:rsidRPr="00BA0214" w:rsidRDefault="000B5592" w:rsidP="00BA0214">
      <w:pPr>
        <w:pStyle w:val="ListParagraph"/>
        <w:numPr>
          <w:ilvl w:val="0"/>
          <w:numId w:val="12"/>
        </w:numPr>
        <w:snapToGrid w:val="0"/>
        <w:rPr>
          <w:b/>
          <w:szCs w:val="22"/>
        </w:rPr>
      </w:pPr>
      <w:r w:rsidRPr="00BA0214">
        <w:rPr>
          <w:b/>
          <w:szCs w:val="22"/>
        </w:rPr>
        <w:t>BES representatives</w:t>
      </w:r>
      <w:r w:rsidR="002A1A71" w:rsidRPr="00BA0214">
        <w:rPr>
          <w:b/>
          <w:szCs w:val="22"/>
        </w:rPr>
        <w:t>: Describe the support services provided by Building Excellent Schools to the proposed school if chartered.</w:t>
      </w:r>
      <w:r w:rsidR="002A1A71" w:rsidRPr="00BA0214">
        <w:rPr>
          <w:b/>
          <w:szCs w:val="22"/>
        </w:rPr>
        <w:br/>
      </w:r>
    </w:p>
    <w:p w:rsidR="000370CE" w:rsidRPr="00081368" w:rsidRDefault="00EF0D7A" w:rsidP="00EF0D7A">
      <w:pPr>
        <w:pStyle w:val="ListParagraph"/>
        <w:numPr>
          <w:ilvl w:val="0"/>
          <w:numId w:val="42"/>
        </w:numPr>
        <w:snapToGrid w:val="0"/>
        <w:rPr>
          <w:szCs w:val="22"/>
        </w:rPr>
      </w:pPr>
      <w:r w:rsidRPr="00081368">
        <w:rPr>
          <w:szCs w:val="22"/>
        </w:rPr>
        <w:t xml:space="preserve">I can talk from a leadership and academics perspective. Hiring is </w:t>
      </w:r>
      <w:proofErr w:type="gramStart"/>
      <w:r w:rsidRPr="00081368">
        <w:rPr>
          <w:szCs w:val="22"/>
        </w:rPr>
        <w:t>key</w:t>
      </w:r>
      <w:proofErr w:type="gramEnd"/>
      <w:r w:rsidRPr="00081368">
        <w:rPr>
          <w:szCs w:val="22"/>
        </w:rPr>
        <w:t xml:space="preserve">. So working with an authorized fellow who will then </w:t>
      </w:r>
      <w:proofErr w:type="gramStart"/>
      <w:r w:rsidRPr="00081368">
        <w:rPr>
          <w:szCs w:val="22"/>
        </w:rPr>
        <w:t>be</w:t>
      </w:r>
      <w:proofErr w:type="gramEnd"/>
      <w:r w:rsidRPr="00081368">
        <w:rPr>
          <w:szCs w:val="22"/>
        </w:rPr>
        <w:t xml:space="preserve"> a leader identified by the board. We’ll help screen resumes effectively and work with them through the interview process. We’ll sit at the interview table with them and do phone screens with them. The decision about who they hire is theirs, </w:t>
      </w:r>
      <w:r w:rsidR="00FD7989" w:rsidRPr="00081368">
        <w:rPr>
          <w:szCs w:val="22"/>
        </w:rPr>
        <w:t>but helping them hire effectively is a critical part of it. We’ll also go over professional development plan with them</w:t>
      </w:r>
      <w:r w:rsidR="00E27A84">
        <w:rPr>
          <w:szCs w:val="22"/>
        </w:rPr>
        <w:t xml:space="preserve"> for the summer</w:t>
      </w:r>
      <w:r w:rsidR="00FD7989" w:rsidRPr="00081368">
        <w:rPr>
          <w:szCs w:val="22"/>
        </w:rPr>
        <w:t>; the time, the materials, the communications</w:t>
      </w:r>
      <w:r w:rsidR="00E27A84">
        <w:rPr>
          <w:szCs w:val="22"/>
        </w:rPr>
        <w:t xml:space="preserve"> before staff arrive</w:t>
      </w:r>
      <w:r w:rsidR="00FD7989" w:rsidRPr="00081368">
        <w:rPr>
          <w:szCs w:val="22"/>
        </w:rPr>
        <w:t>.</w:t>
      </w:r>
      <w:r w:rsidR="003D3748" w:rsidRPr="00081368">
        <w:rPr>
          <w:szCs w:val="22"/>
        </w:rPr>
        <w:t xml:space="preserve"> We’ll also be doing cultural audits of the school and report to the board chair.</w:t>
      </w:r>
      <w:r w:rsidR="00E27A84">
        <w:rPr>
          <w:szCs w:val="22"/>
        </w:rPr>
        <w:t xml:space="preserve"> Often vet the comprehensive exams used at the school.</w:t>
      </w:r>
      <w:r w:rsidR="0093592D" w:rsidRPr="00081368">
        <w:rPr>
          <w:szCs w:val="22"/>
        </w:rPr>
        <w:br/>
      </w:r>
    </w:p>
    <w:p w:rsidR="00414DAA" w:rsidRPr="00BA0214" w:rsidRDefault="00DF0652" w:rsidP="00EF0D7A">
      <w:pPr>
        <w:pStyle w:val="ListParagraph"/>
        <w:numPr>
          <w:ilvl w:val="0"/>
          <w:numId w:val="42"/>
        </w:numPr>
        <w:snapToGrid w:val="0"/>
        <w:rPr>
          <w:b/>
          <w:szCs w:val="22"/>
        </w:rPr>
      </w:pPr>
      <w:r w:rsidRPr="00081368">
        <w:rPr>
          <w:szCs w:val="22"/>
        </w:rPr>
        <w:t>In terms of the $</w:t>
      </w:r>
      <w:r w:rsidR="0096781E" w:rsidRPr="00081368">
        <w:rPr>
          <w:szCs w:val="22"/>
        </w:rPr>
        <w:t>15K</w:t>
      </w:r>
      <w:r w:rsidRPr="00081368">
        <w:rPr>
          <w:szCs w:val="22"/>
        </w:rPr>
        <w:t xml:space="preserve"> of consulting, in general we’ve thought about it as</w:t>
      </w:r>
      <w:r w:rsidR="0096781E" w:rsidRPr="00081368">
        <w:rPr>
          <w:szCs w:val="22"/>
        </w:rPr>
        <w:t xml:space="preserve"> approximately</w:t>
      </w:r>
      <w:r w:rsidRPr="00081368">
        <w:rPr>
          <w:szCs w:val="22"/>
        </w:rPr>
        <w:t xml:space="preserve"> 120-150 hours per year of services.</w:t>
      </w:r>
      <w:r w:rsidR="00414DAA" w:rsidRPr="00081368">
        <w:rPr>
          <w:szCs w:val="22"/>
        </w:rPr>
        <w:t xml:space="preserve"> We don’t clock it the way that a legal office would clock it. We keep general frames around it.</w:t>
      </w:r>
      <w:r w:rsidR="00E27A84">
        <w:rPr>
          <w:szCs w:val="22"/>
        </w:rPr>
        <w:t xml:space="preserve"> We propose a type of work that would fall in those parameters. Some of that time is individualized to the</w:t>
      </w:r>
      <w:r w:rsidR="00185AD2">
        <w:rPr>
          <w:szCs w:val="22"/>
        </w:rPr>
        <w:t xml:space="preserve"> school</w:t>
      </w:r>
      <w:r w:rsidR="00E27A84">
        <w:rPr>
          <w:szCs w:val="22"/>
        </w:rPr>
        <w:t xml:space="preserve"> leader.</w:t>
      </w:r>
      <w:r w:rsidR="00414DAA" w:rsidRPr="00081368">
        <w:rPr>
          <w:szCs w:val="22"/>
        </w:rPr>
        <w:br/>
      </w:r>
    </w:p>
    <w:p w:rsidR="008B478C" w:rsidRPr="00BA0214" w:rsidRDefault="00E27A84" w:rsidP="008B478C">
      <w:pPr>
        <w:pStyle w:val="ListParagraph"/>
        <w:snapToGrid w:val="0"/>
        <w:rPr>
          <w:b/>
          <w:szCs w:val="22"/>
        </w:rPr>
      </w:pPr>
      <w:r w:rsidRPr="00BA0214">
        <w:rPr>
          <w:b/>
          <w:szCs w:val="22"/>
        </w:rPr>
        <w:t xml:space="preserve">[Follow-up: </w:t>
      </w:r>
      <w:r w:rsidR="00185AD2" w:rsidRPr="00BA0214">
        <w:rPr>
          <w:b/>
          <w:szCs w:val="22"/>
        </w:rPr>
        <w:t>“</w:t>
      </w:r>
      <w:r w:rsidRPr="00BA0214">
        <w:rPr>
          <w:b/>
          <w:szCs w:val="22"/>
        </w:rPr>
        <w:t>Is there a commitment t</w:t>
      </w:r>
      <w:r w:rsidR="00185AD2" w:rsidRPr="00BA0214">
        <w:rPr>
          <w:b/>
          <w:szCs w:val="22"/>
        </w:rPr>
        <w:t>hat you</w:t>
      </w:r>
      <w:r w:rsidRPr="00BA0214">
        <w:rPr>
          <w:b/>
          <w:szCs w:val="22"/>
        </w:rPr>
        <w:t xml:space="preserve"> participate in the Connect to Excellence</w:t>
      </w:r>
      <w:r w:rsidR="00185AD2" w:rsidRPr="00BA0214">
        <w:rPr>
          <w:b/>
          <w:szCs w:val="22"/>
        </w:rPr>
        <w:t xml:space="preserve"> for two years? What happens after the two years?”] </w:t>
      </w:r>
    </w:p>
    <w:p w:rsidR="00BA0214" w:rsidRDefault="00BA0214" w:rsidP="008B478C">
      <w:pPr>
        <w:pStyle w:val="ListParagraph"/>
        <w:snapToGrid w:val="0"/>
        <w:rPr>
          <w:szCs w:val="22"/>
        </w:rPr>
      </w:pPr>
    </w:p>
    <w:p w:rsidR="00414DAA" w:rsidRPr="00081368" w:rsidRDefault="00414DAA" w:rsidP="00EF0D7A">
      <w:pPr>
        <w:pStyle w:val="ListParagraph"/>
        <w:numPr>
          <w:ilvl w:val="0"/>
          <w:numId w:val="42"/>
        </w:numPr>
        <w:snapToGrid w:val="0"/>
        <w:rPr>
          <w:szCs w:val="22"/>
        </w:rPr>
      </w:pPr>
      <w:r w:rsidRPr="00081368">
        <w:rPr>
          <w:szCs w:val="22"/>
        </w:rPr>
        <w:t>There is a commitment that we participate in the Connect to Excellence two-year program.</w:t>
      </w:r>
      <w:r w:rsidR="0063719B" w:rsidRPr="00081368">
        <w:rPr>
          <w:szCs w:val="22"/>
        </w:rPr>
        <w:t xml:space="preserve"> After the two years, it becomes very individualized based on the school. It depends on what the needs are.</w:t>
      </w:r>
      <w:r w:rsidRPr="00081368">
        <w:rPr>
          <w:szCs w:val="22"/>
        </w:rPr>
        <w:br/>
      </w:r>
    </w:p>
    <w:p w:rsidR="002A1A71" w:rsidRPr="00081368" w:rsidRDefault="004F29F8" w:rsidP="00414DAA">
      <w:pPr>
        <w:pStyle w:val="ListParagraph"/>
        <w:numPr>
          <w:ilvl w:val="0"/>
          <w:numId w:val="42"/>
        </w:numPr>
        <w:snapToGrid w:val="0"/>
        <w:rPr>
          <w:szCs w:val="22"/>
        </w:rPr>
      </w:pPr>
      <w:r w:rsidRPr="00081368">
        <w:rPr>
          <w:szCs w:val="22"/>
        </w:rPr>
        <w:t>In the area of governance, t</w:t>
      </w:r>
      <w:r w:rsidR="00414DAA" w:rsidRPr="00081368">
        <w:rPr>
          <w:szCs w:val="22"/>
        </w:rPr>
        <w:t xml:space="preserve">here are three things </w:t>
      </w:r>
      <w:r w:rsidRPr="00081368">
        <w:rPr>
          <w:szCs w:val="22"/>
        </w:rPr>
        <w:t>that we do broadly through Connect to Excellence</w:t>
      </w:r>
      <w:r w:rsidR="00414DAA" w:rsidRPr="00081368">
        <w:rPr>
          <w:szCs w:val="22"/>
        </w:rPr>
        <w:t>: #1 – Making sure that each school has process for recruiting new board members and that annually, they are assessing</w:t>
      </w:r>
      <w:r w:rsidRPr="00081368">
        <w:rPr>
          <w:szCs w:val="22"/>
        </w:rPr>
        <w:t xml:space="preserve"> what</w:t>
      </w:r>
      <w:r w:rsidR="00414DAA" w:rsidRPr="00081368">
        <w:rPr>
          <w:szCs w:val="22"/>
        </w:rPr>
        <w:t xml:space="preserve"> </w:t>
      </w:r>
      <w:r w:rsidR="00185AD2">
        <w:rPr>
          <w:szCs w:val="22"/>
        </w:rPr>
        <w:t xml:space="preserve">their </w:t>
      </w:r>
      <w:r w:rsidR="00414DAA" w:rsidRPr="00081368">
        <w:rPr>
          <w:szCs w:val="22"/>
        </w:rPr>
        <w:t xml:space="preserve">needs </w:t>
      </w:r>
      <w:r w:rsidRPr="00081368">
        <w:rPr>
          <w:szCs w:val="22"/>
        </w:rPr>
        <w:t>are on</w:t>
      </w:r>
      <w:r w:rsidR="00185AD2">
        <w:rPr>
          <w:szCs w:val="22"/>
        </w:rPr>
        <w:t xml:space="preserve"> board</w:t>
      </w:r>
      <w:r w:rsidR="00414DAA" w:rsidRPr="00081368">
        <w:rPr>
          <w:szCs w:val="22"/>
        </w:rPr>
        <w:t xml:space="preserve">. </w:t>
      </w:r>
      <w:r w:rsidR="00185AD2">
        <w:rPr>
          <w:szCs w:val="22"/>
        </w:rPr>
        <w:t xml:space="preserve"> </w:t>
      </w:r>
      <w:r w:rsidR="00414DAA" w:rsidRPr="00081368">
        <w:rPr>
          <w:szCs w:val="22"/>
        </w:rPr>
        <w:t xml:space="preserve">#2 – Strategic planning. </w:t>
      </w:r>
      <w:r w:rsidR="005E436D" w:rsidRPr="00081368">
        <w:rPr>
          <w:szCs w:val="22"/>
        </w:rPr>
        <w:t>Typically I will do a f</w:t>
      </w:r>
      <w:r w:rsidR="00414DAA" w:rsidRPr="00081368">
        <w:rPr>
          <w:szCs w:val="22"/>
        </w:rPr>
        <w:t>ull day session</w:t>
      </w:r>
      <w:r w:rsidR="005E436D" w:rsidRPr="00081368">
        <w:rPr>
          <w:szCs w:val="22"/>
        </w:rPr>
        <w:t xml:space="preserve"> of strategic planning</w:t>
      </w:r>
      <w:r w:rsidR="00414DAA" w:rsidRPr="00081368">
        <w:rPr>
          <w:szCs w:val="22"/>
        </w:rPr>
        <w:t xml:space="preserve"> for each board, where </w:t>
      </w:r>
      <w:r w:rsidR="005E436D" w:rsidRPr="00081368">
        <w:rPr>
          <w:szCs w:val="22"/>
        </w:rPr>
        <w:t>we will</w:t>
      </w:r>
      <w:r w:rsidR="00414DAA" w:rsidRPr="00081368">
        <w:rPr>
          <w:szCs w:val="22"/>
        </w:rPr>
        <w:t xml:space="preserve"> identify goals for year, create detailed action plan detailing which committe</w:t>
      </w:r>
      <w:r w:rsidR="005E436D" w:rsidRPr="00081368">
        <w:rPr>
          <w:szCs w:val="22"/>
        </w:rPr>
        <w:t xml:space="preserve">e is responsible, how, and when. </w:t>
      </w:r>
      <w:r w:rsidR="00414DAA" w:rsidRPr="00081368">
        <w:rPr>
          <w:szCs w:val="22"/>
        </w:rPr>
        <w:t xml:space="preserve">#3 – </w:t>
      </w:r>
      <w:proofErr w:type="gramStart"/>
      <w:r w:rsidR="00414DAA" w:rsidRPr="00081368">
        <w:rPr>
          <w:szCs w:val="22"/>
        </w:rPr>
        <w:t>General board development</w:t>
      </w:r>
      <w:proofErr w:type="gramEnd"/>
      <w:r w:rsidR="00414DAA" w:rsidRPr="00081368">
        <w:rPr>
          <w:szCs w:val="22"/>
        </w:rPr>
        <w:t>. Making sure the board has right committee structure in place</w:t>
      </w:r>
      <w:r w:rsidR="00DA0773" w:rsidRPr="00081368">
        <w:rPr>
          <w:szCs w:val="22"/>
        </w:rPr>
        <w:t xml:space="preserve"> and that those committees are functioning properly as well as making sure that the board</w:t>
      </w:r>
      <w:r w:rsidR="00414DAA" w:rsidRPr="00081368">
        <w:rPr>
          <w:szCs w:val="22"/>
        </w:rPr>
        <w:t xml:space="preserve"> understands</w:t>
      </w:r>
      <w:r w:rsidR="00913835" w:rsidRPr="00081368">
        <w:rPr>
          <w:szCs w:val="22"/>
        </w:rPr>
        <w:t xml:space="preserve"> the</w:t>
      </w:r>
      <w:r w:rsidR="00414DAA" w:rsidRPr="00081368">
        <w:rPr>
          <w:szCs w:val="22"/>
        </w:rPr>
        <w:t xml:space="preserve"> difference between governance and management</w:t>
      </w:r>
      <w:r w:rsidR="000001FA" w:rsidRPr="00081368">
        <w:rPr>
          <w:szCs w:val="22"/>
        </w:rPr>
        <w:t xml:space="preserve"> and </w:t>
      </w:r>
      <w:r w:rsidR="006913EA" w:rsidRPr="00081368">
        <w:rPr>
          <w:szCs w:val="22"/>
        </w:rPr>
        <w:t>its</w:t>
      </w:r>
      <w:r w:rsidR="000001FA" w:rsidRPr="00081368">
        <w:rPr>
          <w:szCs w:val="22"/>
        </w:rPr>
        <w:t xml:space="preserve"> compliance responsibilities</w:t>
      </w:r>
      <w:r w:rsidR="00185AD2">
        <w:rPr>
          <w:szCs w:val="22"/>
        </w:rPr>
        <w:t xml:space="preserve"> and all the regulations that govern a public entity</w:t>
      </w:r>
      <w:r w:rsidR="000001FA" w:rsidRPr="00081368">
        <w:rPr>
          <w:szCs w:val="22"/>
        </w:rPr>
        <w:t>.</w:t>
      </w:r>
      <w:r w:rsidR="00A8025B" w:rsidRPr="00081368">
        <w:rPr>
          <w:i/>
          <w:szCs w:val="22"/>
        </w:rPr>
        <w:br/>
      </w:r>
    </w:p>
    <w:p w:rsidR="002A1A71" w:rsidRPr="00BA0214" w:rsidRDefault="002A1A71" w:rsidP="00EF0D7A">
      <w:pPr>
        <w:numPr>
          <w:ilvl w:val="0"/>
          <w:numId w:val="12"/>
        </w:numPr>
        <w:snapToGrid w:val="0"/>
        <w:rPr>
          <w:b/>
          <w:szCs w:val="22"/>
        </w:rPr>
      </w:pPr>
      <w:r w:rsidRPr="00BA0214">
        <w:rPr>
          <w:b/>
          <w:szCs w:val="22"/>
        </w:rPr>
        <w:t>How will the board and school leadership evaluate the services provided by BES?</w:t>
      </w:r>
    </w:p>
    <w:p w:rsidR="002A1A71" w:rsidRPr="00081368" w:rsidRDefault="002A1A71" w:rsidP="0053726F">
      <w:pPr>
        <w:snapToGrid w:val="0"/>
        <w:ind w:left="360"/>
        <w:rPr>
          <w:szCs w:val="22"/>
        </w:rPr>
      </w:pPr>
    </w:p>
    <w:p w:rsidR="002A1A71" w:rsidRDefault="002A1A71" w:rsidP="00292A41">
      <w:pPr>
        <w:numPr>
          <w:ilvl w:val="0"/>
          <w:numId w:val="36"/>
        </w:numPr>
        <w:snapToGrid w:val="0"/>
        <w:rPr>
          <w:szCs w:val="22"/>
        </w:rPr>
      </w:pPr>
      <w:r w:rsidRPr="00081368">
        <w:rPr>
          <w:szCs w:val="22"/>
        </w:rPr>
        <w:t>We’ve wo</w:t>
      </w:r>
      <w:r w:rsidR="00BC03A5" w:rsidRPr="00081368">
        <w:rPr>
          <w:szCs w:val="22"/>
        </w:rPr>
        <w:t>rked with them for a long time</w:t>
      </w:r>
      <w:r w:rsidR="003358E6" w:rsidRPr="00081368">
        <w:rPr>
          <w:szCs w:val="22"/>
        </w:rPr>
        <w:t>, since the beginning</w:t>
      </w:r>
      <w:r w:rsidR="00BC03A5" w:rsidRPr="00081368">
        <w:rPr>
          <w:szCs w:val="22"/>
        </w:rPr>
        <w:t>. W</w:t>
      </w:r>
      <w:r w:rsidRPr="00081368">
        <w:rPr>
          <w:szCs w:val="22"/>
        </w:rPr>
        <w:t>e will ma</w:t>
      </w:r>
      <w:r w:rsidR="003358E6" w:rsidRPr="00081368">
        <w:rPr>
          <w:szCs w:val="22"/>
        </w:rPr>
        <w:t xml:space="preserve">ke sure </w:t>
      </w:r>
      <w:r w:rsidR="00BC03A5" w:rsidRPr="00081368">
        <w:rPr>
          <w:szCs w:val="22"/>
        </w:rPr>
        <w:t>they adhere to contract. W</w:t>
      </w:r>
      <w:r w:rsidRPr="00081368">
        <w:rPr>
          <w:szCs w:val="22"/>
        </w:rPr>
        <w:t xml:space="preserve">e’ll evaluate them though, just </w:t>
      </w:r>
      <w:r w:rsidR="00FE303B" w:rsidRPr="00081368">
        <w:rPr>
          <w:szCs w:val="22"/>
        </w:rPr>
        <w:t xml:space="preserve">as we evaluate </w:t>
      </w:r>
      <w:r w:rsidRPr="00081368">
        <w:rPr>
          <w:szCs w:val="22"/>
        </w:rPr>
        <w:t>everyone els</w:t>
      </w:r>
      <w:r w:rsidR="00BC03A5" w:rsidRPr="00081368">
        <w:rPr>
          <w:szCs w:val="22"/>
        </w:rPr>
        <w:t>e.</w:t>
      </w:r>
    </w:p>
    <w:p w:rsidR="00AB4152" w:rsidRPr="00AB4152" w:rsidRDefault="00AB4152" w:rsidP="00AB4152">
      <w:pPr>
        <w:numPr>
          <w:ilvl w:val="0"/>
          <w:numId w:val="36"/>
        </w:numPr>
      </w:pPr>
      <w:r w:rsidRPr="00081368">
        <w:lastRenderedPageBreak/>
        <w:t>We’ve worked with them since the beginning.  We will continue to evaluate their services based on the contract they have signed.  We think they will exceed, based on what they have already done.</w:t>
      </w:r>
    </w:p>
    <w:p w:rsidR="002A1A71" w:rsidRPr="00081368" w:rsidRDefault="002A1A71" w:rsidP="005D5475">
      <w:pPr>
        <w:snapToGrid w:val="0"/>
        <w:rPr>
          <w:szCs w:val="22"/>
        </w:rPr>
      </w:pPr>
    </w:p>
    <w:p w:rsidR="002A1A71" w:rsidRPr="00081368" w:rsidRDefault="002A1A71">
      <w:pPr>
        <w:snapToGrid w:val="0"/>
        <w:ind w:left="360"/>
        <w:rPr>
          <w:b/>
          <w:u w:val="single"/>
        </w:rPr>
      </w:pPr>
      <w:r w:rsidRPr="00081368">
        <w:rPr>
          <w:b/>
          <w:u w:val="single"/>
        </w:rPr>
        <w:t>Facilities and School Finances</w:t>
      </w:r>
    </w:p>
    <w:p w:rsidR="002A1A71" w:rsidRPr="00081368" w:rsidRDefault="002A1A71">
      <w:pPr>
        <w:rPr>
          <w:b/>
          <w:u w:val="single"/>
        </w:rPr>
      </w:pPr>
    </w:p>
    <w:p w:rsidR="002A1A71" w:rsidRPr="00BA0214" w:rsidRDefault="002A1A71" w:rsidP="00EF0D7A">
      <w:pPr>
        <w:numPr>
          <w:ilvl w:val="0"/>
          <w:numId w:val="11"/>
        </w:numPr>
        <w:rPr>
          <w:b/>
        </w:rPr>
      </w:pPr>
      <w:r w:rsidRPr="00BA0214">
        <w:rPr>
          <w:b/>
        </w:rPr>
        <w:t xml:space="preserve">What progress been made with the sites that you have identified for potential school facilities? </w:t>
      </w:r>
    </w:p>
    <w:p w:rsidR="002A1A71" w:rsidRPr="00081368" w:rsidRDefault="002A1A71">
      <w:pPr>
        <w:ind w:left="1440"/>
      </w:pPr>
    </w:p>
    <w:p w:rsidR="00166A87" w:rsidRPr="00081368" w:rsidRDefault="002A1A71" w:rsidP="00EF0D7A">
      <w:pPr>
        <w:numPr>
          <w:ilvl w:val="0"/>
          <w:numId w:val="38"/>
        </w:numPr>
      </w:pPr>
      <w:r w:rsidRPr="00081368">
        <w:t>We’ve looked at a couple prospects</w:t>
      </w:r>
      <w:r w:rsidR="00A35482" w:rsidRPr="00081368">
        <w:t>. There</w:t>
      </w:r>
      <w:r w:rsidR="00EB30AB" w:rsidRPr="00081368">
        <w:t xml:space="preserve"> is</w:t>
      </w:r>
      <w:r w:rsidR="00A35482" w:rsidRPr="00081368">
        <w:t xml:space="preserve"> </w:t>
      </w:r>
      <w:r w:rsidR="002372D0" w:rsidRPr="00081368">
        <w:t xml:space="preserve">the </w:t>
      </w:r>
      <w:proofErr w:type="spellStart"/>
      <w:r w:rsidR="00223D63" w:rsidRPr="00081368">
        <w:t>Belisle</w:t>
      </w:r>
      <w:proofErr w:type="spellEnd"/>
      <w:r w:rsidR="00223D63" w:rsidRPr="00081368">
        <w:rPr>
          <w:rFonts w:ascii="Arial" w:hAnsi="Arial" w:cs="Arial"/>
        </w:rPr>
        <w:t xml:space="preserve"> </w:t>
      </w:r>
      <w:r w:rsidR="00DE088C" w:rsidRPr="00081368">
        <w:t>School on</w:t>
      </w:r>
      <w:r w:rsidR="00EB30AB" w:rsidRPr="00081368">
        <w:t xml:space="preserve"> Clarkson </w:t>
      </w:r>
      <w:r w:rsidR="00096AD2" w:rsidRPr="00081368">
        <w:t>Street</w:t>
      </w:r>
      <w:r w:rsidR="00EB30AB" w:rsidRPr="00081368">
        <w:t xml:space="preserve"> and t</w:t>
      </w:r>
      <w:r w:rsidRPr="00081368">
        <w:t>he Notre Dame</w:t>
      </w:r>
      <w:r w:rsidR="00A35482" w:rsidRPr="00081368">
        <w:t xml:space="preserve"> </w:t>
      </w:r>
      <w:r w:rsidR="00096AD2" w:rsidRPr="00081368">
        <w:t>School</w:t>
      </w:r>
      <w:r w:rsidR="008318BA" w:rsidRPr="00081368">
        <w:t xml:space="preserve"> in the South E</w:t>
      </w:r>
      <w:r w:rsidR="00EB30AB" w:rsidRPr="00081368">
        <w:t>nd</w:t>
      </w:r>
      <w:r w:rsidR="00A35482" w:rsidRPr="00081368">
        <w:t>.</w:t>
      </w:r>
      <w:r w:rsidR="00096AD2" w:rsidRPr="00081368">
        <w:t xml:space="preserve"> We ar</w:t>
      </w:r>
      <w:r w:rsidR="008318BA" w:rsidRPr="00081368">
        <w:t>e trying to locate more on the South E</w:t>
      </w:r>
      <w:r w:rsidR="00096AD2" w:rsidRPr="00081368">
        <w:t>nd</w:t>
      </w:r>
      <w:r w:rsidR="00FD5A60">
        <w:t xml:space="preserve"> of the city</w:t>
      </w:r>
      <w:r w:rsidR="00096AD2" w:rsidRPr="00081368">
        <w:t xml:space="preserve">. </w:t>
      </w:r>
      <w:r w:rsidRPr="00081368">
        <w:t>We are still considering things</w:t>
      </w:r>
      <w:r w:rsidR="00A35482" w:rsidRPr="00081368">
        <w:t xml:space="preserve"> though. We have some time.</w:t>
      </w:r>
      <w:r w:rsidR="00166A87" w:rsidRPr="00081368">
        <w:br/>
      </w:r>
    </w:p>
    <w:p w:rsidR="002A1A71" w:rsidRPr="00081368" w:rsidRDefault="00166A87" w:rsidP="000F33F2">
      <w:pPr>
        <w:numPr>
          <w:ilvl w:val="0"/>
          <w:numId w:val="38"/>
        </w:numPr>
      </w:pPr>
      <w:r w:rsidRPr="00081368">
        <w:t>W</w:t>
      </w:r>
      <w:r w:rsidR="00530AE0">
        <w:t>e’ve submitted</w:t>
      </w:r>
      <w:r w:rsidR="009F18E9">
        <w:t xml:space="preserve"> a</w:t>
      </w:r>
      <w:r w:rsidR="00530AE0">
        <w:t xml:space="preserve"> meeting request</w:t>
      </w:r>
      <w:r w:rsidRPr="00081368">
        <w:t xml:space="preserve"> and an agenda to both t</w:t>
      </w:r>
      <w:r w:rsidR="00530AE0">
        <w:t xml:space="preserve">he Mayor and the Superintendent, and a representative from the school board, </w:t>
      </w:r>
      <w:r w:rsidRPr="00081368">
        <w:t>to start dialogue around the vacant district space.</w:t>
      </w:r>
      <w:r w:rsidR="00530AE0">
        <w:t xml:space="preserve"> We </w:t>
      </w:r>
      <w:r w:rsidR="009F18E9">
        <w:t xml:space="preserve">are </w:t>
      </w:r>
      <w:r w:rsidR="00530AE0">
        <w:t>excited about the opportunities. We are confident about the real estate opportunities in the city.</w:t>
      </w:r>
      <w:r w:rsidR="00A8025B" w:rsidRPr="00081368">
        <w:br/>
      </w:r>
    </w:p>
    <w:p w:rsidR="0055780C" w:rsidRPr="00BA0214" w:rsidRDefault="002A1A71" w:rsidP="00BA0214">
      <w:pPr>
        <w:numPr>
          <w:ilvl w:val="0"/>
          <w:numId w:val="11"/>
        </w:numPr>
        <w:rPr>
          <w:b/>
        </w:rPr>
      </w:pPr>
      <w:r w:rsidRPr="00BA0214">
        <w:rPr>
          <w:b/>
        </w:rPr>
        <w:t>How was your budget developed? Explain the identified discrepancies in per pupil tuition (used $13,550 instead of $9842).</w:t>
      </w:r>
      <w:r w:rsidR="00BA0214" w:rsidRPr="00BA0214">
        <w:rPr>
          <w:b/>
        </w:rPr>
        <w:t xml:space="preserve"> </w:t>
      </w:r>
      <w:r w:rsidRPr="00BA0214">
        <w:rPr>
          <w:b/>
        </w:rPr>
        <w:t>Explain the $200K private grant indicated in FY2014 (pre-operational year).</w:t>
      </w:r>
    </w:p>
    <w:p w:rsidR="0055780C" w:rsidRPr="00081368" w:rsidRDefault="0055780C" w:rsidP="00072DFB"/>
    <w:p w:rsidR="00072DFB" w:rsidRPr="00081368" w:rsidRDefault="002A1A71" w:rsidP="00EF0D7A">
      <w:pPr>
        <w:numPr>
          <w:ilvl w:val="0"/>
          <w:numId w:val="38"/>
        </w:numPr>
      </w:pPr>
      <w:r w:rsidRPr="00081368">
        <w:t xml:space="preserve">The per </w:t>
      </w:r>
      <w:r w:rsidR="00525F04" w:rsidRPr="00081368">
        <w:t>pupil</w:t>
      </w:r>
      <w:r w:rsidR="00072DFB" w:rsidRPr="00081368">
        <w:t xml:space="preserve"> tuition expenditure, the </w:t>
      </w:r>
      <w:r w:rsidR="00185AD2">
        <w:t>$13,</w:t>
      </w:r>
      <w:r w:rsidR="00525F04" w:rsidRPr="00081368">
        <w:t>550,</w:t>
      </w:r>
      <w:r w:rsidR="00072DFB" w:rsidRPr="00081368">
        <w:t xml:space="preserve"> that was </w:t>
      </w:r>
      <w:r w:rsidR="009F18E9">
        <w:t xml:space="preserve">the </w:t>
      </w:r>
      <w:r w:rsidR="00072DFB" w:rsidRPr="00081368">
        <w:t>figure that we started to build the budget around</w:t>
      </w:r>
      <w:r w:rsidR="00525F04" w:rsidRPr="00081368">
        <w:t xml:space="preserve"> </w:t>
      </w:r>
      <w:r w:rsidR="00072DFB" w:rsidRPr="00081368">
        <w:t xml:space="preserve">through support from BES. I wrote the budget in conjunction with Mrs. Walsh. We also had </w:t>
      </w:r>
      <w:r w:rsidR="00185AD2">
        <w:t>tremendous</w:t>
      </w:r>
      <w:r w:rsidR="00072DFB" w:rsidRPr="00081368">
        <w:t xml:space="preserve"> finance support through the </w:t>
      </w:r>
      <w:r w:rsidRPr="00081368">
        <w:t>fellowship</w:t>
      </w:r>
      <w:r w:rsidR="00072DFB" w:rsidRPr="00081368">
        <w:t xml:space="preserve"> looking at each line</w:t>
      </w:r>
      <w:r w:rsidR="00185AD2">
        <w:t xml:space="preserve"> </w:t>
      </w:r>
      <w:r w:rsidR="00072DFB" w:rsidRPr="00081368">
        <w:t xml:space="preserve">and determining what it means, how it </w:t>
      </w:r>
      <w:r w:rsidR="00A82949" w:rsidRPr="00081368">
        <w:t>affects</w:t>
      </w:r>
      <w:r w:rsidR="00072DFB" w:rsidRPr="00081368">
        <w:t xml:space="preserve"> student outcome, and what is regulation and law. </w:t>
      </w:r>
      <w:r w:rsidR="00525F04" w:rsidRPr="00081368">
        <w:t>W</w:t>
      </w:r>
      <w:r w:rsidRPr="00081368">
        <w:t xml:space="preserve">e now know </w:t>
      </w:r>
      <w:r w:rsidR="00072DFB" w:rsidRPr="00081368">
        <w:t xml:space="preserve">through the process </w:t>
      </w:r>
      <w:r w:rsidRPr="00081368">
        <w:t xml:space="preserve">that the </w:t>
      </w:r>
      <w:r w:rsidR="00072DFB" w:rsidRPr="00081368">
        <w:t xml:space="preserve">$9,842 reflects a more </w:t>
      </w:r>
      <w:r w:rsidRPr="00081368">
        <w:t>accurate</w:t>
      </w:r>
      <w:r w:rsidR="00072DFB" w:rsidRPr="00081368">
        <w:t xml:space="preserve"> per pupil and per pupil expenditure</w:t>
      </w:r>
      <w:r w:rsidR="00525F04" w:rsidRPr="00081368">
        <w:t>. The $13</w:t>
      </w:r>
      <w:r w:rsidR="00072DFB" w:rsidRPr="00081368">
        <w:t>,550</w:t>
      </w:r>
      <w:r w:rsidR="00525F04" w:rsidRPr="00081368">
        <w:t xml:space="preserve"> came from per pupil</w:t>
      </w:r>
      <w:r w:rsidR="00072DFB" w:rsidRPr="00081368">
        <w:t xml:space="preserve"> tuition expenditure for</w:t>
      </w:r>
      <w:r w:rsidR="00525F04" w:rsidRPr="00081368">
        <w:t xml:space="preserve"> Fall River on </w:t>
      </w:r>
      <w:r w:rsidR="00185AD2">
        <w:t>Department of Education website and not from the application.</w:t>
      </w:r>
      <w:r w:rsidR="00072DFB" w:rsidRPr="00081368">
        <w:br/>
      </w:r>
    </w:p>
    <w:p w:rsidR="008B478C" w:rsidRPr="00BA0214" w:rsidRDefault="00185AD2" w:rsidP="008B478C">
      <w:pPr>
        <w:ind w:left="720"/>
        <w:rPr>
          <w:b/>
        </w:rPr>
      </w:pPr>
      <w:r w:rsidRPr="00BA0214">
        <w:rPr>
          <w:b/>
        </w:rPr>
        <w:t xml:space="preserve">[Follow-up: “To what extent did the board </w:t>
      </w:r>
      <w:r w:rsidR="00EB0B17" w:rsidRPr="00BA0214">
        <w:rPr>
          <w:b/>
        </w:rPr>
        <w:t xml:space="preserve">or any members of the board </w:t>
      </w:r>
      <w:r w:rsidRPr="00BA0214">
        <w:rPr>
          <w:b/>
        </w:rPr>
        <w:t>review the budget</w:t>
      </w:r>
      <w:r w:rsidR="00EB0B17" w:rsidRPr="00BA0214">
        <w:rPr>
          <w:b/>
        </w:rPr>
        <w:t xml:space="preserve"> prior to the submission of the final application</w:t>
      </w:r>
      <w:r w:rsidRPr="00BA0214">
        <w:rPr>
          <w:b/>
        </w:rPr>
        <w:t xml:space="preserve">?”] </w:t>
      </w:r>
    </w:p>
    <w:p w:rsidR="00BA0214" w:rsidRDefault="00BA0214" w:rsidP="008B478C">
      <w:pPr>
        <w:ind w:left="720"/>
      </w:pPr>
    </w:p>
    <w:p w:rsidR="002A1A71" w:rsidRPr="00081368" w:rsidRDefault="002A1A71" w:rsidP="00EF0D7A">
      <w:pPr>
        <w:numPr>
          <w:ilvl w:val="0"/>
          <w:numId w:val="38"/>
        </w:numPr>
      </w:pPr>
      <w:r w:rsidRPr="00081368">
        <w:t xml:space="preserve">We discussed </w:t>
      </w:r>
      <w:r w:rsidR="00072DFB" w:rsidRPr="00081368">
        <w:t xml:space="preserve">the </w:t>
      </w:r>
      <w:r w:rsidRPr="00081368">
        <w:t xml:space="preserve">budget overall, </w:t>
      </w:r>
      <w:r w:rsidR="00072DFB" w:rsidRPr="00081368">
        <w:t xml:space="preserve">looking at </w:t>
      </w:r>
      <w:r w:rsidRPr="00081368">
        <w:t>the hiring, facility, meeting needs of special ed</w:t>
      </w:r>
      <w:r w:rsidR="00525F04" w:rsidRPr="00081368">
        <w:t>ucation</w:t>
      </w:r>
      <w:r w:rsidR="00EB0B17">
        <w:t xml:space="preserve"> and ELL students</w:t>
      </w:r>
      <w:r w:rsidR="00D458A7" w:rsidRPr="00081368">
        <w:t xml:space="preserve">, </w:t>
      </w:r>
      <w:r w:rsidR="00072DFB" w:rsidRPr="00081368">
        <w:t xml:space="preserve">and </w:t>
      </w:r>
      <w:r w:rsidRPr="00081368">
        <w:t>positive</w:t>
      </w:r>
      <w:r w:rsidR="00D458A7" w:rsidRPr="00081368">
        <w:t xml:space="preserve"> cash flow.</w:t>
      </w:r>
      <w:r w:rsidR="00072DFB" w:rsidRPr="00081368">
        <w:t xml:space="preserve"> We talked to individuals on board with expertise in finance and budgets.</w:t>
      </w:r>
      <w:r w:rsidR="00D458A7" w:rsidRPr="00081368">
        <w:t xml:space="preserve"> </w:t>
      </w:r>
      <w:r w:rsidR="00EB0B17">
        <w:t>I gave them</w:t>
      </w:r>
      <w:r w:rsidRPr="00081368">
        <w:t xml:space="preserve"> </w:t>
      </w:r>
      <w:r w:rsidR="00072DFB" w:rsidRPr="00081368">
        <w:t>$13,550</w:t>
      </w:r>
      <w:r w:rsidR="00D458A7" w:rsidRPr="00081368">
        <w:t xml:space="preserve"> </w:t>
      </w:r>
      <w:r w:rsidR="00072DFB" w:rsidRPr="00081368">
        <w:t>figure</w:t>
      </w:r>
      <w:r w:rsidR="00D458A7" w:rsidRPr="00081368">
        <w:t xml:space="preserve"> and </w:t>
      </w:r>
      <w:r w:rsidR="00072DFB" w:rsidRPr="00081368">
        <w:t>built</w:t>
      </w:r>
      <w:r w:rsidR="00D458A7" w:rsidRPr="00081368">
        <w:t xml:space="preserve"> </w:t>
      </w:r>
      <w:r w:rsidR="00EB0B17">
        <w:t xml:space="preserve">it </w:t>
      </w:r>
      <w:r w:rsidR="00D458A7" w:rsidRPr="00081368">
        <w:t>from there. T</w:t>
      </w:r>
      <w:r w:rsidRPr="00081368">
        <w:t xml:space="preserve">he original budget represents </w:t>
      </w:r>
      <w:r w:rsidR="00D458A7" w:rsidRPr="00081368">
        <w:t xml:space="preserve">logical thinking and </w:t>
      </w:r>
      <w:r w:rsidR="00072DFB" w:rsidRPr="00081368">
        <w:t>planning to ensure compliance and support around facility and the program</w:t>
      </w:r>
      <w:r w:rsidR="00D458A7" w:rsidRPr="00081368">
        <w:t>. T</w:t>
      </w:r>
      <w:r w:rsidRPr="00081368">
        <w:t>he</w:t>
      </w:r>
      <w:r w:rsidR="00EB0B17">
        <w:t xml:space="preserve"> amended</w:t>
      </w:r>
      <w:r w:rsidR="00D458A7" w:rsidRPr="00081368">
        <w:t xml:space="preserve"> budget does the same.</w:t>
      </w:r>
      <w:r w:rsidR="00072DFB" w:rsidRPr="00081368">
        <w:t xml:space="preserve"> The adjustments and </w:t>
      </w:r>
      <w:r w:rsidR="0057767B" w:rsidRPr="00081368">
        <w:t>changes are made around things that we would ultimately love to have such as our bonus merit program for teachers</w:t>
      </w:r>
      <w:r w:rsidR="009B7B7F">
        <w:t xml:space="preserve"> and teacher fellowship program</w:t>
      </w:r>
      <w:r w:rsidR="0057767B" w:rsidRPr="00081368">
        <w:t>. We made a small adjustment in square foot per student through some research.</w:t>
      </w:r>
      <w:r w:rsidR="00EB0B17">
        <w:t xml:space="preserve"> We needed to think creatively and thoughtfully as to where can we make some changes and still ensure compliance in our academic program.</w:t>
      </w:r>
    </w:p>
    <w:p w:rsidR="0057767B" w:rsidRPr="00081368" w:rsidRDefault="0057767B" w:rsidP="0057767B">
      <w:pPr>
        <w:ind w:left="2160"/>
      </w:pPr>
    </w:p>
    <w:p w:rsidR="008B478C" w:rsidRPr="00BA0214" w:rsidRDefault="00EB0B17" w:rsidP="008B478C">
      <w:pPr>
        <w:ind w:left="720"/>
        <w:rPr>
          <w:b/>
        </w:rPr>
      </w:pPr>
      <w:r w:rsidRPr="00BA0214">
        <w:rPr>
          <w:b/>
        </w:rPr>
        <w:t>[Follow-up: “Where are the biggest line item cuts?</w:t>
      </w:r>
      <w:r w:rsidR="009B7B7F" w:rsidRPr="00BA0214">
        <w:rPr>
          <w:b/>
        </w:rPr>
        <w:t xml:space="preserve"> I see </w:t>
      </w:r>
      <w:r w:rsidR="00CB3B25" w:rsidRPr="00BA0214">
        <w:rPr>
          <w:b/>
        </w:rPr>
        <w:t>a pretty big line item cut</w:t>
      </w:r>
      <w:r w:rsidR="009B7B7F" w:rsidRPr="00BA0214">
        <w:rPr>
          <w:b/>
        </w:rPr>
        <w:t xml:space="preserve"> in teacher salaries.  How will this impact your</w:t>
      </w:r>
      <w:r w:rsidR="00CB3B25" w:rsidRPr="00BA0214">
        <w:rPr>
          <w:b/>
        </w:rPr>
        <w:t xml:space="preserve"> teacher recruitment for high quality staff?</w:t>
      </w:r>
      <w:r w:rsidRPr="00BA0214">
        <w:rPr>
          <w:b/>
        </w:rPr>
        <w:t xml:space="preserve">”] </w:t>
      </w:r>
    </w:p>
    <w:p w:rsidR="008B478C" w:rsidRDefault="008B478C" w:rsidP="008B478C">
      <w:pPr>
        <w:pStyle w:val="ListParagraph"/>
      </w:pPr>
    </w:p>
    <w:p w:rsidR="00EB0B17" w:rsidRDefault="001D4DDC" w:rsidP="00EF0D7A">
      <w:pPr>
        <w:numPr>
          <w:ilvl w:val="0"/>
          <w:numId w:val="38"/>
        </w:numPr>
      </w:pPr>
      <w:r w:rsidRPr="00081368">
        <w:t>With regard to the salary cut, we’re</w:t>
      </w:r>
      <w:r w:rsidR="002A1A71" w:rsidRPr="00081368">
        <w:t xml:space="preserve"> devel</w:t>
      </w:r>
      <w:r w:rsidR="00185AD2">
        <w:t>oping relationship with Teach for</w:t>
      </w:r>
      <w:r w:rsidR="002A1A71" w:rsidRPr="00081368">
        <w:t xml:space="preserve"> America</w:t>
      </w:r>
      <w:r w:rsidRPr="00081368">
        <w:t>. We have access but w</w:t>
      </w:r>
      <w:r w:rsidR="002A1A71" w:rsidRPr="00081368">
        <w:t>e need to work beyond</w:t>
      </w:r>
      <w:r w:rsidRPr="00081368">
        <w:t xml:space="preserve"> that and </w:t>
      </w:r>
      <w:r w:rsidR="00CB3B25">
        <w:t xml:space="preserve">continue to </w:t>
      </w:r>
      <w:r w:rsidRPr="00081368">
        <w:t>network. W</w:t>
      </w:r>
      <w:r w:rsidR="002A1A71" w:rsidRPr="00081368">
        <w:t>e need to hire</w:t>
      </w:r>
      <w:r w:rsidRPr="00081368">
        <w:t xml:space="preserve"> the most qualified teacher</w:t>
      </w:r>
      <w:r w:rsidR="00EC7381" w:rsidRPr="00081368">
        <w:t xml:space="preserve">s. </w:t>
      </w:r>
      <w:r w:rsidR="00EB0B17">
        <w:t xml:space="preserve">We’ve also looked at what district teachers are making and at what level. </w:t>
      </w:r>
      <w:r w:rsidR="00EC7381" w:rsidRPr="00081368">
        <w:t>Teacher salary is at 44K</w:t>
      </w:r>
      <w:r w:rsidR="00530AE0">
        <w:t>,</w:t>
      </w:r>
      <w:r w:rsidR="00EC7381" w:rsidRPr="00081368">
        <w:t xml:space="preserve"> which is competitive</w:t>
      </w:r>
      <w:r w:rsidR="00EB0B17">
        <w:t xml:space="preserve"> with a third step teacher with a bachelor</w:t>
      </w:r>
      <w:r w:rsidR="00CB3B25">
        <w:t>’s</w:t>
      </w:r>
      <w:r w:rsidR="00EB0B17">
        <w:t xml:space="preserve"> degree</w:t>
      </w:r>
      <w:r w:rsidR="00EC7381" w:rsidRPr="00081368">
        <w:t>. In year two, we hire at 50K</w:t>
      </w:r>
      <w:r w:rsidR="00772ED9">
        <w:t xml:space="preserve"> and bring the first year teachers </w:t>
      </w:r>
      <w:r w:rsidR="00CB3B25">
        <w:t xml:space="preserve">up </w:t>
      </w:r>
      <w:r w:rsidR="00772ED9">
        <w:t>to that level.</w:t>
      </w:r>
    </w:p>
    <w:p w:rsidR="00EB0B17" w:rsidRDefault="00EB0B17" w:rsidP="00EB0B17">
      <w:pPr>
        <w:pStyle w:val="ListParagraph"/>
      </w:pPr>
    </w:p>
    <w:p w:rsidR="008B478C" w:rsidRPr="00BA0214" w:rsidRDefault="00EB0B17" w:rsidP="008B478C">
      <w:pPr>
        <w:ind w:left="720"/>
        <w:rPr>
          <w:b/>
        </w:rPr>
      </w:pPr>
      <w:r w:rsidRPr="00BA0214">
        <w:rPr>
          <w:b/>
        </w:rPr>
        <w:t>[Follow-up: “Did you change your FTE staffing levels</w:t>
      </w:r>
      <w:r w:rsidR="00772ED9" w:rsidRPr="00BA0214">
        <w:rPr>
          <w:b/>
        </w:rPr>
        <w:t xml:space="preserve"> in</w:t>
      </w:r>
      <w:r w:rsidR="00CB3B25" w:rsidRPr="00BA0214">
        <w:rPr>
          <w:b/>
        </w:rPr>
        <w:t xml:space="preserve"> your</w:t>
      </w:r>
      <w:r w:rsidR="00772ED9" w:rsidRPr="00BA0214">
        <w:rPr>
          <w:b/>
        </w:rPr>
        <w:t xml:space="preserve"> program design</w:t>
      </w:r>
      <w:r w:rsidRPr="00BA0214">
        <w:rPr>
          <w:b/>
        </w:rPr>
        <w:t>?  What got cut?”]</w:t>
      </w:r>
      <w:r w:rsidR="00772ED9" w:rsidRPr="00BA0214">
        <w:rPr>
          <w:b/>
        </w:rPr>
        <w:t xml:space="preserve"> </w:t>
      </w:r>
    </w:p>
    <w:p w:rsidR="008B478C" w:rsidRDefault="008B478C" w:rsidP="008B478C">
      <w:pPr>
        <w:pStyle w:val="ListParagraph"/>
      </w:pPr>
    </w:p>
    <w:p w:rsidR="002A1A71" w:rsidRPr="00081368" w:rsidRDefault="002A1A71" w:rsidP="00EB0B17">
      <w:pPr>
        <w:numPr>
          <w:ilvl w:val="0"/>
          <w:numId w:val="38"/>
        </w:numPr>
      </w:pPr>
      <w:r w:rsidRPr="00081368">
        <w:t xml:space="preserve">We made modifications in </w:t>
      </w:r>
      <w:r w:rsidR="00F42E83" w:rsidRPr="00081368">
        <w:t xml:space="preserve">the </w:t>
      </w:r>
      <w:r w:rsidRPr="00081368">
        <w:t>Math program</w:t>
      </w:r>
      <w:r w:rsidR="00F42E83" w:rsidRPr="00081368">
        <w:t xml:space="preserve">. For example we have double math and financial literacy in our initial program. We have three fulltime instructors providing those services. We’ve also been flexible in that we now </w:t>
      </w:r>
      <w:r w:rsidR="009F18E9">
        <w:t>have the Director of Academic A</w:t>
      </w:r>
      <w:r w:rsidR="00F42E83" w:rsidRPr="00081368">
        <w:t xml:space="preserve">chievement at half time delivering math problem solving and the other math teacher teaching financial literacy because it’s two days a week. </w:t>
      </w:r>
      <w:r w:rsidR="00324303" w:rsidRPr="00081368">
        <w:t xml:space="preserve">We </w:t>
      </w:r>
      <w:r w:rsidR="00F42E83" w:rsidRPr="00081368">
        <w:t xml:space="preserve">also </w:t>
      </w:r>
      <w:r w:rsidR="00324303" w:rsidRPr="00081368">
        <w:t>thought about ELL and have done</w:t>
      </w:r>
      <w:r w:rsidRPr="00081368">
        <w:t xml:space="preserve"> research on </w:t>
      </w:r>
      <w:r w:rsidR="00F42E83" w:rsidRPr="00081368">
        <w:t xml:space="preserve">hiring </w:t>
      </w:r>
      <w:r w:rsidRPr="00081368">
        <w:t>double certif</w:t>
      </w:r>
      <w:r w:rsidR="00CB3B25">
        <w:t>ied reading and writing and</w:t>
      </w:r>
      <w:r w:rsidR="00F42E83" w:rsidRPr="00081368">
        <w:t xml:space="preserve"> ELL and then in year two hiring a full ELL person in addition to the reading and the writing.</w:t>
      </w:r>
      <w:r w:rsidR="00CB3B25">
        <w:t xml:space="preserve">  We realize we need to be flexible in that and we have some money built into the budget around recruiting.</w:t>
      </w:r>
      <w:r w:rsidR="00A8025B" w:rsidRPr="00081368">
        <w:br/>
      </w:r>
    </w:p>
    <w:p w:rsidR="002A1A71" w:rsidRPr="00081368" w:rsidRDefault="00A9640A" w:rsidP="00EF0D7A">
      <w:pPr>
        <w:numPr>
          <w:ilvl w:val="0"/>
          <w:numId w:val="38"/>
        </w:numPr>
      </w:pPr>
      <w:r w:rsidRPr="00081368">
        <w:t xml:space="preserve">There will be staffing changes. We’re </w:t>
      </w:r>
      <w:r w:rsidR="002A1A71" w:rsidRPr="00081368">
        <w:t>delaying more progressively some admin</w:t>
      </w:r>
      <w:r w:rsidRPr="00081368">
        <w:t xml:space="preserve">istration positions, for example, the </w:t>
      </w:r>
      <w:r w:rsidR="009F18E9">
        <w:t>Development D</w:t>
      </w:r>
      <w:r w:rsidR="00CB3B25">
        <w:t xml:space="preserve">irector and </w:t>
      </w:r>
      <w:r w:rsidR="009F18E9">
        <w:t>D</w:t>
      </w:r>
      <w:r w:rsidR="002A1A71" w:rsidRPr="00081368">
        <w:t>ean of</w:t>
      </w:r>
      <w:r w:rsidR="009F18E9">
        <w:t xml:space="preserve"> S</w:t>
      </w:r>
      <w:r w:rsidR="00CB3B25">
        <w:t>tudents are</w:t>
      </w:r>
      <w:r w:rsidRPr="00081368">
        <w:t xml:space="preserve"> delayed for a year.</w:t>
      </w:r>
      <w:r w:rsidR="00CB3B25">
        <w:t xml:space="preserve"> </w:t>
      </w:r>
      <w:r w:rsidR="00A8025B" w:rsidRPr="00081368">
        <w:br/>
      </w:r>
    </w:p>
    <w:p w:rsidR="008B478C" w:rsidRPr="00BA0214" w:rsidRDefault="00CB3B25" w:rsidP="008B478C">
      <w:pPr>
        <w:ind w:left="720"/>
        <w:rPr>
          <w:b/>
        </w:rPr>
      </w:pPr>
      <w:r w:rsidRPr="00BA0214">
        <w:rPr>
          <w:b/>
        </w:rPr>
        <w:t>[Follow-up: “What is the change in technology?”]</w:t>
      </w:r>
    </w:p>
    <w:p w:rsidR="00BA0214" w:rsidRDefault="00BA0214" w:rsidP="008B478C">
      <w:pPr>
        <w:ind w:left="720"/>
      </w:pPr>
    </w:p>
    <w:p w:rsidR="002A1A71" w:rsidRPr="00081368" w:rsidRDefault="00C2705E" w:rsidP="008B478C">
      <w:pPr>
        <w:numPr>
          <w:ilvl w:val="0"/>
          <w:numId w:val="49"/>
        </w:numPr>
      </w:pPr>
      <w:r w:rsidRPr="00081368">
        <w:t>With regard to the technology hit, there is</w:t>
      </w:r>
      <w:r w:rsidR="002A1A71" w:rsidRPr="00081368">
        <w:t xml:space="preserve"> a major thought around b</w:t>
      </w:r>
      <w:r w:rsidRPr="00081368">
        <w:t>udget and big ticket items. W</w:t>
      </w:r>
      <w:r w:rsidR="002A1A71" w:rsidRPr="00081368">
        <w:t>e’ve been careful to ensure to have an excellent teaching staff and admin</w:t>
      </w:r>
      <w:r w:rsidRPr="00081368">
        <w:t>istrative staff</w:t>
      </w:r>
      <w:r w:rsidR="00F42E83" w:rsidRPr="00081368">
        <w:t xml:space="preserve"> even in a conservative year one</w:t>
      </w:r>
      <w:r w:rsidRPr="00081368">
        <w:t xml:space="preserve">. We </w:t>
      </w:r>
      <w:r w:rsidR="00CB3B25">
        <w:t>can deliver exceptional</w:t>
      </w:r>
      <w:r w:rsidR="002A1A71" w:rsidRPr="00081368">
        <w:t xml:space="preserve"> program with</w:t>
      </w:r>
      <w:r w:rsidRPr="00081368">
        <w:t xml:space="preserve">out a computer lab in classroom; research shows this. We’ll have </w:t>
      </w:r>
      <w:r w:rsidR="002A1A71" w:rsidRPr="00081368">
        <w:t xml:space="preserve">fundraising for </w:t>
      </w:r>
      <w:r w:rsidR="00CB3B25">
        <w:t xml:space="preserve">a </w:t>
      </w:r>
      <w:r w:rsidR="002A1A71" w:rsidRPr="00081368">
        <w:t>computer lab in year one</w:t>
      </w:r>
      <w:r w:rsidRPr="00081368">
        <w:t>. W</w:t>
      </w:r>
      <w:r w:rsidR="002A1A71" w:rsidRPr="00081368">
        <w:t>e know we can be successful without it, b</w:t>
      </w:r>
      <w:r w:rsidRPr="00081368">
        <w:t xml:space="preserve">ut it is </w:t>
      </w:r>
      <w:r w:rsidR="00CB3B25">
        <w:t>one of our goals</w:t>
      </w:r>
      <w:r w:rsidRPr="00081368">
        <w:t xml:space="preserve">. </w:t>
      </w:r>
      <w:r w:rsidR="002A1A71" w:rsidRPr="00081368">
        <w:t xml:space="preserve">It’s not necessary in year one to </w:t>
      </w:r>
      <w:r w:rsidRPr="00081368">
        <w:t>have computer lab.</w:t>
      </w:r>
      <w:r w:rsidR="00A8025B" w:rsidRPr="00081368">
        <w:br/>
      </w:r>
    </w:p>
    <w:p w:rsidR="00E216CB" w:rsidRPr="00081368" w:rsidRDefault="00BD45CB" w:rsidP="00EF0D7A">
      <w:pPr>
        <w:numPr>
          <w:ilvl w:val="0"/>
          <w:numId w:val="38"/>
        </w:numPr>
      </w:pPr>
      <w:r w:rsidRPr="00081368">
        <w:t>Our budget is conservative and</w:t>
      </w:r>
      <w:r w:rsidR="002A1A71" w:rsidRPr="00081368">
        <w:t xml:space="preserve"> doesn’t show a lot of grant money that </w:t>
      </w:r>
      <w:r w:rsidRPr="00081368">
        <w:t xml:space="preserve">we </w:t>
      </w:r>
      <w:r w:rsidR="00CB3B25">
        <w:t>believe we can raise</w:t>
      </w:r>
      <w:r w:rsidRPr="00081368">
        <w:t>.</w:t>
      </w:r>
      <w:r w:rsidR="00F42E83" w:rsidRPr="00081368">
        <w:t xml:space="preserve"> With the per pupil number, we know that this changes</w:t>
      </w:r>
      <w:r w:rsidR="00CB3B25">
        <w:t xml:space="preserve"> on a yearly basis</w:t>
      </w:r>
      <w:r w:rsidR="00F42E83" w:rsidRPr="00081368">
        <w:t>, so we have to be flexible in our budget to be prepared to deal with those changes.</w:t>
      </w:r>
      <w:r w:rsidR="00E216CB" w:rsidRPr="00081368">
        <w:br/>
      </w:r>
    </w:p>
    <w:p w:rsidR="002A1A71" w:rsidRPr="00081368" w:rsidRDefault="0025006C" w:rsidP="00EF0D7A">
      <w:pPr>
        <w:numPr>
          <w:ilvl w:val="0"/>
          <w:numId w:val="38"/>
        </w:numPr>
      </w:pPr>
      <w:r w:rsidRPr="00081368">
        <w:t>$</w:t>
      </w:r>
      <w:r w:rsidR="00E216CB" w:rsidRPr="00081368">
        <w:t>200K is from Amelia Peabody</w:t>
      </w:r>
      <w:r w:rsidR="00382C68">
        <w:t xml:space="preserve"> Foundation</w:t>
      </w:r>
      <w:r w:rsidR="00E216CB" w:rsidRPr="00081368">
        <w:t>.</w:t>
      </w:r>
      <w:r w:rsidR="00A8025B" w:rsidRPr="00081368">
        <w:br/>
      </w:r>
    </w:p>
    <w:p w:rsidR="008B478C" w:rsidRPr="00BA0214" w:rsidRDefault="00382C68" w:rsidP="008B478C">
      <w:pPr>
        <w:ind w:left="720"/>
        <w:rPr>
          <w:b/>
        </w:rPr>
      </w:pPr>
      <w:r w:rsidRPr="00BA0214">
        <w:rPr>
          <w:b/>
        </w:rPr>
        <w:lastRenderedPageBreak/>
        <w:t>[Follow-up: Have there been any discussion</w:t>
      </w:r>
      <w:r w:rsidR="00FD5A60" w:rsidRPr="00BA0214">
        <w:rPr>
          <w:b/>
        </w:rPr>
        <w:t xml:space="preserve">s whether </w:t>
      </w:r>
      <w:r w:rsidRPr="00BA0214">
        <w:rPr>
          <w:b/>
        </w:rPr>
        <w:t>size of the school in relation to the size of per pupil expenditure for Fall River</w:t>
      </w:r>
      <w:r w:rsidR="00FD5A60" w:rsidRPr="00BA0214">
        <w:rPr>
          <w:b/>
        </w:rPr>
        <w:t xml:space="preserve"> is the appropriate, optimum design size</w:t>
      </w:r>
      <w:r w:rsidRPr="00BA0214">
        <w:rPr>
          <w:b/>
        </w:rPr>
        <w:t xml:space="preserve">?”] </w:t>
      </w:r>
    </w:p>
    <w:p w:rsidR="00BA0214" w:rsidRDefault="00BA0214" w:rsidP="008B478C">
      <w:pPr>
        <w:ind w:left="720"/>
      </w:pPr>
    </w:p>
    <w:p w:rsidR="00FD5A60" w:rsidRDefault="0034284A" w:rsidP="008B478C">
      <w:pPr>
        <w:numPr>
          <w:ilvl w:val="0"/>
          <w:numId w:val="38"/>
        </w:numPr>
      </w:pPr>
      <w:r w:rsidRPr="00081368">
        <w:t>With regard to school size, it’s clear to us that Fall River needs a small school. W</w:t>
      </w:r>
      <w:r w:rsidR="002A1A71" w:rsidRPr="00081368">
        <w:t xml:space="preserve">e </w:t>
      </w:r>
      <w:r w:rsidR="00F42E83" w:rsidRPr="00081368">
        <w:t xml:space="preserve">don’t want big classroom </w:t>
      </w:r>
      <w:r w:rsidRPr="00081368">
        <w:t xml:space="preserve">sizes. We feel this is </w:t>
      </w:r>
      <w:proofErr w:type="gramStart"/>
      <w:r w:rsidR="002A1A71" w:rsidRPr="00081368">
        <w:t>key</w:t>
      </w:r>
      <w:proofErr w:type="gramEnd"/>
      <w:r w:rsidR="002A1A71" w:rsidRPr="00081368">
        <w:t xml:space="preserve"> to </w:t>
      </w:r>
      <w:r w:rsidRPr="00081368">
        <w:t>the success of the organization.</w:t>
      </w:r>
      <w:r w:rsidR="00FD5A60">
        <w:t xml:space="preserve"> </w:t>
      </w:r>
    </w:p>
    <w:p w:rsidR="002A1A71" w:rsidRPr="00081368" w:rsidRDefault="002A1A71" w:rsidP="00FD5A60">
      <w:pPr>
        <w:ind w:left="1440"/>
      </w:pPr>
    </w:p>
    <w:p w:rsidR="002A1A71" w:rsidRPr="00081368" w:rsidRDefault="00A86B2E" w:rsidP="00EF0D7A">
      <w:pPr>
        <w:numPr>
          <w:ilvl w:val="0"/>
          <w:numId w:val="38"/>
        </w:numPr>
      </w:pPr>
      <w:r w:rsidRPr="00081368">
        <w:t>Teacher</w:t>
      </w:r>
      <w:r w:rsidR="00DC1053" w:rsidRPr="00081368">
        <w:t>-to-</w:t>
      </w:r>
      <w:r w:rsidRPr="00081368">
        <w:t>student</w:t>
      </w:r>
      <w:r w:rsidR="00A9745C" w:rsidRPr="00081368">
        <w:t xml:space="preserve"> ratio is very important and is a </w:t>
      </w:r>
      <w:r w:rsidR="002A1A71" w:rsidRPr="00081368">
        <w:t>consistent</w:t>
      </w:r>
      <w:r w:rsidR="00A9745C" w:rsidRPr="00081368">
        <w:t xml:space="preserve"> factor with </w:t>
      </w:r>
      <w:r w:rsidR="00FD5A60">
        <w:t xml:space="preserve">other </w:t>
      </w:r>
      <w:r w:rsidR="00A9745C" w:rsidRPr="00081368">
        <w:t>high performing charter schools.</w:t>
      </w:r>
      <w:r w:rsidR="0058751A" w:rsidRPr="00081368">
        <w:t xml:space="preserve"> It’s particularly important for </w:t>
      </w:r>
      <w:r w:rsidR="00FD5A60">
        <w:t xml:space="preserve">providing services to </w:t>
      </w:r>
      <w:r w:rsidR="0058751A" w:rsidRPr="00081368">
        <w:t>special education students and ELLs.</w:t>
      </w:r>
      <w:r w:rsidR="00A9745C" w:rsidRPr="00081368">
        <w:t xml:space="preserve"> </w:t>
      </w:r>
      <w:r w:rsidR="002A1A71" w:rsidRPr="00081368">
        <w:t>F</w:t>
      </w:r>
      <w:r w:rsidR="00A9745C" w:rsidRPr="00081368">
        <w:t>all River</w:t>
      </w:r>
      <w:r w:rsidR="002A1A71" w:rsidRPr="00081368">
        <w:t xml:space="preserve"> has gone through change around</w:t>
      </w:r>
      <w:r w:rsidR="00BF5982" w:rsidRPr="00081368">
        <w:t xml:space="preserve"> school design. </w:t>
      </w:r>
      <w:r w:rsidR="00D94CF2" w:rsidRPr="00081368">
        <w:t xml:space="preserve">They’ve gone from </w:t>
      </w:r>
      <w:r w:rsidR="00DC1053" w:rsidRPr="00081368">
        <w:t>t</w:t>
      </w:r>
      <w:r w:rsidR="00BF5982" w:rsidRPr="00081368">
        <w:t>wenty-plus neighb</w:t>
      </w:r>
      <w:r w:rsidR="00D94CF2" w:rsidRPr="00081368">
        <w:t>orhood schools to</w:t>
      </w:r>
      <w:r w:rsidR="00DC1053" w:rsidRPr="00081368">
        <w:t xml:space="preserve"> very large</w:t>
      </w:r>
      <w:r w:rsidR="00FD5A60">
        <w:t>, big-box</w:t>
      </w:r>
      <w:r w:rsidR="00DC1053" w:rsidRPr="00081368">
        <w:t xml:space="preserve"> schools. T</w:t>
      </w:r>
      <w:r w:rsidR="002A1A71" w:rsidRPr="00081368">
        <w:t>he academic struggles are</w:t>
      </w:r>
      <w:r w:rsidR="00BF5982" w:rsidRPr="00081368">
        <w:t xml:space="preserve"> </w:t>
      </w:r>
      <w:r w:rsidR="0020274E" w:rsidRPr="00081368">
        <w:t xml:space="preserve">experienced </w:t>
      </w:r>
      <w:r w:rsidR="00FD5A60">
        <w:t>through the</w:t>
      </w:r>
      <w:r w:rsidR="00BF5982" w:rsidRPr="00081368">
        <w:t xml:space="preserve"> big box philosophy. </w:t>
      </w:r>
      <w:r w:rsidR="002A1A71" w:rsidRPr="00081368">
        <w:t xml:space="preserve">Parents are really drawn </w:t>
      </w:r>
      <w:r w:rsidR="00BF5982" w:rsidRPr="00081368">
        <w:t>to the idea of a smaller</w:t>
      </w:r>
      <w:r w:rsidR="00FD5A60">
        <w:t>, neighborhood philosophy</w:t>
      </w:r>
      <w:r w:rsidR="00BF5982" w:rsidRPr="00081368">
        <w:t xml:space="preserve"> school. W</w:t>
      </w:r>
      <w:r w:rsidR="002A1A71" w:rsidRPr="00081368">
        <w:t>e are better prepa</w:t>
      </w:r>
      <w:r w:rsidR="00BF5982" w:rsidRPr="00081368">
        <w:t xml:space="preserve">red to fulfill needs of </w:t>
      </w:r>
      <w:r w:rsidR="0020274E" w:rsidRPr="00081368">
        <w:t>community</w:t>
      </w:r>
      <w:r w:rsidR="00BF5982" w:rsidRPr="00081368">
        <w:t xml:space="preserve"> with small school.</w:t>
      </w:r>
      <w:r w:rsidR="00FD5A60">
        <w:t xml:space="preserve"> We will be better apt to provide the services and makes changes as we need to.</w:t>
      </w:r>
    </w:p>
    <w:p w:rsidR="002A1A71" w:rsidRPr="00081368" w:rsidRDefault="002A1A71" w:rsidP="00A522D5">
      <w:pPr>
        <w:rPr>
          <w:szCs w:val="22"/>
        </w:rPr>
      </w:pPr>
    </w:p>
    <w:sectPr w:rsidR="002A1A71" w:rsidRPr="00081368" w:rsidSect="00D766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1C" w:rsidRDefault="0034651C">
      <w:r>
        <w:separator/>
      </w:r>
    </w:p>
  </w:endnote>
  <w:endnote w:type="continuationSeparator" w:id="0">
    <w:p w:rsidR="0034651C" w:rsidRDefault="0034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21" w:rsidRDefault="006A7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629"/>
      <w:docPartObj>
        <w:docPartGallery w:val="Page Numbers (Bottom of Page)"/>
        <w:docPartUnique/>
      </w:docPartObj>
    </w:sdtPr>
    <w:sdtEndPr/>
    <w:sdtContent>
      <w:p w:rsidR="006A7C21" w:rsidRDefault="006A7C21" w:rsidP="006A7C21">
        <w:pPr>
          <w:pStyle w:val="Footer"/>
        </w:pPr>
        <w:r w:rsidRPr="007572DD">
          <w:rPr>
            <w:rStyle w:val="PageNumber"/>
            <w:i/>
            <w:sz w:val="20"/>
            <w:szCs w:val="20"/>
          </w:rPr>
          <w:t>Proposed Argosy Collegiate Charter School</w:t>
        </w:r>
        <w:r>
          <w:t xml:space="preserve"> </w:t>
        </w:r>
        <w:r>
          <w:tab/>
        </w:r>
        <w:r>
          <w:tab/>
        </w:r>
        <w:r w:rsidR="004D7B5D">
          <w:fldChar w:fldCharType="begin"/>
        </w:r>
        <w:r w:rsidR="004D7B5D">
          <w:instrText xml:space="preserve"> PAGE   \* MERGEFORMAT </w:instrText>
        </w:r>
        <w:r w:rsidR="004D7B5D">
          <w:fldChar w:fldCharType="separate"/>
        </w:r>
        <w:r w:rsidR="004D7B5D">
          <w:rPr>
            <w:noProof/>
          </w:rPr>
          <w:t>1</w:t>
        </w:r>
        <w:r w:rsidR="004D7B5D">
          <w:rPr>
            <w:noProof/>
          </w:rPr>
          <w:fldChar w:fldCharType="end"/>
        </w:r>
      </w:p>
    </w:sdtContent>
  </w:sdt>
  <w:p w:rsidR="00335B9C" w:rsidRDefault="00335B9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21" w:rsidRDefault="006A7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1C" w:rsidRDefault="0034651C">
      <w:r>
        <w:separator/>
      </w:r>
    </w:p>
  </w:footnote>
  <w:footnote w:type="continuationSeparator" w:id="0">
    <w:p w:rsidR="0034651C" w:rsidRDefault="0034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21" w:rsidRDefault="006A7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9C" w:rsidRPr="00636B35" w:rsidRDefault="00335B9C">
    <w:pPr>
      <w:pStyle w:val="Header"/>
      <w:jc w:val="right"/>
      <w:rPr>
        <w:sz w:val="22"/>
        <w:szCs w:val="22"/>
      </w:rPr>
    </w:pPr>
    <w:r w:rsidRPr="00636B35">
      <w:rPr>
        <w:sz w:val="22"/>
        <w:szCs w:val="22"/>
      </w:rPr>
      <w:t>Charter School Final Application Interviews</w:t>
    </w:r>
  </w:p>
  <w:p w:rsidR="00335B9C" w:rsidRPr="00636B35" w:rsidRDefault="00335B9C">
    <w:pPr>
      <w:pStyle w:val="Header"/>
      <w:jc w:val="right"/>
      <w:rPr>
        <w:sz w:val="22"/>
        <w:szCs w:val="22"/>
      </w:rPr>
    </w:pPr>
    <w:r w:rsidRPr="00636B35">
      <w:rPr>
        <w:sz w:val="22"/>
        <w:szCs w:val="22"/>
      </w:rPr>
      <w:t>2012-2013 Application Cycle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21" w:rsidRDefault="006A7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025"/>
    <w:multiLevelType w:val="hybridMultilevel"/>
    <w:tmpl w:val="80E693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CF5084"/>
    <w:multiLevelType w:val="hybridMultilevel"/>
    <w:tmpl w:val="4EA215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86F2DD1"/>
    <w:multiLevelType w:val="hybridMultilevel"/>
    <w:tmpl w:val="D9AC4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E6237E"/>
    <w:multiLevelType w:val="hybridMultilevel"/>
    <w:tmpl w:val="A0B258D6"/>
    <w:lvl w:ilvl="0" w:tplc="CD746BA4">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4B3EFE"/>
    <w:multiLevelType w:val="hybridMultilevel"/>
    <w:tmpl w:val="B386C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A0161D"/>
    <w:multiLevelType w:val="hybridMultilevel"/>
    <w:tmpl w:val="4F6EBE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805FC3"/>
    <w:multiLevelType w:val="hybridMultilevel"/>
    <w:tmpl w:val="E21037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3FD74FF"/>
    <w:multiLevelType w:val="hybridMultilevel"/>
    <w:tmpl w:val="53A41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44003B9"/>
    <w:multiLevelType w:val="hybridMultilevel"/>
    <w:tmpl w:val="10C84046"/>
    <w:lvl w:ilvl="0" w:tplc="0409000F">
      <w:start w:val="1"/>
      <w:numFmt w:val="decimal"/>
      <w:lvlText w:val="%1."/>
      <w:lvlJc w:val="left"/>
      <w:pPr>
        <w:tabs>
          <w:tab w:val="num" w:pos="720"/>
        </w:tabs>
        <w:ind w:left="720" w:hanging="360"/>
      </w:pPr>
      <w:rPr>
        <w:rFonts w:cs="Times New Roman"/>
      </w:rPr>
    </w:lvl>
    <w:lvl w:ilvl="1" w:tplc="CD746BA4">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AE6315"/>
    <w:multiLevelType w:val="hybridMultilevel"/>
    <w:tmpl w:val="C53AD8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D837212"/>
    <w:multiLevelType w:val="hybridMultilevel"/>
    <w:tmpl w:val="95EAB6BA"/>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19">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E0D0934"/>
    <w:multiLevelType w:val="hybridMultilevel"/>
    <w:tmpl w:val="8452B7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3F717E"/>
    <w:multiLevelType w:val="hybridMultilevel"/>
    <w:tmpl w:val="B6C094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B569E7"/>
    <w:multiLevelType w:val="hybridMultilevel"/>
    <w:tmpl w:val="C7F498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53928B3"/>
    <w:multiLevelType w:val="hybridMultilevel"/>
    <w:tmpl w:val="065079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64273DD"/>
    <w:multiLevelType w:val="hybridMultilevel"/>
    <w:tmpl w:val="7CA09A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7E7131C"/>
    <w:multiLevelType w:val="hybridMultilevel"/>
    <w:tmpl w:val="8CECC4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E72146B"/>
    <w:multiLevelType w:val="hybridMultilevel"/>
    <w:tmpl w:val="11BCA4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E7570A3"/>
    <w:multiLevelType w:val="hybridMultilevel"/>
    <w:tmpl w:val="CF240D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3AC1BA1"/>
    <w:multiLevelType w:val="hybridMultilevel"/>
    <w:tmpl w:val="6E5C4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9523019"/>
    <w:multiLevelType w:val="hybridMultilevel"/>
    <w:tmpl w:val="BCBE6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3E615BA"/>
    <w:multiLevelType w:val="hybridMultilevel"/>
    <w:tmpl w:val="5308D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A05E9C"/>
    <w:multiLevelType w:val="hybridMultilevel"/>
    <w:tmpl w:val="7E4E1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628356C"/>
    <w:multiLevelType w:val="hybridMultilevel"/>
    <w:tmpl w:val="1B469B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0B22E7"/>
    <w:multiLevelType w:val="hybridMultilevel"/>
    <w:tmpl w:val="402E88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C354319"/>
    <w:multiLevelType w:val="hybridMultilevel"/>
    <w:tmpl w:val="1B469B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CCA2304"/>
    <w:multiLevelType w:val="hybridMultilevel"/>
    <w:tmpl w:val="09F67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DF56E60"/>
    <w:multiLevelType w:val="hybridMultilevel"/>
    <w:tmpl w:val="1A8A86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F442CF4"/>
    <w:multiLevelType w:val="hybridMultilevel"/>
    <w:tmpl w:val="800019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25E30D2"/>
    <w:multiLevelType w:val="hybridMultilevel"/>
    <w:tmpl w:val="3978F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7663F3A"/>
    <w:multiLevelType w:val="hybridMultilevel"/>
    <w:tmpl w:val="9CD2B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7A3509D"/>
    <w:multiLevelType w:val="hybridMultilevel"/>
    <w:tmpl w:val="B14EA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CB444C"/>
    <w:multiLevelType w:val="hybridMultilevel"/>
    <w:tmpl w:val="CBFE6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414AF0"/>
    <w:multiLevelType w:val="hybridMultilevel"/>
    <w:tmpl w:val="86DE65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E467775"/>
    <w:multiLevelType w:val="hybridMultilevel"/>
    <w:tmpl w:val="DDF4590C"/>
    <w:lvl w:ilvl="0" w:tplc="04090019">
      <w:start w:val="1"/>
      <w:numFmt w:val="lowerLetter"/>
      <w:lvlText w:val="%1."/>
      <w:lvlJc w:val="left"/>
      <w:pPr>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617E7887"/>
    <w:multiLevelType w:val="hybridMultilevel"/>
    <w:tmpl w:val="C8DE80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1C45AD6"/>
    <w:multiLevelType w:val="hybridMultilevel"/>
    <w:tmpl w:val="3DF2E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8A3E63"/>
    <w:multiLevelType w:val="hybridMultilevel"/>
    <w:tmpl w:val="397EFF0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77C56F0"/>
    <w:multiLevelType w:val="hybridMultilevel"/>
    <w:tmpl w:val="F8849B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B1D7A7B"/>
    <w:multiLevelType w:val="hybridMultilevel"/>
    <w:tmpl w:val="B5FAD9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DD2719A"/>
    <w:multiLevelType w:val="hybridMultilevel"/>
    <w:tmpl w:val="44E8D41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FD34D63"/>
    <w:multiLevelType w:val="hybridMultilevel"/>
    <w:tmpl w:val="1B469B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FF00769"/>
    <w:multiLevelType w:val="hybridMultilevel"/>
    <w:tmpl w:val="FD427C0A"/>
    <w:lvl w:ilvl="0" w:tplc="CD746BA4">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7E7B66"/>
    <w:multiLevelType w:val="hybridMultilevel"/>
    <w:tmpl w:val="6284FA7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73CC2BE6"/>
    <w:multiLevelType w:val="hybridMultilevel"/>
    <w:tmpl w:val="C0C268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3D512B8"/>
    <w:multiLevelType w:val="hybridMultilevel"/>
    <w:tmpl w:val="4EB4BECA"/>
    <w:lvl w:ilvl="0" w:tplc="FEEAE0D8">
      <w:start w:val="1"/>
      <w:numFmt w:val="lowerLetter"/>
      <w:lvlText w:val="%1."/>
      <w:lvlJc w:val="left"/>
      <w:pPr>
        <w:ind w:left="1440" w:hanging="360"/>
      </w:pPr>
      <w:rPr>
        <w:rFonts w:cs="Times New Roman"/>
        <w:i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7E7353E3"/>
    <w:multiLevelType w:val="hybridMultilevel"/>
    <w:tmpl w:val="EFF64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F3E4C25"/>
    <w:multiLevelType w:val="hybridMultilevel"/>
    <w:tmpl w:val="BFC44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F646EC2"/>
    <w:multiLevelType w:val="hybridMultilevel"/>
    <w:tmpl w:val="9FBEC8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35"/>
  </w:num>
  <w:num w:numId="3">
    <w:abstractNumId w:val="8"/>
  </w:num>
  <w:num w:numId="4">
    <w:abstractNumId w:val="39"/>
  </w:num>
  <w:num w:numId="5">
    <w:abstractNumId w:val="13"/>
  </w:num>
  <w:num w:numId="6">
    <w:abstractNumId w:val="40"/>
  </w:num>
  <w:num w:numId="7">
    <w:abstractNumId w:val="15"/>
  </w:num>
  <w:num w:numId="8">
    <w:abstractNumId w:val="45"/>
  </w:num>
  <w:num w:numId="9">
    <w:abstractNumId w:val="34"/>
  </w:num>
  <w:num w:numId="10">
    <w:abstractNumId w:val="1"/>
  </w:num>
  <w:num w:numId="11">
    <w:abstractNumId w:val="33"/>
  </w:num>
  <w:num w:numId="12">
    <w:abstractNumId w:val="12"/>
  </w:num>
  <w:num w:numId="13">
    <w:abstractNumId w:val="41"/>
  </w:num>
  <w:num w:numId="14">
    <w:abstractNumId w:val="25"/>
  </w:num>
  <w:num w:numId="15">
    <w:abstractNumId w:val="37"/>
  </w:num>
  <w:num w:numId="16">
    <w:abstractNumId w:val="23"/>
  </w:num>
  <w:num w:numId="17">
    <w:abstractNumId w:val="42"/>
  </w:num>
  <w:num w:numId="18">
    <w:abstractNumId w:val="3"/>
  </w:num>
  <w:num w:numId="19">
    <w:abstractNumId w:val="43"/>
  </w:num>
  <w:num w:numId="20">
    <w:abstractNumId w:val="14"/>
  </w:num>
  <w:num w:numId="21">
    <w:abstractNumId w:val="0"/>
  </w:num>
  <w:num w:numId="22">
    <w:abstractNumId w:val="29"/>
  </w:num>
  <w:num w:numId="23">
    <w:abstractNumId w:val="17"/>
  </w:num>
  <w:num w:numId="24">
    <w:abstractNumId w:val="7"/>
  </w:num>
  <w:num w:numId="25">
    <w:abstractNumId w:val="16"/>
  </w:num>
  <w:num w:numId="26">
    <w:abstractNumId w:val="38"/>
  </w:num>
  <w:num w:numId="27">
    <w:abstractNumId w:val="24"/>
  </w:num>
  <w:num w:numId="28">
    <w:abstractNumId w:val="9"/>
  </w:num>
  <w:num w:numId="29">
    <w:abstractNumId w:val="30"/>
  </w:num>
  <w:num w:numId="30">
    <w:abstractNumId w:val="18"/>
  </w:num>
  <w:num w:numId="31">
    <w:abstractNumId w:val="47"/>
  </w:num>
  <w:num w:numId="32">
    <w:abstractNumId w:val="27"/>
  </w:num>
  <w:num w:numId="33">
    <w:abstractNumId w:val="11"/>
  </w:num>
  <w:num w:numId="34">
    <w:abstractNumId w:val="6"/>
  </w:num>
  <w:num w:numId="35">
    <w:abstractNumId w:val="19"/>
  </w:num>
  <w:num w:numId="36">
    <w:abstractNumId w:val="5"/>
  </w:num>
  <w:num w:numId="37">
    <w:abstractNumId w:val="48"/>
  </w:num>
  <w:num w:numId="38">
    <w:abstractNumId w:val="44"/>
  </w:num>
  <w:num w:numId="39">
    <w:abstractNumId w:val="22"/>
  </w:num>
  <w:num w:numId="40">
    <w:abstractNumId w:val="31"/>
  </w:num>
  <w:num w:numId="41">
    <w:abstractNumId w:val="2"/>
  </w:num>
  <w:num w:numId="42">
    <w:abstractNumId w:val="32"/>
  </w:num>
  <w:num w:numId="43">
    <w:abstractNumId w:val="26"/>
  </w:num>
  <w:num w:numId="44">
    <w:abstractNumId w:val="21"/>
  </w:num>
  <w:num w:numId="45">
    <w:abstractNumId w:val="20"/>
  </w:num>
  <w:num w:numId="46">
    <w:abstractNumId w:val="46"/>
  </w:num>
  <w:num w:numId="47">
    <w:abstractNumId w:val="28"/>
  </w:num>
  <w:num w:numId="48">
    <w:abstractNumId w:val="4"/>
  </w:num>
  <w:num w:numId="49">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23219"/>
    <w:rsid w:val="000001FA"/>
    <w:rsid w:val="0000077A"/>
    <w:rsid w:val="0000125B"/>
    <w:rsid w:val="00005F46"/>
    <w:rsid w:val="000156FB"/>
    <w:rsid w:val="00016D82"/>
    <w:rsid w:val="00031626"/>
    <w:rsid w:val="000370CE"/>
    <w:rsid w:val="0003762F"/>
    <w:rsid w:val="00037BFD"/>
    <w:rsid w:val="00041A94"/>
    <w:rsid w:val="00046C4F"/>
    <w:rsid w:val="00051104"/>
    <w:rsid w:val="00052904"/>
    <w:rsid w:val="00060015"/>
    <w:rsid w:val="00061E11"/>
    <w:rsid w:val="000647C6"/>
    <w:rsid w:val="000652C7"/>
    <w:rsid w:val="00066F6E"/>
    <w:rsid w:val="00072DFB"/>
    <w:rsid w:val="00073725"/>
    <w:rsid w:val="00077EAA"/>
    <w:rsid w:val="000808E5"/>
    <w:rsid w:val="00081368"/>
    <w:rsid w:val="0009134F"/>
    <w:rsid w:val="0009136B"/>
    <w:rsid w:val="00092EEF"/>
    <w:rsid w:val="00094328"/>
    <w:rsid w:val="00096AD2"/>
    <w:rsid w:val="000A0EA4"/>
    <w:rsid w:val="000A4E3E"/>
    <w:rsid w:val="000A52A5"/>
    <w:rsid w:val="000B0708"/>
    <w:rsid w:val="000B52BC"/>
    <w:rsid w:val="000B5592"/>
    <w:rsid w:val="000B7D6F"/>
    <w:rsid w:val="000C339E"/>
    <w:rsid w:val="000D1C1B"/>
    <w:rsid w:val="000E0B46"/>
    <w:rsid w:val="000E3C9B"/>
    <w:rsid w:val="000E57E5"/>
    <w:rsid w:val="000F1AEE"/>
    <w:rsid w:val="000F25DB"/>
    <w:rsid w:val="000F33F2"/>
    <w:rsid w:val="000F6788"/>
    <w:rsid w:val="001066BD"/>
    <w:rsid w:val="00107F5D"/>
    <w:rsid w:val="00107FCA"/>
    <w:rsid w:val="001167E0"/>
    <w:rsid w:val="00122EE1"/>
    <w:rsid w:val="00131F97"/>
    <w:rsid w:val="0013477F"/>
    <w:rsid w:val="00135CE4"/>
    <w:rsid w:val="00142685"/>
    <w:rsid w:val="001439BC"/>
    <w:rsid w:val="001552F5"/>
    <w:rsid w:val="00156DE9"/>
    <w:rsid w:val="00160396"/>
    <w:rsid w:val="00166A87"/>
    <w:rsid w:val="0017063F"/>
    <w:rsid w:val="00171143"/>
    <w:rsid w:val="001722EA"/>
    <w:rsid w:val="0018231A"/>
    <w:rsid w:val="00182B82"/>
    <w:rsid w:val="00185AD2"/>
    <w:rsid w:val="0019362A"/>
    <w:rsid w:val="0019417D"/>
    <w:rsid w:val="001B061B"/>
    <w:rsid w:val="001B3D7B"/>
    <w:rsid w:val="001B650B"/>
    <w:rsid w:val="001B6CB2"/>
    <w:rsid w:val="001C1118"/>
    <w:rsid w:val="001C216A"/>
    <w:rsid w:val="001C2AC4"/>
    <w:rsid w:val="001D1245"/>
    <w:rsid w:val="001D4DDC"/>
    <w:rsid w:val="001E0AB6"/>
    <w:rsid w:val="001E0B93"/>
    <w:rsid w:val="001E2E17"/>
    <w:rsid w:val="001E37C9"/>
    <w:rsid w:val="001F0E34"/>
    <w:rsid w:val="001F4A02"/>
    <w:rsid w:val="001F6013"/>
    <w:rsid w:val="001F7557"/>
    <w:rsid w:val="0020274E"/>
    <w:rsid w:val="002035B4"/>
    <w:rsid w:val="0020608D"/>
    <w:rsid w:val="0022094C"/>
    <w:rsid w:val="0022390C"/>
    <w:rsid w:val="00223D63"/>
    <w:rsid w:val="0022721C"/>
    <w:rsid w:val="00227BAB"/>
    <w:rsid w:val="00235AC5"/>
    <w:rsid w:val="00236BD4"/>
    <w:rsid w:val="002372D0"/>
    <w:rsid w:val="0025006C"/>
    <w:rsid w:val="00252536"/>
    <w:rsid w:val="00254415"/>
    <w:rsid w:val="00254FCB"/>
    <w:rsid w:val="00262E48"/>
    <w:rsid w:val="00264071"/>
    <w:rsid w:val="002642F1"/>
    <w:rsid w:val="00272059"/>
    <w:rsid w:val="00275325"/>
    <w:rsid w:val="002755BC"/>
    <w:rsid w:val="00285382"/>
    <w:rsid w:val="0028542B"/>
    <w:rsid w:val="00286448"/>
    <w:rsid w:val="00292A41"/>
    <w:rsid w:val="00295B9D"/>
    <w:rsid w:val="0029724F"/>
    <w:rsid w:val="002A1A71"/>
    <w:rsid w:val="002A64CE"/>
    <w:rsid w:val="002A7000"/>
    <w:rsid w:val="002B037C"/>
    <w:rsid w:val="002B40E5"/>
    <w:rsid w:val="002B4C3C"/>
    <w:rsid w:val="002B6967"/>
    <w:rsid w:val="002C32B1"/>
    <w:rsid w:val="002D1AB6"/>
    <w:rsid w:val="002D2BD5"/>
    <w:rsid w:val="002D2DB0"/>
    <w:rsid w:val="002D401C"/>
    <w:rsid w:val="002D761E"/>
    <w:rsid w:val="002E1A48"/>
    <w:rsid w:val="002E7C62"/>
    <w:rsid w:val="002F0BC8"/>
    <w:rsid w:val="002F14F5"/>
    <w:rsid w:val="002F3439"/>
    <w:rsid w:val="00304191"/>
    <w:rsid w:val="003112B0"/>
    <w:rsid w:val="00324303"/>
    <w:rsid w:val="00324D2A"/>
    <w:rsid w:val="0033480C"/>
    <w:rsid w:val="003358E6"/>
    <w:rsid w:val="00335B9C"/>
    <w:rsid w:val="00335C49"/>
    <w:rsid w:val="00336DC7"/>
    <w:rsid w:val="00340A1A"/>
    <w:rsid w:val="003411D1"/>
    <w:rsid w:val="0034284A"/>
    <w:rsid w:val="00342975"/>
    <w:rsid w:val="0034651C"/>
    <w:rsid w:val="00353DCB"/>
    <w:rsid w:val="00360322"/>
    <w:rsid w:val="00360525"/>
    <w:rsid w:val="003766CD"/>
    <w:rsid w:val="00380AB7"/>
    <w:rsid w:val="003818EA"/>
    <w:rsid w:val="00382C68"/>
    <w:rsid w:val="0039092A"/>
    <w:rsid w:val="00392F90"/>
    <w:rsid w:val="0039776D"/>
    <w:rsid w:val="003A1F57"/>
    <w:rsid w:val="003A2961"/>
    <w:rsid w:val="003B05E5"/>
    <w:rsid w:val="003B4D9F"/>
    <w:rsid w:val="003B58A9"/>
    <w:rsid w:val="003B68E4"/>
    <w:rsid w:val="003D3748"/>
    <w:rsid w:val="003D4B18"/>
    <w:rsid w:val="003D4B82"/>
    <w:rsid w:val="003D741A"/>
    <w:rsid w:val="003E3557"/>
    <w:rsid w:val="003E4BF2"/>
    <w:rsid w:val="003E5E74"/>
    <w:rsid w:val="003F0CEE"/>
    <w:rsid w:val="004074B7"/>
    <w:rsid w:val="00410E74"/>
    <w:rsid w:val="00414DAA"/>
    <w:rsid w:val="00415A83"/>
    <w:rsid w:val="00420D19"/>
    <w:rsid w:val="0042541E"/>
    <w:rsid w:val="0042564D"/>
    <w:rsid w:val="00437AF6"/>
    <w:rsid w:val="0044252E"/>
    <w:rsid w:val="004425A7"/>
    <w:rsid w:val="00443703"/>
    <w:rsid w:val="00456BE3"/>
    <w:rsid w:val="004626D9"/>
    <w:rsid w:val="004634E7"/>
    <w:rsid w:val="00463CF9"/>
    <w:rsid w:val="004657C7"/>
    <w:rsid w:val="00465ED8"/>
    <w:rsid w:val="00466D64"/>
    <w:rsid w:val="00467AA3"/>
    <w:rsid w:val="00473FB1"/>
    <w:rsid w:val="0048322A"/>
    <w:rsid w:val="004A0B4C"/>
    <w:rsid w:val="004A5DEF"/>
    <w:rsid w:val="004B196A"/>
    <w:rsid w:val="004B222D"/>
    <w:rsid w:val="004B752B"/>
    <w:rsid w:val="004C1055"/>
    <w:rsid w:val="004D1594"/>
    <w:rsid w:val="004D3BC1"/>
    <w:rsid w:val="004D4222"/>
    <w:rsid w:val="004D67C3"/>
    <w:rsid w:val="004D7028"/>
    <w:rsid w:val="004D7B5D"/>
    <w:rsid w:val="004D7DE1"/>
    <w:rsid w:val="004E232D"/>
    <w:rsid w:val="004F29F8"/>
    <w:rsid w:val="004F35B0"/>
    <w:rsid w:val="004F4E3F"/>
    <w:rsid w:val="004F51E6"/>
    <w:rsid w:val="00502F86"/>
    <w:rsid w:val="00503FAA"/>
    <w:rsid w:val="0050420C"/>
    <w:rsid w:val="0050463B"/>
    <w:rsid w:val="0051465C"/>
    <w:rsid w:val="005151B3"/>
    <w:rsid w:val="00525F04"/>
    <w:rsid w:val="005274F0"/>
    <w:rsid w:val="005304D7"/>
    <w:rsid w:val="00530AE0"/>
    <w:rsid w:val="005312A2"/>
    <w:rsid w:val="00536CB8"/>
    <w:rsid w:val="0053726F"/>
    <w:rsid w:val="00537603"/>
    <w:rsid w:val="00540000"/>
    <w:rsid w:val="0054348A"/>
    <w:rsid w:val="00545C2C"/>
    <w:rsid w:val="00554736"/>
    <w:rsid w:val="005554FB"/>
    <w:rsid w:val="0055780C"/>
    <w:rsid w:val="005578D0"/>
    <w:rsid w:val="0056011F"/>
    <w:rsid w:val="005639F7"/>
    <w:rsid w:val="0057171F"/>
    <w:rsid w:val="00571FDA"/>
    <w:rsid w:val="00573BC6"/>
    <w:rsid w:val="00576726"/>
    <w:rsid w:val="0057767B"/>
    <w:rsid w:val="00582DCE"/>
    <w:rsid w:val="005846D1"/>
    <w:rsid w:val="00585BFE"/>
    <w:rsid w:val="0058751A"/>
    <w:rsid w:val="00597A7B"/>
    <w:rsid w:val="00597AB6"/>
    <w:rsid w:val="005A36A2"/>
    <w:rsid w:val="005B05E8"/>
    <w:rsid w:val="005B5711"/>
    <w:rsid w:val="005C13FF"/>
    <w:rsid w:val="005C5B81"/>
    <w:rsid w:val="005D20D9"/>
    <w:rsid w:val="005D44F5"/>
    <w:rsid w:val="005D5475"/>
    <w:rsid w:val="005D7EA7"/>
    <w:rsid w:val="005E436D"/>
    <w:rsid w:val="005E4E68"/>
    <w:rsid w:val="005E7AC8"/>
    <w:rsid w:val="005F273C"/>
    <w:rsid w:val="005F5E9E"/>
    <w:rsid w:val="005F6821"/>
    <w:rsid w:val="006002A2"/>
    <w:rsid w:val="006032AE"/>
    <w:rsid w:val="00607068"/>
    <w:rsid w:val="0062229B"/>
    <w:rsid w:val="00625E86"/>
    <w:rsid w:val="006266EE"/>
    <w:rsid w:val="00630C82"/>
    <w:rsid w:val="00632BB1"/>
    <w:rsid w:val="00636B35"/>
    <w:rsid w:val="0063719B"/>
    <w:rsid w:val="0065700F"/>
    <w:rsid w:val="00664E3B"/>
    <w:rsid w:val="00666130"/>
    <w:rsid w:val="00667F4E"/>
    <w:rsid w:val="006776A3"/>
    <w:rsid w:val="006815D5"/>
    <w:rsid w:val="00682AF9"/>
    <w:rsid w:val="006913EA"/>
    <w:rsid w:val="006921B0"/>
    <w:rsid w:val="006A0AEE"/>
    <w:rsid w:val="006A7C21"/>
    <w:rsid w:val="006B1B9D"/>
    <w:rsid w:val="006B291F"/>
    <w:rsid w:val="006C39B2"/>
    <w:rsid w:val="006D63F1"/>
    <w:rsid w:val="006D684E"/>
    <w:rsid w:val="006E1B91"/>
    <w:rsid w:val="006E293F"/>
    <w:rsid w:val="006F0BE2"/>
    <w:rsid w:val="006F1F5E"/>
    <w:rsid w:val="007005E3"/>
    <w:rsid w:val="00705C52"/>
    <w:rsid w:val="00705E1B"/>
    <w:rsid w:val="00705EB1"/>
    <w:rsid w:val="007063C0"/>
    <w:rsid w:val="007071FB"/>
    <w:rsid w:val="007128E1"/>
    <w:rsid w:val="007141DF"/>
    <w:rsid w:val="00714813"/>
    <w:rsid w:val="007216E5"/>
    <w:rsid w:val="0072515E"/>
    <w:rsid w:val="007419F7"/>
    <w:rsid w:val="00741E8A"/>
    <w:rsid w:val="00750BDE"/>
    <w:rsid w:val="0075387A"/>
    <w:rsid w:val="00753BFB"/>
    <w:rsid w:val="007572DD"/>
    <w:rsid w:val="00760761"/>
    <w:rsid w:val="00761622"/>
    <w:rsid w:val="007636FC"/>
    <w:rsid w:val="00765AA4"/>
    <w:rsid w:val="00766619"/>
    <w:rsid w:val="00772ED9"/>
    <w:rsid w:val="00773107"/>
    <w:rsid w:val="007737DF"/>
    <w:rsid w:val="00784B19"/>
    <w:rsid w:val="0078715E"/>
    <w:rsid w:val="00791B08"/>
    <w:rsid w:val="007A44B0"/>
    <w:rsid w:val="007B1283"/>
    <w:rsid w:val="007B5222"/>
    <w:rsid w:val="007B5B81"/>
    <w:rsid w:val="007B70FF"/>
    <w:rsid w:val="007C1E77"/>
    <w:rsid w:val="007C72FB"/>
    <w:rsid w:val="007D2C51"/>
    <w:rsid w:val="007E4832"/>
    <w:rsid w:val="007E6703"/>
    <w:rsid w:val="007E6DAF"/>
    <w:rsid w:val="007F09B2"/>
    <w:rsid w:val="007F2870"/>
    <w:rsid w:val="007F621A"/>
    <w:rsid w:val="007F7EAB"/>
    <w:rsid w:val="00807F71"/>
    <w:rsid w:val="0082450D"/>
    <w:rsid w:val="008318BA"/>
    <w:rsid w:val="0083585B"/>
    <w:rsid w:val="00836035"/>
    <w:rsid w:val="00840C6F"/>
    <w:rsid w:val="00844D2E"/>
    <w:rsid w:val="00845925"/>
    <w:rsid w:val="008476E2"/>
    <w:rsid w:val="008504C4"/>
    <w:rsid w:val="00851816"/>
    <w:rsid w:val="00853A36"/>
    <w:rsid w:val="0086228E"/>
    <w:rsid w:val="00866ED7"/>
    <w:rsid w:val="00873299"/>
    <w:rsid w:val="008853DB"/>
    <w:rsid w:val="0088710E"/>
    <w:rsid w:val="00891FD7"/>
    <w:rsid w:val="00893209"/>
    <w:rsid w:val="008942ED"/>
    <w:rsid w:val="00897A15"/>
    <w:rsid w:val="008A1818"/>
    <w:rsid w:val="008A458D"/>
    <w:rsid w:val="008A4F19"/>
    <w:rsid w:val="008A7000"/>
    <w:rsid w:val="008B18FD"/>
    <w:rsid w:val="008B478C"/>
    <w:rsid w:val="008B73B5"/>
    <w:rsid w:val="008C2C83"/>
    <w:rsid w:val="008C5E63"/>
    <w:rsid w:val="008D2D00"/>
    <w:rsid w:val="008F1CB1"/>
    <w:rsid w:val="008F5353"/>
    <w:rsid w:val="00902729"/>
    <w:rsid w:val="00903346"/>
    <w:rsid w:val="00904C45"/>
    <w:rsid w:val="0091347B"/>
    <w:rsid w:val="00913835"/>
    <w:rsid w:val="009138E4"/>
    <w:rsid w:val="00917B57"/>
    <w:rsid w:val="009212F7"/>
    <w:rsid w:val="00925FB6"/>
    <w:rsid w:val="009274E0"/>
    <w:rsid w:val="00931B40"/>
    <w:rsid w:val="0093592D"/>
    <w:rsid w:val="0094123B"/>
    <w:rsid w:val="0094568A"/>
    <w:rsid w:val="009609D7"/>
    <w:rsid w:val="00960BEA"/>
    <w:rsid w:val="00961D88"/>
    <w:rsid w:val="00965C00"/>
    <w:rsid w:val="00965F7D"/>
    <w:rsid w:val="0096781E"/>
    <w:rsid w:val="00983652"/>
    <w:rsid w:val="00994025"/>
    <w:rsid w:val="009A32BA"/>
    <w:rsid w:val="009A5AD4"/>
    <w:rsid w:val="009A5B66"/>
    <w:rsid w:val="009B5C14"/>
    <w:rsid w:val="009B7B7F"/>
    <w:rsid w:val="009D00D3"/>
    <w:rsid w:val="009D572D"/>
    <w:rsid w:val="009E0F7A"/>
    <w:rsid w:val="009E2470"/>
    <w:rsid w:val="009F18E9"/>
    <w:rsid w:val="009F19E7"/>
    <w:rsid w:val="009F2D10"/>
    <w:rsid w:val="009F501A"/>
    <w:rsid w:val="00A06CA9"/>
    <w:rsid w:val="00A176D9"/>
    <w:rsid w:val="00A243A9"/>
    <w:rsid w:val="00A30E09"/>
    <w:rsid w:val="00A312B9"/>
    <w:rsid w:val="00A35482"/>
    <w:rsid w:val="00A3596B"/>
    <w:rsid w:val="00A36BCF"/>
    <w:rsid w:val="00A36E2C"/>
    <w:rsid w:val="00A40ABB"/>
    <w:rsid w:val="00A442BE"/>
    <w:rsid w:val="00A522D5"/>
    <w:rsid w:val="00A615CD"/>
    <w:rsid w:val="00A65452"/>
    <w:rsid w:val="00A66346"/>
    <w:rsid w:val="00A700C2"/>
    <w:rsid w:val="00A70AB7"/>
    <w:rsid w:val="00A7747A"/>
    <w:rsid w:val="00A77CEF"/>
    <w:rsid w:val="00A77FDF"/>
    <w:rsid w:val="00A8025B"/>
    <w:rsid w:val="00A82949"/>
    <w:rsid w:val="00A82A91"/>
    <w:rsid w:val="00A8347E"/>
    <w:rsid w:val="00A83574"/>
    <w:rsid w:val="00A859AB"/>
    <w:rsid w:val="00A86B2E"/>
    <w:rsid w:val="00A9200D"/>
    <w:rsid w:val="00A9640A"/>
    <w:rsid w:val="00A9745C"/>
    <w:rsid w:val="00A974AB"/>
    <w:rsid w:val="00AA4A6F"/>
    <w:rsid w:val="00AA58AE"/>
    <w:rsid w:val="00AB4152"/>
    <w:rsid w:val="00AD1309"/>
    <w:rsid w:val="00AD17E0"/>
    <w:rsid w:val="00AE77A4"/>
    <w:rsid w:val="00AF0C41"/>
    <w:rsid w:val="00B0278A"/>
    <w:rsid w:val="00B04315"/>
    <w:rsid w:val="00B076CA"/>
    <w:rsid w:val="00B1171B"/>
    <w:rsid w:val="00B14618"/>
    <w:rsid w:val="00B216DA"/>
    <w:rsid w:val="00B26909"/>
    <w:rsid w:val="00B27A2B"/>
    <w:rsid w:val="00B30276"/>
    <w:rsid w:val="00B34F1E"/>
    <w:rsid w:val="00B50A57"/>
    <w:rsid w:val="00B517A5"/>
    <w:rsid w:val="00B61C74"/>
    <w:rsid w:val="00B6519B"/>
    <w:rsid w:val="00B75D7E"/>
    <w:rsid w:val="00B830E1"/>
    <w:rsid w:val="00B849C4"/>
    <w:rsid w:val="00B84EF8"/>
    <w:rsid w:val="00B869D3"/>
    <w:rsid w:val="00B91B87"/>
    <w:rsid w:val="00B97485"/>
    <w:rsid w:val="00B9787C"/>
    <w:rsid w:val="00BA0214"/>
    <w:rsid w:val="00BA4149"/>
    <w:rsid w:val="00BA5088"/>
    <w:rsid w:val="00BB1E8C"/>
    <w:rsid w:val="00BB2F8D"/>
    <w:rsid w:val="00BB3DAF"/>
    <w:rsid w:val="00BC03A5"/>
    <w:rsid w:val="00BD259A"/>
    <w:rsid w:val="00BD41F3"/>
    <w:rsid w:val="00BD45CB"/>
    <w:rsid w:val="00BE05DF"/>
    <w:rsid w:val="00BE40E1"/>
    <w:rsid w:val="00BF26C5"/>
    <w:rsid w:val="00BF4BD9"/>
    <w:rsid w:val="00BF5356"/>
    <w:rsid w:val="00BF5982"/>
    <w:rsid w:val="00BF79A4"/>
    <w:rsid w:val="00C06856"/>
    <w:rsid w:val="00C105DF"/>
    <w:rsid w:val="00C11B75"/>
    <w:rsid w:val="00C12E3C"/>
    <w:rsid w:val="00C2705E"/>
    <w:rsid w:val="00C274ED"/>
    <w:rsid w:val="00C34EEB"/>
    <w:rsid w:val="00C3695D"/>
    <w:rsid w:val="00C4272B"/>
    <w:rsid w:val="00C462C4"/>
    <w:rsid w:val="00C46A3F"/>
    <w:rsid w:val="00C47FBB"/>
    <w:rsid w:val="00C507B5"/>
    <w:rsid w:val="00C6048F"/>
    <w:rsid w:val="00C62196"/>
    <w:rsid w:val="00C6446E"/>
    <w:rsid w:val="00C6455A"/>
    <w:rsid w:val="00C67CD6"/>
    <w:rsid w:val="00C77B57"/>
    <w:rsid w:val="00C80603"/>
    <w:rsid w:val="00C80C00"/>
    <w:rsid w:val="00C85A07"/>
    <w:rsid w:val="00C91491"/>
    <w:rsid w:val="00C934B3"/>
    <w:rsid w:val="00C942C2"/>
    <w:rsid w:val="00C95A50"/>
    <w:rsid w:val="00C95ECC"/>
    <w:rsid w:val="00C97B50"/>
    <w:rsid w:val="00CA72DC"/>
    <w:rsid w:val="00CB3B25"/>
    <w:rsid w:val="00CC5EFA"/>
    <w:rsid w:val="00CD5527"/>
    <w:rsid w:val="00CD5F02"/>
    <w:rsid w:val="00CD60AB"/>
    <w:rsid w:val="00CE2452"/>
    <w:rsid w:val="00CE5140"/>
    <w:rsid w:val="00CF08B2"/>
    <w:rsid w:val="00CF1684"/>
    <w:rsid w:val="00CF1710"/>
    <w:rsid w:val="00CF3BAE"/>
    <w:rsid w:val="00D07B87"/>
    <w:rsid w:val="00D07EAF"/>
    <w:rsid w:val="00D10189"/>
    <w:rsid w:val="00D12180"/>
    <w:rsid w:val="00D22B09"/>
    <w:rsid w:val="00D2386D"/>
    <w:rsid w:val="00D248B5"/>
    <w:rsid w:val="00D25DF9"/>
    <w:rsid w:val="00D27085"/>
    <w:rsid w:val="00D458A7"/>
    <w:rsid w:val="00D47FE3"/>
    <w:rsid w:val="00D51D00"/>
    <w:rsid w:val="00D60DAD"/>
    <w:rsid w:val="00D60E48"/>
    <w:rsid w:val="00D64DE8"/>
    <w:rsid w:val="00D662EA"/>
    <w:rsid w:val="00D766BA"/>
    <w:rsid w:val="00D85376"/>
    <w:rsid w:val="00D87C96"/>
    <w:rsid w:val="00D94CF2"/>
    <w:rsid w:val="00D94FEC"/>
    <w:rsid w:val="00DA0773"/>
    <w:rsid w:val="00DA2CE2"/>
    <w:rsid w:val="00DA5AB3"/>
    <w:rsid w:val="00DB1D06"/>
    <w:rsid w:val="00DB3E3C"/>
    <w:rsid w:val="00DB7C61"/>
    <w:rsid w:val="00DB7D8B"/>
    <w:rsid w:val="00DC1053"/>
    <w:rsid w:val="00DD60D2"/>
    <w:rsid w:val="00DD6B4C"/>
    <w:rsid w:val="00DE088C"/>
    <w:rsid w:val="00DE0C4D"/>
    <w:rsid w:val="00DE1488"/>
    <w:rsid w:val="00DE2DC3"/>
    <w:rsid w:val="00DF0652"/>
    <w:rsid w:val="00DF1AF1"/>
    <w:rsid w:val="00DF2C06"/>
    <w:rsid w:val="00DF5119"/>
    <w:rsid w:val="00DF6F4A"/>
    <w:rsid w:val="00E03ADB"/>
    <w:rsid w:val="00E106FC"/>
    <w:rsid w:val="00E14A44"/>
    <w:rsid w:val="00E17090"/>
    <w:rsid w:val="00E17A54"/>
    <w:rsid w:val="00E216CB"/>
    <w:rsid w:val="00E22BD9"/>
    <w:rsid w:val="00E2348A"/>
    <w:rsid w:val="00E27A84"/>
    <w:rsid w:val="00E27FF7"/>
    <w:rsid w:val="00E31A11"/>
    <w:rsid w:val="00E43F00"/>
    <w:rsid w:val="00E44E79"/>
    <w:rsid w:val="00E454F7"/>
    <w:rsid w:val="00E46B88"/>
    <w:rsid w:val="00E51E1D"/>
    <w:rsid w:val="00E52AE2"/>
    <w:rsid w:val="00E53CA6"/>
    <w:rsid w:val="00E53CAF"/>
    <w:rsid w:val="00E67B27"/>
    <w:rsid w:val="00E72A66"/>
    <w:rsid w:val="00E833FE"/>
    <w:rsid w:val="00E907DE"/>
    <w:rsid w:val="00E93AC0"/>
    <w:rsid w:val="00EA31A1"/>
    <w:rsid w:val="00EA37C8"/>
    <w:rsid w:val="00EA386F"/>
    <w:rsid w:val="00EB0B17"/>
    <w:rsid w:val="00EB30AB"/>
    <w:rsid w:val="00EB5119"/>
    <w:rsid w:val="00EC1673"/>
    <w:rsid w:val="00EC52D2"/>
    <w:rsid w:val="00EC7381"/>
    <w:rsid w:val="00EF0D7A"/>
    <w:rsid w:val="00EF326F"/>
    <w:rsid w:val="00EF3AEE"/>
    <w:rsid w:val="00EF6563"/>
    <w:rsid w:val="00F02CDE"/>
    <w:rsid w:val="00F0580E"/>
    <w:rsid w:val="00F15443"/>
    <w:rsid w:val="00F20362"/>
    <w:rsid w:val="00F23219"/>
    <w:rsid w:val="00F40E6F"/>
    <w:rsid w:val="00F42E83"/>
    <w:rsid w:val="00F43D0C"/>
    <w:rsid w:val="00F471AF"/>
    <w:rsid w:val="00F50722"/>
    <w:rsid w:val="00F53BBF"/>
    <w:rsid w:val="00F61761"/>
    <w:rsid w:val="00F635A4"/>
    <w:rsid w:val="00F7525A"/>
    <w:rsid w:val="00F7658D"/>
    <w:rsid w:val="00F7787C"/>
    <w:rsid w:val="00F81AF6"/>
    <w:rsid w:val="00F85D2B"/>
    <w:rsid w:val="00F87D3C"/>
    <w:rsid w:val="00F931F1"/>
    <w:rsid w:val="00F94EF8"/>
    <w:rsid w:val="00FA2C08"/>
    <w:rsid w:val="00FB1DB8"/>
    <w:rsid w:val="00FB7017"/>
    <w:rsid w:val="00FC0B83"/>
    <w:rsid w:val="00FC1F44"/>
    <w:rsid w:val="00FC5489"/>
    <w:rsid w:val="00FC7AEF"/>
    <w:rsid w:val="00FD2297"/>
    <w:rsid w:val="00FD4CC6"/>
    <w:rsid w:val="00FD513F"/>
    <w:rsid w:val="00FD5A60"/>
    <w:rsid w:val="00FD5E6E"/>
    <w:rsid w:val="00FD7989"/>
    <w:rsid w:val="00FE018E"/>
    <w:rsid w:val="00FE303B"/>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BA"/>
    <w:rPr>
      <w:sz w:val="24"/>
      <w:szCs w:val="24"/>
    </w:rPr>
  </w:style>
  <w:style w:type="paragraph" w:styleId="Heading1">
    <w:name w:val="heading 1"/>
    <w:basedOn w:val="Normal"/>
    <w:next w:val="Normal"/>
    <w:link w:val="Heading1Char"/>
    <w:uiPriority w:val="99"/>
    <w:qFormat/>
    <w:rsid w:val="00D766BA"/>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66BA"/>
    <w:rPr>
      <w:rFonts w:ascii="Cambria" w:hAnsi="Cambria" w:cs="Times New Roman"/>
      <w:b/>
      <w:bCs/>
      <w:kern w:val="32"/>
      <w:sz w:val="32"/>
      <w:szCs w:val="32"/>
    </w:rPr>
  </w:style>
  <w:style w:type="paragraph" w:styleId="Header">
    <w:name w:val="header"/>
    <w:basedOn w:val="Normal"/>
    <w:link w:val="HeaderChar"/>
    <w:uiPriority w:val="99"/>
    <w:semiHidden/>
    <w:rsid w:val="00D766BA"/>
    <w:pPr>
      <w:tabs>
        <w:tab w:val="center" w:pos="4320"/>
        <w:tab w:val="right" w:pos="8640"/>
      </w:tabs>
    </w:pPr>
  </w:style>
  <w:style w:type="character" w:customStyle="1" w:styleId="HeaderChar">
    <w:name w:val="Header Char"/>
    <w:basedOn w:val="DefaultParagraphFont"/>
    <w:link w:val="Header"/>
    <w:uiPriority w:val="99"/>
    <w:semiHidden/>
    <w:rsid w:val="00D766BA"/>
    <w:rPr>
      <w:rFonts w:cs="Times New Roman"/>
      <w:sz w:val="24"/>
      <w:szCs w:val="24"/>
    </w:rPr>
  </w:style>
  <w:style w:type="paragraph" w:styleId="Footer">
    <w:name w:val="footer"/>
    <w:basedOn w:val="Normal"/>
    <w:link w:val="FooterChar"/>
    <w:uiPriority w:val="99"/>
    <w:rsid w:val="00D766BA"/>
    <w:pPr>
      <w:tabs>
        <w:tab w:val="center" w:pos="4320"/>
        <w:tab w:val="right" w:pos="8640"/>
      </w:tabs>
    </w:pPr>
  </w:style>
  <w:style w:type="character" w:customStyle="1" w:styleId="FooterChar">
    <w:name w:val="Footer Char"/>
    <w:basedOn w:val="DefaultParagraphFont"/>
    <w:link w:val="Footer"/>
    <w:uiPriority w:val="99"/>
    <w:rsid w:val="00D766BA"/>
    <w:rPr>
      <w:rFonts w:cs="Times New Roman"/>
      <w:sz w:val="24"/>
      <w:szCs w:val="24"/>
    </w:rPr>
  </w:style>
  <w:style w:type="paragraph" w:styleId="Title">
    <w:name w:val="Title"/>
    <w:basedOn w:val="Normal"/>
    <w:link w:val="TitleChar"/>
    <w:uiPriority w:val="99"/>
    <w:qFormat/>
    <w:rsid w:val="00D766BA"/>
    <w:pPr>
      <w:jc w:val="center"/>
    </w:pPr>
    <w:rPr>
      <w:sz w:val="36"/>
    </w:rPr>
  </w:style>
  <w:style w:type="character" w:customStyle="1" w:styleId="TitleChar">
    <w:name w:val="Title Char"/>
    <w:basedOn w:val="DefaultParagraphFont"/>
    <w:link w:val="Title"/>
    <w:uiPriority w:val="99"/>
    <w:rsid w:val="00D766BA"/>
    <w:rPr>
      <w:rFonts w:ascii="Cambria" w:hAnsi="Cambria" w:cs="Times New Roman"/>
      <w:b/>
      <w:bCs/>
      <w:kern w:val="28"/>
      <w:sz w:val="32"/>
      <w:szCs w:val="32"/>
    </w:rPr>
  </w:style>
  <w:style w:type="paragraph" w:styleId="DocumentMap">
    <w:name w:val="Document Map"/>
    <w:basedOn w:val="Normal"/>
    <w:link w:val="DocumentMapChar"/>
    <w:uiPriority w:val="99"/>
    <w:semiHidden/>
    <w:rsid w:val="00D766B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766BA"/>
    <w:rPr>
      <w:rFonts w:cs="Times New Roman"/>
      <w:sz w:val="2"/>
    </w:rPr>
  </w:style>
  <w:style w:type="paragraph" w:styleId="BalloonText">
    <w:name w:val="Balloon Text"/>
    <w:basedOn w:val="Normal"/>
    <w:link w:val="BalloonTextChar"/>
    <w:uiPriority w:val="99"/>
    <w:semiHidden/>
    <w:rsid w:val="00D766BA"/>
    <w:rPr>
      <w:rFonts w:ascii="Tahoma" w:hAnsi="Tahoma" w:cs="Tahoma"/>
      <w:sz w:val="16"/>
      <w:szCs w:val="16"/>
    </w:rPr>
  </w:style>
  <w:style w:type="character" w:customStyle="1" w:styleId="BalloonTextChar">
    <w:name w:val="Balloon Text Char"/>
    <w:basedOn w:val="DefaultParagraphFont"/>
    <w:link w:val="BalloonText"/>
    <w:uiPriority w:val="99"/>
    <w:semiHidden/>
    <w:rsid w:val="00D766BA"/>
    <w:rPr>
      <w:rFonts w:cs="Times New Roman"/>
      <w:sz w:val="2"/>
    </w:rPr>
  </w:style>
  <w:style w:type="character" w:styleId="CommentReference">
    <w:name w:val="annotation reference"/>
    <w:basedOn w:val="DefaultParagraphFont"/>
    <w:uiPriority w:val="99"/>
    <w:semiHidden/>
    <w:rsid w:val="00D766BA"/>
    <w:rPr>
      <w:rFonts w:cs="Times New Roman"/>
      <w:sz w:val="16"/>
      <w:szCs w:val="16"/>
    </w:rPr>
  </w:style>
  <w:style w:type="paragraph" w:styleId="CommentText">
    <w:name w:val="annotation text"/>
    <w:basedOn w:val="Normal"/>
    <w:link w:val="CommentTextChar"/>
    <w:uiPriority w:val="99"/>
    <w:semiHidden/>
    <w:rsid w:val="00D766BA"/>
    <w:rPr>
      <w:sz w:val="20"/>
      <w:szCs w:val="20"/>
    </w:rPr>
  </w:style>
  <w:style w:type="character" w:customStyle="1" w:styleId="CommentTextChar">
    <w:name w:val="Comment Text Char"/>
    <w:basedOn w:val="DefaultParagraphFont"/>
    <w:link w:val="CommentText"/>
    <w:uiPriority w:val="99"/>
    <w:semiHidden/>
    <w:rsid w:val="00D766BA"/>
    <w:rPr>
      <w:rFonts w:cs="Times New Roman"/>
    </w:rPr>
  </w:style>
  <w:style w:type="paragraph" w:styleId="CommentSubject">
    <w:name w:val="annotation subject"/>
    <w:basedOn w:val="CommentText"/>
    <w:next w:val="CommentText"/>
    <w:link w:val="CommentSubjectChar"/>
    <w:uiPriority w:val="99"/>
    <w:semiHidden/>
    <w:rsid w:val="00D766BA"/>
    <w:rPr>
      <w:b/>
      <w:bCs/>
    </w:rPr>
  </w:style>
  <w:style w:type="character" w:customStyle="1" w:styleId="CommentSubjectChar">
    <w:name w:val="Comment Subject Char"/>
    <w:basedOn w:val="CommentTextChar"/>
    <w:link w:val="CommentSubject"/>
    <w:uiPriority w:val="99"/>
    <w:semiHidden/>
    <w:rsid w:val="00D766BA"/>
    <w:rPr>
      <w:rFonts w:cs="Times New Roman"/>
      <w:b/>
      <w:bCs/>
    </w:rPr>
  </w:style>
  <w:style w:type="paragraph" w:styleId="BodyText">
    <w:name w:val="Body Text"/>
    <w:basedOn w:val="Normal"/>
    <w:link w:val="BodyTextChar"/>
    <w:uiPriority w:val="99"/>
    <w:semiHidden/>
    <w:rsid w:val="00D766BA"/>
    <w:rPr>
      <w:rFonts w:ascii="Times" w:hAnsi="Times"/>
      <w:sz w:val="22"/>
      <w:szCs w:val="20"/>
    </w:rPr>
  </w:style>
  <w:style w:type="character" w:customStyle="1" w:styleId="BodyTextChar">
    <w:name w:val="Body Text Char"/>
    <w:basedOn w:val="DefaultParagraphFont"/>
    <w:link w:val="BodyText"/>
    <w:uiPriority w:val="99"/>
    <w:semiHidden/>
    <w:rsid w:val="00D766BA"/>
    <w:rPr>
      <w:rFonts w:cs="Times New Roman"/>
      <w:sz w:val="24"/>
      <w:szCs w:val="24"/>
    </w:rPr>
  </w:style>
  <w:style w:type="paragraph" w:styleId="ListContinue">
    <w:name w:val="List Continue"/>
    <w:basedOn w:val="Normal"/>
    <w:uiPriority w:val="99"/>
    <w:semiHidden/>
    <w:rsid w:val="00D766BA"/>
    <w:pPr>
      <w:spacing w:after="120"/>
      <w:ind w:left="360"/>
    </w:pPr>
    <w:rPr>
      <w:sz w:val="20"/>
      <w:szCs w:val="20"/>
    </w:rPr>
  </w:style>
  <w:style w:type="character" w:styleId="PageNumber">
    <w:name w:val="page number"/>
    <w:basedOn w:val="DefaultParagraphFont"/>
    <w:uiPriority w:val="99"/>
    <w:semiHidden/>
    <w:rsid w:val="00D766BA"/>
    <w:rPr>
      <w:rFonts w:cs="Times New Roman"/>
    </w:rPr>
  </w:style>
  <w:style w:type="paragraph" w:styleId="ListParagraph">
    <w:name w:val="List Paragraph"/>
    <w:basedOn w:val="Normal"/>
    <w:uiPriority w:val="99"/>
    <w:qFormat/>
    <w:rsid w:val="00D766BA"/>
    <w:pPr>
      <w:ind w:left="720"/>
      <w:contextualSpacing/>
    </w:pPr>
  </w:style>
  <w:style w:type="paragraph" w:styleId="Revision">
    <w:name w:val="Revision"/>
    <w:hidden/>
    <w:uiPriority w:val="99"/>
    <w:semiHidden/>
    <w:rsid w:val="00D766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30DE0-1BC9-440B-85D2-A2E7BD9F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7996</Words>
  <Characters>45183</Characters>
  <Application>Microsoft Office Word</Application>
  <DocSecurity>0</DocSecurity>
  <Lines>717</Lines>
  <Paragraphs>254</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Argosy Collegiate Charter School, Feb 2013</vt:lpstr>
    </vt:vector>
  </TitlesOfParts>
  <Company>doe</Company>
  <LinksUpToDate>false</LinksUpToDate>
  <CharactersWithSpaces>52925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Argosy Collegiate Charter School, Feb 2013</dc:title>
  <dc:creator>ESE</dc:creator>
  <cp:lastModifiedBy>ESE</cp:lastModifiedBy>
  <cp:revision>3</cp:revision>
  <cp:lastPrinted>2013-02-14T23:21:00Z</cp:lastPrinted>
  <dcterms:created xsi:type="dcterms:W3CDTF">2013-02-20T16:26:00Z</dcterms:created>
  <dcterms:modified xsi:type="dcterms:W3CDTF">2013-02-25T19:01:00Z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