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E2" w:rsidRDefault="00F648E2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bookmarkStart w:id="0" w:name="_GoBack"/>
      <w:bookmarkEnd w:id="0"/>
    </w:p>
    <w:p w:rsidR="00F648E2" w:rsidRDefault="00F648E2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</w:p>
    <w:p w:rsidR="00F648E2" w:rsidRDefault="00F648E2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</w:p>
    <w:p w:rsidR="00F648E2" w:rsidRDefault="00F648E2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</w:p>
    <w:p w:rsidR="00241EDC" w:rsidRPr="00C036C8" w:rsidRDefault="00FA0951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Wednesday, November 28, 2012</w:t>
      </w: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>Curtis Hall Community Center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Boston</w:t>
      </w:r>
      <w:r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Style w:val="bold1"/>
          <w:rFonts w:ascii="Georgia" w:hAnsi="Georgia"/>
          <w:b w:val="0"/>
          <w:sz w:val="24"/>
          <w:szCs w:val="24"/>
        </w:rPr>
      </w:pPr>
    </w:p>
    <w:p w:rsidR="00C036C8" w:rsidRDefault="00C036C8" w:rsidP="00241EDC">
      <w:pPr>
        <w:pStyle w:val="NoSpacing"/>
        <w:rPr>
          <w:rStyle w:val="bold1"/>
          <w:rFonts w:ascii="Georgia" w:hAnsi="Georgia"/>
          <w:b w:val="0"/>
          <w:sz w:val="24"/>
          <w:szCs w:val="24"/>
        </w:rPr>
      </w:pP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Monday, December 3, 2012</w:t>
      </w:r>
      <w:r w:rsidRPr="00C036C8">
        <w:rPr>
          <w:rStyle w:val="bold1"/>
          <w:rFonts w:ascii="Georgia" w:hAnsi="Georgia"/>
          <w:b w:val="0"/>
          <w:sz w:val="24"/>
          <w:szCs w:val="24"/>
        </w:rPr>
        <w:t xml:space="preserve"> </w:t>
      </w:r>
      <w:r w:rsidRPr="00C036C8">
        <w:rPr>
          <w:rFonts w:ascii="Georgia" w:hAnsi="Georgia"/>
          <w:sz w:val="24"/>
          <w:szCs w:val="24"/>
        </w:rPr>
        <w:br/>
        <w:t xml:space="preserve">Lawrence Public Library Main 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Lawrence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Fonts w:ascii="Georgia" w:hAnsi="Georgia"/>
          <w:bCs/>
          <w:sz w:val="24"/>
          <w:szCs w:val="24"/>
        </w:rPr>
      </w:pPr>
    </w:p>
    <w:p w:rsidR="00241EDC" w:rsidRPr="00C036C8" w:rsidRDefault="00241EDC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Wednesday, December 5</w:t>
      </w:r>
      <w:r w:rsidR="00C036C8"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, 2012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Style w:val="bold1"/>
          <w:rFonts w:ascii="Georgia" w:hAnsi="Georgia"/>
          <w:b w:val="0"/>
          <w:sz w:val="24"/>
          <w:szCs w:val="24"/>
        </w:rPr>
        <w:t xml:space="preserve">Springfield </w:t>
      </w:r>
      <w:r w:rsidR="00FA0951" w:rsidRPr="00C036C8">
        <w:rPr>
          <w:rFonts w:ascii="Georgia" w:hAnsi="Georgia"/>
          <w:sz w:val="24"/>
          <w:szCs w:val="24"/>
        </w:rPr>
        <w:t>YMCA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Springfield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</w:p>
    <w:p w:rsidR="00C036C8" w:rsidRPr="00C036C8" w:rsidRDefault="00FA0951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 xml:space="preserve">Thursday, December 6, 2012 </w:t>
      </w: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>New Bedford Whaling National Historic Park, Corson Maritime Learning Center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New Bedford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Monday, December 10, 2012</w:t>
      </w:r>
      <w:r w:rsidRPr="00C036C8">
        <w:rPr>
          <w:rStyle w:val="bold1"/>
          <w:rFonts w:ascii="Georgia" w:hAnsi="Georgia"/>
          <w:b w:val="0"/>
          <w:sz w:val="24"/>
          <w:szCs w:val="24"/>
        </w:rPr>
        <w:t xml:space="preserve"> </w:t>
      </w:r>
      <w:r w:rsidRPr="00C036C8">
        <w:rPr>
          <w:rFonts w:ascii="Georgia" w:hAnsi="Georgia"/>
          <w:sz w:val="24"/>
          <w:szCs w:val="24"/>
        </w:rPr>
        <w:br/>
        <w:t>Saugus Public Library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Saugus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</w:p>
    <w:p w:rsidR="00241EDC" w:rsidRPr="00C036C8" w:rsidRDefault="00FA0951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 xml:space="preserve">Wednesday, December 12, 2012 </w:t>
      </w: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>Woburn City Hall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Woburn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241EDC" w:rsidRPr="00C036C8" w:rsidRDefault="00241EDC" w:rsidP="00241EDC">
      <w:pPr>
        <w:pStyle w:val="NoSpacing"/>
        <w:rPr>
          <w:rFonts w:ascii="Georgia" w:hAnsi="Georgia"/>
          <w:sz w:val="24"/>
          <w:szCs w:val="24"/>
        </w:rPr>
      </w:pPr>
    </w:p>
    <w:p w:rsidR="00241EDC" w:rsidRPr="00C036C8" w:rsidRDefault="00FA0951" w:rsidP="00241EDC">
      <w:pPr>
        <w:pStyle w:val="NoSpacing"/>
        <w:rPr>
          <w:rStyle w:val="bold1"/>
          <w:rFonts w:ascii="Georgia" w:hAnsi="Georgia"/>
          <w:b w:val="0"/>
          <w:sz w:val="24"/>
          <w:szCs w:val="24"/>
          <w:u w:val="single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 xml:space="preserve">Thursday, December 13, 2012 </w:t>
      </w: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>Fall River Public Library</w:t>
      </w:r>
    </w:p>
    <w:p w:rsidR="00FA0951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Fall River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C036C8" w:rsidRPr="00C036C8" w:rsidRDefault="00C036C8" w:rsidP="00241EDC">
      <w:pPr>
        <w:pStyle w:val="NoSpacing"/>
        <w:rPr>
          <w:rFonts w:ascii="Georgia" w:hAnsi="Georgia"/>
          <w:sz w:val="24"/>
          <w:szCs w:val="24"/>
        </w:rPr>
      </w:pPr>
    </w:p>
    <w:p w:rsidR="00241EDC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Style w:val="bold1"/>
          <w:rFonts w:ascii="Georgia" w:hAnsi="Georgia"/>
          <w:b w:val="0"/>
          <w:sz w:val="24"/>
          <w:szCs w:val="24"/>
          <w:u w:val="single"/>
        </w:rPr>
        <w:t>Tuesday, December 18, 2012</w:t>
      </w:r>
      <w:r w:rsidRPr="00C036C8">
        <w:rPr>
          <w:rStyle w:val="bold1"/>
          <w:rFonts w:ascii="Georgia" w:hAnsi="Georgia"/>
          <w:b w:val="0"/>
          <w:sz w:val="24"/>
          <w:szCs w:val="24"/>
        </w:rPr>
        <w:t xml:space="preserve"> </w:t>
      </w:r>
      <w:r w:rsidRPr="00C036C8">
        <w:rPr>
          <w:rFonts w:ascii="Georgia" w:hAnsi="Georgia"/>
          <w:sz w:val="24"/>
          <w:szCs w:val="24"/>
        </w:rPr>
        <w:br/>
        <w:t>Brockton Public Library</w:t>
      </w:r>
    </w:p>
    <w:p w:rsidR="00FA0951" w:rsidRPr="00C036C8" w:rsidRDefault="00FA0951" w:rsidP="00241EDC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b/>
          <w:sz w:val="24"/>
          <w:szCs w:val="24"/>
        </w:rPr>
        <w:t>Brockton</w:t>
      </w:r>
      <w:r w:rsidR="00241EDC" w:rsidRPr="00C036C8">
        <w:rPr>
          <w:rFonts w:ascii="Georgia" w:hAnsi="Georgia"/>
          <w:sz w:val="24"/>
          <w:szCs w:val="24"/>
        </w:rPr>
        <w:t>, MA</w:t>
      </w:r>
    </w:p>
    <w:p w:rsidR="00F648E2" w:rsidRDefault="00F65B5B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C036C8">
        <w:rPr>
          <w:rFonts w:ascii="Georgia" w:eastAsia="Times New Roman" w:hAnsi="Georgia" w:cs="Times New Roman"/>
          <w:sz w:val="24"/>
          <w:szCs w:val="24"/>
          <w:u w:val="single"/>
        </w:rPr>
        <w:br w:type="column"/>
      </w:r>
    </w:p>
    <w:p w:rsidR="00F648E2" w:rsidRDefault="00F648E2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F648E2" w:rsidRDefault="00F648E2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F648E2" w:rsidRDefault="00F648E2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241EDC">
        <w:rPr>
          <w:rFonts w:ascii="Georgia" w:eastAsia="Times New Roman" w:hAnsi="Georgia" w:cs="Times New Roman"/>
          <w:sz w:val="24"/>
          <w:szCs w:val="24"/>
        </w:rPr>
        <w:t xml:space="preserve">Paul </w:t>
      </w:r>
      <w:proofErr w:type="spellStart"/>
      <w:r w:rsidRPr="00241EDC">
        <w:rPr>
          <w:rFonts w:ascii="Georgia" w:eastAsia="Times New Roman" w:hAnsi="Georgia" w:cs="Times New Roman"/>
          <w:sz w:val="24"/>
          <w:szCs w:val="24"/>
        </w:rPr>
        <w:t>Reville</w:t>
      </w:r>
      <w:proofErr w:type="spellEnd"/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241EDC">
        <w:rPr>
          <w:rFonts w:ascii="Georgia" w:eastAsia="Times New Roman" w:hAnsi="Georgia" w:cs="Times New Roman"/>
          <w:sz w:val="24"/>
          <w:szCs w:val="24"/>
        </w:rPr>
        <w:t>Harneen</w:t>
      </w:r>
      <w:proofErr w:type="spellEnd"/>
      <w:r w:rsidRPr="00241EDC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241EDC">
        <w:rPr>
          <w:rFonts w:ascii="Georgia" w:eastAsia="Times New Roman" w:hAnsi="Georgia" w:cs="Times New Roman"/>
          <w:sz w:val="24"/>
          <w:szCs w:val="24"/>
        </w:rPr>
        <w:t>Chernow</w:t>
      </w:r>
      <w:proofErr w:type="spellEnd"/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241EDC">
        <w:rPr>
          <w:rFonts w:ascii="Georgia" w:eastAsia="Times New Roman" w:hAnsi="Georgia" w:cs="Times New Roman"/>
          <w:sz w:val="24"/>
          <w:szCs w:val="24"/>
        </w:rPr>
        <w:t xml:space="preserve">Ruth Kaplan </w:t>
      </w: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Maura Banta</w:t>
      </w:r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241EDC">
        <w:rPr>
          <w:rFonts w:ascii="Georgia" w:eastAsia="Times New Roman" w:hAnsi="Georgia" w:cs="Times New Roman"/>
          <w:sz w:val="24"/>
          <w:szCs w:val="24"/>
        </w:rPr>
        <w:t>Vanessa Calderon-Rosado</w:t>
      </w:r>
    </w:p>
    <w:p w:rsidR="00C036C8" w:rsidRDefault="00C036C8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241EDC">
        <w:rPr>
          <w:rFonts w:ascii="Georgia" w:eastAsia="Times New Roman" w:hAnsi="Georgia" w:cs="Times New Roman"/>
          <w:sz w:val="24"/>
          <w:szCs w:val="24"/>
        </w:rPr>
        <w:t>Beverly Holmes</w:t>
      </w:r>
    </w:p>
    <w:p w:rsidR="00241EDC" w:rsidRPr="00241EDC" w:rsidRDefault="00B701BF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David Roach</w:t>
      </w: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241EDC" w:rsidRPr="00241EDC" w:rsidRDefault="00C036C8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David Roach</w:t>
      </w: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0325F" w:rsidRDefault="0050325F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241EDC" w:rsidRDefault="00C036C8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Maura Banta</w:t>
      </w:r>
    </w:p>
    <w:p w:rsidR="00C036C8" w:rsidRPr="00241EDC" w:rsidRDefault="00C036C8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Gerald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Chertavian</w:t>
      </w:r>
      <w:proofErr w:type="spellEnd"/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241EDC" w:rsidRPr="00241EDC" w:rsidRDefault="00241EDC" w:rsidP="00241ED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241EDC" w:rsidRPr="00C036C8" w:rsidRDefault="00C036C8" w:rsidP="00C036C8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 xml:space="preserve">Peggy </w:t>
      </w:r>
      <w:proofErr w:type="spellStart"/>
      <w:r w:rsidRPr="00C036C8">
        <w:rPr>
          <w:rFonts w:ascii="Georgia" w:hAnsi="Georgia"/>
          <w:sz w:val="24"/>
          <w:szCs w:val="24"/>
        </w:rPr>
        <w:t>Noyce</w:t>
      </w:r>
      <w:proofErr w:type="spellEnd"/>
    </w:p>
    <w:p w:rsidR="00C036C8" w:rsidRPr="00C036C8" w:rsidRDefault="00C036C8" w:rsidP="00C036C8">
      <w:pPr>
        <w:pStyle w:val="NoSpacing"/>
        <w:rPr>
          <w:rFonts w:ascii="Georgia" w:hAnsi="Georgia"/>
          <w:sz w:val="24"/>
          <w:szCs w:val="24"/>
        </w:rPr>
      </w:pPr>
      <w:r w:rsidRPr="00C036C8">
        <w:rPr>
          <w:rFonts w:ascii="Georgia" w:hAnsi="Georgia"/>
          <w:sz w:val="24"/>
          <w:szCs w:val="24"/>
        </w:rPr>
        <w:t xml:space="preserve">Paul </w:t>
      </w:r>
      <w:proofErr w:type="spellStart"/>
      <w:r w:rsidRPr="00C036C8">
        <w:rPr>
          <w:rFonts w:ascii="Georgia" w:hAnsi="Georgia"/>
          <w:sz w:val="24"/>
          <w:szCs w:val="24"/>
        </w:rPr>
        <w:t>Reville</w:t>
      </w:r>
      <w:proofErr w:type="spellEnd"/>
    </w:p>
    <w:p w:rsidR="00C036C8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C036C8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C036C8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036C8">
        <w:rPr>
          <w:rFonts w:ascii="Georgia" w:eastAsia="Times New Roman" w:hAnsi="Georgia" w:cs="Times New Roman"/>
          <w:sz w:val="24"/>
          <w:szCs w:val="24"/>
        </w:rPr>
        <w:t>David Roach</w:t>
      </w:r>
    </w:p>
    <w:p w:rsidR="00F648E2" w:rsidRPr="00C036C8" w:rsidRDefault="00F648E2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Ryan Casey</w:t>
      </w:r>
    </w:p>
    <w:p w:rsidR="00C036C8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241EDC">
        <w:rPr>
          <w:rFonts w:ascii="Georgia" w:eastAsia="Times New Roman" w:hAnsi="Georgia" w:cs="Times New Roman"/>
          <w:sz w:val="24"/>
          <w:szCs w:val="24"/>
          <w:u w:val="single"/>
        </w:rPr>
        <w:t>Board Members</w:t>
      </w:r>
    </w:p>
    <w:p w:rsidR="00F648E2" w:rsidRPr="00241EDC" w:rsidRDefault="00F648E2" w:rsidP="00F648E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241EDC">
        <w:rPr>
          <w:rFonts w:ascii="Georgia" w:eastAsia="Times New Roman" w:hAnsi="Georgia" w:cs="Times New Roman"/>
          <w:sz w:val="24"/>
          <w:szCs w:val="24"/>
        </w:rPr>
        <w:t>Harneen</w:t>
      </w:r>
      <w:proofErr w:type="spellEnd"/>
      <w:r w:rsidRPr="00241EDC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241EDC">
        <w:rPr>
          <w:rFonts w:ascii="Georgia" w:eastAsia="Times New Roman" w:hAnsi="Georgia" w:cs="Times New Roman"/>
          <w:sz w:val="24"/>
          <w:szCs w:val="24"/>
        </w:rPr>
        <w:t>Chernow</w:t>
      </w:r>
      <w:proofErr w:type="spellEnd"/>
    </w:p>
    <w:p w:rsidR="00C036C8" w:rsidRPr="00241EDC" w:rsidRDefault="00C036C8" w:rsidP="00C036C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241EDC">
        <w:rPr>
          <w:rFonts w:ascii="Georgia" w:eastAsia="Times New Roman" w:hAnsi="Georgia" w:cs="Times New Roman"/>
          <w:sz w:val="24"/>
          <w:szCs w:val="24"/>
        </w:rPr>
        <w:t>Vanessa Calderon-Rosado</w:t>
      </w:r>
    </w:p>
    <w:p w:rsidR="00C036C8" w:rsidRPr="00C036C8" w:rsidRDefault="00C036C8">
      <w:pPr>
        <w:rPr>
          <w:rFonts w:ascii="Georgia" w:hAnsi="Georgia"/>
          <w:sz w:val="24"/>
          <w:szCs w:val="24"/>
        </w:rPr>
        <w:sectPr w:rsidR="00C036C8" w:rsidRPr="00C036C8" w:rsidSect="00F648E2">
          <w:headerReference w:type="default" r:id="rId7"/>
          <w:type w:val="continuous"/>
          <w:pgSz w:w="12240" w:h="15840"/>
          <w:pgMar w:top="1620" w:right="1440" w:bottom="1440" w:left="1440" w:header="720" w:footer="720" w:gutter="0"/>
          <w:cols w:num="2" w:space="720"/>
          <w:docGrid w:linePitch="360"/>
        </w:sectPr>
      </w:pPr>
    </w:p>
    <w:p w:rsidR="008D67D8" w:rsidRPr="00C036C8" w:rsidRDefault="00C67968" w:rsidP="00F65B5B">
      <w:pPr>
        <w:rPr>
          <w:rFonts w:ascii="Georgia" w:hAnsi="Georgia"/>
          <w:sz w:val="24"/>
          <w:szCs w:val="24"/>
        </w:rPr>
      </w:pPr>
    </w:p>
    <w:sectPr w:rsidR="008D67D8" w:rsidRPr="00C036C8" w:rsidSect="00241E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6B" w:rsidRDefault="00111E6B" w:rsidP="00241EDC">
      <w:pPr>
        <w:spacing w:after="0" w:line="240" w:lineRule="auto"/>
      </w:pPr>
      <w:r>
        <w:separator/>
      </w:r>
    </w:p>
  </w:endnote>
  <w:endnote w:type="continuationSeparator" w:id="0">
    <w:p w:rsidR="00111E6B" w:rsidRDefault="00111E6B" w:rsidP="0024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6B" w:rsidRDefault="00111E6B" w:rsidP="00241EDC">
      <w:pPr>
        <w:spacing w:after="0" w:line="240" w:lineRule="auto"/>
      </w:pPr>
      <w:r>
        <w:separator/>
      </w:r>
    </w:p>
  </w:footnote>
  <w:footnote w:type="continuationSeparator" w:id="0">
    <w:p w:rsidR="00111E6B" w:rsidRDefault="00111E6B" w:rsidP="0024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DC" w:rsidRPr="00F648E2" w:rsidRDefault="00241EDC" w:rsidP="00241EDC">
    <w:pPr>
      <w:pStyle w:val="NoSpacing"/>
      <w:jc w:val="center"/>
      <w:rPr>
        <w:rFonts w:ascii="Georgia" w:hAnsi="Georgia"/>
        <w:sz w:val="28"/>
        <w:szCs w:val="28"/>
      </w:rPr>
    </w:pPr>
    <w:r w:rsidRPr="00F648E2">
      <w:rPr>
        <w:rFonts w:ascii="Georgia" w:hAnsi="Georgia"/>
        <w:sz w:val="28"/>
        <w:szCs w:val="28"/>
      </w:rPr>
      <w:t>Public Hearings on Final Charter School Applications</w:t>
    </w:r>
  </w:p>
  <w:p w:rsidR="00241EDC" w:rsidRPr="00F648E2" w:rsidRDefault="00241EDC" w:rsidP="00241EDC">
    <w:pPr>
      <w:pStyle w:val="NoSpacing"/>
      <w:jc w:val="center"/>
      <w:rPr>
        <w:rFonts w:ascii="Georgia" w:hAnsi="Georgia"/>
        <w:sz w:val="28"/>
        <w:szCs w:val="28"/>
      </w:rPr>
    </w:pPr>
    <w:r w:rsidRPr="00F648E2">
      <w:rPr>
        <w:rFonts w:ascii="Georgia" w:hAnsi="Georgia"/>
        <w:sz w:val="28"/>
        <w:szCs w:val="28"/>
      </w:rPr>
      <w:t>2012-2013</w:t>
    </w:r>
  </w:p>
  <w:p w:rsidR="00241EDC" w:rsidRDefault="00241EDC" w:rsidP="00241EDC">
    <w:pPr>
      <w:pStyle w:val="Header"/>
      <w:jc w:val="center"/>
    </w:pPr>
  </w:p>
  <w:p w:rsidR="00241EDC" w:rsidRDefault="00241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951"/>
    <w:rsid w:val="00111E6B"/>
    <w:rsid w:val="0020320F"/>
    <w:rsid w:val="00241EDC"/>
    <w:rsid w:val="002F3A67"/>
    <w:rsid w:val="00402B32"/>
    <w:rsid w:val="00466B15"/>
    <w:rsid w:val="0050325F"/>
    <w:rsid w:val="007029A1"/>
    <w:rsid w:val="009024EC"/>
    <w:rsid w:val="00B701BF"/>
    <w:rsid w:val="00C036C8"/>
    <w:rsid w:val="00C67968"/>
    <w:rsid w:val="00D30F1B"/>
    <w:rsid w:val="00F648E2"/>
    <w:rsid w:val="00F65B5B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95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3"/>
      <w:szCs w:val="23"/>
    </w:rPr>
  </w:style>
  <w:style w:type="character" w:customStyle="1" w:styleId="bold1">
    <w:name w:val="bold1"/>
    <w:basedOn w:val="DefaultParagraphFont"/>
    <w:rsid w:val="00FA0951"/>
    <w:rPr>
      <w:b/>
      <w:bCs/>
    </w:rPr>
  </w:style>
  <w:style w:type="paragraph" w:styleId="NoSpacing">
    <w:name w:val="No Spacing"/>
    <w:uiPriority w:val="1"/>
    <w:qFormat/>
    <w:rsid w:val="00241E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DC"/>
  </w:style>
  <w:style w:type="paragraph" w:styleId="Footer">
    <w:name w:val="footer"/>
    <w:basedOn w:val="Normal"/>
    <w:link w:val="FooterChar"/>
    <w:uiPriority w:val="99"/>
    <w:unhideWhenUsed/>
    <w:rsid w:val="0024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DC"/>
  </w:style>
  <w:style w:type="paragraph" w:styleId="BalloonText">
    <w:name w:val="Balloon Text"/>
    <w:basedOn w:val="Normal"/>
    <w:link w:val="BalloonTextChar"/>
    <w:uiPriority w:val="99"/>
    <w:semiHidden/>
    <w:unhideWhenUsed/>
    <w:rsid w:val="0024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95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3"/>
      <w:szCs w:val="23"/>
    </w:rPr>
  </w:style>
  <w:style w:type="character" w:customStyle="1" w:styleId="bold1">
    <w:name w:val="bold1"/>
    <w:basedOn w:val="DefaultParagraphFont"/>
    <w:rsid w:val="00FA0951"/>
    <w:rPr>
      <w:b/>
      <w:bCs/>
    </w:rPr>
  </w:style>
  <w:style w:type="paragraph" w:styleId="NoSpacing">
    <w:name w:val="No Spacing"/>
    <w:uiPriority w:val="1"/>
    <w:qFormat/>
    <w:rsid w:val="00241E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DC"/>
  </w:style>
  <w:style w:type="paragraph" w:styleId="Footer">
    <w:name w:val="footer"/>
    <w:basedOn w:val="Normal"/>
    <w:link w:val="FooterChar"/>
    <w:uiPriority w:val="99"/>
    <w:unhideWhenUsed/>
    <w:rsid w:val="0024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DC"/>
  </w:style>
  <w:style w:type="paragraph" w:styleId="BalloonText">
    <w:name w:val="Balloon Text"/>
    <w:basedOn w:val="Normal"/>
    <w:link w:val="BalloonTextChar"/>
    <w:uiPriority w:val="99"/>
    <w:semiHidden/>
    <w:unhideWhenUsed/>
    <w:rsid w:val="0024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803</Characters>
  <Application>Microsoft Office Word</Application>
  <DocSecurity>0</DocSecurity>
  <Lines>80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documents, overview of new charter applicant review, February 2013</vt:lpstr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documents, overview of new charter applicant review, February 2013</dc:title>
  <dc:creator>ESE</dc:creator>
  <cp:lastModifiedBy>ESE</cp:lastModifiedBy>
  <cp:revision>3</cp:revision>
  <dcterms:created xsi:type="dcterms:W3CDTF">2013-02-20T18:37:00Z</dcterms:created>
  <dcterms:modified xsi:type="dcterms:W3CDTF">2013-02-25T18:52:00Z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25 2013</vt:lpwstr>
  </property>
</Properties>
</file>