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B4" w:rsidRDefault="004125B4">
      <w:pPr>
        <w:spacing w:before="4" w:line="120" w:lineRule="exact"/>
        <w:rPr>
          <w:sz w:val="12"/>
          <w:szCs w:val="12"/>
        </w:rPr>
      </w:pPr>
    </w:p>
    <w:p w:rsidR="004125B4" w:rsidRDefault="004125B4">
      <w:pPr>
        <w:spacing w:line="200" w:lineRule="exact"/>
        <w:rPr>
          <w:sz w:val="20"/>
          <w:szCs w:val="20"/>
        </w:rPr>
      </w:pPr>
    </w:p>
    <w:p w:rsidR="004125B4" w:rsidRDefault="00980AD8">
      <w:pPr>
        <w:spacing w:before="59" w:line="436" w:lineRule="exact"/>
        <w:ind w:left="2217" w:right="727" w:hanging="8"/>
        <w:rPr>
          <w:rFonts w:ascii="Arial" w:eastAsia="Arial" w:hAnsi="Arial" w:cs="Arial"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-146685</wp:posOffset>
            </wp:positionV>
            <wp:extent cx="1024255" cy="1280160"/>
            <wp:effectExtent l="0" t="0" r="4445" b="0"/>
            <wp:wrapNone/>
            <wp:docPr id="5" name="Picture 5" descr="commonwealth 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monwealth shiel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1815465</wp:posOffset>
                </wp:positionH>
                <wp:positionV relativeFrom="paragraph">
                  <wp:posOffset>649605</wp:posOffset>
                </wp:positionV>
                <wp:extent cx="4958715" cy="1270"/>
                <wp:effectExtent l="15240" t="11430" r="7620" b="635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8715" cy="1270"/>
                          <a:chOff x="2859" y="1023"/>
                          <a:chExt cx="7809" cy="2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2859" y="1023"/>
                            <a:ext cx="7809" cy="2"/>
                          </a:xfrm>
                          <a:custGeom>
                            <a:avLst/>
                            <a:gdLst>
                              <a:gd name="T0" fmla="+- 0 2859 2859"/>
                              <a:gd name="T1" fmla="*/ T0 w 7809"/>
                              <a:gd name="T2" fmla="+- 0 10668 2859"/>
                              <a:gd name="T3" fmla="*/ T2 w 78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09">
                                <a:moveTo>
                                  <a:pt x="0" y="0"/>
                                </a:moveTo>
                                <a:lnTo>
                                  <a:pt x="7809" y="0"/>
                                </a:lnTo>
                              </a:path>
                            </a:pathLst>
                          </a:custGeom>
                          <a:noFill/>
                          <a:ln w="135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42.95pt;margin-top:51.15pt;width:390.45pt;height:.1pt;z-index:-251657728;mso-position-horizontal-relative:page" coordorigin="2859,1023" coordsize="78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">
                <v:shape id="Freeform 4" o:spid="_x0000_s1027" style="position:absolute;left:2859;top:1023;width:7809;height:2;visibility:visible;mso-wrap-style:square;v-text-anchor:top" coordsize="78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w1MEA&#10;AADaAAAADwAAAGRycy9kb3ducmV2LnhtbESPT4vCMBTE78J+h/AWvGm6LohUowRhQZCF9c/B46N5&#10;ttXmpSSx1m+/EQSPw8z8hlmsetuIjnyoHSv4GmcgiAtnai4VHA8/oxmIEJENNo5JwYMCrJYfgwXm&#10;xt15R90+liJBOOSooIqxzaUMRUUWw9i1xMk7O28xJulLaTzeE9w2cpJlU2mx5rRQYUvriorr/mYV&#10;6N/rn8bvS+bjjVxnt6WenrRSw89ez0FE6uM7/GpvjIIJPK+kG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MsNTBAAAA2gAAAA8AAAAAAAAAAAAAAAAAmAIAAGRycy9kb3du&#10;cmV2LnhtbFBLBQYAAAAABAAEAPUAAACGAwAAAAA=&#10;" path="m,l7809,e" filled="f" strokeweight=".37636mm">
                  <v:path arrowok="t" o:connecttype="custom" o:connectlocs="0,0;7809,0" o:connectangles="0,0"/>
                </v:shape>
                <w10:wrap anchorx="page"/>
              </v:group>
            </w:pict>
          </mc:Fallback>
        </mc:AlternateContent>
      </w:r>
      <w:r w:rsidR="00414CE3">
        <w:rPr>
          <w:rFonts w:ascii="Arial" w:eastAsia="Arial" w:hAnsi="Arial" w:cs="Arial"/>
          <w:b/>
          <w:bCs/>
          <w:i/>
          <w:sz w:val="38"/>
          <w:szCs w:val="38"/>
        </w:rPr>
        <w:t>Massachusetts</w:t>
      </w:r>
      <w:r w:rsidR="00414CE3">
        <w:rPr>
          <w:rFonts w:ascii="Arial" w:eastAsia="Arial" w:hAnsi="Arial" w:cs="Arial"/>
          <w:b/>
          <w:bCs/>
          <w:i/>
          <w:spacing w:val="52"/>
          <w:sz w:val="38"/>
          <w:szCs w:val="38"/>
        </w:rPr>
        <w:t xml:space="preserve"> </w:t>
      </w:r>
      <w:r w:rsidR="00414CE3">
        <w:rPr>
          <w:rFonts w:ascii="Arial" w:eastAsia="Arial" w:hAnsi="Arial" w:cs="Arial"/>
          <w:b/>
          <w:bCs/>
          <w:i/>
          <w:sz w:val="38"/>
          <w:szCs w:val="38"/>
        </w:rPr>
        <w:t>Department</w:t>
      </w:r>
      <w:r w:rsidR="00414CE3">
        <w:rPr>
          <w:rFonts w:ascii="Arial" w:eastAsia="Arial" w:hAnsi="Arial" w:cs="Arial"/>
          <w:b/>
          <w:bCs/>
          <w:i/>
          <w:spacing w:val="66"/>
          <w:sz w:val="38"/>
          <w:szCs w:val="38"/>
        </w:rPr>
        <w:t xml:space="preserve"> </w:t>
      </w:r>
      <w:r w:rsidR="00414CE3">
        <w:rPr>
          <w:rFonts w:ascii="Arial" w:eastAsia="Arial" w:hAnsi="Arial" w:cs="Arial"/>
          <w:b/>
          <w:bCs/>
          <w:i/>
          <w:sz w:val="38"/>
          <w:szCs w:val="38"/>
        </w:rPr>
        <w:t>of Elementary</w:t>
      </w:r>
      <w:r w:rsidR="00414CE3">
        <w:rPr>
          <w:rFonts w:ascii="Arial" w:eastAsia="Arial" w:hAnsi="Arial" w:cs="Arial"/>
          <w:b/>
          <w:bCs/>
          <w:i/>
          <w:spacing w:val="57"/>
          <w:sz w:val="38"/>
          <w:szCs w:val="38"/>
        </w:rPr>
        <w:t xml:space="preserve"> </w:t>
      </w:r>
      <w:r w:rsidR="00414CE3">
        <w:rPr>
          <w:rFonts w:ascii="Arial" w:eastAsia="Arial" w:hAnsi="Arial" w:cs="Arial"/>
          <w:b/>
          <w:bCs/>
          <w:i/>
          <w:sz w:val="38"/>
          <w:szCs w:val="38"/>
        </w:rPr>
        <w:t>and</w:t>
      </w:r>
      <w:r w:rsidR="00414CE3">
        <w:rPr>
          <w:rFonts w:ascii="Arial" w:eastAsia="Arial" w:hAnsi="Arial" w:cs="Arial"/>
          <w:b/>
          <w:bCs/>
          <w:i/>
          <w:spacing w:val="20"/>
          <w:sz w:val="38"/>
          <w:szCs w:val="38"/>
        </w:rPr>
        <w:t xml:space="preserve"> </w:t>
      </w:r>
      <w:r w:rsidR="00414CE3">
        <w:rPr>
          <w:rFonts w:ascii="Arial" w:eastAsia="Arial" w:hAnsi="Arial" w:cs="Arial"/>
          <w:b/>
          <w:bCs/>
          <w:i/>
          <w:sz w:val="38"/>
          <w:szCs w:val="38"/>
        </w:rPr>
        <w:t>Secondary</w:t>
      </w:r>
      <w:r w:rsidR="00414CE3">
        <w:rPr>
          <w:rFonts w:ascii="Arial" w:eastAsia="Arial" w:hAnsi="Arial" w:cs="Arial"/>
          <w:b/>
          <w:bCs/>
          <w:i/>
          <w:spacing w:val="36"/>
          <w:sz w:val="38"/>
          <w:szCs w:val="38"/>
        </w:rPr>
        <w:t xml:space="preserve"> </w:t>
      </w:r>
      <w:r w:rsidR="00414CE3">
        <w:rPr>
          <w:rFonts w:ascii="Arial" w:eastAsia="Arial" w:hAnsi="Arial" w:cs="Arial"/>
          <w:b/>
          <w:bCs/>
          <w:i/>
          <w:sz w:val="38"/>
          <w:szCs w:val="38"/>
        </w:rPr>
        <w:t>Education</w:t>
      </w:r>
    </w:p>
    <w:p w:rsidR="004125B4" w:rsidRDefault="004125B4">
      <w:pPr>
        <w:spacing w:before="4" w:line="240" w:lineRule="exact"/>
        <w:rPr>
          <w:sz w:val="24"/>
          <w:szCs w:val="24"/>
        </w:rPr>
      </w:pPr>
    </w:p>
    <w:p w:rsidR="004125B4" w:rsidRDefault="00414CE3">
      <w:pPr>
        <w:tabs>
          <w:tab w:val="left" w:pos="7501"/>
        </w:tabs>
        <w:spacing w:line="204" w:lineRule="exact"/>
        <w:ind w:left="221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i/>
          <w:w w:val="90"/>
          <w:sz w:val="17"/>
          <w:szCs w:val="17"/>
        </w:rPr>
        <w:t>75</w:t>
      </w:r>
      <w:r>
        <w:rPr>
          <w:rFonts w:ascii="Arial" w:eastAsia="Arial" w:hAnsi="Arial" w:cs="Arial"/>
          <w:i/>
          <w:spacing w:val="-6"/>
          <w:w w:val="9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w w:val="90"/>
          <w:sz w:val="17"/>
          <w:szCs w:val="17"/>
        </w:rPr>
        <w:t>Pleasant</w:t>
      </w:r>
      <w:r>
        <w:rPr>
          <w:rFonts w:ascii="Arial" w:eastAsia="Arial" w:hAnsi="Arial" w:cs="Arial"/>
          <w:i/>
          <w:spacing w:val="16"/>
          <w:w w:val="9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w w:val="90"/>
          <w:sz w:val="17"/>
          <w:szCs w:val="17"/>
        </w:rPr>
        <w:t>Street,</w:t>
      </w:r>
      <w:r>
        <w:rPr>
          <w:rFonts w:ascii="Arial" w:eastAsia="Arial" w:hAnsi="Arial" w:cs="Arial"/>
          <w:i/>
          <w:spacing w:val="9"/>
          <w:w w:val="9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w w:val="90"/>
          <w:sz w:val="17"/>
          <w:szCs w:val="17"/>
        </w:rPr>
        <w:t>Malden,</w:t>
      </w:r>
      <w:r>
        <w:rPr>
          <w:rFonts w:ascii="Arial" w:eastAsia="Arial" w:hAnsi="Arial" w:cs="Arial"/>
          <w:i/>
          <w:spacing w:val="11"/>
          <w:w w:val="9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w w:val="90"/>
          <w:sz w:val="17"/>
          <w:szCs w:val="17"/>
        </w:rPr>
        <w:t>Massachusetts</w:t>
      </w:r>
      <w:r>
        <w:rPr>
          <w:rFonts w:ascii="Arial" w:eastAsia="Arial" w:hAnsi="Arial" w:cs="Arial"/>
          <w:i/>
          <w:spacing w:val="20"/>
          <w:w w:val="9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w w:val="90"/>
          <w:sz w:val="17"/>
          <w:szCs w:val="17"/>
        </w:rPr>
        <w:t>02148-4906</w:t>
      </w:r>
      <w:r>
        <w:rPr>
          <w:rFonts w:ascii="Arial" w:eastAsia="Arial" w:hAnsi="Arial" w:cs="Arial"/>
          <w:i/>
          <w:w w:val="90"/>
          <w:sz w:val="17"/>
          <w:szCs w:val="17"/>
        </w:rPr>
        <w:tab/>
      </w:r>
      <w:r>
        <w:rPr>
          <w:rFonts w:ascii="Arial" w:eastAsia="Arial" w:hAnsi="Arial" w:cs="Arial"/>
          <w:i/>
          <w:w w:val="90"/>
          <w:position w:val="1"/>
          <w:sz w:val="17"/>
          <w:szCs w:val="17"/>
        </w:rPr>
        <w:t>Telephone:</w:t>
      </w:r>
      <w:r>
        <w:rPr>
          <w:rFonts w:ascii="Arial" w:eastAsia="Arial" w:hAnsi="Arial" w:cs="Arial"/>
          <w:i/>
          <w:spacing w:val="8"/>
          <w:w w:val="90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w w:val="90"/>
          <w:position w:val="1"/>
          <w:sz w:val="17"/>
          <w:szCs w:val="17"/>
        </w:rPr>
        <w:t>(781)</w:t>
      </w:r>
      <w:r>
        <w:rPr>
          <w:rFonts w:ascii="Arial" w:eastAsia="Arial" w:hAnsi="Arial" w:cs="Arial"/>
          <w:i/>
          <w:spacing w:val="-8"/>
          <w:w w:val="90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w w:val="90"/>
          <w:position w:val="1"/>
          <w:sz w:val="17"/>
          <w:szCs w:val="17"/>
        </w:rPr>
        <w:t>338-3000</w:t>
      </w:r>
    </w:p>
    <w:p w:rsidR="004125B4" w:rsidRDefault="00414CE3">
      <w:pPr>
        <w:spacing w:line="150" w:lineRule="exact"/>
        <w:ind w:right="401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i/>
          <w:w w:val="90"/>
          <w:sz w:val="17"/>
          <w:szCs w:val="17"/>
        </w:rPr>
        <w:t>TTY:</w:t>
      </w:r>
      <w:r>
        <w:rPr>
          <w:rFonts w:ascii="Arial" w:eastAsia="Arial" w:hAnsi="Arial" w:cs="Arial"/>
          <w:i/>
          <w:spacing w:val="1"/>
          <w:w w:val="9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w w:val="90"/>
          <w:sz w:val="17"/>
          <w:szCs w:val="17"/>
        </w:rPr>
        <w:t>N.E.</w:t>
      </w:r>
      <w:r>
        <w:rPr>
          <w:rFonts w:ascii="Arial" w:eastAsia="Arial" w:hAnsi="Arial" w:cs="Arial"/>
          <w:i/>
          <w:spacing w:val="-24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16"/>
          <w:szCs w:val="16"/>
        </w:rPr>
        <w:t xml:space="preserve">T. </w:t>
      </w:r>
      <w:r>
        <w:rPr>
          <w:rFonts w:ascii="Arial" w:eastAsia="Arial" w:hAnsi="Arial" w:cs="Arial"/>
          <w:i/>
          <w:w w:val="90"/>
          <w:sz w:val="17"/>
          <w:szCs w:val="17"/>
        </w:rPr>
        <w:t>Relay</w:t>
      </w:r>
      <w:r>
        <w:rPr>
          <w:rFonts w:ascii="Arial" w:eastAsia="Arial" w:hAnsi="Arial" w:cs="Arial"/>
          <w:i/>
          <w:spacing w:val="26"/>
          <w:w w:val="9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w w:val="90"/>
          <w:sz w:val="17"/>
          <w:szCs w:val="17"/>
        </w:rPr>
        <w:t>1-800-439-2370</w:t>
      </w:r>
    </w:p>
    <w:p w:rsidR="004125B4" w:rsidRDefault="004125B4">
      <w:pPr>
        <w:spacing w:line="325" w:lineRule="exact"/>
        <w:ind w:right="2707"/>
        <w:jc w:val="right"/>
        <w:rPr>
          <w:rFonts w:ascii="Times New Roman" w:eastAsia="Times New Roman" w:hAnsi="Times New Roman" w:cs="Times New Roman"/>
          <w:sz w:val="34"/>
          <w:szCs w:val="34"/>
        </w:rPr>
      </w:pPr>
    </w:p>
    <w:p w:rsidR="004125B4" w:rsidRDefault="00414CE3">
      <w:pPr>
        <w:spacing w:before="74"/>
        <w:ind w:left="88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90"/>
          <w:sz w:val="17"/>
          <w:szCs w:val="17"/>
        </w:rPr>
        <w:t>Mitchell</w:t>
      </w:r>
      <w:r>
        <w:rPr>
          <w:rFonts w:ascii="Arial" w:eastAsia="Arial" w:hAnsi="Arial" w:cs="Arial"/>
          <w:spacing w:val="5"/>
          <w:w w:val="90"/>
          <w:sz w:val="17"/>
          <w:szCs w:val="17"/>
        </w:rPr>
        <w:t xml:space="preserve"> </w:t>
      </w:r>
      <w:r>
        <w:rPr>
          <w:rFonts w:ascii="Arial" w:eastAsia="Arial" w:hAnsi="Arial" w:cs="Arial"/>
          <w:w w:val="90"/>
          <w:sz w:val="17"/>
          <w:szCs w:val="17"/>
        </w:rPr>
        <w:t>D.</w:t>
      </w:r>
      <w:r>
        <w:rPr>
          <w:rFonts w:ascii="Arial" w:eastAsia="Arial" w:hAnsi="Arial" w:cs="Arial"/>
          <w:spacing w:val="-3"/>
          <w:w w:val="90"/>
          <w:sz w:val="17"/>
          <w:szCs w:val="17"/>
        </w:rPr>
        <w:t xml:space="preserve"> </w:t>
      </w:r>
      <w:r>
        <w:rPr>
          <w:rFonts w:ascii="Arial" w:eastAsia="Arial" w:hAnsi="Arial" w:cs="Arial"/>
          <w:w w:val="90"/>
          <w:sz w:val="17"/>
          <w:szCs w:val="17"/>
        </w:rPr>
        <w:t>Chester,</w:t>
      </w:r>
      <w:r>
        <w:rPr>
          <w:rFonts w:ascii="Arial" w:eastAsia="Arial" w:hAnsi="Arial" w:cs="Arial"/>
          <w:spacing w:val="11"/>
          <w:w w:val="90"/>
          <w:sz w:val="17"/>
          <w:szCs w:val="17"/>
        </w:rPr>
        <w:t xml:space="preserve"> </w:t>
      </w:r>
      <w:r>
        <w:rPr>
          <w:rFonts w:ascii="Arial" w:eastAsia="Arial" w:hAnsi="Arial" w:cs="Arial"/>
          <w:w w:val="90"/>
          <w:sz w:val="17"/>
          <w:szCs w:val="17"/>
        </w:rPr>
        <w:t>Ed</w:t>
      </w:r>
      <w:r>
        <w:rPr>
          <w:rFonts w:ascii="Arial" w:eastAsia="Arial" w:hAnsi="Arial" w:cs="Arial"/>
          <w:spacing w:val="7"/>
          <w:w w:val="90"/>
          <w:sz w:val="17"/>
          <w:szCs w:val="17"/>
        </w:rPr>
        <w:t>.</w:t>
      </w:r>
      <w:r>
        <w:rPr>
          <w:rFonts w:ascii="Arial" w:eastAsia="Arial" w:hAnsi="Arial" w:cs="Arial"/>
          <w:w w:val="90"/>
          <w:sz w:val="17"/>
          <w:szCs w:val="17"/>
        </w:rPr>
        <w:t>D.</w:t>
      </w:r>
    </w:p>
    <w:p w:rsidR="004125B4" w:rsidRDefault="00414CE3">
      <w:pPr>
        <w:spacing w:line="186" w:lineRule="exact"/>
        <w:ind w:right="654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i/>
          <w:w w:val="85"/>
          <w:sz w:val="17"/>
          <w:szCs w:val="17"/>
        </w:rPr>
        <w:t>Commissioner</w:t>
      </w:r>
    </w:p>
    <w:p w:rsidR="004125B4" w:rsidRDefault="004125B4">
      <w:pPr>
        <w:spacing w:before="17" w:line="240" w:lineRule="exact"/>
        <w:rPr>
          <w:sz w:val="24"/>
          <w:szCs w:val="24"/>
        </w:rPr>
      </w:pPr>
    </w:p>
    <w:p w:rsidR="004125B4" w:rsidRDefault="00414CE3">
      <w:pPr>
        <w:pStyle w:val="BodyText"/>
      </w:pPr>
      <w:r>
        <w:t>March</w:t>
      </w:r>
      <w:r>
        <w:rPr>
          <w:spacing w:val="40"/>
        </w:rPr>
        <w:t xml:space="preserve"> </w:t>
      </w:r>
      <w:r>
        <w:t>12,</w:t>
      </w:r>
      <w:r>
        <w:rPr>
          <w:spacing w:val="-17"/>
        </w:rPr>
        <w:t xml:space="preserve"> </w:t>
      </w:r>
      <w:r>
        <w:t>2013</w:t>
      </w:r>
    </w:p>
    <w:p w:rsidR="004125B4" w:rsidRDefault="004125B4">
      <w:pPr>
        <w:spacing w:before="12" w:line="260" w:lineRule="exact"/>
        <w:rPr>
          <w:sz w:val="26"/>
          <w:szCs w:val="26"/>
        </w:rPr>
      </w:pPr>
    </w:p>
    <w:p w:rsidR="004125B4" w:rsidRDefault="00414CE3">
      <w:pPr>
        <w:pStyle w:val="BodyText"/>
        <w:spacing w:line="249" w:lineRule="auto"/>
        <w:ind w:right="5342" w:hanging="8"/>
      </w:pPr>
      <w:r>
        <w:t>Neil</w:t>
      </w:r>
      <w:r>
        <w:rPr>
          <w:spacing w:val="12"/>
        </w:rPr>
        <w:t xml:space="preserve"> </w:t>
      </w:r>
      <w:r>
        <w:t>Kinnon,</w:t>
      </w:r>
      <w:r>
        <w:rPr>
          <w:spacing w:val="19"/>
        </w:rPr>
        <w:t xml:space="preserve"> </w:t>
      </w:r>
      <w:r>
        <w:t>Chair,</w:t>
      </w:r>
      <w:r>
        <w:rPr>
          <w:spacing w:val="6"/>
        </w:rPr>
        <w:t xml:space="preserve"> </w:t>
      </w:r>
      <w:r>
        <w:t>Board</w:t>
      </w:r>
      <w:r>
        <w:rPr>
          <w:spacing w:val="1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Trustees Mystic Valley</w:t>
      </w:r>
      <w:r>
        <w:rPr>
          <w:spacing w:val="7"/>
        </w:rPr>
        <w:t xml:space="preserve"> </w:t>
      </w:r>
      <w:r>
        <w:t>Regional</w:t>
      </w:r>
      <w:r>
        <w:rPr>
          <w:spacing w:val="22"/>
        </w:rPr>
        <w:t xml:space="preserve"> </w:t>
      </w:r>
      <w:r>
        <w:t>Charter</w:t>
      </w:r>
      <w:r>
        <w:rPr>
          <w:spacing w:val="14"/>
        </w:rPr>
        <w:t xml:space="preserve"> </w:t>
      </w:r>
      <w:r>
        <w:t>School 671</w:t>
      </w:r>
      <w:r>
        <w:rPr>
          <w:spacing w:val="1"/>
        </w:rPr>
        <w:t xml:space="preserve"> </w:t>
      </w:r>
      <w:r>
        <w:t>Salem</w:t>
      </w:r>
      <w:r>
        <w:rPr>
          <w:spacing w:val="22"/>
        </w:rPr>
        <w:t xml:space="preserve"> </w:t>
      </w:r>
      <w:r>
        <w:t>Street</w:t>
      </w:r>
    </w:p>
    <w:p w:rsidR="004125B4" w:rsidRDefault="00414CE3">
      <w:pPr>
        <w:pStyle w:val="BodyText"/>
        <w:spacing w:line="261" w:lineRule="exact"/>
        <w:ind w:left="887"/>
      </w:pPr>
      <w:r>
        <w:t>Malden,</w:t>
      </w:r>
      <w:r>
        <w:rPr>
          <w:spacing w:val="10"/>
        </w:rPr>
        <w:t xml:space="preserve"> </w:t>
      </w:r>
      <w:r>
        <w:t>MA</w:t>
      </w:r>
      <w:r>
        <w:rPr>
          <w:spacing w:val="11"/>
        </w:rPr>
        <w:t xml:space="preserve"> </w:t>
      </w:r>
      <w:r>
        <w:t>02148</w:t>
      </w:r>
    </w:p>
    <w:p w:rsidR="004125B4" w:rsidRDefault="004125B4">
      <w:pPr>
        <w:spacing w:before="6" w:line="280" w:lineRule="exact"/>
        <w:rPr>
          <w:sz w:val="28"/>
          <w:szCs w:val="28"/>
        </w:rPr>
      </w:pPr>
    </w:p>
    <w:p w:rsidR="004125B4" w:rsidRDefault="00414CE3">
      <w:pPr>
        <w:pStyle w:val="BodyText"/>
        <w:ind w:left="887"/>
      </w:pPr>
      <w:r>
        <w:t>Dear</w:t>
      </w:r>
      <w:r>
        <w:rPr>
          <w:spacing w:val="8"/>
        </w:rPr>
        <w:t xml:space="preserve"> </w:t>
      </w:r>
      <w:r>
        <w:t>Mr.</w:t>
      </w:r>
      <w:r>
        <w:rPr>
          <w:spacing w:val="4"/>
        </w:rPr>
        <w:t xml:space="preserve"> </w:t>
      </w:r>
      <w:r>
        <w:t>Kinnon:</w:t>
      </w:r>
    </w:p>
    <w:p w:rsidR="004125B4" w:rsidRDefault="004125B4">
      <w:pPr>
        <w:spacing w:before="19" w:line="260" w:lineRule="exact"/>
        <w:rPr>
          <w:sz w:val="26"/>
          <w:szCs w:val="26"/>
        </w:rPr>
      </w:pPr>
    </w:p>
    <w:p w:rsidR="004125B4" w:rsidRDefault="00414CE3">
      <w:pPr>
        <w:pStyle w:val="BodyText"/>
        <w:spacing w:line="248" w:lineRule="auto"/>
        <w:ind w:left="887" w:right="124" w:firstLine="7"/>
      </w:pP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trustees</w:t>
      </w:r>
      <w:r>
        <w:rPr>
          <w:spacing w:val="1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Mystic</w:t>
      </w:r>
      <w:r>
        <w:rPr>
          <w:spacing w:val="6"/>
        </w:rPr>
        <w:t xml:space="preserve"> </w:t>
      </w:r>
      <w:r>
        <w:t>Valley</w:t>
      </w:r>
      <w:r>
        <w:rPr>
          <w:spacing w:val="5"/>
        </w:rPr>
        <w:t xml:space="preserve"> </w:t>
      </w:r>
      <w:r>
        <w:t>Regional</w:t>
      </w:r>
      <w:r>
        <w:rPr>
          <w:spacing w:val="20"/>
        </w:rPr>
        <w:t xml:space="preserve"> </w:t>
      </w:r>
      <w:r>
        <w:t>Charter</w:t>
      </w:r>
      <w:r>
        <w:rPr>
          <w:spacing w:val="19"/>
        </w:rPr>
        <w:t xml:space="preserve"> </w:t>
      </w:r>
      <w:r>
        <w:t>School</w:t>
      </w:r>
      <w:r>
        <w:rPr>
          <w:spacing w:val="11"/>
        </w:rPr>
        <w:t xml:space="preserve"> </w:t>
      </w:r>
      <w:r>
        <w:t>(MVRCS)</w:t>
      </w:r>
      <w:r>
        <w:rPr>
          <w:spacing w:val="3"/>
        </w:rPr>
        <w:t xml:space="preserve"> </w:t>
      </w:r>
      <w:r>
        <w:t>recently</w:t>
      </w:r>
      <w:r>
        <w:rPr>
          <w:spacing w:val="11"/>
        </w:rPr>
        <w:t xml:space="preserve"> </w:t>
      </w:r>
      <w:r>
        <w:t>requested</w:t>
      </w:r>
      <w:r>
        <w:rPr>
          <w:w w:val="99"/>
        </w:rPr>
        <w:t xml:space="preserve"> </w:t>
      </w:r>
      <w:r>
        <w:t>consideration</w:t>
      </w:r>
      <w:r>
        <w:rPr>
          <w:spacing w:val="2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major</w:t>
      </w:r>
      <w:r>
        <w:rPr>
          <w:spacing w:val="19"/>
        </w:rPr>
        <w:t xml:space="preserve"> </w:t>
      </w:r>
      <w:r>
        <w:t>charter</w:t>
      </w:r>
      <w:r>
        <w:rPr>
          <w:spacing w:val="3"/>
        </w:rPr>
        <w:t xml:space="preserve"> </w:t>
      </w:r>
      <w:r>
        <w:t>amendment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maximum</w:t>
      </w:r>
      <w:r>
        <w:rPr>
          <w:spacing w:val="19"/>
        </w:rPr>
        <w:t xml:space="preserve"> </w:t>
      </w:r>
      <w:r>
        <w:t>enrollment</w:t>
      </w:r>
      <w:r>
        <w:rPr>
          <w:spacing w:val="2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school from</w:t>
      </w:r>
      <w:r>
        <w:rPr>
          <w:spacing w:val="24"/>
        </w:rPr>
        <w:t xml:space="preserve"> </w:t>
      </w:r>
      <w:r>
        <w:t>1,500</w:t>
      </w:r>
      <w:r>
        <w:rPr>
          <w:spacing w:val="-20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1,900</w:t>
      </w:r>
      <w:r>
        <w:rPr>
          <w:spacing w:val="-11"/>
        </w:rPr>
        <w:t xml:space="preserve"> </w:t>
      </w:r>
      <w:r>
        <w:t>students.</w:t>
      </w:r>
      <w:r>
        <w:rPr>
          <w:spacing w:val="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primary</w:t>
      </w:r>
      <w:r>
        <w:rPr>
          <w:spacing w:val="15"/>
        </w:rPr>
        <w:t xml:space="preserve"> </w:t>
      </w:r>
      <w:r>
        <w:t>reasons</w:t>
      </w:r>
      <w:r>
        <w:rPr>
          <w:spacing w:val="19"/>
        </w:rPr>
        <w:t xml:space="preserve"> </w:t>
      </w:r>
      <w:r>
        <w:t>for the</w:t>
      </w:r>
      <w:r>
        <w:rPr>
          <w:spacing w:val="-3"/>
        </w:rPr>
        <w:t xml:space="preserve"> </w:t>
      </w:r>
      <w:r>
        <w:t>request</w:t>
      </w:r>
      <w:r>
        <w:rPr>
          <w:spacing w:val="15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stated</w:t>
      </w:r>
      <w:r>
        <w:rPr>
          <w:spacing w:val="10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letter</w:t>
      </w:r>
      <w:r>
        <w:rPr>
          <w:spacing w:val="7"/>
        </w:rPr>
        <w:t xml:space="preserve"> </w:t>
      </w:r>
      <w:r>
        <w:t>dated July</w:t>
      </w:r>
      <w:r>
        <w:rPr>
          <w:spacing w:val="12"/>
        </w:rPr>
        <w:t xml:space="preserve"> </w:t>
      </w:r>
      <w:r>
        <w:t>30,</w:t>
      </w:r>
      <w:r>
        <w:rPr>
          <w:spacing w:val="2"/>
        </w:rPr>
        <w:t xml:space="preserve"> </w:t>
      </w:r>
      <w:r>
        <w:t>2012</w:t>
      </w:r>
      <w:r>
        <w:rPr>
          <w:spacing w:val="15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availability</w:t>
      </w:r>
      <w:r>
        <w:rPr>
          <w:spacing w:val="27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seats</w:t>
      </w:r>
      <w:r>
        <w:rPr>
          <w:spacing w:val="-4"/>
        </w:rPr>
        <w:t xml:space="preserve"> </w:t>
      </w:r>
      <w:r>
        <w:t>under</w:t>
      </w:r>
      <w:r>
        <w:rPr>
          <w:spacing w:val="1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recent</w:t>
      </w:r>
      <w:r>
        <w:rPr>
          <w:spacing w:val="21"/>
        </w:rPr>
        <w:t xml:space="preserve"> </w:t>
      </w:r>
      <w:r>
        <w:t>cap</w:t>
      </w:r>
      <w:r>
        <w:rPr>
          <w:spacing w:val="-5"/>
        </w:rPr>
        <w:t xml:space="preserve"> </w:t>
      </w:r>
      <w:r>
        <w:t>increase</w:t>
      </w:r>
      <w:r>
        <w:rPr>
          <w:spacing w:val="20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school's</w:t>
      </w:r>
      <w:r>
        <w:rPr>
          <w:w w:val="105"/>
        </w:rPr>
        <w:t xml:space="preserve"> </w:t>
      </w:r>
      <w:r>
        <w:t>sending</w:t>
      </w:r>
      <w:r>
        <w:rPr>
          <w:spacing w:val="3"/>
        </w:rPr>
        <w:t xml:space="preserve"> </w:t>
      </w:r>
      <w:r>
        <w:t>districts</w:t>
      </w:r>
      <w:r>
        <w:rPr>
          <w:spacing w:val="13"/>
        </w:rPr>
        <w:t xml:space="preserve"> </w:t>
      </w:r>
      <w:r>
        <w:t>(Everett)</w:t>
      </w:r>
      <w:r>
        <w:rPr>
          <w:spacing w:val="1"/>
        </w:rPr>
        <w:t xml:space="preserve"> </w:t>
      </w:r>
      <w:r>
        <w:t>as well</w:t>
      </w:r>
      <w:r>
        <w:rPr>
          <w:spacing w:val="1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large</w:t>
      </w:r>
      <w:r>
        <w:rPr>
          <w:spacing w:val="1"/>
        </w:rPr>
        <w:t xml:space="preserve"> </w:t>
      </w:r>
      <w:r>
        <w:t>wait</w:t>
      </w:r>
      <w:r>
        <w:rPr>
          <w:spacing w:val="14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currently</w:t>
      </w:r>
      <w:r>
        <w:rPr>
          <w:spacing w:val="19"/>
        </w:rPr>
        <w:t xml:space="preserve"> </w:t>
      </w:r>
      <w:r>
        <w:t>exists</w:t>
      </w:r>
      <w:r>
        <w:rPr>
          <w:spacing w:val="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school.</w:t>
      </w:r>
    </w:p>
    <w:p w:rsidR="004125B4" w:rsidRDefault="004125B4">
      <w:pPr>
        <w:spacing w:before="17" w:line="260" w:lineRule="exact"/>
        <w:rPr>
          <w:sz w:val="26"/>
          <w:szCs w:val="26"/>
        </w:rPr>
      </w:pPr>
    </w:p>
    <w:p w:rsidR="004125B4" w:rsidRDefault="00414CE3">
      <w:pPr>
        <w:pStyle w:val="BodyText"/>
        <w:spacing w:line="246" w:lineRule="auto"/>
        <w:ind w:right="108" w:firstLine="7"/>
      </w:pP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recent</w:t>
      </w:r>
      <w:r>
        <w:rPr>
          <w:spacing w:val="12"/>
        </w:rPr>
        <w:t xml:space="preserve"> </w:t>
      </w:r>
      <w:r>
        <w:t>renewal</w:t>
      </w:r>
      <w:r>
        <w:rPr>
          <w:spacing w:val="2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school's</w:t>
      </w:r>
      <w:r>
        <w:rPr>
          <w:spacing w:val="10"/>
        </w:rPr>
        <w:t xml:space="preserve"> </w:t>
      </w:r>
      <w:r>
        <w:t>charter</w:t>
      </w:r>
      <w:r>
        <w:rPr>
          <w:spacing w:val="5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conditions</w:t>
      </w:r>
      <w:r>
        <w:rPr>
          <w:spacing w:val="15"/>
        </w:rPr>
        <w:t xml:space="preserve"> </w:t>
      </w:r>
      <w:r>
        <w:t>earlier</w:t>
      </w:r>
      <w:r>
        <w:rPr>
          <w:spacing w:val="-3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month,</w:t>
      </w:r>
      <w:r>
        <w:rPr>
          <w:spacing w:val="14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not</w:t>
      </w:r>
      <w:r>
        <w:rPr>
          <w:w w:val="99"/>
        </w:rPr>
        <w:t xml:space="preserve"> </w:t>
      </w:r>
      <w:r>
        <w:t>bringing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school's</w:t>
      </w:r>
      <w:r>
        <w:rPr>
          <w:spacing w:val="9"/>
        </w:rPr>
        <w:t xml:space="preserve"> </w:t>
      </w:r>
      <w:r>
        <w:t>amendment</w:t>
      </w:r>
      <w:r>
        <w:rPr>
          <w:spacing w:val="19"/>
        </w:rPr>
        <w:t xml:space="preserve"> </w:t>
      </w:r>
      <w:r>
        <w:t>request</w:t>
      </w:r>
      <w:r>
        <w:rPr>
          <w:spacing w:val="1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Board</w:t>
      </w:r>
      <w:r>
        <w:rPr>
          <w:spacing w:val="17"/>
        </w:rPr>
        <w:t xml:space="preserve"> </w:t>
      </w:r>
      <w:r>
        <w:t>of Elementary</w:t>
      </w:r>
      <w:r>
        <w:rPr>
          <w:spacing w:val="2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Secondary</w:t>
      </w:r>
      <w:r>
        <w:rPr>
          <w:spacing w:val="12"/>
        </w:rPr>
        <w:t xml:space="preserve"> </w:t>
      </w:r>
      <w:r>
        <w:t>Education</w:t>
      </w:r>
      <w:r>
        <w:rPr>
          <w:w w:val="10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consideration</w:t>
      </w:r>
      <w:r>
        <w:rPr>
          <w:spacing w:val="2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time.</w:t>
      </w:r>
      <w:r>
        <w:rPr>
          <w:spacing w:val="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decision</w:t>
      </w:r>
      <w:r>
        <w:rPr>
          <w:spacing w:val="17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preclude</w:t>
      </w:r>
      <w:r>
        <w:rPr>
          <w:spacing w:val="1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school</w:t>
      </w:r>
      <w:r>
        <w:rPr>
          <w:spacing w:val="6"/>
        </w:rPr>
        <w:t xml:space="preserve"> </w:t>
      </w:r>
      <w:r>
        <w:t>returning</w:t>
      </w:r>
      <w:r>
        <w:rPr>
          <w:spacing w:val="19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this</w:t>
      </w:r>
      <w:r>
        <w:rPr>
          <w:w w:val="101"/>
        </w:rPr>
        <w:t xml:space="preserve"> </w:t>
      </w:r>
      <w:r>
        <w:t>request</w:t>
      </w:r>
      <w:r>
        <w:rPr>
          <w:spacing w:val="1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some</w:t>
      </w:r>
      <w:r>
        <w:rPr>
          <w:spacing w:val="-7"/>
        </w:rPr>
        <w:t xml:space="preserve"> </w:t>
      </w:r>
      <w:r>
        <w:t>point</w:t>
      </w:r>
      <w:r>
        <w:rPr>
          <w:spacing w:val="1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future.</w:t>
      </w:r>
    </w:p>
    <w:p w:rsidR="004125B4" w:rsidRDefault="004125B4">
      <w:pPr>
        <w:spacing w:before="19" w:line="260" w:lineRule="exact"/>
        <w:rPr>
          <w:sz w:val="26"/>
          <w:szCs w:val="26"/>
        </w:rPr>
      </w:pPr>
    </w:p>
    <w:p w:rsidR="004125B4" w:rsidRDefault="00414CE3">
      <w:pPr>
        <w:pStyle w:val="BodyText"/>
        <w:spacing w:line="248" w:lineRule="auto"/>
        <w:ind w:left="866" w:right="282"/>
      </w:pPr>
      <w:r>
        <w:t>Under</w:t>
      </w:r>
      <w:r>
        <w:rPr>
          <w:spacing w:val="19"/>
        </w:rPr>
        <w:t xml:space="preserve"> </w:t>
      </w:r>
      <w:r>
        <w:t>charter</w:t>
      </w:r>
      <w:r>
        <w:rPr>
          <w:spacing w:val="13"/>
        </w:rPr>
        <w:t xml:space="preserve"> </w:t>
      </w:r>
      <w:r>
        <w:t>school</w:t>
      </w:r>
      <w:r>
        <w:rPr>
          <w:spacing w:val="5"/>
        </w:rPr>
        <w:t xml:space="preserve"> </w:t>
      </w:r>
      <w:r>
        <w:t>regulations</w:t>
      </w:r>
      <w:r>
        <w:rPr>
          <w:spacing w:val="27"/>
        </w:rPr>
        <w:t xml:space="preserve"> </w:t>
      </w:r>
      <w:r>
        <w:t>603</w:t>
      </w:r>
      <w:r>
        <w:rPr>
          <w:spacing w:val="6"/>
        </w:rPr>
        <w:t xml:space="preserve"> </w:t>
      </w:r>
      <w:r>
        <w:t>CMR</w:t>
      </w:r>
      <w:r>
        <w:rPr>
          <w:spacing w:val="29"/>
        </w:rPr>
        <w:t xml:space="preserve"> </w:t>
      </w:r>
      <w:r>
        <w:t>1.11(6),</w:t>
      </w:r>
      <w:r>
        <w:rPr>
          <w:spacing w:val="-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school's</w:t>
      </w:r>
      <w:r>
        <w:rPr>
          <w:spacing w:val="10"/>
        </w:rPr>
        <w:t xml:space="preserve"> </w:t>
      </w:r>
      <w:r>
        <w:t>board</w:t>
      </w:r>
      <w:r>
        <w:rPr>
          <w:spacing w:val="2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trustees</w:t>
      </w:r>
      <w:r>
        <w:rPr>
          <w:spacing w:val="12"/>
        </w:rPr>
        <w:t xml:space="preserve"> </w:t>
      </w:r>
      <w:r>
        <w:t>may</w:t>
      </w:r>
      <w:r>
        <w:rPr>
          <w:spacing w:val="19"/>
        </w:rPr>
        <w:t xml:space="preserve"> </w:t>
      </w:r>
      <w:r>
        <w:t>seek</w:t>
      </w:r>
      <w:r>
        <w:rPr>
          <w:spacing w:val="6"/>
        </w:rPr>
        <w:t xml:space="preserve"> </w:t>
      </w:r>
      <w:r>
        <w:t>a</w:t>
      </w:r>
      <w:r>
        <w:rPr>
          <w:w w:val="111"/>
        </w:rPr>
        <w:t xml:space="preserve"> </w:t>
      </w:r>
      <w:r>
        <w:t>review</w:t>
      </w:r>
      <w:r>
        <w:rPr>
          <w:spacing w:val="1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decision</w:t>
      </w:r>
      <w:r>
        <w:rPr>
          <w:spacing w:val="16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 Board</w:t>
      </w:r>
      <w:r>
        <w:rPr>
          <w:spacing w:val="1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Elementary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Secondary</w:t>
      </w:r>
      <w:r>
        <w:rPr>
          <w:spacing w:val="2"/>
        </w:rPr>
        <w:t xml:space="preserve"> </w:t>
      </w:r>
      <w:r>
        <w:t>Education.</w:t>
      </w:r>
      <w:r>
        <w:rPr>
          <w:spacing w:val="7"/>
        </w:rPr>
        <w:t xml:space="preserve"> </w:t>
      </w:r>
      <w:r>
        <w:t>However,</w:t>
      </w:r>
      <w:r>
        <w:rPr>
          <w:spacing w:val="15"/>
        </w:rPr>
        <w:t xml:space="preserve"> </w:t>
      </w:r>
      <w:r>
        <w:t>I</w:t>
      </w:r>
      <w:r>
        <w:rPr>
          <w:w w:val="96"/>
        </w:rPr>
        <w:t xml:space="preserve"> </w:t>
      </w:r>
      <w:r>
        <w:t>encourage</w:t>
      </w:r>
      <w:r>
        <w:rPr>
          <w:spacing w:val="2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first</w:t>
      </w:r>
      <w:r>
        <w:rPr>
          <w:spacing w:val="4"/>
        </w:rPr>
        <w:t xml:space="preserve"> </w:t>
      </w:r>
      <w:r>
        <w:t>direct</w:t>
      </w:r>
      <w:r>
        <w:rPr>
          <w:spacing w:val="15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questions</w:t>
      </w:r>
      <w:r>
        <w:rPr>
          <w:spacing w:val="16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Cliff</w:t>
      </w:r>
      <w:r>
        <w:rPr>
          <w:spacing w:val="8"/>
        </w:rPr>
        <w:t xml:space="preserve"> </w:t>
      </w:r>
      <w:r>
        <w:t>Chuang,</w:t>
      </w:r>
      <w:r>
        <w:rPr>
          <w:spacing w:val="12"/>
        </w:rPr>
        <w:t xml:space="preserve"> </w:t>
      </w:r>
      <w:r>
        <w:t>Associate</w:t>
      </w:r>
      <w:r>
        <w:rPr>
          <w:w w:val="99"/>
        </w:rPr>
        <w:t xml:space="preserve"> </w:t>
      </w:r>
      <w:r>
        <w:t>Commissioner,</w:t>
      </w:r>
      <w:r>
        <w:rPr>
          <w:spacing w:val="14"/>
        </w:rPr>
        <w:t xml:space="preserve"> </w:t>
      </w:r>
      <w:r>
        <w:t>781-338-3227</w:t>
      </w:r>
      <w:r>
        <w:rPr>
          <w:spacing w:val="9"/>
        </w:rPr>
        <w:t xml:space="preserve"> </w:t>
      </w:r>
      <w:r>
        <w:t>or</w:t>
      </w:r>
      <w:r>
        <w:rPr>
          <w:spacing w:val="-4"/>
        </w:rPr>
        <w:t xml:space="preserve"> </w:t>
      </w:r>
      <w:hyperlink r:id="rId6">
        <w:r>
          <w:t>cchuang@doe.mass.edu.</w:t>
        </w:r>
      </w:hyperlink>
      <w:bookmarkStart w:id="0" w:name="_GoBack"/>
      <w:bookmarkEnd w:id="0"/>
    </w:p>
    <w:p w:rsidR="00BB38CD" w:rsidRDefault="00BB38CD">
      <w:pPr>
        <w:pStyle w:val="BodyText"/>
        <w:spacing w:line="248" w:lineRule="auto"/>
        <w:ind w:left="866" w:right="282"/>
      </w:pPr>
    </w:p>
    <w:p w:rsidR="004125B4" w:rsidRDefault="00BB38CD" w:rsidP="00BB38CD">
      <w:pPr>
        <w:pStyle w:val="BodyText"/>
        <w:spacing w:line="248" w:lineRule="auto"/>
        <w:ind w:left="866" w:right="282"/>
      </w:pPr>
      <w:r>
        <w:t>Sincerely,</w:t>
      </w:r>
    </w:p>
    <w:p w:rsidR="00BB38CD" w:rsidRDefault="00BB38CD" w:rsidP="00BB38CD">
      <w:pPr>
        <w:pStyle w:val="BodyText"/>
        <w:spacing w:line="248" w:lineRule="auto"/>
        <w:ind w:left="866" w:right="282"/>
      </w:pPr>
    </w:p>
    <w:p w:rsidR="00BB38CD" w:rsidRDefault="00BB38CD" w:rsidP="00BB38CD">
      <w:pPr>
        <w:pStyle w:val="BodyText"/>
        <w:spacing w:line="248" w:lineRule="auto"/>
        <w:ind w:left="866" w:right="282"/>
      </w:pPr>
    </w:p>
    <w:p w:rsidR="00BB38CD" w:rsidRDefault="00BB38CD" w:rsidP="00BB38CD">
      <w:pPr>
        <w:pStyle w:val="BodyText"/>
        <w:spacing w:line="248" w:lineRule="auto"/>
        <w:ind w:left="866" w:right="282"/>
      </w:pPr>
    </w:p>
    <w:p w:rsidR="004125B4" w:rsidRDefault="00414CE3">
      <w:pPr>
        <w:pStyle w:val="BodyText"/>
        <w:ind w:left="894"/>
      </w:pPr>
      <w:r>
        <w:t>Michell</w:t>
      </w:r>
      <w:r>
        <w:rPr>
          <w:spacing w:val="32"/>
        </w:rPr>
        <w:t xml:space="preserve"> </w:t>
      </w:r>
      <w:r>
        <w:t>D.</w:t>
      </w:r>
      <w:r>
        <w:rPr>
          <w:spacing w:val="25"/>
        </w:rPr>
        <w:t xml:space="preserve"> </w:t>
      </w:r>
      <w:r>
        <w:t>Chester,</w:t>
      </w:r>
      <w:r>
        <w:rPr>
          <w:spacing w:val="29"/>
        </w:rPr>
        <w:t xml:space="preserve"> </w:t>
      </w:r>
      <w:r>
        <w:t>Ed.D.</w:t>
      </w:r>
    </w:p>
    <w:p w:rsidR="004125B4" w:rsidRDefault="00414CE3">
      <w:pPr>
        <w:pStyle w:val="BodyText"/>
        <w:spacing w:before="14" w:line="492" w:lineRule="auto"/>
        <w:ind w:left="894" w:right="3837"/>
      </w:pPr>
      <w:r>
        <w:t>Commissioner</w:t>
      </w:r>
      <w:r>
        <w:rPr>
          <w:spacing w:val="2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Elementary</w:t>
      </w:r>
      <w:r>
        <w:rPr>
          <w:spacing w:val="2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Secondary</w:t>
      </w:r>
      <w:r>
        <w:rPr>
          <w:spacing w:val="-3"/>
        </w:rPr>
        <w:t xml:space="preserve"> </w:t>
      </w:r>
      <w:r>
        <w:t>Education C:</w:t>
      </w:r>
      <w:r>
        <w:rPr>
          <w:spacing w:val="48"/>
        </w:rPr>
        <w:t xml:space="preserve"> </w:t>
      </w:r>
      <w:r>
        <w:t>Martin</w:t>
      </w:r>
      <w:r>
        <w:rPr>
          <w:spacing w:val="12"/>
        </w:rPr>
        <w:t xml:space="preserve"> </w:t>
      </w:r>
      <w:r>
        <w:t>Trice,</w:t>
      </w:r>
      <w:r>
        <w:rPr>
          <w:spacing w:val="3"/>
        </w:rPr>
        <w:t xml:space="preserve"> </w:t>
      </w:r>
      <w:r>
        <w:t>Executive</w:t>
      </w:r>
      <w:r>
        <w:rPr>
          <w:spacing w:val="17"/>
        </w:rPr>
        <w:t xml:space="preserve"> </w:t>
      </w:r>
      <w:r>
        <w:t>Director</w:t>
      </w:r>
    </w:p>
    <w:sectPr w:rsidR="004125B4" w:rsidSect="004125B4">
      <w:type w:val="continuous"/>
      <w:pgSz w:w="12240" w:h="15840"/>
      <w:pgMar w:top="540" w:right="1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B4"/>
    <w:rsid w:val="003454C6"/>
    <w:rsid w:val="004125B4"/>
    <w:rsid w:val="00414CE3"/>
    <w:rsid w:val="00641021"/>
    <w:rsid w:val="0065360F"/>
    <w:rsid w:val="007956F3"/>
    <w:rsid w:val="00980AD8"/>
    <w:rsid w:val="00BB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2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125B4"/>
    <w:pPr>
      <w:ind w:left="88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4125B4"/>
  </w:style>
  <w:style w:type="paragraph" w:customStyle="1" w:styleId="TableParagraph">
    <w:name w:val="Table Paragraph"/>
    <w:basedOn w:val="Normal"/>
    <w:uiPriority w:val="1"/>
    <w:qFormat/>
    <w:rsid w:val="004125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2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125B4"/>
    <w:pPr>
      <w:ind w:left="88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4125B4"/>
  </w:style>
  <w:style w:type="paragraph" w:customStyle="1" w:styleId="TableParagraph">
    <w:name w:val="Table Paragraph"/>
    <w:basedOn w:val="Normal"/>
    <w:uiPriority w:val="1"/>
    <w:qFormat/>
    <w:rsid w:val="00412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chuang@doe.mass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1401</Characters>
  <Application>Microsoft Office Word</Application>
  <DocSecurity>0</DocSecurity>
  <Lines>35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regarding denial of amendment to Mystic Valley</vt:lpstr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regarding denial of amendment to Mystic Valley</dc:title>
  <dc:subject>Letter regarding denial of amendment to Mystic Valley</dc:subject>
  <dc:creator>ese</dc:creator>
  <cp:lastModifiedBy>ESE</cp:lastModifiedBy>
  <cp:revision>2</cp:revision>
  <dcterms:created xsi:type="dcterms:W3CDTF">2013-05-16T16:25:00Z</dcterms:created>
  <dcterms:modified xsi:type="dcterms:W3CDTF">2013-05-16T16:25:00Z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2013-03-22T00:00:00Z</vt:filetime>
  </property>
  <property fmtid="{D5CDD505-2E9C-101B-9397-08002B2CF9AE}" pid="3" name="LastSaved">
    <vt:filetime>2013-05-01T00:00:00Z</vt:filetime>
  </property>
  <property fmtid="{D5CDD505-2E9C-101B-9397-08002B2CF9AE}" pid="4" name="metadate">
    <vt:lpwstr>May 16 2013</vt:lpwstr>
  </property>
</Properties>
</file>