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EC" w:rsidRDefault="00B26965">
      <w:pPr>
        <w:pStyle w:val="Heading1"/>
        <w:spacing w:before="45" w:line="255" w:lineRule="auto"/>
        <w:ind w:left="3418" w:right="2683" w:firstLine="614"/>
      </w:pPr>
      <w:r>
        <w:t>Atlantis</w:t>
      </w:r>
      <w:r>
        <w:rPr>
          <w:spacing w:val="-11"/>
        </w:rPr>
        <w:t xml:space="preserve"> </w:t>
      </w:r>
      <w:r>
        <w:rPr>
          <w:spacing w:val="-1"/>
        </w:rPr>
        <w:t>Charter</w:t>
      </w:r>
      <w:r>
        <w:rPr>
          <w:spacing w:val="-12"/>
        </w:rPr>
        <w:t xml:space="preserve"> </w:t>
      </w:r>
      <w:r>
        <w:rPr>
          <w:spacing w:val="-1"/>
        </w:rPr>
        <w:t>(04910000)</w:t>
      </w:r>
      <w:r>
        <w:rPr>
          <w:spacing w:val="32"/>
          <w:w w:val="9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Proven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7"/>
        </w:rPr>
        <w:t xml:space="preserve"> </w:t>
      </w:r>
      <w:r>
        <w:t>Analysis</w:t>
      </w:r>
    </w:p>
    <w:p w:rsidR="00E272EC" w:rsidRDefault="00B26965">
      <w:pPr>
        <w:ind w:left="73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sz w:val="19"/>
        </w:rPr>
        <w:t>Comparison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District: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Fall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pacing w:val="-1"/>
          <w:sz w:val="19"/>
        </w:rPr>
        <w:t>River</w:t>
      </w:r>
    </w:p>
    <w:p w:rsidR="00E272EC" w:rsidRDefault="00B26965">
      <w:pPr>
        <w:pStyle w:val="BodyText"/>
        <w:spacing w:before="11"/>
        <w:ind w:left="740"/>
        <w:jc w:val="center"/>
      </w:pPr>
      <w:r>
        <w:rPr>
          <w:spacing w:val="-1"/>
        </w:rPr>
        <w:t>(Grades</w:t>
      </w:r>
      <w:r>
        <w:rPr>
          <w:spacing w:val="-11"/>
        </w:rPr>
        <w:t xml:space="preserve"> </w:t>
      </w:r>
      <w:r>
        <w:t>Compared: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8)</w:t>
      </w:r>
    </w:p>
    <w:p w:rsidR="00E272EC" w:rsidRDefault="00E272EC">
      <w:pPr>
        <w:spacing w:before="7" w:line="110" w:lineRule="exact"/>
        <w:rPr>
          <w:sz w:val="11"/>
          <w:szCs w:val="11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435315">
      <w:pPr>
        <w:pStyle w:val="BodyText"/>
        <w:spacing w:before="78" w:line="275" w:lineRule="auto"/>
        <w:ind w:left="1481" w:right="7780" w:firstLine="220"/>
        <w:jc w:val="right"/>
      </w:pPr>
      <w:bookmarkStart w:id="0" w:name="MCAS-SGP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14994" behindDoc="1" locked="0" layoutInCell="1" allowOverlap="1">
                <wp:simplePos x="0" y="0"/>
                <wp:positionH relativeFrom="page">
                  <wp:posOffset>1899285</wp:posOffset>
                </wp:positionH>
                <wp:positionV relativeFrom="paragraph">
                  <wp:posOffset>-329565</wp:posOffset>
                </wp:positionV>
                <wp:extent cx="4170045" cy="1722120"/>
                <wp:effectExtent l="3810" t="381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737"/>
                              <w:gridCol w:w="601"/>
                              <w:gridCol w:w="659"/>
                              <w:gridCol w:w="737"/>
                              <w:gridCol w:w="776"/>
                              <w:gridCol w:w="774"/>
                              <w:gridCol w:w="775"/>
                              <w:gridCol w:w="775"/>
                            </w:tblGrid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654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405" w:right="238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ELA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Proficient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Higher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046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19" w:right="79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17" w:right="80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District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36" w:right="82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Provider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7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67.0%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66.3%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65.4%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46.7%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45.3%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43.8%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69.1%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70.7%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67.9%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74.9%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75.0%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75.3%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47.0%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43.8%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47.1%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3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66.7%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3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78.6%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3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69.2%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46.6%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45.2%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45.4%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40.9%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44.0%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35.9%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66.7%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55.0%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61.9%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42.3%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41.5%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41.1%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28.3%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30.2%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27.4%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70.4%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59.1%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65.2%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66.1%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65.9%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64.8%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45.0%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46.6%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42.6%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93.3%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93.8%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1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100.0%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74.3%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73.9%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72.9%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52.2%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50.1%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50.0%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68.5%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71.0%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67.0%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46.4%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46.0%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45.4%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41.2%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40.2%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38.3%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64.5%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66.7%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64.7%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46" w:right="23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57" w:right="24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27.6%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26.6%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24.6%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13.9%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10.6%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10.0%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21.4%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30.4%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18.3%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45.0%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44.5%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43.8%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40.3%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39.3%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37.3%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61.5%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63.7%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61.7%</w:t>
                                  </w:r>
                                </w:p>
                              </w:tc>
                            </w:tr>
                          </w:tbl>
                          <w:p w:rsidR="00E272EC" w:rsidRDefault="00E272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9.55pt;margin-top:-25.95pt;width:328.35pt;height:135.6pt;z-index:-1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9RsAIAAKo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737"/>
                        <w:gridCol w:w="601"/>
                        <w:gridCol w:w="659"/>
                        <w:gridCol w:w="737"/>
                        <w:gridCol w:w="776"/>
                        <w:gridCol w:w="774"/>
                        <w:gridCol w:w="775"/>
                        <w:gridCol w:w="775"/>
                      </w:tblGrid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6542" w:type="dxa"/>
                            <w:gridSpan w:val="9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405" w:right="238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ELA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Proficient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Higher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2046" w:type="dxa"/>
                            <w:gridSpan w:val="3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19" w:right="79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3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17" w:right="80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District</w:t>
                            </w:r>
                          </w:p>
                        </w:tc>
                        <w:tc>
                          <w:tcPr>
                            <w:tcW w:w="2324" w:type="dxa"/>
                            <w:gridSpan w:val="3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36" w:right="82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Provider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708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7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9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8"/>
                        </w:trPr>
                        <w:tc>
                          <w:tcPr>
                            <w:tcW w:w="708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67.0%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66.3%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65.4%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46.7%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45.3%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43.8%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69.1%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70.7%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67.9%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06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74.9%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75.0%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75.3%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47.0%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43.8%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47.1%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3" w:lineRule="exact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66.7%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3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78.6%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3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69.2%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1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46.6%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45.2%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45.4%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40.9%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44.0%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35.9%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66.7%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55.0%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61.9%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1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42.3%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41.5%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41.1%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28.3%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30.2%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27.4%</w:t>
                            </w:r>
                            <w:bookmarkStart w:id="2" w:name="_GoBack"/>
                            <w:bookmarkEnd w:id="2"/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70.4%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59.1%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65.2%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66.1%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65.9%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64.8%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45.0%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46.6%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42.6%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93.3%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93.8%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1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100.0%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09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74.3%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73.9%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72.9%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52.2%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50.1%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50.0%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68.5%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71.0%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67.0%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4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46.4%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46.0%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45.4%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41.2%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40.2%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38.3%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64.5%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66.7%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64.7%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09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46" w:right="23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57" w:right="24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27.6%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26.6%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24.6%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13.9%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10.6%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10.0%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21.4%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30.4%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18.3%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0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single" w:sz="8" w:space="0" w:color="000000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45.0%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44.5%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43.8%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40.3%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39.3%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37.3%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61.5%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63.7%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61.7%</w:t>
                            </w:r>
                          </w:p>
                        </w:tc>
                      </w:tr>
                    </w:tbl>
                    <w:p w:rsidR="00E272EC" w:rsidRDefault="00E272EC"/>
                  </w:txbxContent>
                </v:textbox>
                <w10:wrap anchorx="page"/>
              </v:shape>
            </w:pict>
          </mc:Fallback>
        </mc:AlternateContent>
      </w:r>
      <w:r w:rsidR="00B26965">
        <w:rPr>
          <w:w w:val="95"/>
        </w:rPr>
        <w:t>All</w:t>
      </w:r>
      <w:r w:rsidR="00B26965">
        <w:rPr>
          <w:w w:val="99"/>
        </w:rPr>
        <w:t xml:space="preserve"> </w:t>
      </w:r>
      <w:r w:rsidR="00B26965">
        <w:rPr>
          <w:w w:val="95"/>
        </w:rPr>
        <w:t>Asian</w:t>
      </w:r>
    </w:p>
    <w:p w:rsidR="00E272EC" w:rsidRDefault="00B26965">
      <w:pPr>
        <w:pStyle w:val="BodyText"/>
        <w:spacing w:line="275" w:lineRule="auto"/>
        <w:ind w:left="790" w:right="7779" w:hanging="56"/>
        <w:jc w:val="right"/>
      </w:pPr>
      <w:r>
        <w:t>Afr.</w:t>
      </w:r>
      <w:r>
        <w:rPr>
          <w:spacing w:val="-15"/>
        </w:rPr>
        <w:t xml:space="preserve"> </w:t>
      </w:r>
      <w:r>
        <w:rPr>
          <w:spacing w:val="-1"/>
        </w:rPr>
        <w:t>Amer./Black</w:t>
      </w:r>
      <w:r>
        <w:rPr>
          <w:spacing w:val="20"/>
          <w:w w:val="99"/>
        </w:rPr>
        <w:t xml:space="preserve"> </w:t>
      </w:r>
      <w:r>
        <w:rPr>
          <w:spacing w:val="-1"/>
          <w:w w:val="95"/>
        </w:rPr>
        <w:t>Hispanic/Latino</w:t>
      </w:r>
    </w:p>
    <w:p w:rsidR="00E272EC" w:rsidRDefault="00B26965">
      <w:pPr>
        <w:pStyle w:val="BodyText"/>
        <w:ind w:right="7778"/>
        <w:jc w:val="right"/>
      </w:pPr>
      <w:r>
        <w:rPr>
          <w:spacing w:val="-1"/>
        </w:rPr>
        <w:t>Multi-race,</w:t>
      </w:r>
      <w:r>
        <w:rPr>
          <w:spacing w:val="-21"/>
        </w:rPr>
        <w:t xml:space="preserve"> </w:t>
      </w:r>
      <w:r>
        <w:rPr>
          <w:spacing w:val="-1"/>
        </w:rPr>
        <w:t>non-Hisp./Lat.</w:t>
      </w:r>
    </w:p>
    <w:p w:rsidR="00E272EC" w:rsidRDefault="00B26965">
      <w:pPr>
        <w:pStyle w:val="BodyText"/>
        <w:spacing w:before="27" w:line="275" w:lineRule="auto"/>
        <w:ind w:left="317" w:right="7778" w:firstLine="1147"/>
        <w:jc w:val="right"/>
      </w:pPr>
      <w:r>
        <w:rPr>
          <w:w w:val="95"/>
        </w:rPr>
        <w:t>White</w:t>
      </w:r>
      <w:r>
        <w:rPr>
          <w:spacing w:val="22"/>
          <w:w w:val="99"/>
        </w:rPr>
        <w:t xml:space="preserve"> </w:t>
      </w:r>
      <w:r>
        <w:rPr>
          <w:spacing w:val="-1"/>
          <w:w w:val="95"/>
        </w:rPr>
        <w:t>Low-Income</w:t>
      </w:r>
      <w:r>
        <w:rPr>
          <w:spacing w:val="27"/>
          <w:w w:val="99"/>
        </w:rPr>
        <w:t xml:space="preserve"> </w:t>
      </w:r>
      <w:r>
        <w:rPr>
          <w:spacing w:val="-1"/>
        </w:rPr>
        <w:t>ELL/Former</w:t>
      </w:r>
      <w:r>
        <w:rPr>
          <w:spacing w:val="-14"/>
        </w:rPr>
        <w:t xml:space="preserve"> </w:t>
      </w:r>
      <w:r>
        <w:t>ELL</w:t>
      </w:r>
      <w:r>
        <w:rPr>
          <w:spacing w:val="28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-18"/>
        </w:rPr>
        <w:t xml:space="preserve"> </w:t>
      </w:r>
      <w:r>
        <w:rPr>
          <w:spacing w:val="-1"/>
        </w:rPr>
        <w:t>w/disabilities</w:t>
      </w:r>
    </w:p>
    <w:p w:rsidR="00E272EC" w:rsidRDefault="00B26965">
      <w:pPr>
        <w:pStyle w:val="BodyText"/>
        <w:ind w:right="7778"/>
        <w:jc w:val="right"/>
      </w:pPr>
      <w:r>
        <w:t>High</w:t>
      </w:r>
      <w:r>
        <w:rPr>
          <w:spacing w:val="-9"/>
        </w:rPr>
        <w:t xml:space="preserve"> </w:t>
      </w:r>
      <w:r>
        <w:t>needs</w:t>
      </w:r>
    </w:p>
    <w:p w:rsidR="00E272EC" w:rsidRDefault="00E272EC">
      <w:pPr>
        <w:spacing w:before="7" w:line="120" w:lineRule="exact"/>
        <w:rPr>
          <w:sz w:val="12"/>
          <w:szCs w:val="12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435315">
      <w:pPr>
        <w:pStyle w:val="BodyText"/>
        <w:spacing w:before="78" w:line="275" w:lineRule="auto"/>
        <w:ind w:left="1481" w:right="7780" w:firstLine="2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995" behindDoc="1" locked="0" layoutInCell="1" allowOverlap="1">
                <wp:simplePos x="0" y="0"/>
                <wp:positionH relativeFrom="page">
                  <wp:posOffset>1899285</wp:posOffset>
                </wp:positionH>
                <wp:positionV relativeFrom="paragraph">
                  <wp:posOffset>-329565</wp:posOffset>
                </wp:positionV>
                <wp:extent cx="4170045" cy="1722120"/>
                <wp:effectExtent l="3810" t="381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17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737"/>
                              <w:gridCol w:w="601"/>
                              <w:gridCol w:w="659"/>
                              <w:gridCol w:w="737"/>
                              <w:gridCol w:w="776"/>
                              <w:gridCol w:w="774"/>
                              <w:gridCol w:w="775"/>
                              <w:gridCol w:w="775"/>
                            </w:tblGrid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654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MTH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Proficient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Higher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046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19" w:right="79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District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36" w:right="82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Provider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7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55.5%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55.5%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57.8%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35.8%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34.6%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35.2%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48.3%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58.1%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60.1%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74.8%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75.4%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77.8%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41.9%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39.0%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5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37.5%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3" w:lineRule="exact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66.7%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3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78.6%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3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76.9%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31.0%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30.9%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34.9%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25.3%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24.5%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24.4%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38.1%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45.0%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47.6%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31.7%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31.1%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35.4%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23.0%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22.1%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22.1%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59.3%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45.5%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68.2%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54.6%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53.5%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57.1%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33.8%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31.6%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33.8%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86.7%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68.8%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81.3%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C7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0006"/>
                                      <w:spacing w:val="-1"/>
                                      <w:w w:val="105"/>
                                      <w:sz w:val="17"/>
                                    </w:rPr>
                                    <w:t>62.1%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62.6%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64.3%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40.0%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39.3%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9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40.7%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46.2%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58.5%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58.9%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34.7%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34.5%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38.0%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31.1%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29.9%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30.4%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45.5%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54.7%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57.0%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46" w:right="23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57" w:right="24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19.0%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18.5%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19.7%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47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8.2%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95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8.9%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10.3%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14.3%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17.1%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18.3%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38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33.7%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33.6%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83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36.8%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30.3%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5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29.2%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13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171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spacing w:val="-1"/>
                                      <w:w w:val="105"/>
                                      <w:sz w:val="17"/>
                                    </w:rPr>
                                    <w:t>29.8%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42.7%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52.0%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54.8%</w:t>
                                  </w:r>
                                </w:p>
                              </w:tc>
                            </w:tr>
                          </w:tbl>
                          <w:p w:rsidR="00E272EC" w:rsidRDefault="00E272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9.55pt;margin-top:-25.95pt;width:328.35pt;height:135.6pt;z-index:-14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9xsg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737"/>
                        <w:gridCol w:w="601"/>
                        <w:gridCol w:w="659"/>
                        <w:gridCol w:w="737"/>
                        <w:gridCol w:w="776"/>
                        <w:gridCol w:w="774"/>
                        <w:gridCol w:w="775"/>
                        <w:gridCol w:w="775"/>
                      </w:tblGrid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6542" w:type="dxa"/>
                            <w:gridSpan w:val="9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MTH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Proficient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Higher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2046" w:type="dxa"/>
                            <w:gridSpan w:val="3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19" w:right="79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3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District</w:t>
                            </w:r>
                          </w:p>
                        </w:tc>
                        <w:tc>
                          <w:tcPr>
                            <w:tcW w:w="2324" w:type="dxa"/>
                            <w:gridSpan w:val="3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36" w:right="82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Provider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708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7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9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8"/>
                        </w:trPr>
                        <w:tc>
                          <w:tcPr>
                            <w:tcW w:w="708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55.5%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55.5%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57.8%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35.8%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34.6%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35.2%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48.3%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58.1%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60.1%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05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74.8%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75.4%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77.8%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41.9%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39.0%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5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37.5%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3" w:lineRule="exact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66.7%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3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78.6%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3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76.9%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31.0%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30.9%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34.9%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25.3%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24.5%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24.4%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38.1%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45.0%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47.6%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1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31.7%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31.1%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35.4%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23.0%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22.1%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22.1%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59.3%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45.5%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68.2%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54.6%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53.5%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57.1%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33.8%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31.6%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33.8%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86.7%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68.8%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81.3%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09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C7CE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0006"/>
                                <w:spacing w:val="-1"/>
                                <w:w w:val="105"/>
                                <w:sz w:val="17"/>
                              </w:rPr>
                              <w:t>62.1%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62.6%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64.3%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40.0%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39.3%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9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40.7%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46.2%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58.5%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58.9%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4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34.7%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34.5%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38.0%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31.1%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29.9%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30.4%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45.5%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54.7%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57.0%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09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46" w:right="23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57" w:right="24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19.0%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18.5%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19.7%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47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8.2%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95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8.9%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10.3%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14.3%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17.1%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18.3%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0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38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33.7%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33.6%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83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36.8%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04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30.3%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5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29.2%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13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171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spacing w:val="-1"/>
                                <w:w w:val="105"/>
                                <w:sz w:val="17"/>
                              </w:rPr>
                              <w:t>29.8%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42.7%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52.0%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54.8%</w:t>
                            </w:r>
                          </w:p>
                        </w:tc>
                      </w:tr>
                    </w:tbl>
                    <w:p w:rsidR="00E272EC" w:rsidRDefault="00E272EC"/>
                  </w:txbxContent>
                </v:textbox>
                <w10:wrap anchorx="page"/>
              </v:shape>
            </w:pict>
          </mc:Fallback>
        </mc:AlternateContent>
      </w:r>
      <w:r w:rsidR="00B26965">
        <w:rPr>
          <w:w w:val="95"/>
        </w:rPr>
        <w:t>All</w:t>
      </w:r>
      <w:r w:rsidR="00B26965">
        <w:rPr>
          <w:w w:val="99"/>
        </w:rPr>
        <w:t xml:space="preserve"> </w:t>
      </w:r>
      <w:r w:rsidR="00B26965">
        <w:rPr>
          <w:w w:val="95"/>
        </w:rPr>
        <w:t>Asian</w:t>
      </w:r>
    </w:p>
    <w:p w:rsidR="00E272EC" w:rsidRDefault="00B26965">
      <w:pPr>
        <w:pStyle w:val="BodyText"/>
        <w:spacing w:before="1" w:line="275" w:lineRule="auto"/>
        <w:ind w:left="790" w:right="7779" w:hanging="56"/>
        <w:jc w:val="right"/>
      </w:pPr>
      <w:r>
        <w:t>Afr.</w:t>
      </w:r>
      <w:r>
        <w:rPr>
          <w:spacing w:val="-26"/>
        </w:rPr>
        <w:t xml:space="preserve"> </w:t>
      </w:r>
      <w:r>
        <w:rPr>
          <w:spacing w:val="-1"/>
        </w:rPr>
        <w:t>Amer./Black</w:t>
      </w:r>
      <w:r>
        <w:rPr>
          <w:spacing w:val="20"/>
          <w:w w:val="98"/>
        </w:rPr>
        <w:t xml:space="preserve"> </w:t>
      </w:r>
      <w:r>
        <w:rPr>
          <w:spacing w:val="-1"/>
          <w:w w:val="95"/>
        </w:rPr>
        <w:t>Hispanic/Latino</w:t>
      </w:r>
    </w:p>
    <w:p w:rsidR="00E272EC" w:rsidRDefault="00B26965">
      <w:pPr>
        <w:pStyle w:val="BodyText"/>
        <w:spacing w:before="1"/>
        <w:ind w:right="7778"/>
        <w:jc w:val="right"/>
      </w:pPr>
      <w:r>
        <w:rPr>
          <w:spacing w:val="-1"/>
          <w:w w:val="95"/>
        </w:rPr>
        <w:t>Multi-race,</w:t>
      </w:r>
      <w:r>
        <w:rPr>
          <w:w w:val="95"/>
        </w:rPr>
        <w:t xml:space="preserve"> 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non-Hisp./Lat.</w:t>
      </w:r>
    </w:p>
    <w:p w:rsidR="00E272EC" w:rsidRDefault="00B26965">
      <w:pPr>
        <w:pStyle w:val="BodyText"/>
        <w:spacing w:before="27" w:line="275" w:lineRule="auto"/>
        <w:ind w:left="317" w:right="7778" w:firstLine="1147"/>
        <w:jc w:val="right"/>
      </w:pPr>
      <w:r>
        <w:rPr>
          <w:w w:val="95"/>
        </w:rPr>
        <w:t>White</w:t>
      </w:r>
      <w:r>
        <w:rPr>
          <w:spacing w:val="22"/>
          <w:w w:val="99"/>
        </w:rPr>
        <w:t xml:space="preserve"> </w:t>
      </w:r>
      <w:r>
        <w:rPr>
          <w:spacing w:val="-1"/>
          <w:w w:val="95"/>
        </w:rPr>
        <w:t>Low-Income</w:t>
      </w:r>
      <w:r>
        <w:rPr>
          <w:spacing w:val="27"/>
          <w:w w:val="98"/>
        </w:rPr>
        <w:t xml:space="preserve"> </w:t>
      </w:r>
      <w:r>
        <w:rPr>
          <w:spacing w:val="-1"/>
        </w:rPr>
        <w:t>ELL/Former</w:t>
      </w:r>
      <w:r>
        <w:rPr>
          <w:spacing w:val="-14"/>
        </w:rPr>
        <w:t xml:space="preserve"> </w:t>
      </w:r>
      <w:r>
        <w:t>ELL</w:t>
      </w:r>
      <w:r>
        <w:rPr>
          <w:spacing w:val="28"/>
          <w:w w:val="99"/>
        </w:rPr>
        <w:t xml:space="preserve"> </w:t>
      </w:r>
      <w:r>
        <w:rPr>
          <w:spacing w:val="-1"/>
          <w:w w:val="95"/>
        </w:rPr>
        <w:t>Students</w:t>
      </w:r>
      <w:r>
        <w:rPr>
          <w:w w:val="95"/>
        </w:rPr>
        <w:t xml:space="preserve"> 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w/disabilities</w:t>
      </w:r>
    </w:p>
    <w:p w:rsidR="00E272EC" w:rsidRDefault="00B26965">
      <w:pPr>
        <w:pStyle w:val="BodyText"/>
        <w:spacing w:before="1"/>
        <w:ind w:right="7778"/>
        <w:jc w:val="right"/>
      </w:pPr>
      <w:r>
        <w:t>High</w:t>
      </w:r>
      <w:r>
        <w:rPr>
          <w:spacing w:val="-9"/>
        </w:rPr>
        <w:t xml:space="preserve"> </w:t>
      </w:r>
      <w:r>
        <w:t>needs</w:t>
      </w:r>
    </w:p>
    <w:p w:rsidR="00E272EC" w:rsidRDefault="00E272EC">
      <w:pPr>
        <w:spacing w:before="7" w:line="120" w:lineRule="exact"/>
        <w:rPr>
          <w:sz w:val="12"/>
          <w:szCs w:val="12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435315">
      <w:pPr>
        <w:pStyle w:val="BodyText"/>
        <w:spacing w:before="78" w:line="266" w:lineRule="auto"/>
        <w:ind w:left="1481" w:right="7780" w:firstLine="2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996" behindDoc="1" locked="0" layoutInCell="1" allowOverlap="1">
                <wp:simplePos x="0" y="0"/>
                <wp:positionH relativeFrom="page">
                  <wp:posOffset>1899285</wp:posOffset>
                </wp:positionH>
                <wp:positionV relativeFrom="paragraph">
                  <wp:posOffset>-329565</wp:posOffset>
                </wp:positionV>
                <wp:extent cx="4170045" cy="1700530"/>
                <wp:effectExtent l="3810" t="381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737"/>
                              <w:gridCol w:w="601"/>
                              <w:gridCol w:w="659"/>
                              <w:gridCol w:w="737"/>
                              <w:gridCol w:w="776"/>
                              <w:gridCol w:w="774"/>
                              <w:gridCol w:w="775"/>
                              <w:gridCol w:w="775"/>
                            </w:tblGrid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654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405" w:right="238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ELA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Median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SGP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046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19" w:right="79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17" w:right="80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District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36" w:right="82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Provider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7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20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278" w:right="2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212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8"/>
                              </w:trPr>
                              <w:tc>
                                <w:tcPr>
                                  <w:tcW w:w="70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vMerge w:val="restart"/>
                                  <w:tcBorders>
                                    <w:top w:val="nil"/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0" w:lineRule="exact"/>
                                    <w:ind w:left="20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0" w:lineRule="exact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0" w:lineRule="exact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05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vMerge/>
                                  <w:tcBorders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ind w:left="246" w:right="23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vMerge/>
                                  <w:tcBorders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0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78" w:right="2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708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vMerge/>
                                  <w:tcBorders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0" w:lineRule="exact"/>
                                    <w:ind w:left="20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0" w:lineRule="exact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0" w:lineRule="exact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2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50.5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78" w:right="2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12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51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20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2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47.5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212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46" w:right="23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1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57" w:right="240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0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78" w:right="2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6"/>
                                    <w:ind w:left="212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0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0" w:lineRule="exact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il"/>
                                    <w:left w:val="single" w:sz="13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20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278" w:right="2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before="4"/>
                                    <w:ind w:left="212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49</w:t>
                                  </w:r>
                                </w:p>
                              </w:tc>
                            </w:tr>
                          </w:tbl>
                          <w:p w:rsidR="00E272EC" w:rsidRDefault="00E272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49.55pt;margin-top:-25.95pt;width:328.35pt;height:133.9pt;z-index:-1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VN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737"/>
                        <w:gridCol w:w="601"/>
                        <w:gridCol w:w="659"/>
                        <w:gridCol w:w="737"/>
                        <w:gridCol w:w="776"/>
                        <w:gridCol w:w="774"/>
                        <w:gridCol w:w="775"/>
                        <w:gridCol w:w="775"/>
                      </w:tblGrid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6542" w:type="dxa"/>
                            <w:gridSpan w:val="9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405" w:right="238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ELA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Median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SGP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2046" w:type="dxa"/>
                            <w:gridSpan w:val="3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19" w:right="79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3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17" w:right="80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District</w:t>
                            </w:r>
                          </w:p>
                        </w:tc>
                        <w:tc>
                          <w:tcPr>
                            <w:tcW w:w="2324" w:type="dxa"/>
                            <w:gridSpan w:val="3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36" w:right="82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Provider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708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7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9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4"/>
                        </w:trPr>
                        <w:tc>
                          <w:tcPr>
                            <w:tcW w:w="708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20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278" w:right="2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212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50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8"/>
                        </w:trPr>
                        <w:tc>
                          <w:tcPr>
                            <w:tcW w:w="70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vMerge w:val="restart"/>
                            <w:tcBorders>
                              <w:top w:val="nil"/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0" w:lineRule="exact"/>
                              <w:ind w:left="204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0" w:lineRule="exact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0" w:lineRule="exact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05"/>
                        </w:trPr>
                        <w:tc>
                          <w:tcPr>
                            <w:tcW w:w="708" w:type="dxa"/>
                            <w:vMerge/>
                            <w:tcBorders>
                              <w:left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vMerge/>
                            <w:tcBorders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vMerge/>
                            <w:tcBorders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ind w:left="246" w:right="23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4"/>
                        </w:trPr>
                        <w:tc>
                          <w:tcPr>
                            <w:tcW w:w="708" w:type="dxa"/>
                            <w:vMerge/>
                            <w:tcBorders>
                              <w:left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01" w:type="dxa"/>
                            <w:vMerge/>
                            <w:tcBorders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04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78" w:right="2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2"/>
                        </w:trPr>
                        <w:tc>
                          <w:tcPr>
                            <w:tcW w:w="708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vMerge/>
                            <w:tcBorders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0" w:lineRule="exact"/>
                              <w:ind w:left="204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0" w:lineRule="exact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0" w:lineRule="exact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50.5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78" w:right="2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12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51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20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2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47.5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212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49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09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46" w:right="23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1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57" w:right="240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0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78" w:right="2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6"/>
                              <w:ind w:left="212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40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0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0" w:lineRule="exact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il"/>
                              <w:left w:val="single" w:sz="13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20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278" w:right="2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before="4"/>
                              <w:ind w:left="212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49</w:t>
                            </w:r>
                          </w:p>
                        </w:tc>
                      </w:tr>
                    </w:tbl>
                    <w:p w:rsidR="00E272EC" w:rsidRDefault="00E272EC"/>
                  </w:txbxContent>
                </v:textbox>
                <w10:wrap anchorx="page"/>
              </v:shape>
            </w:pict>
          </mc:Fallback>
        </mc:AlternateContent>
      </w:r>
      <w:r w:rsidR="00B26965">
        <w:rPr>
          <w:w w:val="95"/>
        </w:rPr>
        <w:t>All</w:t>
      </w:r>
      <w:r w:rsidR="00B26965">
        <w:rPr>
          <w:w w:val="99"/>
        </w:rPr>
        <w:t xml:space="preserve"> </w:t>
      </w:r>
      <w:r w:rsidR="00B26965">
        <w:rPr>
          <w:w w:val="95"/>
        </w:rPr>
        <w:t>Asian</w:t>
      </w:r>
    </w:p>
    <w:p w:rsidR="00E272EC" w:rsidRDefault="00B26965">
      <w:pPr>
        <w:pStyle w:val="BodyText"/>
        <w:spacing w:line="275" w:lineRule="auto"/>
        <w:ind w:left="790" w:right="7779" w:hanging="56"/>
        <w:jc w:val="right"/>
      </w:pPr>
      <w:r>
        <w:t>Afr.</w:t>
      </w:r>
      <w:r>
        <w:rPr>
          <w:spacing w:val="-15"/>
        </w:rPr>
        <w:t xml:space="preserve"> </w:t>
      </w:r>
      <w:r>
        <w:rPr>
          <w:spacing w:val="-1"/>
        </w:rPr>
        <w:t>Amer./Black</w:t>
      </w:r>
      <w:r>
        <w:rPr>
          <w:spacing w:val="20"/>
          <w:w w:val="99"/>
        </w:rPr>
        <w:t xml:space="preserve"> </w:t>
      </w:r>
      <w:r>
        <w:rPr>
          <w:spacing w:val="-1"/>
          <w:w w:val="95"/>
        </w:rPr>
        <w:t>Hispanic/Latino</w:t>
      </w:r>
    </w:p>
    <w:p w:rsidR="00E272EC" w:rsidRDefault="00B26965">
      <w:pPr>
        <w:pStyle w:val="BodyText"/>
        <w:spacing w:line="178" w:lineRule="exact"/>
        <w:ind w:right="7778"/>
        <w:jc w:val="right"/>
      </w:pPr>
      <w:r>
        <w:rPr>
          <w:spacing w:val="-1"/>
          <w:w w:val="95"/>
        </w:rPr>
        <w:t>Multi-race,</w:t>
      </w:r>
      <w:r>
        <w:rPr>
          <w:w w:val="95"/>
        </w:rPr>
        <w:t xml:space="preserve"> 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non-Hisp./Lat.</w:t>
      </w:r>
    </w:p>
    <w:p w:rsidR="00E272EC" w:rsidRDefault="00B26965">
      <w:pPr>
        <w:pStyle w:val="BodyText"/>
        <w:spacing w:before="17" w:line="275" w:lineRule="auto"/>
        <w:ind w:left="317" w:right="7778" w:firstLine="1147"/>
        <w:jc w:val="right"/>
      </w:pPr>
      <w:r>
        <w:rPr>
          <w:w w:val="95"/>
        </w:rPr>
        <w:t>White</w:t>
      </w:r>
      <w:r>
        <w:rPr>
          <w:spacing w:val="22"/>
          <w:w w:val="99"/>
        </w:rPr>
        <w:t xml:space="preserve"> </w:t>
      </w:r>
      <w:r>
        <w:rPr>
          <w:spacing w:val="-1"/>
          <w:w w:val="95"/>
        </w:rPr>
        <w:t>Low-Income</w:t>
      </w:r>
      <w:r>
        <w:rPr>
          <w:spacing w:val="27"/>
          <w:w w:val="99"/>
        </w:rPr>
        <w:t xml:space="preserve"> </w:t>
      </w:r>
      <w:r>
        <w:rPr>
          <w:spacing w:val="-1"/>
        </w:rPr>
        <w:t>ELL/Former</w:t>
      </w:r>
      <w:r>
        <w:rPr>
          <w:spacing w:val="-25"/>
        </w:rPr>
        <w:t xml:space="preserve"> </w:t>
      </w:r>
      <w:r>
        <w:t>ELL</w:t>
      </w:r>
      <w:r>
        <w:rPr>
          <w:spacing w:val="28"/>
          <w:w w:val="98"/>
        </w:rPr>
        <w:t xml:space="preserve"> </w:t>
      </w:r>
      <w:r>
        <w:rPr>
          <w:spacing w:val="-1"/>
        </w:rPr>
        <w:t>Students</w:t>
      </w:r>
      <w:r>
        <w:rPr>
          <w:spacing w:val="-18"/>
        </w:rPr>
        <w:t xml:space="preserve"> </w:t>
      </w:r>
      <w:r>
        <w:rPr>
          <w:spacing w:val="-1"/>
        </w:rPr>
        <w:t>w/disabilities</w:t>
      </w:r>
    </w:p>
    <w:p w:rsidR="00E272EC" w:rsidRDefault="00B26965">
      <w:pPr>
        <w:pStyle w:val="BodyText"/>
        <w:spacing w:before="1"/>
        <w:ind w:right="7778"/>
        <w:jc w:val="right"/>
      </w:pPr>
      <w:r>
        <w:t>High</w:t>
      </w:r>
      <w:r>
        <w:rPr>
          <w:spacing w:val="-9"/>
        </w:rPr>
        <w:t xml:space="preserve"> </w:t>
      </w:r>
      <w:r>
        <w:t>needs</w:t>
      </w:r>
    </w:p>
    <w:p w:rsidR="00E272EC" w:rsidRDefault="00E272EC">
      <w:pPr>
        <w:spacing w:before="7" w:line="120" w:lineRule="exact"/>
        <w:rPr>
          <w:sz w:val="12"/>
          <w:szCs w:val="12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E272EC">
      <w:pPr>
        <w:spacing w:line="200" w:lineRule="exact"/>
        <w:rPr>
          <w:sz w:val="20"/>
          <w:szCs w:val="20"/>
        </w:rPr>
      </w:pPr>
    </w:p>
    <w:p w:rsidR="00E272EC" w:rsidRDefault="00435315">
      <w:pPr>
        <w:pStyle w:val="BodyText"/>
        <w:spacing w:before="78" w:line="266" w:lineRule="auto"/>
        <w:ind w:left="1481" w:right="7780" w:firstLine="2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997" behindDoc="1" locked="0" layoutInCell="1" allowOverlap="1">
                <wp:simplePos x="0" y="0"/>
                <wp:positionH relativeFrom="page">
                  <wp:posOffset>1899285</wp:posOffset>
                </wp:positionH>
                <wp:positionV relativeFrom="paragraph">
                  <wp:posOffset>-329565</wp:posOffset>
                </wp:positionV>
                <wp:extent cx="4170045" cy="1700530"/>
                <wp:effectExtent l="3810" t="381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045" cy="170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8"/>
                              <w:gridCol w:w="737"/>
                              <w:gridCol w:w="601"/>
                              <w:gridCol w:w="659"/>
                              <w:gridCol w:w="737"/>
                              <w:gridCol w:w="776"/>
                              <w:gridCol w:w="774"/>
                              <w:gridCol w:w="775"/>
                              <w:gridCol w:w="775"/>
                            </w:tblGrid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6542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405" w:right="238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MTH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Median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SGP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2046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19" w:right="794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State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17" w:right="80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District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836" w:right="82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Provider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7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7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9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2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4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19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7" w:space="0" w:color="000000"/>
                                    <w:left w:val="single" w:sz="13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0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75" w:lineRule="exact"/>
                                    <w:ind w:left="21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2013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8" w:space="0" w:color="000000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93" w:lineRule="exact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205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55.5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20" w:line="266" w:lineRule="auto"/>
                                    <w:ind w:left="224" w:right="215" w:hanging="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16"/>
                                    </w:rPr>
                                    <w:t>60.5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55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7"/>
                                    <w:ind w:left="203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57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27" w:line="275" w:lineRule="auto"/>
                                    <w:ind w:left="267" w:right="25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51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ind w:left="205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56.5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21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69.5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20" w:line="266" w:lineRule="auto"/>
                                    <w:ind w:left="21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71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7"/>
                                    <w:ind w:left="21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65.5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27" w:line="275" w:lineRule="auto"/>
                                    <w:ind w:left="21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64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ind w:left="278" w:right="262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182" w:lineRule="exact"/>
                                    <w:ind w:left="212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53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20" w:line="266" w:lineRule="auto"/>
                                    <w:ind w:left="277" w:right="259" w:hanging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53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7"/>
                                    <w:ind w:left="212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53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27" w:line="275" w:lineRule="auto"/>
                                    <w:ind w:left="214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38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ind w:left="212" w:right="196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E272EC" w:rsidTr="00686E79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E272EC"/>
                              </w:tc>
                            </w:tr>
                            <w:tr w:rsidR="00E272EC" w:rsidTr="00686E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vMerge/>
                                  <w:tcBorders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E272EC"/>
                              </w:tc>
                            </w:tr>
                            <w:tr w:rsidR="00E272EC" w:rsidTr="00686E79">
                              <w:trPr>
                                <w:trHeight w:hRule="exact" w:val="192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E272EC"/>
                              </w:tc>
                            </w:tr>
                            <w:tr w:rsidR="00E272EC" w:rsidTr="00686E79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50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vMerge w:val="restart"/>
                                  <w:tcBorders>
                                    <w:top w:val="nil"/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spacing w:val="-1"/>
                                      <w:w w:val="105"/>
                                      <w:sz w:val="17"/>
                                    </w:rPr>
                                    <w:t>52.5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52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E272EC"/>
                              </w:tc>
                            </w:tr>
                            <w:tr w:rsidR="00E272EC" w:rsidTr="00686E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vMerge/>
                                  <w:tcBorders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E272EC"/>
                              </w:tc>
                            </w:tr>
                            <w:tr w:rsidR="00E272EC" w:rsidTr="00686E79">
                              <w:trPr>
                                <w:trHeight w:hRule="exact" w:val="209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6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E272EC"/>
                              </w:tc>
                            </w:tr>
                            <w:tr w:rsidR="00E272EC" w:rsidTr="00686E79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nil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 w:val="restart"/>
                                  <w:tcBorders>
                                    <w:top w:val="nil"/>
                                    <w:left w:val="single" w:sz="7" w:space="0" w:color="000000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40</w:t>
                                  </w:r>
                                </w:p>
                                <w:p w:rsidR="00E272EC" w:rsidRDefault="00B26965">
                                  <w:pPr>
                                    <w:pStyle w:val="TableParagraph"/>
                                    <w:spacing w:before="3"/>
                                    <w:ind w:left="278" w:right="25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13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:rsidR="00E272EC" w:rsidRDefault="00E272EC"/>
                              </w:tc>
                            </w:tr>
                            <w:tr w:rsidR="00E272EC" w:rsidTr="00686E79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43" w:right="22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7" w:right="24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2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nil"/>
                                    <w:left w:val="single" w:sz="13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10" w:right="2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9C6500"/>
                                      <w:w w:val="105"/>
                                      <w:sz w:val="17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  <w:shd w:val="clear" w:color="auto" w:fill="C6EFCE"/>
                                </w:tcPr>
                                <w:p w:rsidR="00E272EC" w:rsidRDefault="00B26965">
                                  <w:pPr>
                                    <w:pStyle w:val="TableParagraph"/>
                                    <w:spacing w:line="202" w:lineRule="exact"/>
                                    <w:ind w:left="258" w:right="24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006100"/>
                                      <w:w w:val="105"/>
                                      <w:sz w:val="17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776" w:type="dxa"/>
                                  <w:vMerge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13" w:space="0" w:color="000000"/>
                                  </w:tcBorders>
                                  <w:shd w:val="clear" w:color="auto" w:fill="FFEB9C"/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left w:val="single" w:sz="13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7" w:space="0" w:color="000000"/>
                                  </w:tcBorders>
                                </w:tcPr>
                                <w:p w:rsidR="00E272EC" w:rsidRDefault="00E272EC"/>
                              </w:tc>
                              <w:tc>
                                <w:tcPr>
                                  <w:tcW w:w="775" w:type="dxa"/>
                                  <w:vMerge/>
                                  <w:tcBorders>
                                    <w:left w:val="single" w:sz="7" w:space="0" w:color="000000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</w:tcPr>
                                <w:p w:rsidR="00E272EC" w:rsidRDefault="00E272EC"/>
                              </w:tc>
                            </w:tr>
                          </w:tbl>
                          <w:p w:rsidR="00E272EC" w:rsidRDefault="00E272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49.55pt;margin-top:-25.95pt;width:328.35pt;height:133.9pt;z-index:-1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TrsQ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8"/>
                        <w:gridCol w:w="737"/>
                        <w:gridCol w:w="601"/>
                        <w:gridCol w:w="659"/>
                        <w:gridCol w:w="737"/>
                        <w:gridCol w:w="776"/>
                        <w:gridCol w:w="774"/>
                        <w:gridCol w:w="775"/>
                        <w:gridCol w:w="775"/>
                      </w:tblGrid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6542" w:type="dxa"/>
                            <w:gridSpan w:val="9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405" w:right="238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MTH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Median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SGP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2046" w:type="dxa"/>
                            <w:gridSpan w:val="3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19" w:right="794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State</w:t>
                            </w:r>
                          </w:p>
                        </w:tc>
                        <w:tc>
                          <w:tcPr>
                            <w:tcW w:w="2172" w:type="dxa"/>
                            <w:gridSpan w:val="3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17" w:right="80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District</w:t>
                            </w:r>
                          </w:p>
                        </w:tc>
                        <w:tc>
                          <w:tcPr>
                            <w:tcW w:w="2324" w:type="dxa"/>
                            <w:gridSpan w:val="3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836" w:right="82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Provider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194"/>
                        </w:trPr>
                        <w:tc>
                          <w:tcPr>
                            <w:tcW w:w="708" w:type="dxa"/>
                            <w:tcBorders>
                              <w:top w:val="single" w:sz="7" w:space="0" w:color="000000"/>
                              <w:left w:val="single" w:sz="4" w:space="0" w:color="auto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7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9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2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4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19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13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7" w:space="0" w:color="000000"/>
                              <w:left w:val="single" w:sz="13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0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8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75" w:lineRule="exact"/>
                              <w:ind w:left="21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2013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214"/>
                        </w:trPr>
                        <w:tc>
                          <w:tcPr>
                            <w:tcW w:w="708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8" w:space="0" w:color="000000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76" w:type="dxa"/>
                            <w:tcBorders>
                              <w:top w:val="single" w:sz="8" w:space="0" w:color="000000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193" w:lineRule="exact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774" w:type="dxa"/>
                            <w:vMerge w:val="restart"/>
                            <w:tcBorders>
                              <w:top w:val="single" w:sz="8" w:space="0" w:color="000000"/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205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55.5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20" w:line="266" w:lineRule="auto"/>
                              <w:ind w:left="224" w:right="215" w:hanging="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6"/>
                              </w:rPr>
                              <w:t>60.5</w:t>
                            </w:r>
                            <w:r>
                              <w:rPr>
                                <w:rFonts w:ascii="Arial"/>
                                <w:spacing w:val="23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55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7"/>
                              <w:ind w:left="203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57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27" w:line="275" w:lineRule="auto"/>
                              <w:ind w:left="267" w:right="25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51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ind w:left="205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56.5</w:t>
                            </w:r>
                          </w:p>
                        </w:tc>
                        <w:tc>
                          <w:tcPr>
                            <w:tcW w:w="775" w:type="dxa"/>
                            <w:vMerge w:val="restart"/>
                            <w:tcBorders>
                              <w:top w:val="single" w:sz="8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214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69.5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20" w:line="266" w:lineRule="auto"/>
                              <w:ind w:left="214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60</w:t>
                            </w:r>
                            <w:r>
                              <w:rPr>
                                <w:rFonts w:ascii="Arial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71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7"/>
                              <w:ind w:left="214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65.5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27" w:line="275" w:lineRule="auto"/>
                              <w:ind w:left="214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64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ind w:left="278" w:right="262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775" w:type="dxa"/>
                            <w:vMerge w:val="restart"/>
                            <w:tcBorders>
                              <w:top w:val="single" w:sz="8" w:space="0" w:color="000000"/>
                              <w:left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B26965">
                            <w:pPr>
                              <w:pStyle w:val="TableParagraph"/>
                              <w:spacing w:line="182" w:lineRule="exact"/>
                              <w:ind w:left="212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53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20" w:line="266" w:lineRule="auto"/>
                              <w:ind w:left="277" w:right="259" w:hanging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53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7"/>
                              <w:ind w:left="212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53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27" w:line="275" w:lineRule="auto"/>
                              <w:ind w:left="214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38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ind w:left="212" w:right="196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52</w:t>
                            </w:r>
                          </w:p>
                        </w:tc>
                      </w:tr>
                      <w:tr w:rsidR="00E272EC" w:rsidTr="00686E79">
                        <w:trPr>
                          <w:trHeight w:hRule="exact" w:val="403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E272EC"/>
                        </w:tc>
                      </w:tr>
                      <w:tr w:rsidR="00E272EC" w:rsidTr="00686E79">
                        <w:trPr>
                          <w:trHeight w:hRule="exact" w:val="214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01" w:type="dxa"/>
                            <w:vMerge/>
                            <w:tcBorders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left w:val="single" w:sz="7" w:space="0" w:color="000000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E272EC"/>
                        </w:tc>
                      </w:tr>
                      <w:tr w:rsidR="00E272EC" w:rsidTr="00686E79">
                        <w:trPr>
                          <w:trHeight w:hRule="exact" w:val="192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E272EC"/>
                        </w:tc>
                      </w:tr>
                      <w:tr w:rsidR="00E272EC" w:rsidTr="00686E79">
                        <w:trPr>
                          <w:trHeight w:hRule="exact" w:val="211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601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50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59" w:type="dxa"/>
                            <w:vMerge w:val="restart"/>
                            <w:tcBorders>
                              <w:top w:val="nil"/>
                              <w:left w:val="single" w:sz="13" w:space="0" w:color="000000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9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spacing w:val="-1"/>
                                <w:w w:val="105"/>
                                <w:sz w:val="17"/>
                              </w:rPr>
                              <w:t>52.5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52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74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E272EC"/>
                        </w:tc>
                      </w:tr>
                      <w:tr w:rsidR="00E272EC" w:rsidTr="00686E79">
                        <w:trPr>
                          <w:trHeight w:hRule="exact" w:val="214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01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vMerge/>
                            <w:tcBorders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vMerge/>
                            <w:tcBorders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E272EC"/>
                        </w:tc>
                      </w:tr>
                      <w:tr w:rsidR="00E272EC" w:rsidTr="00686E79">
                        <w:trPr>
                          <w:trHeight w:hRule="exact" w:val="209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6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E272EC"/>
                        </w:tc>
                      </w:tr>
                      <w:tr w:rsidR="00E272EC" w:rsidTr="00686E79">
                        <w:trPr>
                          <w:trHeight w:hRule="exact" w:val="211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nil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76" w:type="dxa"/>
                            <w:vMerge w:val="restart"/>
                            <w:tcBorders>
                              <w:top w:val="nil"/>
                              <w:left w:val="single" w:sz="7" w:space="0" w:color="000000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40</w:t>
                            </w:r>
                          </w:p>
                          <w:p w:rsidR="00E272EC" w:rsidRDefault="00B26965">
                            <w:pPr>
                              <w:pStyle w:val="TableParagraph"/>
                              <w:spacing w:before="3"/>
                              <w:ind w:left="278" w:right="254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774" w:type="dxa"/>
                            <w:vMerge/>
                            <w:tcBorders>
                              <w:left w:val="single" w:sz="13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right w:val="single" w:sz="8" w:space="0" w:color="000000"/>
                            </w:tcBorders>
                          </w:tcPr>
                          <w:p w:rsidR="00E272EC" w:rsidRDefault="00E272EC"/>
                        </w:tc>
                      </w:tr>
                      <w:tr w:rsidR="00E272EC" w:rsidTr="00686E79">
                        <w:trPr>
                          <w:trHeight w:hRule="exact" w:val="211"/>
                        </w:trPr>
                        <w:tc>
                          <w:tcPr>
                            <w:tcW w:w="70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43" w:right="227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7" w:right="241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2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nil"/>
                              <w:left w:val="single" w:sz="13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FFEB9C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10" w:right="203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9C6500"/>
                                <w:w w:val="105"/>
                                <w:sz w:val="17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nil"/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  <w:shd w:val="clear" w:color="auto" w:fill="C6EFCE"/>
                          </w:tcPr>
                          <w:p w:rsidR="00E272EC" w:rsidRDefault="00B26965">
                            <w:pPr>
                              <w:pStyle w:val="TableParagraph"/>
                              <w:spacing w:line="202" w:lineRule="exact"/>
                              <w:ind w:left="258" w:right="242"/>
                              <w:jc w:val="center"/>
                              <w:rPr>
                                <w:rFonts w:ascii="Calibri" w:eastAsia="Calibri" w:hAnsi="Calibri" w:cs="Calibri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libri"/>
                                <w:color w:val="006100"/>
                                <w:w w:val="105"/>
                                <w:sz w:val="17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776" w:type="dxa"/>
                            <w:vMerge/>
                            <w:tcBorders>
                              <w:left w:val="single" w:sz="7" w:space="0" w:color="000000"/>
                              <w:bottom w:val="single" w:sz="4" w:space="0" w:color="auto"/>
                              <w:right w:val="single" w:sz="13" w:space="0" w:color="000000"/>
                            </w:tcBorders>
                            <w:shd w:val="clear" w:color="auto" w:fill="FFEB9C"/>
                          </w:tcPr>
                          <w:p w:rsidR="00E272EC" w:rsidRDefault="00E272EC"/>
                        </w:tc>
                        <w:tc>
                          <w:tcPr>
                            <w:tcW w:w="774" w:type="dxa"/>
                            <w:vMerge/>
                            <w:tcBorders>
                              <w:left w:val="single" w:sz="13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bottom w:val="single" w:sz="4" w:space="0" w:color="auto"/>
                              <w:right w:val="single" w:sz="7" w:space="0" w:color="000000"/>
                            </w:tcBorders>
                          </w:tcPr>
                          <w:p w:rsidR="00E272EC" w:rsidRDefault="00E272EC"/>
                        </w:tc>
                        <w:tc>
                          <w:tcPr>
                            <w:tcW w:w="775" w:type="dxa"/>
                            <w:vMerge/>
                            <w:tcBorders>
                              <w:left w:val="single" w:sz="7" w:space="0" w:color="000000"/>
                              <w:bottom w:val="single" w:sz="4" w:space="0" w:color="auto"/>
                              <w:right w:val="single" w:sz="8" w:space="0" w:color="000000"/>
                            </w:tcBorders>
                          </w:tcPr>
                          <w:p w:rsidR="00E272EC" w:rsidRDefault="00E272EC"/>
                        </w:tc>
                      </w:tr>
                    </w:tbl>
                    <w:p w:rsidR="00E272EC" w:rsidRDefault="00E272EC"/>
                  </w:txbxContent>
                </v:textbox>
                <w10:wrap anchorx="page"/>
              </v:shape>
            </w:pict>
          </mc:Fallback>
        </mc:AlternateContent>
      </w:r>
      <w:r w:rsidR="00B26965">
        <w:rPr>
          <w:w w:val="95"/>
        </w:rPr>
        <w:t>All</w:t>
      </w:r>
      <w:r w:rsidR="00B26965">
        <w:rPr>
          <w:w w:val="98"/>
        </w:rPr>
        <w:t xml:space="preserve"> </w:t>
      </w:r>
      <w:r w:rsidR="00B26965">
        <w:rPr>
          <w:w w:val="95"/>
        </w:rPr>
        <w:t>Asian</w:t>
      </w:r>
    </w:p>
    <w:p w:rsidR="00E272EC" w:rsidRDefault="00B26965">
      <w:pPr>
        <w:pStyle w:val="BodyText"/>
        <w:spacing w:line="275" w:lineRule="auto"/>
        <w:ind w:left="790" w:right="7779" w:hanging="56"/>
        <w:jc w:val="right"/>
      </w:pPr>
      <w:r>
        <w:t>Afr.</w:t>
      </w:r>
      <w:r>
        <w:rPr>
          <w:spacing w:val="-26"/>
        </w:rPr>
        <w:t xml:space="preserve"> </w:t>
      </w:r>
      <w:r>
        <w:rPr>
          <w:spacing w:val="-1"/>
        </w:rPr>
        <w:t>Amer./Black</w:t>
      </w:r>
      <w:r>
        <w:rPr>
          <w:spacing w:val="20"/>
          <w:w w:val="98"/>
        </w:rPr>
        <w:t xml:space="preserve"> </w:t>
      </w:r>
      <w:r>
        <w:rPr>
          <w:spacing w:val="-1"/>
          <w:w w:val="95"/>
        </w:rPr>
        <w:t>Hispanic/Latino</w:t>
      </w:r>
    </w:p>
    <w:p w:rsidR="00E272EC" w:rsidRDefault="00B26965">
      <w:pPr>
        <w:pStyle w:val="BodyText"/>
        <w:spacing w:line="178" w:lineRule="exact"/>
        <w:ind w:right="7778"/>
        <w:jc w:val="right"/>
      </w:pPr>
      <w:r>
        <w:rPr>
          <w:spacing w:val="-1"/>
        </w:rPr>
        <w:t>Multi-race,</w:t>
      </w:r>
      <w:r>
        <w:rPr>
          <w:spacing w:val="-21"/>
        </w:rPr>
        <w:t xml:space="preserve"> </w:t>
      </w:r>
      <w:r>
        <w:rPr>
          <w:spacing w:val="-1"/>
        </w:rPr>
        <w:t>non-Hisp./Lat.</w:t>
      </w:r>
    </w:p>
    <w:p w:rsidR="00E272EC" w:rsidRDefault="00B26965">
      <w:pPr>
        <w:pStyle w:val="BodyText"/>
        <w:spacing w:before="17" w:line="275" w:lineRule="auto"/>
        <w:ind w:left="317" w:right="7778" w:firstLine="1147"/>
        <w:jc w:val="right"/>
      </w:pPr>
      <w:r>
        <w:rPr>
          <w:w w:val="95"/>
        </w:rPr>
        <w:t>White</w:t>
      </w:r>
      <w:r>
        <w:rPr>
          <w:spacing w:val="22"/>
          <w:w w:val="98"/>
        </w:rPr>
        <w:t xml:space="preserve"> </w:t>
      </w:r>
      <w:r>
        <w:rPr>
          <w:spacing w:val="-1"/>
          <w:w w:val="95"/>
        </w:rPr>
        <w:t>Low-Income</w:t>
      </w:r>
      <w:r>
        <w:rPr>
          <w:spacing w:val="27"/>
          <w:w w:val="99"/>
        </w:rPr>
        <w:t xml:space="preserve"> </w:t>
      </w:r>
      <w:r>
        <w:rPr>
          <w:spacing w:val="-1"/>
        </w:rPr>
        <w:t>ELL/Former</w:t>
      </w:r>
      <w:r>
        <w:rPr>
          <w:spacing w:val="-14"/>
        </w:rPr>
        <w:t xml:space="preserve"> </w:t>
      </w:r>
      <w:r>
        <w:t>ELL</w:t>
      </w:r>
      <w:r>
        <w:rPr>
          <w:spacing w:val="28"/>
          <w:w w:val="99"/>
        </w:rPr>
        <w:t xml:space="preserve"> </w:t>
      </w:r>
      <w:r>
        <w:rPr>
          <w:spacing w:val="-1"/>
        </w:rPr>
        <w:t>Students</w:t>
      </w:r>
      <w:r>
        <w:rPr>
          <w:spacing w:val="-18"/>
        </w:rPr>
        <w:t xml:space="preserve"> </w:t>
      </w:r>
      <w:r>
        <w:rPr>
          <w:spacing w:val="-1"/>
        </w:rPr>
        <w:t>w/disabilities</w:t>
      </w:r>
    </w:p>
    <w:p w:rsidR="00E272EC" w:rsidRDefault="00B26965">
      <w:pPr>
        <w:pStyle w:val="BodyText"/>
        <w:ind w:right="7778"/>
        <w:jc w:val="right"/>
      </w:pPr>
      <w:r>
        <w:t>High</w:t>
      </w:r>
      <w:r>
        <w:rPr>
          <w:spacing w:val="-9"/>
        </w:rPr>
        <w:t xml:space="preserve"> </w:t>
      </w:r>
      <w:r>
        <w:t>needs</w:t>
      </w:r>
    </w:p>
    <w:p w:rsidR="00E272EC" w:rsidRDefault="00E272EC">
      <w:pPr>
        <w:spacing w:before="16" w:line="120" w:lineRule="exact"/>
        <w:rPr>
          <w:sz w:val="12"/>
          <w:szCs w:val="12"/>
        </w:rPr>
      </w:pPr>
    </w:p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580"/>
        <w:gridCol w:w="650"/>
        <w:gridCol w:w="720"/>
        <w:gridCol w:w="1512"/>
        <w:gridCol w:w="699"/>
        <w:gridCol w:w="776"/>
        <w:gridCol w:w="717"/>
      </w:tblGrid>
      <w:tr w:rsidR="00E272EC">
        <w:trPr>
          <w:trHeight w:hRule="exact" w:val="48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78"/>
              <w:ind w:left="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Additional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Indicators</w:t>
            </w:r>
            <w:r>
              <w:rPr>
                <w:rFonts w:ascii="Arial"/>
                <w:b/>
                <w:spacing w:val="-1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2012-1</w:t>
            </w:r>
            <w:r w:rsidR="00BD3C1C">
              <w:rPr>
                <w:rFonts w:ascii="Arial"/>
                <w:b/>
                <w:sz w:val="16"/>
              </w:rPr>
              <w:t>3</w:t>
            </w:r>
          </w:p>
          <w:p w:rsidR="00E272EC" w:rsidRDefault="00B26965">
            <w:pPr>
              <w:pStyle w:val="TableParagraph"/>
              <w:spacing w:before="48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Classes</w:t>
            </w:r>
            <w:r>
              <w:rPr>
                <w:rFonts w:asci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Taught</w:t>
            </w:r>
            <w:r>
              <w:rPr>
                <w:rFonts w:asci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by</w:t>
            </w:r>
            <w:r>
              <w:rPr>
                <w:rFonts w:ascii="Arial"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HQT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E272E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272EC" w:rsidRDefault="00B26965">
            <w:pPr>
              <w:pStyle w:val="TableParagraph"/>
              <w:ind w:left="1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State</w:t>
            </w:r>
          </w:p>
          <w:p w:rsidR="00E272EC" w:rsidRDefault="00B26965">
            <w:pPr>
              <w:pStyle w:val="TableParagraph"/>
              <w:spacing w:before="56"/>
              <w:ind w:left="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98.0%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E272E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272EC" w:rsidRDefault="00B26965">
            <w:pPr>
              <w:pStyle w:val="TableParagraph"/>
              <w:ind w:left="13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District</w:t>
            </w:r>
          </w:p>
          <w:p w:rsidR="00E272EC" w:rsidRDefault="00B26965">
            <w:pPr>
              <w:pStyle w:val="TableParagraph"/>
              <w:spacing w:before="56"/>
              <w:ind w:left="17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95.0%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E272E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272EC" w:rsidRDefault="00B26965">
            <w:pPr>
              <w:pStyle w:val="TableParagraph"/>
              <w:ind w:left="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Provider</w:t>
            </w:r>
          </w:p>
          <w:p w:rsidR="00E272EC" w:rsidRDefault="00B26965">
            <w:pPr>
              <w:pStyle w:val="TableParagraph"/>
              <w:spacing w:before="56"/>
              <w:ind w:left="1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98.2%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E272EC">
            <w:pPr>
              <w:pStyle w:val="TableParagraph"/>
              <w:spacing w:line="70" w:lineRule="exact"/>
              <w:rPr>
                <w:sz w:val="7"/>
                <w:szCs w:val="7"/>
              </w:rPr>
            </w:pPr>
          </w:p>
          <w:p w:rsidR="00E272EC" w:rsidRDefault="00E272E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E272EC" w:rsidRDefault="00E272EC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E272EC" w:rsidRDefault="00B26965">
            <w:pPr>
              <w:pStyle w:val="TableParagraph"/>
              <w:ind w:left="1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Attendance</w:t>
            </w:r>
            <w:r>
              <w:rPr>
                <w:rFonts w:ascii="Arial"/>
                <w:spacing w:val="-1"/>
                <w:w w:val="105"/>
                <w:sz w:val="12"/>
              </w:rPr>
              <w:t xml:space="preserve"> Rate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E272E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272EC" w:rsidRDefault="00B26965">
            <w:pPr>
              <w:pStyle w:val="TableParagraph"/>
              <w:ind w:left="1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State</w:t>
            </w:r>
          </w:p>
          <w:p w:rsidR="00E272EC" w:rsidRDefault="00B26965">
            <w:pPr>
              <w:pStyle w:val="TableParagraph"/>
              <w:spacing w:before="56"/>
              <w:ind w:left="1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94.8%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E272E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272EC" w:rsidRDefault="00B26965">
            <w:pPr>
              <w:pStyle w:val="TableParagraph"/>
              <w:ind w:left="18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District</w:t>
            </w:r>
          </w:p>
          <w:p w:rsidR="00E272EC" w:rsidRDefault="00B26965">
            <w:pPr>
              <w:pStyle w:val="TableParagraph"/>
              <w:spacing w:before="56"/>
              <w:ind w:left="2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91.5%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E272EC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E272EC" w:rsidRDefault="00B26965">
            <w:pPr>
              <w:pStyle w:val="TableParagraph"/>
              <w:ind w:left="1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b/>
                <w:spacing w:val="-1"/>
                <w:w w:val="105"/>
                <w:sz w:val="12"/>
              </w:rPr>
              <w:t>Provider</w:t>
            </w:r>
          </w:p>
          <w:p w:rsidR="00E272EC" w:rsidRDefault="00B26965">
            <w:pPr>
              <w:pStyle w:val="TableParagraph"/>
              <w:spacing w:before="56"/>
              <w:ind w:left="2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95.1%</w:t>
            </w:r>
          </w:p>
        </w:tc>
      </w:tr>
      <w:tr w:rsidR="00E272EC">
        <w:trPr>
          <w:trHeight w:hRule="exact" w:val="194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Retention</w:t>
            </w:r>
            <w:r>
              <w:rPr>
                <w:rFonts w:ascii="Arial"/>
                <w:spacing w:val="5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Rate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1.8%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2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1.1%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Average</w:t>
            </w:r>
            <w:r>
              <w:rPr>
                <w:rFonts w:asci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Days</w:t>
            </w:r>
            <w:r>
              <w:rPr>
                <w:rFonts w:ascii="Arial"/>
                <w:spacing w:val="7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Missed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right="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9.0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2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14.3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3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8.7</w:t>
            </w:r>
          </w:p>
        </w:tc>
      </w:tr>
      <w:tr w:rsidR="00E272EC">
        <w:trPr>
          <w:trHeight w:hRule="exact" w:val="194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In-School Suspension</w:t>
            </w:r>
            <w:r>
              <w:rPr>
                <w:rFonts w:ascii="Arial"/>
                <w:spacing w:val="-3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Rate</w:t>
            </w:r>
            <w:r>
              <w:rPr>
                <w:rFonts w:ascii="Arial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(2012)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3.4%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2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7.5%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5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10.3%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Dropout</w:t>
            </w:r>
            <w:r>
              <w:rPr>
                <w:rFonts w:asci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 xml:space="preserve">Rate </w:t>
            </w:r>
            <w:r>
              <w:rPr>
                <w:rFonts w:ascii="Arial"/>
                <w:spacing w:val="-2"/>
                <w:w w:val="105"/>
                <w:sz w:val="12"/>
              </w:rPr>
              <w:t>(2012)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right="3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NA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4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NA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31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NA</w:t>
            </w:r>
          </w:p>
        </w:tc>
      </w:tr>
      <w:tr w:rsidR="00E272EC">
        <w:trPr>
          <w:trHeight w:hRule="exact" w:val="194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Out-of-School</w:t>
            </w:r>
            <w:r>
              <w:rPr>
                <w:rFonts w:asci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Suspension</w:t>
            </w:r>
            <w:r>
              <w:rPr>
                <w:rFonts w:ascii="Arial"/>
                <w:spacing w:val="4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Rate</w:t>
            </w:r>
            <w:r>
              <w:rPr>
                <w:rFonts w:asci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(2012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5.4%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7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18.4%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3.7%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Mobility</w:t>
            </w:r>
            <w:r>
              <w:rPr>
                <w:rFonts w:ascii="Arial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-</w:t>
            </w:r>
            <w:r>
              <w:rPr>
                <w:rFonts w:asci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Stability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5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95.6%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2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90.8%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22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97.6%</w:t>
            </w:r>
          </w:p>
        </w:tc>
      </w:tr>
      <w:tr w:rsidR="00E272EC">
        <w:trPr>
          <w:trHeight w:hRule="exact" w:val="261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Attrition</w:t>
            </w:r>
            <w:r>
              <w:rPr>
                <w:rFonts w:ascii="Arial"/>
                <w:spacing w:val="3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2"/>
              </w:rPr>
              <w:t>Rate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7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1"/>
                <w:w w:val="105"/>
                <w:sz w:val="12"/>
              </w:rPr>
              <w:t>NA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21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7.6%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9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4.0%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3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Mobility</w:t>
            </w:r>
            <w:r>
              <w:rPr>
                <w:rFonts w:ascii="Arial"/>
                <w:w w:val="105"/>
                <w:sz w:val="12"/>
              </w:rPr>
              <w:t xml:space="preserve"> -</w:t>
            </w:r>
            <w:r>
              <w:rPr>
                <w:rFonts w:ascii="Arial"/>
                <w:spacing w:val="6"/>
                <w:w w:val="105"/>
                <w:sz w:val="12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2"/>
              </w:rPr>
              <w:t>Churn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18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9.0%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22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15.9%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E272EC" w:rsidRDefault="00B26965">
            <w:pPr>
              <w:pStyle w:val="TableParagraph"/>
              <w:spacing w:before="24"/>
              <w:ind w:left="26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spacing w:val="-2"/>
                <w:w w:val="105"/>
                <w:sz w:val="12"/>
              </w:rPr>
              <w:t>3.0%</w:t>
            </w:r>
          </w:p>
        </w:tc>
      </w:tr>
    </w:tbl>
    <w:p w:rsidR="00E272EC" w:rsidRDefault="00E272EC">
      <w:pPr>
        <w:spacing w:before="2" w:line="60" w:lineRule="exact"/>
        <w:rPr>
          <w:sz w:val="6"/>
          <w:szCs w:val="6"/>
        </w:rPr>
      </w:pPr>
    </w:p>
    <w:p w:rsidR="00E272EC" w:rsidRDefault="00B26965">
      <w:pPr>
        <w:spacing w:before="90"/>
        <w:ind w:left="687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1"/>
          <w:w w:val="105"/>
          <w:sz w:val="12"/>
        </w:rPr>
        <w:t>Notes:</w:t>
      </w:r>
    </w:p>
    <w:p w:rsidR="00E272EC" w:rsidRDefault="00B26965">
      <w:pPr>
        <w:numPr>
          <w:ilvl w:val="0"/>
          <w:numId w:val="1"/>
        </w:numPr>
        <w:tabs>
          <w:tab w:val="left" w:pos="865"/>
        </w:tabs>
        <w:spacing w:before="44"/>
        <w:ind w:hanging="177"/>
        <w:rPr>
          <w:rFonts w:ascii="Arial" w:eastAsia="Arial" w:hAnsi="Arial" w:cs="Arial"/>
          <w:sz w:val="12"/>
          <w:szCs w:val="12"/>
        </w:rPr>
      </w:pPr>
      <w:r>
        <w:rPr>
          <w:rFonts w:ascii="Arial"/>
          <w:color w:val="008000"/>
          <w:spacing w:val="-1"/>
          <w:w w:val="105"/>
          <w:sz w:val="12"/>
        </w:rPr>
        <w:t>Green</w:t>
      </w:r>
      <w:r>
        <w:rPr>
          <w:rFonts w:ascii="Arial"/>
          <w:color w:val="008000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shading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1"/>
          <w:w w:val="105"/>
          <w:sz w:val="12"/>
        </w:rPr>
        <w:t>for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MCAS</w:t>
      </w:r>
      <w:r>
        <w:rPr>
          <w:rFonts w:ascii="Arial"/>
          <w:color w:val="000000"/>
          <w:spacing w:val="2"/>
          <w:w w:val="105"/>
          <w:sz w:val="12"/>
        </w:rPr>
        <w:t xml:space="preserve"> </w:t>
      </w:r>
      <w:r>
        <w:rPr>
          <w:rFonts w:ascii="Arial"/>
          <w:color w:val="000000"/>
          <w:spacing w:val="-1"/>
          <w:w w:val="105"/>
          <w:sz w:val="12"/>
        </w:rPr>
        <w:t>data</w:t>
      </w:r>
      <w:r>
        <w:rPr>
          <w:rFonts w:ascii="Arial"/>
          <w:color w:val="000000"/>
          <w:spacing w:val="3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indicates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1"/>
          <w:w w:val="105"/>
          <w:sz w:val="12"/>
        </w:rPr>
        <w:t>charter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has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1"/>
          <w:w w:val="105"/>
          <w:sz w:val="12"/>
        </w:rPr>
        <w:t>+10%</w:t>
      </w:r>
      <w:r>
        <w:rPr>
          <w:rFonts w:ascii="Arial"/>
          <w:color w:val="000000"/>
          <w:spacing w:val="4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difference.</w:t>
      </w:r>
      <w:r>
        <w:rPr>
          <w:rFonts w:ascii="Arial"/>
          <w:color w:val="000000"/>
          <w:spacing w:val="4"/>
          <w:w w:val="105"/>
          <w:sz w:val="12"/>
        </w:rPr>
        <w:t xml:space="preserve"> </w:t>
      </w:r>
      <w:r>
        <w:rPr>
          <w:rFonts w:ascii="Arial"/>
          <w:color w:val="FF0000"/>
          <w:spacing w:val="-1"/>
          <w:w w:val="105"/>
          <w:sz w:val="12"/>
        </w:rPr>
        <w:t>Red</w:t>
      </w:r>
      <w:r>
        <w:rPr>
          <w:rFonts w:ascii="Arial"/>
          <w:color w:val="FF0000"/>
          <w:spacing w:val="3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indicates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w w:val="105"/>
          <w:sz w:val="12"/>
        </w:rPr>
        <w:t>a</w:t>
      </w:r>
      <w:r>
        <w:rPr>
          <w:rFonts w:ascii="Arial"/>
          <w:color w:val="000000"/>
          <w:spacing w:val="3"/>
          <w:w w:val="105"/>
          <w:sz w:val="12"/>
        </w:rPr>
        <w:t xml:space="preserve"> </w:t>
      </w:r>
      <w:r>
        <w:rPr>
          <w:rFonts w:ascii="Arial"/>
          <w:color w:val="000000"/>
          <w:spacing w:val="-1"/>
          <w:w w:val="105"/>
          <w:sz w:val="12"/>
        </w:rPr>
        <w:t>-10%</w:t>
      </w:r>
      <w:r>
        <w:rPr>
          <w:rFonts w:ascii="Arial"/>
          <w:color w:val="000000"/>
          <w:spacing w:val="3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difference.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Yellow</w:t>
      </w:r>
      <w:r>
        <w:rPr>
          <w:rFonts w:ascii="Arial"/>
          <w:color w:val="000000"/>
          <w:spacing w:val="3"/>
          <w:w w:val="105"/>
          <w:sz w:val="12"/>
        </w:rPr>
        <w:t xml:space="preserve"> </w:t>
      </w:r>
      <w:r>
        <w:rPr>
          <w:rFonts w:ascii="Arial"/>
          <w:color w:val="000000"/>
          <w:spacing w:val="-1"/>
          <w:w w:val="105"/>
          <w:sz w:val="12"/>
        </w:rPr>
        <w:t>is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within</w:t>
      </w:r>
      <w:r>
        <w:rPr>
          <w:rFonts w:ascii="Arial"/>
          <w:color w:val="000000"/>
          <w:w w:val="105"/>
          <w:sz w:val="12"/>
        </w:rPr>
        <w:t xml:space="preserve"> (+/-)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1"/>
          <w:w w:val="105"/>
          <w:sz w:val="12"/>
        </w:rPr>
        <w:t>ten</w:t>
      </w:r>
      <w:r>
        <w:rPr>
          <w:rFonts w:ascii="Arial"/>
          <w:color w:val="000000"/>
          <w:spacing w:val="1"/>
          <w:w w:val="105"/>
          <w:sz w:val="12"/>
        </w:rPr>
        <w:t xml:space="preserve"> </w:t>
      </w:r>
      <w:r>
        <w:rPr>
          <w:rFonts w:ascii="Arial"/>
          <w:color w:val="000000"/>
          <w:spacing w:val="-1"/>
          <w:w w:val="105"/>
          <w:sz w:val="12"/>
        </w:rPr>
        <w:t>percentage</w:t>
      </w:r>
      <w:r>
        <w:rPr>
          <w:rFonts w:ascii="Arial"/>
          <w:color w:val="000000"/>
          <w:spacing w:val="2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point</w:t>
      </w:r>
      <w:r>
        <w:rPr>
          <w:rFonts w:ascii="Arial"/>
          <w:color w:val="000000"/>
          <w:spacing w:val="5"/>
          <w:w w:val="105"/>
          <w:sz w:val="12"/>
        </w:rPr>
        <w:t xml:space="preserve"> </w:t>
      </w:r>
      <w:r>
        <w:rPr>
          <w:rFonts w:ascii="Arial"/>
          <w:color w:val="000000"/>
          <w:spacing w:val="-2"/>
          <w:w w:val="105"/>
          <w:sz w:val="12"/>
        </w:rPr>
        <w:t>difference.</w:t>
      </w:r>
    </w:p>
    <w:p w:rsidR="00E272EC" w:rsidRDefault="00B26965">
      <w:pPr>
        <w:numPr>
          <w:ilvl w:val="0"/>
          <w:numId w:val="1"/>
        </w:numPr>
        <w:tabs>
          <w:tab w:val="left" w:pos="865"/>
        </w:tabs>
        <w:spacing w:before="68"/>
        <w:ind w:left="865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2"/>
          <w:w w:val="105"/>
          <w:sz w:val="12"/>
        </w:rPr>
        <w:t>MCAS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data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for</w:t>
      </w:r>
      <w:r>
        <w:rPr>
          <w:rFonts w:ascii="Arial"/>
          <w:spacing w:val="5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state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and</w:t>
      </w:r>
      <w:r>
        <w:rPr>
          <w:rFonts w:ascii="Arial"/>
          <w:spacing w:val="3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district</w:t>
      </w:r>
      <w:r>
        <w:rPr>
          <w:rFonts w:ascii="Arial"/>
          <w:spacing w:val="5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include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only</w:t>
      </w:r>
      <w:r>
        <w:rPr>
          <w:rFonts w:ascii="Arial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the</w:t>
      </w:r>
      <w:r>
        <w:rPr>
          <w:rFonts w:ascii="Arial"/>
          <w:spacing w:val="3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grade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range</w:t>
      </w:r>
      <w:r>
        <w:rPr>
          <w:rFonts w:ascii="Arial"/>
          <w:spacing w:val="3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served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by</w:t>
      </w:r>
      <w:r>
        <w:rPr>
          <w:rFonts w:ascii="Arial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the</w:t>
      </w:r>
      <w:r>
        <w:rPr>
          <w:rFonts w:ascii="Arial"/>
          <w:spacing w:val="3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charter</w:t>
      </w:r>
      <w:r>
        <w:rPr>
          <w:rFonts w:ascii="Arial"/>
          <w:spacing w:val="4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school.</w:t>
      </w:r>
      <w:r>
        <w:rPr>
          <w:rFonts w:ascii="Arial"/>
          <w:spacing w:val="5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Additional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indicators</w:t>
      </w:r>
      <w:r>
        <w:rPr>
          <w:rFonts w:ascii="Arial"/>
          <w:spacing w:val="5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include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all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grades.</w:t>
      </w:r>
    </w:p>
    <w:p w:rsidR="00E272EC" w:rsidRDefault="00B26965">
      <w:pPr>
        <w:numPr>
          <w:ilvl w:val="0"/>
          <w:numId w:val="1"/>
        </w:numPr>
        <w:tabs>
          <w:tab w:val="left" w:pos="865"/>
        </w:tabs>
        <w:spacing w:before="56"/>
        <w:ind w:left="865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2"/>
          <w:w w:val="105"/>
          <w:sz w:val="12"/>
        </w:rPr>
        <w:t>MCAS</w:t>
      </w:r>
      <w:r>
        <w:rPr>
          <w:rFonts w:ascii="Arial"/>
          <w:spacing w:val="-1"/>
          <w:w w:val="105"/>
          <w:sz w:val="12"/>
        </w:rPr>
        <w:t xml:space="preserve"> data are</w:t>
      </w:r>
      <w:r>
        <w:rPr>
          <w:rFonts w:ascii="Arial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not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reported for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fewer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than</w:t>
      </w:r>
      <w:r>
        <w:rPr>
          <w:rFonts w:ascii="Arial"/>
          <w:spacing w:val="-3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10</w:t>
      </w:r>
      <w:r>
        <w:rPr>
          <w:rFonts w:ascii="Arial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students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tested.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SGP</w:t>
      </w:r>
      <w:r>
        <w:rPr>
          <w:rFonts w:ascii="Arial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 xml:space="preserve">data are </w:t>
      </w:r>
      <w:r>
        <w:rPr>
          <w:rFonts w:ascii="Arial"/>
          <w:spacing w:val="-2"/>
          <w:w w:val="105"/>
          <w:sz w:val="12"/>
        </w:rPr>
        <w:t>not</w:t>
      </w:r>
      <w:r>
        <w:rPr>
          <w:rFonts w:ascii="Arial"/>
          <w:spacing w:val="2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reported for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>fewer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2"/>
          <w:w w:val="105"/>
          <w:sz w:val="12"/>
        </w:rPr>
        <w:t xml:space="preserve">than </w:t>
      </w:r>
      <w:r>
        <w:rPr>
          <w:rFonts w:ascii="Arial"/>
          <w:spacing w:val="-1"/>
          <w:w w:val="105"/>
          <w:sz w:val="12"/>
        </w:rPr>
        <w:t xml:space="preserve">20 </w:t>
      </w:r>
      <w:r>
        <w:rPr>
          <w:rFonts w:ascii="Arial"/>
          <w:spacing w:val="-2"/>
          <w:w w:val="105"/>
          <w:sz w:val="12"/>
        </w:rPr>
        <w:t>students</w:t>
      </w:r>
      <w:r>
        <w:rPr>
          <w:rFonts w:ascii="Arial"/>
          <w:spacing w:val="1"/>
          <w:w w:val="105"/>
          <w:sz w:val="12"/>
        </w:rPr>
        <w:t xml:space="preserve"> </w:t>
      </w:r>
      <w:r>
        <w:rPr>
          <w:rFonts w:ascii="Arial"/>
          <w:spacing w:val="-1"/>
          <w:w w:val="105"/>
          <w:sz w:val="12"/>
        </w:rPr>
        <w:t>tested.</w:t>
      </w:r>
    </w:p>
    <w:p w:rsidR="00E272EC" w:rsidRDefault="00E272EC">
      <w:pPr>
        <w:spacing w:before="17" w:line="160" w:lineRule="exact"/>
        <w:rPr>
          <w:sz w:val="16"/>
          <w:szCs w:val="16"/>
        </w:rPr>
      </w:pPr>
    </w:p>
    <w:p w:rsidR="00E272EC" w:rsidRDefault="00B26965">
      <w:pPr>
        <w:pStyle w:val="BodyText"/>
        <w:ind w:left="178"/>
      </w:pPr>
      <w:r>
        <w:t>January</w:t>
      </w:r>
      <w:r>
        <w:rPr>
          <w:spacing w:val="-16"/>
        </w:rPr>
        <w:t xml:space="preserve"> </w:t>
      </w:r>
      <w:r>
        <w:t>2014</w:t>
      </w:r>
    </w:p>
    <w:sectPr w:rsidR="00E272EC" w:rsidSect="00E272EC">
      <w:type w:val="continuous"/>
      <w:pgSz w:w="12240" w:h="15840"/>
      <w:pgMar w:top="320" w:right="16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410"/>
    <w:multiLevelType w:val="hybridMultilevel"/>
    <w:tmpl w:val="EA125A28"/>
    <w:lvl w:ilvl="0" w:tplc="1DCA359E">
      <w:start w:val="1"/>
      <w:numFmt w:val="decimal"/>
      <w:lvlText w:val="%1."/>
      <w:lvlJc w:val="left"/>
      <w:pPr>
        <w:ind w:left="864" w:hanging="178"/>
        <w:jc w:val="left"/>
      </w:pPr>
      <w:rPr>
        <w:rFonts w:ascii="Arial" w:eastAsia="Arial" w:hAnsi="Arial" w:hint="default"/>
        <w:spacing w:val="-2"/>
        <w:w w:val="106"/>
        <w:sz w:val="12"/>
        <w:szCs w:val="12"/>
      </w:rPr>
    </w:lvl>
    <w:lvl w:ilvl="1" w:tplc="6FBAA30C">
      <w:start w:val="1"/>
      <w:numFmt w:val="bullet"/>
      <w:lvlText w:val="•"/>
      <w:lvlJc w:val="left"/>
      <w:pPr>
        <w:ind w:left="1744" w:hanging="178"/>
      </w:pPr>
      <w:rPr>
        <w:rFonts w:hint="default"/>
      </w:rPr>
    </w:lvl>
    <w:lvl w:ilvl="2" w:tplc="A7FCE6F8">
      <w:start w:val="1"/>
      <w:numFmt w:val="bullet"/>
      <w:lvlText w:val="•"/>
      <w:lvlJc w:val="left"/>
      <w:pPr>
        <w:ind w:left="2623" w:hanging="178"/>
      </w:pPr>
      <w:rPr>
        <w:rFonts w:hint="default"/>
      </w:rPr>
    </w:lvl>
    <w:lvl w:ilvl="3" w:tplc="383CE020">
      <w:start w:val="1"/>
      <w:numFmt w:val="bullet"/>
      <w:lvlText w:val="•"/>
      <w:lvlJc w:val="left"/>
      <w:pPr>
        <w:ind w:left="3503" w:hanging="178"/>
      </w:pPr>
      <w:rPr>
        <w:rFonts w:hint="default"/>
      </w:rPr>
    </w:lvl>
    <w:lvl w:ilvl="4" w:tplc="E4F65718">
      <w:start w:val="1"/>
      <w:numFmt w:val="bullet"/>
      <w:lvlText w:val="•"/>
      <w:lvlJc w:val="left"/>
      <w:pPr>
        <w:ind w:left="4382" w:hanging="178"/>
      </w:pPr>
      <w:rPr>
        <w:rFonts w:hint="default"/>
      </w:rPr>
    </w:lvl>
    <w:lvl w:ilvl="5" w:tplc="C67286DE">
      <w:start w:val="1"/>
      <w:numFmt w:val="bullet"/>
      <w:lvlText w:val="•"/>
      <w:lvlJc w:val="left"/>
      <w:pPr>
        <w:ind w:left="5262" w:hanging="178"/>
      </w:pPr>
      <w:rPr>
        <w:rFonts w:hint="default"/>
      </w:rPr>
    </w:lvl>
    <w:lvl w:ilvl="6" w:tplc="99B2A720">
      <w:start w:val="1"/>
      <w:numFmt w:val="bullet"/>
      <w:lvlText w:val="•"/>
      <w:lvlJc w:val="left"/>
      <w:pPr>
        <w:ind w:left="6141" w:hanging="178"/>
      </w:pPr>
      <w:rPr>
        <w:rFonts w:hint="default"/>
      </w:rPr>
    </w:lvl>
    <w:lvl w:ilvl="7" w:tplc="262EFDAE">
      <w:start w:val="1"/>
      <w:numFmt w:val="bullet"/>
      <w:lvlText w:val="•"/>
      <w:lvlJc w:val="left"/>
      <w:pPr>
        <w:ind w:left="7021" w:hanging="178"/>
      </w:pPr>
      <w:rPr>
        <w:rFonts w:hint="default"/>
      </w:rPr>
    </w:lvl>
    <w:lvl w:ilvl="8" w:tplc="9796F152">
      <w:start w:val="1"/>
      <w:numFmt w:val="bullet"/>
      <w:lvlText w:val="•"/>
      <w:lvlJc w:val="left"/>
      <w:pPr>
        <w:ind w:left="7901" w:hanging="17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EC"/>
    <w:rsid w:val="00435315"/>
    <w:rsid w:val="00686E79"/>
    <w:rsid w:val="006927EE"/>
    <w:rsid w:val="00A02EF2"/>
    <w:rsid w:val="00B20F13"/>
    <w:rsid w:val="00B26965"/>
    <w:rsid w:val="00BD3C1C"/>
    <w:rsid w:val="00E154FA"/>
    <w:rsid w:val="00E272EC"/>
    <w:rsid w:val="00E35043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2EC"/>
  </w:style>
  <w:style w:type="paragraph" w:styleId="Heading1">
    <w:name w:val="heading 1"/>
    <w:basedOn w:val="Normal"/>
    <w:uiPriority w:val="1"/>
    <w:qFormat/>
    <w:rsid w:val="00E272EC"/>
    <w:pPr>
      <w:ind w:left="736"/>
      <w:outlineLvl w:val="0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72EC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E272EC"/>
  </w:style>
  <w:style w:type="paragraph" w:customStyle="1" w:styleId="TableParagraph">
    <w:name w:val="Table Paragraph"/>
    <w:basedOn w:val="Normal"/>
    <w:uiPriority w:val="1"/>
    <w:qFormat/>
    <w:rsid w:val="00E27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2EC"/>
  </w:style>
  <w:style w:type="paragraph" w:styleId="Heading1">
    <w:name w:val="heading 1"/>
    <w:basedOn w:val="Normal"/>
    <w:uiPriority w:val="1"/>
    <w:qFormat/>
    <w:rsid w:val="00E272EC"/>
    <w:pPr>
      <w:ind w:left="736"/>
      <w:outlineLvl w:val="0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72EC"/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E272EC"/>
  </w:style>
  <w:style w:type="paragraph" w:customStyle="1" w:styleId="TableParagraph">
    <w:name w:val="Table Paragraph"/>
    <w:basedOn w:val="Normal"/>
    <w:uiPriority w:val="1"/>
    <w:qFormat/>
    <w:rsid w:val="00E2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Atlantis Charter School Student Data for Department Proven Provider Analysis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Atlantis Charter School Student Data for Department Proven Provider Analysis</dc:title>
  <dc:subject>Atlantis Charter School Student Data for Department Proven Provider Analysis</dc:subject>
  <dc:creator>ESE</dc:creator>
  <cp:lastModifiedBy>ESE</cp:lastModifiedBy>
  <cp:revision>2</cp:revision>
  <dcterms:created xsi:type="dcterms:W3CDTF">2014-02-20T20:47:00Z</dcterms:created>
  <dcterms:modified xsi:type="dcterms:W3CDTF">2014-02-20T20:47:00Z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2014-02-07T00:00:00Z</vt:filetime>
  </property>
  <property fmtid="{D5CDD505-2E9C-101B-9397-08002B2CF9AE}" pid="4" name="metadate">
    <vt:lpwstr>Feb 20 2014</vt:lpwstr>
  </property>
</Properties>
</file>