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A7C" w:rsidRPr="00606A7C" w:rsidRDefault="00617C23" w:rsidP="00606A7C">
      <w:pPr>
        <w:shd w:val="clear" w:color="auto" w:fill="FFFFFF"/>
        <w:spacing w:after="75" w:line="240" w:lineRule="auto"/>
        <w:textAlignment w:val="baseline"/>
        <w:outlineLvl w:val="1"/>
        <w:rPr>
          <w:rFonts w:eastAsia="Times New Roman" w:cs="Arial"/>
          <w:b/>
          <w:bCs/>
          <w:color w:val="C0504D" w:themeColor="accent2"/>
          <w:sz w:val="32"/>
          <w:szCs w:val="32"/>
        </w:rPr>
      </w:pPr>
      <w:r w:rsidRPr="005D5BCE">
        <w:rPr>
          <w:rFonts w:eastAsia="Times New Roman" w:cs="Arial"/>
          <w:b/>
          <w:bCs/>
          <w:color w:val="C0504D" w:themeColor="accent2"/>
          <w:sz w:val="32"/>
          <w:szCs w:val="32"/>
        </w:rPr>
        <w:t xml:space="preserve">Henry </w:t>
      </w:r>
      <w:r w:rsidR="00606A7C" w:rsidRPr="00606A7C">
        <w:rPr>
          <w:rFonts w:eastAsia="Times New Roman" w:cs="Arial"/>
          <w:b/>
          <w:bCs/>
          <w:color w:val="C0504D" w:themeColor="accent2"/>
          <w:sz w:val="32"/>
          <w:szCs w:val="32"/>
        </w:rPr>
        <w:t>Braun</w:t>
      </w:r>
    </w:p>
    <w:p w:rsidR="00606A7C" w:rsidRPr="00606A7C" w:rsidRDefault="00617C23" w:rsidP="00617C23">
      <w:pPr>
        <w:shd w:val="clear" w:color="auto" w:fill="FFFFFF"/>
        <w:spacing w:after="0" w:line="240" w:lineRule="auto"/>
        <w:textAlignment w:val="baseline"/>
        <w:rPr>
          <w:rFonts w:eastAsia="Times New Roman" w:cs="Arial"/>
          <w:color w:val="000000"/>
          <w:sz w:val="24"/>
          <w:szCs w:val="24"/>
        </w:rPr>
      </w:pPr>
      <w:r w:rsidRPr="005D5BCE">
        <w:rPr>
          <w:rFonts w:eastAsia="Times New Roman" w:cs="Arial"/>
          <w:color w:val="000000"/>
          <w:sz w:val="24"/>
          <w:szCs w:val="24"/>
        </w:rPr>
        <w:t xml:space="preserve">Since 2007, Henry </w:t>
      </w:r>
      <w:r w:rsidR="00606A7C" w:rsidRPr="00606A7C">
        <w:rPr>
          <w:rFonts w:eastAsia="Times New Roman" w:cs="Arial"/>
          <w:color w:val="000000"/>
          <w:sz w:val="24"/>
          <w:szCs w:val="24"/>
        </w:rPr>
        <w:t xml:space="preserve">Braun has served as the </w:t>
      </w:r>
      <w:proofErr w:type="spellStart"/>
      <w:r w:rsidR="00606A7C" w:rsidRPr="00606A7C">
        <w:rPr>
          <w:rFonts w:eastAsia="Times New Roman" w:cs="Arial"/>
          <w:color w:val="000000"/>
          <w:sz w:val="24"/>
          <w:szCs w:val="24"/>
        </w:rPr>
        <w:t>Boisi</w:t>
      </w:r>
      <w:proofErr w:type="spellEnd"/>
      <w:r w:rsidR="00606A7C" w:rsidRPr="00606A7C">
        <w:rPr>
          <w:rFonts w:eastAsia="Times New Roman" w:cs="Arial"/>
          <w:color w:val="000000"/>
          <w:sz w:val="24"/>
          <w:szCs w:val="24"/>
        </w:rPr>
        <w:t xml:space="preserve"> Professor of Education and Public Policy in the Lynch School of Education at Boston College.</w:t>
      </w:r>
      <w:r w:rsidRPr="005D5BCE">
        <w:rPr>
          <w:rFonts w:eastAsia="Times New Roman" w:cs="Arial"/>
          <w:color w:val="000000"/>
          <w:sz w:val="24"/>
          <w:szCs w:val="24"/>
        </w:rPr>
        <w:t xml:space="preserve"> </w:t>
      </w:r>
      <w:r w:rsidR="005D5BCE" w:rsidRPr="00606A7C">
        <w:rPr>
          <w:rFonts w:eastAsia="Times New Roman" w:cs="Arial"/>
          <w:color w:val="000000"/>
          <w:sz w:val="24"/>
          <w:szCs w:val="24"/>
        </w:rPr>
        <w:t>Braun earned a B.S. in mathematics from McGill University and a Ph.D. in mathematical statistics from Stanford University.</w:t>
      </w:r>
    </w:p>
    <w:p w:rsidR="00617C23" w:rsidRPr="005D5BCE" w:rsidRDefault="00617C23" w:rsidP="00606A7C">
      <w:pPr>
        <w:shd w:val="clear" w:color="auto" w:fill="FFFFFF"/>
        <w:spacing w:after="0" w:line="240" w:lineRule="auto"/>
        <w:textAlignment w:val="baseline"/>
        <w:rPr>
          <w:rFonts w:eastAsia="Times New Roman" w:cs="Arial"/>
          <w:color w:val="000000"/>
          <w:sz w:val="24"/>
          <w:szCs w:val="24"/>
        </w:rPr>
      </w:pPr>
    </w:p>
    <w:p w:rsidR="00606A7C" w:rsidRPr="005D5BCE" w:rsidRDefault="00606A7C" w:rsidP="00606A7C">
      <w:pPr>
        <w:shd w:val="clear" w:color="auto" w:fill="FFFFFF"/>
        <w:spacing w:after="0" w:line="240" w:lineRule="auto"/>
        <w:textAlignment w:val="baseline"/>
        <w:rPr>
          <w:rFonts w:eastAsia="Times New Roman" w:cs="Arial"/>
          <w:color w:val="000000"/>
          <w:sz w:val="24"/>
          <w:szCs w:val="24"/>
        </w:rPr>
      </w:pPr>
      <w:r w:rsidRPr="00606A7C">
        <w:rPr>
          <w:rFonts w:eastAsia="Times New Roman" w:cs="Arial"/>
          <w:color w:val="000000"/>
          <w:sz w:val="24"/>
          <w:szCs w:val="24"/>
        </w:rPr>
        <w:t xml:space="preserve">Braun has published broadly on a range of subjects, including probability, statistics, educational measurement and education policy. Braun was elected a Fellow of the American Statistical Association in </w:t>
      </w:r>
      <w:r w:rsidR="00617C23" w:rsidRPr="005D5BCE">
        <w:rPr>
          <w:rFonts w:eastAsia="Times New Roman" w:cs="Arial"/>
          <w:color w:val="000000"/>
          <w:sz w:val="24"/>
          <w:szCs w:val="24"/>
        </w:rPr>
        <w:t xml:space="preserve">2009 and </w:t>
      </w:r>
      <w:r w:rsidRPr="00606A7C">
        <w:rPr>
          <w:rFonts w:eastAsia="Times New Roman" w:cs="Arial"/>
          <w:color w:val="000000"/>
          <w:sz w:val="24"/>
          <w:szCs w:val="24"/>
        </w:rPr>
        <w:t xml:space="preserve">1991. He also is a </w:t>
      </w:r>
      <w:r w:rsidR="00617C23" w:rsidRPr="005D5BCE">
        <w:rPr>
          <w:rFonts w:eastAsia="Times New Roman" w:cs="Arial"/>
          <w:color w:val="000000"/>
          <w:sz w:val="24"/>
          <w:szCs w:val="24"/>
        </w:rPr>
        <w:t>recipient of the 2014</w:t>
      </w:r>
      <w:r w:rsidRPr="00606A7C">
        <w:rPr>
          <w:rFonts w:eastAsia="Times New Roman" w:cs="Arial"/>
          <w:color w:val="000000"/>
          <w:sz w:val="24"/>
          <w:szCs w:val="24"/>
        </w:rPr>
        <w:t xml:space="preserve"> </w:t>
      </w:r>
      <w:r w:rsidR="00617C23" w:rsidRPr="005D5BCE">
        <w:rPr>
          <w:rFonts w:eastAsia="Times New Roman" w:cs="Arial"/>
          <w:color w:val="000000"/>
          <w:sz w:val="24"/>
          <w:szCs w:val="24"/>
        </w:rPr>
        <w:t xml:space="preserve">Thomas Alexander Fellowship, OECD. </w:t>
      </w:r>
    </w:p>
    <w:p w:rsidR="00617C23" w:rsidRPr="005D5BCE" w:rsidRDefault="00617C23" w:rsidP="00606A7C">
      <w:pPr>
        <w:shd w:val="clear" w:color="auto" w:fill="FFFFFF"/>
        <w:spacing w:after="0" w:line="240" w:lineRule="auto"/>
        <w:textAlignment w:val="baseline"/>
        <w:rPr>
          <w:rFonts w:eastAsia="Times New Roman" w:cs="Arial"/>
          <w:color w:val="000000"/>
          <w:sz w:val="24"/>
          <w:szCs w:val="24"/>
        </w:rPr>
      </w:pPr>
    </w:p>
    <w:p w:rsidR="00617C23" w:rsidRPr="005D5BCE" w:rsidRDefault="00617C23" w:rsidP="00606A7C">
      <w:pPr>
        <w:shd w:val="clear" w:color="auto" w:fill="FFFFFF"/>
        <w:spacing w:after="0" w:line="240" w:lineRule="auto"/>
        <w:textAlignment w:val="baseline"/>
        <w:rPr>
          <w:rFonts w:eastAsia="Times New Roman" w:cs="Arial"/>
          <w:color w:val="000000"/>
          <w:sz w:val="24"/>
          <w:szCs w:val="24"/>
        </w:rPr>
      </w:pPr>
    </w:p>
    <w:p w:rsidR="005D5BCE" w:rsidRDefault="00617C23" w:rsidP="005D5BCE">
      <w:pPr>
        <w:shd w:val="clear" w:color="auto" w:fill="FFFFFF"/>
        <w:spacing w:after="75" w:line="240" w:lineRule="auto"/>
        <w:textAlignment w:val="baseline"/>
        <w:outlineLvl w:val="1"/>
        <w:rPr>
          <w:rFonts w:eastAsia="Times New Roman" w:cs="Arial"/>
          <w:b/>
          <w:bCs/>
          <w:color w:val="C0504D" w:themeColor="accent2"/>
          <w:sz w:val="32"/>
          <w:szCs w:val="32"/>
        </w:rPr>
      </w:pPr>
      <w:r w:rsidRPr="005D5BCE">
        <w:rPr>
          <w:rFonts w:eastAsia="Times New Roman" w:cs="Arial"/>
          <w:b/>
          <w:bCs/>
          <w:color w:val="C0504D" w:themeColor="accent2"/>
          <w:sz w:val="32"/>
          <w:szCs w:val="32"/>
        </w:rPr>
        <w:t>Thomas Gosnell</w:t>
      </w:r>
    </w:p>
    <w:p w:rsidR="00617C23" w:rsidRPr="005D5BCE" w:rsidRDefault="00617C23" w:rsidP="005D5BCE">
      <w:pPr>
        <w:shd w:val="clear" w:color="auto" w:fill="FFFFFF"/>
        <w:spacing w:after="75" w:line="240" w:lineRule="auto"/>
        <w:textAlignment w:val="baseline"/>
        <w:outlineLvl w:val="1"/>
        <w:rPr>
          <w:rFonts w:eastAsia="Times New Roman" w:cs="Arial"/>
          <w:b/>
          <w:bCs/>
          <w:color w:val="C0504D" w:themeColor="accent2"/>
          <w:sz w:val="32"/>
          <w:szCs w:val="32"/>
        </w:rPr>
      </w:pPr>
      <w:r w:rsidRPr="005D5BCE">
        <w:rPr>
          <w:color w:val="000000"/>
          <w:sz w:val="24"/>
          <w:szCs w:val="24"/>
        </w:rPr>
        <w:t xml:space="preserve">Tom </w:t>
      </w:r>
      <w:proofErr w:type="spellStart"/>
      <w:r w:rsidRPr="005D5BCE">
        <w:rPr>
          <w:color w:val="000000"/>
          <w:sz w:val="24"/>
          <w:szCs w:val="24"/>
        </w:rPr>
        <w:t>Gosnell</w:t>
      </w:r>
      <w:proofErr w:type="spellEnd"/>
      <w:r w:rsidRPr="005D5BCE">
        <w:rPr>
          <w:color w:val="000000"/>
          <w:sz w:val="24"/>
          <w:szCs w:val="24"/>
        </w:rPr>
        <w:t xml:space="preserve"> </w:t>
      </w:r>
      <w:r w:rsidR="0058362F">
        <w:rPr>
          <w:color w:val="000000"/>
          <w:sz w:val="24"/>
          <w:szCs w:val="24"/>
        </w:rPr>
        <w:t xml:space="preserve">is the </w:t>
      </w:r>
      <w:r w:rsidR="0058362F" w:rsidRPr="005D5BCE">
        <w:rPr>
          <w:color w:val="000000"/>
          <w:sz w:val="24"/>
          <w:szCs w:val="24"/>
        </w:rPr>
        <w:t xml:space="preserve">president of </w:t>
      </w:r>
      <w:r w:rsidR="0058362F">
        <w:rPr>
          <w:color w:val="000000"/>
          <w:sz w:val="24"/>
          <w:szCs w:val="24"/>
        </w:rPr>
        <w:t xml:space="preserve">the American Federation of Teachers </w:t>
      </w:r>
      <w:r w:rsidR="0058362F" w:rsidRPr="005D5BCE">
        <w:rPr>
          <w:color w:val="000000"/>
          <w:sz w:val="24"/>
          <w:szCs w:val="24"/>
        </w:rPr>
        <w:t xml:space="preserve">Massachusetts. </w:t>
      </w:r>
      <w:r w:rsidRPr="005D5BCE">
        <w:rPr>
          <w:color w:val="000000"/>
          <w:sz w:val="24"/>
          <w:szCs w:val="24"/>
        </w:rPr>
        <w:t xml:space="preserve">has served on the Executive board of </w:t>
      </w:r>
      <w:r w:rsidR="00AC5C83">
        <w:rPr>
          <w:color w:val="000000"/>
          <w:sz w:val="24"/>
          <w:szCs w:val="24"/>
        </w:rPr>
        <w:t xml:space="preserve">the </w:t>
      </w:r>
      <w:r w:rsidRPr="005D5BCE">
        <w:rPr>
          <w:color w:val="000000"/>
          <w:sz w:val="24"/>
          <w:szCs w:val="24"/>
        </w:rPr>
        <w:t>AFL-CIO since 1982</w:t>
      </w:r>
      <w:r w:rsidR="00AC5C83">
        <w:rPr>
          <w:color w:val="000000"/>
          <w:sz w:val="24"/>
          <w:szCs w:val="24"/>
        </w:rPr>
        <w:t xml:space="preserve"> and</w:t>
      </w:r>
      <w:r w:rsidRPr="005D5BCE">
        <w:rPr>
          <w:color w:val="000000"/>
          <w:sz w:val="24"/>
          <w:szCs w:val="24"/>
        </w:rPr>
        <w:t xml:space="preserve"> is the president of </w:t>
      </w:r>
      <w:r w:rsidR="003E55CF">
        <w:rPr>
          <w:color w:val="000000"/>
          <w:sz w:val="24"/>
          <w:szCs w:val="24"/>
        </w:rPr>
        <w:t xml:space="preserve">the American Federation of Teachers </w:t>
      </w:r>
      <w:r w:rsidRPr="005D5BCE">
        <w:rPr>
          <w:color w:val="000000"/>
          <w:sz w:val="24"/>
          <w:szCs w:val="24"/>
        </w:rPr>
        <w:t xml:space="preserve">Massachusetts. He has also been a member of K-12 Program and Policy Committee of the AFT since 1998. </w:t>
      </w:r>
      <w:proofErr w:type="spellStart"/>
      <w:r w:rsidRPr="005D5BCE">
        <w:rPr>
          <w:color w:val="000000"/>
          <w:sz w:val="24"/>
          <w:szCs w:val="24"/>
        </w:rPr>
        <w:t>Gosnell</w:t>
      </w:r>
      <w:proofErr w:type="spellEnd"/>
      <w:r w:rsidRPr="005D5BCE">
        <w:rPr>
          <w:color w:val="000000"/>
          <w:sz w:val="24"/>
          <w:szCs w:val="24"/>
        </w:rPr>
        <w:t xml:space="preserve"> has also served as the Union Co-Chair of </w:t>
      </w:r>
      <w:r w:rsidR="00AC5C83">
        <w:rPr>
          <w:color w:val="000000"/>
          <w:sz w:val="24"/>
          <w:szCs w:val="24"/>
        </w:rPr>
        <w:t xml:space="preserve">the </w:t>
      </w:r>
      <w:r w:rsidRPr="005D5BCE">
        <w:rPr>
          <w:color w:val="000000"/>
          <w:sz w:val="24"/>
          <w:szCs w:val="24"/>
        </w:rPr>
        <w:t>Boston School Department</w:t>
      </w:r>
      <w:r w:rsidR="00AC5C83">
        <w:rPr>
          <w:color w:val="000000"/>
          <w:sz w:val="24"/>
          <w:szCs w:val="24"/>
        </w:rPr>
        <w:t xml:space="preserve">, the </w:t>
      </w:r>
      <w:r w:rsidRPr="005D5BCE">
        <w:rPr>
          <w:color w:val="000000"/>
          <w:sz w:val="24"/>
          <w:szCs w:val="24"/>
        </w:rPr>
        <w:t>Boston Teachers Union Grievance Mediation program</w:t>
      </w:r>
      <w:r w:rsidR="00AC5C83">
        <w:rPr>
          <w:color w:val="000000"/>
          <w:sz w:val="24"/>
          <w:szCs w:val="24"/>
        </w:rPr>
        <w:t xml:space="preserve">, </w:t>
      </w:r>
      <w:r w:rsidRPr="005D5BCE">
        <w:rPr>
          <w:color w:val="000000"/>
          <w:sz w:val="24"/>
          <w:szCs w:val="24"/>
        </w:rPr>
        <w:t xml:space="preserve">and </w:t>
      </w:r>
      <w:r w:rsidR="00AC5C83">
        <w:rPr>
          <w:color w:val="000000"/>
          <w:sz w:val="24"/>
          <w:szCs w:val="24"/>
        </w:rPr>
        <w:t xml:space="preserve">the </w:t>
      </w:r>
      <w:r w:rsidRPr="005D5BCE">
        <w:rPr>
          <w:color w:val="000000"/>
          <w:sz w:val="24"/>
          <w:szCs w:val="24"/>
        </w:rPr>
        <w:t>Boston Teachers Union Mentor Program. He was the Secretary-Treasurer of AFT Massachusetts</w:t>
      </w:r>
      <w:r w:rsidR="00AC5C83">
        <w:rPr>
          <w:color w:val="000000"/>
          <w:sz w:val="24"/>
          <w:szCs w:val="24"/>
        </w:rPr>
        <w:t>.</w:t>
      </w:r>
      <w:r w:rsidRPr="005D5BCE">
        <w:rPr>
          <w:color w:val="000000"/>
          <w:sz w:val="24"/>
          <w:szCs w:val="24"/>
        </w:rPr>
        <w:t xml:space="preserve"> </w:t>
      </w:r>
      <w:r w:rsidR="00AC5C83">
        <w:rPr>
          <w:color w:val="000000"/>
          <w:sz w:val="24"/>
          <w:szCs w:val="24"/>
        </w:rPr>
        <w:t>I</w:t>
      </w:r>
      <w:r w:rsidRPr="005D5BCE">
        <w:rPr>
          <w:color w:val="000000"/>
          <w:sz w:val="24"/>
          <w:szCs w:val="24"/>
        </w:rPr>
        <w:t>n 1979</w:t>
      </w:r>
      <w:r w:rsidR="00AC5C83">
        <w:rPr>
          <w:color w:val="000000"/>
          <w:sz w:val="24"/>
          <w:szCs w:val="24"/>
        </w:rPr>
        <w:t>,</w:t>
      </w:r>
      <w:r w:rsidRPr="005D5BCE">
        <w:rPr>
          <w:color w:val="000000"/>
          <w:sz w:val="24"/>
          <w:szCs w:val="24"/>
        </w:rPr>
        <w:t xml:space="preserve"> he served as Secretary-Treasurer of the Boston Teachers Union for </w:t>
      </w:r>
      <w:r w:rsidR="00AC5C83">
        <w:rPr>
          <w:color w:val="000000"/>
          <w:sz w:val="24"/>
          <w:szCs w:val="24"/>
        </w:rPr>
        <w:t>four</w:t>
      </w:r>
      <w:r w:rsidRPr="005D5BCE">
        <w:rPr>
          <w:color w:val="000000"/>
          <w:sz w:val="24"/>
          <w:szCs w:val="24"/>
        </w:rPr>
        <w:t xml:space="preserve"> years.</w:t>
      </w:r>
    </w:p>
    <w:p w:rsidR="00617C23" w:rsidRPr="005D5BCE" w:rsidRDefault="00617C23" w:rsidP="00617C23">
      <w:pPr>
        <w:pStyle w:val="NormalWeb"/>
        <w:shd w:val="clear" w:color="auto" w:fill="FFFFFF"/>
        <w:rPr>
          <w:rFonts w:asciiTheme="minorHAnsi" w:hAnsiTheme="minorHAnsi"/>
          <w:color w:val="000000"/>
        </w:rPr>
      </w:pPr>
      <w:r w:rsidRPr="005D5BCE">
        <w:rPr>
          <w:rFonts w:asciiTheme="minorHAnsi" w:hAnsiTheme="minorHAnsi"/>
          <w:color w:val="000000"/>
        </w:rPr>
        <w:t>Tom taught Latin at Brighton High and Boston Latin Academy</w:t>
      </w:r>
      <w:r w:rsidR="003E55CF">
        <w:rPr>
          <w:rFonts w:asciiTheme="minorHAnsi" w:hAnsiTheme="minorHAnsi"/>
          <w:color w:val="000000"/>
        </w:rPr>
        <w:t xml:space="preserve"> from 1965 until 1979</w:t>
      </w:r>
      <w:r w:rsidRPr="005D5BCE">
        <w:rPr>
          <w:rFonts w:asciiTheme="minorHAnsi" w:hAnsiTheme="minorHAnsi"/>
          <w:color w:val="000000"/>
        </w:rPr>
        <w:t>. During that time, he was a member of the Executive Board of the Boston Teachers Union</w:t>
      </w:r>
      <w:r w:rsidR="00AC5C83">
        <w:rPr>
          <w:rFonts w:asciiTheme="minorHAnsi" w:hAnsiTheme="minorHAnsi"/>
          <w:color w:val="000000"/>
        </w:rPr>
        <w:t>. I</w:t>
      </w:r>
      <w:r w:rsidRPr="005D5BCE">
        <w:rPr>
          <w:rFonts w:asciiTheme="minorHAnsi" w:hAnsiTheme="minorHAnsi"/>
          <w:color w:val="000000"/>
        </w:rPr>
        <w:t xml:space="preserve">n 1976, he was the first teacher in Boston to take a yearlong paternity leave. </w:t>
      </w:r>
      <w:proofErr w:type="spellStart"/>
      <w:r w:rsidRPr="005D5BCE">
        <w:rPr>
          <w:rFonts w:asciiTheme="minorHAnsi" w:hAnsiTheme="minorHAnsi"/>
          <w:color w:val="000000"/>
        </w:rPr>
        <w:t>Gosnell</w:t>
      </w:r>
      <w:proofErr w:type="spellEnd"/>
      <w:r w:rsidRPr="005D5BCE">
        <w:rPr>
          <w:rFonts w:asciiTheme="minorHAnsi" w:hAnsiTheme="minorHAnsi"/>
          <w:color w:val="000000"/>
        </w:rPr>
        <w:t xml:space="preserve"> </w:t>
      </w:r>
      <w:r w:rsidR="00D23990">
        <w:rPr>
          <w:rFonts w:asciiTheme="minorHAnsi" w:hAnsiTheme="minorHAnsi"/>
          <w:color w:val="000000"/>
        </w:rPr>
        <w:t>has a</w:t>
      </w:r>
      <w:r w:rsidRPr="005D5BCE">
        <w:rPr>
          <w:rFonts w:asciiTheme="minorHAnsi" w:hAnsiTheme="minorHAnsi"/>
          <w:color w:val="000000"/>
        </w:rPr>
        <w:t xml:space="preserve"> bachelor's from Boston College and a </w:t>
      </w:r>
      <w:r w:rsidR="00D23990">
        <w:rPr>
          <w:rFonts w:asciiTheme="minorHAnsi" w:hAnsiTheme="minorHAnsi"/>
          <w:color w:val="000000"/>
        </w:rPr>
        <w:t>m</w:t>
      </w:r>
      <w:r w:rsidRPr="005D5BCE">
        <w:rPr>
          <w:rFonts w:asciiTheme="minorHAnsi" w:hAnsiTheme="minorHAnsi"/>
          <w:color w:val="000000"/>
        </w:rPr>
        <w:t>aster</w:t>
      </w:r>
      <w:r w:rsidR="00D23990">
        <w:rPr>
          <w:rFonts w:asciiTheme="minorHAnsi" w:hAnsiTheme="minorHAnsi"/>
          <w:color w:val="000000"/>
        </w:rPr>
        <w:t>’s degree</w:t>
      </w:r>
      <w:r w:rsidRPr="005D5BCE">
        <w:rPr>
          <w:rFonts w:asciiTheme="minorHAnsi" w:hAnsiTheme="minorHAnsi"/>
          <w:color w:val="000000"/>
        </w:rPr>
        <w:t xml:space="preserve"> from Rutgers University.</w:t>
      </w:r>
    </w:p>
    <w:p w:rsidR="00606A7C" w:rsidRPr="005D5BCE" w:rsidRDefault="00606A7C" w:rsidP="00606A7C">
      <w:pPr>
        <w:shd w:val="clear" w:color="auto" w:fill="FFFFFF"/>
        <w:spacing w:after="0" w:line="240" w:lineRule="auto"/>
        <w:textAlignment w:val="baseline"/>
        <w:rPr>
          <w:rFonts w:eastAsia="Times New Roman" w:cs="Arial"/>
          <w:color w:val="000000"/>
          <w:sz w:val="24"/>
          <w:szCs w:val="24"/>
        </w:rPr>
      </w:pPr>
    </w:p>
    <w:p w:rsidR="00617C23" w:rsidRPr="005D5BCE" w:rsidRDefault="00617C23" w:rsidP="00617C23">
      <w:pPr>
        <w:pStyle w:val="Heading1"/>
        <w:spacing w:before="0"/>
        <w:rPr>
          <w:rFonts w:asciiTheme="minorHAnsi" w:hAnsiTheme="minorHAnsi" w:cs="Tahoma"/>
          <w:bCs w:val="0"/>
          <w:color w:val="C0504D" w:themeColor="accent2"/>
          <w:sz w:val="32"/>
          <w:szCs w:val="32"/>
        </w:rPr>
      </w:pPr>
      <w:r w:rsidRPr="005D5BCE">
        <w:rPr>
          <w:rFonts w:asciiTheme="minorHAnsi" w:hAnsiTheme="minorHAnsi" w:cs="Tahoma"/>
          <w:bCs w:val="0"/>
          <w:color w:val="C0504D" w:themeColor="accent2"/>
          <w:sz w:val="32"/>
          <w:szCs w:val="32"/>
        </w:rPr>
        <w:t xml:space="preserve">Barbara </w:t>
      </w:r>
      <w:proofErr w:type="spellStart"/>
      <w:r w:rsidRPr="005D5BCE">
        <w:rPr>
          <w:rFonts w:asciiTheme="minorHAnsi" w:hAnsiTheme="minorHAnsi" w:cs="Tahoma"/>
          <w:bCs w:val="0"/>
          <w:color w:val="C0504D" w:themeColor="accent2"/>
          <w:sz w:val="32"/>
          <w:szCs w:val="32"/>
        </w:rPr>
        <w:t>Madeloni</w:t>
      </w:r>
      <w:proofErr w:type="spellEnd"/>
    </w:p>
    <w:p w:rsidR="00617C23" w:rsidRPr="005D5BCE" w:rsidRDefault="005D5BCE" w:rsidP="00617C23">
      <w:pPr>
        <w:pStyle w:val="NormalWeb"/>
        <w:spacing w:before="0" w:beforeAutospacing="0" w:after="150" w:afterAutospacing="0"/>
        <w:rPr>
          <w:rFonts w:asciiTheme="minorHAnsi" w:hAnsiTheme="minorHAnsi" w:cs="Tahoma"/>
          <w:color w:val="2D2D2D"/>
        </w:rPr>
      </w:pPr>
      <w:r w:rsidRPr="005D5BCE">
        <w:rPr>
          <w:rFonts w:asciiTheme="minorHAnsi" w:hAnsiTheme="minorHAnsi" w:cs="Tahoma"/>
          <w:color w:val="2D2D2D"/>
        </w:rPr>
        <w:t xml:space="preserve">Barbara </w:t>
      </w:r>
      <w:proofErr w:type="spellStart"/>
      <w:r w:rsidRPr="005D5BCE">
        <w:rPr>
          <w:rFonts w:asciiTheme="minorHAnsi" w:hAnsiTheme="minorHAnsi" w:cs="Tahoma"/>
          <w:color w:val="2D2D2D"/>
        </w:rPr>
        <w:t>Madeloni</w:t>
      </w:r>
      <w:proofErr w:type="spellEnd"/>
      <w:r w:rsidRPr="005D5BCE">
        <w:rPr>
          <w:rFonts w:asciiTheme="minorHAnsi" w:hAnsiTheme="minorHAnsi" w:cs="Tahoma"/>
          <w:color w:val="2D2D2D"/>
        </w:rPr>
        <w:t xml:space="preserve"> is the </w:t>
      </w:r>
      <w:r w:rsidR="00617C23" w:rsidRPr="005D5BCE">
        <w:rPr>
          <w:rFonts w:asciiTheme="minorHAnsi" w:hAnsiTheme="minorHAnsi" w:cs="Tahoma"/>
          <w:color w:val="2D2D2D"/>
        </w:rPr>
        <w:t xml:space="preserve">president of </w:t>
      </w:r>
      <w:r w:rsidR="003E55CF">
        <w:rPr>
          <w:rFonts w:asciiTheme="minorHAnsi" w:hAnsiTheme="minorHAnsi" w:cs="Tahoma"/>
          <w:color w:val="2D2D2D"/>
        </w:rPr>
        <w:t xml:space="preserve">the </w:t>
      </w:r>
      <w:r w:rsidR="00617C23" w:rsidRPr="005D5BCE">
        <w:rPr>
          <w:rFonts w:asciiTheme="minorHAnsi" w:hAnsiTheme="minorHAnsi" w:cs="Tahoma"/>
          <w:color w:val="2D2D2D"/>
        </w:rPr>
        <w:t>Massachusetts Teachers Association</w:t>
      </w:r>
      <w:r w:rsidR="003E55CF">
        <w:rPr>
          <w:rFonts w:asciiTheme="minorHAnsi" w:hAnsiTheme="minorHAnsi" w:cs="Tahoma"/>
          <w:color w:val="2D2D2D"/>
        </w:rPr>
        <w:t xml:space="preserve"> (MTA)</w:t>
      </w:r>
      <w:r w:rsidRPr="005D5BCE">
        <w:rPr>
          <w:rFonts w:asciiTheme="minorHAnsi" w:hAnsiTheme="minorHAnsi" w:cs="Tahoma"/>
          <w:color w:val="2D2D2D"/>
        </w:rPr>
        <w:t xml:space="preserve">. </w:t>
      </w:r>
      <w:proofErr w:type="spellStart"/>
      <w:r w:rsidR="00617C23" w:rsidRPr="005D5BCE">
        <w:rPr>
          <w:rFonts w:asciiTheme="minorHAnsi" w:hAnsiTheme="minorHAnsi" w:cs="Tahoma"/>
          <w:color w:val="2D2D2D"/>
        </w:rPr>
        <w:t>Madeloni</w:t>
      </w:r>
      <w:proofErr w:type="spellEnd"/>
      <w:r w:rsidR="00617C23" w:rsidRPr="005D5BCE">
        <w:rPr>
          <w:rFonts w:asciiTheme="minorHAnsi" w:hAnsiTheme="minorHAnsi" w:cs="Tahoma"/>
          <w:color w:val="2D2D2D"/>
        </w:rPr>
        <w:t xml:space="preserve"> is on leave as a senior lecturer in the Labor Studies Department at the University of Massachusetts Amherst. Beginning in 2004, she worked at the UMass School of Education, where among other </w:t>
      </w:r>
      <w:proofErr w:type="gramStart"/>
      <w:r w:rsidR="00617C23" w:rsidRPr="005D5BCE">
        <w:rPr>
          <w:rFonts w:asciiTheme="minorHAnsi" w:hAnsiTheme="minorHAnsi" w:cs="Tahoma"/>
          <w:color w:val="2D2D2D"/>
        </w:rPr>
        <w:t>responsibilities</w:t>
      </w:r>
      <w:r w:rsidR="003E55CF">
        <w:rPr>
          <w:rFonts w:asciiTheme="minorHAnsi" w:hAnsiTheme="minorHAnsi" w:cs="Tahoma"/>
          <w:color w:val="2D2D2D"/>
        </w:rPr>
        <w:t>,</w:t>
      </w:r>
      <w:proofErr w:type="gramEnd"/>
      <w:r w:rsidR="00617C23" w:rsidRPr="005D5BCE">
        <w:rPr>
          <w:rFonts w:asciiTheme="minorHAnsi" w:hAnsiTheme="minorHAnsi" w:cs="Tahoma"/>
          <w:color w:val="2D2D2D"/>
        </w:rPr>
        <w:t xml:space="preserve"> she coordinated the Secondary Teacher Education Program.</w:t>
      </w:r>
    </w:p>
    <w:p w:rsidR="00617C23" w:rsidRPr="005D5BCE" w:rsidRDefault="00617C23" w:rsidP="00617C23">
      <w:pPr>
        <w:pStyle w:val="NormalWeb"/>
        <w:spacing w:before="0" w:beforeAutospacing="0" w:after="150" w:afterAutospacing="0"/>
        <w:rPr>
          <w:rFonts w:asciiTheme="minorHAnsi" w:hAnsiTheme="minorHAnsi" w:cs="Tahoma"/>
          <w:color w:val="2D2D2D"/>
        </w:rPr>
      </w:pPr>
      <w:r w:rsidRPr="005D5BCE">
        <w:rPr>
          <w:rFonts w:asciiTheme="minorHAnsi" w:hAnsiTheme="minorHAnsi" w:cs="Tahoma"/>
          <w:color w:val="2D2D2D"/>
        </w:rPr>
        <w:t xml:space="preserve">Prior to teaching at UMass, </w:t>
      </w:r>
      <w:proofErr w:type="spellStart"/>
      <w:r w:rsidRPr="005D5BCE">
        <w:rPr>
          <w:rFonts w:asciiTheme="minorHAnsi" w:hAnsiTheme="minorHAnsi" w:cs="Tahoma"/>
          <w:color w:val="2D2D2D"/>
        </w:rPr>
        <w:t>Madeloni</w:t>
      </w:r>
      <w:proofErr w:type="spellEnd"/>
      <w:r w:rsidRPr="005D5BCE">
        <w:rPr>
          <w:rFonts w:asciiTheme="minorHAnsi" w:hAnsiTheme="minorHAnsi" w:cs="Tahoma"/>
          <w:color w:val="2D2D2D"/>
        </w:rPr>
        <w:t xml:space="preserve"> was an English teacher at Northampton High School and Frontier Regional School in South Deerfield. She taught students in grades nine, </w:t>
      </w:r>
      <w:r w:rsidR="003E55CF">
        <w:rPr>
          <w:rFonts w:asciiTheme="minorHAnsi" w:hAnsiTheme="minorHAnsi" w:cs="Tahoma"/>
          <w:color w:val="2D2D2D"/>
        </w:rPr>
        <w:t>ten</w:t>
      </w:r>
      <w:r w:rsidR="003E55CF" w:rsidRPr="005D5BCE">
        <w:rPr>
          <w:rFonts w:asciiTheme="minorHAnsi" w:hAnsiTheme="minorHAnsi" w:cs="Tahoma"/>
          <w:color w:val="2D2D2D"/>
        </w:rPr>
        <w:t xml:space="preserve"> </w:t>
      </w:r>
      <w:r w:rsidRPr="005D5BCE">
        <w:rPr>
          <w:rFonts w:asciiTheme="minorHAnsi" w:hAnsiTheme="minorHAnsi" w:cs="Tahoma"/>
          <w:color w:val="2D2D2D"/>
        </w:rPr>
        <w:t xml:space="preserve">and </w:t>
      </w:r>
      <w:r w:rsidR="003E55CF">
        <w:rPr>
          <w:rFonts w:asciiTheme="minorHAnsi" w:hAnsiTheme="minorHAnsi" w:cs="Tahoma"/>
          <w:color w:val="2D2D2D"/>
        </w:rPr>
        <w:t>twelve</w:t>
      </w:r>
      <w:r w:rsidRPr="005D5BCE">
        <w:rPr>
          <w:rFonts w:asciiTheme="minorHAnsi" w:hAnsiTheme="minorHAnsi" w:cs="Tahoma"/>
          <w:color w:val="2D2D2D"/>
        </w:rPr>
        <w:t>.</w:t>
      </w:r>
    </w:p>
    <w:p w:rsidR="00617C23" w:rsidRPr="005D5BCE" w:rsidRDefault="00617C23" w:rsidP="00617C23">
      <w:pPr>
        <w:pStyle w:val="NormalWeb"/>
        <w:spacing w:before="0" w:beforeAutospacing="0" w:after="150" w:afterAutospacing="0"/>
        <w:rPr>
          <w:rFonts w:asciiTheme="minorHAnsi" w:hAnsiTheme="minorHAnsi" w:cs="Tahoma"/>
          <w:color w:val="2D2D2D"/>
        </w:rPr>
      </w:pPr>
      <w:proofErr w:type="spellStart"/>
      <w:r w:rsidRPr="005D5BCE">
        <w:rPr>
          <w:rFonts w:asciiTheme="minorHAnsi" w:hAnsiTheme="minorHAnsi" w:cs="Tahoma"/>
          <w:color w:val="2D2D2D"/>
        </w:rPr>
        <w:t>Madeloni</w:t>
      </w:r>
      <w:proofErr w:type="spellEnd"/>
      <w:r w:rsidRPr="005D5BCE">
        <w:rPr>
          <w:rFonts w:asciiTheme="minorHAnsi" w:hAnsiTheme="minorHAnsi" w:cs="Tahoma"/>
          <w:color w:val="2D2D2D"/>
        </w:rPr>
        <w:t xml:space="preserve"> has a Bachelor of Arts degree from Hamilton College, a master’s degree in education from UMass Amherst and a Doctor of Psychology degree from the University of Denver.</w:t>
      </w:r>
    </w:p>
    <w:p w:rsidR="000F0BAD" w:rsidRPr="005D5BCE" w:rsidRDefault="004F7FD2">
      <w:pPr>
        <w:rPr>
          <w:sz w:val="24"/>
          <w:szCs w:val="24"/>
        </w:rPr>
      </w:pPr>
    </w:p>
    <w:p w:rsidR="005D5BCE" w:rsidRDefault="005D5BCE" w:rsidP="005D5BCE">
      <w:pPr>
        <w:rPr>
          <w:b/>
          <w:color w:val="C0504D" w:themeColor="accent2"/>
          <w:sz w:val="32"/>
          <w:szCs w:val="32"/>
        </w:rPr>
      </w:pPr>
      <w:r>
        <w:rPr>
          <w:b/>
          <w:color w:val="C0504D" w:themeColor="accent2"/>
          <w:sz w:val="32"/>
          <w:szCs w:val="32"/>
        </w:rPr>
        <w:t>Martin West</w:t>
      </w:r>
    </w:p>
    <w:p w:rsidR="005D5BCE" w:rsidRPr="005D5BCE" w:rsidRDefault="005D5BCE" w:rsidP="005D5BCE">
      <w:pPr>
        <w:rPr>
          <w:b/>
          <w:color w:val="C0504D" w:themeColor="accent2"/>
          <w:sz w:val="32"/>
          <w:szCs w:val="32"/>
        </w:rPr>
      </w:pPr>
      <w:r w:rsidRPr="005D5BCE">
        <w:rPr>
          <w:sz w:val="24"/>
          <w:szCs w:val="24"/>
        </w:rPr>
        <w:t>Martin West studies the politics of K-12 education policy in the United States and the effectiveness of reform strategies in improving student achievement. His current projects include studies of the teacher labor market in Florida, the effects of private school competition on student achievement across countries, and Americans</w:t>
      </w:r>
      <w:r w:rsidR="00B95FCA">
        <w:rPr>
          <w:sz w:val="24"/>
          <w:szCs w:val="24"/>
        </w:rPr>
        <w:t>’</w:t>
      </w:r>
      <w:r w:rsidRPr="005D5BCE">
        <w:rPr>
          <w:rFonts w:ascii="Calibri" w:hAnsi="Calibri" w:cs="Calibri"/>
          <w:sz w:val="24"/>
          <w:szCs w:val="24"/>
        </w:rPr>
        <w:t xml:space="preserve"> understanding of and opinions on educati</w:t>
      </w:r>
      <w:r w:rsidRPr="005D5BCE">
        <w:rPr>
          <w:sz w:val="24"/>
          <w:szCs w:val="24"/>
        </w:rPr>
        <w:t xml:space="preserve">on policy. His most recent book (co-edited with Joshua Dunn), </w:t>
      </w:r>
      <w:r w:rsidR="00CD2470" w:rsidRPr="00CD2470">
        <w:rPr>
          <w:i/>
          <w:sz w:val="24"/>
          <w:szCs w:val="24"/>
        </w:rPr>
        <w:t xml:space="preserve">From Schoolhouse to </w:t>
      </w:r>
      <w:r w:rsidR="00CD2470" w:rsidRPr="00CD2470">
        <w:rPr>
          <w:i/>
          <w:sz w:val="24"/>
          <w:szCs w:val="24"/>
        </w:rPr>
        <w:lastRenderedPageBreak/>
        <w:t>Courthouse: The Judiciary</w:t>
      </w:r>
      <w:r w:rsidR="00CD2470" w:rsidRPr="00CD2470">
        <w:rPr>
          <w:rFonts w:ascii="Calibri" w:hAnsi="Calibri" w:cs="Calibri"/>
          <w:i/>
          <w:sz w:val="24"/>
          <w:szCs w:val="24"/>
        </w:rPr>
        <w:t>’s Role in American Education</w:t>
      </w:r>
      <w:r w:rsidRPr="005D5BCE">
        <w:rPr>
          <w:rFonts w:ascii="Calibri" w:hAnsi="Calibri" w:cs="Calibri"/>
          <w:sz w:val="24"/>
          <w:szCs w:val="24"/>
        </w:rPr>
        <w:t xml:space="preserve"> (Brookings Institution Press), examined the increase in judicial involvement in education policymaking over the past 50</w:t>
      </w:r>
      <w:r w:rsidRPr="005D5BCE">
        <w:rPr>
          <w:sz w:val="24"/>
          <w:szCs w:val="24"/>
        </w:rPr>
        <w:t xml:space="preserve"> years. West serves as an executive editor of </w:t>
      </w:r>
      <w:r w:rsidR="00CD2470" w:rsidRPr="00CD2470">
        <w:rPr>
          <w:i/>
          <w:sz w:val="24"/>
          <w:szCs w:val="24"/>
        </w:rPr>
        <w:t>Education Next</w:t>
      </w:r>
      <w:r w:rsidRPr="005D5BCE">
        <w:rPr>
          <w:sz w:val="24"/>
          <w:szCs w:val="24"/>
        </w:rPr>
        <w:t>, a journal of opinion and research on education policy, is deputy director of Harvard</w:t>
      </w:r>
      <w:r>
        <w:rPr>
          <w:rFonts w:ascii="Calibri" w:hAnsi="Calibri" w:cs="Calibri"/>
          <w:sz w:val="24"/>
          <w:szCs w:val="24"/>
        </w:rPr>
        <w:t>’</w:t>
      </w:r>
      <w:r w:rsidRPr="005D5BCE">
        <w:rPr>
          <w:rFonts w:ascii="Calibri" w:hAnsi="Calibri" w:cs="Calibri"/>
          <w:sz w:val="24"/>
          <w:szCs w:val="24"/>
        </w:rPr>
        <w:t xml:space="preserve">s Program on Education Policy and Governance, and is an affiliate of the </w:t>
      </w:r>
      <w:proofErr w:type="spellStart"/>
      <w:r w:rsidRPr="005D5BCE">
        <w:rPr>
          <w:rFonts w:ascii="Calibri" w:hAnsi="Calibri" w:cs="Calibri"/>
          <w:sz w:val="24"/>
          <w:szCs w:val="24"/>
        </w:rPr>
        <w:t>Taubman</w:t>
      </w:r>
      <w:proofErr w:type="spellEnd"/>
      <w:r w:rsidRPr="005D5BCE">
        <w:rPr>
          <w:rFonts w:ascii="Calibri" w:hAnsi="Calibri" w:cs="Calibri"/>
          <w:sz w:val="24"/>
          <w:szCs w:val="24"/>
        </w:rPr>
        <w:t xml:space="preserve"> Center for State and Local G</w:t>
      </w:r>
      <w:r w:rsidRPr="005D5BCE">
        <w:rPr>
          <w:sz w:val="24"/>
          <w:szCs w:val="24"/>
        </w:rPr>
        <w:t xml:space="preserve">overnment at </w:t>
      </w:r>
      <w:r w:rsidR="00B95FCA">
        <w:rPr>
          <w:sz w:val="24"/>
          <w:szCs w:val="24"/>
        </w:rPr>
        <w:t xml:space="preserve">the </w:t>
      </w:r>
      <w:r w:rsidRPr="005D5BCE">
        <w:rPr>
          <w:sz w:val="24"/>
          <w:szCs w:val="24"/>
        </w:rPr>
        <w:t xml:space="preserve">Harvard Kennedy School. Before joining the Harvard faculty, West taught at Brown University and was a research fellow at the Brookings Institution. </w:t>
      </w:r>
      <w:r w:rsidR="00B95FCA">
        <w:rPr>
          <w:sz w:val="24"/>
          <w:szCs w:val="24"/>
        </w:rPr>
        <w:t>West</w:t>
      </w:r>
      <w:r w:rsidR="00B95FCA" w:rsidRPr="005D5BCE">
        <w:rPr>
          <w:sz w:val="24"/>
          <w:szCs w:val="24"/>
        </w:rPr>
        <w:t xml:space="preserve"> </w:t>
      </w:r>
      <w:r w:rsidRPr="005D5BCE">
        <w:rPr>
          <w:sz w:val="24"/>
          <w:szCs w:val="24"/>
        </w:rPr>
        <w:t xml:space="preserve">received his Ph.D. in Government and Social Policy from Harvard in 2006 and his M.Phil. </w:t>
      </w:r>
      <w:proofErr w:type="gramStart"/>
      <w:r w:rsidRPr="005D5BCE">
        <w:rPr>
          <w:sz w:val="24"/>
          <w:szCs w:val="24"/>
        </w:rPr>
        <w:t>in</w:t>
      </w:r>
      <w:proofErr w:type="gramEnd"/>
      <w:r w:rsidRPr="005D5BCE">
        <w:rPr>
          <w:sz w:val="24"/>
          <w:szCs w:val="24"/>
        </w:rPr>
        <w:t xml:space="preserve"> Economic and Social History from Oxford University in 2000.</w:t>
      </w:r>
    </w:p>
    <w:sectPr w:rsidR="005D5BCE" w:rsidRPr="005D5BCE" w:rsidSect="009614FF">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06A7C"/>
    <w:rsid w:val="001A7D4E"/>
    <w:rsid w:val="003E55CF"/>
    <w:rsid w:val="004D0E34"/>
    <w:rsid w:val="004F7FD2"/>
    <w:rsid w:val="00554487"/>
    <w:rsid w:val="0058362F"/>
    <w:rsid w:val="005B0F0E"/>
    <w:rsid w:val="005D5BCE"/>
    <w:rsid w:val="00606A7C"/>
    <w:rsid w:val="00613C9B"/>
    <w:rsid w:val="00617C23"/>
    <w:rsid w:val="006C4957"/>
    <w:rsid w:val="008A1FC2"/>
    <w:rsid w:val="009614FF"/>
    <w:rsid w:val="00AC5C83"/>
    <w:rsid w:val="00B730CF"/>
    <w:rsid w:val="00B95FCA"/>
    <w:rsid w:val="00CD2470"/>
    <w:rsid w:val="00D23990"/>
    <w:rsid w:val="00D81FE8"/>
    <w:rsid w:val="00E20C43"/>
    <w:rsid w:val="00E4586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470"/>
  </w:style>
  <w:style w:type="paragraph" w:styleId="Heading1">
    <w:name w:val="heading 1"/>
    <w:basedOn w:val="Normal"/>
    <w:next w:val="Normal"/>
    <w:link w:val="Heading1Char"/>
    <w:uiPriority w:val="9"/>
    <w:qFormat/>
    <w:rsid w:val="00617C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06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6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06A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6A7C"/>
  </w:style>
  <w:style w:type="character" w:styleId="Emphasis">
    <w:name w:val="Emphasis"/>
    <w:basedOn w:val="DefaultParagraphFont"/>
    <w:uiPriority w:val="20"/>
    <w:qFormat/>
    <w:rsid w:val="00606A7C"/>
    <w:rPr>
      <w:i/>
      <w:iCs/>
    </w:rPr>
  </w:style>
  <w:style w:type="character" w:customStyle="1" w:styleId="Heading1Char">
    <w:name w:val="Heading 1 Char"/>
    <w:basedOn w:val="DefaultParagraphFont"/>
    <w:link w:val="Heading1"/>
    <w:uiPriority w:val="9"/>
    <w:rsid w:val="00617C2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C5C83"/>
    <w:rPr>
      <w:sz w:val="16"/>
      <w:szCs w:val="16"/>
    </w:rPr>
  </w:style>
  <w:style w:type="paragraph" w:styleId="CommentText">
    <w:name w:val="annotation text"/>
    <w:basedOn w:val="Normal"/>
    <w:link w:val="CommentTextChar"/>
    <w:uiPriority w:val="99"/>
    <w:semiHidden/>
    <w:unhideWhenUsed/>
    <w:rsid w:val="00AC5C83"/>
    <w:pPr>
      <w:spacing w:line="240" w:lineRule="auto"/>
    </w:pPr>
    <w:rPr>
      <w:sz w:val="20"/>
      <w:szCs w:val="20"/>
    </w:rPr>
  </w:style>
  <w:style w:type="character" w:customStyle="1" w:styleId="CommentTextChar">
    <w:name w:val="Comment Text Char"/>
    <w:basedOn w:val="DefaultParagraphFont"/>
    <w:link w:val="CommentText"/>
    <w:uiPriority w:val="99"/>
    <w:semiHidden/>
    <w:rsid w:val="00AC5C83"/>
    <w:rPr>
      <w:sz w:val="20"/>
      <w:szCs w:val="20"/>
    </w:rPr>
  </w:style>
  <w:style w:type="paragraph" w:styleId="CommentSubject">
    <w:name w:val="annotation subject"/>
    <w:basedOn w:val="CommentText"/>
    <w:next w:val="CommentText"/>
    <w:link w:val="CommentSubjectChar"/>
    <w:uiPriority w:val="99"/>
    <w:semiHidden/>
    <w:unhideWhenUsed/>
    <w:rsid w:val="00AC5C83"/>
    <w:rPr>
      <w:b/>
      <w:bCs/>
    </w:rPr>
  </w:style>
  <w:style w:type="character" w:customStyle="1" w:styleId="CommentSubjectChar">
    <w:name w:val="Comment Subject Char"/>
    <w:basedOn w:val="CommentTextChar"/>
    <w:link w:val="CommentSubject"/>
    <w:uiPriority w:val="99"/>
    <w:semiHidden/>
    <w:rsid w:val="00AC5C83"/>
    <w:rPr>
      <w:b/>
      <w:bCs/>
      <w:sz w:val="20"/>
      <w:szCs w:val="20"/>
    </w:rPr>
  </w:style>
  <w:style w:type="paragraph" w:styleId="BalloonText">
    <w:name w:val="Balloon Text"/>
    <w:basedOn w:val="Normal"/>
    <w:link w:val="BalloonTextChar"/>
    <w:uiPriority w:val="99"/>
    <w:semiHidden/>
    <w:unhideWhenUsed/>
    <w:rsid w:val="00AC5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C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7C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06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6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06A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6A7C"/>
  </w:style>
  <w:style w:type="character" w:styleId="Emphasis">
    <w:name w:val="Emphasis"/>
    <w:basedOn w:val="DefaultParagraphFont"/>
    <w:uiPriority w:val="20"/>
    <w:qFormat/>
    <w:rsid w:val="00606A7C"/>
    <w:rPr>
      <w:i/>
      <w:iCs/>
    </w:rPr>
  </w:style>
  <w:style w:type="character" w:customStyle="1" w:styleId="Heading1Char">
    <w:name w:val="Heading 1 Char"/>
    <w:basedOn w:val="DefaultParagraphFont"/>
    <w:link w:val="Heading1"/>
    <w:uiPriority w:val="9"/>
    <w:rsid w:val="00617C2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C5C83"/>
    <w:rPr>
      <w:sz w:val="16"/>
      <w:szCs w:val="16"/>
    </w:rPr>
  </w:style>
  <w:style w:type="paragraph" w:styleId="CommentText">
    <w:name w:val="annotation text"/>
    <w:basedOn w:val="Normal"/>
    <w:link w:val="CommentTextChar"/>
    <w:uiPriority w:val="99"/>
    <w:semiHidden/>
    <w:unhideWhenUsed/>
    <w:rsid w:val="00AC5C83"/>
    <w:pPr>
      <w:spacing w:line="240" w:lineRule="auto"/>
    </w:pPr>
    <w:rPr>
      <w:sz w:val="20"/>
      <w:szCs w:val="20"/>
    </w:rPr>
  </w:style>
  <w:style w:type="character" w:customStyle="1" w:styleId="CommentTextChar">
    <w:name w:val="Comment Text Char"/>
    <w:basedOn w:val="DefaultParagraphFont"/>
    <w:link w:val="CommentText"/>
    <w:uiPriority w:val="99"/>
    <w:semiHidden/>
    <w:rsid w:val="00AC5C83"/>
    <w:rPr>
      <w:sz w:val="20"/>
      <w:szCs w:val="20"/>
    </w:rPr>
  </w:style>
  <w:style w:type="paragraph" w:styleId="CommentSubject">
    <w:name w:val="annotation subject"/>
    <w:basedOn w:val="CommentText"/>
    <w:next w:val="CommentText"/>
    <w:link w:val="CommentSubjectChar"/>
    <w:uiPriority w:val="99"/>
    <w:semiHidden/>
    <w:unhideWhenUsed/>
    <w:rsid w:val="00AC5C83"/>
    <w:rPr>
      <w:b/>
      <w:bCs/>
    </w:rPr>
  </w:style>
  <w:style w:type="character" w:customStyle="1" w:styleId="CommentSubjectChar">
    <w:name w:val="Comment Subject Char"/>
    <w:basedOn w:val="CommentTextChar"/>
    <w:link w:val="CommentSubject"/>
    <w:uiPriority w:val="99"/>
    <w:semiHidden/>
    <w:rsid w:val="00AC5C83"/>
    <w:rPr>
      <w:b/>
      <w:bCs/>
      <w:sz w:val="20"/>
      <w:szCs w:val="20"/>
    </w:rPr>
  </w:style>
  <w:style w:type="paragraph" w:styleId="BalloonText">
    <w:name w:val="Balloon Text"/>
    <w:basedOn w:val="Normal"/>
    <w:link w:val="BalloonTextChar"/>
    <w:uiPriority w:val="99"/>
    <w:semiHidden/>
    <w:unhideWhenUsed/>
    <w:rsid w:val="00AC5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C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3302892">
      <w:bodyDiv w:val="1"/>
      <w:marLeft w:val="0"/>
      <w:marRight w:val="0"/>
      <w:marTop w:val="0"/>
      <w:marBottom w:val="0"/>
      <w:divBdr>
        <w:top w:val="none" w:sz="0" w:space="0" w:color="auto"/>
        <w:left w:val="none" w:sz="0" w:space="0" w:color="auto"/>
        <w:bottom w:val="none" w:sz="0" w:space="0" w:color="auto"/>
        <w:right w:val="none" w:sz="0" w:space="0" w:color="auto"/>
      </w:divBdr>
    </w:div>
    <w:div w:id="599458128">
      <w:bodyDiv w:val="1"/>
      <w:marLeft w:val="0"/>
      <w:marRight w:val="0"/>
      <w:marTop w:val="0"/>
      <w:marBottom w:val="0"/>
      <w:divBdr>
        <w:top w:val="none" w:sz="0" w:space="0" w:color="auto"/>
        <w:left w:val="none" w:sz="0" w:space="0" w:color="auto"/>
        <w:bottom w:val="none" w:sz="0" w:space="0" w:color="auto"/>
        <w:right w:val="none" w:sz="0" w:space="0" w:color="auto"/>
      </w:divBdr>
    </w:div>
    <w:div w:id="657540291">
      <w:bodyDiv w:val="1"/>
      <w:marLeft w:val="0"/>
      <w:marRight w:val="0"/>
      <w:marTop w:val="0"/>
      <w:marBottom w:val="0"/>
      <w:divBdr>
        <w:top w:val="none" w:sz="0" w:space="0" w:color="auto"/>
        <w:left w:val="none" w:sz="0" w:space="0" w:color="auto"/>
        <w:bottom w:val="none" w:sz="0" w:space="0" w:color="auto"/>
        <w:right w:val="none" w:sz="0" w:space="0" w:color="auto"/>
      </w:divBdr>
    </w:div>
    <w:div w:id="772483798">
      <w:bodyDiv w:val="1"/>
      <w:marLeft w:val="0"/>
      <w:marRight w:val="0"/>
      <w:marTop w:val="0"/>
      <w:marBottom w:val="0"/>
      <w:divBdr>
        <w:top w:val="none" w:sz="0" w:space="0" w:color="auto"/>
        <w:left w:val="none" w:sz="0" w:space="0" w:color="auto"/>
        <w:bottom w:val="none" w:sz="0" w:space="0" w:color="auto"/>
        <w:right w:val="none" w:sz="0" w:space="0" w:color="auto"/>
      </w:divBdr>
    </w:div>
    <w:div w:id="157230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DESE-231-25657</_dlc_DocId>
    <_dlc_DocIdUrl xmlns="733efe1c-5bbe-4968-87dc-d400e65c879f">
      <Url>https://sharepoint.doemass.org/ese/webteam/cps/_layouts/DocIdRedir.aspx?ID=DESE-231-25657</Url>
      <Description>DESE-231-25657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E30C9E0-ECE7-4E53-A14E-99E009D14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A9F474-1176-446C-B953-B11E3DD507DD}">
  <ds:schemaRefs>
    <ds:schemaRef ds:uri="http://schemas.microsoft.com/sharepoint/events"/>
  </ds:schemaRefs>
</ds:datastoreItem>
</file>

<file path=customXml/itemProps3.xml><?xml version="1.0" encoding="utf-8"?>
<ds:datastoreItem xmlns:ds="http://schemas.openxmlformats.org/officeDocument/2006/customXml" ds:itemID="{91D826BF-E4B5-448E-822C-CFCAD02D914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521BCB7-F6B5-42C8-BDE2-F5656F1D29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544</Words>
  <Characters>2955</Characters>
  <Application>Microsoft Office Word</Application>
  <DocSecurity>0</DocSecurity>
  <Lines>49</Lines>
  <Paragraphs>12</Paragraphs>
  <ScaleCrop>false</ScaleCrop>
  <HeadingPairs>
    <vt:vector size="2" baseType="variant">
      <vt:variant>
        <vt:lpstr>Title</vt:lpstr>
      </vt:variant>
      <vt:variant>
        <vt:i4>1</vt:i4>
      </vt:variant>
    </vt:vector>
  </HeadingPairs>
  <TitlesOfParts>
    <vt:vector size="1" baseType="lpstr">
      <vt:lpstr>BESE Special Meeting Presenters, June 2016</vt:lpstr>
    </vt:vector>
  </TitlesOfParts>
  <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Special Meeting Presenters, June 2016</dc:title>
  <dc:creator>ESE</dc:creator>
  <cp:lastModifiedBy>dzou</cp:lastModifiedBy>
  <cp:revision>3</cp:revision>
  <cp:lastPrinted>2016-06-10T17:50:00Z</cp:lastPrinted>
  <dcterms:created xsi:type="dcterms:W3CDTF">2016-06-16T15:38:00Z</dcterms:created>
  <dcterms:modified xsi:type="dcterms:W3CDTF">2016-06-20T17:58:00Z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20 2016</vt:lpwstr>
  </property>
</Properties>
</file>