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B" w:rsidRPr="00C8283B" w:rsidRDefault="00C8283B" w:rsidP="00C8283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C8283B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FY2015-2016 Council Members</w:t>
      </w:r>
    </w:p>
    <w:tbl>
      <w:tblPr>
        <w:tblW w:w="10648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5"/>
        <w:gridCol w:w="4572"/>
        <w:gridCol w:w="3541"/>
      </w:tblGrid>
      <w:tr w:rsidR="00C8283B" w:rsidRPr="00154FD2" w:rsidTr="00C8283B">
        <w:trPr>
          <w:tblCellSpacing w:w="15" w:type="dxa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91A8CE"/>
            <w:hideMark/>
          </w:tcPr>
          <w:p w:rsidR="00C8283B" w:rsidRPr="00154FD2" w:rsidRDefault="00C8283B" w:rsidP="00C828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154FD2">
              <w:rPr>
                <w:rFonts w:ascii="Georgia" w:eastAsia="Times New Roman" w:hAnsi="Georgia" w:cs="Times New Roman"/>
                <w:b/>
                <w:bCs/>
                <w:color w:val="FFFFFF"/>
              </w:rPr>
              <w:t xml:space="preserve">Name 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91A8CE"/>
            <w:hideMark/>
          </w:tcPr>
          <w:p w:rsidR="00C8283B" w:rsidRPr="00154FD2" w:rsidRDefault="00C8283B" w:rsidP="00C828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154FD2">
              <w:rPr>
                <w:rFonts w:ascii="Georgia" w:eastAsia="Times New Roman" w:hAnsi="Georgia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91A8CE"/>
            <w:hideMark/>
          </w:tcPr>
          <w:p w:rsidR="00C8283B" w:rsidRPr="00154FD2" w:rsidRDefault="00C8283B" w:rsidP="00C8283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</w:rPr>
            </w:pPr>
            <w:r w:rsidRPr="00154FD2">
              <w:rPr>
                <w:rFonts w:ascii="Georgia" w:eastAsia="Times New Roman" w:hAnsi="Georgia" w:cs="Times New Roman"/>
                <w:b/>
                <w:bCs/>
                <w:color w:val="FFFFFF"/>
              </w:rPr>
              <w:t>Institution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Amy A.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Gracia</w:t>
            </w:r>
            <w:proofErr w:type="spellEnd"/>
            <w:r w:rsidRPr="00154FD2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Teacher of English and Special Education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Greater New Bedford Regional Vocational Technical High School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Amy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Michalowski</w:t>
            </w:r>
            <w:proofErr w:type="spellEnd"/>
          </w:p>
        </w:tc>
        <w:tc>
          <w:tcPr>
            <w:tcW w:w="4542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Dean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The Virtual High School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154FD2">
              <w:rPr>
                <w:rFonts w:ascii="Georgia" w:eastAsia="Times New Roman" w:hAnsi="Georgia" w:cs="Times New Roman"/>
              </w:rPr>
              <w:t>Annamaria</w:t>
            </w:r>
            <w:proofErr w:type="spellEnd"/>
            <w:r w:rsidRPr="00154FD2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Schrimpf</w:t>
            </w:r>
            <w:proofErr w:type="spellEnd"/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Director of Education Technology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Minuteman Regional High School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Barbara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Treacy</w:t>
            </w:r>
            <w:proofErr w:type="spellEnd"/>
          </w:p>
        </w:tc>
        <w:tc>
          <w:tcPr>
            <w:tcW w:w="4542" w:type="dxa"/>
            <w:hideMark/>
          </w:tcPr>
          <w:p w:rsidR="00C8283B" w:rsidRPr="00154FD2" w:rsidRDefault="00154FD2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Chair, </w:t>
            </w:r>
            <w:r w:rsidR="00C8283B" w:rsidRPr="00154FD2">
              <w:rPr>
                <w:rFonts w:ascii="Georgia" w:eastAsia="Times New Roman" w:hAnsi="Georgia" w:cs="Times New Roman"/>
              </w:rPr>
              <w:t>Adjunct Lecturer and Digital Learning Consultant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Harvard University Graduate School of Education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Evelyn S.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Thoren</w:t>
            </w:r>
            <w:proofErr w:type="spellEnd"/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Vice-Chair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Chelmsford School Committee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Fred Haas</w:t>
            </w:r>
          </w:p>
        </w:tc>
        <w:tc>
          <w:tcPr>
            <w:tcW w:w="4542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Technology Integration Coordinator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Hopkinton High School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Gina E. Flanagan</w:t>
            </w:r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Principal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East Longmeadow High School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Julia Freeland Fisher</w:t>
            </w:r>
          </w:p>
        </w:tc>
        <w:tc>
          <w:tcPr>
            <w:tcW w:w="4542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Director, Education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Clayton Christensen Institute for Disruptive Innovation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Justin Reich</w:t>
            </w:r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Executive Director, MIT Teaching Systems Lab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Massachusetts Institute of Technology (MIT)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Kevin Bauman</w:t>
            </w:r>
          </w:p>
        </w:tc>
        <w:tc>
          <w:tcPr>
            <w:tcW w:w="4542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Senior Director of Product Management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Penn Foster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Kyle W.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Shachmut</w:t>
            </w:r>
            <w:proofErr w:type="spellEnd"/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Project Manager for Accessibility at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HarvardX</w:t>
            </w:r>
            <w:proofErr w:type="spellEnd"/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Harvard University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Michael Horn </w:t>
            </w:r>
          </w:p>
        </w:tc>
        <w:tc>
          <w:tcPr>
            <w:tcW w:w="4542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Author of Blended: </w:t>
            </w:r>
            <w:r w:rsidRPr="00154FD2">
              <w:rPr>
                <w:rFonts w:ascii="Georgia" w:eastAsia="Times New Roman" w:hAnsi="Georgia" w:cs="Times New Roman"/>
                <w:i/>
                <w:iCs/>
              </w:rPr>
              <w:t>Using Disruptive Innovation to Improve Schools and Disrupting Class: How Disruptive Innovation Will Change the Way the World Learns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Writer, speaker, and education consultant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Peter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Sanchioni</w:t>
            </w:r>
            <w:proofErr w:type="spellEnd"/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Superintendent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Natick Public Schools / Massachusetts Association of School Superintendents (MASS)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Sam Catherine Johnston</w:t>
            </w:r>
          </w:p>
        </w:tc>
        <w:tc>
          <w:tcPr>
            <w:tcW w:w="4542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Research Scientist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Center for Applied Special Technology (CAST)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Sarah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Kyriazis</w:t>
            </w:r>
            <w:proofErr w:type="spellEnd"/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Technology Integration Coordinator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Massachusetts Organization for Educational Collaboratives (MOEC), Assabet Valley Collaborative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902A51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Dan Murphy </w:t>
            </w:r>
          </w:p>
        </w:tc>
        <w:tc>
          <w:tcPr>
            <w:tcW w:w="4542" w:type="dxa"/>
            <w:hideMark/>
          </w:tcPr>
          <w:p w:rsidR="00C8283B" w:rsidRPr="00154FD2" w:rsidRDefault="00902A51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hAnsi="Georgia" w:cs="Times New Roman"/>
                <w:color w:val="222222"/>
              </w:rPr>
              <w:t>Director of Educational Policy and Programs</w:t>
            </w:r>
          </w:p>
        </w:tc>
        <w:tc>
          <w:tcPr>
            <w:tcW w:w="3496" w:type="dxa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American Federati</w:t>
            </w:r>
            <w:r w:rsidR="00154FD2" w:rsidRPr="00154FD2">
              <w:rPr>
                <w:rFonts w:ascii="Georgia" w:eastAsia="Times New Roman" w:hAnsi="Georgia" w:cs="Times New Roman"/>
              </w:rPr>
              <w:t>on of Teachers Massachusetts (AFT</w:t>
            </w:r>
            <w:r w:rsidRPr="00154FD2">
              <w:rPr>
                <w:rFonts w:ascii="Georgia" w:eastAsia="Times New Roman" w:hAnsi="Georgia" w:cs="Times New Roman"/>
              </w:rPr>
              <w:t>)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shd w:val="clear" w:color="auto" w:fill="EEEEEE"/>
            <w:noWrap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 xml:space="preserve">Elizabeth </w:t>
            </w:r>
            <w:proofErr w:type="spellStart"/>
            <w:r w:rsidRPr="00154FD2">
              <w:rPr>
                <w:rFonts w:ascii="Georgia" w:eastAsia="Times New Roman" w:hAnsi="Georgia" w:cs="Times New Roman"/>
              </w:rPr>
              <w:t>Tripathi</w:t>
            </w:r>
            <w:proofErr w:type="spellEnd"/>
          </w:p>
        </w:tc>
        <w:tc>
          <w:tcPr>
            <w:tcW w:w="4542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Education Policy Specialist</w:t>
            </w:r>
          </w:p>
        </w:tc>
        <w:tc>
          <w:tcPr>
            <w:tcW w:w="3496" w:type="dxa"/>
            <w:shd w:val="clear" w:color="auto" w:fill="EEEEEE"/>
            <w:hideMark/>
          </w:tcPr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Massachusetts Teachers Association (MTA)</w:t>
            </w:r>
          </w:p>
        </w:tc>
      </w:tr>
      <w:tr w:rsidR="00C8283B" w:rsidRPr="00154FD2" w:rsidTr="00C8283B">
        <w:trPr>
          <w:tblCellSpacing w:w="15" w:type="dxa"/>
        </w:trPr>
        <w:tc>
          <w:tcPr>
            <w:tcW w:w="2490" w:type="dxa"/>
            <w:noWrap/>
            <w:hideMark/>
          </w:tcPr>
          <w:p w:rsidR="00C8283B" w:rsidRPr="00154FD2" w:rsidRDefault="00902A51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Carolyn Langer</w:t>
            </w:r>
          </w:p>
        </w:tc>
        <w:tc>
          <w:tcPr>
            <w:tcW w:w="4542" w:type="dxa"/>
            <w:hideMark/>
          </w:tcPr>
          <w:p w:rsidR="001819FF" w:rsidRPr="001819FF" w:rsidRDefault="001819FF" w:rsidP="001819F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819FF">
              <w:rPr>
                <w:rFonts w:ascii="Georgia" w:eastAsia="Times New Roman" w:hAnsi="Georgia" w:cs="Times New Roman"/>
              </w:rPr>
              <w:t xml:space="preserve">Chief Medical Officer, </w:t>
            </w:r>
            <w:proofErr w:type="spellStart"/>
            <w:r w:rsidRPr="001819FF">
              <w:rPr>
                <w:rFonts w:ascii="Georgia" w:eastAsia="Times New Roman" w:hAnsi="Georgia" w:cs="Times New Roman"/>
              </w:rPr>
              <w:t>MassHealth</w:t>
            </w:r>
            <w:proofErr w:type="spellEnd"/>
          </w:p>
          <w:p w:rsidR="001819FF" w:rsidRPr="001819FF" w:rsidRDefault="001819FF" w:rsidP="001819F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819FF">
              <w:rPr>
                <w:rFonts w:ascii="Georgia" w:eastAsia="Times New Roman" w:hAnsi="Georgia" w:cs="Times New Roman"/>
              </w:rPr>
              <w:t>Director, Office of Clinical Affairs</w:t>
            </w:r>
          </w:p>
          <w:p w:rsidR="00C8283B" w:rsidRPr="00154FD2" w:rsidRDefault="00C8283B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3496" w:type="dxa"/>
            <w:hideMark/>
          </w:tcPr>
          <w:p w:rsidR="00C8283B" w:rsidRPr="00154FD2" w:rsidRDefault="00154FD2" w:rsidP="00C8283B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154FD2">
              <w:rPr>
                <w:rFonts w:ascii="Georgia" w:eastAsia="Times New Roman" w:hAnsi="Georgia" w:cs="Times New Roman"/>
              </w:rPr>
              <w:t>Parent of student</w:t>
            </w:r>
            <w:r w:rsidR="00C8283B" w:rsidRPr="00154FD2">
              <w:rPr>
                <w:rFonts w:ascii="Georgia" w:eastAsia="Times New Roman" w:hAnsi="Georgia" w:cs="Times New Roman"/>
              </w:rPr>
              <w:t xml:space="preserve"> currently attending a virtual school in MA</w:t>
            </w:r>
          </w:p>
        </w:tc>
      </w:tr>
    </w:tbl>
    <w:p w:rsidR="00E718A3" w:rsidRDefault="00E718A3" w:rsidP="00902A51"/>
    <w:sectPr w:rsidR="00E718A3" w:rsidSect="00C8283B">
      <w:pgSz w:w="12240" w:h="15840"/>
      <w:pgMar w:top="720" w:right="864" w:bottom="720" w:left="864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86" w:rsidRDefault="00790186" w:rsidP="00C8283B">
      <w:pPr>
        <w:spacing w:after="0" w:line="240" w:lineRule="auto"/>
      </w:pPr>
      <w:r>
        <w:separator/>
      </w:r>
    </w:p>
  </w:endnote>
  <w:endnote w:type="continuationSeparator" w:id="0">
    <w:p w:rsidR="00790186" w:rsidRDefault="00790186" w:rsidP="00C8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86" w:rsidRDefault="00790186" w:rsidP="00C8283B">
      <w:pPr>
        <w:spacing w:after="0" w:line="240" w:lineRule="auto"/>
      </w:pPr>
      <w:r>
        <w:separator/>
      </w:r>
    </w:p>
  </w:footnote>
  <w:footnote w:type="continuationSeparator" w:id="0">
    <w:p w:rsidR="00790186" w:rsidRDefault="00790186" w:rsidP="00C8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B"/>
    <w:rsid w:val="000566F8"/>
    <w:rsid w:val="00131345"/>
    <w:rsid w:val="00154FD2"/>
    <w:rsid w:val="001819FF"/>
    <w:rsid w:val="006D6F8E"/>
    <w:rsid w:val="00790186"/>
    <w:rsid w:val="00902A51"/>
    <w:rsid w:val="00C11E28"/>
    <w:rsid w:val="00C127CC"/>
    <w:rsid w:val="00C8283B"/>
    <w:rsid w:val="00C86B26"/>
    <w:rsid w:val="00CF6367"/>
    <w:rsid w:val="00D17D8E"/>
    <w:rsid w:val="00DB3846"/>
    <w:rsid w:val="00E2204D"/>
    <w:rsid w:val="00E718A3"/>
    <w:rsid w:val="00EB5AFF"/>
    <w:rsid w:val="00F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3"/>
  </w:style>
  <w:style w:type="paragraph" w:styleId="Heading3">
    <w:name w:val="heading 3"/>
    <w:basedOn w:val="Normal"/>
    <w:link w:val="Heading3Char"/>
    <w:uiPriority w:val="9"/>
    <w:qFormat/>
    <w:rsid w:val="00C8283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283B"/>
    <w:rPr>
      <w:rFonts w:ascii="Verdana" w:eastAsia="Times New Roman" w:hAnsi="Verdana" w:cs="Times New Roman"/>
      <w:b/>
      <w:bCs/>
      <w:color w:val="000000"/>
      <w:sz w:val="26"/>
      <w:szCs w:val="26"/>
    </w:rPr>
  </w:style>
  <w:style w:type="character" w:customStyle="1" w:styleId="em1">
    <w:name w:val="em1"/>
    <w:basedOn w:val="DefaultParagraphFont"/>
    <w:rsid w:val="00C8283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8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83B"/>
  </w:style>
  <w:style w:type="paragraph" w:styleId="Footer">
    <w:name w:val="footer"/>
    <w:basedOn w:val="Normal"/>
    <w:link w:val="FooterChar"/>
    <w:uiPriority w:val="99"/>
    <w:semiHidden/>
    <w:unhideWhenUsed/>
    <w:rsid w:val="00C8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80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DESE-231-25661</_dlc_DocId>
    <_dlc_DocIdUrl xmlns="733efe1c-5bbe-4968-87dc-d400e65c879f">
      <Url>https://sharepoint.doemass.org/ese/webteam/cps/_layouts/DocIdRedir.aspx?ID=DESE-231-25661</Url>
      <Description>DESE-231-25661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A139ED1-4E64-48B5-BEFB-CEC8E578E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9ED1E-9A5C-4E69-A88E-96883EACA4A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26CD349-28CE-4176-A8CC-5CDA3BC57D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EDE9A8-417D-4709-8579-DBA63B316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Literacy Advisory Council Membership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FY2015-2016 Digital Literacy Advisory Council Membership</dc:title>
  <dc:creator>ESE</dc:creator>
  <cp:lastModifiedBy>dzou</cp:lastModifiedBy>
  <cp:revision>5</cp:revision>
  <dcterms:created xsi:type="dcterms:W3CDTF">2016-06-16T21:19:00Z</dcterms:created>
  <dcterms:modified xsi:type="dcterms:W3CDTF">2016-06-20T19:28:00Z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2016</vt:lpwstr>
  </property>
</Properties>
</file>