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522" w:type="dxa"/>
        <w:tblLook w:val="04A0"/>
      </w:tblPr>
      <w:tblGrid>
        <w:gridCol w:w="2684"/>
        <w:gridCol w:w="4786"/>
        <w:gridCol w:w="1336"/>
        <w:gridCol w:w="1799"/>
      </w:tblGrid>
      <w:tr w:rsidR="00A84B43" w:rsidRPr="00A84B43" w:rsidTr="00401215">
        <w:trPr>
          <w:trHeight w:val="20"/>
        </w:trPr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First name;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A84B43" w:rsidRP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Eliza Anderson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Community Charter School of Cambridge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0F7B44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Rebecca Arnold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956D4" w:rsidRDefault="003A324F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376AD8">
              <w:rPr>
                <w:rFonts w:ascii="Times New Roman" w:eastAsia="Times New Roman" w:hAnsi="Times New Roman"/>
                <w:color w:val="000000"/>
                <w:szCs w:val="24"/>
              </w:rPr>
              <w:t>Self-Employed Education</w:t>
            </w:r>
            <w:r w:rsidR="000F7B44" w:rsidRP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 Consultant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84B43" w:rsidRDefault="000F7B4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84B43" w:rsidRDefault="000F7B4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Zandrina</w:t>
            </w:r>
            <w:proofErr w:type="spellEnd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Atherly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956D4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956D4">
              <w:rPr>
                <w:rFonts w:ascii="Times New Roman" w:eastAsia="Times New Roman" w:hAnsi="Times New Roman"/>
                <w:color w:val="000000"/>
                <w:szCs w:val="24"/>
              </w:rPr>
              <w:t>SABIS Educational Systems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Jim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Barrasso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Sturgis Charter </w:t>
            </w:r>
            <w:r w:rsidR="006328E8">
              <w:rPr>
                <w:rFonts w:ascii="Times New Roman" w:eastAsia="Times New Roman" w:hAnsi="Times New Roman"/>
                <w:color w:val="000000"/>
                <w:szCs w:val="24"/>
              </w:rPr>
              <w:t xml:space="preserve">Public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Gina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Betti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Worcester Polytechnic Institute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Shamus Brady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Willow Hill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Michelle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Brito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Mother Caroline Academy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Patrick </w:t>
            </w: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Buckwalter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F7B4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Bryan Cannon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Lowell Community</w:t>
            </w:r>
            <w:r w:rsidR="003A324F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Greg Carlson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Codman Academy</w:t>
            </w:r>
            <w:r w:rsidR="003A324F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Hali</w:t>
            </w:r>
            <w:proofErr w:type="spellEnd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Castleman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Lawrence Family Development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Yully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Cha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Bridge Boston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Sarah Conrad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8368A" w:rsidP="0038368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The Steppingstone Foundation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Colleen </w:t>
            </w:r>
            <w:proofErr w:type="spellStart"/>
            <w:r w:rsidR="00A956D4">
              <w:rPr>
                <w:rFonts w:ascii="Times New Roman" w:eastAsia="Times New Roman" w:hAnsi="Times New Roman"/>
                <w:color w:val="000000"/>
                <w:szCs w:val="24"/>
              </w:rPr>
              <w:t>D’Alfonso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CC3E05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C3E05">
              <w:rPr>
                <w:rFonts w:ascii="Times New Roman" w:eastAsia="Times New Roman" w:hAnsi="Times New Roman"/>
                <w:color w:val="000000"/>
                <w:szCs w:val="24"/>
              </w:rPr>
              <w:t>Daniel Dennis &amp; Company</w:t>
            </w:r>
            <w:r w:rsidR="00A956D4" w:rsidRPr="00CC3E05">
              <w:rPr>
                <w:rFonts w:ascii="Times New Roman" w:eastAsia="Times New Roman" w:hAnsi="Times New Roman"/>
                <w:color w:val="000000"/>
                <w:szCs w:val="24"/>
              </w:rPr>
              <w:t xml:space="preserve"> LL</w:t>
            </w:r>
            <w:r w:rsidRPr="00CC3E05">
              <w:rPr>
                <w:rFonts w:ascii="Times New Roman" w:eastAsia="Times New Roman" w:hAnsi="Times New Roman"/>
                <w:color w:val="000000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Raymond Dewar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Goodrich Academy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Amy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Ebbeson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956D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Seven Hills Charter </w:t>
            </w:r>
            <w:r w:rsidR="00E07FBC">
              <w:rPr>
                <w:rFonts w:ascii="Times New Roman" w:eastAsia="Times New Roman" w:hAnsi="Times New Roman"/>
                <w:color w:val="000000"/>
                <w:szCs w:val="24"/>
              </w:rPr>
              <w:t xml:space="preserve">Public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985F6D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985F6D" w:rsidP="004A29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Cole </w:t>
            </w: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Farnum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6643CF" w:rsidP="004A29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Relay Graduate School of Education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985F6D" w:rsidP="004A29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985F6D" w:rsidP="004A29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985F6D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985F6D" w:rsidP="004A29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Stephen </w:t>
            </w: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Furtado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985F6D" w:rsidP="004A29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Global Learning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985F6D" w:rsidP="004A29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F6D" w:rsidRPr="00A84B43" w:rsidRDefault="00985F6D" w:rsidP="004A29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Euthemia</w:t>
            </w:r>
            <w:proofErr w:type="spellEnd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 Gilman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5D6E5C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Northern Essex Community College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Lynne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Goncalves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Central Source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Chad Graves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Innovation Academy</w:t>
            </w:r>
            <w:r w:rsidR="006643CF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Ron Griffin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Foxborough </w:t>
            </w:r>
            <w:r w:rsidR="006643CF">
              <w:rPr>
                <w:rFonts w:ascii="Times New Roman" w:eastAsia="Times New Roman" w:hAnsi="Times New Roman"/>
                <w:color w:val="000000"/>
                <w:szCs w:val="24"/>
              </w:rPr>
              <w:t xml:space="preserve">Regional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Lisa Harney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ESE, Office of College and Career Readiness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Kristin Harrison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Christa McAuliffe Charter </w:t>
            </w:r>
            <w:r w:rsidR="006643CF">
              <w:rPr>
                <w:rFonts w:ascii="Times New Roman" w:eastAsia="Times New Roman" w:hAnsi="Times New Roman"/>
                <w:color w:val="000000"/>
                <w:szCs w:val="24"/>
              </w:rPr>
              <w:t xml:space="preserve">Public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5D6E5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Eric </w:t>
            </w: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H</w:t>
            </w:r>
            <w:r w:rsidR="003A324F">
              <w:rPr>
                <w:rFonts w:ascii="Times New Roman" w:eastAsia="Times New Roman" w:hAnsi="Times New Roman"/>
                <w:color w:val="000000"/>
                <w:szCs w:val="24"/>
              </w:rPr>
              <w:t>ie</w:t>
            </w: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ser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5D6E5C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Sturgis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Kennedy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Hilario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E07FB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City on a Hill Charter </w:t>
            </w:r>
            <w:r w:rsidR="006643CF" w:rsidRP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Public </w:t>
            </w:r>
            <w:r w:rsidRPr="00376AD8">
              <w:rPr>
                <w:rFonts w:ascii="Times New Roman" w:eastAsia="Times New Roman" w:hAnsi="Times New Roman"/>
                <w:color w:val="000000"/>
                <w:szCs w:val="24"/>
              </w:rPr>
              <w:t>School</w:t>
            </w:r>
            <w:r w:rsidR="00E07FBC">
              <w:rPr>
                <w:rFonts w:ascii="Times New Roman" w:eastAsia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85F6D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</w:tbl>
    <w:p w:rsidR="00DA21B5" w:rsidRDefault="00DA21B5">
      <w:r>
        <w:br w:type="page"/>
      </w:r>
    </w:p>
    <w:tbl>
      <w:tblPr>
        <w:tblW w:w="10605" w:type="dxa"/>
        <w:tblInd w:w="-522" w:type="dxa"/>
        <w:tblLook w:val="04A0"/>
      </w:tblPr>
      <w:tblGrid>
        <w:gridCol w:w="2684"/>
        <w:gridCol w:w="4786"/>
        <w:gridCol w:w="1336"/>
        <w:gridCol w:w="1799"/>
      </w:tblGrid>
      <w:tr w:rsidR="00DA21B5" w:rsidRPr="00A84B43" w:rsidTr="00CD37B0">
        <w:trPr>
          <w:trHeight w:val="20"/>
        </w:trPr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1B5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lastRenderedPageBreak/>
              <w:t>First name;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DA21B5" w:rsidRPr="00A84B43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A21B5" w:rsidRPr="00A84B43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A21B5" w:rsidRPr="00A84B43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1B5" w:rsidRPr="00A84B43" w:rsidRDefault="00DA21B5" w:rsidP="00CD37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0A59B9" w:rsidRPr="00A84B43" w:rsidTr="00401215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0A59B9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Nick Hofer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A84B43" w:rsidRDefault="00376AD8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Boston Private Bank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A84B43" w:rsidRDefault="000A59B9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A84B43" w:rsidRDefault="000A59B9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0A59B9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0A59B9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Matt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Holzer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A84B43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Boston Green Academy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 Horace Mann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A84B43" w:rsidRDefault="000A59B9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9B9" w:rsidRPr="00A84B43" w:rsidRDefault="000A59B9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A59B9">
              <w:rPr>
                <w:rFonts w:ascii="Times New Roman" w:eastAsia="Times New Roman" w:hAnsi="Times New Roman"/>
                <w:color w:val="000000"/>
                <w:szCs w:val="24"/>
              </w:rPr>
              <w:t>Alyssa Hopkins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1B59B6">
              <w:rPr>
                <w:rFonts w:ascii="Times New Roman" w:eastAsia="Times New Roman" w:hAnsi="Times New Roman"/>
                <w:color w:val="000000"/>
                <w:szCs w:val="24"/>
              </w:rPr>
              <w:t>Sibel Hughes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ESE, Office of English Language Acquisition &amp; Academic Achievement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Rachel Hunt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76AD8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376AD8">
              <w:rPr>
                <w:rFonts w:ascii="Times New Roman" w:eastAsia="Times New Roman" w:hAnsi="Times New Roman"/>
                <w:color w:val="000000"/>
                <w:szCs w:val="24"/>
              </w:rPr>
              <w:t>Formerly of Salem Academy Charter School</w:t>
            </w:r>
            <w:r w:rsidR="009E0FDE">
              <w:rPr>
                <w:rFonts w:ascii="Times New Roman" w:eastAsia="Times New Roman" w:hAnsi="Times New Roman"/>
                <w:color w:val="000000"/>
                <w:szCs w:val="24"/>
              </w:rPr>
              <w:t xml:space="preserve"> and Salem School Committee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Charles Hyson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76AD8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Providence </w:t>
            </w:r>
            <w:r w:rsidR="00E07FBC">
              <w:rPr>
                <w:rFonts w:ascii="Times New Roman" w:eastAsia="Times New Roman" w:hAnsi="Times New Roman"/>
                <w:color w:val="000000"/>
                <w:szCs w:val="24"/>
              </w:rPr>
              <w:t xml:space="preserve">Public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Schools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Katherine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Kelbaugh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The Museum School of Avondale Estates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A59B9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A59B9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0A59B9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Duey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Kol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E07FBC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Formerly of 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>Lowell Community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Beth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Kressley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Goldstein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Bridge Boston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Andrea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Kunst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Boston Day and Evening Academy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Mark Logan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Foxborough Regional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1B59B6">
              <w:rPr>
                <w:rFonts w:ascii="Times New Roman" w:eastAsia="Times New Roman" w:hAnsi="Times New Roman"/>
                <w:color w:val="000000"/>
                <w:szCs w:val="24"/>
              </w:rPr>
              <w:t>Melanie Manares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ESE, Office of English Language Acquisition &amp; Academic Achievement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Judy Marley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Lawrence Family Development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Katrina</w:t>
            </w:r>
            <w:r w:rsidR="00A84B43"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 Martinez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>uck Institute for Education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Sandy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Matava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Suffolk University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x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Colbe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Mazzarella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Lynn Public Schools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Marge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McDevitt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Lowell Middlesex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 Academy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Ellen McDonald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21290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SABIS International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Modesto Montero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5D6E5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Libertas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Academy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Bob Moore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Martha’s Vineyard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Sara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Ofasu-Amaah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Phoenix 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Charter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Academ</w:t>
            </w:r>
            <w:r w:rsidR="00E07FBC">
              <w:rPr>
                <w:rFonts w:ascii="Times New Roman" w:eastAsia="Times New Roman" w:hAnsi="Times New Roman"/>
                <w:color w:val="000000"/>
                <w:szCs w:val="24"/>
              </w:rPr>
              <w:t>ies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Mawakana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Onifade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Cambridge Public Schools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Greg Orpen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Innovation Academy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Dan Rossi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Baystate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Academy</w:t>
            </w:r>
            <w:r w:rsidR="00376AD8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</w:tbl>
    <w:p w:rsidR="00DA21B5" w:rsidRDefault="00DA21B5">
      <w:r>
        <w:br w:type="page"/>
      </w:r>
    </w:p>
    <w:tbl>
      <w:tblPr>
        <w:tblW w:w="10605" w:type="dxa"/>
        <w:tblInd w:w="-522" w:type="dxa"/>
        <w:tblLook w:val="04A0"/>
      </w:tblPr>
      <w:tblGrid>
        <w:gridCol w:w="2684"/>
        <w:gridCol w:w="4786"/>
        <w:gridCol w:w="1336"/>
        <w:gridCol w:w="1799"/>
      </w:tblGrid>
      <w:tr w:rsidR="00DA21B5" w:rsidRPr="00A84B43" w:rsidTr="00CD37B0">
        <w:trPr>
          <w:trHeight w:val="20"/>
        </w:trPr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1B5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lastRenderedPageBreak/>
              <w:t>First name;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DA21B5" w:rsidRPr="00A84B43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A21B5" w:rsidRPr="00A84B43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A21B5" w:rsidRPr="00A84B43" w:rsidRDefault="00DA21B5" w:rsidP="00CD37B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1B5" w:rsidRPr="00A84B43" w:rsidRDefault="00DA21B5" w:rsidP="00CD37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DB7A11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4A29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Eleanor Rounds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Bloom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4A29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4A29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4A29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Valecia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Saunders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McKinley Schools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8368A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Ray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Schleck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MATCH</w:t>
            </w:r>
            <w:r w:rsidR="008B284A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Public School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Tim Sneed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Baystate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Academy</w:t>
            </w:r>
            <w:r w:rsidR="008B284A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Gina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Spaziani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Lowell Middlesex Academy</w:t>
            </w:r>
            <w:r w:rsidR="008B284A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396EE7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EE7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Waynica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Staples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EE7" w:rsidRPr="00A84B43" w:rsidRDefault="00396EE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Georgia Charter Schools Association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EE7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EE7" w:rsidRPr="00A84B43" w:rsidRDefault="00396EE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B7A11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Jennifer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Startek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KIPP </w:t>
            </w:r>
            <w:r w:rsidR="008B284A">
              <w:rPr>
                <w:rFonts w:ascii="Times New Roman" w:eastAsia="Times New Roman" w:hAnsi="Times New Roman"/>
                <w:color w:val="000000"/>
                <w:szCs w:val="24"/>
              </w:rPr>
              <w:t xml:space="preserve">Academy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Boston</w:t>
            </w:r>
            <w:r w:rsidR="008B284A">
              <w:rPr>
                <w:rFonts w:ascii="Times New Roman" w:eastAsia="Times New Roman" w:hAnsi="Times New Roman"/>
                <w:color w:val="000000"/>
                <w:szCs w:val="24"/>
              </w:rPr>
              <w:t xml:space="preserve">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38368A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John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Tarvin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Claremont Consulting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38368A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38368A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Valerie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Taubes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B25A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Phoenix </w:t>
            </w:r>
            <w:r w:rsidR="008B284A">
              <w:rPr>
                <w:rFonts w:ascii="Times New Roman" w:eastAsia="Times New Roman" w:hAnsi="Times New Roman"/>
                <w:color w:val="000000"/>
                <w:szCs w:val="24"/>
              </w:rPr>
              <w:t xml:space="preserve">Charter </w:t>
            </w:r>
            <w:r w:rsidR="00B25AD7">
              <w:rPr>
                <w:rFonts w:ascii="Times New Roman" w:eastAsia="Times New Roman" w:hAnsi="Times New Roman"/>
                <w:color w:val="000000"/>
                <w:szCs w:val="24"/>
              </w:rPr>
              <w:t>Academies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38368A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Emily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Ullman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Salem Public Schools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38368A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38368A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 xml:space="preserve">Melanie </w:t>
            </w:r>
            <w:proofErr w:type="spellStart"/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Winklosky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5D6E5C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BPE (formerly Boston Plan for Excellence)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38368A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38368A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C03B00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B00" w:rsidRPr="00A84B43" w:rsidRDefault="00C03B00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Tracey Wood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B00" w:rsidRDefault="00C03B00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International School of Boston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B00" w:rsidRPr="00A84B43" w:rsidRDefault="00C03B00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B00" w:rsidRPr="00A84B43" w:rsidRDefault="00C03B00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38368A" w:rsidRPr="00A84B43" w:rsidTr="00401215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38368A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Molly Wright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5D6E5C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Marblehead Community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38368A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68A" w:rsidRPr="00A84B43" w:rsidRDefault="0038368A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B7A11" w:rsidRPr="00A84B43" w:rsidTr="00401215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Gene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Zyluski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Default="00DB7A11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Silver Hill</w:t>
            </w:r>
            <w:r w:rsidR="008B284A">
              <w:rPr>
                <w:rFonts w:ascii="Times New Roman" w:eastAsia="Times New Roman" w:hAnsi="Times New Roman"/>
                <w:color w:val="000000"/>
                <w:szCs w:val="24"/>
              </w:rPr>
              <w:t xml:space="preserve"> Horace Mann Charter School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A11" w:rsidRPr="00A84B43" w:rsidRDefault="00DB7A1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971FCC" w:rsidRDefault="00971FCC" w:rsidP="00BD5E16">
      <w:pPr>
        <w:pStyle w:val="BodyText"/>
        <w:tabs>
          <w:tab w:val="left" w:pos="1170"/>
        </w:tabs>
        <w:ind w:right="-360"/>
        <w:rPr>
          <w:rFonts w:ascii="Times New Roman" w:hAnsi="Times New Roman"/>
          <w:szCs w:val="24"/>
        </w:rPr>
      </w:pPr>
    </w:p>
    <w:sectPr w:rsidR="00971FCC" w:rsidSect="00E07FBC">
      <w:headerReference w:type="default" r:id="rId12"/>
      <w:footerReference w:type="even" r:id="rId13"/>
      <w:footerReference w:type="default" r:id="rId14"/>
      <w:pgSz w:w="12240" w:h="15840" w:code="1"/>
      <w:pgMar w:top="1080" w:right="1440" w:bottom="1080" w:left="172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53" w:rsidRDefault="00533253">
      <w:r>
        <w:separator/>
      </w:r>
    </w:p>
  </w:endnote>
  <w:endnote w:type="continuationSeparator" w:id="0">
    <w:p w:rsidR="00533253" w:rsidRDefault="0053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2E" w:rsidRDefault="00E5302C" w:rsidP="00C63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29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92E" w:rsidRDefault="004A29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2E" w:rsidRDefault="004A292E" w:rsidP="00B968F9">
    <w:pPr>
      <w:pStyle w:val="Footer"/>
      <w:jc w:val="center"/>
    </w:pPr>
    <w:r>
      <w:t>Massachusetts Department of Elementary and Secondary Education</w:t>
    </w:r>
  </w:p>
  <w:p w:rsidR="004A292E" w:rsidRDefault="004A292E" w:rsidP="00B968F9">
    <w:pPr>
      <w:pStyle w:val="Footer"/>
      <w:jc w:val="center"/>
    </w:pPr>
  </w:p>
  <w:p w:rsidR="004A292E" w:rsidRDefault="00E5302C" w:rsidP="00B968F9">
    <w:pPr>
      <w:pStyle w:val="Footer"/>
      <w:jc w:val="center"/>
    </w:pPr>
    <w:fldSimple w:instr=" PAGE   \* MERGEFORMAT ">
      <w:r w:rsidR="00675FC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53" w:rsidRDefault="00533253">
      <w:r>
        <w:separator/>
      </w:r>
    </w:p>
  </w:footnote>
  <w:footnote w:type="continuationSeparator" w:id="0">
    <w:p w:rsidR="00533253" w:rsidRDefault="0053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2E" w:rsidRDefault="004A292E">
    <w:pPr>
      <w:pStyle w:val="BodyText"/>
      <w:tabs>
        <w:tab w:val="left" w:pos="1170"/>
      </w:tabs>
      <w:ind w:right="-360"/>
      <w:jc w:val="center"/>
      <w:rPr>
        <w:b/>
        <w:bCs/>
        <w:sz w:val="28"/>
      </w:rPr>
    </w:pPr>
    <w:r>
      <w:rPr>
        <w:b/>
        <w:bCs/>
        <w:sz w:val="28"/>
      </w:rPr>
      <w:t>2016-2017 Prospectus and Final Application Reviewers</w:t>
    </w:r>
  </w:p>
  <w:p w:rsidR="004A292E" w:rsidRDefault="004A292E">
    <w:pPr>
      <w:pStyle w:val="BodyText"/>
      <w:tabs>
        <w:tab w:val="left" w:pos="1170"/>
      </w:tabs>
      <w:ind w:right="-360"/>
      <w:jc w:val="right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746"/>
    <w:multiLevelType w:val="hybridMultilevel"/>
    <w:tmpl w:val="2B5A9530"/>
    <w:lvl w:ilvl="0" w:tplc="9BFC9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950DA"/>
    <w:multiLevelType w:val="multilevel"/>
    <w:tmpl w:val="FAA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D6EF6"/>
    <w:multiLevelType w:val="hybridMultilevel"/>
    <w:tmpl w:val="63869E7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65965"/>
    <w:multiLevelType w:val="multilevel"/>
    <w:tmpl w:val="5B1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8661B"/>
    <w:multiLevelType w:val="multilevel"/>
    <w:tmpl w:val="A97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323AB"/>
    <w:multiLevelType w:val="multilevel"/>
    <w:tmpl w:val="F9D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C3238"/>
    <w:multiLevelType w:val="multilevel"/>
    <w:tmpl w:val="89C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8516D"/>
    <w:multiLevelType w:val="multilevel"/>
    <w:tmpl w:val="244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2A"/>
    <w:rsid w:val="00006E64"/>
    <w:rsid w:val="00010664"/>
    <w:rsid w:val="00027AE7"/>
    <w:rsid w:val="00034D6F"/>
    <w:rsid w:val="00035C80"/>
    <w:rsid w:val="0004112F"/>
    <w:rsid w:val="00046C21"/>
    <w:rsid w:val="000676B6"/>
    <w:rsid w:val="000732B6"/>
    <w:rsid w:val="00097451"/>
    <w:rsid w:val="000A59B9"/>
    <w:rsid w:val="000B1137"/>
    <w:rsid w:val="000B3ECC"/>
    <w:rsid w:val="000C6F0F"/>
    <w:rsid w:val="000C783D"/>
    <w:rsid w:val="000D3FF7"/>
    <w:rsid w:val="000E22F9"/>
    <w:rsid w:val="000F7B44"/>
    <w:rsid w:val="00101318"/>
    <w:rsid w:val="0010657B"/>
    <w:rsid w:val="00111766"/>
    <w:rsid w:val="00116370"/>
    <w:rsid w:val="00136363"/>
    <w:rsid w:val="001420B1"/>
    <w:rsid w:val="0017291C"/>
    <w:rsid w:val="00192DDC"/>
    <w:rsid w:val="001B59B6"/>
    <w:rsid w:val="001C78EF"/>
    <w:rsid w:val="001E0532"/>
    <w:rsid w:val="001E4F16"/>
    <w:rsid w:val="0020461C"/>
    <w:rsid w:val="00212907"/>
    <w:rsid w:val="00225A8B"/>
    <w:rsid w:val="00226241"/>
    <w:rsid w:val="002338CD"/>
    <w:rsid w:val="00234AE0"/>
    <w:rsid w:val="00240EE7"/>
    <w:rsid w:val="0024191B"/>
    <w:rsid w:val="00246F04"/>
    <w:rsid w:val="00275048"/>
    <w:rsid w:val="00275214"/>
    <w:rsid w:val="00276029"/>
    <w:rsid w:val="002771CC"/>
    <w:rsid w:val="00277FA8"/>
    <w:rsid w:val="00280B7E"/>
    <w:rsid w:val="00281146"/>
    <w:rsid w:val="00281333"/>
    <w:rsid w:val="00284DD7"/>
    <w:rsid w:val="00286837"/>
    <w:rsid w:val="00287A15"/>
    <w:rsid w:val="00293C77"/>
    <w:rsid w:val="002C634E"/>
    <w:rsid w:val="002D5B40"/>
    <w:rsid w:val="002E132A"/>
    <w:rsid w:val="002E457E"/>
    <w:rsid w:val="002E523F"/>
    <w:rsid w:val="002F6AB9"/>
    <w:rsid w:val="00335AFD"/>
    <w:rsid w:val="0034110F"/>
    <w:rsid w:val="00341519"/>
    <w:rsid w:val="003419E2"/>
    <w:rsid w:val="003458E5"/>
    <w:rsid w:val="00351FDA"/>
    <w:rsid w:val="00355938"/>
    <w:rsid w:val="00356C16"/>
    <w:rsid w:val="00363FC9"/>
    <w:rsid w:val="00370B89"/>
    <w:rsid w:val="0037255E"/>
    <w:rsid w:val="00376AD8"/>
    <w:rsid w:val="0037707C"/>
    <w:rsid w:val="00381954"/>
    <w:rsid w:val="00381A47"/>
    <w:rsid w:val="0038368A"/>
    <w:rsid w:val="003857B6"/>
    <w:rsid w:val="00390C3B"/>
    <w:rsid w:val="0039202D"/>
    <w:rsid w:val="003941D4"/>
    <w:rsid w:val="00394AD6"/>
    <w:rsid w:val="00396EE7"/>
    <w:rsid w:val="003A324F"/>
    <w:rsid w:val="003A3638"/>
    <w:rsid w:val="003A7AC2"/>
    <w:rsid w:val="003A7B6D"/>
    <w:rsid w:val="003C6D5F"/>
    <w:rsid w:val="003E0149"/>
    <w:rsid w:val="003F45B3"/>
    <w:rsid w:val="00401215"/>
    <w:rsid w:val="00405C2A"/>
    <w:rsid w:val="004102BB"/>
    <w:rsid w:val="00424DE5"/>
    <w:rsid w:val="004342CD"/>
    <w:rsid w:val="00441AFB"/>
    <w:rsid w:val="00442424"/>
    <w:rsid w:val="00453147"/>
    <w:rsid w:val="004541BE"/>
    <w:rsid w:val="00465A99"/>
    <w:rsid w:val="00483CB3"/>
    <w:rsid w:val="00486648"/>
    <w:rsid w:val="0049113D"/>
    <w:rsid w:val="0049299D"/>
    <w:rsid w:val="004969E3"/>
    <w:rsid w:val="004A292E"/>
    <w:rsid w:val="004B11A7"/>
    <w:rsid w:val="004B681C"/>
    <w:rsid w:val="004D654B"/>
    <w:rsid w:val="004F43A2"/>
    <w:rsid w:val="004F5FC0"/>
    <w:rsid w:val="004F763C"/>
    <w:rsid w:val="005062F6"/>
    <w:rsid w:val="00511948"/>
    <w:rsid w:val="00511CC9"/>
    <w:rsid w:val="005160A7"/>
    <w:rsid w:val="005162BB"/>
    <w:rsid w:val="0052502A"/>
    <w:rsid w:val="00533253"/>
    <w:rsid w:val="00534FD8"/>
    <w:rsid w:val="00540C7B"/>
    <w:rsid w:val="0054582E"/>
    <w:rsid w:val="00561D27"/>
    <w:rsid w:val="00580AF1"/>
    <w:rsid w:val="00583E1C"/>
    <w:rsid w:val="00586DF5"/>
    <w:rsid w:val="00592BAD"/>
    <w:rsid w:val="00592D9B"/>
    <w:rsid w:val="005A3C1E"/>
    <w:rsid w:val="005B57B5"/>
    <w:rsid w:val="005C6B94"/>
    <w:rsid w:val="005D6E5C"/>
    <w:rsid w:val="005E3602"/>
    <w:rsid w:val="005F7123"/>
    <w:rsid w:val="00606B81"/>
    <w:rsid w:val="00612449"/>
    <w:rsid w:val="00616D19"/>
    <w:rsid w:val="00623AF9"/>
    <w:rsid w:val="006328E8"/>
    <w:rsid w:val="006509DA"/>
    <w:rsid w:val="0065374F"/>
    <w:rsid w:val="00653F06"/>
    <w:rsid w:val="0066120A"/>
    <w:rsid w:val="00663FED"/>
    <w:rsid w:val="006643CF"/>
    <w:rsid w:val="00670A0C"/>
    <w:rsid w:val="00675B02"/>
    <w:rsid w:val="00675FCF"/>
    <w:rsid w:val="006811A9"/>
    <w:rsid w:val="00694890"/>
    <w:rsid w:val="006A3D26"/>
    <w:rsid w:val="006B096E"/>
    <w:rsid w:val="006B1573"/>
    <w:rsid w:val="006B4D7C"/>
    <w:rsid w:val="006C3F2A"/>
    <w:rsid w:val="006D0DEC"/>
    <w:rsid w:val="006F0B27"/>
    <w:rsid w:val="006F0CE1"/>
    <w:rsid w:val="0070249B"/>
    <w:rsid w:val="00736D50"/>
    <w:rsid w:val="007477AA"/>
    <w:rsid w:val="00760ED0"/>
    <w:rsid w:val="00761DD3"/>
    <w:rsid w:val="00762164"/>
    <w:rsid w:val="007648FC"/>
    <w:rsid w:val="00781F16"/>
    <w:rsid w:val="007828E7"/>
    <w:rsid w:val="007901CE"/>
    <w:rsid w:val="00790309"/>
    <w:rsid w:val="00793BD6"/>
    <w:rsid w:val="007956C6"/>
    <w:rsid w:val="007A55C8"/>
    <w:rsid w:val="007A7714"/>
    <w:rsid w:val="007B7E1D"/>
    <w:rsid w:val="007D0666"/>
    <w:rsid w:val="007D4831"/>
    <w:rsid w:val="007F6EE1"/>
    <w:rsid w:val="00804331"/>
    <w:rsid w:val="008152FF"/>
    <w:rsid w:val="008170E5"/>
    <w:rsid w:val="00826FC7"/>
    <w:rsid w:val="00835CEC"/>
    <w:rsid w:val="00845D45"/>
    <w:rsid w:val="00851282"/>
    <w:rsid w:val="00871979"/>
    <w:rsid w:val="008A0A91"/>
    <w:rsid w:val="008A311B"/>
    <w:rsid w:val="008B1A29"/>
    <w:rsid w:val="008B2297"/>
    <w:rsid w:val="008B284A"/>
    <w:rsid w:val="008B44C9"/>
    <w:rsid w:val="008B4F0C"/>
    <w:rsid w:val="008C3B59"/>
    <w:rsid w:val="008C406C"/>
    <w:rsid w:val="008C4DFB"/>
    <w:rsid w:val="008D3F25"/>
    <w:rsid w:val="008D69F3"/>
    <w:rsid w:val="008F4F41"/>
    <w:rsid w:val="008F7CF4"/>
    <w:rsid w:val="0090525F"/>
    <w:rsid w:val="00912AD0"/>
    <w:rsid w:val="00917D34"/>
    <w:rsid w:val="00926662"/>
    <w:rsid w:val="0094077A"/>
    <w:rsid w:val="0095510C"/>
    <w:rsid w:val="00967E17"/>
    <w:rsid w:val="00971FCC"/>
    <w:rsid w:val="00977F1D"/>
    <w:rsid w:val="009805ED"/>
    <w:rsid w:val="00985F6D"/>
    <w:rsid w:val="00990D00"/>
    <w:rsid w:val="009A2A81"/>
    <w:rsid w:val="009C341D"/>
    <w:rsid w:val="009C74D2"/>
    <w:rsid w:val="009D2DBE"/>
    <w:rsid w:val="009D58A6"/>
    <w:rsid w:val="009D5ECE"/>
    <w:rsid w:val="009E0FDE"/>
    <w:rsid w:val="009E6E66"/>
    <w:rsid w:val="00A000D2"/>
    <w:rsid w:val="00A05F79"/>
    <w:rsid w:val="00A06A72"/>
    <w:rsid w:val="00A102FE"/>
    <w:rsid w:val="00A133EB"/>
    <w:rsid w:val="00A13F6A"/>
    <w:rsid w:val="00A23BC8"/>
    <w:rsid w:val="00A5383C"/>
    <w:rsid w:val="00A64DC0"/>
    <w:rsid w:val="00A84B43"/>
    <w:rsid w:val="00A8690D"/>
    <w:rsid w:val="00A933CA"/>
    <w:rsid w:val="00A956D4"/>
    <w:rsid w:val="00AB0504"/>
    <w:rsid w:val="00AB7773"/>
    <w:rsid w:val="00AB7EA1"/>
    <w:rsid w:val="00AC30CB"/>
    <w:rsid w:val="00AC4F16"/>
    <w:rsid w:val="00AD6F51"/>
    <w:rsid w:val="00AD73A0"/>
    <w:rsid w:val="00AE3DC0"/>
    <w:rsid w:val="00AE6C2E"/>
    <w:rsid w:val="00AF09E6"/>
    <w:rsid w:val="00B04AAC"/>
    <w:rsid w:val="00B0535C"/>
    <w:rsid w:val="00B1091A"/>
    <w:rsid w:val="00B11F8F"/>
    <w:rsid w:val="00B25AD7"/>
    <w:rsid w:val="00B27DDB"/>
    <w:rsid w:val="00B30557"/>
    <w:rsid w:val="00B35F36"/>
    <w:rsid w:val="00B40DDF"/>
    <w:rsid w:val="00B42CB6"/>
    <w:rsid w:val="00B60126"/>
    <w:rsid w:val="00B60433"/>
    <w:rsid w:val="00B61AC9"/>
    <w:rsid w:val="00B64E90"/>
    <w:rsid w:val="00B72C66"/>
    <w:rsid w:val="00B87BB0"/>
    <w:rsid w:val="00B968F9"/>
    <w:rsid w:val="00BA6D0E"/>
    <w:rsid w:val="00BA77F1"/>
    <w:rsid w:val="00BB0075"/>
    <w:rsid w:val="00BB201D"/>
    <w:rsid w:val="00BB27AD"/>
    <w:rsid w:val="00BC76D1"/>
    <w:rsid w:val="00BC783E"/>
    <w:rsid w:val="00BD4964"/>
    <w:rsid w:val="00BD5E16"/>
    <w:rsid w:val="00BE0199"/>
    <w:rsid w:val="00BE2398"/>
    <w:rsid w:val="00BE3B77"/>
    <w:rsid w:val="00BF21E2"/>
    <w:rsid w:val="00BF4121"/>
    <w:rsid w:val="00C03B00"/>
    <w:rsid w:val="00C0412B"/>
    <w:rsid w:val="00C0522E"/>
    <w:rsid w:val="00C15D21"/>
    <w:rsid w:val="00C34FE3"/>
    <w:rsid w:val="00C6220A"/>
    <w:rsid w:val="00C636AD"/>
    <w:rsid w:val="00C679D7"/>
    <w:rsid w:val="00C74769"/>
    <w:rsid w:val="00C81238"/>
    <w:rsid w:val="00CA25C0"/>
    <w:rsid w:val="00CA61D3"/>
    <w:rsid w:val="00CB0FAC"/>
    <w:rsid w:val="00CB6E05"/>
    <w:rsid w:val="00CC3E05"/>
    <w:rsid w:val="00CC4A33"/>
    <w:rsid w:val="00CD64BC"/>
    <w:rsid w:val="00CE3522"/>
    <w:rsid w:val="00CF613E"/>
    <w:rsid w:val="00CF7505"/>
    <w:rsid w:val="00D0557E"/>
    <w:rsid w:val="00D062FE"/>
    <w:rsid w:val="00D126F4"/>
    <w:rsid w:val="00D14C09"/>
    <w:rsid w:val="00D22B74"/>
    <w:rsid w:val="00D22B91"/>
    <w:rsid w:val="00D22B95"/>
    <w:rsid w:val="00D309E2"/>
    <w:rsid w:val="00D31929"/>
    <w:rsid w:val="00D35D77"/>
    <w:rsid w:val="00D7170F"/>
    <w:rsid w:val="00D71AC9"/>
    <w:rsid w:val="00D72DFB"/>
    <w:rsid w:val="00D82813"/>
    <w:rsid w:val="00D8681F"/>
    <w:rsid w:val="00D86E15"/>
    <w:rsid w:val="00D96035"/>
    <w:rsid w:val="00D961F0"/>
    <w:rsid w:val="00DA21B5"/>
    <w:rsid w:val="00DB36D7"/>
    <w:rsid w:val="00DB3F64"/>
    <w:rsid w:val="00DB7A11"/>
    <w:rsid w:val="00DE3B0F"/>
    <w:rsid w:val="00DE425D"/>
    <w:rsid w:val="00DF2DA4"/>
    <w:rsid w:val="00DF6448"/>
    <w:rsid w:val="00E01D04"/>
    <w:rsid w:val="00E06EF5"/>
    <w:rsid w:val="00E07FBC"/>
    <w:rsid w:val="00E14789"/>
    <w:rsid w:val="00E25084"/>
    <w:rsid w:val="00E5302C"/>
    <w:rsid w:val="00E71413"/>
    <w:rsid w:val="00E91A3D"/>
    <w:rsid w:val="00EA562D"/>
    <w:rsid w:val="00EB648C"/>
    <w:rsid w:val="00EC1BBF"/>
    <w:rsid w:val="00ED1CF6"/>
    <w:rsid w:val="00EE2AE2"/>
    <w:rsid w:val="00F00F5B"/>
    <w:rsid w:val="00F05543"/>
    <w:rsid w:val="00F2770D"/>
    <w:rsid w:val="00F43448"/>
    <w:rsid w:val="00F4538F"/>
    <w:rsid w:val="00F4567C"/>
    <w:rsid w:val="00F503C1"/>
    <w:rsid w:val="00F6050B"/>
    <w:rsid w:val="00F73C60"/>
    <w:rsid w:val="00F745BF"/>
    <w:rsid w:val="00F77579"/>
    <w:rsid w:val="00FA4D33"/>
    <w:rsid w:val="00FA5B1A"/>
    <w:rsid w:val="00FC50C4"/>
    <w:rsid w:val="00FC6476"/>
    <w:rsid w:val="00FC6C7F"/>
    <w:rsid w:val="00FD4883"/>
    <w:rsid w:val="00FD702A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DA4"/>
    <w:rPr>
      <w:sz w:val="24"/>
    </w:rPr>
  </w:style>
  <w:style w:type="paragraph" w:styleId="Heading1">
    <w:name w:val="heading 1"/>
    <w:basedOn w:val="Normal"/>
    <w:next w:val="Normal"/>
    <w:qFormat/>
    <w:rsid w:val="00DF2DA4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DF2DA4"/>
    <w:pPr>
      <w:keepNext/>
      <w:jc w:val="center"/>
      <w:outlineLvl w:val="1"/>
    </w:pPr>
    <w:rPr>
      <w:rFonts w:ascii="Times New Roman" w:hAnsi="Times New Roman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2DA4"/>
    <w:pPr>
      <w:spacing w:after="120"/>
    </w:pPr>
    <w:rPr>
      <w:rFonts w:eastAsia="Times New Roman"/>
    </w:rPr>
  </w:style>
  <w:style w:type="paragraph" w:customStyle="1" w:styleId="xl26">
    <w:name w:val="xl26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7">
    <w:name w:val="xl27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8">
    <w:name w:val="xl28"/>
    <w:basedOn w:val="Normal"/>
    <w:rsid w:val="00DF2D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9">
    <w:name w:val="xl29"/>
    <w:basedOn w:val="Normal"/>
    <w:rsid w:val="00DF2D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0">
    <w:name w:val="xl30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1">
    <w:name w:val="xl31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2">
    <w:name w:val="xl32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3">
    <w:name w:val="xl33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4">
    <w:name w:val="xl34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Header">
    <w:name w:val="header"/>
    <w:basedOn w:val="Normal"/>
    <w:rsid w:val="00DF2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2DA4"/>
    <w:pPr>
      <w:tabs>
        <w:tab w:val="center" w:pos="4320"/>
        <w:tab w:val="right" w:pos="8640"/>
      </w:tabs>
    </w:pPr>
  </w:style>
  <w:style w:type="character" w:customStyle="1" w:styleId="lgwht">
    <w:name w:val="lg wht"/>
    <w:basedOn w:val="DefaultParagraphFont"/>
    <w:rsid w:val="00B0535C"/>
  </w:style>
  <w:style w:type="character" w:styleId="PageNumber">
    <w:name w:val="page number"/>
    <w:basedOn w:val="DefaultParagraphFont"/>
    <w:rsid w:val="006B1573"/>
  </w:style>
  <w:style w:type="character" w:styleId="Strong">
    <w:name w:val="Strong"/>
    <w:basedOn w:val="DefaultParagraphFont"/>
    <w:qFormat/>
    <w:rsid w:val="00356C16"/>
    <w:rPr>
      <w:b/>
      <w:bCs/>
    </w:rPr>
  </w:style>
  <w:style w:type="character" w:styleId="CommentReference">
    <w:name w:val="annotation reference"/>
    <w:basedOn w:val="DefaultParagraphFont"/>
    <w:rsid w:val="00AE6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C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C2E"/>
  </w:style>
  <w:style w:type="paragraph" w:styleId="CommentSubject">
    <w:name w:val="annotation subject"/>
    <w:basedOn w:val="CommentText"/>
    <w:next w:val="CommentText"/>
    <w:link w:val="CommentSubjectChar"/>
    <w:rsid w:val="00AE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C2E"/>
    <w:rPr>
      <w:b/>
      <w:bCs/>
    </w:rPr>
  </w:style>
  <w:style w:type="paragraph" w:styleId="BalloonText">
    <w:name w:val="Balloon Text"/>
    <w:basedOn w:val="Normal"/>
    <w:link w:val="BalloonTextChar"/>
    <w:rsid w:val="00AE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648"/>
    <w:rPr>
      <w:color w:val="0000FF"/>
      <w:u w:val="single"/>
    </w:rPr>
  </w:style>
  <w:style w:type="character" w:customStyle="1" w:styleId="lg">
    <w:name w:val="lg"/>
    <w:basedOn w:val="DefaultParagraphFont"/>
    <w:rsid w:val="007901CE"/>
  </w:style>
  <w:style w:type="character" w:customStyle="1" w:styleId="FooterChar">
    <w:name w:val="Footer Char"/>
    <w:basedOn w:val="DefaultParagraphFont"/>
    <w:link w:val="Footer"/>
    <w:uiPriority w:val="99"/>
    <w:rsid w:val="00E07F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DESE-231-31274</_dlc_DocId>
    <_dlc_DocIdUrl xmlns="733efe1c-5bbe-4968-87dc-d400e65c879f">
      <Url>https://sharepoint.doemass.org/ese/webteam/cps/_layouts/DocIdRedir.aspx?ID=DESE-231-31274</Url>
      <Description>DESE-231-31274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2EB5-FDE1-4CD4-8055-6E7B958569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E64828-3DDB-4831-801A-4AEA0399E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65DDA-5DF8-4DBB-85F0-699106A7C71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A5C3811-0BBC-43D2-9533-857FFF60FE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1BB2AD-E8DE-4200-8F1D-52590176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Application Reviewers 2016-17</vt:lpstr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Application Reviewers 2016-17</dc:title>
  <dc:subject/>
  <dc:creator>ESE</dc:creator>
  <cp:lastModifiedBy>dzou</cp:lastModifiedBy>
  <cp:revision>6</cp:revision>
  <cp:lastPrinted>2013-02-13T21:17:00Z</cp:lastPrinted>
  <dcterms:created xsi:type="dcterms:W3CDTF">2017-02-14T16:51:00Z</dcterms:created>
  <dcterms:modified xsi:type="dcterms:W3CDTF">2017-02-23T20:07:00Z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23 2017</vt:lpwstr>
  </property>
</Properties>
</file>