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D4AA5" w14:textId="0312A7F3" w:rsidR="00E9360F" w:rsidRPr="003B5CEC" w:rsidRDefault="00E9360F" w:rsidP="00E9360F">
      <w:pPr>
        <w:pStyle w:val="Normal1"/>
        <w:jc w:val="center"/>
      </w:pPr>
      <w:bookmarkStart w:id="0" w:name="_GoBack"/>
      <w:bookmarkEnd w:id="0"/>
      <w:r w:rsidRPr="003B5CEC">
        <w:rPr>
          <w:b/>
        </w:rPr>
        <w:t>Minutes of the Regular Meeting</w:t>
      </w:r>
    </w:p>
    <w:p w14:paraId="4E658A29" w14:textId="77777777" w:rsidR="00E9360F" w:rsidRPr="003B5CEC" w:rsidRDefault="00E9360F" w:rsidP="00E9360F">
      <w:pPr>
        <w:pStyle w:val="Normal1"/>
        <w:jc w:val="center"/>
      </w:pPr>
      <w:r w:rsidRPr="003B5CEC">
        <w:rPr>
          <w:b/>
        </w:rPr>
        <w:t>of the Massachusetts Board of Elementary and Secondary Education</w:t>
      </w:r>
    </w:p>
    <w:p w14:paraId="28722827" w14:textId="0C2045A1" w:rsidR="00E9360F" w:rsidRPr="003B5CEC" w:rsidRDefault="00E9360F" w:rsidP="00E9360F">
      <w:pPr>
        <w:pStyle w:val="Normal1"/>
        <w:jc w:val="center"/>
      </w:pPr>
      <w:r w:rsidRPr="003B5CEC">
        <w:rPr>
          <w:b/>
        </w:rPr>
        <w:t xml:space="preserve">Tuesday, </w:t>
      </w:r>
      <w:r w:rsidR="005C45F0">
        <w:rPr>
          <w:b/>
        </w:rPr>
        <w:t>September 24</w:t>
      </w:r>
      <w:r w:rsidR="00BA09F7" w:rsidRPr="003B5CEC">
        <w:rPr>
          <w:b/>
        </w:rPr>
        <w:t>, 2019</w:t>
      </w:r>
      <w:r w:rsidR="00920123" w:rsidRPr="003B5CEC">
        <w:rPr>
          <w:b/>
        </w:rPr>
        <w:t xml:space="preserve">, </w:t>
      </w:r>
      <w:r w:rsidR="00085454" w:rsidRPr="003B5CEC">
        <w:rPr>
          <w:b/>
        </w:rPr>
        <w:t>9:</w:t>
      </w:r>
      <w:r w:rsidR="005C45F0">
        <w:rPr>
          <w:b/>
        </w:rPr>
        <w:t>3</w:t>
      </w:r>
      <w:r w:rsidR="00085454" w:rsidRPr="003B5CEC">
        <w:rPr>
          <w:b/>
        </w:rPr>
        <w:t>0</w:t>
      </w:r>
      <w:r w:rsidR="00A42834" w:rsidRPr="003B5CEC">
        <w:rPr>
          <w:b/>
        </w:rPr>
        <w:t xml:space="preserve"> </w:t>
      </w:r>
      <w:r w:rsidR="00920123" w:rsidRPr="003B5CEC">
        <w:rPr>
          <w:b/>
        </w:rPr>
        <w:t xml:space="preserve">a.m. </w:t>
      </w:r>
      <w:r w:rsidR="003D2649" w:rsidRPr="003B5CEC">
        <w:rPr>
          <w:b/>
        </w:rPr>
        <w:t>–</w:t>
      </w:r>
      <w:r w:rsidR="005C45F0">
        <w:rPr>
          <w:b/>
        </w:rPr>
        <w:t xml:space="preserve"> </w:t>
      </w:r>
      <w:r w:rsidR="00FF0B71">
        <w:rPr>
          <w:b/>
        </w:rPr>
        <w:t xml:space="preserve">12:35 </w:t>
      </w:r>
      <w:r w:rsidR="00AD2B23" w:rsidRPr="003B5CEC">
        <w:rPr>
          <w:b/>
        </w:rPr>
        <w:t>p</w:t>
      </w:r>
      <w:r w:rsidR="003D2649" w:rsidRPr="003B5CEC">
        <w:rPr>
          <w:b/>
        </w:rPr>
        <w:t>.m.</w:t>
      </w:r>
    </w:p>
    <w:p w14:paraId="3E7B312A" w14:textId="3291CEFA" w:rsidR="00E9360F" w:rsidRPr="003B5CEC" w:rsidRDefault="005C45F0" w:rsidP="00E9360F">
      <w:pPr>
        <w:pStyle w:val="Normal1"/>
        <w:jc w:val="center"/>
        <w:rPr>
          <w:b/>
        </w:rPr>
      </w:pPr>
      <w:r>
        <w:rPr>
          <w:b/>
        </w:rPr>
        <w:t>Taconic High School</w:t>
      </w:r>
    </w:p>
    <w:p w14:paraId="1719FFA9" w14:textId="585A2EC8" w:rsidR="00586BD1" w:rsidRDefault="005C45F0" w:rsidP="00085454">
      <w:pPr>
        <w:pStyle w:val="Normal1"/>
        <w:jc w:val="center"/>
        <w:rPr>
          <w:b/>
        </w:rPr>
      </w:pPr>
      <w:r>
        <w:rPr>
          <w:b/>
        </w:rPr>
        <w:t>96 Valentine Road</w:t>
      </w:r>
    </w:p>
    <w:p w14:paraId="16C19996" w14:textId="084C136D" w:rsidR="005C45F0" w:rsidRPr="003B5CEC" w:rsidRDefault="005C45F0" w:rsidP="00085454">
      <w:pPr>
        <w:pStyle w:val="Normal1"/>
        <w:jc w:val="center"/>
        <w:rPr>
          <w:b/>
        </w:rPr>
      </w:pPr>
      <w:r>
        <w:rPr>
          <w:b/>
        </w:rPr>
        <w:t>Pittsfield, MA 01201</w:t>
      </w:r>
    </w:p>
    <w:p w14:paraId="5B71C358" w14:textId="77777777" w:rsidR="00E9360F" w:rsidRPr="003B5CEC" w:rsidRDefault="00E9360F" w:rsidP="00E9360F">
      <w:pPr>
        <w:pStyle w:val="Normal1"/>
      </w:pPr>
    </w:p>
    <w:p w14:paraId="365FF5B7" w14:textId="77777777" w:rsidR="00E9360F" w:rsidRPr="003B5CEC" w:rsidRDefault="00E9360F" w:rsidP="00E9360F">
      <w:pPr>
        <w:pStyle w:val="Normal1"/>
      </w:pPr>
      <w:r w:rsidRPr="003B5CEC">
        <w:rPr>
          <w:b/>
        </w:rPr>
        <w:t xml:space="preserve">Members of the Board of Elementary and Secondary Education Present: </w:t>
      </w:r>
    </w:p>
    <w:p w14:paraId="2D880F5D" w14:textId="6F283C93" w:rsidR="00DC21FF" w:rsidRPr="003B5CEC" w:rsidRDefault="00DC21FF" w:rsidP="003E254C">
      <w:pPr>
        <w:pStyle w:val="Normal1"/>
        <w:rPr>
          <w:b/>
        </w:rPr>
      </w:pPr>
      <w:bookmarkStart w:id="1" w:name="_Hlk20994271"/>
      <w:r w:rsidRPr="003B5CEC">
        <w:rPr>
          <w:b/>
        </w:rPr>
        <w:t>Katherine Craven</w:t>
      </w:r>
      <w:r w:rsidRPr="003B5CEC">
        <w:t>,</w:t>
      </w:r>
      <w:r w:rsidRPr="003B5CEC">
        <w:rPr>
          <w:b/>
        </w:rPr>
        <w:t xml:space="preserve"> </w:t>
      </w:r>
      <w:r w:rsidRPr="003B5CEC">
        <w:t>Chair,</w:t>
      </w:r>
      <w:r w:rsidRPr="003B5CEC">
        <w:rPr>
          <w:b/>
        </w:rPr>
        <w:t xml:space="preserve"> </w:t>
      </w:r>
      <w:r w:rsidRPr="003B5CEC">
        <w:t>Brookline</w:t>
      </w:r>
      <w:r w:rsidRPr="003B5CEC">
        <w:rPr>
          <w:b/>
        </w:rPr>
        <w:t xml:space="preserve"> </w:t>
      </w:r>
    </w:p>
    <w:p w14:paraId="444349E5" w14:textId="30719AD6" w:rsidR="003E254C" w:rsidRPr="003B5CEC" w:rsidRDefault="003E254C" w:rsidP="003E254C">
      <w:pPr>
        <w:pStyle w:val="Normal1"/>
      </w:pPr>
      <w:r w:rsidRPr="003B5CEC">
        <w:rPr>
          <w:b/>
        </w:rPr>
        <w:t>James Morton</w:t>
      </w:r>
      <w:r w:rsidRPr="003B5CEC">
        <w:t>, Vice-Chair, Boston</w:t>
      </w:r>
    </w:p>
    <w:p w14:paraId="605C0389" w14:textId="75A8B40F" w:rsidR="00E9360F" w:rsidRPr="003B5CEC" w:rsidRDefault="00E9360F" w:rsidP="00E9360F">
      <w:pPr>
        <w:pStyle w:val="Normal1"/>
      </w:pPr>
      <w:r w:rsidRPr="003B5CEC">
        <w:rPr>
          <w:b/>
        </w:rPr>
        <w:t>Amanda Fernandez</w:t>
      </w:r>
      <w:r w:rsidRPr="003B5CEC">
        <w:t>,</w:t>
      </w:r>
      <w:r w:rsidRPr="003B5CEC">
        <w:rPr>
          <w:b/>
        </w:rPr>
        <w:t xml:space="preserve"> </w:t>
      </w:r>
      <w:r w:rsidRPr="003B5CEC">
        <w:t>Belmont</w:t>
      </w:r>
    </w:p>
    <w:p w14:paraId="64108993" w14:textId="01740730" w:rsidR="00DC21FF" w:rsidRPr="003B5CEC" w:rsidRDefault="00DC21FF" w:rsidP="00E9360F">
      <w:pPr>
        <w:pStyle w:val="Normal1"/>
      </w:pPr>
      <w:r w:rsidRPr="003B5CEC">
        <w:rPr>
          <w:b/>
        </w:rPr>
        <w:t>Matthew Hills</w:t>
      </w:r>
      <w:r w:rsidRPr="003B5CEC">
        <w:t>, Newton</w:t>
      </w:r>
    </w:p>
    <w:p w14:paraId="4C3B4034" w14:textId="77777777" w:rsidR="00E9360F" w:rsidRPr="003B5CEC" w:rsidRDefault="00E9360F" w:rsidP="00E9360F">
      <w:pPr>
        <w:pStyle w:val="Normal1"/>
      </w:pPr>
      <w:r w:rsidRPr="003B5CEC">
        <w:rPr>
          <w:b/>
        </w:rPr>
        <w:t>Michael Moriarty</w:t>
      </w:r>
      <w:r w:rsidRPr="003B5CEC">
        <w:t>, Holyoke</w:t>
      </w:r>
    </w:p>
    <w:p w14:paraId="181ADA64" w14:textId="77777777" w:rsidR="00E9360F" w:rsidRPr="003B5CEC" w:rsidRDefault="00E9360F" w:rsidP="00E9360F">
      <w:pPr>
        <w:pStyle w:val="Normal1"/>
      </w:pPr>
      <w:r w:rsidRPr="003B5CEC">
        <w:rPr>
          <w:b/>
        </w:rPr>
        <w:t>James Peyser</w:t>
      </w:r>
      <w:r w:rsidRPr="003B5CEC">
        <w:t>,</w:t>
      </w:r>
      <w:r w:rsidRPr="003B5CEC">
        <w:rPr>
          <w:b/>
        </w:rPr>
        <w:t xml:space="preserve"> </w:t>
      </w:r>
      <w:r w:rsidRPr="003B5CEC">
        <w:t xml:space="preserve">Secretary of Education </w:t>
      </w:r>
    </w:p>
    <w:p w14:paraId="5938FD74" w14:textId="4ADD0CCE" w:rsidR="00E9360F" w:rsidRDefault="00E9360F" w:rsidP="00E9360F">
      <w:pPr>
        <w:pStyle w:val="Normal1"/>
      </w:pPr>
      <w:r w:rsidRPr="003B5CEC">
        <w:rPr>
          <w:b/>
        </w:rPr>
        <w:t>Mary Ann Stewart</w:t>
      </w:r>
      <w:r w:rsidRPr="003B5CEC">
        <w:t>, Lexington</w:t>
      </w:r>
    </w:p>
    <w:p w14:paraId="1D411E58" w14:textId="52696062" w:rsidR="005C45F0" w:rsidRPr="003B5CEC" w:rsidRDefault="005C45F0" w:rsidP="00E9360F">
      <w:pPr>
        <w:pStyle w:val="Normal1"/>
      </w:pPr>
      <w:r w:rsidRPr="005C45F0">
        <w:rPr>
          <w:b/>
        </w:rPr>
        <w:t>Matthew Tibbitts</w:t>
      </w:r>
      <w:r w:rsidRPr="005C45F0">
        <w:t>, Student Advisory Council, Ludlow</w:t>
      </w:r>
    </w:p>
    <w:p w14:paraId="7A601DC9" w14:textId="77777777" w:rsidR="00586BD1" w:rsidRPr="003B5CEC" w:rsidRDefault="00586BD1" w:rsidP="00586BD1">
      <w:pPr>
        <w:pStyle w:val="Normal1"/>
      </w:pPr>
      <w:r w:rsidRPr="003B5CEC">
        <w:rPr>
          <w:b/>
        </w:rPr>
        <w:t>Martin West</w:t>
      </w:r>
      <w:r w:rsidRPr="003B5CEC">
        <w:t xml:space="preserve">, Newton </w:t>
      </w:r>
    </w:p>
    <w:bookmarkEnd w:id="1"/>
    <w:p w14:paraId="54638F45" w14:textId="4EEF0145" w:rsidR="00E9360F" w:rsidRDefault="00E9360F" w:rsidP="00E9360F">
      <w:pPr>
        <w:pStyle w:val="Normal1"/>
        <w:rPr>
          <w:b/>
        </w:rPr>
      </w:pPr>
    </w:p>
    <w:p w14:paraId="421088A9" w14:textId="2E2F882D" w:rsidR="00FF0B71" w:rsidRPr="003B5CEC" w:rsidRDefault="00FF0B71" w:rsidP="00E9360F">
      <w:pPr>
        <w:pStyle w:val="Normal1"/>
        <w:rPr>
          <w:b/>
        </w:rPr>
      </w:pPr>
      <w:r>
        <w:rPr>
          <w:b/>
        </w:rPr>
        <w:t>Member</w:t>
      </w:r>
      <w:r w:rsidR="006835FB">
        <w:rPr>
          <w:b/>
        </w:rPr>
        <w:t>s</w:t>
      </w:r>
      <w:r w:rsidRPr="003B5CEC">
        <w:rPr>
          <w:b/>
        </w:rPr>
        <w:t xml:space="preserve"> of the Board of Elemen</w:t>
      </w:r>
      <w:r>
        <w:rPr>
          <w:b/>
        </w:rPr>
        <w:t>tary and Secondary Education Ab</w:t>
      </w:r>
      <w:r w:rsidRPr="003B5CEC">
        <w:rPr>
          <w:b/>
        </w:rPr>
        <w:t>sent:</w:t>
      </w:r>
    </w:p>
    <w:p w14:paraId="07B3A09E" w14:textId="424C5A18" w:rsidR="005C45F0" w:rsidRDefault="005C45F0" w:rsidP="00E9360F">
      <w:pPr>
        <w:pStyle w:val="Normal1"/>
      </w:pPr>
      <w:r w:rsidRPr="005C45F0">
        <w:rPr>
          <w:b/>
        </w:rPr>
        <w:t>Ed Doherty</w:t>
      </w:r>
      <w:r w:rsidRPr="005C45F0">
        <w:t>, Boston</w:t>
      </w:r>
    </w:p>
    <w:p w14:paraId="06291799" w14:textId="0AA8BE91" w:rsidR="006835FB" w:rsidRPr="006835FB" w:rsidRDefault="006835FB" w:rsidP="00E9360F">
      <w:pPr>
        <w:pStyle w:val="Normal1"/>
        <w:rPr>
          <w:b/>
        </w:rPr>
      </w:pPr>
      <w:r w:rsidRPr="006835FB">
        <w:rPr>
          <w:b/>
        </w:rPr>
        <w:t>Paymon Rouhanifard</w:t>
      </w:r>
      <w:r w:rsidRPr="006835FB">
        <w:t>, Brookline</w:t>
      </w:r>
    </w:p>
    <w:p w14:paraId="05E39E90" w14:textId="0846B955" w:rsidR="00FF0B71" w:rsidRDefault="00FF0B71" w:rsidP="00E9360F">
      <w:pPr>
        <w:pStyle w:val="Normal1"/>
      </w:pPr>
    </w:p>
    <w:p w14:paraId="0D5AE324" w14:textId="77777777" w:rsidR="00FF0B71" w:rsidRDefault="00FF0B71" w:rsidP="00FF0B71">
      <w:pPr>
        <w:pStyle w:val="Normal1"/>
      </w:pPr>
      <w:r w:rsidRPr="003B5CEC">
        <w:rPr>
          <w:b/>
        </w:rPr>
        <w:t>Jeffrey C. Riley</w:t>
      </w:r>
      <w:r w:rsidRPr="003B5CEC">
        <w:t>,</w:t>
      </w:r>
      <w:r w:rsidRPr="003B5CEC">
        <w:rPr>
          <w:b/>
        </w:rPr>
        <w:t xml:space="preserve"> </w:t>
      </w:r>
      <w:r w:rsidRPr="003B5CEC">
        <w:t xml:space="preserve">Commissioner </w:t>
      </w:r>
      <w:bookmarkStart w:id="2" w:name="_Hlk11062336"/>
      <w:r w:rsidRPr="003B5CEC">
        <w:t xml:space="preserve">of </w:t>
      </w:r>
      <w:bookmarkStart w:id="3" w:name="_Hlk528831337"/>
      <w:r w:rsidRPr="003B5CEC">
        <w:t xml:space="preserve">Elementary and Secondary Education </w:t>
      </w:r>
      <w:bookmarkEnd w:id="2"/>
      <w:bookmarkEnd w:id="3"/>
    </w:p>
    <w:p w14:paraId="593AB8C7" w14:textId="77777777" w:rsidR="008370C9" w:rsidRPr="003B5CEC" w:rsidRDefault="008370C9" w:rsidP="00E9360F">
      <w:pPr>
        <w:pStyle w:val="Normal1"/>
      </w:pPr>
    </w:p>
    <w:p w14:paraId="3DB9B808" w14:textId="0A255A14" w:rsidR="007E11F2" w:rsidRPr="003B5CEC" w:rsidRDefault="00E9360F" w:rsidP="007E11F2">
      <w:pPr>
        <w:pStyle w:val="Normal1"/>
      </w:pPr>
      <w:r w:rsidRPr="003B5CEC">
        <w:t>******************************************************************************</w:t>
      </w:r>
    </w:p>
    <w:p w14:paraId="55FD7826" w14:textId="77777777" w:rsidR="007E11F2" w:rsidRPr="003B5CEC" w:rsidRDefault="007E11F2" w:rsidP="007E11F2">
      <w:pPr>
        <w:pStyle w:val="Normal1"/>
      </w:pPr>
    </w:p>
    <w:p w14:paraId="5D2334AA" w14:textId="2BB722D5" w:rsidR="00BF456D" w:rsidRPr="003B5CEC" w:rsidRDefault="007E11F2" w:rsidP="00BA09F7">
      <w:pPr>
        <w:rPr>
          <w:rFonts w:ascii="Times New Roman" w:hAnsi="Times New Roman"/>
          <w:sz w:val="24"/>
          <w:szCs w:val="24"/>
        </w:rPr>
      </w:pPr>
      <w:r w:rsidRPr="003B5CEC">
        <w:rPr>
          <w:rFonts w:ascii="Times New Roman" w:hAnsi="Times New Roman"/>
          <w:sz w:val="24"/>
          <w:szCs w:val="24"/>
        </w:rPr>
        <w:t>Chair Craven convened the</w:t>
      </w:r>
      <w:r w:rsidR="00463FE9" w:rsidRPr="003B5CEC">
        <w:rPr>
          <w:rFonts w:ascii="Times New Roman" w:hAnsi="Times New Roman"/>
          <w:sz w:val="24"/>
          <w:szCs w:val="24"/>
        </w:rPr>
        <w:t xml:space="preserve"> </w:t>
      </w:r>
      <w:r w:rsidR="00FF0B71">
        <w:rPr>
          <w:rFonts w:ascii="Times New Roman" w:hAnsi="Times New Roman"/>
          <w:sz w:val="24"/>
          <w:szCs w:val="24"/>
        </w:rPr>
        <w:t xml:space="preserve">meeting of the </w:t>
      </w:r>
      <w:r w:rsidR="00463FE9" w:rsidRPr="003B5CEC">
        <w:rPr>
          <w:rFonts w:ascii="Times New Roman" w:hAnsi="Times New Roman"/>
          <w:sz w:val="24"/>
          <w:szCs w:val="24"/>
        </w:rPr>
        <w:t>Board of Elementary and Secondary Education (Board)</w:t>
      </w:r>
      <w:r w:rsidRPr="003B5CEC">
        <w:rPr>
          <w:rFonts w:ascii="Times New Roman" w:hAnsi="Times New Roman"/>
          <w:sz w:val="24"/>
          <w:szCs w:val="24"/>
        </w:rPr>
        <w:t xml:space="preserve"> at </w:t>
      </w:r>
      <w:r w:rsidR="00085454" w:rsidRPr="003B5CEC">
        <w:rPr>
          <w:rFonts w:ascii="Times New Roman" w:hAnsi="Times New Roman"/>
          <w:sz w:val="24"/>
          <w:szCs w:val="24"/>
        </w:rPr>
        <w:t>9:</w:t>
      </w:r>
      <w:r w:rsidR="005C45F0">
        <w:rPr>
          <w:rFonts w:ascii="Times New Roman" w:hAnsi="Times New Roman"/>
          <w:sz w:val="24"/>
          <w:szCs w:val="24"/>
        </w:rPr>
        <w:t>3</w:t>
      </w:r>
      <w:r w:rsidR="00085454" w:rsidRPr="003B5CEC">
        <w:rPr>
          <w:rFonts w:ascii="Times New Roman" w:hAnsi="Times New Roman"/>
          <w:sz w:val="24"/>
          <w:szCs w:val="24"/>
        </w:rPr>
        <w:t>0</w:t>
      </w:r>
      <w:r w:rsidRPr="003B5CEC">
        <w:rPr>
          <w:rFonts w:ascii="Times New Roman" w:hAnsi="Times New Roman"/>
          <w:sz w:val="24"/>
          <w:szCs w:val="24"/>
        </w:rPr>
        <w:t xml:space="preserve"> a.m.</w:t>
      </w:r>
      <w:r w:rsidR="00FF0B71">
        <w:rPr>
          <w:rFonts w:ascii="Times New Roman" w:hAnsi="Times New Roman"/>
          <w:sz w:val="24"/>
          <w:szCs w:val="24"/>
        </w:rPr>
        <w:t xml:space="preserve"> She</w:t>
      </w:r>
      <w:r w:rsidR="004E4DC3">
        <w:rPr>
          <w:rFonts w:ascii="Times New Roman" w:hAnsi="Times New Roman"/>
          <w:sz w:val="24"/>
          <w:szCs w:val="24"/>
        </w:rPr>
        <w:t xml:space="preserve"> thanked the </w:t>
      </w:r>
      <w:r w:rsidR="00FF0B71">
        <w:rPr>
          <w:rFonts w:ascii="Times New Roman" w:hAnsi="Times New Roman"/>
          <w:sz w:val="24"/>
          <w:szCs w:val="24"/>
        </w:rPr>
        <w:t xml:space="preserve">Pittsfield Public Schools and </w:t>
      </w:r>
      <w:r w:rsidR="004E4DC3">
        <w:rPr>
          <w:rFonts w:ascii="Times New Roman" w:hAnsi="Times New Roman"/>
          <w:sz w:val="24"/>
          <w:szCs w:val="24"/>
        </w:rPr>
        <w:t xml:space="preserve">Taconic </w:t>
      </w:r>
      <w:r w:rsidR="00FF0B71">
        <w:rPr>
          <w:rFonts w:ascii="Times New Roman" w:hAnsi="Times New Roman"/>
          <w:sz w:val="24"/>
          <w:szCs w:val="24"/>
        </w:rPr>
        <w:t xml:space="preserve">High School </w:t>
      </w:r>
      <w:r w:rsidR="004E4DC3">
        <w:rPr>
          <w:rFonts w:ascii="Times New Roman" w:hAnsi="Times New Roman"/>
          <w:sz w:val="24"/>
          <w:szCs w:val="24"/>
        </w:rPr>
        <w:t>for hosting the meeting</w:t>
      </w:r>
      <w:r w:rsidR="00FF0B71">
        <w:rPr>
          <w:rFonts w:ascii="Times New Roman" w:hAnsi="Times New Roman"/>
          <w:sz w:val="24"/>
          <w:szCs w:val="24"/>
        </w:rPr>
        <w:t>. M</w:t>
      </w:r>
      <w:r w:rsidRPr="003B5CEC">
        <w:rPr>
          <w:rFonts w:ascii="Times New Roman" w:hAnsi="Times New Roman"/>
          <w:sz w:val="24"/>
          <w:szCs w:val="24"/>
        </w:rPr>
        <w:t>embers introduced themselves</w:t>
      </w:r>
      <w:r w:rsidR="00645E34" w:rsidRPr="003B5CEC">
        <w:rPr>
          <w:rFonts w:ascii="Times New Roman" w:hAnsi="Times New Roman"/>
          <w:sz w:val="24"/>
          <w:szCs w:val="24"/>
        </w:rPr>
        <w:t>.</w:t>
      </w:r>
    </w:p>
    <w:p w14:paraId="7D71ED8D" w14:textId="16B33495" w:rsidR="007E11F2" w:rsidRPr="003B5CEC" w:rsidRDefault="007E11F2" w:rsidP="00BA09F7">
      <w:pPr>
        <w:rPr>
          <w:rFonts w:ascii="Times New Roman" w:hAnsi="Times New Roman"/>
          <w:sz w:val="24"/>
          <w:szCs w:val="24"/>
        </w:rPr>
      </w:pPr>
    </w:p>
    <w:p w14:paraId="6842FCA3" w14:textId="01DB5ABC" w:rsidR="007E11F2" w:rsidRDefault="007E11F2" w:rsidP="007E11F2">
      <w:pPr>
        <w:pStyle w:val="Heading2"/>
        <w:widowControl/>
        <w:contextualSpacing w:val="0"/>
      </w:pPr>
      <w:r w:rsidRPr="003B5CEC">
        <w:t>Public Comment</w:t>
      </w:r>
    </w:p>
    <w:p w14:paraId="573483FC" w14:textId="14B84267" w:rsidR="005C45F0" w:rsidRDefault="005C45F0" w:rsidP="005C45F0"/>
    <w:p w14:paraId="35B462D5" w14:textId="70478623" w:rsidR="00EC4A39" w:rsidRDefault="005C45F0" w:rsidP="00EC4A39">
      <w:pPr>
        <w:pStyle w:val="ListParagraph"/>
        <w:numPr>
          <w:ilvl w:val="0"/>
          <w:numId w:val="2"/>
        </w:numPr>
        <w:rPr>
          <w:rFonts w:ascii="Times New Roman" w:hAnsi="Times New Roman"/>
          <w:sz w:val="24"/>
          <w:szCs w:val="24"/>
        </w:rPr>
      </w:pPr>
      <w:r w:rsidRPr="005C45F0">
        <w:rPr>
          <w:rFonts w:ascii="Times New Roman" w:hAnsi="Times New Roman"/>
          <w:sz w:val="24"/>
          <w:szCs w:val="24"/>
        </w:rPr>
        <w:t>Gerry Mroz</w:t>
      </w:r>
      <w:r w:rsidR="00FF0B71">
        <w:rPr>
          <w:rFonts w:ascii="Times New Roman" w:hAnsi="Times New Roman"/>
          <w:sz w:val="24"/>
          <w:szCs w:val="24"/>
        </w:rPr>
        <w:t xml:space="preserve"> </w:t>
      </w:r>
      <w:r w:rsidRPr="005C45F0">
        <w:rPr>
          <w:rFonts w:ascii="Times New Roman" w:hAnsi="Times New Roman"/>
          <w:sz w:val="24"/>
          <w:szCs w:val="24"/>
        </w:rPr>
        <w:t>address</w:t>
      </w:r>
      <w:r w:rsidR="00FF0B71">
        <w:rPr>
          <w:rFonts w:ascii="Times New Roman" w:hAnsi="Times New Roman"/>
          <w:sz w:val="24"/>
          <w:szCs w:val="24"/>
        </w:rPr>
        <w:t>ed the B</w:t>
      </w:r>
      <w:r w:rsidRPr="005C45F0">
        <w:rPr>
          <w:rFonts w:ascii="Times New Roman" w:hAnsi="Times New Roman"/>
          <w:sz w:val="24"/>
          <w:szCs w:val="24"/>
        </w:rPr>
        <w:t>oard</w:t>
      </w:r>
      <w:r>
        <w:rPr>
          <w:rFonts w:ascii="Times New Roman" w:hAnsi="Times New Roman"/>
          <w:sz w:val="24"/>
          <w:szCs w:val="24"/>
        </w:rPr>
        <w:t xml:space="preserve"> on </w:t>
      </w:r>
      <w:r w:rsidR="00FF0B71">
        <w:rPr>
          <w:rFonts w:ascii="Times New Roman" w:hAnsi="Times New Roman"/>
          <w:sz w:val="24"/>
          <w:szCs w:val="24"/>
        </w:rPr>
        <w:t>education for gifted students.</w:t>
      </w:r>
    </w:p>
    <w:p w14:paraId="1292100A" w14:textId="77777777" w:rsidR="00EC4A39" w:rsidRDefault="00EC4A39" w:rsidP="00EC4A39">
      <w:pPr>
        <w:pStyle w:val="ListParagraph"/>
        <w:rPr>
          <w:rFonts w:ascii="Times New Roman" w:hAnsi="Times New Roman"/>
          <w:sz w:val="24"/>
          <w:szCs w:val="24"/>
        </w:rPr>
      </w:pPr>
    </w:p>
    <w:p w14:paraId="720F5244" w14:textId="07F2DF73" w:rsidR="001D2176" w:rsidRDefault="00527548" w:rsidP="007767C7">
      <w:pPr>
        <w:rPr>
          <w:rFonts w:ascii="Times New Roman" w:hAnsi="Times New Roman"/>
          <w:sz w:val="24"/>
          <w:szCs w:val="24"/>
        </w:rPr>
      </w:pPr>
      <w:r w:rsidRPr="00EC4A39">
        <w:rPr>
          <w:rFonts w:ascii="Times New Roman" w:hAnsi="Times New Roman"/>
          <w:sz w:val="24"/>
          <w:szCs w:val="24"/>
        </w:rPr>
        <w:t>Representative Tricia Farley-Bouvier</w:t>
      </w:r>
      <w:r w:rsidR="007767C7">
        <w:rPr>
          <w:rFonts w:ascii="Times New Roman" w:hAnsi="Times New Roman"/>
          <w:sz w:val="24"/>
          <w:szCs w:val="24"/>
        </w:rPr>
        <w:t xml:space="preserve"> </w:t>
      </w:r>
      <w:r w:rsidR="00EC4A39" w:rsidRPr="00EC4A39">
        <w:rPr>
          <w:rFonts w:ascii="Times New Roman" w:hAnsi="Times New Roman"/>
          <w:sz w:val="24"/>
          <w:szCs w:val="24"/>
        </w:rPr>
        <w:t>welcomed the Board to Taconic High School</w:t>
      </w:r>
      <w:r w:rsidR="00FF0B71">
        <w:rPr>
          <w:rFonts w:ascii="Times New Roman" w:hAnsi="Times New Roman"/>
          <w:sz w:val="24"/>
          <w:szCs w:val="24"/>
        </w:rPr>
        <w:t xml:space="preserve">. She </w:t>
      </w:r>
      <w:r w:rsidR="001D2176">
        <w:rPr>
          <w:rFonts w:ascii="Times New Roman" w:hAnsi="Times New Roman"/>
          <w:sz w:val="24"/>
          <w:szCs w:val="24"/>
        </w:rPr>
        <w:t>said she is pleased t</w:t>
      </w:r>
      <w:r w:rsidR="007767C7">
        <w:rPr>
          <w:rFonts w:ascii="Times New Roman" w:hAnsi="Times New Roman"/>
          <w:sz w:val="24"/>
          <w:szCs w:val="24"/>
        </w:rPr>
        <w:t xml:space="preserve">hat the Board will hear about </w:t>
      </w:r>
      <w:r w:rsidR="001D2176">
        <w:rPr>
          <w:rFonts w:ascii="Times New Roman" w:hAnsi="Times New Roman"/>
          <w:sz w:val="24"/>
          <w:szCs w:val="24"/>
        </w:rPr>
        <w:t xml:space="preserve">Pittsfield’s initiatives relating to educator </w:t>
      </w:r>
      <w:r w:rsidR="007767C7">
        <w:rPr>
          <w:rFonts w:ascii="Times New Roman" w:hAnsi="Times New Roman"/>
          <w:sz w:val="24"/>
          <w:szCs w:val="24"/>
        </w:rPr>
        <w:t xml:space="preserve">diversity. </w:t>
      </w:r>
      <w:r w:rsidR="001D2176">
        <w:rPr>
          <w:rFonts w:ascii="Times New Roman" w:hAnsi="Times New Roman"/>
          <w:sz w:val="24"/>
          <w:szCs w:val="24"/>
        </w:rPr>
        <w:t>C</w:t>
      </w:r>
      <w:r w:rsidR="004D1269">
        <w:rPr>
          <w:rFonts w:ascii="Times New Roman" w:hAnsi="Times New Roman"/>
          <w:sz w:val="24"/>
          <w:szCs w:val="24"/>
        </w:rPr>
        <w:t>ommissioner Riley thank</w:t>
      </w:r>
      <w:r w:rsidR="001D2176">
        <w:rPr>
          <w:rFonts w:ascii="Times New Roman" w:hAnsi="Times New Roman"/>
          <w:sz w:val="24"/>
          <w:szCs w:val="24"/>
        </w:rPr>
        <w:t>ed</w:t>
      </w:r>
      <w:r w:rsidR="004D1269">
        <w:rPr>
          <w:rFonts w:ascii="Times New Roman" w:hAnsi="Times New Roman"/>
          <w:sz w:val="24"/>
          <w:szCs w:val="24"/>
        </w:rPr>
        <w:t xml:space="preserve"> Rep. Farley-Bouvier for </w:t>
      </w:r>
      <w:r w:rsidR="001D2176">
        <w:rPr>
          <w:rFonts w:ascii="Times New Roman" w:hAnsi="Times New Roman"/>
          <w:sz w:val="24"/>
          <w:szCs w:val="24"/>
        </w:rPr>
        <w:t>her work on the Taconic High School building project</w:t>
      </w:r>
      <w:r w:rsidR="002B58C6">
        <w:rPr>
          <w:rFonts w:ascii="Times New Roman" w:hAnsi="Times New Roman"/>
          <w:sz w:val="24"/>
          <w:szCs w:val="24"/>
        </w:rPr>
        <w:t xml:space="preserve">. He added his appreciation </w:t>
      </w:r>
      <w:r w:rsidR="006835FB">
        <w:rPr>
          <w:rFonts w:ascii="Times New Roman" w:hAnsi="Times New Roman"/>
          <w:sz w:val="24"/>
          <w:szCs w:val="24"/>
        </w:rPr>
        <w:t xml:space="preserve">to </w:t>
      </w:r>
      <w:r w:rsidR="002B58C6">
        <w:rPr>
          <w:rFonts w:ascii="Times New Roman" w:hAnsi="Times New Roman"/>
          <w:sz w:val="24"/>
          <w:szCs w:val="24"/>
        </w:rPr>
        <w:t xml:space="preserve">Rep. Farley-Bouvier and Senator Adam Hinds </w:t>
      </w:r>
      <w:r w:rsidR="006835FB">
        <w:rPr>
          <w:rFonts w:ascii="Times New Roman" w:hAnsi="Times New Roman"/>
          <w:sz w:val="24"/>
          <w:szCs w:val="24"/>
        </w:rPr>
        <w:t xml:space="preserve">for their commitment to </w:t>
      </w:r>
      <w:r w:rsidR="001D2176">
        <w:rPr>
          <w:rFonts w:ascii="Times New Roman" w:hAnsi="Times New Roman"/>
          <w:sz w:val="24"/>
          <w:szCs w:val="24"/>
        </w:rPr>
        <w:t xml:space="preserve">working </w:t>
      </w:r>
      <w:r w:rsidR="006835FB">
        <w:rPr>
          <w:rFonts w:ascii="Times New Roman" w:hAnsi="Times New Roman"/>
          <w:sz w:val="24"/>
          <w:szCs w:val="24"/>
        </w:rPr>
        <w:t xml:space="preserve">collaboratively </w:t>
      </w:r>
      <w:r w:rsidR="001D2176">
        <w:rPr>
          <w:rFonts w:ascii="Times New Roman" w:hAnsi="Times New Roman"/>
          <w:sz w:val="24"/>
          <w:szCs w:val="24"/>
        </w:rPr>
        <w:t xml:space="preserve">with the Department </w:t>
      </w:r>
      <w:r w:rsidR="006835FB">
        <w:rPr>
          <w:rFonts w:ascii="Times New Roman" w:hAnsi="Times New Roman"/>
          <w:sz w:val="24"/>
          <w:szCs w:val="24"/>
        </w:rPr>
        <w:t xml:space="preserve">in service to </w:t>
      </w:r>
      <w:r w:rsidR="001D2176">
        <w:rPr>
          <w:rFonts w:ascii="Times New Roman" w:hAnsi="Times New Roman"/>
          <w:sz w:val="24"/>
          <w:szCs w:val="24"/>
        </w:rPr>
        <w:t xml:space="preserve">students. </w:t>
      </w:r>
    </w:p>
    <w:p w14:paraId="6802CD84" w14:textId="77777777" w:rsidR="001D2176" w:rsidRDefault="001D2176" w:rsidP="007767C7">
      <w:pPr>
        <w:rPr>
          <w:rFonts w:ascii="Times New Roman" w:hAnsi="Times New Roman"/>
          <w:sz w:val="24"/>
          <w:szCs w:val="24"/>
        </w:rPr>
      </w:pPr>
    </w:p>
    <w:p w14:paraId="383445DC" w14:textId="4357414A" w:rsidR="002B58C6" w:rsidRDefault="002B58C6" w:rsidP="002B58C6">
      <w:pPr>
        <w:rPr>
          <w:rFonts w:ascii="Times New Roman" w:hAnsi="Times New Roman"/>
          <w:sz w:val="24"/>
          <w:szCs w:val="24"/>
        </w:rPr>
      </w:pPr>
      <w:r>
        <w:rPr>
          <w:rFonts w:ascii="Times New Roman" w:hAnsi="Times New Roman"/>
          <w:sz w:val="24"/>
          <w:szCs w:val="24"/>
        </w:rPr>
        <w:t xml:space="preserve">Senator Adam Hinds </w:t>
      </w:r>
      <w:r w:rsidR="004D1269">
        <w:rPr>
          <w:rFonts w:ascii="Times New Roman" w:hAnsi="Times New Roman"/>
          <w:sz w:val="24"/>
          <w:szCs w:val="24"/>
        </w:rPr>
        <w:t xml:space="preserve">welcomed </w:t>
      </w:r>
      <w:r>
        <w:rPr>
          <w:rFonts w:ascii="Times New Roman" w:hAnsi="Times New Roman"/>
          <w:sz w:val="24"/>
          <w:szCs w:val="24"/>
        </w:rPr>
        <w:t>the Board to Pittsfield. He</w:t>
      </w:r>
      <w:r w:rsidR="004D1269">
        <w:rPr>
          <w:rFonts w:ascii="Times New Roman" w:hAnsi="Times New Roman"/>
          <w:sz w:val="24"/>
          <w:szCs w:val="24"/>
        </w:rPr>
        <w:t xml:space="preserve"> </w:t>
      </w:r>
      <w:r w:rsidR="00D329E1">
        <w:rPr>
          <w:rFonts w:ascii="Times New Roman" w:hAnsi="Times New Roman"/>
          <w:sz w:val="24"/>
          <w:szCs w:val="24"/>
        </w:rPr>
        <w:t>hi</w:t>
      </w:r>
      <w:r>
        <w:rPr>
          <w:rFonts w:ascii="Times New Roman" w:hAnsi="Times New Roman"/>
          <w:sz w:val="24"/>
          <w:szCs w:val="24"/>
        </w:rPr>
        <w:t xml:space="preserve">ghlighted the importance of school finance reform for </w:t>
      </w:r>
      <w:r w:rsidR="00D329E1">
        <w:rPr>
          <w:rFonts w:ascii="Times New Roman" w:hAnsi="Times New Roman"/>
          <w:sz w:val="24"/>
          <w:szCs w:val="24"/>
        </w:rPr>
        <w:t xml:space="preserve">western Massachusetts and the </w:t>
      </w:r>
      <w:r>
        <w:rPr>
          <w:rFonts w:ascii="Times New Roman" w:hAnsi="Times New Roman"/>
          <w:sz w:val="24"/>
          <w:szCs w:val="24"/>
        </w:rPr>
        <w:t xml:space="preserve">work of the </w:t>
      </w:r>
      <w:r w:rsidR="00D329E1">
        <w:rPr>
          <w:rFonts w:ascii="Times New Roman" w:hAnsi="Times New Roman"/>
          <w:sz w:val="24"/>
          <w:szCs w:val="24"/>
        </w:rPr>
        <w:t>Berkshire County Education Taskforce</w:t>
      </w:r>
      <w:r>
        <w:rPr>
          <w:rFonts w:ascii="Times New Roman" w:hAnsi="Times New Roman"/>
          <w:sz w:val="24"/>
          <w:szCs w:val="24"/>
        </w:rPr>
        <w:t xml:space="preserve"> to address the challenges of declining enrollment</w:t>
      </w:r>
      <w:r w:rsidR="00D329E1">
        <w:rPr>
          <w:rFonts w:ascii="Times New Roman" w:hAnsi="Times New Roman"/>
          <w:sz w:val="24"/>
          <w:szCs w:val="24"/>
        </w:rPr>
        <w:t>.</w:t>
      </w:r>
      <w:r>
        <w:rPr>
          <w:rFonts w:ascii="Times New Roman" w:hAnsi="Times New Roman"/>
          <w:sz w:val="24"/>
          <w:szCs w:val="24"/>
        </w:rPr>
        <w:t xml:space="preserve"> Senator Hinds noted that the</w:t>
      </w:r>
      <w:r w:rsidR="00237998">
        <w:rPr>
          <w:rFonts w:ascii="Times New Roman" w:hAnsi="Times New Roman"/>
          <w:sz w:val="24"/>
          <w:szCs w:val="24"/>
        </w:rPr>
        <w:t xml:space="preserve"> $1 million increase to the line item </w:t>
      </w:r>
      <w:r>
        <w:rPr>
          <w:rFonts w:ascii="Times New Roman" w:hAnsi="Times New Roman"/>
          <w:sz w:val="24"/>
          <w:szCs w:val="24"/>
        </w:rPr>
        <w:t xml:space="preserve">for </w:t>
      </w:r>
      <w:r w:rsidR="00237998">
        <w:rPr>
          <w:rFonts w:ascii="Times New Roman" w:hAnsi="Times New Roman"/>
          <w:sz w:val="24"/>
          <w:szCs w:val="24"/>
        </w:rPr>
        <w:t xml:space="preserve">rural </w:t>
      </w:r>
      <w:r>
        <w:rPr>
          <w:rFonts w:ascii="Times New Roman" w:hAnsi="Times New Roman"/>
          <w:sz w:val="24"/>
          <w:szCs w:val="24"/>
        </w:rPr>
        <w:t>school districts</w:t>
      </w:r>
      <w:r w:rsidR="00237998">
        <w:rPr>
          <w:rFonts w:ascii="Times New Roman" w:hAnsi="Times New Roman"/>
          <w:sz w:val="24"/>
          <w:szCs w:val="24"/>
        </w:rPr>
        <w:t xml:space="preserve"> will have a </w:t>
      </w:r>
      <w:r>
        <w:rPr>
          <w:rFonts w:ascii="Times New Roman" w:hAnsi="Times New Roman"/>
          <w:sz w:val="24"/>
          <w:szCs w:val="24"/>
        </w:rPr>
        <w:t xml:space="preserve">positive </w:t>
      </w:r>
      <w:r w:rsidR="00237998">
        <w:rPr>
          <w:rFonts w:ascii="Times New Roman" w:hAnsi="Times New Roman"/>
          <w:sz w:val="24"/>
          <w:szCs w:val="24"/>
        </w:rPr>
        <w:t xml:space="preserve">impact </w:t>
      </w:r>
      <w:r>
        <w:rPr>
          <w:rFonts w:ascii="Times New Roman" w:hAnsi="Times New Roman"/>
          <w:sz w:val="24"/>
          <w:szCs w:val="24"/>
        </w:rPr>
        <w:t>o</w:t>
      </w:r>
      <w:r w:rsidR="00237998">
        <w:rPr>
          <w:rFonts w:ascii="Times New Roman" w:hAnsi="Times New Roman"/>
          <w:sz w:val="24"/>
          <w:szCs w:val="24"/>
        </w:rPr>
        <w:t xml:space="preserve">n schools </w:t>
      </w:r>
      <w:r>
        <w:rPr>
          <w:rFonts w:ascii="Times New Roman" w:hAnsi="Times New Roman"/>
          <w:sz w:val="24"/>
          <w:szCs w:val="24"/>
        </w:rPr>
        <w:t xml:space="preserve">in </w:t>
      </w:r>
      <w:r w:rsidR="00237998">
        <w:rPr>
          <w:rFonts w:ascii="Times New Roman" w:hAnsi="Times New Roman"/>
          <w:sz w:val="24"/>
          <w:szCs w:val="24"/>
        </w:rPr>
        <w:t xml:space="preserve">Berkshire County and the broader region. Senator Hinds thanked Commissioner </w:t>
      </w:r>
      <w:r w:rsidR="00041618">
        <w:rPr>
          <w:rFonts w:ascii="Times New Roman" w:hAnsi="Times New Roman"/>
          <w:sz w:val="24"/>
          <w:szCs w:val="24"/>
        </w:rPr>
        <w:t xml:space="preserve">Riley </w:t>
      </w:r>
      <w:r w:rsidR="00237998">
        <w:rPr>
          <w:rFonts w:ascii="Times New Roman" w:hAnsi="Times New Roman"/>
          <w:sz w:val="24"/>
          <w:szCs w:val="24"/>
        </w:rPr>
        <w:t xml:space="preserve">and Secretary </w:t>
      </w:r>
      <w:r w:rsidR="00041618">
        <w:rPr>
          <w:rFonts w:ascii="Times New Roman" w:hAnsi="Times New Roman"/>
          <w:sz w:val="24"/>
          <w:szCs w:val="24"/>
        </w:rPr>
        <w:t xml:space="preserve">Peyser </w:t>
      </w:r>
      <w:r w:rsidR="00237998">
        <w:rPr>
          <w:rFonts w:ascii="Times New Roman" w:hAnsi="Times New Roman"/>
          <w:sz w:val="24"/>
          <w:szCs w:val="24"/>
        </w:rPr>
        <w:t>for support</w:t>
      </w:r>
      <w:r>
        <w:rPr>
          <w:rFonts w:ascii="Times New Roman" w:hAnsi="Times New Roman"/>
          <w:sz w:val="24"/>
          <w:szCs w:val="24"/>
        </w:rPr>
        <w:t xml:space="preserve">ing </w:t>
      </w:r>
      <w:r w:rsidR="00237998">
        <w:rPr>
          <w:rFonts w:ascii="Times New Roman" w:hAnsi="Times New Roman"/>
          <w:sz w:val="24"/>
          <w:szCs w:val="24"/>
        </w:rPr>
        <w:t>this effort.</w:t>
      </w:r>
      <w:r w:rsidRPr="002B58C6">
        <w:rPr>
          <w:rFonts w:ascii="Times New Roman" w:hAnsi="Times New Roman"/>
          <w:sz w:val="24"/>
          <w:szCs w:val="24"/>
        </w:rPr>
        <w:t xml:space="preserve"> </w:t>
      </w:r>
    </w:p>
    <w:p w14:paraId="4A8EEA3F" w14:textId="3EF65207" w:rsidR="007E11F2" w:rsidRPr="003B5CEC" w:rsidRDefault="007E11F2" w:rsidP="003E254C">
      <w:pPr>
        <w:pStyle w:val="NoSpacing"/>
        <w:rPr>
          <w:rFonts w:ascii="Times New Roman" w:hAnsi="Times New Roman" w:cs="Times New Roman"/>
          <w:b/>
          <w:sz w:val="24"/>
          <w:szCs w:val="24"/>
        </w:rPr>
      </w:pPr>
      <w:r w:rsidRPr="003B5CEC">
        <w:rPr>
          <w:rFonts w:ascii="Times New Roman" w:hAnsi="Times New Roman" w:cs="Times New Roman"/>
          <w:b/>
          <w:sz w:val="24"/>
          <w:szCs w:val="24"/>
        </w:rPr>
        <w:lastRenderedPageBreak/>
        <w:t>Comments from Chair Craven</w:t>
      </w:r>
    </w:p>
    <w:p w14:paraId="64C506C6" w14:textId="3248A167" w:rsidR="007E11F2" w:rsidRPr="003B5CEC" w:rsidRDefault="007E11F2" w:rsidP="003E254C">
      <w:pPr>
        <w:pStyle w:val="NoSpacing"/>
        <w:rPr>
          <w:rFonts w:ascii="Times New Roman" w:hAnsi="Times New Roman" w:cs="Times New Roman"/>
          <w:b/>
          <w:sz w:val="24"/>
          <w:szCs w:val="24"/>
        </w:rPr>
      </w:pPr>
    </w:p>
    <w:p w14:paraId="1FAD0262" w14:textId="173C6D89" w:rsidR="00B02A7F" w:rsidRDefault="00C9168A" w:rsidP="0053461E">
      <w:pPr>
        <w:pStyle w:val="NoSpacing"/>
        <w:rPr>
          <w:rFonts w:ascii="Times New Roman" w:hAnsi="Times New Roman" w:cs="Times New Roman"/>
          <w:sz w:val="24"/>
          <w:szCs w:val="24"/>
        </w:rPr>
      </w:pPr>
      <w:r w:rsidRPr="00B02A7F">
        <w:rPr>
          <w:rFonts w:ascii="Times New Roman" w:hAnsi="Times New Roman" w:cs="Times New Roman"/>
          <w:sz w:val="24"/>
          <w:szCs w:val="24"/>
        </w:rPr>
        <w:t xml:space="preserve">Chair Craven </w:t>
      </w:r>
      <w:r w:rsidR="00237998">
        <w:rPr>
          <w:rFonts w:ascii="Times New Roman" w:hAnsi="Times New Roman" w:cs="Times New Roman"/>
          <w:sz w:val="24"/>
          <w:szCs w:val="24"/>
        </w:rPr>
        <w:t xml:space="preserve">asked Ms. Fernandez to </w:t>
      </w:r>
      <w:r w:rsidR="00612E29">
        <w:rPr>
          <w:rFonts w:ascii="Times New Roman" w:hAnsi="Times New Roman" w:cs="Times New Roman"/>
          <w:sz w:val="24"/>
          <w:szCs w:val="24"/>
        </w:rPr>
        <w:t xml:space="preserve">brief the Board on </w:t>
      </w:r>
      <w:r w:rsidR="006835FB">
        <w:rPr>
          <w:rFonts w:ascii="Times New Roman" w:hAnsi="Times New Roman" w:cs="Times New Roman"/>
          <w:sz w:val="24"/>
          <w:szCs w:val="24"/>
        </w:rPr>
        <w:t>the role of the Educator D</w:t>
      </w:r>
      <w:r w:rsidR="004355C0">
        <w:rPr>
          <w:rFonts w:ascii="Times New Roman" w:hAnsi="Times New Roman" w:cs="Times New Roman"/>
          <w:sz w:val="24"/>
          <w:szCs w:val="24"/>
        </w:rPr>
        <w:t xml:space="preserve">iversity Committee, which she chairs. </w:t>
      </w:r>
      <w:r w:rsidR="00E424C9">
        <w:rPr>
          <w:rFonts w:ascii="Times New Roman" w:hAnsi="Times New Roman" w:cs="Times New Roman"/>
          <w:sz w:val="24"/>
          <w:szCs w:val="24"/>
        </w:rPr>
        <w:t>M</w:t>
      </w:r>
      <w:r w:rsidR="00F36C37">
        <w:rPr>
          <w:rFonts w:ascii="Times New Roman" w:hAnsi="Times New Roman" w:cs="Times New Roman"/>
          <w:sz w:val="24"/>
          <w:szCs w:val="24"/>
        </w:rPr>
        <w:t>s. Fernandez</w:t>
      </w:r>
      <w:r w:rsidR="00DF5724">
        <w:rPr>
          <w:rFonts w:ascii="Times New Roman" w:hAnsi="Times New Roman" w:cs="Times New Roman"/>
          <w:sz w:val="24"/>
          <w:szCs w:val="24"/>
        </w:rPr>
        <w:t xml:space="preserve"> </w:t>
      </w:r>
      <w:r w:rsidR="00612E29">
        <w:rPr>
          <w:rFonts w:ascii="Times New Roman" w:hAnsi="Times New Roman" w:cs="Times New Roman"/>
          <w:sz w:val="24"/>
          <w:szCs w:val="24"/>
        </w:rPr>
        <w:t xml:space="preserve">said the committee </w:t>
      </w:r>
      <w:r w:rsidR="00DF5724">
        <w:rPr>
          <w:rFonts w:ascii="Times New Roman" w:hAnsi="Times New Roman" w:cs="Times New Roman"/>
          <w:sz w:val="24"/>
          <w:szCs w:val="24"/>
        </w:rPr>
        <w:t>would</w:t>
      </w:r>
      <w:r w:rsidR="00612E29">
        <w:rPr>
          <w:rFonts w:ascii="Times New Roman" w:hAnsi="Times New Roman" w:cs="Times New Roman"/>
          <w:sz w:val="24"/>
          <w:szCs w:val="24"/>
        </w:rPr>
        <w:t xml:space="preserve"> be</w:t>
      </w:r>
      <w:r w:rsidR="00DF5724">
        <w:rPr>
          <w:rFonts w:ascii="Times New Roman" w:hAnsi="Times New Roman" w:cs="Times New Roman"/>
          <w:sz w:val="24"/>
          <w:szCs w:val="24"/>
        </w:rPr>
        <w:t xml:space="preserve"> support</w:t>
      </w:r>
      <w:r w:rsidR="00612E29">
        <w:rPr>
          <w:rFonts w:ascii="Times New Roman" w:hAnsi="Times New Roman" w:cs="Times New Roman"/>
          <w:sz w:val="24"/>
          <w:szCs w:val="24"/>
        </w:rPr>
        <w:t>ing</w:t>
      </w:r>
      <w:r w:rsidR="00DF5724">
        <w:rPr>
          <w:rFonts w:ascii="Times New Roman" w:hAnsi="Times New Roman" w:cs="Times New Roman"/>
          <w:sz w:val="24"/>
          <w:szCs w:val="24"/>
        </w:rPr>
        <w:t xml:space="preserve"> the </w:t>
      </w:r>
      <w:r w:rsidR="00612E29">
        <w:rPr>
          <w:rFonts w:ascii="Times New Roman" w:hAnsi="Times New Roman" w:cs="Times New Roman"/>
          <w:sz w:val="24"/>
          <w:szCs w:val="24"/>
        </w:rPr>
        <w:t xml:space="preserve">work the </w:t>
      </w:r>
      <w:r w:rsidR="00DF5724">
        <w:rPr>
          <w:rFonts w:ascii="Times New Roman" w:hAnsi="Times New Roman" w:cs="Times New Roman"/>
          <w:sz w:val="24"/>
          <w:szCs w:val="24"/>
        </w:rPr>
        <w:t xml:space="preserve">Department is doing </w:t>
      </w:r>
      <w:r w:rsidR="00612E29">
        <w:rPr>
          <w:rFonts w:ascii="Times New Roman" w:hAnsi="Times New Roman" w:cs="Times New Roman"/>
          <w:sz w:val="24"/>
          <w:szCs w:val="24"/>
        </w:rPr>
        <w:t xml:space="preserve">in this area </w:t>
      </w:r>
      <w:r w:rsidR="00DF5724">
        <w:rPr>
          <w:rFonts w:ascii="Times New Roman" w:hAnsi="Times New Roman" w:cs="Times New Roman"/>
          <w:sz w:val="24"/>
          <w:szCs w:val="24"/>
        </w:rPr>
        <w:t xml:space="preserve">under </w:t>
      </w:r>
      <w:r w:rsidR="00612E29">
        <w:rPr>
          <w:rFonts w:ascii="Times New Roman" w:hAnsi="Times New Roman" w:cs="Times New Roman"/>
          <w:sz w:val="24"/>
          <w:szCs w:val="24"/>
        </w:rPr>
        <w:t xml:space="preserve">Senior Associate Commissioner </w:t>
      </w:r>
      <w:r w:rsidR="00DF5724">
        <w:rPr>
          <w:rFonts w:ascii="Times New Roman" w:hAnsi="Times New Roman" w:cs="Times New Roman"/>
          <w:sz w:val="24"/>
          <w:szCs w:val="24"/>
        </w:rPr>
        <w:t>Ventura Rodriguez</w:t>
      </w:r>
      <w:r w:rsidR="00612E29">
        <w:rPr>
          <w:rFonts w:ascii="Times New Roman" w:hAnsi="Times New Roman" w:cs="Times New Roman"/>
          <w:sz w:val="24"/>
          <w:szCs w:val="24"/>
        </w:rPr>
        <w:t>’s</w:t>
      </w:r>
      <w:r w:rsidR="00DF5724">
        <w:rPr>
          <w:rFonts w:ascii="Times New Roman" w:hAnsi="Times New Roman" w:cs="Times New Roman"/>
          <w:sz w:val="24"/>
          <w:szCs w:val="24"/>
        </w:rPr>
        <w:t xml:space="preserve"> leadership. </w:t>
      </w:r>
      <w:r w:rsidR="00612E29">
        <w:rPr>
          <w:rFonts w:ascii="Times New Roman" w:hAnsi="Times New Roman" w:cs="Times New Roman"/>
          <w:sz w:val="24"/>
          <w:szCs w:val="24"/>
        </w:rPr>
        <w:t xml:space="preserve">She summarized the committee’s roles and responsibilities: </w:t>
      </w:r>
      <w:r w:rsidR="00DC368B">
        <w:rPr>
          <w:rFonts w:ascii="Times New Roman" w:hAnsi="Times New Roman" w:cs="Times New Roman"/>
          <w:sz w:val="24"/>
          <w:szCs w:val="24"/>
        </w:rPr>
        <w:t>support the Department</w:t>
      </w:r>
      <w:r w:rsidR="00612E29">
        <w:rPr>
          <w:rFonts w:ascii="Times New Roman" w:hAnsi="Times New Roman" w:cs="Times New Roman"/>
          <w:sz w:val="24"/>
          <w:szCs w:val="24"/>
        </w:rPr>
        <w:t>’s efforts</w:t>
      </w:r>
      <w:r w:rsidR="00DC368B">
        <w:rPr>
          <w:rFonts w:ascii="Times New Roman" w:hAnsi="Times New Roman" w:cs="Times New Roman"/>
          <w:sz w:val="24"/>
          <w:szCs w:val="24"/>
        </w:rPr>
        <w:t>, advise on strategies</w:t>
      </w:r>
      <w:r w:rsidR="00612E29">
        <w:rPr>
          <w:rFonts w:ascii="Times New Roman" w:hAnsi="Times New Roman" w:cs="Times New Roman"/>
          <w:sz w:val="24"/>
          <w:szCs w:val="24"/>
        </w:rPr>
        <w:t xml:space="preserve"> and goals</w:t>
      </w:r>
      <w:r w:rsidR="00DC368B">
        <w:rPr>
          <w:rFonts w:ascii="Times New Roman" w:hAnsi="Times New Roman" w:cs="Times New Roman"/>
          <w:sz w:val="24"/>
          <w:szCs w:val="24"/>
        </w:rPr>
        <w:t xml:space="preserve">, </w:t>
      </w:r>
      <w:r w:rsidR="00041618">
        <w:rPr>
          <w:rFonts w:ascii="Times New Roman" w:hAnsi="Times New Roman" w:cs="Times New Roman"/>
          <w:sz w:val="24"/>
          <w:szCs w:val="24"/>
        </w:rPr>
        <w:t xml:space="preserve">help engage with </w:t>
      </w:r>
      <w:r w:rsidR="00DC368B">
        <w:rPr>
          <w:rFonts w:ascii="Times New Roman" w:hAnsi="Times New Roman" w:cs="Times New Roman"/>
          <w:sz w:val="24"/>
          <w:szCs w:val="24"/>
        </w:rPr>
        <w:t>the field</w:t>
      </w:r>
      <w:r w:rsidR="00612E29">
        <w:rPr>
          <w:rFonts w:ascii="Times New Roman" w:hAnsi="Times New Roman" w:cs="Times New Roman"/>
          <w:sz w:val="24"/>
          <w:szCs w:val="24"/>
        </w:rPr>
        <w:t>, monitor progress, participate in convenings</w:t>
      </w:r>
      <w:r w:rsidR="00DC368B">
        <w:rPr>
          <w:rFonts w:ascii="Times New Roman" w:hAnsi="Times New Roman" w:cs="Times New Roman"/>
          <w:sz w:val="24"/>
          <w:szCs w:val="24"/>
        </w:rPr>
        <w:t xml:space="preserve"> and </w:t>
      </w:r>
      <w:r w:rsidR="00612E29">
        <w:rPr>
          <w:rFonts w:ascii="Times New Roman" w:hAnsi="Times New Roman" w:cs="Times New Roman"/>
          <w:sz w:val="24"/>
          <w:szCs w:val="24"/>
        </w:rPr>
        <w:t xml:space="preserve">outreach, act as ambassadors for the Commissioner and his team, and maintain a focus on diversity, equity, and inclusion in the Board’s discussions. </w:t>
      </w:r>
    </w:p>
    <w:p w14:paraId="1C0B61E7" w14:textId="7BB78B3E" w:rsidR="00DC368B" w:rsidRDefault="00DC368B" w:rsidP="0053461E">
      <w:pPr>
        <w:pStyle w:val="NoSpacing"/>
        <w:rPr>
          <w:rFonts w:ascii="Times New Roman" w:hAnsi="Times New Roman" w:cs="Times New Roman"/>
          <w:sz w:val="24"/>
          <w:szCs w:val="24"/>
        </w:rPr>
      </w:pPr>
    </w:p>
    <w:p w14:paraId="4B65CFCB" w14:textId="34D3BF92" w:rsidR="00DC368B" w:rsidRDefault="00DC368B" w:rsidP="0053461E">
      <w:pPr>
        <w:pStyle w:val="NoSpacing"/>
        <w:rPr>
          <w:rFonts w:ascii="Times New Roman" w:hAnsi="Times New Roman" w:cs="Times New Roman"/>
          <w:sz w:val="24"/>
          <w:szCs w:val="24"/>
        </w:rPr>
      </w:pPr>
      <w:r>
        <w:rPr>
          <w:rFonts w:ascii="Times New Roman" w:hAnsi="Times New Roman" w:cs="Times New Roman"/>
          <w:sz w:val="24"/>
          <w:szCs w:val="24"/>
        </w:rPr>
        <w:t xml:space="preserve">Mr. Hills asked </w:t>
      </w:r>
      <w:r w:rsidR="00894AFB">
        <w:rPr>
          <w:rFonts w:ascii="Times New Roman" w:hAnsi="Times New Roman" w:cs="Times New Roman"/>
          <w:sz w:val="24"/>
          <w:szCs w:val="24"/>
        </w:rPr>
        <w:t>how the committee would address the distinction between the Board’s governance/policymaking role and the Department’s operational role.</w:t>
      </w:r>
      <w:r w:rsidR="00103FFD">
        <w:rPr>
          <w:rFonts w:ascii="Times New Roman" w:hAnsi="Times New Roman" w:cs="Times New Roman"/>
          <w:sz w:val="24"/>
          <w:szCs w:val="24"/>
        </w:rPr>
        <w:t xml:space="preserve"> Ms. Fernandez said th</w:t>
      </w:r>
      <w:r w:rsidR="00894AFB">
        <w:rPr>
          <w:rFonts w:ascii="Times New Roman" w:hAnsi="Times New Roman" w:cs="Times New Roman"/>
          <w:sz w:val="24"/>
          <w:szCs w:val="24"/>
        </w:rPr>
        <w:t xml:space="preserve">e committee could help the Department </w:t>
      </w:r>
      <w:r w:rsidR="00C40D4A">
        <w:rPr>
          <w:rFonts w:ascii="Times New Roman" w:hAnsi="Times New Roman" w:cs="Times New Roman"/>
          <w:sz w:val="24"/>
          <w:szCs w:val="24"/>
        </w:rPr>
        <w:t>connect</w:t>
      </w:r>
      <w:r w:rsidR="00894AFB">
        <w:rPr>
          <w:rFonts w:ascii="Times New Roman" w:hAnsi="Times New Roman" w:cs="Times New Roman"/>
          <w:sz w:val="24"/>
          <w:szCs w:val="24"/>
        </w:rPr>
        <w:t xml:space="preserve"> with emerging opportunities that </w:t>
      </w:r>
      <w:r w:rsidR="00103FFD">
        <w:rPr>
          <w:rFonts w:ascii="Times New Roman" w:hAnsi="Times New Roman" w:cs="Times New Roman"/>
          <w:sz w:val="24"/>
          <w:szCs w:val="24"/>
        </w:rPr>
        <w:t xml:space="preserve">might not be on the </w:t>
      </w:r>
      <w:r w:rsidR="00894AFB">
        <w:rPr>
          <w:rFonts w:ascii="Times New Roman" w:hAnsi="Times New Roman" w:cs="Times New Roman"/>
          <w:sz w:val="24"/>
          <w:szCs w:val="24"/>
        </w:rPr>
        <w:t xml:space="preserve">Department’s </w:t>
      </w:r>
      <w:r w:rsidR="00103FFD">
        <w:rPr>
          <w:rFonts w:ascii="Times New Roman" w:hAnsi="Times New Roman" w:cs="Times New Roman"/>
          <w:sz w:val="24"/>
          <w:szCs w:val="24"/>
        </w:rPr>
        <w:t>radar.</w:t>
      </w:r>
    </w:p>
    <w:p w14:paraId="35596EFE" w14:textId="77777777" w:rsidR="00B02A7F" w:rsidRDefault="00B02A7F" w:rsidP="003E254C">
      <w:pPr>
        <w:pStyle w:val="NoSpacing"/>
        <w:rPr>
          <w:rFonts w:ascii="Times New Roman" w:hAnsi="Times New Roman" w:cs="Times New Roman"/>
          <w:sz w:val="24"/>
          <w:szCs w:val="24"/>
        </w:rPr>
      </w:pPr>
    </w:p>
    <w:p w14:paraId="35AAD00C" w14:textId="67B36E87" w:rsidR="00830E32" w:rsidRPr="003B5CEC" w:rsidRDefault="00830E32" w:rsidP="00830E32">
      <w:pPr>
        <w:pStyle w:val="NoSpacing"/>
        <w:rPr>
          <w:rFonts w:ascii="Times New Roman" w:hAnsi="Times New Roman" w:cs="Times New Roman"/>
          <w:b/>
          <w:sz w:val="24"/>
          <w:szCs w:val="24"/>
        </w:rPr>
      </w:pPr>
      <w:r w:rsidRPr="003B5CEC">
        <w:rPr>
          <w:rFonts w:ascii="Times New Roman" w:hAnsi="Times New Roman" w:cs="Times New Roman"/>
          <w:b/>
          <w:sz w:val="24"/>
          <w:szCs w:val="24"/>
        </w:rPr>
        <w:t>Comments from Commissioner Riley</w:t>
      </w:r>
    </w:p>
    <w:p w14:paraId="69A4166B" w14:textId="56FCFDDB" w:rsidR="000678D8" w:rsidRPr="003B5CEC" w:rsidRDefault="000678D8" w:rsidP="00830E32">
      <w:pPr>
        <w:pStyle w:val="NoSpacing"/>
        <w:rPr>
          <w:rFonts w:ascii="Times New Roman" w:hAnsi="Times New Roman" w:cs="Times New Roman"/>
          <w:b/>
          <w:sz w:val="24"/>
          <w:szCs w:val="24"/>
        </w:rPr>
      </w:pPr>
    </w:p>
    <w:p w14:paraId="6583BDEA" w14:textId="2816CB62" w:rsidR="0036241C" w:rsidRDefault="000678D8" w:rsidP="00830E32">
      <w:pPr>
        <w:pStyle w:val="NoSpacing"/>
        <w:rPr>
          <w:rFonts w:ascii="Times New Roman" w:hAnsi="Times New Roman" w:cs="Times New Roman"/>
          <w:sz w:val="24"/>
          <w:szCs w:val="24"/>
        </w:rPr>
      </w:pPr>
      <w:r w:rsidRPr="003B5CEC">
        <w:rPr>
          <w:rFonts w:ascii="Times New Roman" w:hAnsi="Times New Roman" w:cs="Times New Roman"/>
          <w:sz w:val="24"/>
          <w:szCs w:val="24"/>
        </w:rPr>
        <w:t xml:space="preserve">Commissioner Riley </w:t>
      </w:r>
      <w:r w:rsidR="00103FFD">
        <w:rPr>
          <w:rFonts w:ascii="Times New Roman" w:hAnsi="Times New Roman" w:cs="Times New Roman"/>
          <w:sz w:val="24"/>
          <w:szCs w:val="24"/>
        </w:rPr>
        <w:t xml:space="preserve">thanked former Board member Margaret McKenna for her service on the Board and </w:t>
      </w:r>
      <w:r w:rsidR="00894AFB">
        <w:rPr>
          <w:rFonts w:ascii="Times New Roman" w:hAnsi="Times New Roman" w:cs="Times New Roman"/>
          <w:sz w:val="24"/>
          <w:szCs w:val="24"/>
        </w:rPr>
        <w:t xml:space="preserve">said </w:t>
      </w:r>
      <w:r w:rsidR="00103FFD">
        <w:rPr>
          <w:rFonts w:ascii="Times New Roman" w:hAnsi="Times New Roman" w:cs="Times New Roman"/>
          <w:sz w:val="24"/>
          <w:szCs w:val="24"/>
        </w:rPr>
        <w:t>she has been a friend</w:t>
      </w:r>
      <w:r w:rsidR="00894AFB">
        <w:rPr>
          <w:rFonts w:ascii="Times New Roman" w:hAnsi="Times New Roman" w:cs="Times New Roman"/>
          <w:sz w:val="24"/>
          <w:szCs w:val="24"/>
        </w:rPr>
        <w:t xml:space="preserve"> and </w:t>
      </w:r>
      <w:r w:rsidR="00103FFD">
        <w:rPr>
          <w:rFonts w:ascii="Times New Roman" w:hAnsi="Times New Roman" w:cs="Times New Roman"/>
          <w:sz w:val="24"/>
          <w:szCs w:val="24"/>
        </w:rPr>
        <w:t xml:space="preserve">mentor to </w:t>
      </w:r>
      <w:r w:rsidR="00894AFB">
        <w:rPr>
          <w:rFonts w:ascii="Times New Roman" w:hAnsi="Times New Roman" w:cs="Times New Roman"/>
          <w:sz w:val="24"/>
          <w:szCs w:val="24"/>
        </w:rPr>
        <w:t xml:space="preserve">him </w:t>
      </w:r>
      <w:r w:rsidR="00103FFD">
        <w:rPr>
          <w:rFonts w:ascii="Times New Roman" w:hAnsi="Times New Roman" w:cs="Times New Roman"/>
          <w:sz w:val="24"/>
          <w:szCs w:val="24"/>
        </w:rPr>
        <w:t xml:space="preserve">and </w:t>
      </w:r>
      <w:r w:rsidR="00A9012B">
        <w:rPr>
          <w:rFonts w:ascii="Times New Roman" w:hAnsi="Times New Roman" w:cs="Times New Roman"/>
          <w:sz w:val="24"/>
          <w:szCs w:val="24"/>
        </w:rPr>
        <w:t>many others</w:t>
      </w:r>
      <w:r w:rsidR="00103FFD">
        <w:rPr>
          <w:rFonts w:ascii="Times New Roman" w:hAnsi="Times New Roman" w:cs="Times New Roman"/>
          <w:sz w:val="24"/>
          <w:szCs w:val="24"/>
        </w:rPr>
        <w:t xml:space="preserve">. </w:t>
      </w:r>
      <w:r w:rsidR="00894AFB">
        <w:rPr>
          <w:rFonts w:ascii="Times New Roman" w:hAnsi="Times New Roman" w:cs="Times New Roman"/>
          <w:sz w:val="24"/>
          <w:szCs w:val="24"/>
        </w:rPr>
        <w:t>The Commissioner said he looks forward to working with th</w:t>
      </w:r>
      <w:r w:rsidR="00103FFD">
        <w:rPr>
          <w:rFonts w:ascii="Times New Roman" w:hAnsi="Times New Roman" w:cs="Times New Roman"/>
          <w:sz w:val="24"/>
          <w:szCs w:val="24"/>
        </w:rPr>
        <w:t xml:space="preserve">e Board’s newest member, </w:t>
      </w:r>
      <w:bookmarkStart w:id="4" w:name="_Hlk21690485"/>
      <w:r w:rsidR="00103FFD">
        <w:rPr>
          <w:rFonts w:ascii="Times New Roman" w:hAnsi="Times New Roman" w:cs="Times New Roman"/>
          <w:sz w:val="24"/>
          <w:szCs w:val="24"/>
        </w:rPr>
        <w:t>Paymon Rouhanifard</w:t>
      </w:r>
      <w:bookmarkEnd w:id="4"/>
      <w:r w:rsidR="00103FFD">
        <w:rPr>
          <w:rFonts w:ascii="Times New Roman" w:hAnsi="Times New Roman" w:cs="Times New Roman"/>
          <w:sz w:val="24"/>
          <w:szCs w:val="24"/>
        </w:rPr>
        <w:t xml:space="preserve">, who will </w:t>
      </w:r>
      <w:r w:rsidR="00C40D4A">
        <w:rPr>
          <w:rFonts w:ascii="Times New Roman" w:hAnsi="Times New Roman" w:cs="Times New Roman"/>
          <w:sz w:val="24"/>
          <w:szCs w:val="24"/>
        </w:rPr>
        <w:t xml:space="preserve">attend </w:t>
      </w:r>
      <w:r w:rsidR="00103FFD">
        <w:rPr>
          <w:rFonts w:ascii="Times New Roman" w:hAnsi="Times New Roman" w:cs="Times New Roman"/>
          <w:sz w:val="24"/>
          <w:szCs w:val="24"/>
        </w:rPr>
        <w:t xml:space="preserve">the </w:t>
      </w:r>
      <w:r w:rsidR="00894AFB">
        <w:rPr>
          <w:rFonts w:ascii="Times New Roman" w:hAnsi="Times New Roman" w:cs="Times New Roman"/>
          <w:sz w:val="24"/>
          <w:szCs w:val="24"/>
        </w:rPr>
        <w:t xml:space="preserve">October </w:t>
      </w:r>
      <w:r w:rsidR="00103FFD">
        <w:rPr>
          <w:rFonts w:ascii="Times New Roman" w:hAnsi="Times New Roman" w:cs="Times New Roman"/>
          <w:sz w:val="24"/>
          <w:szCs w:val="24"/>
        </w:rPr>
        <w:t xml:space="preserve">meeting. Commissioner Riley thanked the Pittsfield Public Schools and Taconic High School for hosting this meeting. He congratulated </w:t>
      </w:r>
      <w:r w:rsidR="00103FFD" w:rsidRPr="00103FFD">
        <w:rPr>
          <w:rFonts w:ascii="Times New Roman" w:hAnsi="Times New Roman" w:cs="Times New Roman"/>
          <w:sz w:val="24"/>
          <w:szCs w:val="24"/>
        </w:rPr>
        <w:t>Michael Neagle</w:t>
      </w:r>
      <w:r w:rsidR="00103FFD">
        <w:rPr>
          <w:rFonts w:ascii="Times New Roman" w:hAnsi="Times New Roman" w:cs="Times New Roman"/>
          <w:sz w:val="24"/>
          <w:szCs w:val="24"/>
        </w:rPr>
        <w:t xml:space="preserve">, </w:t>
      </w:r>
      <w:r w:rsidR="000C6442" w:rsidRPr="000C6442">
        <w:rPr>
          <w:rFonts w:ascii="Times New Roman" w:hAnsi="Times New Roman" w:cs="Times New Roman"/>
          <w:sz w:val="24"/>
          <w:szCs w:val="24"/>
        </w:rPr>
        <w:t>who teaches social studies at Pyne Arts Magnet School in Lowel</w:t>
      </w:r>
      <w:r w:rsidR="0036241C">
        <w:rPr>
          <w:rFonts w:ascii="Times New Roman" w:hAnsi="Times New Roman" w:cs="Times New Roman"/>
          <w:sz w:val="24"/>
          <w:szCs w:val="24"/>
        </w:rPr>
        <w:t>l</w:t>
      </w:r>
      <w:r w:rsidR="000C6442">
        <w:rPr>
          <w:rFonts w:ascii="Times New Roman" w:hAnsi="Times New Roman" w:cs="Times New Roman"/>
          <w:sz w:val="24"/>
          <w:szCs w:val="24"/>
        </w:rPr>
        <w:t>,</w:t>
      </w:r>
      <w:r w:rsidR="00103FFD" w:rsidRPr="00103FFD">
        <w:rPr>
          <w:rFonts w:ascii="Times New Roman" w:hAnsi="Times New Roman" w:cs="Times New Roman"/>
          <w:sz w:val="24"/>
          <w:szCs w:val="24"/>
        </w:rPr>
        <w:t xml:space="preserve"> </w:t>
      </w:r>
      <w:r w:rsidR="000C6442">
        <w:rPr>
          <w:rFonts w:ascii="Times New Roman" w:hAnsi="Times New Roman" w:cs="Times New Roman"/>
          <w:sz w:val="24"/>
          <w:szCs w:val="24"/>
        </w:rPr>
        <w:t xml:space="preserve">as </w:t>
      </w:r>
      <w:r w:rsidR="00103FFD" w:rsidRPr="00103FFD">
        <w:rPr>
          <w:rFonts w:ascii="Times New Roman" w:hAnsi="Times New Roman" w:cs="Times New Roman"/>
          <w:sz w:val="24"/>
          <w:szCs w:val="24"/>
        </w:rPr>
        <w:t xml:space="preserve">one of four middle school teachers </w:t>
      </w:r>
      <w:r w:rsidR="00894AFB" w:rsidRPr="00103FFD">
        <w:rPr>
          <w:rFonts w:ascii="Times New Roman" w:hAnsi="Times New Roman" w:cs="Times New Roman"/>
          <w:sz w:val="24"/>
          <w:szCs w:val="24"/>
        </w:rPr>
        <w:t xml:space="preserve">recently named Civic Engagement Champions </w:t>
      </w:r>
      <w:r w:rsidR="00894AFB">
        <w:rPr>
          <w:rFonts w:ascii="Times New Roman" w:hAnsi="Times New Roman" w:cs="Times New Roman"/>
          <w:sz w:val="24"/>
          <w:szCs w:val="24"/>
        </w:rPr>
        <w:t xml:space="preserve">by </w:t>
      </w:r>
      <w:r w:rsidR="00103FFD" w:rsidRPr="00103FFD">
        <w:rPr>
          <w:rFonts w:ascii="Times New Roman" w:hAnsi="Times New Roman" w:cs="Times New Roman"/>
          <w:sz w:val="24"/>
          <w:szCs w:val="24"/>
        </w:rPr>
        <w:t>the National Association of State Boards of Education</w:t>
      </w:r>
      <w:r w:rsidR="000C6442">
        <w:rPr>
          <w:rFonts w:ascii="Times New Roman" w:hAnsi="Times New Roman" w:cs="Times New Roman"/>
          <w:sz w:val="24"/>
          <w:szCs w:val="24"/>
        </w:rPr>
        <w:t xml:space="preserve"> (NASBE). </w:t>
      </w:r>
    </w:p>
    <w:p w14:paraId="4FEAC3FA" w14:textId="77777777" w:rsidR="0036241C" w:rsidRDefault="0036241C" w:rsidP="00830E32">
      <w:pPr>
        <w:pStyle w:val="NoSpacing"/>
        <w:rPr>
          <w:rFonts w:ascii="Times New Roman" w:hAnsi="Times New Roman" w:cs="Times New Roman"/>
          <w:sz w:val="24"/>
          <w:szCs w:val="24"/>
        </w:rPr>
      </w:pPr>
    </w:p>
    <w:p w14:paraId="0485C0B5" w14:textId="3DE7864F" w:rsidR="00551D0C" w:rsidRDefault="000C6442" w:rsidP="00830E32">
      <w:pPr>
        <w:pStyle w:val="NoSpacing"/>
        <w:rPr>
          <w:rFonts w:ascii="Times New Roman" w:hAnsi="Times New Roman" w:cs="Times New Roman"/>
          <w:sz w:val="24"/>
          <w:szCs w:val="24"/>
        </w:rPr>
      </w:pPr>
      <w:r>
        <w:rPr>
          <w:rFonts w:ascii="Times New Roman" w:hAnsi="Times New Roman" w:cs="Times New Roman"/>
          <w:sz w:val="24"/>
          <w:szCs w:val="24"/>
        </w:rPr>
        <w:t xml:space="preserve">Commissioner Riley said </w:t>
      </w:r>
      <w:r w:rsidR="00BD2E76">
        <w:rPr>
          <w:rFonts w:ascii="Times New Roman" w:hAnsi="Times New Roman" w:cs="Times New Roman"/>
          <w:sz w:val="24"/>
          <w:szCs w:val="24"/>
        </w:rPr>
        <w:t xml:space="preserve">450 schools and districts </w:t>
      </w:r>
      <w:r w:rsidR="00894AFB">
        <w:rPr>
          <w:rFonts w:ascii="Times New Roman" w:hAnsi="Times New Roman" w:cs="Times New Roman"/>
          <w:sz w:val="24"/>
          <w:szCs w:val="24"/>
        </w:rPr>
        <w:t xml:space="preserve">have </w:t>
      </w:r>
      <w:r w:rsidR="00BD2E76">
        <w:rPr>
          <w:rFonts w:ascii="Times New Roman" w:hAnsi="Times New Roman" w:cs="Times New Roman"/>
          <w:sz w:val="24"/>
          <w:szCs w:val="24"/>
        </w:rPr>
        <w:t>express</w:t>
      </w:r>
      <w:r w:rsidR="00894AFB">
        <w:rPr>
          <w:rFonts w:ascii="Times New Roman" w:hAnsi="Times New Roman" w:cs="Times New Roman"/>
          <w:sz w:val="24"/>
          <w:szCs w:val="24"/>
        </w:rPr>
        <w:t>ed</w:t>
      </w:r>
      <w:r w:rsidR="00BD2E76">
        <w:rPr>
          <w:rFonts w:ascii="Times New Roman" w:hAnsi="Times New Roman" w:cs="Times New Roman"/>
          <w:sz w:val="24"/>
          <w:szCs w:val="24"/>
        </w:rPr>
        <w:t xml:space="preserve"> interest in joining the </w:t>
      </w:r>
      <w:r w:rsidR="00BD2E76" w:rsidRPr="00BD2E76">
        <w:rPr>
          <w:rFonts w:ascii="Times New Roman" w:hAnsi="Times New Roman" w:cs="Times New Roman"/>
          <w:sz w:val="24"/>
          <w:szCs w:val="24"/>
        </w:rPr>
        <w:t>Kaleidoscope Coll</w:t>
      </w:r>
      <w:r w:rsidR="00E813C2">
        <w:rPr>
          <w:rFonts w:ascii="Times New Roman" w:hAnsi="Times New Roman" w:cs="Times New Roman"/>
          <w:sz w:val="24"/>
          <w:szCs w:val="24"/>
        </w:rPr>
        <w:t xml:space="preserve">ective </w:t>
      </w:r>
      <w:r w:rsidR="00BD2E76" w:rsidRPr="00BD2E76">
        <w:rPr>
          <w:rFonts w:ascii="Times New Roman" w:hAnsi="Times New Roman" w:cs="Times New Roman"/>
          <w:sz w:val="24"/>
          <w:szCs w:val="24"/>
        </w:rPr>
        <w:t>for Learning</w:t>
      </w:r>
      <w:r w:rsidR="00BD2E76">
        <w:rPr>
          <w:rFonts w:ascii="Times New Roman" w:hAnsi="Times New Roman" w:cs="Times New Roman"/>
          <w:sz w:val="24"/>
          <w:szCs w:val="24"/>
        </w:rPr>
        <w:t xml:space="preserve"> </w:t>
      </w:r>
      <w:r w:rsidR="00551D0C">
        <w:rPr>
          <w:rFonts w:ascii="Times New Roman" w:hAnsi="Times New Roman" w:cs="Times New Roman"/>
          <w:sz w:val="24"/>
          <w:szCs w:val="24"/>
        </w:rPr>
        <w:t xml:space="preserve">(KCL) </w:t>
      </w:r>
      <w:r w:rsidR="00BD2E76">
        <w:rPr>
          <w:rFonts w:ascii="Times New Roman" w:hAnsi="Times New Roman" w:cs="Times New Roman"/>
          <w:sz w:val="24"/>
          <w:szCs w:val="24"/>
        </w:rPr>
        <w:t>network</w:t>
      </w:r>
      <w:r w:rsidR="00894AFB">
        <w:rPr>
          <w:rFonts w:ascii="Times New Roman" w:hAnsi="Times New Roman" w:cs="Times New Roman"/>
          <w:sz w:val="24"/>
          <w:szCs w:val="24"/>
        </w:rPr>
        <w:t xml:space="preserve"> that the Department is launching</w:t>
      </w:r>
      <w:r w:rsidR="00BD2E76">
        <w:rPr>
          <w:rFonts w:ascii="Times New Roman" w:hAnsi="Times New Roman" w:cs="Times New Roman"/>
          <w:sz w:val="24"/>
          <w:szCs w:val="24"/>
        </w:rPr>
        <w:t xml:space="preserve">. </w:t>
      </w:r>
      <w:r w:rsidR="00E813C2">
        <w:rPr>
          <w:rFonts w:ascii="Times New Roman" w:hAnsi="Times New Roman" w:cs="Times New Roman"/>
          <w:sz w:val="24"/>
          <w:szCs w:val="24"/>
        </w:rPr>
        <w:t xml:space="preserve">He added </w:t>
      </w:r>
      <w:r w:rsidR="00BD2E76" w:rsidRPr="00BD2E76">
        <w:rPr>
          <w:rFonts w:ascii="Times New Roman" w:hAnsi="Times New Roman" w:cs="Times New Roman"/>
          <w:sz w:val="24"/>
          <w:szCs w:val="24"/>
        </w:rPr>
        <w:t>Komal B</w:t>
      </w:r>
      <w:r w:rsidR="00E813C2">
        <w:rPr>
          <w:rFonts w:ascii="Times New Roman" w:hAnsi="Times New Roman" w:cs="Times New Roman"/>
          <w:sz w:val="24"/>
          <w:szCs w:val="24"/>
        </w:rPr>
        <w:t>h</w:t>
      </w:r>
      <w:r w:rsidR="00BD2E76" w:rsidRPr="00BD2E76">
        <w:rPr>
          <w:rFonts w:ascii="Times New Roman" w:hAnsi="Times New Roman" w:cs="Times New Roman"/>
          <w:sz w:val="24"/>
          <w:szCs w:val="24"/>
        </w:rPr>
        <w:t>asin</w:t>
      </w:r>
      <w:r w:rsidR="00BD2E76">
        <w:rPr>
          <w:rFonts w:ascii="Times New Roman" w:hAnsi="Times New Roman" w:cs="Times New Roman"/>
          <w:sz w:val="24"/>
          <w:szCs w:val="24"/>
        </w:rPr>
        <w:t xml:space="preserve"> </w:t>
      </w:r>
      <w:r w:rsidR="00551D0C">
        <w:rPr>
          <w:rFonts w:ascii="Times New Roman" w:hAnsi="Times New Roman" w:cs="Times New Roman"/>
          <w:sz w:val="24"/>
          <w:szCs w:val="24"/>
        </w:rPr>
        <w:t xml:space="preserve">will be the </w:t>
      </w:r>
      <w:r w:rsidR="00BD2E76">
        <w:rPr>
          <w:rFonts w:ascii="Times New Roman" w:hAnsi="Times New Roman" w:cs="Times New Roman"/>
          <w:sz w:val="24"/>
          <w:szCs w:val="24"/>
        </w:rPr>
        <w:t xml:space="preserve">new Senior Associate Commissioner </w:t>
      </w:r>
      <w:r w:rsidR="00551D0C">
        <w:rPr>
          <w:rFonts w:ascii="Times New Roman" w:hAnsi="Times New Roman" w:cs="Times New Roman"/>
          <w:sz w:val="24"/>
          <w:szCs w:val="24"/>
        </w:rPr>
        <w:t xml:space="preserve">to oversee </w:t>
      </w:r>
      <w:r w:rsidR="00BD2E76">
        <w:rPr>
          <w:rFonts w:ascii="Times New Roman" w:hAnsi="Times New Roman" w:cs="Times New Roman"/>
          <w:sz w:val="24"/>
          <w:szCs w:val="24"/>
        </w:rPr>
        <w:t>the K</w:t>
      </w:r>
      <w:r w:rsidR="00551D0C">
        <w:rPr>
          <w:rFonts w:ascii="Times New Roman" w:hAnsi="Times New Roman" w:cs="Times New Roman"/>
          <w:sz w:val="24"/>
          <w:szCs w:val="24"/>
        </w:rPr>
        <w:t>CL</w:t>
      </w:r>
      <w:r w:rsidR="00C40D4A">
        <w:rPr>
          <w:rFonts w:ascii="Times New Roman" w:hAnsi="Times New Roman" w:cs="Times New Roman"/>
          <w:sz w:val="24"/>
          <w:szCs w:val="24"/>
        </w:rPr>
        <w:t xml:space="preserve">. The Commissioner said </w:t>
      </w:r>
      <w:r w:rsidR="00BD2E76">
        <w:rPr>
          <w:rFonts w:ascii="Times New Roman" w:hAnsi="Times New Roman" w:cs="Times New Roman"/>
          <w:sz w:val="24"/>
          <w:szCs w:val="24"/>
        </w:rPr>
        <w:t xml:space="preserve">the application will </w:t>
      </w:r>
      <w:r w:rsidR="00551D0C">
        <w:rPr>
          <w:rFonts w:ascii="Times New Roman" w:hAnsi="Times New Roman" w:cs="Times New Roman"/>
          <w:sz w:val="24"/>
          <w:szCs w:val="24"/>
        </w:rPr>
        <w:t xml:space="preserve">be available </w:t>
      </w:r>
      <w:r w:rsidR="00C40D4A">
        <w:rPr>
          <w:rFonts w:ascii="Times New Roman" w:hAnsi="Times New Roman" w:cs="Times New Roman"/>
          <w:sz w:val="24"/>
          <w:szCs w:val="24"/>
        </w:rPr>
        <w:t xml:space="preserve">from </w:t>
      </w:r>
      <w:r w:rsidR="00BD2E76">
        <w:rPr>
          <w:rFonts w:ascii="Times New Roman" w:hAnsi="Times New Roman" w:cs="Times New Roman"/>
          <w:sz w:val="24"/>
          <w:szCs w:val="24"/>
        </w:rPr>
        <w:t xml:space="preserve">October </w:t>
      </w:r>
      <w:r w:rsidR="00551D0C">
        <w:rPr>
          <w:rFonts w:ascii="Times New Roman" w:hAnsi="Times New Roman" w:cs="Times New Roman"/>
          <w:sz w:val="24"/>
          <w:szCs w:val="24"/>
        </w:rPr>
        <w:t xml:space="preserve">through </w:t>
      </w:r>
      <w:r w:rsidR="0001104E">
        <w:rPr>
          <w:rFonts w:ascii="Times New Roman" w:hAnsi="Times New Roman" w:cs="Times New Roman"/>
          <w:sz w:val="24"/>
          <w:szCs w:val="24"/>
        </w:rPr>
        <w:t>Nov</w:t>
      </w:r>
      <w:r w:rsidR="00551D0C">
        <w:rPr>
          <w:rFonts w:ascii="Times New Roman" w:hAnsi="Times New Roman" w:cs="Times New Roman"/>
          <w:sz w:val="24"/>
          <w:szCs w:val="24"/>
        </w:rPr>
        <w:t>ember</w:t>
      </w:r>
      <w:r w:rsidR="00C40D4A">
        <w:rPr>
          <w:rFonts w:ascii="Times New Roman" w:hAnsi="Times New Roman" w:cs="Times New Roman"/>
          <w:sz w:val="24"/>
          <w:szCs w:val="24"/>
        </w:rPr>
        <w:t xml:space="preserve">, and he </w:t>
      </w:r>
      <w:r w:rsidR="0001104E">
        <w:rPr>
          <w:rFonts w:ascii="Times New Roman" w:hAnsi="Times New Roman" w:cs="Times New Roman"/>
          <w:sz w:val="24"/>
          <w:szCs w:val="24"/>
        </w:rPr>
        <w:t>anticipate</w:t>
      </w:r>
      <w:r w:rsidR="00551D0C">
        <w:rPr>
          <w:rFonts w:ascii="Times New Roman" w:hAnsi="Times New Roman" w:cs="Times New Roman"/>
          <w:sz w:val="24"/>
          <w:szCs w:val="24"/>
        </w:rPr>
        <w:t>s</w:t>
      </w:r>
      <w:r w:rsidR="0001104E">
        <w:rPr>
          <w:rFonts w:ascii="Times New Roman" w:hAnsi="Times New Roman" w:cs="Times New Roman"/>
          <w:sz w:val="24"/>
          <w:szCs w:val="24"/>
        </w:rPr>
        <w:t xml:space="preserve"> </w:t>
      </w:r>
      <w:r w:rsidR="00551D0C">
        <w:rPr>
          <w:rFonts w:ascii="Times New Roman" w:hAnsi="Times New Roman" w:cs="Times New Roman"/>
          <w:sz w:val="24"/>
          <w:szCs w:val="24"/>
        </w:rPr>
        <w:t>schools and districts will be selected in January for the first KCL co</w:t>
      </w:r>
      <w:r w:rsidR="0001104E">
        <w:rPr>
          <w:rFonts w:ascii="Times New Roman" w:hAnsi="Times New Roman" w:cs="Times New Roman"/>
          <w:sz w:val="24"/>
          <w:szCs w:val="24"/>
        </w:rPr>
        <w:t xml:space="preserve">hort. </w:t>
      </w:r>
    </w:p>
    <w:p w14:paraId="421C5478" w14:textId="77777777" w:rsidR="00551D0C" w:rsidRDefault="00551D0C" w:rsidP="00830E32">
      <w:pPr>
        <w:pStyle w:val="NoSpacing"/>
        <w:rPr>
          <w:rFonts w:ascii="Times New Roman" w:hAnsi="Times New Roman" w:cs="Times New Roman"/>
          <w:sz w:val="24"/>
          <w:szCs w:val="24"/>
        </w:rPr>
      </w:pPr>
    </w:p>
    <w:p w14:paraId="18AA35FF" w14:textId="287313BB" w:rsidR="007365F9" w:rsidRDefault="0001104E" w:rsidP="00830E32">
      <w:pPr>
        <w:pStyle w:val="NoSpacing"/>
        <w:rPr>
          <w:rFonts w:ascii="Times New Roman" w:hAnsi="Times New Roman" w:cs="Times New Roman"/>
          <w:sz w:val="24"/>
          <w:szCs w:val="24"/>
        </w:rPr>
      </w:pPr>
      <w:r w:rsidRPr="007365F9">
        <w:rPr>
          <w:rFonts w:ascii="Times New Roman" w:hAnsi="Times New Roman" w:cs="Times New Roman"/>
          <w:sz w:val="24"/>
          <w:szCs w:val="24"/>
        </w:rPr>
        <w:t>Commissioner Riley</w:t>
      </w:r>
      <w:r>
        <w:rPr>
          <w:rFonts w:ascii="Times New Roman" w:hAnsi="Times New Roman" w:cs="Times New Roman"/>
          <w:sz w:val="24"/>
          <w:szCs w:val="24"/>
        </w:rPr>
        <w:t xml:space="preserve"> noted the </w:t>
      </w:r>
      <w:r w:rsidR="006B5BEC">
        <w:rPr>
          <w:rFonts w:ascii="Times New Roman" w:hAnsi="Times New Roman" w:cs="Times New Roman"/>
          <w:sz w:val="24"/>
          <w:szCs w:val="24"/>
        </w:rPr>
        <w:t xml:space="preserve">Joint Committee on Education </w:t>
      </w:r>
      <w:r w:rsidR="007365F9">
        <w:rPr>
          <w:rFonts w:ascii="Times New Roman" w:hAnsi="Times New Roman" w:cs="Times New Roman"/>
          <w:sz w:val="24"/>
          <w:szCs w:val="24"/>
        </w:rPr>
        <w:t xml:space="preserve">has </w:t>
      </w:r>
      <w:r w:rsidR="006B5BEC">
        <w:rPr>
          <w:rFonts w:ascii="Times New Roman" w:hAnsi="Times New Roman" w:cs="Times New Roman"/>
          <w:sz w:val="24"/>
          <w:szCs w:val="24"/>
        </w:rPr>
        <w:t xml:space="preserve">released the </w:t>
      </w:r>
      <w:r w:rsidR="007365F9">
        <w:rPr>
          <w:rFonts w:ascii="Times New Roman" w:hAnsi="Times New Roman" w:cs="Times New Roman"/>
          <w:sz w:val="24"/>
          <w:szCs w:val="24"/>
        </w:rPr>
        <w:t xml:space="preserve">school finance </w:t>
      </w:r>
      <w:r w:rsidR="006B5BEC">
        <w:rPr>
          <w:rFonts w:ascii="Times New Roman" w:hAnsi="Times New Roman" w:cs="Times New Roman"/>
          <w:sz w:val="24"/>
          <w:szCs w:val="24"/>
        </w:rPr>
        <w:t xml:space="preserve">reform bill, the Student Opportunity Act. He </w:t>
      </w:r>
      <w:r w:rsidR="007365F9">
        <w:rPr>
          <w:rFonts w:ascii="Times New Roman" w:hAnsi="Times New Roman" w:cs="Times New Roman"/>
          <w:sz w:val="24"/>
          <w:szCs w:val="24"/>
        </w:rPr>
        <w:t xml:space="preserve">thanked </w:t>
      </w:r>
      <w:r w:rsidR="006B5BEC">
        <w:rPr>
          <w:rFonts w:ascii="Times New Roman" w:hAnsi="Times New Roman" w:cs="Times New Roman"/>
          <w:sz w:val="24"/>
          <w:szCs w:val="24"/>
        </w:rPr>
        <w:t xml:space="preserve">Jeff Wulfson, Rob Hanna, and Rob O’Donnell for </w:t>
      </w:r>
      <w:r w:rsidR="007365F9">
        <w:rPr>
          <w:rFonts w:ascii="Times New Roman" w:hAnsi="Times New Roman" w:cs="Times New Roman"/>
          <w:sz w:val="24"/>
          <w:szCs w:val="24"/>
        </w:rPr>
        <w:t>their work on the legislation</w:t>
      </w:r>
      <w:r w:rsidR="006B5BEC">
        <w:rPr>
          <w:rFonts w:ascii="Times New Roman" w:hAnsi="Times New Roman" w:cs="Times New Roman"/>
          <w:sz w:val="24"/>
          <w:szCs w:val="24"/>
        </w:rPr>
        <w:t xml:space="preserve">. </w:t>
      </w:r>
      <w:r w:rsidR="002864B3">
        <w:rPr>
          <w:rFonts w:ascii="Times New Roman" w:hAnsi="Times New Roman" w:cs="Times New Roman"/>
          <w:sz w:val="24"/>
          <w:szCs w:val="24"/>
        </w:rPr>
        <w:t xml:space="preserve">Commissioner Riley </w:t>
      </w:r>
      <w:r w:rsidR="007365F9">
        <w:rPr>
          <w:rFonts w:ascii="Times New Roman" w:hAnsi="Times New Roman" w:cs="Times New Roman"/>
          <w:sz w:val="24"/>
          <w:szCs w:val="24"/>
        </w:rPr>
        <w:t xml:space="preserve">summarized the </w:t>
      </w:r>
      <w:r w:rsidR="002864B3">
        <w:rPr>
          <w:rFonts w:ascii="Times New Roman" w:hAnsi="Times New Roman" w:cs="Times New Roman"/>
          <w:sz w:val="24"/>
          <w:szCs w:val="24"/>
        </w:rPr>
        <w:t>review of the spring 2019 ELA grade 10 MCAS test</w:t>
      </w:r>
      <w:r w:rsidR="007365F9">
        <w:rPr>
          <w:rFonts w:ascii="Times New Roman" w:hAnsi="Times New Roman" w:cs="Times New Roman"/>
          <w:sz w:val="24"/>
          <w:szCs w:val="24"/>
        </w:rPr>
        <w:t xml:space="preserve"> and the actions the Department has taken. He reported on the early literacy pilot program that the Department sponsored in Somerville over the summer. Mr. Moriarty commented that he visited the program with the Commissioner</w:t>
      </w:r>
      <w:r w:rsidR="00C40D4A">
        <w:rPr>
          <w:rFonts w:ascii="Times New Roman" w:hAnsi="Times New Roman" w:cs="Times New Roman"/>
          <w:sz w:val="24"/>
          <w:szCs w:val="24"/>
        </w:rPr>
        <w:t xml:space="preserve"> and</w:t>
      </w:r>
      <w:r w:rsidR="007365F9">
        <w:rPr>
          <w:rFonts w:ascii="Times New Roman" w:hAnsi="Times New Roman" w:cs="Times New Roman"/>
          <w:sz w:val="24"/>
          <w:szCs w:val="24"/>
        </w:rPr>
        <w:t xml:space="preserve"> it impressed him as a promising model. </w:t>
      </w:r>
    </w:p>
    <w:p w14:paraId="504474B2" w14:textId="77777777" w:rsidR="007365F9" w:rsidRDefault="007365F9" w:rsidP="00830E32">
      <w:pPr>
        <w:pStyle w:val="NoSpacing"/>
        <w:rPr>
          <w:rFonts w:ascii="Times New Roman" w:hAnsi="Times New Roman" w:cs="Times New Roman"/>
          <w:sz w:val="24"/>
          <w:szCs w:val="24"/>
        </w:rPr>
      </w:pPr>
    </w:p>
    <w:p w14:paraId="673DBFAC" w14:textId="64270ABB" w:rsidR="008D3306" w:rsidRDefault="008D3306" w:rsidP="00830E32">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7365F9">
        <w:rPr>
          <w:rFonts w:ascii="Times New Roman" w:hAnsi="Times New Roman" w:cs="Times New Roman"/>
          <w:sz w:val="24"/>
          <w:szCs w:val="24"/>
        </w:rPr>
        <w:t xml:space="preserve">Commissioner </w:t>
      </w:r>
      <w:r>
        <w:rPr>
          <w:rFonts w:ascii="Times New Roman" w:hAnsi="Times New Roman" w:cs="Times New Roman"/>
          <w:sz w:val="24"/>
          <w:szCs w:val="24"/>
        </w:rPr>
        <w:t xml:space="preserve">updated the Board on the transition to an online application system operated by METCO, Inc. for students from Boston applying to participate in </w:t>
      </w:r>
      <w:r w:rsidR="00C40D4A">
        <w:rPr>
          <w:rFonts w:ascii="Times New Roman" w:hAnsi="Times New Roman" w:cs="Times New Roman"/>
          <w:sz w:val="24"/>
          <w:szCs w:val="24"/>
        </w:rPr>
        <w:t xml:space="preserve">the </w:t>
      </w:r>
      <w:r w:rsidR="002864B3">
        <w:rPr>
          <w:rFonts w:ascii="Times New Roman" w:hAnsi="Times New Roman" w:cs="Times New Roman"/>
          <w:sz w:val="24"/>
          <w:szCs w:val="24"/>
        </w:rPr>
        <w:t>METCO program</w:t>
      </w:r>
      <w:r>
        <w:rPr>
          <w:rFonts w:ascii="Times New Roman" w:hAnsi="Times New Roman" w:cs="Times New Roman"/>
          <w:sz w:val="24"/>
          <w:szCs w:val="24"/>
        </w:rPr>
        <w:t xml:space="preserve">. He </w:t>
      </w:r>
      <w:r w:rsidR="00C40D4A">
        <w:rPr>
          <w:rFonts w:ascii="Times New Roman" w:hAnsi="Times New Roman" w:cs="Times New Roman"/>
          <w:sz w:val="24"/>
          <w:szCs w:val="24"/>
        </w:rPr>
        <w:t xml:space="preserve">announced </w:t>
      </w:r>
      <w:r>
        <w:rPr>
          <w:rFonts w:ascii="Times New Roman" w:hAnsi="Times New Roman" w:cs="Times New Roman"/>
          <w:sz w:val="24"/>
          <w:szCs w:val="24"/>
        </w:rPr>
        <w:t xml:space="preserve">that he plans to bring proposed </w:t>
      </w:r>
      <w:r w:rsidR="00C40D4A">
        <w:rPr>
          <w:rFonts w:ascii="Times New Roman" w:hAnsi="Times New Roman" w:cs="Times New Roman"/>
          <w:sz w:val="24"/>
          <w:szCs w:val="24"/>
        </w:rPr>
        <w:t xml:space="preserve">amendments to the </w:t>
      </w:r>
      <w:r w:rsidR="00646DCE">
        <w:rPr>
          <w:rFonts w:ascii="Times New Roman" w:hAnsi="Times New Roman" w:cs="Times New Roman"/>
          <w:sz w:val="24"/>
          <w:szCs w:val="24"/>
        </w:rPr>
        <w:t xml:space="preserve">vocational technical education </w:t>
      </w:r>
      <w:r>
        <w:rPr>
          <w:rFonts w:ascii="Times New Roman" w:hAnsi="Times New Roman" w:cs="Times New Roman"/>
          <w:sz w:val="24"/>
          <w:szCs w:val="24"/>
        </w:rPr>
        <w:t>regulations to the Board in two phases in the fall and spring</w:t>
      </w:r>
      <w:r w:rsidR="00646DCE">
        <w:rPr>
          <w:rFonts w:ascii="Times New Roman" w:hAnsi="Times New Roman" w:cs="Times New Roman"/>
          <w:sz w:val="24"/>
          <w:szCs w:val="24"/>
        </w:rPr>
        <w:t>; meanwhil</w:t>
      </w:r>
      <w:r>
        <w:rPr>
          <w:rFonts w:ascii="Times New Roman" w:hAnsi="Times New Roman" w:cs="Times New Roman"/>
          <w:sz w:val="24"/>
          <w:szCs w:val="24"/>
        </w:rPr>
        <w:t>e</w:t>
      </w:r>
      <w:r w:rsidR="00646DCE">
        <w:rPr>
          <w:rFonts w:ascii="Times New Roman" w:hAnsi="Times New Roman" w:cs="Times New Roman"/>
          <w:sz w:val="24"/>
          <w:szCs w:val="24"/>
        </w:rPr>
        <w:t>,</w:t>
      </w:r>
      <w:r>
        <w:rPr>
          <w:rFonts w:ascii="Times New Roman" w:hAnsi="Times New Roman" w:cs="Times New Roman"/>
          <w:sz w:val="24"/>
          <w:szCs w:val="24"/>
        </w:rPr>
        <w:t xml:space="preserve"> the Department will </w:t>
      </w:r>
      <w:r w:rsidR="00646DCE">
        <w:rPr>
          <w:rFonts w:ascii="Times New Roman" w:hAnsi="Times New Roman" w:cs="Times New Roman"/>
          <w:sz w:val="24"/>
          <w:szCs w:val="24"/>
        </w:rPr>
        <w:t>work</w:t>
      </w:r>
      <w:r>
        <w:rPr>
          <w:rFonts w:ascii="Times New Roman" w:hAnsi="Times New Roman" w:cs="Times New Roman"/>
          <w:sz w:val="24"/>
          <w:szCs w:val="24"/>
        </w:rPr>
        <w:t xml:space="preserve"> with vocational technical schools to </w:t>
      </w:r>
      <w:r w:rsidR="00646DCE">
        <w:rPr>
          <w:rFonts w:ascii="Times New Roman" w:hAnsi="Times New Roman" w:cs="Times New Roman"/>
          <w:sz w:val="24"/>
          <w:szCs w:val="24"/>
        </w:rPr>
        <w:t xml:space="preserve">strengthen </w:t>
      </w:r>
      <w:r w:rsidR="00C40D4A">
        <w:rPr>
          <w:rFonts w:ascii="Times New Roman" w:hAnsi="Times New Roman" w:cs="Times New Roman"/>
          <w:sz w:val="24"/>
          <w:szCs w:val="24"/>
        </w:rPr>
        <w:t xml:space="preserve">outreach to and </w:t>
      </w:r>
      <w:r>
        <w:rPr>
          <w:rFonts w:ascii="Times New Roman" w:hAnsi="Times New Roman" w:cs="Times New Roman"/>
          <w:sz w:val="24"/>
          <w:szCs w:val="24"/>
        </w:rPr>
        <w:t xml:space="preserve">access for English learners. </w:t>
      </w:r>
    </w:p>
    <w:p w14:paraId="18D19DBA" w14:textId="77777777" w:rsidR="008D3306" w:rsidRDefault="008D3306" w:rsidP="00830E32">
      <w:pPr>
        <w:pStyle w:val="NoSpacing"/>
        <w:rPr>
          <w:rFonts w:ascii="Times New Roman" w:hAnsi="Times New Roman" w:cs="Times New Roman"/>
          <w:sz w:val="24"/>
          <w:szCs w:val="24"/>
        </w:rPr>
      </w:pPr>
    </w:p>
    <w:p w14:paraId="08576133" w14:textId="283EBE52" w:rsidR="007B61A2" w:rsidRDefault="008D3306" w:rsidP="00830E32">
      <w:pPr>
        <w:pStyle w:val="NoSpacing"/>
        <w:rPr>
          <w:rFonts w:ascii="Times New Roman" w:hAnsi="Times New Roman" w:cs="Times New Roman"/>
          <w:sz w:val="24"/>
          <w:szCs w:val="24"/>
        </w:rPr>
      </w:pPr>
      <w:r>
        <w:rPr>
          <w:rFonts w:ascii="Times New Roman" w:hAnsi="Times New Roman" w:cs="Times New Roman"/>
          <w:sz w:val="24"/>
          <w:szCs w:val="24"/>
        </w:rPr>
        <w:lastRenderedPageBreak/>
        <w:t>Commissioner Riley informed the Board he will not be bringing proposed new charters to the Board this year because the FY20 applicants did not meet our high standards; the</w:t>
      </w:r>
      <w:r w:rsidR="007B61A2">
        <w:rPr>
          <w:rFonts w:ascii="Times New Roman" w:hAnsi="Times New Roman" w:cs="Times New Roman"/>
          <w:sz w:val="24"/>
          <w:szCs w:val="24"/>
        </w:rPr>
        <w:t xml:space="preserve"> Department</w:t>
      </w:r>
      <w:r>
        <w:rPr>
          <w:rFonts w:ascii="Times New Roman" w:hAnsi="Times New Roman" w:cs="Times New Roman"/>
          <w:sz w:val="24"/>
          <w:szCs w:val="24"/>
        </w:rPr>
        <w:t xml:space="preserve"> will </w:t>
      </w:r>
      <w:r w:rsidR="007B61A2">
        <w:rPr>
          <w:rFonts w:ascii="Times New Roman" w:hAnsi="Times New Roman" w:cs="Times New Roman"/>
          <w:sz w:val="24"/>
          <w:szCs w:val="24"/>
        </w:rPr>
        <w:t xml:space="preserve">give them </w:t>
      </w:r>
      <w:r>
        <w:rPr>
          <w:rFonts w:ascii="Times New Roman" w:hAnsi="Times New Roman" w:cs="Times New Roman"/>
          <w:sz w:val="24"/>
          <w:szCs w:val="24"/>
        </w:rPr>
        <w:t xml:space="preserve">specific feedback and </w:t>
      </w:r>
      <w:r w:rsidR="007B61A2">
        <w:rPr>
          <w:rFonts w:ascii="Times New Roman" w:hAnsi="Times New Roman" w:cs="Times New Roman"/>
          <w:sz w:val="24"/>
          <w:szCs w:val="24"/>
        </w:rPr>
        <w:t>they may</w:t>
      </w:r>
      <w:r>
        <w:rPr>
          <w:rFonts w:ascii="Times New Roman" w:hAnsi="Times New Roman" w:cs="Times New Roman"/>
          <w:sz w:val="24"/>
          <w:szCs w:val="24"/>
        </w:rPr>
        <w:t xml:space="preserve"> reapply in the future. He </w:t>
      </w:r>
      <w:r w:rsidR="007B61A2">
        <w:rPr>
          <w:rFonts w:ascii="Times New Roman" w:hAnsi="Times New Roman" w:cs="Times New Roman"/>
          <w:sz w:val="24"/>
          <w:szCs w:val="24"/>
        </w:rPr>
        <w:t xml:space="preserve">said </w:t>
      </w:r>
      <w:r>
        <w:rPr>
          <w:rFonts w:ascii="Times New Roman" w:hAnsi="Times New Roman" w:cs="Times New Roman"/>
          <w:sz w:val="24"/>
          <w:szCs w:val="24"/>
        </w:rPr>
        <w:t>he</w:t>
      </w:r>
      <w:r w:rsidR="00646DCE">
        <w:rPr>
          <w:rFonts w:ascii="Times New Roman" w:hAnsi="Times New Roman" w:cs="Times New Roman"/>
          <w:sz w:val="24"/>
          <w:szCs w:val="24"/>
        </w:rPr>
        <w:t xml:space="preserve"> expects to</w:t>
      </w:r>
      <w:r w:rsidR="007B61A2">
        <w:rPr>
          <w:rFonts w:ascii="Times New Roman" w:hAnsi="Times New Roman" w:cs="Times New Roman"/>
          <w:sz w:val="24"/>
          <w:szCs w:val="24"/>
        </w:rPr>
        <w:t xml:space="preserve"> bring </w:t>
      </w:r>
      <w:r>
        <w:rPr>
          <w:rFonts w:ascii="Times New Roman" w:hAnsi="Times New Roman" w:cs="Times New Roman"/>
          <w:sz w:val="24"/>
          <w:szCs w:val="24"/>
        </w:rPr>
        <w:t xml:space="preserve">charter expansion requests to the Board later this year. In response to a question from Mr. Hills, </w:t>
      </w:r>
      <w:r w:rsidR="007B61A2">
        <w:rPr>
          <w:rFonts w:ascii="Times New Roman" w:hAnsi="Times New Roman" w:cs="Times New Roman"/>
          <w:sz w:val="24"/>
          <w:szCs w:val="24"/>
        </w:rPr>
        <w:t xml:space="preserve">the </w:t>
      </w:r>
      <w:r>
        <w:rPr>
          <w:rFonts w:ascii="Times New Roman" w:hAnsi="Times New Roman" w:cs="Times New Roman"/>
          <w:sz w:val="24"/>
          <w:szCs w:val="24"/>
        </w:rPr>
        <w:t>Commissioner said he did not see any particular patterns in the charter applications</w:t>
      </w:r>
      <w:r w:rsidR="007B61A2">
        <w:rPr>
          <w:rFonts w:ascii="Times New Roman" w:hAnsi="Times New Roman" w:cs="Times New Roman"/>
          <w:sz w:val="24"/>
          <w:szCs w:val="24"/>
        </w:rPr>
        <w:t xml:space="preserve"> that fell short. He noted that some applicants </w:t>
      </w:r>
      <w:r w:rsidR="00C40D4A">
        <w:rPr>
          <w:rFonts w:ascii="Times New Roman" w:hAnsi="Times New Roman" w:cs="Times New Roman"/>
          <w:sz w:val="24"/>
          <w:szCs w:val="24"/>
        </w:rPr>
        <w:t xml:space="preserve">are </w:t>
      </w:r>
      <w:r w:rsidR="007B61A2">
        <w:rPr>
          <w:rFonts w:ascii="Times New Roman" w:hAnsi="Times New Roman" w:cs="Times New Roman"/>
          <w:sz w:val="24"/>
          <w:szCs w:val="24"/>
        </w:rPr>
        <w:t>successful</w:t>
      </w:r>
      <w:r w:rsidR="00D300E9">
        <w:rPr>
          <w:rFonts w:ascii="Times New Roman" w:hAnsi="Times New Roman" w:cs="Times New Roman"/>
          <w:sz w:val="24"/>
          <w:szCs w:val="24"/>
        </w:rPr>
        <w:t xml:space="preserve"> after several tries</w:t>
      </w:r>
      <w:r w:rsidR="007B61A2">
        <w:rPr>
          <w:rFonts w:ascii="Times New Roman" w:hAnsi="Times New Roman" w:cs="Times New Roman"/>
          <w:sz w:val="24"/>
          <w:szCs w:val="24"/>
        </w:rPr>
        <w:t>.</w:t>
      </w:r>
    </w:p>
    <w:p w14:paraId="5011DA42" w14:textId="77777777" w:rsidR="007B61A2" w:rsidRDefault="007B61A2" w:rsidP="00830E32">
      <w:pPr>
        <w:pStyle w:val="NoSpacing"/>
        <w:rPr>
          <w:rFonts w:ascii="Times New Roman" w:hAnsi="Times New Roman" w:cs="Times New Roman"/>
          <w:sz w:val="24"/>
          <w:szCs w:val="24"/>
        </w:rPr>
      </w:pPr>
    </w:p>
    <w:p w14:paraId="42A3A57B" w14:textId="71B9CA02" w:rsidR="000678D8" w:rsidRDefault="007B61A2" w:rsidP="00830E32">
      <w:pPr>
        <w:pStyle w:val="NoSpacing"/>
        <w:rPr>
          <w:rFonts w:ascii="Times New Roman" w:hAnsi="Times New Roman" w:cs="Times New Roman"/>
          <w:sz w:val="24"/>
          <w:szCs w:val="24"/>
        </w:rPr>
      </w:pPr>
      <w:r>
        <w:rPr>
          <w:rFonts w:ascii="Times New Roman" w:hAnsi="Times New Roman" w:cs="Times New Roman"/>
          <w:sz w:val="24"/>
          <w:szCs w:val="24"/>
        </w:rPr>
        <w:t xml:space="preserve">Commissioner Riley reported on the spring 2019 </w:t>
      </w:r>
      <w:r w:rsidR="009325B0">
        <w:rPr>
          <w:rFonts w:ascii="Times New Roman" w:hAnsi="Times New Roman" w:cs="Times New Roman"/>
          <w:sz w:val="24"/>
          <w:szCs w:val="24"/>
        </w:rPr>
        <w:t xml:space="preserve">student, school, and district performance </w:t>
      </w:r>
      <w:r>
        <w:rPr>
          <w:rFonts w:ascii="Times New Roman" w:hAnsi="Times New Roman" w:cs="Times New Roman"/>
          <w:sz w:val="24"/>
          <w:szCs w:val="24"/>
        </w:rPr>
        <w:t xml:space="preserve">results </w:t>
      </w:r>
      <w:r w:rsidR="00646DCE">
        <w:rPr>
          <w:rFonts w:ascii="Times New Roman" w:hAnsi="Times New Roman" w:cs="Times New Roman"/>
          <w:sz w:val="24"/>
          <w:szCs w:val="24"/>
        </w:rPr>
        <w:t xml:space="preserve">that the Department is </w:t>
      </w:r>
      <w:r>
        <w:rPr>
          <w:rFonts w:ascii="Times New Roman" w:hAnsi="Times New Roman" w:cs="Times New Roman"/>
          <w:sz w:val="24"/>
          <w:szCs w:val="24"/>
        </w:rPr>
        <w:t>relea</w:t>
      </w:r>
      <w:r w:rsidR="00646DCE">
        <w:rPr>
          <w:rFonts w:ascii="Times New Roman" w:hAnsi="Times New Roman" w:cs="Times New Roman"/>
          <w:sz w:val="24"/>
          <w:szCs w:val="24"/>
        </w:rPr>
        <w:t>sing</w:t>
      </w:r>
      <w:r>
        <w:rPr>
          <w:rFonts w:ascii="Times New Roman" w:hAnsi="Times New Roman" w:cs="Times New Roman"/>
          <w:sz w:val="24"/>
          <w:szCs w:val="24"/>
        </w:rPr>
        <w:t xml:space="preserve"> today. </w:t>
      </w:r>
      <w:r w:rsidR="00D300E9">
        <w:rPr>
          <w:rFonts w:ascii="Times New Roman" w:hAnsi="Times New Roman" w:cs="Times New Roman"/>
          <w:sz w:val="24"/>
          <w:szCs w:val="24"/>
        </w:rPr>
        <w:t xml:space="preserve">He noted </w:t>
      </w:r>
      <w:r>
        <w:rPr>
          <w:rFonts w:ascii="Times New Roman" w:hAnsi="Times New Roman" w:cs="Times New Roman"/>
          <w:sz w:val="24"/>
          <w:szCs w:val="24"/>
        </w:rPr>
        <w:t>that 34 of 97 Bost</w:t>
      </w:r>
      <w:r w:rsidR="00581024">
        <w:rPr>
          <w:rFonts w:ascii="Times New Roman" w:hAnsi="Times New Roman" w:cs="Times New Roman"/>
          <w:sz w:val="24"/>
          <w:szCs w:val="24"/>
        </w:rPr>
        <w:t>on schools are in the bottom 10 percent</w:t>
      </w:r>
      <w:r>
        <w:rPr>
          <w:rFonts w:ascii="Times New Roman" w:hAnsi="Times New Roman" w:cs="Times New Roman"/>
          <w:sz w:val="24"/>
          <w:szCs w:val="24"/>
        </w:rPr>
        <w:t xml:space="preserve"> of </w:t>
      </w:r>
      <w:r w:rsidR="009325B0">
        <w:rPr>
          <w:rFonts w:ascii="Times New Roman" w:hAnsi="Times New Roman" w:cs="Times New Roman"/>
          <w:sz w:val="24"/>
          <w:szCs w:val="24"/>
        </w:rPr>
        <w:t>p</w:t>
      </w:r>
      <w:r>
        <w:rPr>
          <w:rFonts w:ascii="Times New Roman" w:hAnsi="Times New Roman" w:cs="Times New Roman"/>
          <w:sz w:val="24"/>
          <w:szCs w:val="24"/>
        </w:rPr>
        <w:t>erformance</w:t>
      </w:r>
      <w:r w:rsidR="00581024">
        <w:rPr>
          <w:rFonts w:ascii="Times New Roman" w:hAnsi="Times New Roman" w:cs="Times New Roman"/>
          <w:sz w:val="24"/>
          <w:szCs w:val="24"/>
        </w:rPr>
        <w:t xml:space="preserve"> statewide</w:t>
      </w:r>
      <w:r>
        <w:rPr>
          <w:rFonts w:ascii="Times New Roman" w:hAnsi="Times New Roman" w:cs="Times New Roman"/>
          <w:sz w:val="24"/>
          <w:szCs w:val="24"/>
        </w:rPr>
        <w:t xml:space="preserve">, </w:t>
      </w:r>
      <w:r w:rsidR="00D300E9">
        <w:rPr>
          <w:rFonts w:ascii="Times New Roman" w:hAnsi="Times New Roman" w:cs="Times New Roman"/>
          <w:sz w:val="24"/>
          <w:szCs w:val="24"/>
        </w:rPr>
        <w:t xml:space="preserve">and </w:t>
      </w:r>
      <w:r>
        <w:rPr>
          <w:rFonts w:ascii="Times New Roman" w:hAnsi="Times New Roman" w:cs="Times New Roman"/>
          <w:sz w:val="24"/>
          <w:szCs w:val="24"/>
        </w:rPr>
        <w:t xml:space="preserve">informed the Board that the Department is doing a district review in the Boston Public Schools this fall. The Commissioner said </w:t>
      </w:r>
      <w:r w:rsidR="00D300E9">
        <w:rPr>
          <w:rFonts w:ascii="Times New Roman" w:hAnsi="Times New Roman" w:cs="Times New Roman"/>
          <w:sz w:val="24"/>
          <w:szCs w:val="24"/>
        </w:rPr>
        <w:t xml:space="preserve">he may issue accountability determinations in the spring. </w:t>
      </w:r>
    </w:p>
    <w:p w14:paraId="74CF5CE5" w14:textId="77777777" w:rsidR="007A1A65" w:rsidRDefault="007A1A65" w:rsidP="00830E32">
      <w:pPr>
        <w:pStyle w:val="NoSpacing"/>
        <w:rPr>
          <w:rFonts w:ascii="Times New Roman" w:hAnsi="Times New Roman" w:cs="Times New Roman"/>
          <w:b/>
          <w:sz w:val="24"/>
          <w:szCs w:val="24"/>
        </w:rPr>
      </w:pPr>
    </w:p>
    <w:p w14:paraId="6E764B06" w14:textId="36083B15" w:rsidR="00820E41" w:rsidRPr="00820E41" w:rsidRDefault="00820E41" w:rsidP="00830E32">
      <w:pPr>
        <w:pStyle w:val="NoSpacing"/>
        <w:rPr>
          <w:rFonts w:ascii="Times New Roman" w:hAnsi="Times New Roman" w:cs="Times New Roman"/>
          <w:b/>
          <w:sz w:val="24"/>
          <w:szCs w:val="24"/>
        </w:rPr>
      </w:pPr>
      <w:r w:rsidRPr="00820E41">
        <w:rPr>
          <w:rFonts w:ascii="Times New Roman" w:hAnsi="Times New Roman" w:cs="Times New Roman"/>
          <w:b/>
          <w:sz w:val="24"/>
          <w:szCs w:val="24"/>
        </w:rPr>
        <w:t>Comments from Secretary Peyser</w:t>
      </w:r>
    </w:p>
    <w:p w14:paraId="35787FD3" w14:textId="77777777" w:rsidR="00F43CB3" w:rsidRPr="003B5CEC" w:rsidRDefault="00F43CB3" w:rsidP="00DC21FF">
      <w:pPr>
        <w:pStyle w:val="NoSpacing"/>
        <w:rPr>
          <w:rFonts w:ascii="Times New Roman" w:hAnsi="Times New Roman" w:cs="Times New Roman"/>
          <w:sz w:val="24"/>
          <w:szCs w:val="24"/>
        </w:rPr>
      </w:pPr>
    </w:p>
    <w:p w14:paraId="266A14B1" w14:textId="0139204B" w:rsidR="00820E41" w:rsidRDefault="002864B3" w:rsidP="00830E32">
      <w:pPr>
        <w:pStyle w:val="NoSpacing"/>
        <w:rPr>
          <w:rFonts w:ascii="Times New Roman" w:hAnsi="Times New Roman" w:cs="Times New Roman"/>
          <w:sz w:val="24"/>
          <w:szCs w:val="24"/>
        </w:rPr>
      </w:pPr>
      <w:r w:rsidRPr="002864B3">
        <w:rPr>
          <w:rFonts w:ascii="Times New Roman" w:hAnsi="Times New Roman" w:cs="Times New Roman"/>
          <w:sz w:val="24"/>
          <w:szCs w:val="24"/>
        </w:rPr>
        <w:t>Secretary Peyser</w:t>
      </w:r>
      <w:r>
        <w:rPr>
          <w:rFonts w:ascii="Times New Roman" w:hAnsi="Times New Roman" w:cs="Times New Roman"/>
          <w:sz w:val="24"/>
          <w:szCs w:val="24"/>
        </w:rPr>
        <w:t xml:space="preserve"> expressed his gratitude for Margaret McKenna’s </w:t>
      </w:r>
      <w:r w:rsidR="00D300E9">
        <w:rPr>
          <w:rFonts w:ascii="Times New Roman" w:hAnsi="Times New Roman" w:cs="Times New Roman"/>
          <w:sz w:val="24"/>
          <w:szCs w:val="24"/>
        </w:rPr>
        <w:t xml:space="preserve">years of </w:t>
      </w:r>
      <w:r>
        <w:rPr>
          <w:rFonts w:ascii="Times New Roman" w:hAnsi="Times New Roman" w:cs="Times New Roman"/>
          <w:sz w:val="24"/>
          <w:szCs w:val="24"/>
        </w:rPr>
        <w:t>service on the Board</w:t>
      </w:r>
      <w:r w:rsidR="00D300E9">
        <w:rPr>
          <w:rFonts w:ascii="Times New Roman" w:hAnsi="Times New Roman" w:cs="Times New Roman"/>
          <w:sz w:val="24"/>
          <w:szCs w:val="24"/>
        </w:rPr>
        <w:t xml:space="preserve"> and commended her dedication to students and families. He said </w:t>
      </w:r>
      <w:r w:rsidR="00646DCE">
        <w:rPr>
          <w:rFonts w:ascii="Times New Roman" w:hAnsi="Times New Roman" w:cs="Times New Roman"/>
          <w:sz w:val="24"/>
          <w:szCs w:val="24"/>
        </w:rPr>
        <w:t xml:space="preserve">that </w:t>
      </w:r>
      <w:r w:rsidR="00D300E9">
        <w:rPr>
          <w:rFonts w:ascii="Times New Roman" w:hAnsi="Times New Roman" w:cs="Times New Roman"/>
          <w:sz w:val="24"/>
          <w:szCs w:val="24"/>
        </w:rPr>
        <w:t xml:space="preserve">newly appointed member </w:t>
      </w:r>
      <w:r w:rsidRPr="002864B3">
        <w:rPr>
          <w:rFonts w:ascii="Times New Roman" w:hAnsi="Times New Roman" w:cs="Times New Roman"/>
          <w:sz w:val="24"/>
          <w:szCs w:val="24"/>
        </w:rPr>
        <w:t>Paymon Rouhanifard</w:t>
      </w:r>
      <w:r w:rsidR="00D300E9">
        <w:rPr>
          <w:rFonts w:ascii="Times New Roman" w:hAnsi="Times New Roman" w:cs="Times New Roman"/>
          <w:sz w:val="24"/>
          <w:szCs w:val="24"/>
        </w:rPr>
        <w:t xml:space="preserve"> will bring deep experience in urban education to the Board</w:t>
      </w:r>
      <w:r w:rsidR="007A1A65">
        <w:rPr>
          <w:rFonts w:ascii="Times New Roman" w:hAnsi="Times New Roman" w:cs="Times New Roman"/>
          <w:sz w:val="24"/>
          <w:szCs w:val="24"/>
        </w:rPr>
        <w:t xml:space="preserve">. </w:t>
      </w:r>
      <w:r w:rsidR="00D300E9">
        <w:rPr>
          <w:rFonts w:ascii="Times New Roman" w:hAnsi="Times New Roman" w:cs="Times New Roman"/>
          <w:sz w:val="24"/>
          <w:szCs w:val="24"/>
        </w:rPr>
        <w:t xml:space="preserve">Secretary Peyser noted the </w:t>
      </w:r>
      <w:r w:rsidR="00E30663">
        <w:rPr>
          <w:rFonts w:ascii="Times New Roman" w:hAnsi="Times New Roman" w:cs="Times New Roman"/>
          <w:sz w:val="24"/>
          <w:szCs w:val="24"/>
        </w:rPr>
        <w:t xml:space="preserve">supplemental budget bill that the Governor </w:t>
      </w:r>
      <w:r w:rsidR="00D300E9">
        <w:rPr>
          <w:rFonts w:ascii="Times New Roman" w:hAnsi="Times New Roman" w:cs="Times New Roman"/>
          <w:sz w:val="24"/>
          <w:szCs w:val="24"/>
        </w:rPr>
        <w:t xml:space="preserve">filed, which includes $50 million </w:t>
      </w:r>
      <w:r w:rsidR="00C40D4A">
        <w:rPr>
          <w:rFonts w:ascii="Times New Roman" w:hAnsi="Times New Roman" w:cs="Times New Roman"/>
          <w:sz w:val="24"/>
          <w:szCs w:val="24"/>
        </w:rPr>
        <w:t>for school improvement</w:t>
      </w:r>
      <w:r w:rsidR="00D300E9">
        <w:rPr>
          <w:rFonts w:ascii="Times New Roman" w:hAnsi="Times New Roman" w:cs="Times New Roman"/>
          <w:sz w:val="24"/>
          <w:szCs w:val="24"/>
        </w:rPr>
        <w:t xml:space="preserve"> as well as additional funding for early college, school security, and STEM. </w:t>
      </w:r>
    </w:p>
    <w:p w14:paraId="60C1D110" w14:textId="77777777" w:rsidR="002864B3" w:rsidRPr="002864B3" w:rsidRDefault="002864B3" w:rsidP="00830E32">
      <w:pPr>
        <w:pStyle w:val="NoSpacing"/>
        <w:rPr>
          <w:rFonts w:ascii="Times New Roman" w:hAnsi="Times New Roman" w:cs="Times New Roman"/>
          <w:sz w:val="24"/>
          <w:szCs w:val="24"/>
        </w:rPr>
      </w:pPr>
    </w:p>
    <w:p w14:paraId="77AC2A32" w14:textId="249FED94" w:rsidR="00830E32" w:rsidRPr="003B5CEC" w:rsidRDefault="00830E32" w:rsidP="00830E32">
      <w:pPr>
        <w:pStyle w:val="NoSpacing"/>
        <w:rPr>
          <w:rFonts w:ascii="Times New Roman" w:hAnsi="Times New Roman" w:cs="Times New Roman"/>
          <w:b/>
          <w:sz w:val="24"/>
          <w:szCs w:val="24"/>
        </w:rPr>
      </w:pPr>
      <w:r w:rsidRPr="003B5CEC">
        <w:rPr>
          <w:rFonts w:ascii="Times New Roman" w:hAnsi="Times New Roman" w:cs="Times New Roman"/>
          <w:b/>
          <w:sz w:val="24"/>
          <w:szCs w:val="24"/>
        </w:rPr>
        <w:t>Approval of Minutes</w:t>
      </w:r>
    </w:p>
    <w:p w14:paraId="22DBABFD" w14:textId="77777777" w:rsidR="00830E32" w:rsidRPr="003B5CEC" w:rsidRDefault="00830E32" w:rsidP="00830E32">
      <w:pPr>
        <w:pStyle w:val="NoSpacing"/>
        <w:rPr>
          <w:rFonts w:ascii="Times New Roman" w:hAnsi="Times New Roman" w:cs="Times New Roman"/>
          <w:b/>
          <w:sz w:val="24"/>
          <w:szCs w:val="24"/>
        </w:rPr>
      </w:pPr>
    </w:p>
    <w:p w14:paraId="6061CB12" w14:textId="77777777" w:rsidR="00830E32" w:rsidRPr="003B5CEC" w:rsidRDefault="00830E32" w:rsidP="00830E32">
      <w:pPr>
        <w:pStyle w:val="NoSpacing"/>
        <w:rPr>
          <w:rFonts w:ascii="Times New Roman" w:hAnsi="Times New Roman" w:cs="Times New Roman"/>
          <w:b/>
          <w:sz w:val="24"/>
          <w:szCs w:val="24"/>
        </w:rPr>
      </w:pPr>
      <w:bookmarkStart w:id="5" w:name="_Hlk5709408"/>
      <w:r w:rsidRPr="003B5CEC">
        <w:rPr>
          <w:rFonts w:ascii="Times New Roman" w:hAnsi="Times New Roman" w:cs="Times New Roman"/>
          <w:b/>
          <w:sz w:val="24"/>
          <w:szCs w:val="24"/>
        </w:rPr>
        <w:t>On a motion duly made and seconded, it was:</w:t>
      </w:r>
    </w:p>
    <w:bookmarkEnd w:id="5"/>
    <w:p w14:paraId="22B85A4A" w14:textId="77777777" w:rsidR="00830E32" w:rsidRPr="003B5CEC" w:rsidRDefault="00830E32" w:rsidP="00830E32">
      <w:pPr>
        <w:pStyle w:val="NoSpacing"/>
        <w:rPr>
          <w:rFonts w:ascii="Times New Roman" w:hAnsi="Times New Roman" w:cs="Times New Roman"/>
          <w:sz w:val="24"/>
          <w:szCs w:val="24"/>
        </w:rPr>
      </w:pPr>
    </w:p>
    <w:p w14:paraId="156CA02D" w14:textId="44A54A30" w:rsidR="00830E32" w:rsidRPr="003B5CEC" w:rsidRDefault="00830E32" w:rsidP="00830E32">
      <w:pPr>
        <w:pStyle w:val="NoSpacing"/>
        <w:ind w:left="1440" w:hanging="1440"/>
        <w:rPr>
          <w:rFonts w:ascii="Times New Roman" w:hAnsi="Times New Roman" w:cs="Times New Roman"/>
          <w:b/>
          <w:sz w:val="24"/>
          <w:szCs w:val="24"/>
        </w:rPr>
      </w:pPr>
      <w:r w:rsidRPr="003B5CEC">
        <w:rPr>
          <w:rFonts w:ascii="Times New Roman" w:hAnsi="Times New Roman" w:cs="Times New Roman"/>
          <w:b/>
          <w:sz w:val="24"/>
          <w:szCs w:val="24"/>
        </w:rPr>
        <w:t>VOTED:</w:t>
      </w:r>
      <w:r w:rsidRPr="003B5CEC">
        <w:rPr>
          <w:rFonts w:ascii="Times New Roman" w:hAnsi="Times New Roman" w:cs="Times New Roman"/>
          <w:sz w:val="24"/>
          <w:szCs w:val="24"/>
        </w:rPr>
        <w:tab/>
      </w:r>
      <w:r w:rsidRPr="003B5CEC">
        <w:rPr>
          <w:rFonts w:ascii="Times New Roman" w:hAnsi="Times New Roman" w:cs="Times New Roman"/>
          <w:b/>
          <w:sz w:val="24"/>
          <w:szCs w:val="24"/>
        </w:rPr>
        <w:t>that the Board of Elementary and Secondary Education approves the minutes of the</w:t>
      </w:r>
      <w:r w:rsidR="00AA6F92">
        <w:rPr>
          <w:rFonts w:ascii="Times New Roman" w:hAnsi="Times New Roman" w:cs="Times New Roman"/>
          <w:b/>
          <w:sz w:val="24"/>
          <w:szCs w:val="24"/>
        </w:rPr>
        <w:t xml:space="preserve"> </w:t>
      </w:r>
      <w:r w:rsidR="005C45F0">
        <w:rPr>
          <w:rFonts w:ascii="Times New Roman" w:hAnsi="Times New Roman" w:cs="Times New Roman"/>
          <w:b/>
          <w:sz w:val="24"/>
          <w:szCs w:val="24"/>
        </w:rPr>
        <w:t>June 25</w:t>
      </w:r>
      <w:r w:rsidR="00D300E9">
        <w:rPr>
          <w:rFonts w:ascii="Times New Roman" w:hAnsi="Times New Roman" w:cs="Times New Roman"/>
          <w:b/>
          <w:sz w:val="24"/>
          <w:szCs w:val="24"/>
        </w:rPr>
        <w:t>, 2019 Regular Meeting</w:t>
      </w:r>
      <w:r w:rsidR="00AA6F92">
        <w:rPr>
          <w:rFonts w:ascii="Times New Roman" w:hAnsi="Times New Roman" w:cs="Times New Roman"/>
          <w:b/>
          <w:sz w:val="24"/>
          <w:szCs w:val="24"/>
        </w:rPr>
        <w:t>.</w:t>
      </w:r>
    </w:p>
    <w:p w14:paraId="0349A948" w14:textId="77777777" w:rsidR="00830E32" w:rsidRPr="003B5CEC" w:rsidRDefault="00830E32" w:rsidP="00830E32">
      <w:pPr>
        <w:pStyle w:val="NoSpacing"/>
        <w:rPr>
          <w:rFonts w:ascii="Times New Roman" w:hAnsi="Times New Roman" w:cs="Times New Roman"/>
          <w:sz w:val="24"/>
          <w:szCs w:val="24"/>
        </w:rPr>
      </w:pPr>
    </w:p>
    <w:p w14:paraId="17E4B2EA" w14:textId="7D9E5347" w:rsidR="00392BCF" w:rsidRPr="003B5CEC" w:rsidRDefault="00830E32" w:rsidP="00AD59F9">
      <w:pPr>
        <w:pStyle w:val="NoSpacing"/>
        <w:rPr>
          <w:rFonts w:ascii="Times New Roman" w:hAnsi="Times New Roman" w:cs="Times New Roman"/>
          <w:sz w:val="24"/>
          <w:szCs w:val="24"/>
        </w:rPr>
      </w:pPr>
      <w:bookmarkStart w:id="6" w:name="_Hlk956527"/>
      <w:bookmarkStart w:id="7" w:name="_Hlk14774298"/>
      <w:r w:rsidRPr="003B5CEC">
        <w:rPr>
          <w:rFonts w:ascii="Times New Roman" w:hAnsi="Times New Roman" w:cs="Times New Roman"/>
          <w:sz w:val="24"/>
          <w:szCs w:val="24"/>
        </w:rPr>
        <w:t>The vote was unanimous.</w:t>
      </w:r>
      <w:bookmarkStart w:id="8" w:name="_Hlk857042"/>
      <w:bookmarkEnd w:id="6"/>
    </w:p>
    <w:p w14:paraId="058D928D" w14:textId="77777777" w:rsidR="0053461E" w:rsidRDefault="0053461E" w:rsidP="0053461E">
      <w:pPr>
        <w:rPr>
          <w:rFonts w:ascii="Times New Roman" w:eastAsia="Calibri" w:hAnsi="Times New Roman"/>
          <w:b/>
          <w:bCs/>
          <w:sz w:val="23"/>
          <w:szCs w:val="23"/>
        </w:rPr>
      </w:pPr>
      <w:bookmarkStart w:id="9" w:name="_Hlk530479586"/>
      <w:bookmarkEnd w:id="7"/>
      <w:bookmarkEnd w:id="8"/>
    </w:p>
    <w:p w14:paraId="233BDCAD" w14:textId="47323BD5" w:rsidR="0053461E" w:rsidRDefault="0053461E" w:rsidP="0053461E">
      <w:pPr>
        <w:snapToGrid w:val="0"/>
        <w:rPr>
          <w:rFonts w:ascii="Times New Roman" w:eastAsia="Calibri" w:hAnsi="Times New Roman"/>
          <w:b/>
          <w:sz w:val="24"/>
          <w:szCs w:val="24"/>
        </w:rPr>
      </w:pPr>
      <w:r w:rsidRPr="0053461E">
        <w:rPr>
          <w:rFonts w:ascii="Times New Roman" w:eastAsia="Calibri" w:hAnsi="Times New Roman"/>
          <w:b/>
          <w:sz w:val="24"/>
          <w:szCs w:val="24"/>
        </w:rPr>
        <w:t xml:space="preserve">Welcome from Taconic High School; Pittsfield Educator Diversity Panel </w:t>
      </w:r>
    </w:p>
    <w:p w14:paraId="6D2E4586" w14:textId="232E1C25" w:rsidR="004B25E0" w:rsidRDefault="004B25E0" w:rsidP="0053461E">
      <w:pPr>
        <w:snapToGrid w:val="0"/>
        <w:rPr>
          <w:rFonts w:ascii="Times New Roman" w:eastAsia="Calibri" w:hAnsi="Times New Roman"/>
          <w:b/>
          <w:sz w:val="24"/>
          <w:szCs w:val="24"/>
        </w:rPr>
      </w:pPr>
    </w:p>
    <w:p w14:paraId="100889A5" w14:textId="20CBB1EB" w:rsidR="00987E28" w:rsidRDefault="005F4623" w:rsidP="004B25E0">
      <w:pPr>
        <w:snapToGrid w:val="0"/>
        <w:rPr>
          <w:rFonts w:ascii="Times New Roman" w:eastAsia="Calibri" w:hAnsi="Times New Roman"/>
          <w:sz w:val="24"/>
          <w:szCs w:val="24"/>
        </w:rPr>
      </w:pPr>
      <w:r>
        <w:rPr>
          <w:rFonts w:ascii="Times New Roman" w:eastAsia="Calibri" w:hAnsi="Times New Roman"/>
          <w:sz w:val="24"/>
          <w:szCs w:val="24"/>
        </w:rPr>
        <w:t>Chair Craven introduced the panel</w:t>
      </w:r>
      <w:r w:rsidR="00646DCE">
        <w:rPr>
          <w:rFonts w:ascii="Times New Roman" w:eastAsia="Calibri" w:hAnsi="Times New Roman"/>
          <w:sz w:val="24"/>
          <w:szCs w:val="24"/>
        </w:rPr>
        <w:t>:</w:t>
      </w:r>
      <w:r>
        <w:rPr>
          <w:rFonts w:ascii="Times New Roman" w:eastAsia="Calibri" w:hAnsi="Times New Roman"/>
          <w:sz w:val="24"/>
          <w:szCs w:val="24"/>
        </w:rPr>
        <w:t xml:space="preserve"> </w:t>
      </w:r>
      <w:r w:rsidRPr="005F4623">
        <w:rPr>
          <w:rFonts w:ascii="Times New Roman" w:eastAsia="Calibri" w:hAnsi="Times New Roman"/>
          <w:sz w:val="24"/>
          <w:szCs w:val="24"/>
        </w:rPr>
        <w:t xml:space="preserve">Ventura Rodriguez, </w:t>
      </w:r>
      <w:r>
        <w:rPr>
          <w:rFonts w:ascii="Times New Roman" w:eastAsia="Calibri" w:hAnsi="Times New Roman"/>
          <w:sz w:val="24"/>
          <w:szCs w:val="24"/>
        </w:rPr>
        <w:t>s</w:t>
      </w:r>
      <w:r w:rsidRPr="005F4623">
        <w:rPr>
          <w:rFonts w:ascii="Times New Roman" w:eastAsia="Calibri" w:hAnsi="Times New Roman"/>
          <w:sz w:val="24"/>
          <w:szCs w:val="24"/>
        </w:rPr>
        <w:t xml:space="preserve">enior </w:t>
      </w:r>
      <w:r w:rsidR="00646DCE">
        <w:rPr>
          <w:rFonts w:ascii="Times New Roman" w:eastAsia="Calibri" w:hAnsi="Times New Roman"/>
          <w:sz w:val="24"/>
          <w:szCs w:val="24"/>
        </w:rPr>
        <w:t>a</w:t>
      </w:r>
      <w:r w:rsidR="00646DCE" w:rsidRPr="005F4623">
        <w:rPr>
          <w:rFonts w:ascii="Times New Roman" w:eastAsia="Calibri" w:hAnsi="Times New Roman"/>
          <w:sz w:val="24"/>
          <w:szCs w:val="24"/>
        </w:rPr>
        <w:t>ssociate</w:t>
      </w:r>
      <w:r w:rsidRPr="005F4623">
        <w:rPr>
          <w:rFonts w:ascii="Times New Roman" w:eastAsia="Calibri" w:hAnsi="Times New Roman"/>
          <w:sz w:val="24"/>
          <w:szCs w:val="24"/>
        </w:rPr>
        <w:t xml:space="preserve"> </w:t>
      </w:r>
      <w:r>
        <w:rPr>
          <w:rFonts w:ascii="Times New Roman" w:eastAsia="Calibri" w:hAnsi="Times New Roman"/>
          <w:sz w:val="24"/>
          <w:szCs w:val="24"/>
        </w:rPr>
        <w:t>c</w:t>
      </w:r>
      <w:r w:rsidR="00D300E9">
        <w:rPr>
          <w:rFonts w:ascii="Times New Roman" w:eastAsia="Calibri" w:hAnsi="Times New Roman"/>
          <w:sz w:val="24"/>
          <w:szCs w:val="24"/>
        </w:rPr>
        <w:t>ommissioner for strategic i</w:t>
      </w:r>
      <w:r w:rsidRPr="005F4623">
        <w:rPr>
          <w:rFonts w:ascii="Times New Roman" w:eastAsia="Calibri" w:hAnsi="Times New Roman"/>
          <w:sz w:val="24"/>
          <w:szCs w:val="24"/>
        </w:rPr>
        <w:t xml:space="preserve">nitiatives; Shay Edmond, </w:t>
      </w:r>
      <w:r>
        <w:rPr>
          <w:rFonts w:ascii="Times New Roman" w:eastAsia="Calibri" w:hAnsi="Times New Roman"/>
          <w:sz w:val="24"/>
          <w:szCs w:val="24"/>
        </w:rPr>
        <w:t>d</w:t>
      </w:r>
      <w:r w:rsidRPr="005F4623">
        <w:rPr>
          <w:rFonts w:ascii="Times New Roman" w:eastAsia="Calibri" w:hAnsi="Times New Roman"/>
          <w:sz w:val="24"/>
          <w:szCs w:val="24"/>
        </w:rPr>
        <w:t xml:space="preserve">irector of </w:t>
      </w:r>
      <w:r>
        <w:rPr>
          <w:rFonts w:ascii="Times New Roman" w:eastAsia="Calibri" w:hAnsi="Times New Roman"/>
          <w:sz w:val="24"/>
          <w:szCs w:val="24"/>
        </w:rPr>
        <w:t>s</w:t>
      </w:r>
      <w:r w:rsidRPr="005F4623">
        <w:rPr>
          <w:rFonts w:ascii="Times New Roman" w:eastAsia="Calibri" w:hAnsi="Times New Roman"/>
          <w:sz w:val="24"/>
          <w:szCs w:val="24"/>
        </w:rPr>
        <w:t xml:space="preserve">tudent </w:t>
      </w:r>
      <w:r>
        <w:rPr>
          <w:rFonts w:ascii="Times New Roman" w:eastAsia="Calibri" w:hAnsi="Times New Roman"/>
          <w:sz w:val="24"/>
          <w:szCs w:val="24"/>
        </w:rPr>
        <w:t>e</w:t>
      </w:r>
      <w:r w:rsidRPr="005F4623">
        <w:rPr>
          <w:rFonts w:ascii="Times New Roman" w:eastAsia="Calibri" w:hAnsi="Times New Roman"/>
          <w:sz w:val="24"/>
          <w:szCs w:val="24"/>
        </w:rPr>
        <w:t xml:space="preserve">quity </w:t>
      </w:r>
      <w:r>
        <w:rPr>
          <w:rFonts w:ascii="Times New Roman" w:eastAsia="Calibri" w:hAnsi="Times New Roman"/>
          <w:sz w:val="24"/>
          <w:szCs w:val="24"/>
        </w:rPr>
        <w:t>i</w:t>
      </w:r>
      <w:r w:rsidRPr="005F4623">
        <w:rPr>
          <w:rFonts w:ascii="Times New Roman" w:eastAsia="Calibri" w:hAnsi="Times New Roman"/>
          <w:sz w:val="24"/>
          <w:szCs w:val="24"/>
        </w:rPr>
        <w:t xml:space="preserve">nitiatives; Jason McCandless, Pittsfield Public Schools </w:t>
      </w:r>
      <w:r>
        <w:rPr>
          <w:rFonts w:ascii="Times New Roman" w:eastAsia="Calibri" w:hAnsi="Times New Roman"/>
          <w:sz w:val="24"/>
          <w:szCs w:val="24"/>
        </w:rPr>
        <w:t>s</w:t>
      </w:r>
      <w:r w:rsidRPr="005F4623">
        <w:rPr>
          <w:rFonts w:ascii="Times New Roman" w:eastAsia="Calibri" w:hAnsi="Times New Roman"/>
          <w:sz w:val="24"/>
          <w:szCs w:val="24"/>
        </w:rPr>
        <w:t xml:space="preserve">uperintendent; Judy Rush, </w:t>
      </w:r>
      <w:r>
        <w:rPr>
          <w:rFonts w:ascii="Times New Roman" w:eastAsia="Calibri" w:hAnsi="Times New Roman"/>
          <w:sz w:val="24"/>
          <w:szCs w:val="24"/>
        </w:rPr>
        <w:t>c</w:t>
      </w:r>
      <w:r w:rsidRPr="005F4623">
        <w:rPr>
          <w:rFonts w:ascii="Times New Roman" w:eastAsia="Calibri" w:hAnsi="Times New Roman"/>
          <w:sz w:val="24"/>
          <w:szCs w:val="24"/>
        </w:rPr>
        <w:t xml:space="preserve">urriculum </w:t>
      </w:r>
      <w:r>
        <w:rPr>
          <w:rFonts w:ascii="Times New Roman" w:eastAsia="Calibri" w:hAnsi="Times New Roman"/>
          <w:sz w:val="24"/>
          <w:szCs w:val="24"/>
        </w:rPr>
        <w:t>d</w:t>
      </w:r>
      <w:r w:rsidRPr="005F4623">
        <w:rPr>
          <w:rFonts w:ascii="Times New Roman" w:eastAsia="Calibri" w:hAnsi="Times New Roman"/>
          <w:sz w:val="24"/>
          <w:szCs w:val="24"/>
        </w:rPr>
        <w:t xml:space="preserve">irector; </w:t>
      </w:r>
      <w:r>
        <w:rPr>
          <w:rFonts w:ascii="Times New Roman" w:eastAsia="Calibri" w:hAnsi="Times New Roman"/>
          <w:sz w:val="24"/>
          <w:szCs w:val="24"/>
        </w:rPr>
        <w:t xml:space="preserve">and </w:t>
      </w:r>
      <w:r w:rsidRPr="005F4623">
        <w:rPr>
          <w:rFonts w:ascii="Times New Roman" w:eastAsia="Calibri" w:hAnsi="Times New Roman"/>
          <w:sz w:val="24"/>
          <w:szCs w:val="24"/>
        </w:rPr>
        <w:t xml:space="preserve">Shirley Edgerton, </w:t>
      </w:r>
      <w:r>
        <w:rPr>
          <w:rFonts w:ascii="Times New Roman" w:eastAsia="Calibri" w:hAnsi="Times New Roman"/>
          <w:sz w:val="24"/>
          <w:szCs w:val="24"/>
        </w:rPr>
        <w:t>d</w:t>
      </w:r>
      <w:r w:rsidRPr="005F4623">
        <w:rPr>
          <w:rFonts w:ascii="Times New Roman" w:eastAsia="Calibri" w:hAnsi="Times New Roman"/>
          <w:sz w:val="24"/>
          <w:szCs w:val="24"/>
        </w:rPr>
        <w:t xml:space="preserve">istrict </w:t>
      </w:r>
      <w:r>
        <w:rPr>
          <w:rFonts w:ascii="Times New Roman" w:eastAsia="Calibri" w:hAnsi="Times New Roman"/>
          <w:sz w:val="24"/>
          <w:szCs w:val="24"/>
        </w:rPr>
        <w:t>c</w:t>
      </w:r>
      <w:r w:rsidRPr="005F4623">
        <w:rPr>
          <w:rFonts w:ascii="Times New Roman" w:eastAsia="Calibri" w:hAnsi="Times New Roman"/>
          <w:sz w:val="24"/>
          <w:szCs w:val="24"/>
        </w:rPr>
        <w:t xml:space="preserve">ultural </w:t>
      </w:r>
      <w:r>
        <w:rPr>
          <w:rFonts w:ascii="Times New Roman" w:eastAsia="Calibri" w:hAnsi="Times New Roman"/>
          <w:sz w:val="24"/>
          <w:szCs w:val="24"/>
        </w:rPr>
        <w:t>c</w:t>
      </w:r>
      <w:r w:rsidRPr="005F4623">
        <w:rPr>
          <w:rFonts w:ascii="Times New Roman" w:eastAsia="Calibri" w:hAnsi="Times New Roman"/>
          <w:sz w:val="24"/>
          <w:szCs w:val="24"/>
        </w:rPr>
        <w:t xml:space="preserve">ompetency </w:t>
      </w:r>
      <w:r>
        <w:rPr>
          <w:rFonts w:ascii="Times New Roman" w:eastAsia="Calibri" w:hAnsi="Times New Roman"/>
          <w:sz w:val="24"/>
          <w:szCs w:val="24"/>
        </w:rPr>
        <w:t>c</w:t>
      </w:r>
      <w:r w:rsidRPr="005F4623">
        <w:rPr>
          <w:rFonts w:ascii="Times New Roman" w:eastAsia="Calibri" w:hAnsi="Times New Roman"/>
          <w:sz w:val="24"/>
          <w:szCs w:val="24"/>
        </w:rPr>
        <w:t>oach</w:t>
      </w:r>
      <w:r>
        <w:rPr>
          <w:rFonts w:ascii="Times New Roman" w:eastAsia="Calibri" w:hAnsi="Times New Roman"/>
          <w:sz w:val="24"/>
          <w:szCs w:val="24"/>
        </w:rPr>
        <w:t xml:space="preserve">. </w:t>
      </w:r>
      <w:r w:rsidR="00987E28">
        <w:rPr>
          <w:rFonts w:ascii="Times New Roman" w:eastAsia="Calibri" w:hAnsi="Times New Roman"/>
          <w:sz w:val="24"/>
          <w:szCs w:val="24"/>
        </w:rPr>
        <w:t>Ms. Edmonds provided background on the Teacher Dive</w:t>
      </w:r>
      <w:r w:rsidR="00646DCE">
        <w:rPr>
          <w:rFonts w:ascii="Times New Roman" w:eastAsia="Calibri" w:hAnsi="Times New Roman"/>
          <w:sz w:val="24"/>
          <w:szCs w:val="24"/>
        </w:rPr>
        <w:t xml:space="preserve">rsification pilot program grant, </w:t>
      </w:r>
      <w:r w:rsidR="00987E28">
        <w:rPr>
          <w:rFonts w:ascii="Times New Roman" w:eastAsia="Calibri" w:hAnsi="Times New Roman"/>
          <w:sz w:val="24"/>
          <w:szCs w:val="24"/>
        </w:rPr>
        <w:t xml:space="preserve">which the Pittsfield Public Schools utilized to </w:t>
      </w:r>
      <w:r w:rsidR="00BA0D6D">
        <w:rPr>
          <w:rFonts w:ascii="Times New Roman" w:eastAsia="Calibri" w:hAnsi="Times New Roman"/>
          <w:sz w:val="24"/>
          <w:szCs w:val="24"/>
        </w:rPr>
        <w:t xml:space="preserve">support its efforts. Supt. McCandless presented an overview of Teach Pittsfield, the district’s </w:t>
      </w:r>
      <w:r w:rsidR="00987E28">
        <w:rPr>
          <w:rFonts w:ascii="Times New Roman" w:eastAsia="Calibri" w:hAnsi="Times New Roman"/>
          <w:sz w:val="24"/>
          <w:szCs w:val="24"/>
        </w:rPr>
        <w:t xml:space="preserve">recruitment strategy designed to foster new partnerships </w:t>
      </w:r>
      <w:r w:rsidR="00D300E9">
        <w:rPr>
          <w:rFonts w:ascii="Times New Roman" w:eastAsia="Calibri" w:hAnsi="Times New Roman"/>
          <w:sz w:val="24"/>
          <w:szCs w:val="24"/>
        </w:rPr>
        <w:t xml:space="preserve">with </w:t>
      </w:r>
      <w:r w:rsidR="00987E28">
        <w:rPr>
          <w:rFonts w:ascii="Times New Roman" w:eastAsia="Calibri" w:hAnsi="Times New Roman"/>
          <w:sz w:val="24"/>
          <w:szCs w:val="24"/>
        </w:rPr>
        <w:t xml:space="preserve">students and staff from Historically Black </w:t>
      </w:r>
      <w:r w:rsidR="009C7445">
        <w:rPr>
          <w:rFonts w:ascii="Times New Roman" w:eastAsia="Calibri" w:hAnsi="Times New Roman"/>
          <w:sz w:val="24"/>
          <w:szCs w:val="24"/>
        </w:rPr>
        <w:t>Colleges and Universities (HBCU</w:t>
      </w:r>
      <w:r w:rsidR="00C40D4A">
        <w:rPr>
          <w:rFonts w:ascii="Times New Roman" w:eastAsia="Calibri" w:hAnsi="Times New Roman"/>
          <w:sz w:val="24"/>
          <w:szCs w:val="24"/>
        </w:rPr>
        <w:t>s</w:t>
      </w:r>
      <w:r w:rsidR="009C7445">
        <w:rPr>
          <w:rFonts w:ascii="Times New Roman" w:eastAsia="Calibri" w:hAnsi="Times New Roman"/>
          <w:sz w:val="24"/>
          <w:szCs w:val="24"/>
        </w:rPr>
        <w:t>).</w:t>
      </w:r>
      <w:r>
        <w:rPr>
          <w:rFonts w:ascii="Times New Roman" w:eastAsia="Calibri" w:hAnsi="Times New Roman"/>
          <w:sz w:val="24"/>
          <w:szCs w:val="24"/>
        </w:rPr>
        <w:t xml:space="preserve"> The panel discussed how the pilot grant has enhance</w:t>
      </w:r>
      <w:r w:rsidR="00D300E9">
        <w:rPr>
          <w:rFonts w:ascii="Times New Roman" w:eastAsia="Calibri" w:hAnsi="Times New Roman"/>
          <w:sz w:val="24"/>
          <w:szCs w:val="24"/>
        </w:rPr>
        <w:t>d</w:t>
      </w:r>
      <w:r>
        <w:rPr>
          <w:rFonts w:ascii="Times New Roman" w:eastAsia="Calibri" w:hAnsi="Times New Roman"/>
          <w:sz w:val="24"/>
          <w:szCs w:val="24"/>
        </w:rPr>
        <w:t xml:space="preserve"> the Pittsfield Public Schools teacher recruitment and </w:t>
      </w:r>
      <w:r w:rsidR="00646DCE">
        <w:rPr>
          <w:rFonts w:ascii="Times New Roman" w:eastAsia="Calibri" w:hAnsi="Times New Roman"/>
          <w:sz w:val="24"/>
          <w:szCs w:val="24"/>
        </w:rPr>
        <w:t>retention</w:t>
      </w:r>
      <w:r>
        <w:rPr>
          <w:rFonts w:ascii="Times New Roman" w:eastAsia="Calibri" w:hAnsi="Times New Roman"/>
          <w:sz w:val="24"/>
          <w:szCs w:val="24"/>
        </w:rPr>
        <w:t xml:space="preserve"> program.</w:t>
      </w:r>
      <w:r w:rsidR="00D300E9">
        <w:rPr>
          <w:rFonts w:ascii="Times New Roman" w:eastAsia="Calibri" w:hAnsi="Times New Roman"/>
          <w:sz w:val="24"/>
          <w:szCs w:val="24"/>
        </w:rPr>
        <w:t xml:space="preserve"> Chair Craven thanked the panel for their inspiring presentation.</w:t>
      </w:r>
    </w:p>
    <w:p w14:paraId="3840277D" w14:textId="77777777" w:rsidR="00987E28" w:rsidRDefault="00987E28" w:rsidP="004B25E0">
      <w:pPr>
        <w:snapToGrid w:val="0"/>
        <w:rPr>
          <w:rFonts w:ascii="Times New Roman" w:eastAsia="Calibri" w:hAnsi="Times New Roman"/>
          <w:sz w:val="24"/>
          <w:szCs w:val="24"/>
        </w:rPr>
      </w:pPr>
    </w:p>
    <w:p w14:paraId="6B9F7D50" w14:textId="050DE9CC" w:rsidR="00AE1B94" w:rsidRPr="004B25E0" w:rsidRDefault="00AE1B94" w:rsidP="004B25E0">
      <w:pPr>
        <w:snapToGrid w:val="0"/>
        <w:rPr>
          <w:rFonts w:ascii="Times New Roman" w:eastAsia="Calibri" w:hAnsi="Times New Roman"/>
          <w:sz w:val="24"/>
          <w:szCs w:val="24"/>
        </w:rPr>
      </w:pPr>
      <w:r>
        <w:rPr>
          <w:rFonts w:ascii="Times New Roman" w:eastAsia="Calibri" w:hAnsi="Times New Roman"/>
          <w:sz w:val="24"/>
          <w:szCs w:val="24"/>
        </w:rPr>
        <w:t>Chair Craven acknowledged Representative John Barrett from Adams.</w:t>
      </w:r>
    </w:p>
    <w:p w14:paraId="4A8DAE31" w14:textId="77777777" w:rsidR="0053461E" w:rsidRPr="0053461E" w:rsidRDefault="0053461E" w:rsidP="0053461E">
      <w:pPr>
        <w:ind w:left="360"/>
        <w:rPr>
          <w:rFonts w:ascii="Times New Roman" w:eastAsia="Calibri" w:hAnsi="Times New Roman"/>
          <w:b/>
          <w:sz w:val="24"/>
          <w:szCs w:val="24"/>
        </w:rPr>
      </w:pPr>
    </w:p>
    <w:p w14:paraId="4EA249A5" w14:textId="77777777" w:rsidR="00C40D4A" w:rsidRDefault="00C40D4A" w:rsidP="0053461E">
      <w:pPr>
        <w:snapToGrid w:val="0"/>
        <w:rPr>
          <w:rFonts w:ascii="Times New Roman" w:eastAsia="Calibri" w:hAnsi="Times New Roman"/>
          <w:b/>
          <w:sz w:val="24"/>
          <w:szCs w:val="24"/>
        </w:rPr>
      </w:pPr>
    </w:p>
    <w:p w14:paraId="128A455E" w14:textId="77777777" w:rsidR="00C40D4A" w:rsidRDefault="00C40D4A" w:rsidP="0053461E">
      <w:pPr>
        <w:snapToGrid w:val="0"/>
        <w:rPr>
          <w:rFonts w:ascii="Times New Roman" w:eastAsia="Calibri" w:hAnsi="Times New Roman"/>
          <w:b/>
          <w:sz w:val="24"/>
          <w:szCs w:val="24"/>
        </w:rPr>
      </w:pPr>
    </w:p>
    <w:p w14:paraId="3860635F" w14:textId="78DEB31D" w:rsidR="0053461E" w:rsidRDefault="0053461E" w:rsidP="0053461E">
      <w:pPr>
        <w:snapToGrid w:val="0"/>
        <w:rPr>
          <w:rFonts w:ascii="Times New Roman" w:eastAsia="Calibri" w:hAnsi="Times New Roman"/>
          <w:b/>
          <w:sz w:val="24"/>
          <w:szCs w:val="24"/>
        </w:rPr>
      </w:pPr>
      <w:r w:rsidRPr="0053461E">
        <w:rPr>
          <w:rFonts w:ascii="Times New Roman" w:eastAsia="Calibri" w:hAnsi="Times New Roman"/>
          <w:b/>
          <w:sz w:val="24"/>
          <w:szCs w:val="24"/>
        </w:rPr>
        <w:lastRenderedPageBreak/>
        <w:t xml:space="preserve">Election of Board Vice-Chair </w:t>
      </w:r>
      <w:bookmarkStart w:id="10" w:name="_Hlk15460623"/>
    </w:p>
    <w:p w14:paraId="385185FB" w14:textId="4D9E2AB4" w:rsidR="00AE1B94" w:rsidRDefault="00AE1B94" w:rsidP="0053461E">
      <w:pPr>
        <w:snapToGrid w:val="0"/>
        <w:rPr>
          <w:rFonts w:ascii="Times New Roman" w:eastAsia="Calibri" w:hAnsi="Times New Roman"/>
          <w:b/>
          <w:sz w:val="24"/>
          <w:szCs w:val="24"/>
        </w:rPr>
      </w:pPr>
    </w:p>
    <w:p w14:paraId="47D92856" w14:textId="3F6B1E04" w:rsidR="00AE1B94" w:rsidRPr="00AE1B94" w:rsidRDefault="00AE1B94" w:rsidP="00410A9E">
      <w:pPr>
        <w:pStyle w:val="BodyText"/>
        <w:snapToGrid w:val="0"/>
        <w:contextualSpacing w:val="0"/>
      </w:pPr>
      <w:r>
        <w:t xml:space="preserve">Chair Craven said September </w:t>
      </w:r>
      <w:r w:rsidR="00551D0C">
        <w:t xml:space="preserve">is the </w:t>
      </w:r>
      <w:r>
        <w:t>annual</w:t>
      </w:r>
      <w:r w:rsidR="00551D0C">
        <w:t xml:space="preserve"> meeting at which</w:t>
      </w:r>
      <w:r>
        <w:t xml:space="preserve"> the Board elect</w:t>
      </w:r>
      <w:r w:rsidR="00551D0C">
        <w:t>s the Vice-Chair</w:t>
      </w:r>
      <w:r>
        <w:t xml:space="preserve">. </w:t>
      </w:r>
      <w:r w:rsidR="00551D0C">
        <w:t xml:space="preserve">She </w:t>
      </w:r>
      <w:r>
        <w:t>called for nominations</w:t>
      </w:r>
      <w:r w:rsidR="00551D0C">
        <w:t xml:space="preserve">. </w:t>
      </w:r>
      <w:r>
        <w:t>Mr. Hills nominate</w:t>
      </w:r>
      <w:r w:rsidR="00551D0C">
        <w:t>d</w:t>
      </w:r>
      <w:r>
        <w:t xml:space="preserve"> Mr. Morton</w:t>
      </w:r>
      <w:r w:rsidR="00551D0C">
        <w:t xml:space="preserve">, saying he has served with </w:t>
      </w:r>
      <w:r>
        <w:t>grace and digni</w:t>
      </w:r>
      <w:r w:rsidR="00551D0C">
        <w:t>ty</w:t>
      </w:r>
      <w:r w:rsidR="00410A9E">
        <w:t xml:space="preserve">. Chair Craven said </w:t>
      </w:r>
      <w:r w:rsidR="00646DCE">
        <w:t xml:space="preserve">it is an honor to serve with </w:t>
      </w:r>
      <w:r w:rsidR="00410A9E">
        <w:t>Mr. Morton</w:t>
      </w:r>
      <w:r w:rsidR="00646DCE">
        <w:t>, who</w:t>
      </w:r>
      <w:r w:rsidR="00410A9E">
        <w:t xml:space="preserve"> is a wonderful Vice-Chair </w:t>
      </w:r>
      <w:r w:rsidR="00646DCE">
        <w:t xml:space="preserve">and </w:t>
      </w:r>
      <w:r w:rsidR="00410A9E">
        <w:t xml:space="preserve">has </w:t>
      </w:r>
      <w:r w:rsidR="00551D0C">
        <w:t xml:space="preserve">devoted </w:t>
      </w:r>
      <w:r w:rsidR="00410A9E">
        <w:t xml:space="preserve">his entire career to advancing children’s </w:t>
      </w:r>
      <w:r w:rsidR="00551D0C">
        <w:t>well-being</w:t>
      </w:r>
      <w:r w:rsidR="00410A9E">
        <w:t xml:space="preserve">. </w:t>
      </w:r>
    </w:p>
    <w:p w14:paraId="0235F718" w14:textId="03B9FD3E" w:rsidR="0053461E" w:rsidRDefault="0053461E" w:rsidP="0053461E">
      <w:pPr>
        <w:snapToGrid w:val="0"/>
        <w:rPr>
          <w:rFonts w:ascii="Times New Roman" w:eastAsia="Calibri" w:hAnsi="Times New Roman"/>
          <w:b/>
          <w:sz w:val="24"/>
          <w:szCs w:val="24"/>
        </w:rPr>
      </w:pPr>
    </w:p>
    <w:p w14:paraId="1134DFF6" w14:textId="3847E22E" w:rsidR="0053461E" w:rsidRDefault="0053461E" w:rsidP="0053461E">
      <w:pPr>
        <w:snapToGrid w:val="0"/>
        <w:rPr>
          <w:rFonts w:ascii="Times New Roman" w:eastAsia="Calibri" w:hAnsi="Times New Roman"/>
          <w:b/>
          <w:sz w:val="24"/>
          <w:szCs w:val="24"/>
        </w:rPr>
      </w:pPr>
      <w:r w:rsidRPr="0053461E">
        <w:rPr>
          <w:rFonts w:ascii="Times New Roman" w:eastAsia="Calibri" w:hAnsi="Times New Roman"/>
          <w:b/>
          <w:sz w:val="24"/>
          <w:szCs w:val="24"/>
        </w:rPr>
        <w:t>On a motion duly made and seconded, it was:</w:t>
      </w:r>
    </w:p>
    <w:p w14:paraId="5A5C2C44" w14:textId="7A67FC76" w:rsidR="0053461E" w:rsidRDefault="0053461E" w:rsidP="0053461E">
      <w:pPr>
        <w:snapToGrid w:val="0"/>
        <w:rPr>
          <w:rFonts w:ascii="Times New Roman" w:eastAsia="Calibri" w:hAnsi="Times New Roman"/>
          <w:b/>
          <w:sz w:val="24"/>
          <w:szCs w:val="24"/>
        </w:rPr>
      </w:pPr>
    </w:p>
    <w:p w14:paraId="024D263E" w14:textId="0F2F1FD9" w:rsidR="0053461E" w:rsidRDefault="0053461E" w:rsidP="0053461E">
      <w:pPr>
        <w:snapToGrid w:val="0"/>
        <w:ind w:left="1440" w:hanging="1440"/>
        <w:rPr>
          <w:rFonts w:ascii="Times New Roman" w:eastAsia="Calibri" w:hAnsi="Times New Roman"/>
          <w:b/>
          <w:sz w:val="24"/>
          <w:szCs w:val="24"/>
        </w:rPr>
      </w:pPr>
      <w:r>
        <w:rPr>
          <w:rFonts w:ascii="Times New Roman" w:eastAsia="Calibri" w:hAnsi="Times New Roman"/>
          <w:b/>
          <w:sz w:val="24"/>
          <w:szCs w:val="24"/>
        </w:rPr>
        <w:t>VOTED</w:t>
      </w:r>
      <w:r w:rsidRPr="0053461E">
        <w:rPr>
          <w:rFonts w:ascii="Times New Roman" w:eastAsia="Calibri" w:hAnsi="Times New Roman"/>
          <w:b/>
          <w:sz w:val="24"/>
          <w:szCs w:val="24"/>
        </w:rPr>
        <w:t>:</w:t>
      </w:r>
      <w:r w:rsidRPr="0053461E">
        <w:rPr>
          <w:rFonts w:ascii="Times New Roman" w:eastAsia="Calibri" w:hAnsi="Times New Roman"/>
          <w:b/>
          <w:sz w:val="24"/>
          <w:szCs w:val="24"/>
        </w:rPr>
        <w:tab/>
        <w:t xml:space="preserve">that the Board of Elementary and Secondary Education elect </w:t>
      </w:r>
      <w:r>
        <w:rPr>
          <w:rFonts w:ascii="Times New Roman" w:eastAsia="Calibri" w:hAnsi="Times New Roman"/>
          <w:b/>
          <w:sz w:val="24"/>
          <w:szCs w:val="24"/>
        </w:rPr>
        <w:t>James Morton</w:t>
      </w:r>
      <w:r w:rsidRPr="0053461E">
        <w:rPr>
          <w:rFonts w:ascii="Times New Roman" w:eastAsia="Calibri" w:hAnsi="Times New Roman"/>
          <w:b/>
          <w:sz w:val="24"/>
          <w:szCs w:val="24"/>
        </w:rPr>
        <w:t xml:space="preserve"> to serve as Vice-Chair of the Board, in accordance with Article I of the By-Laws.</w:t>
      </w:r>
    </w:p>
    <w:p w14:paraId="1DE5746B" w14:textId="74DD5D3E" w:rsidR="0053461E" w:rsidRDefault="0053461E" w:rsidP="0053461E">
      <w:pPr>
        <w:snapToGrid w:val="0"/>
        <w:ind w:left="1440" w:hanging="1440"/>
        <w:rPr>
          <w:rFonts w:ascii="Times New Roman" w:eastAsia="Calibri" w:hAnsi="Times New Roman"/>
          <w:b/>
          <w:sz w:val="24"/>
          <w:szCs w:val="24"/>
        </w:rPr>
      </w:pPr>
    </w:p>
    <w:p w14:paraId="357C18F6" w14:textId="77777777" w:rsidR="0053461E" w:rsidRPr="003B5CEC" w:rsidRDefault="0053461E" w:rsidP="0053461E">
      <w:pPr>
        <w:pStyle w:val="NoSpacing"/>
        <w:rPr>
          <w:rFonts w:ascii="Times New Roman" w:hAnsi="Times New Roman" w:cs="Times New Roman"/>
          <w:sz w:val="24"/>
          <w:szCs w:val="24"/>
        </w:rPr>
      </w:pPr>
      <w:r w:rsidRPr="003B5CEC">
        <w:rPr>
          <w:rFonts w:ascii="Times New Roman" w:hAnsi="Times New Roman" w:cs="Times New Roman"/>
          <w:sz w:val="24"/>
          <w:szCs w:val="24"/>
        </w:rPr>
        <w:t>The vote was unanimous.</w:t>
      </w:r>
    </w:p>
    <w:bookmarkEnd w:id="10"/>
    <w:p w14:paraId="64D0F79F" w14:textId="44E0DA01" w:rsidR="0053461E" w:rsidRPr="0053461E" w:rsidRDefault="0053461E" w:rsidP="0053461E">
      <w:pPr>
        <w:rPr>
          <w:rFonts w:ascii="Times New Roman" w:eastAsia="Calibri" w:hAnsi="Times New Roman"/>
          <w:b/>
          <w:sz w:val="24"/>
          <w:szCs w:val="24"/>
        </w:rPr>
      </w:pPr>
    </w:p>
    <w:p w14:paraId="3FB86CDF" w14:textId="1BCC319D" w:rsidR="0053461E" w:rsidRDefault="0053461E" w:rsidP="0053461E">
      <w:pPr>
        <w:snapToGrid w:val="0"/>
        <w:rPr>
          <w:rFonts w:ascii="Times New Roman" w:eastAsia="Calibri" w:hAnsi="Times New Roman"/>
          <w:b/>
          <w:sz w:val="24"/>
          <w:szCs w:val="24"/>
        </w:rPr>
      </w:pPr>
      <w:r w:rsidRPr="0053461E">
        <w:rPr>
          <w:rFonts w:ascii="Times New Roman" w:eastAsia="Calibri" w:hAnsi="Times New Roman"/>
          <w:b/>
          <w:sz w:val="24"/>
          <w:szCs w:val="24"/>
        </w:rPr>
        <w:t xml:space="preserve">Berkshire County Education Task Force </w:t>
      </w:r>
    </w:p>
    <w:p w14:paraId="756E1079" w14:textId="1A7AF7A2" w:rsidR="004B25E0" w:rsidRDefault="004B25E0" w:rsidP="0053461E">
      <w:pPr>
        <w:snapToGrid w:val="0"/>
        <w:rPr>
          <w:rFonts w:ascii="Times New Roman" w:eastAsia="Calibri" w:hAnsi="Times New Roman"/>
          <w:b/>
          <w:sz w:val="24"/>
          <w:szCs w:val="24"/>
        </w:rPr>
      </w:pPr>
    </w:p>
    <w:p w14:paraId="27AC83A7" w14:textId="73964E1E" w:rsidR="00B42DE1" w:rsidRDefault="004B25E0" w:rsidP="00C2736C">
      <w:pPr>
        <w:snapToGrid w:val="0"/>
        <w:rPr>
          <w:rFonts w:ascii="Times New Roman" w:eastAsia="Calibri" w:hAnsi="Times New Roman"/>
          <w:sz w:val="24"/>
          <w:szCs w:val="24"/>
        </w:rPr>
      </w:pPr>
      <w:r w:rsidRPr="004B25E0">
        <w:rPr>
          <w:rFonts w:ascii="Times New Roman" w:eastAsia="Calibri" w:hAnsi="Times New Roman"/>
          <w:sz w:val="24"/>
          <w:szCs w:val="24"/>
        </w:rPr>
        <w:t>William Cameron, Chair</w:t>
      </w:r>
      <w:r>
        <w:rPr>
          <w:rFonts w:ascii="Times New Roman" w:eastAsia="Calibri" w:hAnsi="Times New Roman"/>
          <w:sz w:val="24"/>
          <w:szCs w:val="24"/>
        </w:rPr>
        <w:t xml:space="preserve"> of the Berkshire County </w:t>
      </w:r>
      <w:r w:rsidR="009325B0">
        <w:rPr>
          <w:rFonts w:ascii="Times New Roman" w:eastAsia="Calibri" w:hAnsi="Times New Roman"/>
          <w:sz w:val="24"/>
          <w:szCs w:val="24"/>
        </w:rPr>
        <w:t xml:space="preserve">Education </w:t>
      </w:r>
      <w:r>
        <w:rPr>
          <w:rFonts w:ascii="Times New Roman" w:eastAsia="Calibri" w:hAnsi="Times New Roman"/>
          <w:sz w:val="24"/>
          <w:szCs w:val="24"/>
        </w:rPr>
        <w:t>Task</w:t>
      </w:r>
      <w:r w:rsidR="009325B0">
        <w:rPr>
          <w:rFonts w:ascii="Times New Roman" w:eastAsia="Calibri" w:hAnsi="Times New Roman"/>
          <w:sz w:val="24"/>
          <w:szCs w:val="24"/>
        </w:rPr>
        <w:t xml:space="preserve"> F</w:t>
      </w:r>
      <w:r>
        <w:rPr>
          <w:rFonts w:ascii="Times New Roman" w:eastAsia="Calibri" w:hAnsi="Times New Roman"/>
          <w:sz w:val="24"/>
          <w:szCs w:val="24"/>
        </w:rPr>
        <w:t xml:space="preserve">orce, </w:t>
      </w:r>
      <w:r w:rsidR="00B42DE1">
        <w:rPr>
          <w:rFonts w:ascii="Times New Roman" w:eastAsia="Calibri" w:hAnsi="Times New Roman"/>
          <w:sz w:val="24"/>
          <w:szCs w:val="24"/>
        </w:rPr>
        <w:t>introduced members of the task</w:t>
      </w:r>
      <w:r w:rsidR="009325B0">
        <w:rPr>
          <w:rFonts w:ascii="Times New Roman" w:eastAsia="Calibri" w:hAnsi="Times New Roman"/>
          <w:sz w:val="24"/>
          <w:szCs w:val="24"/>
        </w:rPr>
        <w:t xml:space="preserve"> force</w:t>
      </w:r>
      <w:r w:rsidR="00C40D4A">
        <w:rPr>
          <w:rFonts w:ascii="Times New Roman" w:eastAsia="Calibri" w:hAnsi="Times New Roman"/>
          <w:sz w:val="24"/>
          <w:szCs w:val="24"/>
        </w:rPr>
        <w:t>:</w:t>
      </w:r>
      <w:r w:rsidR="00B42DE1">
        <w:rPr>
          <w:rFonts w:ascii="Times New Roman" w:eastAsia="Calibri" w:hAnsi="Times New Roman"/>
          <w:sz w:val="24"/>
          <w:szCs w:val="24"/>
        </w:rPr>
        <w:t xml:space="preserve"> Jonathan Butler, Michael Case, Jake </w:t>
      </w:r>
      <w:r w:rsidR="00B42DE1" w:rsidRPr="00B42DE1">
        <w:rPr>
          <w:rFonts w:ascii="Times New Roman" w:eastAsia="Calibri" w:hAnsi="Times New Roman"/>
          <w:sz w:val="24"/>
          <w:szCs w:val="24"/>
        </w:rPr>
        <w:t>Eberwein</w:t>
      </w:r>
      <w:r w:rsidR="00B42DE1">
        <w:rPr>
          <w:rFonts w:ascii="Times New Roman" w:eastAsia="Calibri" w:hAnsi="Times New Roman"/>
          <w:sz w:val="24"/>
          <w:szCs w:val="24"/>
        </w:rPr>
        <w:t xml:space="preserve">, Brian Fairbanks, </w:t>
      </w:r>
      <w:r w:rsidR="00B42DE1" w:rsidRPr="00B42DE1">
        <w:rPr>
          <w:rFonts w:ascii="Times New Roman" w:eastAsia="Calibri" w:hAnsi="Times New Roman"/>
          <w:sz w:val="24"/>
          <w:szCs w:val="24"/>
        </w:rPr>
        <w:t>John Hockridge</w:t>
      </w:r>
      <w:r w:rsidR="00B42DE1">
        <w:rPr>
          <w:rFonts w:ascii="Times New Roman" w:eastAsia="Calibri" w:hAnsi="Times New Roman"/>
          <w:sz w:val="24"/>
          <w:szCs w:val="24"/>
        </w:rPr>
        <w:t xml:space="preserve">, Will Singleton, and </w:t>
      </w:r>
      <w:r w:rsidR="00B42DE1" w:rsidRPr="00B42DE1">
        <w:rPr>
          <w:rFonts w:ascii="Times New Roman" w:eastAsia="Calibri" w:hAnsi="Times New Roman"/>
          <w:sz w:val="24"/>
          <w:szCs w:val="24"/>
        </w:rPr>
        <w:t>Andrea Wadsworth</w:t>
      </w:r>
      <w:r w:rsidR="00B42DE1">
        <w:rPr>
          <w:rFonts w:ascii="Times New Roman" w:eastAsia="Calibri" w:hAnsi="Times New Roman"/>
          <w:sz w:val="24"/>
          <w:szCs w:val="24"/>
        </w:rPr>
        <w:t xml:space="preserve">. Mr. Cameron </w:t>
      </w:r>
      <w:r w:rsidR="009325B0">
        <w:rPr>
          <w:rFonts w:ascii="Times New Roman" w:eastAsia="Calibri" w:hAnsi="Times New Roman"/>
          <w:sz w:val="24"/>
          <w:szCs w:val="24"/>
        </w:rPr>
        <w:t xml:space="preserve">thanked </w:t>
      </w:r>
      <w:r w:rsidR="00B42DE1">
        <w:rPr>
          <w:rFonts w:ascii="Times New Roman" w:eastAsia="Calibri" w:hAnsi="Times New Roman"/>
          <w:sz w:val="24"/>
          <w:szCs w:val="24"/>
        </w:rPr>
        <w:t xml:space="preserve">the Berkshire County legislative delegation for their support. </w:t>
      </w:r>
      <w:r w:rsidR="00C40D4A">
        <w:rPr>
          <w:rFonts w:ascii="Times New Roman" w:eastAsia="Calibri" w:hAnsi="Times New Roman"/>
          <w:sz w:val="24"/>
          <w:szCs w:val="24"/>
        </w:rPr>
        <w:t xml:space="preserve">He </w:t>
      </w:r>
      <w:r w:rsidR="009325B0">
        <w:rPr>
          <w:rFonts w:ascii="Times New Roman" w:eastAsia="Calibri" w:hAnsi="Times New Roman"/>
          <w:sz w:val="24"/>
          <w:szCs w:val="24"/>
        </w:rPr>
        <w:t>gave an overview of</w:t>
      </w:r>
      <w:r w:rsidR="00B42DE1" w:rsidRPr="00B42DE1">
        <w:rPr>
          <w:rFonts w:ascii="Times New Roman" w:eastAsia="Calibri" w:hAnsi="Times New Roman"/>
          <w:sz w:val="24"/>
          <w:szCs w:val="24"/>
        </w:rPr>
        <w:t xml:space="preserve"> the </w:t>
      </w:r>
      <w:r w:rsidR="00A83880">
        <w:rPr>
          <w:rFonts w:ascii="Times New Roman" w:eastAsia="Calibri" w:hAnsi="Times New Roman"/>
          <w:sz w:val="24"/>
          <w:szCs w:val="24"/>
        </w:rPr>
        <w:t>challenges Berkshire County faces</w:t>
      </w:r>
      <w:r w:rsidR="009325B0">
        <w:rPr>
          <w:rFonts w:ascii="Times New Roman" w:eastAsia="Calibri" w:hAnsi="Times New Roman"/>
          <w:sz w:val="24"/>
          <w:szCs w:val="24"/>
        </w:rPr>
        <w:t>,</w:t>
      </w:r>
      <w:r w:rsidR="00A83880">
        <w:rPr>
          <w:rFonts w:ascii="Times New Roman" w:eastAsia="Calibri" w:hAnsi="Times New Roman"/>
          <w:sz w:val="24"/>
          <w:szCs w:val="24"/>
        </w:rPr>
        <w:t xml:space="preserve"> which include d</w:t>
      </w:r>
      <w:r w:rsidR="00A83880" w:rsidRPr="00A83880">
        <w:rPr>
          <w:rFonts w:ascii="Times New Roman" w:eastAsia="Calibri" w:hAnsi="Times New Roman"/>
          <w:sz w:val="24"/>
          <w:szCs w:val="24"/>
        </w:rPr>
        <w:t>eclining enrollment, rising operational costs</w:t>
      </w:r>
      <w:r w:rsidR="009325B0">
        <w:rPr>
          <w:rFonts w:ascii="Times New Roman" w:eastAsia="Calibri" w:hAnsi="Times New Roman"/>
          <w:sz w:val="24"/>
          <w:szCs w:val="24"/>
        </w:rPr>
        <w:t>,</w:t>
      </w:r>
      <w:r w:rsidR="00A83880" w:rsidRPr="00A83880">
        <w:rPr>
          <w:rFonts w:ascii="Times New Roman" w:eastAsia="Calibri" w:hAnsi="Times New Roman"/>
          <w:sz w:val="24"/>
          <w:szCs w:val="24"/>
        </w:rPr>
        <w:t xml:space="preserve"> </w:t>
      </w:r>
      <w:r w:rsidR="00A83880">
        <w:rPr>
          <w:rFonts w:ascii="Times New Roman" w:eastAsia="Calibri" w:hAnsi="Times New Roman"/>
          <w:sz w:val="24"/>
          <w:szCs w:val="24"/>
        </w:rPr>
        <w:t>and</w:t>
      </w:r>
      <w:r w:rsidR="00A83880" w:rsidRPr="00A83880">
        <w:rPr>
          <w:rFonts w:ascii="Times New Roman" w:eastAsia="Calibri" w:hAnsi="Times New Roman"/>
          <w:sz w:val="24"/>
          <w:szCs w:val="24"/>
        </w:rPr>
        <w:t xml:space="preserve"> flat revenues</w:t>
      </w:r>
      <w:r w:rsidR="00B42DE1" w:rsidRPr="00B42DE1">
        <w:rPr>
          <w:rFonts w:ascii="Times New Roman" w:eastAsia="Calibri" w:hAnsi="Times New Roman"/>
          <w:sz w:val="24"/>
          <w:szCs w:val="24"/>
        </w:rPr>
        <w:t>.</w:t>
      </w:r>
      <w:r w:rsidR="00A83880">
        <w:rPr>
          <w:rFonts w:ascii="Times New Roman" w:eastAsia="Calibri" w:hAnsi="Times New Roman"/>
          <w:sz w:val="24"/>
          <w:szCs w:val="24"/>
        </w:rPr>
        <w:t xml:space="preserve"> He </w:t>
      </w:r>
      <w:r w:rsidR="009325B0">
        <w:rPr>
          <w:rFonts w:ascii="Times New Roman" w:eastAsia="Calibri" w:hAnsi="Times New Roman"/>
          <w:sz w:val="24"/>
          <w:szCs w:val="24"/>
        </w:rPr>
        <w:t xml:space="preserve">said </w:t>
      </w:r>
      <w:r w:rsidR="00A83880">
        <w:rPr>
          <w:rFonts w:ascii="Times New Roman" w:eastAsia="Calibri" w:hAnsi="Times New Roman"/>
          <w:sz w:val="24"/>
          <w:szCs w:val="24"/>
        </w:rPr>
        <w:t>the task</w:t>
      </w:r>
      <w:r w:rsidR="009325B0">
        <w:rPr>
          <w:rFonts w:ascii="Times New Roman" w:eastAsia="Calibri" w:hAnsi="Times New Roman"/>
          <w:sz w:val="24"/>
          <w:szCs w:val="24"/>
        </w:rPr>
        <w:t xml:space="preserve"> </w:t>
      </w:r>
      <w:r w:rsidR="00A83880">
        <w:rPr>
          <w:rFonts w:ascii="Times New Roman" w:eastAsia="Calibri" w:hAnsi="Times New Roman"/>
          <w:sz w:val="24"/>
          <w:szCs w:val="24"/>
        </w:rPr>
        <w:t xml:space="preserve">force </w:t>
      </w:r>
      <w:r w:rsidR="004E17A8">
        <w:rPr>
          <w:rFonts w:ascii="Times New Roman" w:eastAsia="Calibri" w:hAnsi="Times New Roman"/>
          <w:sz w:val="24"/>
          <w:szCs w:val="24"/>
        </w:rPr>
        <w:t>explored five options</w:t>
      </w:r>
      <w:r w:rsidR="009325B0">
        <w:rPr>
          <w:rFonts w:ascii="Times New Roman" w:eastAsia="Calibri" w:hAnsi="Times New Roman"/>
          <w:sz w:val="24"/>
          <w:szCs w:val="24"/>
        </w:rPr>
        <w:t xml:space="preserve"> and </w:t>
      </w:r>
      <w:r w:rsidR="004E17A8">
        <w:rPr>
          <w:rFonts w:ascii="Times New Roman" w:eastAsia="Calibri" w:hAnsi="Times New Roman"/>
          <w:sz w:val="24"/>
          <w:szCs w:val="24"/>
        </w:rPr>
        <w:t>the politically most difficult to implement was by</w:t>
      </w:r>
      <w:r w:rsidR="009325B0">
        <w:rPr>
          <w:rFonts w:ascii="Times New Roman" w:eastAsia="Calibri" w:hAnsi="Times New Roman"/>
          <w:sz w:val="24"/>
          <w:szCs w:val="24"/>
        </w:rPr>
        <w:t xml:space="preserve"> </w:t>
      </w:r>
      <w:r w:rsidR="004E17A8">
        <w:rPr>
          <w:rFonts w:ascii="Times New Roman" w:eastAsia="Calibri" w:hAnsi="Times New Roman"/>
          <w:sz w:val="24"/>
          <w:szCs w:val="24"/>
        </w:rPr>
        <w:t>far the best educational</w:t>
      </w:r>
      <w:r w:rsidR="009325B0">
        <w:rPr>
          <w:rFonts w:ascii="Times New Roman" w:eastAsia="Calibri" w:hAnsi="Times New Roman"/>
          <w:sz w:val="24"/>
          <w:szCs w:val="24"/>
        </w:rPr>
        <w:t xml:space="preserve">ly: </w:t>
      </w:r>
      <w:r w:rsidR="004E17A8">
        <w:rPr>
          <w:rFonts w:ascii="Times New Roman" w:eastAsia="Calibri" w:hAnsi="Times New Roman"/>
          <w:sz w:val="24"/>
          <w:szCs w:val="24"/>
        </w:rPr>
        <w:t xml:space="preserve">to </w:t>
      </w:r>
      <w:r w:rsidR="009325B0">
        <w:rPr>
          <w:rFonts w:ascii="Times New Roman" w:eastAsia="Calibri" w:hAnsi="Times New Roman"/>
          <w:sz w:val="24"/>
          <w:szCs w:val="24"/>
        </w:rPr>
        <w:t>establish one</w:t>
      </w:r>
      <w:r w:rsidR="004E17A8" w:rsidRPr="004E17A8">
        <w:rPr>
          <w:rFonts w:ascii="Times New Roman" w:eastAsia="Calibri" w:hAnsi="Times New Roman"/>
          <w:sz w:val="24"/>
          <w:szCs w:val="24"/>
        </w:rPr>
        <w:t xml:space="preserve"> countywide school district</w:t>
      </w:r>
      <w:r w:rsidR="004E17A8">
        <w:rPr>
          <w:rFonts w:ascii="Times New Roman" w:eastAsia="Calibri" w:hAnsi="Times New Roman"/>
          <w:sz w:val="24"/>
          <w:szCs w:val="24"/>
        </w:rPr>
        <w:t xml:space="preserve">. </w:t>
      </w:r>
      <w:r w:rsidR="002F1F89">
        <w:rPr>
          <w:rFonts w:ascii="Times New Roman" w:eastAsia="Calibri" w:hAnsi="Times New Roman"/>
          <w:sz w:val="24"/>
          <w:szCs w:val="24"/>
        </w:rPr>
        <w:t xml:space="preserve">Mr. Cameron said </w:t>
      </w:r>
      <w:r w:rsidR="00646DCE">
        <w:rPr>
          <w:rFonts w:ascii="Times New Roman" w:eastAsia="Calibri" w:hAnsi="Times New Roman"/>
          <w:sz w:val="24"/>
          <w:szCs w:val="24"/>
        </w:rPr>
        <w:t xml:space="preserve">the task force </w:t>
      </w:r>
      <w:r w:rsidR="00041618">
        <w:rPr>
          <w:rFonts w:ascii="Times New Roman" w:eastAsia="Calibri" w:hAnsi="Times New Roman"/>
          <w:sz w:val="24"/>
          <w:szCs w:val="24"/>
        </w:rPr>
        <w:t xml:space="preserve">has </w:t>
      </w:r>
      <w:r w:rsidR="00C2736C">
        <w:rPr>
          <w:rFonts w:ascii="Times New Roman" w:eastAsia="Calibri" w:hAnsi="Times New Roman"/>
          <w:sz w:val="24"/>
          <w:szCs w:val="24"/>
        </w:rPr>
        <w:t xml:space="preserve">identified six areas </w:t>
      </w:r>
      <w:r w:rsidR="00041618">
        <w:rPr>
          <w:rFonts w:ascii="Times New Roman" w:eastAsia="Calibri" w:hAnsi="Times New Roman"/>
          <w:sz w:val="24"/>
          <w:szCs w:val="24"/>
        </w:rPr>
        <w:t xml:space="preserve">needing </w:t>
      </w:r>
      <w:r w:rsidR="002F1F89">
        <w:rPr>
          <w:rFonts w:ascii="Times New Roman" w:eastAsia="Calibri" w:hAnsi="Times New Roman"/>
          <w:sz w:val="24"/>
          <w:szCs w:val="24"/>
        </w:rPr>
        <w:t xml:space="preserve">further </w:t>
      </w:r>
      <w:r w:rsidR="00C2736C">
        <w:rPr>
          <w:rFonts w:ascii="Times New Roman" w:eastAsia="Calibri" w:hAnsi="Times New Roman"/>
          <w:sz w:val="24"/>
          <w:szCs w:val="24"/>
        </w:rPr>
        <w:t>research and development</w:t>
      </w:r>
      <w:r w:rsidR="002F1F89">
        <w:rPr>
          <w:rFonts w:ascii="Times New Roman" w:eastAsia="Calibri" w:hAnsi="Times New Roman"/>
          <w:sz w:val="24"/>
          <w:szCs w:val="24"/>
        </w:rPr>
        <w:t xml:space="preserve">: </w:t>
      </w:r>
      <w:r w:rsidR="00C2736C">
        <w:rPr>
          <w:rFonts w:ascii="Times New Roman" w:eastAsia="Calibri" w:hAnsi="Times New Roman"/>
          <w:sz w:val="24"/>
          <w:szCs w:val="24"/>
        </w:rPr>
        <w:t>e</w:t>
      </w:r>
      <w:r w:rsidR="00C2736C" w:rsidRPr="00C2736C">
        <w:rPr>
          <w:rFonts w:ascii="Times New Roman" w:eastAsia="Calibri" w:hAnsi="Times New Roman"/>
          <w:sz w:val="24"/>
          <w:szCs w:val="24"/>
        </w:rPr>
        <w:t xml:space="preserve">ducational </w:t>
      </w:r>
      <w:r w:rsidR="00C2736C">
        <w:rPr>
          <w:rFonts w:ascii="Times New Roman" w:eastAsia="Calibri" w:hAnsi="Times New Roman"/>
          <w:sz w:val="24"/>
          <w:szCs w:val="24"/>
        </w:rPr>
        <w:t>q</w:t>
      </w:r>
      <w:r w:rsidR="00C2736C" w:rsidRPr="00C2736C">
        <w:rPr>
          <w:rFonts w:ascii="Times New Roman" w:eastAsia="Calibri" w:hAnsi="Times New Roman"/>
          <w:sz w:val="24"/>
          <w:szCs w:val="24"/>
        </w:rPr>
        <w:t>uality</w:t>
      </w:r>
      <w:r w:rsidR="00C2736C">
        <w:rPr>
          <w:rFonts w:ascii="Times New Roman" w:eastAsia="Calibri" w:hAnsi="Times New Roman"/>
          <w:sz w:val="24"/>
          <w:szCs w:val="24"/>
        </w:rPr>
        <w:t>; g</w:t>
      </w:r>
      <w:r w:rsidR="00C2736C" w:rsidRPr="00C2736C">
        <w:rPr>
          <w:rFonts w:ascii="Times New Roman" w:eastAsia="Calibri" w:hAnsi="Times New Roman"/>
          <w:sz w:val="24"/>
          <w:szCs w:val="24"/>
        </w:rPr>
        <w:t>overnance</w:t>
      </w:r>
      <w:r w:rsidR="00C2736C">
        <w:rPr>
          <w:rFonts w:ascii="Times New Roman" w:eastAsia="Calibri" w:hAnsi="Times New Roman"/>
          <w:sz w:val="24"/>
          <w:szCs w:val="24"/>
        </w:rPr>
        <w:t>; m</w:t>
      </w:r>
      <w:r w:rsidR="00C2736C" w:rsidRPr="00C2736C">
        <w:rPr>
          <w:rFonts w:ascii="Times New Roman" w:eastAsia="Calibri" w:hAnsi="Times New Roman"/>
          <w:sz w:val="24"/>
          <w:szCs w:val="24"/>
        </w:rPr>
        <w:t>unicipal and school finance</w:t>
      </w:r>
      <w:r w:rsidR="00C2736C">
        <w:rPr>
          <w:rFonts w:ascii="Times New Roman" w:eastAsia="Calibri" w:hAnsi="Times New Roman"/>
          <w:sz w:val="24"/>
          <w:szCs w:val="24"/>
        </w:rPr>
        <w:t>; l</w:t>
      </w:r>
      <w:r w:rsidR="00C2736C" w:rsidRPr="00C2736C">
        <w:rPr>
          <w:rFonts w:ascii="Times New Roman" w:eastAsia="Calibri" w:hAnsi="Times New Roman"/>
          <w:sz w:val="24"/>
          <w:szCs w:val="24"/>
        </w:rPr>
        <w:t xml:space="preserve">egislative, legal </w:t>
      </w:r>
      <w:r w:rsidR="00C2736C">
        <w:rPr>
          <w:rFonts w:ascii="Times New Roman" w:eastAsia="Calibri" w:hAnsi="Times New Roman"/>
          <w:sz w:val="24"/>
          <w:szCs w:val="24"/>
        </w:rPr>
        <w:t>and</w:t>
      </w:r>
      <w:r w:rsidR="00C2736C" w:rsidRPr="00C2736C">
        <w:rPr>
          <w:rFonts w:ascii="Times New Roman" w:eastAsia="Calibri" w:hAnsi="Times New Roman"/>
          <w:sz w:val="24"/>
          <w:szCs w:val="24"/>
        </w:rPr>
        <w:t xml:space="preserve"> regulatory considerations</w:t>
      </w:r>
      <w:r w:rsidR="00C2736C">
        <w:rPr>
          <w:rFonts w:ascii="Times New Roman" w:eastAsia="Calibri" w:hAnsi="Times New Roman"/>
          <w:sz w:val="24"/>
          <w:szCs w:val="24"/>
        </w:rPr>
        <w:t>; l</w:t>
      </w:r>
      <w:r w:rsidR="00C2736C" w:rsidRPr="00C2736C">
        <w:rPr>
          <w:rFonts w:ascii="Times New Roman" w:eastAsia="Calibri" w:hAnsi="Times New Roman"/>
          <w:sz w:val="24"/>
          <w:szCs w:val="24"/>
        </w:rPr>
        <w:t xml:space="preserve">ogistics and </w:t>
      </w:r>
      <w:r w:rsidR="00C2736C">
        <w:rPr>
          <w:rFonts w:ascii="Times New Roman" w:eastAsia="Calibri" w:hAnsi="Times New Roman"/>
          <w:sz w:val="24"/>
          <w:szCs w:val="24"/>
        </w:rPr>
        <w:t>o</w:t>
      </w:r>
      <w:r w:rsidR="00C2736C" w:rsidRPr="00C2736C">
        <w:rPr>
          <w:rFonts w:ascii="Times New Roman" w:eastAsia="Calibri" w:hAnsi="Times New Roman"/>
          <w:sz w:val="24"/>
          <w:szCs w:val="24"/>
        </w:rPr>
        <w:t>perations</w:t>
      </w:r>
      <w:r w:rsidR="00C2736C">
        <w:rPr>
          <w:rFonts w:ascii="Times New Roman" w:eastAsia="Calibri" w:hAnsi="Times New Roman"/>
          <w:sz w:val="24"/>
          <w:szCs w:val="24"/>
        </w:rPr>
        <w:t>; and o</w:t>
      </w:r>
      <w:r w:rsidR="00C2736C" w:rsidRPr="00C2736C">
        <w:rPr>
          <w:rFonts w:ascii="Times New Roman" w:eastAsia="Calibri" w:hAnsi="Times New Roman"/>
          <w:sz w:val="24"/>
          <w:szCs w:val="24"/>
        </w:rPr>
        <w:t xml:space="preserve">utreach </w:t>
      </w:r>
      <w:r w:rsidR="00C2736C">
        <w:rPr>
          <w:rFonts w:ascii="Times New Roman" w:eastAsia="Calibri" w:hAnsi="Times New Roman"/>
          <w:sz w:val="24"/>
          <w:szCs w:val="24"/>
        </w:rPr>
        <w:t>and</w:t>
      </w:r>
      <w:r w:rsidR="00C2736C" w:rsidRPr="00C2736C">
        <w:rPr>
          <w:rFonts w:ascii="Times New Roman" w:eastAsia="Calibri" w:hAnsi="Times New Roman"/>
          <w:sz w:val="24"/>
          <w:szCs w:val="24"/>
        </w:rPr>
        <w:t xml:space="preserve"> </w:t>
      </w:r>
      <w:r w:rsidR="00C2736C">
        <w:rPr>
          <w:rFonts w:ascii="Times New Roman" w:eastAsia="Calibri" w:hAnsi="Times New Roman"/>
          <w:sz w:val="24"/>
          <w:szCs w:val="24"/>
        </w:rPr>
        <w:t>p</w:t>
      </w:r>
      <w:r w:rsidR="00C2736C" w:rsidRPr="00C2736C">
        <w:rPr>
          <w:rFonts w:ascii="Times New Roman" w:eastAsia="Calibri" w:hAnsi="Times New Roman"/>
          <w:sz w:val="24"/>
          <w:szCs w:val="24"/>
        </w:rPr>
        <w:t xml:space="preserve">ublic </w:t>
      </w:r>
      <w:r w:rsidR="00C2736C">
        <w:rPr>
          <w:rFonts w:ascii="Times New Roman" w:eastAsia="Calibri" w:hAnsi="Times New Roman"/>
          <w:sz w:val="24"/>
          <w:szCs w:val="24"/>
        </w:rPr>
        <w:t>r</w:t>
      </w:r>
      <w:r w:rsidR="00C2736C" w:rsidRPr="00C2736C">
        <w:rPr>
          <w:rFonts w:ascii="Times New Roman" w:eastAsia="Calibri" w:hAnsi="Times New Roman"/>
          <w:sz w:val="24"/>
          <w:szCs w:val="24"/>
        </w:rPr>
        <w:t>elations</w:t>
      </w:r>
      <w:r w:rsidR="00C2736C">
        <w:rPr>
          <w:rFonts w:ascii="Times New Roman" w:eastAsia="Calibri" w:hAnsi="Times New Roman"/>
          <w:sz w:val="24"/>
          <w:szCs w:val="24"/>
        </w:rPr>
        <w:t xml:space="preserve">. </w:t>
      </w:r>
      <w:r w:rsidR="00B73486">
        <w:rPr>
          <w:rFonts w:ascii="Times New Roman" w:eastAsia="Calibri" w:hAnsi="Times New Roman"/>
          <w:sz w:val="24"/>
          <w:szCs w:val="24"/>
        </w:rPr>
        <w:t xml:space="preserve">He concluded that the situation requires </w:t>
      </w:r>
      <w:r w:rsidR="00C2736C">
        <w:rPr>
          <w:rFonts w:ascii="Times New Roman" w:eastAsia="Calibri" w:hAnsi="Times New Roman"/>
          <w:sz w:val="24"/>
          <w:szCs w:val="24"/>
        </w:rPr>
        <w:t>a large</w:t>
      </w:r>
      <w:r w:rsidR="00B73486">
        <w:rPr>
          <w:rFonts w:ascii="Times New Roman" w:eastAsia="Calibri" w:hAnsi="Times New Roman"/>
          <w:sz w:val="24"/>
          <w:szCs w:val="24"/>
        </w:rPr>
        <w:t>-scale</w:t>
      </w:r>
      <w:r w:rsidR="00C2736C">
        <w:rPr>
          <w:rFonts w:ascii="Times New Roman" w:eastAsia="Calibri" w:hAnsi="Times New Roman"/>
          <w:sz w:val="24"/>
          <w:szCs w:val="24"/>
        </w:rPr>
        <w:t xml:space="preserve"> and ambitious </w:t>
      </w:r>
      <w:r w:rsidR="00B73486">
        <w:rPr>
          <w:rFonts w:ascii="Times New Roman" w:eastAsia="Calibri" w:hAnsi="Times New Roman"/>
          <w:sz w:val="24"/>
          <w:szCs w:val="24"/>
        </w:rPr>
        <w:t>solution that is equit</w:t>
      </w:r>
      <w:r w:rsidR="00C2736C">
        <w:rPr>
          <w:rFonts w:ascii="Times New Roman" w:eastAsia="Calibri" w:hAnsi="Times New Roman"/>
          <w:sz w:val="24"/>
          <w:szCs w:val="24"/>
        </w:rPr>
        <w:t>able, durable, and able to meet changing demographics and workforce conditions.</w:t>
      </w:r>
    </w:p>
    <w:p w14:paraId="384B3849" w14:textId="38BB226F" w:rsidR="00C2736C" w:rsidRDefault="00C2736C" w:rsidP="00C2736C">
      <w:pPr>
        <w:snapToGrid w:val="0"/>
        <w:rPr>
          <w:rFonts w:ascii="Times New Roman" w:eastAsia="Calibri" w:hAnsi="Times New Roman"/>
          <w:sz w:val="24"/>
          <w:szCs w:val="24"/>
        </w:rPr>
      </w:pPr>
    </w:p>
    <w:p w14:paraId="7E24D4F6" w14:textId="6CDA28AE" w:rsidR="00C2736C" w:rsidRDefault="00C2736C" w:rsidP="00C2736C">
      <w:pPr>
        <w:snapToGrid w:val="0"/>
        <w:rPr>
          <w:rFonts w:ascii="Times New Roman" w:eastAsia="Calibri" w:hAnsi="Times New Roman"/>
          <w:sz w:val="24"/>
          <w:szCs w:val="24"/>
        </w:rPr>
      </w:pPr>
      <w:r>
        <w:rPr>
          <w:rFonts w:ascii="Times New Roman" w:eastAsia="Calibri" w:hAnsi="Times New Roman"/>
          <w:sz w:val="24"/>
          <w:szCs w:val="24"/>
        </w:rPr>
        <w:t>Chair Craven</w:t>
      </w:r>
      <w:r w:rsidR="00B73486">
        <w:rPr>
          <w:rFonts w:ascii="Times New Roman" w:eastAsia="Calibri" w:hAnsi="Times New Roman"/>
          <w:sz w:val="24"/>
          <w:szCs w:val="24"/>
        </w:rPr>
        <w:t xml:space="preserve"> thanked Mr. Cameron for a </w:t>
      </w:r>
      <w:r>
        <w:rPr>
          <w:rFonts w:ascii="Times New Roman" w:eastAsia="Calibri" w:hAnsi="Times New Roman"/>
          <w:sz w:val="24"/>
          <w:szCs w:val="24"/>
        </w:rPr>
        <w:t>remarkable presentation</w:t>
      </w:r>
      <w:r w:rsidR="00B73486">
        <w:rPr>
          <w:rFonts w:ascii="Times New Roman" w:eastAsia="Calibri" w:hAnsi="Times New Roman"/>
          <w:sz w:val="24"/>
          <w:szCs w:val="24"/>
        </w:rPr>
        <w:t xml:space="preserve">. </w:t>
      </w:r>
      <w:r w:rsidR="00B93F6A">
        <w:rPr>
          <w:rFonts w:ascii="Times New Roman" w:eastAsia="Calibri" w:hAnsi="Times New Roman"/>
          <w:sz w:val="24"/>
          <w:szCs w:val="24"/>
        </w:rPr>
        <w:t xml:space="preserve">Secretary Peyser </w:t>
      </w:r>
      <w:r w:rsidR="00B73486">
        <w:rPr>
          <w:rFonts w:ascii="Times New Roman" w:eastAsia="Calibri" w:hAnsi="Times New Roman"/>
          <w:sz w:val="24"/>
          <w:szCs w:val="24"/>
        </w:rPr>
        <w:t xml:space="preserve">commended Mr. Cameron and the task force for their foresight and leadership. He </w:t>
      </w:r>
      <w:r w:rsidR="00B93F6A">
        <w:rPr>
          <w:rFonts w:ascii="Times New Roman" w:eastAsia="Calibri" w:hAnsi="Times New Roman"/>
          <w:sz w:val="24"/>
          <w:szCs w:val="24"/>
        </w:rPr>
        <w:t xml:space="preserve">said </w:t>
      </w:r>
      <w:r w:rsidR="00B73486">
        <w:rPr>
          <w:rFonts w:ascii="Times New Roman" w:eastAsia="Calibri" w:hAnsi="Times New Roman"/>
          <w:sz w:val="24"/>
          <w:szCs w:val="24"/>
        </w:rPr>
        <w:t xml:space="preserve">the proposed Rural Education Commission could help to build consensus and move the process forward. </w:t>
      </w:r>
      <w:r w:rsidR="00B45401">
        <w:rPr>
          <w:rFonts w:ascii="Times New Roman" w:eastAsia="Calibri" w:hAnsi="Times New Roman"/>
          <w:sz w:val="24"/>
          <w:szCs w:val="24"/>
        </w:rPr>
        <w:t xml:space="preserve">Members of the task force responded to questions from Board members. Chair Craven </w:t>
      </w:r>
      <w:r w:rsidR="00AB4DE8">
        <w:rPr>
          <w:rFonts w:ascii="Times New Roman" w:eastAsia="Calibri" w:hAnsi="Times New Roman"/>
          <w:sz w:val="24"/>
          <w:szCs w:val="24"/>
        </w:rPr>
        <w:t xml:space="preserve">commented that </w:t>
      </w:r>
      <w:r w:rsidR="00B45401">
        <w:rPr>
          <w:rFonts w:ascii="Times New Roman" w:eastAsia="Calibri" w:hAnsi="Times New Roman"/>
          <w:sz w:val="24"/>
          <w:szCs w:val="24"/>
        </w:rPr>
        <w:t>the work of the task force may be instructive beyond Berkshire County</w:t>
      </w:r>
      <w:r w:rsidR="00041618">
        <w:rPr>
          <w:rFonts w:ascii="Times New Roman" w:eastAsia="Calibri" w:hAnsi="Times New Roman"/>
          <w:sz w:val="24"/>
          <w:szCs w:val="24"/>
        </w:rPr>
        <w:t>, noting t</w:t>
      </w:r>
      <w:r w:rsidR="00B45401">
        <w:rPr>
          <w:rFonts w:ascii="Times New Roman" w:eastAsia="Calibri" w:hAnsi="Times New Roman"/>
          <w:sz w:val="24"/>
          <w:szCs w:val="24"/>
        </w:rPr>
        <w:t xml:space="preserve">hat Franklin County and Cape Cod face similar challenges. </w:t>
      </w:r>
    </w:p>
    <w:p w14:paraId="256780D2" w14:textId="4CA5E449" w:rsidR="00AB4DE8" w:rsidRDefault="00AB4DE8" w:rsidP="00C2736C">
      <w:pPr>
        <w:snapToGrid w:val="0"/>
        <w:rPr>
          <w:rFonts w:ascii="Times New Roman" w:eastAsia="Calibri" w:hAnsi="Times New Roman"/>
          <w:sz w:val="24"/>
          <w:szCs w:val="24"/>
        </w:rPr>
      </w:pPr>
    </w:p>
    <w:p w14:paraId="1333AE65" w14:textId="1D722DFC" w:rsidR="00AB4DE8" w:rsidRPr="004B25E0" w:rsidRDefault="00AB4DE8" w:rsidP="00C2736C">
      <w:pPr>
        <w:snapToGrid w:val="0"/>
        <w:rPr>
          <w:rFonts w:ascii="Times New Roman" w:eastAsia="Calibri" w:hAnsi="Times New Roman"/>
          <w:sz w:val="24"/>
          <w:szCs w:val="24"/>
        </w:rPr>
      </w:pPr>
      <w:r>
        <w:rPr>
          <w:rFonts w:ascii="Times New Roman" w:eastAsia="Calibri" w:hAnsi="Times New Roman"/>
          <w:sz w:val="24"/>
          <w:szCs w:val="24"/>
        </w:rPr>
        <w:t>Chair Craven called for a 10-minute break. The meeting reconvened at 11:25 a.m.</w:t>
      </w:r>
    </w:p>
    <w:p w14:paraId="2135863F" w14:textId="77777777" w:rsidR="0053461E" w:rsidRPr="0053461E" w:rsidRDefault="0053461E" w:rsidP="0053461E">
      <w:pPr>
        <w:pStyle w:val="ListParagraph"/>
        <w:rPr>
          <w:rFonts w:ascii="Times New Roman" w:eastAsia="Calibri" w:hAnsi="Times New Roman"/>
          <w:b/>
          <w:bCs/>
          <w:sz w:val="24"/>
          <w:szCs w:val="24"/>
        </w:rPr>
      </w:pPr>
    </w:p>
    <w:p w14:paraId="1D6BF38F" w14:textId="395BBF6E" w:rsidR="0053461E" w:rsidRDefault="0053461E" w:rsidP="0053461E">
      <w:pPr>
        <w:snapToGrid w:val="0"/>
        <w:rPr>
          <w:rFonts w:ascii="Times New Roman" w:eastAsia="Calibri" w:hAnsi="Times New Roman"/>
          <w:b/>
          <w:bCs/>
          <w:sz w:val="24"/>
          <w:szCs w:val="24"/>
        </w:rPr>
      </w:pPr>
      <w:r w:rsidRPr="0053461E">
        <w:rPr>
          <w:rFonts w:ascii="Times New Roman" w:eastAsia="Calibri" w:hAnsi="Times New Roman"/>
          <w:b/>
          <w:bCs/>
          <w:sz w:val="24"/>
          <w:szCs w:val="24"/>
        </w:rPr>
        <w:t xml:space="preserve">Commissioner Riley’s Goals for 2019-2020 </w:t>
      </w:r>
    </w:p>
    <w:p w14:paraId="6CE8F523" w14:textId="40112BFD" w:rsidR="00B93F6A" w:rsidRPr="00B93F6A" w:rsidRDefault="00B93F6A" w:rsidP="0053461E">
      <w:pPr>
        <w:snapToGrid w:val="0"/>
        <w:rPr>
          <w:rFonts w:ascii="Times New Roman" w:eastAsia="Calibri" w:hAnsi="Times New Roman"/>
          <w:bCs/>
          <w:sz w:val="24"/>
          <w:szCs w:val="24"/>
        </w:rPr>
      </w:pPr>
    </w:p>
    <w:p w14:paraId="6DD14E84" w14:textId="6E0523B5" w:rsidR="00B93F6A" w:rsidRDefault="00B93F6A" w:rsidP="0053461E">
      <w:pPr>
        <w:snapToGrid w:val="0"/>
        <w:rPr>
          <w:rFonts w:ascii="Times New Roman" w:eastAsia="Calibri" w:hAnsi="Times New Roman"/>
          <w:bCs/>
          <w:sz w:val="24"/>
          <w:szCs w:val="24"/>
        </w:rPr>
      </w:pPr>
      <w:r w:rsidRPr="00B93F6A">
        <w:rPr>
          <w:rFonts w:ascii="Times New Roman" w:eastAsia="Calibri" w:hAnsi="Times New Roman"/>
          <w:bCs/>
          <w:sz w:val="24"/>
          <w:szCs w:val="24"/>
        </w:rPr>
        <w:t>Commissioner Riley</w:t>
      </w:r>
      <w:r>
        <w:rPr>
          <w:rFonts w:ascii="Times New Roman" w:eastAsia="Calibri" w:hAnsi="Times New Roman"/>
          <w:bCs/>
          <w:sz w:val="24"/>
          <w:szCs w:val="24"/>
        </w:rPr>
        <w:t xml:space="preserve"> </w:t>
      </w:r>
      <w:r w:rsidR="006C51E7">
        <w:rPr>
          <w:rFonts w:ascii="Times New Roman" w:eastAsia="Calibri" w:hAnsi="Times New Roman"/>
          <w:bCs/>
          <w:sz w:val="24"/>
          <w:szCs w:val="24"/>
        </w:rPr>
        <w:t>presented his goals and objectives for 2019-2020, which include launching the K</w:t>
      </w:r>
      <w:r>
        <w:rPr>
          <w:rFonts w:ascii="Times New Roman" w:eastAsia="Calibri" w:hAnsi="Times New Roman"/>
          <w:bCs/>
          <w:sz w:val="24"/>
          <w:szCs w:val="24"/>
        </w:rPr>
        <w:t xml:space="preserve">aleidoscope </w:t>
      </w:r>
      <w:r w:rsidR="006C51E7">
        <w:rPr>
          <w:rFonts w:ascii="Times New Roman" w:eastAsia="Calibri" w:hAnsi="Times New Roman"/>
          <w:bCs/>
          <w:sz w:val="24"/>
          <w:szCs w:val="24"/>
        </w:rPr>
        <w:t>Collective for Learning, implementing evidence-</w:t>
      </w:r>
      <w:r>
        <w:rPr>
          <w:rFonts w:ascii="Times New Roman" w:eastAsia="Calibri" w:hAnsi="Times New Roman"/>
          <w:bCs/>
          <w:sz w:val="24"/>
          <w:szCs w:val="24"/>
        </w:rPr>
        <w:t>based practices</w:t>
      </w:r>
      <w:r w:rsidR="006C51E7">
        <w:rPr>
          <w:rFonts w:ascii="Times New Roman" w:eastAsia="Calibri" w:hAnsi="Times New Roman"/>
          <w:bCs/>
          <w:sz w:val="24"/>
          <w:szCs w:val="24"/>
        </w:rPr>
        <w:t xml:space="preserve">, promoting action-oriented research for educational equity, building DESE’s effectiveness as a partner to schools, </w:t>
      </w:r>
      <w:r>
        <w:rPr>
          <w:rFonts w:ascii="Times New Roman" w:eastAsia="Calibri" w:hAnsi="Times New Roman"/>
          <w:bCs/>
          <w:sz w:val="24"/>
          <w:szCs w:val="24"/>
        </w:rPr>
        <w:t>i</w:t>
      </w:r>
      <w:r w:rsidRPr="00B93F6A">
        <w:rPr>
          <w:rFonts w:ascii="Times New Roman" w:eastAsia="Calibri" w:hAnsi="Times New Roman"/>
          <w:bCs/>
          <w:sz w:val="24"/>
          <w:szCs w:val="24"/>
        </w:rPr>
        <w:t>ndividualized education plan (IEP) improvement</w:t>
      </w:r>
      <w:r>
        <w:rPr>
          <w:rFonts w:ascii="Times New Roman" w:eastAsia="Calibri" w:hAnsi="Times New Roman"/>
          <w:bCs/>
          <w:sz w:val="24"/>
          <w:szCs w:val="24"/>
        </w:rPr>
        <w:t xml:space="preserve">, collaboration </w:t>
      </w:r>
      <w:r w:rsidRPr="00B93F6A">
        <w:rPr>
          <w:rFonts w:ascii="Times New Roman" w:eastAsia="Calibri" w:hAnsi="Times New Roman"/>
          <w:bCs/>
          <w:sz w:val="24"/>
          <w:szCs w:val="24"/>
        </w:rPr>
        <w:t>across school and district models</w:t>
      </w:r>
      <w:r>
        <w:rPr>
          <w:rFonts w:ascii="Times New Roman" w:eastAsia="Calibri" w:hAnsi="Times New Roman"/>
          <w:bCs/>
          <w:sz w:val="24"/>
          <w:szCs w:val="24"/>
        </w:rPr>
        <w:t xml:space="preserve">, and a focus on low-performing school districts. Mr. Hills asked if these goals are </w:t>
      </w:r>
      <w:r>
        <w:rPr>
          <w:rFonts w:ascii="Times New Roman" w:eastAsia="Calibri" w:hAnsi="Times New Roman"/>
          <w:bCs/>
          <w:sz w:val="24"/>
          <w:szCs w:val="24"/>
        </w:rPr>
        <w:lastRenderedPageBreak/>
        <w:t xml:space="preserve">specific to the Commissioner or the agency he leads. </w:t>
      </w:r>
      <w:r w:rsidR="007F4E73">
        <w:rPr>
          <w:rFonts w:ascii="Times New Roman" w:eastAsia="Calibri" w:hAnsi="Times New Roman"/>
          <w:bCs/>
          <w:sz w:val="24"/>
          <w:szCs w:val="24"/>
        </w:rPr>
        <w:t>Chair Craven said th</w:t>
      </w:r>
      <w:r w:rsidR="006C51E7">
        <w:rPr>
          <w:rFonts w:ascii="Times New Roman" w:eastAsia="Calibri" w:hAnsi="Times New Roman"/>
          <w:bCs/>
          <w:sz w:val="24"/>
          <w:szCs w:val="24"/>
        </w:rPr>
        <w:t xml:space="preserve">e goals relate to the Commissioner’s annual performance </w:t>
      </w:r>
      <w:r w:rsidR="007F4E73">
        <w:rPr>
          <w:rFonts w:ascii="Times New Roman" w:eastAsia="Calibri" w:hAnsi="Times New Roman"/>
          <w:bCs/>
          <w:sz w:val="24"/>
          <w:szCs w:val="24"/>
        </w:rPr>
        <w:t xml:space="preserve">evaluation. Ms. Stewart asked </w:t>
      </w:r>
      <w:r w:rsidR="006C51E7">
        <w:rPr>
          <w:rFonts w:ascii="Times New Roman" w:eastAsia="Calibri" w:hAnsi="Times New Roman"/>
          <w:bCs/>
          <w:sz w:val="24"/>
          <w:szCs w:val="24"/>
        </w:rPr>
        <w:t xml:space="preserve">about updating </w:t>
      </w:r>
      <w:r w:rsidR="007F4E73">
        <w:rPr>
          <w:rFonts w:ascii="Times New Roman" w:eastAsia="Calibri" w:hAnsi="Times New Roman"/>
          <w:bCs/>
          <w:sz w:val="24"/>
          <w:szCs w:val="24"/>
        </w:rPr>
        <w:t xml:space="preserve">the strategic plan. Commissioner Riley </w:t>
      </w:r>
      <w:r w:rsidR="00536A97">
        <w:rPr>
          <w:rFonts w:ascii="Times New Roman" w:eastAsia="Calibri" w:hAnsi="Times New Roman"/>
          <w:bCs/>
          <w:sz w:val="24"/>
          <w:szCs w:val="24"/>
        </w:rPr>
        <w:t xml:space="preserve">suggested </w:t>
      </w:r>
      <w:r w:rsidR="006C51E7">
        <w:rPr>
          <w:rFonts w:ascii="Times New Roman" w:eastAsia="Calibri" w:hAnsi="Times New Roman"/>
          <w:bCs/>
          <w:sz w:val="24"/>
          <w:szCs w:val="24"/>
        </w:rPr>
        <w:t xml:space="preserve">the </w:t>
      </w:r>
      <w:r w:rsidR="007F4E73">
        <w:rPr>
          <w:rFonts w:ascii="Times New Roman" w:eastAsia="Calibri" w:hAnsi="Times New Roman"/>
          <w:bCs/>
          <w:sz w:val="24"/>
          <w:szCs w:val="24"/>
        </w:rPr>
        <w:t xml:space="preserve">Board </w:t>
      </w:r>
      <w:r w:rsidR="006C51E7">
        <w:rPr>
          <w:rFonts w:ascii="Times New Roman" w:eastAsia="Calibri" w:hAnsi="Times New Roman"/>
          <w:bCs/>
          <w:sz w:val="24"/>
          <w:szCs w:val="24"/>
        </w:rPr>
        <w:t xml:space="preserve">discuss </w:t>
      </w:r>
      <w:r w:rsidR="00536A97">
        <w:rPr>
          <w:rFonts w:ascii="Times New Roman" w:eastAsia="Calibri" w:hAnsi="Times New Roman"/>
          <w:bCs/>
          <w:sz w:val="24"/>
          <w:szCs w:val="24"/>
        </w:rPr>
        <w:t>it at the upcoming</w:t>
      </w:r>
      <w:r w:rsidR="006C51E7">
        <w:rPr>
          <w:rFonts w:ascii="Times New Roman" w:eastAsia="Calibri" w:hAnsi="Times New Roman"/>
          <w:bCs/>
          <w:sz w:val="24"/>
          <w:szCs w:val="24"/>
        </w:rPr>
        <w:t xml:space="preserve"> </w:t>
      </w:r>
      <w:r w:rsidR="007F4E73">
        <w:rPr>
          <w:rFonts w:ascii="Times New Roman" w:eastAsia="Calibri" w:hAnsi="Times New Roman"/>
          <w:bCs/>
          <w:sz w:val="24"/>
          <w:szCs w:val="24"/>
        </w:rPr>
        <w:t>retreat.</w:t>
      </w:r>
    </w:p>
    <w:p w14:paraId="516B722A" w14:textId="77777777" w:rsidR="0053461E" w:rsidRPr="00536A97" w:rsidRDefault="0053461E" w:rsidP="0053461E">
      <w:pPr>
        <w:rPr>
          <w:rFonts w:ascii="Times New Roman" w:eastAsia="Calibri" w:hAnsi="Times New Roman"/>
          <w:b/>
          <w:sz w:val="24"/>
          <w:szCs w:val="24"/>
        </w:rPr>
      </w:pPr>
    </w:p>
    <w:p w14:paraId="22079E76" w14:textId="4ADF2183" w:rsidR="0053461E" w:rsidRDefault="0053461E" w:rsidP="0053461E">
      <w:pPr>
        <w:snapToGrid w:val="0"/>
        <w:rPr>
          <w:rFonts w:ascii="Times New Roman" w:eastAsia="Calibri" w:hAnsi="Times New Roman"/>
          <w:b/>
          <w:sz w:val="24"/>
          <w:szCs w:val="24"/>
        </w:rPr>
      </w:pPr>
      <w:r w:rsidRPr="0053461E">
        <w:rPr>
          <w:rFonts w:ascii="Times New Roman" w:eastAsia="Calibri" w:hAnsi="Times New Roman"/>
          <w:b/>
          <w:sz w:val="24"/>
          <w:szCs w:val="24"/>
        </w:rPr>
        <w:t xml:space="preserve">2019 Student, School, and District Performance Results </w:t>
      </w:r>
    </w:p>
    <w:p w14:paraId="6D158850" w14:textId="6E1B4A37" w:rsidR="004B25E0" w:rsidRPr="007F4E73" w:rsidRDefault="004B25E0" w:rsidP="0053461E">
      <w:pPr>
        <w:snapToGrid w:val="0"/>
        <w:rPr>
          <w:rFonts w:ascii="Times New Roman" w:eastAsia="Calibri" w:hAnsi="Times New Roman"/>
          <w:sz w:val="24"/>
          <w:szCs w:val="24"/>
        </w:rPr>
      </w:pPr>
    </w:p>
    <w:p w14:paraId="2AA00A08" w14:textId="6FF9945E" w:rsidR="00581024" w:rsidRDefault="007F4E73" w:rsidP="00BA0D6D">
      <w:pPr>
        <w:snapToGrid w:val="0"/>
        <w:rPr>
          <w:rFonts w:ascii="Times New Roman" w:eastAsia="Calibri" w:hAnsi="Times New Roman"/>
          <w:sz w:val="24"/>
          <w:szCs w:val="24"/>
        </w:rPr>
      </w:pPr>
      <w:r w:rsidRPr="00340A59">
        <w:rPr>
          <w:rFonts w:ascii="Times New Roman" w:eastAsia="Calibri" w:hAnsi="Times New Roman"/>
          <w:sz w:val="24"/>
          <w:szCs w:val="24"/>
        </w:rPr>
        <w:t xml:space="preserve">Commissioner Riley </w:t>
      </w:r>
      <w:r w:rsidR="00340A59">
        <w:rPr>
          <w:rFonts w:ascii="Times New Roman" w:eastAsia="Calibri" w:hAnsi="Times New Roman"/>
          <w:sz w:val="24"/>
          <w:szCs w:val="24"/>
        </w:rPr>
        <w:t>gave a</w:t>
      </w:r>
      <w:r w:rsidR="00BA0D6D">
        <w:rPr>
          <w:rFonts w:ascii="Times New Roman" w:eastAsia="Calibri" w:hAnsi="Times New Roman"/>
          <w:sz w:val="24"/>
          <w:szCs w:val="24"/>
        </w:rPr>
        <w:t xml:space="preserve"> brief</w:t>
      </w:r>
      <w:r w:rsidR="00340A59">
        <w:rPr>
          <w:rFonts w:ascii="Times New Roman" w:eastAsia="Calibri" w:hAnsi="Times New Roman"/>
          <w:sz w:val="24"/>
          <w:szCs w:val="24"/>
        </w:rPr>
        <w:t xml:space="preserve"> overview </w:t>
      </w:r>
      <w:r w:rsidR="00BA0D6D">
        <w:rPr>
          <w:rFonts w:ascii="Times New Roman" w:eastAsia="Calibri" w:hAnsi="Times New Roman"/>
          <w:sz w:val="24"/>
          <w:szCs w:val="24"/>
        </w:rPr>
        <w:t>of the 2019 student, school, and district performance r</w:t>
      </w:r>
      <w:r w:rsidR="00BA0D6D" w:rsidRPr="00BA0D6D">
        <w:rPr>
          <w:rFonts w:ascii="Times New Roman" w:eastAsia="Calibri" w:hAnsi="Times New Roman"/>
          <w:sz w:val="24"/>
          <w:szCs w:val="24"/>
        </w:rPr>
        <w:t>esults</w:t>
      </w:r>
      <w:r w:rsidR="00041618">
        <w:rPr>
          <w:rFonts w:ascii="Times New Roman" w:eastAsia="Calibri" w:hAnsi="Times New Roman"/>
          <w:sz w:val="24"/>
          <w:szCs w:val="24"/>
        </w:rPr>
        <w:t xml:space="preserve"> that the Department</w:t>
      </w:r>
      <w:r w:rsidR="00BA0D6D">
        <w:rPr>
          <w:rFonts w:ascii="Times New Roman" w:eastAsia="Calibri" w:hAnsi="Times New Roman"/>
          <w:sz w:val="24"/>
          <w:szCs w:val="24"/>
        </w:rPr>
        <w:t xml:space="preserve"> released today. He introduced </w:t>
      </w:r>
      <w:r w:rsidR="004B25E0" w:rsidRPr="007F4E73">
        <w:rPr>
          <w:rFonts w:ascii="Times New Roman" w:eastAsia="Calibri" w:hAnsi="Times New Roman"/>
          <w:sz w:val="24"/>
          <w:szCs w:val="24"/>
        </w:rPr>
        <w:t xml:space="preserve">Russell Johnston, </w:t>
      </w:r>
      <w:r w:rsidRPr="007F4E73">
        <w:rPr>
          <w:rFonts w:ascii="Times New Roman" w:eastAsia="Calibri" w:hAnsi="Times New Roman"/>
          <w:sz w:val="24"/>
          <w:szCs w:val="24"/>
        </w:rPr>
        <w:t>s</w:t>
      </w:r>
      <w:r w:rsidR="004B25E0" w:rsidRPr="007F4E73">
        <w:rPr>
          <w:rFonts w:ascii="Times New Roman" w:eastAsia="Calibri" w:hAnsi="Times New Roman"/>
          <w:sz w:val="24"/>
          <w:szCs w:val="24"/>
        </w:rPr>
        <w:t xml:space="preserve">enior </w:t>
      </w:r>
      <w:r w:rsidRPr="007F4E73">
        <w:rPr>
          <w:rFonts w:ascii="Times New Roman" w:eastAsia="Calibri" w:hAnsi="Times New Roman"/>
          <w:sz w:val="24"/>
          <w:szCs w:val="24"/>
        </w:rPr>
        <w:t>a</w:t>
      </w:r>
      <w:r w:rsidR="004B25E0" w:rsidRPr="007F4E73">
        <w:rPr>
          <w:rFonts w:ascii="Times New Roman" w:eastAsia="Calibri" w:hAnsi="Times New Roman"/>
          <w:sz w:val="24"/>
          <w:szCs w:val="24"/>
        </w:rPr>
        <w:t xml:space="preserve">ssociate </w:t>
      </w:r>
      <w:r w:rsidRPr="007F4E73">
        <w:rPr>
          <w:rFonts w:ascii="Times New Roman" w:eastAsia="Calibri" w:hAnsi="Times New Roman"/>
          <w:sz w:val="24"/>
          <w:szCs w:val="24"/>
        </w:rPr>
        <w:t>c</w:t>
      </w:r>
      <w:r w:rsidR="004B25E0" w:rsidRPr="007F4E73">
        <w:rPr>
          <w:rFonts w:ascii="Times New Roman" w:eastAsia="Calibri" w:hAnsi="Times New Roman"/>
          <w:sz w:val="24"/>
          <w:szCs w:val="24"/>
        </w:rPr>
        <w:t>ommissioner</w:t>
      </w:r>
      <w:r w:rsidR="00536A97">
        <w:rPr>
          <w:rFonts w:ascii="Times New Roman" w:eastAsia="Calibri" w:hAnsi="Times New Roman"/>
          <w:sz w:val="24"/>
          <w:szCs w:val="24"/>
        </w:rPr>
        <w:t>;</w:t>
      </w:r>
      <w:r w:rsidRPr="007F4E73">
        <w:rPr>
          <w:rFonts w:ascii="Times New Roman" w:eastAsia="Calibri" w:hAnsi="Times New Roman"/>
          <w:sz w:val="24"/>
          <w:szCs w:val="24"/>
        </w:rPr>
        <w:t xml:space="preserve"> </w:t>
      </w:r>
      <w:r w:rsidR="004B25E0" w:rsidRPr="007F4E73">
        <w:rPr>
          <w:rFonts w:ascii="Times New Roman" w:eastAsia="Calibri" w:hAnsi="Times New Roman"/>
          <w:sz w:val="24"/>
          <w:szCs w:val="24"/>
        </w:rPr>
        <w:t xml:space="preserve">Rob Curtin, </w:t>
      </w:r>
      <w:r w:rsidRPr="007F4E73">
        <w:rPr>
          <w:rFonts w:ascii="Times New Roman" w:eastAsia="Calibri" w:hAnsi="Times New Roman"/>
          <w:sz w:val="24"/>
          <w:szCs w:val="24"/>
        </w:rPr>
        <w:t>a</w:t>
      </w:r>
      <w:r w:rsidR="004B25E0" w:rsidRPr="007F4E73">
        <w:rPr>
          <w:rFonts w:ascii="Times New Roman" w:eastAsia="Calibri" w:hAnsi="Times New Roman"/>
          <w:sz w:val="24"/>
          <w:szCs w:val="24"/>
        </w:rPr>
        <w:t xml:space="preserve">ssociate </w:t>
      </w:r>
      <w:r w:rsidRPr="007F4E73">
        <w:rPr>
          <w:rFonts w:ascii="Times New Roman" w:eastAsia="Calibri" w:hAnsi="Times New Roman"/>
          <w:sz w:val="24"/>
          <w:szCs w:val="24"/>
        </w:rPr>
        <w:t>c</w:t>
      </w:r>
      <w:r w:rsidR="004B25E0" w:rsidRPr="007F4E73">
        <w:rPr>
          <w:rFonts w:ascii="Times New Roman" w:eastAsia="Calibri" w:hAnsi="Times New Roman"/>
          <w:sz w:val="24"/>
          <w:szCs w:val="24"/>
        </w:rPr>
        <w:t>ommissioner</w:t>
      </w:r>
      <w:r w:rsidR="00536A97">
        <w:rPr>
          <w:rFonts w:ascii="Times New Roman" w:eastAsia="Calibri" w:hAnsi="Times New Roman"/>
          <w:sz w:val="24"/>
          <w:szCs w:val="24"/>
        </w:rPr>
        <w:t>;</w:t>
      </w:r>
      <w:r w:rsidRPr="007F4E73">
        <w:rPr>
          <w:rFonts w:ascii="Times New Roman" w:eastAsia="Calibri" w:hAnsi="Times New Roman"/>
          <w:sz w:val="24"/>
          <w:szCs w:val="24"/>
        </w:rPr>
        <w:t xml:space="preserve"> </w:t>
      </w:r>
      <w:r w:rsidR="004B25E0" w:rsidRPr="007F4E73">
        <w:rPr>
          <w:rFonts w:ascii="Times New Roman" w:eastAsia="Calibri" w:hAnsi="Times New Roman"/>
          <w:sz w:val="24"/>
          <w:szCs w:val="24"/>
        </w:rPr>
        <w:t xml:space="preserve">Michol Stapel, </w:t>
      </w:r>
      <w:r w:rsidRPr="007F4E73">
        <w:rPr>
          <w:rFonts w:ascii="Times New Roman" w:eastAsia="Calibri" w:hAnsi="Times New Roman"/>
          <w:sz w:val="24"/>
          <w:szCs w:val="24"/>
        </w:rPr>
        <w:t>a</w:t>
      </w:r>
      <w:r w:rsidR="004B25E0" w:rsidRPr="007F4E73">
        <w:rPr>
          <w:rFonts w:ascii="Times New Roman" w:eastAsia="Calibri" w:hAnsi="Times New Roman"/>
          <w:sz w:val="24"/>
          <w:szCs w:val="24"/>
        </w:rPr>
        <w:t xml:space="preserve">ssociate </w:t>
      </w:r>
      <w:r w:rsidRPr="007F4E73">
        <w:rPr>
          <w:rFonts w:ascii="Times New Roman" w:eastAsia="Calibri" w:hAnsi="Times New Roman"/>
          <w:sz w:val="24"/>
          <w:szCs w:val="24"/>
        </w:rPr>
        <w:t>c</w:t>
      </w:r>
      <w:r w:rsidR="004B25E0" w:rsidRPr="007F4E73">
        <w:rPr>
          <w:rFonts w:ascii="Times New Roman" w:eastAsia="Calibri" w:hAnsi="Times New Roman"/>
          <w:sz w:val="24"/>
          <w:szCs w:val="24"/>
        </w:rPr>
        <w:t>ommissioner</w:t>
      </w:r>
      <w:r w:rsidR="00536A97">
        <w:rPr>
          <w:rFonts w:ascii="Times New Roman" w:eastAsia="Calibri" w:hAnsi="Times New Roman"/>
          <w:sz w:val="24"/>
          <w:szCs w:val="24"/>
        </w:rPr>
        <w:t>;</w:t>
      </w:r>
      <w:r>
        <w:rPr>
          <w:rFonts w:ascii="Times New Roman" w:eastAsia="Calibri" w:hAnsi="Times New Roman"/>
          <w:sz w:val="24"/>
          <w:szCs w:val="24"/>
        </w:rPr>
        <w:t xml:space="preserve"> and </w:t>
      </w:r>
      <w:r w:rsidR="004B25E0" w:rsidRPr="004B25E0">
        <w:rPr>
          <w:rFonts w:ascii="Times New Roman" w:eastAsia="Calibri" w:hAnsi="Times New Roman"/>
          <w:sz w:val="24"/>
          <w:szCs w:val="24"/>
        </w:rPr>
        <w:t xml:space="preserve">Bob Lee, </w:t>
      </w:r>
      <w:r>
        <w:rPr>
          <w:rFonts w:ascii="Times New Roman" w:eastAsia="Calibri" w:hAnsi="Times New Roman"/>
          <w:sz w:val="24"/>
          <w:szCs w:val="24"/>
        </w:rPr>
        <w:t>c</w:t>
      </w:r>
      <w:r w:rsidR="004B25E0" w:rsidRPr="004B25E0">
        <w:rPr>
          <w:rFonts w:ascii="Times New Roman" w:eastAsia="Calibri" w:hAnsi="Times New Roman"/>
          <w:sz w:val="24"/>
          <w:szCs w:val="24"/>
        </w:rPr>
        <w:t xml:space="preserve">hief </w:t>
      </w:r>
      <w:r>
        <w:rPr>
          <w:rFonts w:ascii="Times New Roman" w:eastAsia="Calibri" w:hAnsi="Times New Roman"/>
          <w:sz w:val="24"/>
          <w:szCs w:val="24"/>
        </w:rPr>
        <w:t>a</w:t>
      </w:r>
      <w:r w:rsidR="004B25E0" w:rsidRPr="004B25E0">
        <w:rPr>
          <w:rFonts w:ascii="Times New Roman" w:eastAsia="Calibri" w:hAnsi="Times New Roman"/>
          <w:sz w:val="24"/>
          <w:szCs w:val="24"/>
        </w:rPr>
        <w:t>nalyst</w:t>
      </w:r>
      <w:r>
        <w:rPr>
          <w:rFonts w:ascii="Times New Roman" w:eastAsia="Calibri" w:hAnsi="Times New Roman"/>
          <w:sz w:val="24"/>
          <w:szCs w:val="24"/>
        </w:rPr>
        <w:t>. Ms. Stapel pr</w:t>
      </w:r>
      <w:r w:rsidR="00581024">
        <w:rPr>
          <w:rFonts w:ascii="Times New Roman" w:eastAsia="Calibri" w:hAnsi="Times New Roman"/>
          <w:sz w:val="24"/>
          <w:szCs w:val="24"/>
        </w:rPr>
        <w:t>esented</w:t>
      </w:r>
      <w:r>
        <w:rPr>
          <w:rFonts w:ascii="Times New Roman" w:eastAsia="Calibri" w:hAnsi="Times New Roman"/>
          <w:sz w:val="24"/>
          <w:szCs w:val="24"/>
        </w:rPr>
        <w:t xml:space="preserve"> highlights </w:t>
      </w:r>
      <w:r w:rsidR="00581024">
        <w:rPr>
          <w:rFonts w:ascii="Times New Roman" w:eastAsia="Calibri" w:hAnsi="Times New Roman"/>
          <w:sz w:val="24"/>
          <w:szCs w:val="24"/>
        </w:rPr>
        <w:t xml:space="preserve">from </w:t>
      </w:r>
      <w:r>
        <w:rPr>
          <w:rFonts w:ascii="Times New Roman" w:eastAsia="Calibri" w:hAnsi="Times New Roman"/>
          <w:sz w:val="24"/>
          <w:szCs w:val="24"/>
        </w:rPr>
        <w:t xml:space="preserve">the MCAS </w:t>
      </w:r>
      <w:r w:rsidR="00581024">
        <w:rPr>
          <w:rFonts w:ascii="Times New Roman" w:eastAsia="Calibri" w:hAnsi="Times New Roman"/>
          <w:sz w:val="24"/>
          <w:szCs w:val="24"/>
        </w:rPr>
        <w:t>results</w:t>
      </w:r>
      <w:r w:rsidR="00ED2906">
        <w:rPr>
          <w:rFonts w:ascii="Times New Roman" w:eastAsia="Calibri" w:hAnsi="Times New Roman"/>
          <w:sz w:val="24"/>
          <w:szCs w:val="24"/>
        </w:rPr>
        <w:t xml:space="preserve">. </w:t>
      </w:r>
      <w:r w:rsidR="00581024">
        <w:rPr>
          <w:rFonts w:ascii="Times New Roman" w:eastAsia="Calibri" w:hAnsi="Times New Roman"/>
          <w:sz w:val="24"/>
          <w:szCs w:val="24"/>
        </w:rPr>
        <w:t>She noted that participation and computer-</w:t>
      </w:r>
      <w:r w:rsidR="00ED2906">
        <w:rPr>
          <w:rFonts w:ascii="Times New Roman" w:eastAsia="Calibri" w:hAnsi="Times New Roman"/>
          <w:sz w:val="24"/>
          <w:szCs w:val="24"/>
        </w:rPr>
        <w:t xml:space="preserve">based testing rates continued </w:t>
      </w:r>
      <w:r w:rsidR="00581024">
        <w:rPr>
          <w:rFonts w:ascii="Times New Roman" w:eastAsia="Calibri" w:hAnsi="Times New Roman"/>
          <w:sz w:val="24"/>
          <w:szCs w:val="24"/>
        </w:rPr>
        <w:t xml:space="preserve">at </w:t>
      </w:r>
      <w:r w:rsidR="00ED2906">
        <w:rPr>
          <w:rFonts w:ascii="Times New Roman" w:eastAsia="Calibri" w:hAnsi="Times New Roman"/>
          <w:sz w:val="24"/>
          <w:szCs w:val="24"/>
        </w:rPr>
        <w:t>very high</w:t>
      </w:r>
      <w:r w:rsidR="00581024">
        <w:rPr>
          <w:rFonts w:ascii="Times New Roman" w:eastAsia="Calibri" w:hAnsi="Times New Roman"/>
          <w:sz w:val="24"/>
          <w:szCs w:val="24"/>
        </w:rPr>
        <w:t xml:space="preserve"> levels</w:t>
      </w:r>
      <w:r w:rsidR="00ED2906">
        <w:rPr>
          <w:rFonts w:ascii="Times New Roman" w:eastAsia="Calibri" w:hAnsi="Times New Roman"/>
          <w:sz w:val="24"/>
          <w:szCs w:val="24"/>
        </w:rPr>
        <w:t>. Mr. Lee gave the Board an overview</w:t>
      </w:r>
      <w:r w:rsidR="00D72F9E">
        <w:rPr>
          <w:rFonts w:ascii="Times New Roman" w:eastAsia="Calibri" w:hAnsi="Times New Roman"/>
          <w:sz w:val="24"/>
          <w:szCs w:val="24"/>
        </w:rPr>
        <w:t xml:space="preserve"> </w:t>
      </w:r>
      <w:r w:rsidR="00ED2906">
        <w:rPr>
          <w:rFonts w:ascii="Times New Roman" w:eastAsia="Calibri" w:hAnsi="Times New Roman"/>
          <w:sz w:val="24"/>
          <w:szCs w:val="24"/>
        </w:rPr>
        <w:t>of the statewide results</w:t>
      </w:r>
      <w:r w:rsidR="00581024">
        <w:rPr>
          <w:rFonts w:ascii="Times New Roman" w:eastAsia="Calibri" w:hAnsi="Times New Roman"/>
          <w:sz w:val="24"/>
          <w:szCs w:val="24"/>
        </w:rPr>
        <w:t xml:space="preserve"> and responded to questions from members</w:t>
      </w:r>
      <w:r w:rsidR="00C13CC2">
        <w:rPr>
          <w:rFonts w:ascii="Times New Roman" w:eastAsia="Calibri" w:hAnsi="Times New Roman"/>
          <w:sz w:val="24"/>
          <w:szCs w:val="24"/>
        </w:rPr>
        <w:t>.</w:t>
      </w:r>
      <w:r w:rsidR="00581024">
        <w:rPr>
          <w:rFonts w:ascii="Times New Roman" w:eastAsia="Calibri" w:hAnsi="Times New Roman"/>
          <w:sz w:val="24"/>
          <w:szCs w:val="24"/>
        </w:rPr>
        <w:t xml:space="preserve"> Mr. Curtin presented the 2019 accountability data. </w:t>
      </w:r>
    </w:p>
    <w:p w14:paraId="7DD8E4C8" w14:textId="77777777" w:rsidR="00581024" w:rsidRDefault="00581024" w:rsidP="00BA0D6D">
      <w:pPr>
        <w:snapToGrid w:val="0"/>
        <w:rPr>
          <w:rFonts w:ascii="Times New Roman" w:eastAsia="Calibri" w:hAnsi="Times New Roman"/>
          <w:sz w:val="24"/>
          <w:szCs w:val="24"/>
        </w:rPr>
      </w:pPr>
    </w:p>
    <w:p w14:paraId="27FB0237" w14:textId="46F3E24F" w:rsidR="004B25E0" w:rsidRPr="004B25E0" w:rsidRDefault="00581024" w:rsidP="00BA0D6D">
      <w:pPr>
        <w:snapToGrid w:val="0"/>
        <w:rPr>
          <w:rFonts w:ascii="Times New Roman" w:eastAsia="Calibri" w:hAnsi="Times New Roman"/>
          <w:sz w:val="24"/>
          <w:szCs w:val="24"/>
        </w:rPr>
      </w:pPr>
      <w:r w:rsidRPr="00141BAD">
        <w:rPr>
          <w:rFonts w:ascii="Times New Roman" w:eastAsia="Calibri" w:hAnsi="Times New Roman"/>
          <w:sz w:val="24"/>
          <w:szCs w:val="24"/>
        </w:rPr>
        <w:t xml:space="preserve">In response </w:t>
      </w:r>
      <w:r w:rsidR="001A32FD" w:rsidRPr="00141BAD">
        <w:rPr>
          <w:rFonts w:ascii="Times New Roman" w:eastAsia="Calibri" w:hAnsi="Times New Roman"/>
          <w:sz w:val="24"/>
          <w:szCs w:val="24"/>
        </w:rPr>
        <w:t>to</w:t>
      </w:r>
      <w:r w:rsidR="001A32FD">
        <w:rPr>
          <w:rFonts w:ascii="Times New Roman" w:eastAsia="Calibri" w:hAnsi="Times New Roman"/>
          <w:sz w:val="24"/>
          <w:szCs w:val="24"/>
        </w:rPr>
        <w:t xml:space="preserve"> a question from Mr. Hills, Mr. Curtin</w:t>
      </w:r>
      <w:r>
        <w:rPr>
          <w:rFonts w:ascii="Times New Roman" w:eastAsia="Calibri" w:hAnsi="Times New Roman"/>
          <w:sz w:val="24"/>
          <w:szCs w:val="24"/>
        </w:rPr>
        <w:t xml:space="preserve"> said </w:t>
      </w:r>
      <w:r w:rsidR="00041618">
        <w:rPr>
          <w:rFonts w:ascii="Times New Roman" w:eastAsia="Calibri" w:hAnsi="Times New Roman"/>
          <w:sz w:val="24"/>
          <w:szCs w:val="24"/>
        </w:rPr>
        <w:t xml:space="preserve">the Department has identified </w:t>
      </w:r>
      <w:r>
        <w:rPr>
          <w:rFonts w:ascii="Times New Roman" w:eastAsia="Calibri" w:hAnsi="Times New Roman"/>
          <w:sz w:val="24"/>
          <w:szCs w:val="24"/>
        </w:rPr>
        <w:t xml:space="preserve">42 schools in Boston </w:t>
      </w:r>
      <w:r w:rsidR="00041618">
        <w:rPr>
          <w:rFonts w:ascii="Times New Roman" w:eastAsia="Calibri" w:hAnsi="Times New Roman"/>
          <w:sz w:val="24"/>
          <w:szCs w:val="24"/>
        </w:rPr>
        <w:t xml:space="preserve">that </w:t>
      </w:r>
      <w:r>
        <w:rPr>
          <w:rFonts w:ascii="Times New Roman" w:eastAsia="Calibri" w:hAnsi="Times New Roman"/>
          <w:sz w:val="24"/>
          <w:szCs w:val="24"/>
        </w:rPr>
        <w:t>requir</w:t>
      </w:r>
      <w:r w:rsidR="00041618">
        <w:rPr>
          <w:rFonts w:ascii="Times New Roman" w:eastAsia="Calibri" w:hAnsi="Times New Roman"/>
          <w:sz w:val="24"/>
          <w:szCs w:val="24"/>
        </w:rPr>
        <w:t>e</w:t>
      </w:r>
      <w:r>
        <w:rPr>
          <w:rFonts w:ascii="Times New Roman" w:eastAsia="Calibri" w:hAnsi="Times New Roman"/>
          <w:sz w:val="24"/>
          <w:szCs w:val="24"/>
        </w:rPr>
        <w:t xml:space="preserve"> assistance or intervention, and</w:t>
      </w:r>
      <w:r w:rsidR="00536A97">
        <w:rPr>
          <w:rFonts w:ascii="Times New Roman" w:eastAsia="Calibri" w:hAnsi="Times New Roman"/>
          <w:sz w:val="24"/>
          <w:szCs w:val="24"/>
        </w:rPr>
        <w:t xml:space="preserve"> as the Commisioner had noted,</w:t>
      </w:r>
      <w:r>
        <w:rPr>
          <w:rFonts w:ascii="Times New Roman" w:eastAsia="Calibri" w:hAnsi="Times New Roman"/>
          <w:sz w:val="24"/>
          <w:szCs w:val="24"/>
        </w:rPr>
        <w:t xml:space="preserve"> 34 are in the lowest 10 percent in the state. Mr. Johnston </w:t>
      </w:r>
      <w:r w:rsidR="00141BAD">
        <w:rPr>
          <w:rFonts w:ascii="Times New Roman" w:eastAsia="Calibri" w:hAnsi="Times New Roman"/>
          <w:sz w:val="24"/>
          <w:szCs w:val="24"/>
        </w:rPr>
        <w:t xml:space="preserve">said </w:t>
      </w:r>
      <w:r>
        <w:rPr>
          <w:rFonts w:ascii="Times New Roman" w:eastAsia="Calibri" w:hAnsi="Times New Roman"/>
          <w:sz w:val="24"/>
          <w:szCs w:val="24"/>
        </w:rPr>
        <w:t xml:space="preserve">the Department </w:t>
      </w:r>
      <w:r w:rsidR="001A32FD">
        <w:rPr>
          <w:rFonts w:ascii="Times New Roman" w:eastAsia="Calibri" w:hAnsi="Times New Roman"/>
          <w:sz w:val="24"/>
          <w:szCs w:val="24"/>
        </w:rPr>
        <w:t xml:space="preserve">plans to </w:t>
      </w:r>
      <w:r>
        <w:rPr>
          <w:rFonts w:ascii="Times New Roman" w:eastAsia="Calibri" w:hAnsi="Times New Roman"/>
          <w:sz w:val="24"/>
          <w:szCs w:val="24"/>
        </w:rPr>
        <w:t xml:space="preserve">post information about research on </w:t>
      </w:r>
      <w:r w:rsidR="00041618">
        <w:rPr>
          <w:rFonts w:ascii="Times New Roman" w:eastAsia="Calibri" w:hAnsi="Times New Roman"/>
          <w:sz w:val="24"/>
          <w:szCs w:val="24"/>
        </w:rPr>
        <w:t>gap closing</w:t>
      </w:r>
      <w:r>
        <w:rPr>
          <w:rFonts w:ascii="Times New Roman" w:eastAsia="Calibri" w:hAnsi="Times New Roman"/>
          <w:sz w:val="24"/>
          <w:szCs w:val="24"/>
        </w:rPr>
        <w:t xml:space="preserve"> in specific schools and districts. In response to a question from Mr. Moriarty, Mr. Lee said schools would get results from the English language arts MCAS multiple-choice items in April and the rest of the student results in July. Mr. West asked </w:t>
      </w:r>
      <w:r w:rsidR="00BC1F24">
        <w:rPr>
          <w:rFonts w:ascii="Times New Roman" w:eastAsia="Calibri" w:hAnsi="Times New Roman"/>
          <w:sz w:val="24"/>
          <w:szCs w:val="24"/>
        </w:rPr>
        <w:t>about identifying underperforming or chronically underperforming schools.</w:t>
      </w:r>
      <w:r>
        <w:rPr>
          <w:rFonts w:ascii="Times New Roman" w:eastAsia="Calibri" w:hAnsi="Times New Roman"/>
          <w:sz w:val="24"/>
          <w:szCs w:val="24"/>
        </w:rPr>
        <w:t xml:space="preserve"> </w:t>
      </w:r>
      <w:r w:rsidR="00BC1F24">
        <w:rPr>
          <w:rFonts w:ascii="Times New Roman" w:eastAsia="Calibri" w:hAnsi="Times New Roman"/>
          <w:sz w:val="24"/>
          <w:szCs w:val="24"/>
        </w:rPr>
        <w:t xml:space="preserve">Commissioner Riley responded that the </w:t>
      </w:r>
      <w:r w:rsidR="00141BAD">
        <w:rPr>
          <w:rFonts w:ascii="Times New Roman" w:eastAsia="Calibri" w:hAnsi="Times New Roman"/>
          <w:sz w:val="24"/>
          <w:szCs w:val="24"/>
        </w:rPr>
        <w:t xml:space="preserve">Boston district review is going forward and will provide useful information; he added that </w:t>
      </w:r>
      <w:r w:rsidR="00BC1F24">
        <w:rPr>
          <w:rFonts w:ascii="Times New Roman" w:eastAsia="Calibri" w:hAnsi="Times New Roman"/>
          <w:sz w:val="24"/>
          <w:szCs w:val="24"/>
        </w:rPr>
        <w:t xml:space="preserve">he would base his decisions on a thoughtful review of </w:t>
      </w:r>
      <w:r w:rsidR="00141BAD">
        <w:rPr>
          <w:rFonts w:ascii="Times New Roman" w:eastAsia="Calibri" w:hAnsi="Times New Roman"/>
          <w:sz w:val="24"/>
          <w:szCs w:val="24"/>
        </w:rPr>
        <w:t xml:space="preserve">the </w:t>
      </w:r>
      <w:r w:rsidR="00BC1F24">
        <w:rPr>
          <w:rFonts w:ascii="Times New Roman" w:eastAsia="Calibri" w:hAnsi="Times New Roman"/>
          <w:sz w:val="24"/>
          <w:szCs w:val="24"/>
        </w:rPr>
        <w:t>information available</w:t>
      </w:r>
      <w:r w:rsidR="00141BAD">
        <w:rPr>
          <w:rFonts w:ascii="Times New Roman" w:eastAsia="Calibri" w:hAnsi="Times New Roman"/>
          <w:sz w:val="24"/>
          <w:szCs w:val="24"/>
        </w:rPr>
        <w:t>.</w:t>
      </w:r>
    </w:p>
    <w:p w14:paraId="1357E3F3" w14:textId="77777777" w:rsidR="00AE1B94" w:rsidRDefault="00AE1B94" w:rsidP="0053461E">
      <w:pPr>
        <w:snapToGrid w:val="0"/>
        <w:rPr>
          <w:rFonts w:ascii="Times New Roman" w:eastAsia="Calibri" w:hAnsi="Times New Roman"/>
          <w:b/>
          <w:sz w:val="24"/>
          <w:szCs w:val="24"/>
        </w:rPr>
      </w:pPr>
    </w:p>
    <w:p w14:paraId="1983223B" w14:textId="0B59E94D" w:rsidR="0053461E" w:rsidRDefault="0053461E" w:rsidP="0053461E">
      <w:pPr>
        <w:snapToGrid w:val="0"/>
        <w:rPr>
          <w:rFonts w:ascii="Times New Roman" w:eastAsia="Calibri" w:hAnsi="Times New Roman"/>
          <w:b/>
          <w:sz w:val="24"/>
          <w:szCs w:val="24"/>
        </w:rPr>
      </w:pPr>
      <w:r w:rsidRPr="0053461E">
        <w:rPr>
          <w:rFonts w:ascii="Times New Roman" w:eastAsia="Calibri" w:hAnsi="Times New Roman"/>
          <w:b/>
          <w:sz w:val="24"/>
          <w:szCs w:val="24"/>
        </w:rPr>
        <w:t>Proposed Amendment to Competency Determination Regulations</w:t>
      </w:r>
    </w:p>
    <w:p w14:paraId="4B6AE24F" w14:textId="1CC8D826" w:rsidR="00A370FC" w:rsidRDefault="00A370FC" w:rsidP="0053461E">
      <w:pPr>
        <w:snapToGrid w:val="0"/>
        <w:rPr>
          <w:rFonts w:ascii="Times New Roman" w:eastAsia="Calibri" w:hAnsi="Times New Roman"/>
          <w:b/>
          <w:sz w:val="24"/>
          <w:szCs w:val="24"/>
        </w:rPr>
      </w:pPr>
    </w:p>
    <w:p w14:paraId="11DC22AF" w14:textId="71FDB974" w:rsidR="00141BAD" w:rsidRDefault="00A370FC" w:rsidP="00A370FC">
      <w:pPr>
        <w:snapToGrid w:val="0"/>
        <w:rPr>
          <w:rFonts w:ascii="Times New Roman" w:eastAsia="Calibri" w:hAnsi="Times New Roman"/>
          <w:sz w:val="24"/>
          <w:szCs w:val="24"/>
        </w:rPr>
      </w:pPr>
      <w:r w:rsidRPr="00A370FC">
        <w:rPr>
          <w:rFonts w:ascii="Times New Roman" w:eastAsia="Calibri" w:hAnsi="Times New Roman"/>
          <w:sz w:val="24"/>
          <w:szCs w:val="24"/>
        </w:rPr>
        <w:t xml:space="preserve">Commissioner Riley said </w:t>
      </w:r>
      <w:r w:rsidR="00536A97">
        <w:rPr>
          <w:rFonts w:ascii="Times New Roman" w:eastAsia="Calibri" w:hAnsi="Times New Roman"/>
          <w:sz w:val="24"/>
          <w:szCs w:val="24"/>
        </w:rPr>
        <w:t>he recommends</w:t>
      </w:r>
      <w:r w:rsidRPr="00A370FC">
        <w:rPr>
          <w:rFonts w:ascii="Times New Roman" w:eastAsia="Calibri" w:hAnsi="Times New Roman"/>
          <w:sz w:val="24"/>
          <w:szCs w:val="24"/>
        </w:rPr>
        <w:t xml:space="preserve"> a </w:t>
      </w:r>
      <w:r w:rsidR="004B25E0" w:rsidRPr="00A370FC">
        <w:rPr>
          <w:rFonts w:ascii="Times New Roman" w:eastAsia="Calibri" w:hAnsi="Times New Roman"/>
          <w:sz w:val="24"/>
          <w:szCs w:val="24"/>
        </w:rPr>
        <w:t>one-year</w:t>
      </w:r>
      <w:r w:rsidRPr="00A370FC">
        <w:rPr>
          <w:rFonts w:ascii="Times New Roman" w:eastAsia="Calibri" w:hAnsi="Times New Roman"/>
          <w:sz w:val="24"/>
          <w:szCs w:val="24"/>
        </w:rPr>
        <w:t xml:space="preserve"> extension</w:t>
      </w:r>
      <w:r>
        <w:rPr>
          <w:rFonts w:ascii="Times New Roman" w:eastAsia="Calibri" w:hAnsi="Times New Roman"/>
          <w:sz w:val="24"/>
          <w:szCs w:val="24"/>
        </w:rPr>
        <w:t xml:space="preserve"> o</w:t>
      </w:r>
      <w:r w:rsidR="00141BAD">
        <w:rPr>
          <w:rFonts w:ascii="Times New Roman" w:eastAsia="Calibri" w:hAnsi="Times New Roman"/>
          <w:sz w:val="24"/>
          <w:szCs w:val="24"/>
        </w:rPr>
        <w:t xml:space="preserve">f the current </w:t>
      </w:r>
      <w:r>
        <w:rPr>
          <w:rFonts w:ascii="Times New Roman" w:eastAsia="Calibri" w:hAnsi="Times New Roman"/>
          <w:sz w:val="24"/>
          <w:szCs w:val="24"/>
        </w:rPr>
        <w:t>Competency Determination</w:t>
      </w:r>
      <w:r w:rsidR="004B25E0">
        <w:rPr>
          <w:rFonts w:ascii="Times New Roman" w:eastAsia="Calibri" w:hAnsi="Times New Roman"/>
          <w:sz w:val="24"/>
          <w:szCs w:val="24"/>
        </w:rPr>
        <w:t xml:space="preserve"> (CD)</w:t>
      </w:r>
      <w:r>
        <w:rPr>
          <w:rFonts w:ascii="Times New Roman" w:eastAsia="Calibri" w:hAnsi="Times New Roman"/>
          <w:sz w:val="24"/>
          <w:szCs w:val="24"/>
        </w:rPr>
        <w:t xml:space="preserve"> </w:t>
      </w:r>
      <w:r w:rsidR="00141BAD">
        <w:rPr>
          <w:rFonts w:ascii="Times New Roman" w:eastAsia="Calibri" w:hAnsi="Times New Roman"/>
          <w:sz w:val="24"/>
          <w:szCs w:val="24"/>
        </w:rPr>
        <w:t xml:space="preserve">standard, to extend it to </w:t>
      </w:r>
      <w:r>
        <w:rPr>
          <w:rFonts w:ascii="Times New Roman" w:eastAsia="Calibri" w:hAnsi="Times New Roman"/>
          <w:sz w:val="24"/>
          <w:szCs w:val="24"/>
        </w:rPr>
        <w:t>the class of 2023</w:t>
      </w:r>
      <w:r w:rsidR="00141BAD">
        <w:rPr>
          <w:rFonts w:ascii="Times New Roman" w:eastAsia="Calibri" w:hAnsi="Times New Roman"/>
          <w:sz w:val="24"/>
          <w:szCs w:val="24"/>
        </w:rPr>
        <w:t xml:space="preserve">, and he is asking the Board </w:t>
      </w:r>
      <w:r w:rsidR="00536A97">
        <w:rPr>
          <w:rFonts w:ascii="Times New Roman" w:eastAsia="Calibri" w:hAnsi="Times New Roman"/>
          <w:sz w:val="24"/>
          <w:szCs w:val="24"/>
        </w:rPr>
        <w:t xml:space="preserve">to </w:t>
      </w:r>
      <w:r w:rsidR="00141BAD">
        <w:rPr>
          <w:rFonts w:ascii="Times New Roman" w:eastAsia="Calibri" w:hAnsi="Times New Roman"/>
          <w:sz w:val="24"/>
          <w:szCs w:val="24"/>
        </w:rPr>
        <w:t xml:space="preserve">send </w:t>
      </w:r>
      <w:r>
        <w:rPr>
          <w:rFonts w:ascii="Times New Roman" w:eastAsia="Calibri" w:hAnsi="Times New Roman"/>
          <w:sz w:val="24"/>
          <w:szCs w:val="24"/>
        </w:rPr>
        <w:t xml:space="preserve">this out for public comment. </w:t>
      </w:r>
      <w:r w:rsidR="00141BAD">
        <w:rPr>
          <w:rFonts w:ascii="Times New Roman" w:eastAsia="Calibri" w:hAnsi="Times New Roman"/>
          <w:sz w:val="24"/>
          <w:szCs w:val="24"/>
        </w:rPr>
        <w:t xml:space="preserve">He added that this </w:t>
      </w:r>
      <w:r w:rsidR="00041618">
        <w:rPr>
          <w:rFonts w:ascii="Times New Roman" w:eastAsia="Calibri" w:hAnsi="Times New Roman"/>
          <w:sz w:val="24"/>
          <w:szCs w:val="24"/>
        </w:rPr>
        <w:t>would</w:t>
      </w:r>
      <w:r w:rsidR="00141BAD">
        <w:rPr>
          <w:rFonts w:ascii="Times New Roman" w:eastAsia="Calibri" w:hAnsi="Times New Roman"/>
          <w:sz w:val="24"/>
          <w:szCs w:val="24"/>
        </w:rPr>
        <w:t xml:space="preserve"> provide time to </w:t>
      </w:r>
      <w:r w:rsidR="004B25E0">
        <w:rPr>
          <w:rFonts w:ascii="Times New Roman" w:eastAsia="Calibri" w:hAnsi="Times New Roman"/>
          <w:sz w:val="24"/>
          <w:szCs w:val="24"/>
        </w:rPr>
        <w:t xml:space="preserve">assess </w:t>
      </w:r>
      <w:r w:rsidR="00141BAD">
        <w:rPr>
          <w:rFonts w:ascii="Times New Roman" w:eastAsia="Calibri" w:hAnsi="Times New Roman"/>
          <w:sz w:val="24"/>
          <w:szCs w:val="24"/>
        </w:rPr>
        <w:t>the next-generation MCAS tests</w:t>
      </w:r>
      <w:r w:rsidR="004B25E0">
        <w:rPr>
          <w:rFonts w:ascii="Times New Roman" w:eastAsia="Calibri" w:hAnsi="Times New Roman"/>
          <w:sz w:val="24"/>
          <w:szCs w:val="24"/>
        </w:rPr>
        <w:t xml:space="preserve">, </w:t>
      </w:r>
      <w:r w:rsidR="00141BAD">
        <w:rPr>
          <w:rFonts w:ascii="Times New Roman" w:eastAsia="Calibri" w:hAnsi="Times New Roman"/>
          <w:sz w:val="24"/>
          <w:szCs w:val="24"/>
        </w:rPr>
        <w:t>work with</w:t>
      </w:r>
      <w:r w:rsidR="004B25E0">
        <w:rPr>
          <w:rFonts w:ascii="Times New Roman" w:eastAsia="Calibri" w:hAnsi="Times New Roman"/>
          <w:sz w:val="24"/>
          <w:szCs w:val="24"/>
        </w:rPr>
        <w:t xml:space="preserve"> stakeholders, and </w:t>
      </w:r>
      <w:r w:rsidR="00141BAD">
        <w:rPr>
          <w:rFonts w:ascii="Times New Roman" w:eastAsia="Calibri" w:hAnsi="Times New Roman"/>
          <w:sz w:val="24"/>
          <w:szCs w:val="24"/>
        </w:rPr>
        <w:t xml:space="preserve">be thoughtful about any changes to the </w:t>
      </w:r>
      <w:r w:rsidR="00536A97">
        <w:rPr>
          <w:rFonts w:ascii="Times New Roman" w:eastAsia="Calibri" w:hAnsi="Times New Roman"/>
          <w:sz w:val="24"/>
          <w:szCs w:val="24"/>
        </w:rPr>
        <w:t xml:space="preserve">CD </w:t>
      </w:r>
      <w:r w:rsidR="00141BAD">
        <w:rPr>
          <w:rFonts w:ascii="Times New Roman" w:eastAsia="Calibri" w:hAnsi="Times New Roman"/>
          <w:sz w:val="24"/>
          <w:szCs w:val="24"/>
        </w:rPr>
        <w:t>standard</w:t>
      </w:r>
      <w:r w:rsidR="004B25E0">
        <w:rPr>
          <w:rFonts w:ascii="Times New Roman" w:eastAsia="Calibri" w:hAnsi="Times New Roman"/>
          <w:sz w:val="24"/>
          <w:szCs w:val="24"/>
        </w:rPr>
        <w:t>.</w:t>
      </w:r>
      <w:r w:rsidR="00141BAD">
        <w:rPr>
          <w:rFonts w:ascii="Times New Roman" w:eastAsia="Calibri" w:hAnsi="Times New Roman"/>
          <w:sz w:val="24"/>
          <w:szCs w:val="24"/>
        </w:rPr>
        <w:t xml:space="preserve"> He </w:t>
      </w:r>
      <w:bookmarkStart w:id="11" w:name="_Hlk21511418"/>
      <w:r w:rsidR="00141BAD">
        <w:rPr>
          <w:rFonts w:ascii="Times New Roman" w:eastAsia="Calibri" w:hAnsi="Times New Roman"/>
          <w:sz w:val="24"/>
          <w:szCs w:val="24"/>
        </w:rPr>
        <w:t xml:space="preserve">invited </w:t>
      </w:r>
      <w:r w:rsidR="00141BAD" w:rsidRPr="004B25E0">
        <w:rPr>
          <w:rFonts w:ascii="Times New Roman" w:eastAsia="Calibri" w:hAnsi="Times New Roman"/>
          <w:sz w:val="24"/>
          <w:szCs w:val="24"/>
        </w:rPr>
        <w:t>Michol Stapel, associate commissioner</w:t>
      </w:r>
      <w:r w:rsidR="00141BAD">
        <w:rPr>
          <w:rFonts w:ascii="Times New Roman" w:eastAsia="Calibri" w:hAnsi="Times New Roman"/>
          <w:sz w:val="24"/>
          <w:szCs w:val="24"/>
        </w:rPr>
        <w:t>,</w:t>
      </w:r>
      <w:r w:rsidR="00141BAD" w:rsidRPr="004B25E0">
        <w:rPr>
          <w:rFonts w:ascii="Times New Roman" w:eastAsia="Calibri" w:hAnsi="Times New Roman"/>
          <w:sz w:val="24"/>
          <w:szCs w:val="24"/>
        </w:rPr>
        <w:t xml:space="preserve"> and Lucy Wall, legal counsel</w:t>
      </w:r>
      <w:r w:rsidR="00845107">
        <w:rPr>
          <w:rFonts w:ascii="Times New Roman" w:eastAsia="Calibri" w:hAnsi="Times New Roman"/>
          <w:sz w:val="24"/>
          <w:szCs w:val="24"/>
        </w:rPr>
        <w:t>,</w:t>
      </w:r>
      <w:r w:rsidR="00141BAD">
        <w:rPr>
          <w:rFonts w:ascii="Times New Roman" w:eastAsia="Calibri" w:hAnsi="Times New Roman"/>
          <w:sz w:val="24"/>
          <w:szCs w:val="24"/>
        </w:rPr>
        <w:t xml:space="preserve"> to</w:t>
      </w:r>
      <w:r w:rsidR="00536A97">
        <w:rPr>
          <w:rFonts w:ascii="Times New Roman" w:eastAsia="Calibri" w:hAnsi="Times New Roman"/>
          <w:sz w:val="24"/>
          <w:szCs w:val="24"/>
        </w:rPr>
        <w:t xml:space="preserve"> speak</w:t>
      </w:r>
      <w:r w:rsidR="00141BAD">
        <w:rPr>
          <w:rFonts w:ascii="Times New Roman" w:eastAsia="Calibri" w:hAnsi="Times New Roman"/>
          <w:sz w:val="24"/>
          <w:szCs w:val="24"/>
        </w:rPr>
        <w:t xml:space="preserve">. </w:t>
      </w:r>
    </w:p>
    <w:p w14:paraId="4457521B" w14:textId="77777777" w:rsidR="00141BAD" w:rsidRDefault="00141BAD" w:rsidP="00A370FC">
      <w:pPr>
        <w:snapToGrid w:val="0"/>
        <w:rPr>
          <w:rFonts w:ascii="Times New Roman" w:eastAsia="Calibri" w:hAnsi="Times New Roman"/>
          <w:sz w:val="24"/>
          <w:szCs w:val="24"/>
        </w:rPr>
      </w:pPr>
    </w:p>
    <w:p w14:paraId="6018E72B" w14:textId="5797E2A0" w:rsidR="00A370FC" w:rsidRDefault="004B25E0" w:rsidP="00A370FC">
      <w:pPr>
        <w:snapToGrid w:val="0"/>
        <w:rPr>
          <w:rFonts w:ascii="Times New Roman" w:eastAsia="Calibri" w:hAnsi="Times New Roman"/>
          <w:sz w:val="24"/>
          <w:szCs w:val="24"/>
        </w:rPr>
      </w:pPr>
      <w:r>
        <w:rPr>
          <w:rFonts w:ascii="Times New Roman" w:eastAsia="Calibri" w:hAnsi="Times New Roman"/>
          <w:sz w:val="24"/>
          <w:szCs w:val="24"/>
        </w:rPr>
        <w:t xml:space="preserve">Ms. Stapel said </w:t>
      </w:r>
      <w:r w:rsidR="00845107">
        <w:rPr>
          <w:rFonts w:ascii="Times New Roman" w:eastAsia="Calibri" w:hAnsi="Times New Roman"/>
          <w:sz w:val="24"/>
          <w:szCs w:val="24"/>
        </w:rPr>
        <w:t xml:space="preserve">the extension of the interim passing standard would give the Board time to deliberate about possible changes and provide fair notice for this year’s </w:t>
      </w:r>
      <w:r w:rsidR="00041618">
        <w:rPr>
          <w:rFonts w:ascii="Times New Roman" w:eastAsia="Calibri" w:hAnsi="Times New Roman"/>
          <w:sz w:val="24"/>
          <w:szCs w:val="24"/>
        </w:rPr>
        <w:t>eighth</w:t>
      </w:r>
      <w:r w:rsidR="00845107">
        <w:rPr>
          <w:rFonts w:ascii="Times New Roman" w:eastAsia="Calibri" w:hAnsi="Times New Roman"/>
          <w:sz w:val="24"/>
          <w:szCs w:val="24"/>
        </w:rPr>
        <w:t xml:space="preserve"> </w:t>
      </w:r>
      <w:r>
        <w:rPr>
          <w:rFonts w:ascii="Times New Roman" w:eastAsia="Calibri" w:hAnsi="Times New Roman"/>
          <w:sz w:val="24"/>
          <w:szCs w:val="24"/>
        </w:rPr>
        <w:t>grade</w:t>
      </w:r>
      <w:r w:rsidR="00845107">
        <w:rPr>
          <w:rFonts w:ascii="Times New Roman" w:eastAsia="Calibri" w:hAnsi="Times New Roman"/>
          <w:sz w:val="24"/>
          <w:szCs w:val="24"/>
        </w:rPr>
        <w:t>rs,</w:t>
      </w:r>
      <w:r>
        <w:rPr>
          <w:rFonts w:ascii="Times New Roman" w:eastAsia="Calibri" w:hAnsi="Times New Roman"/>
          <w:sz w:val="24"/>
          <w:szCs w:val="24"/>
        </w:rPr>
        <w:t xml:space="preserve"> who will be the class of 2024</w:t>
      </w:r>
      <w:r w:rsidR="00845107">
        <w:rPr>
          <w:rFonts w:ascii="Times New Roman" w:eastAsia="Calibri" w:hAnsi="Times New Roman"/>
          <w:sz w:val="24"/>
          <w:szCs w:val="24"/>
        </w:rPr>
        <w:t xml:space="preserve">. The goal would be </w:t>
      </w:r>
      <w:r>
        <w:rPr>
          <w:rFonts w:ascii="Times New Roman" w:eastAsia="Calibri" w:hAnsi="Times New Roman"/>
          <w:sz w:val="24"/>
          <w:szCs w:val="24"/>
        </w:rPr>
        <w:t xml:space="preserve">to notify them </w:t>
      </w:r>
      <w:r w:rsidR="00845107">
        <w:rPr>
          <w:rFonts w:ascii="Times New Roman" w:eastAsia="Calibri" w:hAnsi="Times New Roman"/>
          <w:sz w:val="24"/>
          <w:szCs w:val="24"/>
        </w:rPr>
        <w:t xml:space="preserve">of any change in the CD standard </w:t>
      </w:r>
      <w:r w:rsidR="00536A97">
        <w:rPr>
          <w:rFonts w:ascii="Times New Roman" w:eastAsia="Calibri" w:hAnsi="Times New Roman"/>
          <w:sz w:val="24"/>
          <w:szCs w:val="24"/>
        </w:rPr>
        <w:t xml:space="preserve">in 2020, </w:t>
      </w:r>
      <w:r>
        <w:rPr>
          <w:rFonts w:ascii="Times New Roman" w:eastAsia="Calibri" w:hAnsi="Times New Roman"/>
          <w:sz w:val="24"/>
          <w:szCs w:val="24"/>
        </w:rPr>
        <w:t>at the st</w:t>
      </w:r>
      <w:r w:rsidR="00536A97">
        <w:rPr>
          <w:rFonts w:ascii="Times New Roman" w:eastAsia="Calibri" w:hAnsi="Times New Roman"/>
          <w:sz w:val="24"/>
          <w:szCs w:val="24"/>
        </w:rPr>
        <w:t>art of their high school years</w:t>
      </w:r>
      <w:r w:rsidR="00845107">
        <w:rPr>
          <w:rFonts w:ascii="Times New Roman" w:eastAsia="Calibri" w:hAnsi="Times New Roman"/>
          <w:sz w:val="24"/>
          <w:szCs w:val="24"/>
        </w:rPr>
        <w:t xml:space="preserve">. </w:t>
      </w:r>
    </w:p>
    <w:p w14:paraId="005E311F" w14:textId="487D077F" w:rsidR="0035307B" w:rsidRDefault="0035307B" w:rsidP="00A370FC">
      <w:pPr>
        <w:snapToGrid w:val="0"/>
        <w:rPr>
          <w:rFonts w:ascii="Times New Roman" w:eastAsia="Calibri" w:hAnsi="Times New Roman"/>
          <w:sz w:val="24"/>
          <w:szCs w:val="24"/>
        </w:rPr>
      </w:pPr>
    </w:p>
    <w:p w14:paraId="7F6D801C" w14:textId="180E49F7" w:rsidR="00536A97" w:rsidRDefault="000948B6" w:rsidP="00A370FC">
      <w:pPr>
        <w:snapToGrid w:val="0"/>
        <w:rPr>
          <w:rFonts w:ascii="Times New Roman" w:eastAsia="Calibri" w:hAnsi="Times New Roman"/>
          <w:sz w:val="24"/>
          <w:szCs w:val="24"/>
        </w:rPr>
      </w:pPr>
      <w:r>
        <w:rPr>
          <w:rFonts w:ascii="Times New Roman" w:eastAsia="Calibri" w:hAnsi="Times New Roman"/>
          <w:sz w:val="24"/>
          <w:szCs w:val="24"/>
        </w:rPr>
        <w:t xml:space="preserve">Mr. West asked </w:t>
      </w:r>
      <w:r w:rsidR="00845107">
        <w:rPr>
          <w:rFonts w:ascii="Times New Roman" w:eastAsia="Calibri" w:hAnsi="Times New Roman"/>
          <w:sz w:val="24"/>
          <w:szCs w:val="24"/>
        </w:rPr>
        <w:t xml:space="preserve">about the process for determining </w:t>
      </w:r>
      <w:r w:rsidR="00690A05">
        <w:rPr>
          <w:rFonts w:ascii="Times New Roman" w:eastAsia="Calibri" w:hAnsi="Times New Roman"/>
          <w:sz w:val="24"/>
          <w:szCs w:val="24"/>
        </w:rPr>
        <w:t xml:space="preserve">or recalibrating </w:t>
      </w:r>
      <w:r w:rsidR="00845107">
        <w:rPr>
          <w:rFonts w:ascii="Times New Roman" w:eastAsia="Calibri" w:hAnsi="Times New Roman"/>
          <w:sz w:val="24"/>
          <w:szCs w:val="24"/>
        </w:rPr>
        <w:t xml:space="preserve">the CD standard. He added </w:t>
      </w:r>
      <w:r w:rsidR="003525CE">
        <w:rPr>
          <w:rFonts w:ascii="Times New Roman" w:eastAsia="Calibri" w:hAnsi="Times New Roman"/>
          <w:sz w:val="24"/>
          <w:szCs w:val="24"/>
        </w:rPr>
        <w:t xml:space="preserve">that </w:t>
      </w:r>
      <w:r w:rsidR="00845107">
        <w:rPr>
          <w:rFonts w:ascii="Times New Roman" w:eastAsia="Calibri" w:hAnsi="Times New Roman"/>
          <w:sz w:val="24"/>
          <w:szCs w:val="24"/>
        </w:rPr>
        <w:t xml:space="preserve">putting off a hard decision makes sense if we will get better information in the interim. Ms. Stapel said the Department </w:t>
      </w:r>
      <w:r w:rsidR="00041618">
        <w:rPr>
          <w:rFonts w:ascii="Times New Roman" w:eastAsia="Calibri" w:hAnsi="Times New Roman"/>
          <w:sz w:val="24"/>
          <w:szCs w:val="24"/>
        </w:rPr>
        <w:t>would</w:t>
      </w:r>
      <w:r w:rsidR="00845107">
        <w:rPr>
          <w:rFonts w:ascii="Times New Roman" w:eastAsia="Calibri" w:hAnsi="Times New Roman"/>
          <w:sz w:val="24"/>
          <w:szCs w:val="24"/>
        </w:rPr>
        <w:t xml:space="preserve"> be discussing these issues in detail with the technical advisory committee.</w:t>
      </w:r>
      <w:r w:rsidR="00536A97">
        <w:rPr>
          <w:rFonts w:ascii="Times New Roman" w:eastAsia="Calibri" w:hAnsi="Times New Roman"/>
          <w:sz w:val="24"/>
          <w:szCs w:val="24"/>
        </w:rPr>
        <w:t xml:space="preserve"> </w:t>
      </w:r>
      <w:r w:rsidR="003525CE">
        <w:rPr>
          <w:rFonts w:ascii="Times New Roman" w:eastAsia="Calibri" w:hAnsi="Times New Roman"/>
          <w:sz w:val="24"/>
          <w:szCs w:val="24"/>
        </w:rPr>
        <w:t xml:space="preserve">Mr. Hills said </w:t>
      </w:r>
      <w:r w:rsidR="00690A05">
        <w:rPr>
          <w:rFonts w:ascii="Times New Roman" w:eastAsia="Calibri" w:hAnsi="Times New Roman"/>
          <w:sz w:val="24"/>
          <w:szCs w:val="24"/>
        </w:rPr>
        <w:t>he agrees with the proposed one-year extension</w:t>
      </w:r>
      <w:r w:rsidR="00E804A8">
        <w:rPr>
          <w:rFonts w:ascii="Times New Roman" w:eastAsia="Calibri" w:hAnsi="Times New Roman"/>
          <w:sz w:val="24"/>
          <w:szCs w:val="24"/>
        </w:rPr>
        <w:t>,</w:t>
      </w:r>
      <w:r w:rsidR="00690A05">
        <w:rPr>
          <w:rFonts w:ascii="Times New Roman" w:eastAsia="Calibri" w:hAnsi="Times New Roman"/>
          <w:sz w:val="24"/>
          <w:szCs w:val="24"/>
        </w:rPr>
        <w:t xml:space="preserve"> with the understanding that the Board will discuss the CD standard over the next year, leading to a recommendation and decision. </w:t>
      </w:r>
      <w:r w:rsidR="003525CE">
        <w:rPr>
          <w:rFonts w:ascii="Times New Roman" w:eastAsia="Calibri" w:hAnsi="Times New Roman"/>
          <w:sz w:val="24"/>
          <w:szCs w:val="24"/>
        </w:rPr>
        <w:t xml:space="preserve">Secretary Peyser said we need a </w:t>
      </w:r>
      <w:r w:rsidR="00690A05">
        <w:rPr>
          <w:rFonts w:ascii="Times New Roman" w:eastAsia="Calibri" w:hAnsi="Times New Roman"/>
          <w:sz w:val="24"/>
          <w:szCs w:val="24"/>
        </w:rPr>
        <w:t xml:space="preserve">new standard in place for </w:t>
      </w:r>
      <w:r w:rsidR="00041618">
        <w:rPr>
          <w:rFonts w:ascii="Times New Roman" w:eastAsia="Calibri" w:hAnsi="Times New Roman"/>
          <w:sz w:val="24"/>
          <w:szCs w:val="24"/>
        </w:rPr>
        <w:t>ninth</w:t>
      </w:r>
      <w:r w:rsidR="00690A05">
        <w:rPr>
          <w:rFonts w:ascii="Times New Roman" w:eastAsia="Calibri" w:hAnsi="Times New Roman"/>
          <w:sz w:val="24"/>
          <w:szCs w:val="24"/>
        </w:rPr>
        <w:t xml:space="preserve"> graders in 2020 and a clear timetable and process</w:t>
      </w:r>
      <w:r w:rsidR="00E804A8">
        <w:rPr>
          <w:rFonts w:ascii="Times New Roman" w:eastAsia="Calibri" w:hAnsi="Times New Roman"/>
          <w:sz w:val="24"/>
          <w:szCs w:val="24"/>
        </w:rPr>
        <w:t xml:space="preserve"> for getting there</w:t>
      </w:r>
      <w:r w:rsidR="00690A05">
        <w:rPr>
          <w:rFonts w:ascii="Times New Roman" w:eastAsia="Calibri" w:hAnsi="Times New Roman"/>
          <w:sz w:val="24"/>
          <w:szCs w:val="24"/>
        </w:rPr>
        <w:t xml:space="preserve">. </w:t>
      </w:r>
      <w:r w:rsidR="003525CE">
        <w:rPr>
          <w:rFonts w:ascii="Times New Roman" w:eastAsia="Calibri" w:hAnsi="Times New Roman"/>
          <w:sz w:val="24"/>
          <w:szCs w:val="24"/>
        </w:rPr>
        <w:t xml:space="preserve">Ms. Stapel said </w:t>
      </w:r>
      <w:r w:rsidR="00690A05">
        <w:rPr>
          <w:rFonts w:ascii="Times New Roman" w:eastAsia="Calibri" w:hAnsi="Times New Roman"/>
          <w:sz w:val="24"/>
          <w:szCs w:val="24"/>
        </w:rPr>
        <w:t xml:space="preserve">the Department will present a timetable at the October meeting. </w:t>
      </w:r>
    </w:p>
    <w:p w14:paraId="514B007C" w14:textId="0488F1CA" w:rsidR="00F351CA" w:rsidRDefault="003525CE" w:rsidP="00A370FC">
      <w:pPr>
        <w:snapToGrid w:val="0"/>
        <w:rPr>
          <w:rFonts w:ascii="Times New Roman" w:eastAsia="Calibri" w:hAnsi="Times New Roman"/>
          <w:sz w:val="24"/>
          <w:szCs w:val="24"/>
        </w:rPr>
      </w:pPr>
      <w:r>
        <w:rPr>
          <w:rFonts w:ascii="Times New Roman" w:eastAsia="Calibri" w:hAnsi="Times New Roman"/>
          <w:sz w:val="24"/>
          <w:szCs w:val="24"/>
        </w:rPr>
        <w:lastRenderedPageBreak/>
        <w:t xml:space="preserve">Mr. Moriarty </w:t>
      </w:r>
      <w:r w:rsidR="00E804A8">
        <w:rPr>
          <w:rFonts w:ascii="Times New Roman" w:eastAsia="Calibri" w:hAnsi="Times New Roman"/>
          <w:sz w:val="24"/>
          <w:szCs w:val="24"/>
        </w:rPr>
        <w:t xml:space="preserve">expressed </w:t>
      </w:r>
      <w:r>
        <w:rPr>
          <w:rFonts w:ascii="Times New Roman" w:eastAsia="Calibri" w:hAnsi="Times New Roman"/>
          <w:sz w:val="24"/>
          <w:szCs w:val="24"/>
        </w:rPr>
        <w:t>concern</w:t>
      </w:r>
      <w:r w:rsidR="00690A05">
        <w:rPr>
          <w:rFonts w:ascii="Times New Roman" w:eastAsia="Calibri" w:hAnsi="Times New Roman"/>
          <w:sz w:val="24"/>
          <w:szCs w:val="24"/>
        </w:rPr>
        <w:t xml:space="preserve"> about students who earned the CD under the current standard but are not well prepared to succeed in and graduate from college. He </w:t>
      </w:r>
      <w:r w:rsidR="00E804A8">
        <w:rPr>
          <w:rFonts w:ascii="Times New Roman" w:eastAsia="Calibri" w:hAnsi="Times New Roman"/>
          <w:sz w:val="24"/>
          <w:szCs w:val="24"/>
        </w:rPr>
        <w:t xml:space="preserve">said </w:t>
      </w:r>
      <w:r w:rsidR="00536A97">
        <w:rPr>
          <w:rFonts w:ascii="Times New Roman" w:eastAsia="Calibri" w:hAnsi="Times New Roman"/>
          <w:sz w:val="24"/>
          <w:szCs w:val="24"/>
        </w:rPr>
        <w:t xml:space="preserve">that in considering changes to the CD standard, </w:t>
      </w:r>
      <w:r w:rsidR="00690A05">
        <w:rPr>
          <w:rFonts w:ascii="Times New Roman" w:eastAsia="Calibri" w:hAnsi="Times New Roman"/>
          <w:sz w:val="24"/>
          <w:szCs w:val="24"/>
        </w:rPr>
        <w:t xml:space="preserve">he would also like the Department to </w:t>
      </w:r>
      <w:r w:rsidR="00AE1B94">
        <w:rPr>
          <w:rFonts w:ascii="Times New Roman" w:eastAsia="Calibri" w:hAnsi="Times New Roman"/>
          <w:sz w:val="24"/>
          <w:szCs w:val="24"/>
        </w:rPr>
        <w:t>solicit feedback from military recruiters and the business community</w:t>
      </w:r>
      <w:r w:rsidR="00E804A8">
        <w:rPr>
          <w:rFonts w:ascii="Times New Roman" w:eastAsia="Calibri" w:hAnsi="Times New Roman"/>
          <w:sz w:val="24"/>
          <w:szCs w:val="24"/>
        </w:rPr>
        <w:t xml:space="preserve">. </w:t>
      </w:r>
    </w:p>
    <w:bookmarkEnd w:id="11"/>
    <w:p w14:paraId="3EEF14DA" w14:textId="74FFD2FF" w:rsidR="0053461E" w:rsidRDefault="0053461E" w:rsidP="0053461E">
      <w:pPr>
        <w:snapToGrid w:val="0"/>
        <w:rPr>
          <w:rFonts w:ascii="Times New Roman" w:eastAsia="Calibri" w:hAnsi="Times New Roman"/>
          <w:b/>
          <w:sz w:val="24"/>
          <w:szCs w:val="24"/>
        </w:rPr>
      </w:pPr>
    </w:p>
    <w:p w14:paraId="154E7EBE" w14:textId="50FBE750" w:rsidR="0053461E" w:rsidRDefault="0053461E" w:rsidP="0053461E">
      <w:pPr>
        <w:snapToGrid w:val="0"/>
        <w:rPr>
          <w:rFonts w:ascii="Times New Roman" w:eastAsia="Calibri" w:hAnsi="Times New Roman"/>
          <w:b/>
          <w:sz w:val="24"/>
          <w:szCs w:val="24"/>
        </w:rPr>
      </w:pPr>
      <w:r w:rsidRPr="0053461E">
        <w:rPr>
          <w:rFonts w:ascii="Times New Roman" w:eastAsia="Calibri" w:hAnsi="Times New Roman"/>
          <w:b/>
          <w:sz w:val="24"/>
          <w:szCs w:val="24"/>
        </w:rPr>
        <w:t>On a motion duly made and seconded, it was:</w:t>
      </w:r>
    </w:p>
    <w:p w14:paraId="59A2DAEB" w14:textId="77777777" w:rsidR="0053461E" w:rsidRDefault="0053461E" w:rsidP="0053461E">
      <w:pPr>
        <w:snapToGrid w:val="0"/>
        <w:rPr>
          <w:rFonts w:ascii="Times New Roman" w:eastAsia="Calibri" w:hAnsi="Times New Roman"/>
          <w:b/>
          <w:sz w:val="24"/>
          <w:szCs w:val="24"/>
        </w:rPr>
      </w:pPr>
    </w:p>
    <w:p w14:paraId="0DACCBE3" w14:textId="5F102163" w:rsidR="0053461E" w:rsidRDefault="0053461E" w:rsidP="0053461E">
      <w:pPr>
        <w:snapToGrid w:val="0"/>
        <w:ind w:left="1440" w:hanging="1440"/>
        <w:rPr>
          <w:rFonts w:ascii="Times New Roman" w:eastAsia="Calibri" w:hAnsi="Times New Roman"/>
          <w:b/>
          <w:sz w:val="24"/>
          <w:szCs w:val="24"/>
        </w:rPr>
      </w:pPr>
      <w:r>
        <w:rPr>
          <w:rFonts w:ascii="Times New Roman" w:eastAsia="Calibri" w:hAnsi="Times New Roman"/>
          <w:b/>
          <w:sz w:val="24"/>
          <w:szCs w:val="24"/>
        </w:rPr>
        <w:t>VOTED</w:t>
      </w:r>
      <w:r w:rsidRPr="0053461E">
        <w:rPr>
          <w:rFonts w:ascii="Times New Roman" w:eastAsia="Calibri" w:hAnsi="Times New Roman"/>
          <w:b/>
          <w:sz w:val="24"/>
          <w:szCs w:val="24"/>
        </w:rPr>
        <w:t>:</w:t>
      </w:r>
      <w:r w:rsidRPr="0053461E">
        <w:rPr>
          <w:rFonts w:ascii="Times New Roman" w:eastAsia="Calibri" w:hAnsi="Times New Roman"/>
          <w:b/>
          <w:sz w:val="24"/>
          <w:szCs w:val="24"/>
        </w:rPr>
        <w:tab/>
        <w:t xml:space="preserve">that the Board of Elementary and Secondary Education, in accordance with G.L. c. 69, § 1B, hereby authorizes the Commissioner to proceed in accordance with the Administrative Procedure Act, G.L. c.30A, § 3, to solicit public comment on the proposed amendment to the Competency Determination Regulations, 603 CMR 30.00, as presented by the Commissioner.  </w:t>
      </w:r>
    </w:p>
    <w:p w14:paraId="08DDBAD2" w14:textId="77777777" w:rsidR="0053461E" w:rsidRPr="0053461E" w:rsidRDefault="0053461E" w:rsidP="0053461E">
      <w:pPr>
        <w:snapToGrid w:val="0"/>
        <w:ind w:left="1440" w:hanging="1440"/>
        <w:rPr>
          <w:rFonts w:ascii="Times New Roman" w:eastAsia="Calibri" w:hAnsi="Times New Roman"/>
          <w:b/>
          <w:sz w:val="24"/>
          <w:szCs w:val="24"/>
        </w:rPr>
      </w:pPr>
    </w:p>
    <w:p w14:paraId="31732817" w14:textId="74454210" w:rsidR="0053461E" w:rsidRDefault="0053461E" w:rsidP="0053461E">
      <w:pPr>
        <w:snapToGrid w:val="0"/>
        <w:ind w:left="1440"/>
        <w:rPr>
          <w:rFonts w:ascii="Times New Roman" w:eastAsia="Calibri" w:hAnsi="Times New Roman"/>
          <w:b/>
          <w:sz w:val="24"/>
          <w:szCs w:val="24"/>
        </w:rPr>
      </w:pPr>
      <w:r w:rsidRPr="0053461E">
        <w:rPr>
          <w:rFonts w:ascii="Times New Roman" w:eastAsia="Calibri" w:hAnsi="Times New Roman"/>
          <w:b/>
          <w:sz w:val="24"/>
          <w:szCs w:val="24"/>
        </w:rPr>
        <w:t>The proposed amendment would extend the interim passing standard in English language arts and mathematics for one additional year, to include students in the class of 2023.</w:t>
      </w:r>
    </w:p>
    <w:p w14:paraId="2BFCF8AF" w14:textId="22DD104B" w:rsidR="0053461E" w:rsidRDefault="0053461E" w:rsidP="0053461E">
      <w:pPr>
        <w:snapToGrid w:val="0"/>
        <w:rPr>
          <w:rFonts w:ascii="Times New Roman" w:eastAsia="Calibri" w:hAnsi="Times New Roman"/>
          <w:b/>
          <w:sz w:val="24"/>
          <w:szCs w:val="24"/>
        </w:rPr>
      </w:pPr>
    </w:p>
    <w:p w14:paraId="6142BEE7" w14:textId="77777777" w:rsidR="0053461E" w:rsidRPr="003B5CEC" w:rsidRDefault="0053461E" w:rsidP="0053461E">
      <w:pPr>
        <w:pStyle w:val="NoSpacing"/>
        <w:rPr>
          <w:rFonts w:ascii="Times New Roman" w:hAnsi="Times New Roman" w:cs="Times New Roman"/>
          <w:sz w:val="24"/>
          <w:szCs w:val="24"/>
        </w:rPr>
      </w:pPr>
      <w:r w:rsidRPr="003B5CEC">
        <w:rPr>
          <w:rFonts w:ascii="Times New Roman" w:hAnsi="Times New Roman" w:cs="Times New Roman"/>
          <w:sz w:val="24"/>
          <w:szCs w:val="24"/>
        </w:rPr>
        <w:t>The vote was unanimous.</w:t>
      </w:r>
    </w:p>
    <w:p w14:paraId="29D5C8A8" w14:textId="03813CE0" w:rsidR="0053461E" w:rsidRDefault="0053461E" w:rsidP="0053461E">
      <w:pPr>
        <w:rPr>
          <w:rFonts w:ascii="Times New Roman" w:eastAsia="Calibri" w:hAnsi="Times New Roman"/>
          <w:b/>
          <w:sz w:val="24"/>
          <w:szCs w:val="24"/>
        </w:rPr>
      </w:pPr>
    </w:p>
    <w:p w14:paraId="10092084" w14:textId="1022A486" w:rsidR="00346135" w:rsidRPr="00346135" w:rsidRDefault="00346135" w:rsidP="0053461E">
      <w:pPr>
        <w:rPr>
          <w:rFonts w:ascii="Times New Roman" w:eastAsia="Calibri" w:hAnsi="Times New Roman"/>
          <w:sz w:val="24"/>
          <w:szCs w:val="24"/>
        </w:rPr>
      </w:pPr>
      <w:r w:rsidRPr="00346135">
        <w:rPr>
          <w:rFonts w:ascii="Times New Roman" w:eastAsia="Calibri" w:hAnsi="Times New Roman"/>
          <w:sz w:val="24"/>
          <w:szCs w:val="24"/>
        </w:rPr>
        <w:t xml:space="preserve">Vice-Chair </w:t>
      </w:r>
      <w:r w:rsidR="00F46944">
        <w:rPr>
          <w:rFonts w:ascii="Times New Roman" w:eastAsia="Calibri" w:hAnsi="Times New Roman"/>
          <w:sz w:val="24"/>
          <w:szCs w:val="24"/>
        </w:rPr>
        <w:t>Morton left the meeting at 12:05</w:t>
      </w:r>
      <w:r w:rsidRPr="00346135">
        <w:rPr>
          <w:rFonts w:ascii="Times New Roman" w:eastAsia="Calibri" w:hAnsi="Times New Roman"/>
          <w:sz w:val="24"/>
          <w:szCs w:val="24"/>
        </w:rPr>
        <w:t xml:space="preserve"> p.m.</w:t>
      </w:r>
    </w:p>
    <w:p w14:paraId="6A50AA6E" w14:textId="77777777" w:rsidR="00346135" w:rsidRPr="0053461E" w:rsidRDefault="00346135" w:rsidP="0053461E">
      <w:pPr>
        <w:rPr>
          <w:rFonts w:ascii="Times New Roman" w:eastAsia="Calibri" w:hAnsi="Times New Roman"/>
          <w:b/>
          <w:sz w:val="24"/>
          <w:szCs w:val="24"/>
        </w:rPr>
      </w:pPr>
    </w:p>
    <w:p w14:paraId="097FA7C1" w14:textId="0118210C" w:rsidR="0053461E" w:rsidRPr="0053461E" w:rsidRDefault="0053461E" w:rsidP="0053461E">
      <w:pPr>
        <w:snapToGrid w:val="0"/>
        <w:rPr>
          <w:rFonts w:ascii="Times New Roman" w:eastAsia="Calibri" w:hAnsi="Times New Roman"/>
          <w:b/>
          <w:sz w:val="24"/>
          <w:szCs w:val="24"/>
        </w:rPr>
      </w:pPr>
      <w:r w:rsidRPr="0053461E">
        <w:rPr>
          <w:rFonts w:ascii="Times New Roman" w:eastAsia="Calibri" w:hAnsi="Times New Roman"/>
          <w:b/>
          <w:sz w:val="24"/>
          <w:szCs w:val="24"/>
        </w:rPr>
        <w:t>FY2020 Budget Overview; Process and Timelines for FY2021 Budget</w:t>
      </w:r>
      <w:r w:rsidRPr="0053461E">
        <w:rPr>
          <w:rFonts w:ascii="Times New Roman" w:eastAsia="Calibri" w:hAnsi="Times New Roman"/>
          <w:b/>
          <w:bCs/>
          <w:sz w:val="24"/>
          <w:szCs w:val="24"/>
        </w:rPr>
        <w:t xml:space="preserve"> </w:t>
      </w:r>
    </w:p>
    <w:p w14:paraId="3776F94F" w14:textId="77777777" w:rsidR="00DC21FF" w:rsidRPr="003B5CEC" w:rsidRDefault="00DC21FF" w:rsidP="00BA09F7">
      <w:pPr>
        <w:rPr>
          <w:rFonts w:ascii="Times New Roman" w:eastAsia="Times New Roman" w:hAnsi="Times New Roman"/>
          <w:b/>
          <w:bCs/>
          <w:color w:val="000000"/>
          <w:sz w:val="24"/>
          <w:szCs w:val="24"/>
        </w:rPr>
      </w:pPr>
    </w:p>
    <w:p w14:paraId="042EAA37" w14:textId="3A1935E5" w:rsidR="0046394B" w:rsidRDefault="00346135" w:rsidP="001722E1">
      <w:pPr>
        <w:pStyle w:val="Normal1"/>
        <w:widowControl/>
        <w:rPr>
          <w:bCs/>
        </w:rPr>
      </w:pPr>
      <w:r>
        <w:rPr>
          <w:bCs/>
        </w:rPr>
        <w:t xml:space="preserve">Commissioner Riley introduced </w:t>
      </w:r>
      <w:r w:rsidR="00157359">
        <w:rPr>
          <w:bCs/>
        </w:rPr>
        <w:t xml:space="preserve">Bill Bell, </w:t>
      </w:r>
      <w:r w:rsidR="001722E1">
        <w:rPr>
          <w:bCs/>
        </w:rPr>
        <w:t>s</w:t>
      </w:r>
      <w:r w:rsidR="00157359">
        <w:rPr>
          <w:bCs/>
        </w:rPr>
        <w:t xml:space="preserve">enior </w:t>
      </w:r>
      <w:r w:rsidR="001722E1">
        <w:rPr>
          <w:bCs/>
        </w:rPr>
        <w:t>a</w:t>
      </w:r>
      <w:r w:rsidR="00157359">
        <w:rPr>
          <w:bCs/>
        </w:rPr>
        <w:t xml:space="preserve">ssociate </w:t>
      </w:r>
      <w:r w:rsidR="001722E1">
        <w:rPr>
          <w:bCs/>
        </w:rPr>
        <w:t>c</w:t>
      </w:r>
      <w:r w:rsidR="00144578" w:rsidRPr="003B5CEC">
        <w:rPr>
          <w:bCs/>
        </w:rPr>
        <w:t>ommissioner/CFO</w:t>
      </w:r>
      <w:r w:rsidR="001722E1">
        <w:rPr>
          <w:bCs/>
        </w:rPr>
        <w:t xml:space="preserve">, </w:t>
      </w:r>
      <w:r>
        <w:rPr>
          <w:bCs/>
        </w:rPr>
        <w:t xml:space="preserve">and commended Mr. Bell for his work on the school finance bill. Mr. Bell discussed </w:t>
      </w:r>
      <w:r w:rsidR="001722E1">
        <w:rPr>
          <w:bCs/>
        </w:rPr>
        <w:t xml:space="preserve">the process for the upcoming FY2021 budget. He noted that the </w:t>
      </w:r>
      <w:r>
        <w:rPr>
          <w:bCs/>
        </w:rPr>
        <w:t>Board’s Budget C</w:t>
      </w:r>
      <w:r w:rsidR="001722E1">
        <w:rPr>
          <w:bCs/>
        </w:rPr>
        <w:t>ommittee</w:t>
      </w:r>
      <w:r w:rsidR="002F4500">
        <w:rPr>
          <w:bCs/>
        </w:rPr>
        <w:t>, chaired by Mr. Hills,</w:t>
      </w:r>
      <w:r w:rsidR="001722E1">
        <w:rPr>
          <w:bCs/>
        </w:rPr>
        <w:t xml:space="preserve"> </w:t>
      </w:r>
      <w:r w:rsidR="00041618">
        <w:rPr>
          <w:bCs/>
        </w:rPr>
        <w:t>would</w:t>
      </w:r>
      <w:r w:rsidR="001722E1">
        <w:rPr>
          <w:bCs/>
        </w:rPr>
        <w:t xml:space="preserve"> be meeting </w:t>
      </w:r>
      <w:r>
        <w:rPr>
          <w:bCs/>
        </w:rPr>
        <w:t xml:space="preserve">in October </w:t>
      </w:r>
      <w:r w:rsidR="001722E1">
        <w:rPr>
          <w:bCs/>
        </w:rPr>
        <w:t>to discuss priorities</w:t>
      </w:r>
      <w:r w:rsidR="002F4500">
        <w:rPr>
          <w:bCs/>
        </w:rPr>
        <w:t xml:space="preserve"> to recommend to the Board for FY2021</w:t>
      </w:r>
      <w:r w:rsidR="001722E1">
        <w:rPr>
          <w:bCs/>
        </w:rPr>
        <w:t xml:space="preserve">. Mr. Bell </w:t>
      </w:r>
      <w:r>
        <w:rPr>
          <w:bCs/>
        </w:rPr>
        <w:t xml:space="preserve">said this year’s budget provides </w:t>
      </w:r>
      <w:r w:rsidR="001722E1">
        <w:rPr>
          <w:bCs/>
        </w:rPr>
        <w:t xml:space="preserve">$5.9 billion in state </w:t>
      </w:r>
      <w:r>
        <w:rPr>
          <w:bCs/>
        </w:rPr>
        <w:t xml:space="preserve">education funding, </w:t>
      </w:r>
      <w:r w:rsidR="001722E1">
        <w:rPr>
          <w:bCs/>
        </w:rPr>
        <w:t xml:space="preserve">with a new </w:t>
      </w:r>
      <w:r w:rsidR="00041618">
        <w:rPr>
          <w:bCs/>
        </w:rPr>
        <w:t>high-water</w:t>
      </w:r>
      <w:r w:rsidR="001722E1">
        <w:rPr>
          <w:bCs/>
        </w:rPr>
        <w:t xml:space="preserve"> mark </w:t>
      </w:r>
      <w:r>
        <w:rPr>
          <w:bCs/>
        </w:rPr>
        <w:t xml:space="preserve">of </w:t>
      </w:r>
      <w:r w:rsidR="001722E1">
        <w:rPr>
          <w:bCs/>
        </w:rPr>
        <w:t xml:space="preserve">$5.2 billion going </w:t>
      </w:r>
      <w:r>
        <w:rPr>
          <w:bCs/>
        </w:rPr>
        <w:t xml:space="preserve">out </w:t>
      </w:r>
      <w:r w:rsidR="001722E1">
        <w:rPr>
          <w:bCs/>
        </w:rPr>
        <w:t>to districts</w:t>
      </w:r>
      <w:r>
        <w:rPr>
          <w:bCs/>
        </w:rPr>
        <w:t xml:space="preserve"> through Chapter 70, plus $300 million in circuit-breaker funding for special education costs and $800 million in federal grants</w:t>
      </w:r>
      <w:r w:rsidR="001722E1">
        <w:rPr>
          <w:bCs/>
        </w:rPr>
        <w:t>.</w:t>
      </w:r>
      <w:r w:rsidR="0046394B">
        <w:rPr>
          <w:bCs/>
        </w:rPr>
        <w:t xml:space="preserve"> </w:t>
      </w:r>
      <w:r w:rsidR="002F4500">
        <w:rPr>
          <w:bCs/>
        </w:rPr>
        <w:t xml:space="preserve">He </w:t>
      </w:r>
      <w:r w:rsidR="0046394B">
        <w:rPr>
          <w:bCs/>
        </w:rPr>
        <w:t>hand</w:t>
      </w:r>
      <w:r w:rsidR="002F4500">
        <w:rPr>
          <w:bCs/>
        </w:rPr>
        <w:t xml:space="preserve">ed </w:t>
      </w:r>
      <w:r w:rsidR="0046394B">
        <w:rPr>
          <w:bCs/>
        </w:rPr>
        <w:t xml:space="preserve">out </w:t>
      </w:r>
      <w:r w:rsidR="002F4500">
        <w:rPr>
          <w:bCs/>
        </w:rPr>
        <w:t>an outline of</w:t>
      </w:r>
      <w:r>
        <w:rPr>
          <w:bCs/>
        </w:rPr>
        <w:t xml:space="preserve"> the budget process on a month-to-</w:t>
      </w:r>
      <w:r w:rsidR="0046394B">
        <w:rPr>
          <w:bCs/>
        </w:rPr>
        <w:t xml:space="preserve">month schedule. </w:t>
      </w:r>
      <w:r>
        <w:rPr>
          <w:bCs/>
        </w:rPr>
        <w:t xml:space="preserve">He noted that </w:t>
      </w:r>
      <w:r w:rsidR="00A370FC">
        <w:rPr>
          <w:bCs/>
        </w:rPr>
        <w:t>while the Board does not have the power of appropriation</w:t>
      </w:r>
      <w:r>
        <w:rPr>
          <w:bCs/>
        </w:rPr>
        <w:t xml:space="preserve">, </w:t>
      </w:r>
      <w:r w:rsidR="00536A97">
        <w:rPr>
          <w:bCs/>
        </w:rPr>
        <w:t xml:space="preserve">various </w:t>
      </w:r>
      <w:r w:rsidR="00041618">
        <w:rPr>
          <w:bCs/>
        </w:rPr>
        <w:t xml:space="preserve">Board </w:t>
      </w:r>
      <w:r w:rsidR="004B25E0">
        <w:rPr>
          <w:bCs/>
        </w:rPr>
        <w:t>priorities</w:t>
      </w:r>
      <w:r>
        <w:rPr>
          <w:bCs/>
        </w:rPr>
        <w:t xml:space="preserve"> </w:t>
      </w:r>
      <w:r w:rsidR="00A370FC">
        <w:rPr>
          <w:bCs/>
        </w:rPr>
        <w:t>over the past few years</w:t>
      </w:r>
      <w:r>
        <w:rPr>
          <w:bCs/>
        </w:rPr>
        <w:t xml:space="preserve"> have in fact</w:t>
      </w:r>
      <w:r w:rsidR="002F4500">
        <w:rPr>
          <w:bCs/>
        </w:rPr>
        <w:t xml:space="preserve"> been incorporated into the state budget. </w:t>
      </w:r>
    </w:p>
    <w:p w14:paraId="25B8D5C7" w14:textId="709A30B7" w:rsidR="002F4500" w:rsidRDefault="002F4500" w:rsidP="001722E1">
      <w:pPr>
        <w:pStyle w:val="Normal1"/>
        <w:widowControl/>
        <w:rPr>
          <w:bCs/>
        </w:rPr>
      </w:pPr>
    </w:p>
    <w:p w14:paraId="664BE0BA" w14:textId="3DC4CEAB" w:rsidR="002F4500" w:rsidRDefault="002F4500" w:rsidP="001722E1">
      <w:pPr>
        <w:pStyle w:val="Normal1"/>
        <w:widowControl/>
        <w:rPr>
          <w:bCs/>
        </w:rPr>
      </w:pPr>
      <w:r>
        <w:rPr>
          <w:bCs/>
        </w:rPr>
        <w:t>Chair Craven thanked Mr. Bell and again thanked Taconic High School for hosting the meeting.</w:t>
      </w:r>
    </w:p>
    <w:p w14:paraId="2050CF92" w14:textId="7DAAB125" w:rsidR="002F4500" w:rsidRDefault="002F4500" w:rsidP="001722E1">
      <w:pPr>
        <w:pStyle w:val="Normal1"/>
        <w:widowControl/>
        <w:rPr>
          <w:bCs/>
        </w:rPr>
      </w:pPr>
    </w:p>
    <w:p w14:paraId="185AD4C0" w14:textId="6AFB702D" w:rsidR="002F4500" w:rsidRPr="002F4500" w:rsidRDefault="002F4500" w:rsidP="001722E1">
      <w:pPr>
        <w:pStyle w:val="Normal1"/>
        <w:widowControl/>
        <w:rPr>
          <w:b/>
          <w:bCs/>
        </w:rPr>
      </w:pPr>
      <w:r w:rsidRPr="002F4500">
        <w:rPr>
          <w:b/>
          <w:bCs/>
        </w:rPr>
        <w:t>Executive Session</w:t>
      </w:r>
    </w:p>
    <w:bookmarkEnd w:id="9"/>
    <w:p w14:paraId="2E7270ED" w14:textId="77777777" w:rsidR="004078AF" w:rsidRDefault="004078AF" w:rsidP="002D0446">
      <w:pPr>
        <w:rPr>
          <w:rFonts w:ascii="Times New Roman" w:eastAsia="Times New Roman" w:hAnsi="Times New Roman"/>
          <w:color w:val="000000"/>
          <w:sz w:val="24"/>
          <w:szCs w:val="24"/>
        </w:rPr>
      </w:pPr>
    </w:p>
    <w:p w14:paraId="76C3AC31" w14:textId="731F80C8" w:rsidR="002D0446" w:rsidRPr="002D0446" w:rsidRDefault="002D0446" w:rsidP="002D0446">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Chair Craven noted that the </w:t>
      </w:r>
      <w:r w:rsidRPr="002D0446">
        <w:rPr>
          <w:rFonts w:ascii="Times New Roman" w:eastAsia="Times New Roman" w:hAnsi="Times New Roman"/>
          <w:color w:val="000000"/>
          <w:sz w:val="24"/>
          <w:szCs w:val="24"/>
        </w:rPr>
        <w:t>Board meeting has been posted under the Open Meeting Law, and the posting includes an executive session to discuss strategy with respect to litigation.</w:t>
      </w:r>
      <w:r>
        <w:rPr>
          <w:rFonts w:ascii="Times New Roman" w:eastAsia="Times New Roman" w:hAnsi="Times New Roman"/>
          <w:color w:val="000000"/>
          <w:sz w:val="24"/>
          <w:szCs w:val="24"/>
        </w:rPr>
        <w:t xml:space="preserve"> Chair Craven </w:t>
      </w:r>
      <w:r w:rsidRPr="002D0446">
        <w:rPr>
          <w:rFonts w:ascii="Times New Roman" w:eastAsia="Times New Roman" w:hAnsi="Times New Roman"/>
          <w:color w:val="000000"/>
          <w:sz w:val="24"/>
          <w:szCs w:val="24"/>
        </w:rPr>
        <w:t>recommend</w:t>
      </w:r>
      <w:r>
        <w:rPr>
          <w:rFonts w:ascii="Times New Roman" w:eastAsia="Times New Roman" w:hAnsi="Times New Roman"/>
          <w:color w:val="000000"/>
          <w:sz w:val="24"/>
          <w:szCs w:val="24"/>
        </w:rPr>
        <w:t>ed</w:t>
      </w:r>
      <w:r w:rsidRPr="002D0446">
        <w:rPr>
          <w:rFonts w:ascii="Times New Roman" w:eastAsia="Times New Roman" w:hAnsi="Times New Roman"/>
          <w:color w:val="000000"/>
          <w:sz w:val="24"/>
          <w:szCs w:val="24"/>
        </w:rPr>
        <w:t xml:space="preserve"> that the Board vote to go into executive session, in accordance with Mass. General Laws chapter 30A, section 21, paragraph 3.</w:t>
      </w:r>
      <w:r>
        <w:rPr>
          <w:rFonts w:ascii="Times New Roman" w:eastAsia="Times New Roman" w:hAnsi="Times New Roman"/>
          <w:color w:val="000000"/>
          <w:sz w:val="24"/>
          <w:szCs w:val="24"/>
        </w:rPr>
        <w:t xml:space="preserve"> </w:t>
      </w:r>
      <w:r w:rsidR="002F4500">
        <w:rPr>
          <w:rFonts w:ascii="Times New Roman" w:eastAsia="Times New Roman" w:hAnsi="Times New Roman"/>
          <w:color w:val="000000"/>
          <w:sz w:val="24"/>
          <w:szCs w:val="24"/>
        </w:rPr>
        <w:t xml:space="preserve">She added that </w:t>
      </w:r>
      <w:r>
        <w:rPr>
          <w:rFonts w:ascii="Times New Roman" w:eastAsia="Times New Roman" w:hAnsi="Times New Roman"/>
          <w:color w:val="000000"/>
          <w:sz w:val="24"/>
          <w:szCs w:val="24"/>
        </w:rPr>
        <w:t>t</w:t>
      </w:r>
      <w:r w:rsidRPr="002D0446">
        <w:rPr>
          <w:rFonts w:ascii="Times New Roman" w:eastAsia="Times New Roman" w:hAnsi="Times New Roman"/>
          <w:color w:val="000000"/>
          <w:sz w:val="24"/>
          <w:szCs w:val="24"/>
        </w:rPr>
        <w:t xml:space="preserve">he purpose of the executive session is to discuss strategy with respect to litigation in four matters pending against the Board or Department. </w:t>
      </w:r>
      <w:r>
        <w:rPr>
          <w:rFonts w:ascii="Times New Roman" w:eastAsia="Times New Roman" w:hAnsi="Times New Roman"/>
          <w:color w:val="000000"/>
          <w:sz w:val="24"/>
          <w:szCs w:val="24"/>
        </w:rPr>
        <w:t>Chair Craven said d</w:t>
      </w:r>
      <w:r w:rsidRPr="002D0446">
        <w:rPr>
          <w:rFonts w:ascii="Times New Roman" w:eastAsia="Times New Roman" w:hAnsi="Times New Roman"/>
          <w:color w:val="000000"/>
          <w:sz w:val="24"/>
          <w:szCs w:val="24"/>
        </w:rPr>
        <w:t xml:space="preserve">iscussion of these matters in open session </w:t>
      </w:r>
      <w:r w:rsidR="00041618" w:rsidRPr="002D0446">
        <w:rPr>
          <w:rFonts w:ascii="Times New Roman" w:eastAsia="Times New Roman" w:hAnsi="Times New Roman"/>
          <w:color w:val="000000"/>
          <w:sz w:val="24"/>
          <w:szCs w:val="24"/>
        </w:rPr>
        <w:t>m</w:t>
      </w:r>
      <w:r w:rsidR="004A07E9">
        <w:rPr>
          <w:rFonts w:ascii="Times New Roman" w:eastAsia="Times New Roman" w:hAnsi="Times New Roman"/>
          <w:color w:val="000000"/>
          <w:sz w:val="24"/>
          <w:szCs w:val="24"/>
        </w:rPr>
        <w:t>ay</w:t>
      </w:r>
      <w:r w:rsidRPr="002D0446">
        <w:rPr>
          <w:rFonts w:ascii="Times New Roman" w:eastAsia="Times New Roman" w:hAnsi="Times New Roman"/>
          <w:color w:val="000000"/>
          <w:sz w:val="24"/>
          <w:szCs w:val="24"/>
        </w:rPr>
        <w:t xml:space="preserve"> have a </w:t>
      </w:r>
      <w:r w:rsidRPr="002D0446">
        <w:rPr>
          <w:rFonts w:ascii="Times New Roman" w:eastAsia="Times New Roman" w:hAnsi="Times New Roman"/>
          <w:color w:val="000000"/>
          <w:sz w:val="24"/>
          <w:szCs w:val="24"/>
        </w:rPr>
        <w:lastRenderedPageBreak/>
        <w:t>detrimental effect on the litigating position of the Board or Department. The four pending matters are:</w:t>
      </w:r>
    </w:p>
    <w:p w14:paraId="7D5E03D8" w14:textId="77777777" w:rsidR="002D0446" w:rsidRPr="002D0446" w:rsidRDefault="002D0446" w:rsidP="002D0446">
      <w:pPr>
        <w:rPr>
          <w:rFonts w:ascii="Times New Roman" w:eastAsia="Times New Roman" w:hAnsi="Times New Roman"/>
          <w:color w:val="000000"/>
          <w:sz w:val="24"/>
          <w:szCs w:val="24"/>
        </w:rPr>
      </w:pPr>
      <w:r w:rsidRPr="002D0446">
        <w:rPr>
          <w:rFonts w:ascii="Times New Roman" w:eastAsia="Times New Roman" w:hAnsi="Times New Roman"/>
          <w:color w:val="000000"/>
          <w:sz w:val="24"/>
          <w:szCs w:val="24"/>
        </w:rPr>
        <w:t>•</w:t>
      </w:r>
      <w:r w:rsidRPr="002D0446">
        <w:rPr>
          <w:rFonts w:ascii="Times New Roman" w:eastAsia="Times New Roman" w:hAnsi="Times New Roman"/>
          <w:color w:val="000000"/>
          <w:sz w:val="24"/>
          <w:szCs w:val="24"/>
        </w:rPr>
        <w:tab/>
        <w:t>PLESH v. Department of Elementary and Secondary Education et al.</w:t>
      </w:r>
    </w:p>
    <w:p w14:paraId="1AC664D1" w14:textId="77777777" w:rsidR="002D0446" w:rsidRPr="002D0446" w:rsidRDefault="002D0446" w:rsidP="002D0446">
      <w:pPr>
        <w:rPr>
          <w:rFonts w:ascii="Times New Roman" w:eastAsia="Times New Roman" w:hAnsi="Times New Roman"/>
          <w:color w:val="000000"/>
          <w:sz w:val="24"/>
          <w:szCs w:val="24"/>
        </w:rPr>
      </w:pPr>
      <w:r w:rsidRPr="002D0446">
        <w:rPr>
          <w:rFonts w:ascii="Times New Roman" w:eastAsia="Times New Roman" w:hAnsi="Times New Roman"/>
          <w:color w:val="000000"/>
          <w:sz w:val="24"/>
          <w:szCs w:val="24"/>
        </w:rPr>
        <w:t>•</w:t>
      </w:r>
      <w:r w:rsidRPr="002D0446">
        <w:rPr>
          <w:rFonts w:ascii="Times New Roman" w:eastAsia="Times New Roman" w:hAnsi="Times New Roman"/>
          <w:color w:val="000000"/>
          <w:sz w:val="24"/>
          <w:szCs w:val="24"/>
        </w:rPr>
        <w:tab/>
        <w:t>Mussotte v. Peyser et al.</w:t>
      </w:r>
    </w:p>
    <w:p w14:paraId="48165667" w14:textId="77777777" w:rsidR="002D0446" w:rsidRPr="002D0446" w:rsidRDefault="002D0446" w:rsidP="002D0446">
      <w:pPr>
        <w:ind w:left="720" w:hanging="720"/>
        <w:rPr>
          <w:rFonts w:ascii="Times New Roman" w:eastAsia="Times New Roman" w:hAnsi="Times New Roman"/>
          <w:color w:val="000000"/>
          <w:sz w:val="24"/>
          <w:szCs w:val="24"/>
        </w:rPr>
      </w:pPr>
      <w:r w:rsidRPr="002D0446">
        <w:rPr>
          <w:rFonts w:ascii="Times New Roman" w:eastAsia="Times New Roman" w:hAnsi="Times New Roman"/>
          <w:color w:val="000000"/>
          <w:sz w:val="24"/>
          <w:szCs w:val="24"/>
        </w:rPr>
        <w:t>•</w:t>
      </w:r>
      <w:r w:rsidRPr="002D0446">
        <w:rPr>
          <w:rFonts w:ascii="Times New Roman" w:eastAsia="Times New Roman" w:hAnsi="Times New Roman"/>
          <w:color w:val="000000"/>
          <w:sz w:val="24"/>
          <w:szCs w:val="24"/>
        </w:rPr>
        <w:tab/>
        <w:t>Pioneer Valley Chinese Immersion Charter School v. Board of Elementary and Secondary Education</w:t>
      </w:r>
    </w:p>
    <w:p w14:paraId="61764DF1" w14:textId="1BFD9B44" w:rsidR="002D0446" w:rsidRPr="002D0446" w:rsidRDefault="002D0446" w:rsidP="002D0446">
      <w:pPr>
        <w:rPr>
          <w:rFonts w:ascii="Times New Roman" w:eastAsia="Times New Roman" w:hAnsi="Times New Roman"/>
          <w:color w:val="000000"/>
          <w:sz w:val="24"/>
          <w:szCs w:val="24"/>
        </w:rPr>
      </w:pPr>
      <w:r w:rsidRPr="002D0446">
        <w:rPr>
          <w:rFonts w:ascii="Times New Roman" w:eastAsia="Times New Roman" w:hAnsi="Times New Roman"/>
          <w:color w:val="000000"/>
          <w:sz w:val="24"/>
          <w:szCs w:val="24"/>
        </w:rPr>
        <w:t>•</w:t>
      </w:r>
      <w:r w:rsidRPr="002D0446">
        <w:rPr>
          <w:rFonts w:ascii="Times New Roman" w:eastAsia="Times New Roman" w:hAnsi="Times New Roman"/>
          <w:color w:val="000000"/>
          <w:sz w:val="24"/>
          <w:szCs w:val="24"/>
        </w:rPr>
        <w:tab/>
        <w:t>Rosa v. Department of Elementary and Secondary Education et al.</w:t>
      </w:r>
    </w:p>
    <w:p w14:paraId="6B1AF771" w14:textId="7A53ED29" w:rsidR="002D0446" w:rsidRDefault="002D0446" w:rsidP="00352BF3">
      <w:pPr>
        <w:widowControl w:val="0"/>
        <w:rPr>
          <w:rFonts w:ascii="Times New Roman" w:eastAsia="Times New Roman" w:hAnsi="Times New Roman"/>
          <w:color w:val="000000"/>
          <w:sz w:val="24"/>
          <w:szCs w:val="24"/>
        </w:rPr>
      </w:pPr>
    </w:p>
    <w:p w14:paraId="4E56C23A" w14:textId="4FB46B5D" w:rsidR="002D0446" w:rsidRDefault="002F4500" w:rsidP="002D0446">
      <w:pPr>
        <w:pStyle w:val="BodyText"/>
        <w:contextualSpacing w:val="0"/>
        <w:rPr>
          <w:rFonts w:eastAsiaTheme="minorHAnsi"/>
        </w:rPr>
      </w:pPr>
      <w:r>
        <w:rPr>
          <w:rFonts w:eastAsiaTheme="minorHAnsi"/>
        </w:rPr>
        <w:t xml:space="preserve">A </w:t>
      </w:r>
      <w:r w:rsidR="002D0446" w:rsidRPr="002D0446">
        <w:rPr>
          <w:rFonts w:eastAsiaTheme="minorHAnsi"/>
        </w:rPr>
        <w:t xml:space="preserve">motion </w:t>
      </w:r>
      <w:r>
        <w:rPr>
          <w:rFonts w:eastAsiaTheme="minorHAnsi"/>
        </w:rPr>
        <w:t>to go into executive session was made and seconded.</w:t>
      </w:r>
      <w:r w:rsidR="002D0446" w:rsidRPr="002D0446">
        <w:rPr>
          <w:rFonts w:eastAsiaTheme="minorHAnsi"/>
        </w:rPr>
        <w:t xml:space="preserve"> </w:t>
      </w:r>
      <w:r w:rsidR="00113D77">
        <w:rPr>
          <w:rFonts w:eastAsiaTheme="minorHAnsi"/>
        </w:rPr>
        <w:t>A</w:t>
      </w:r>
      <w:r w:rsidR="002D0446" w:rsidRPr="002D0446">
        <w:rPr>
          <w:rFonts w:eastAsiaTheme="minorHAnsi"/>
        </w:rPr>
        <w:t xml:space="preserve">s the law requires, </w:t>
      </w:r>
      <w:r w:rsidR="002D0446">
        <w:rPr>
          <w:rFonts w:eastAsiaTheme="minorHAnsi"/>
        </w:rPr>
        <w:t>the Board</w:t>
      </w:r>
      <w:r w:rsidR="002D0446" w:rsidRPr="002D0446">
        <w:rPr>
          <w:rFonts w:eastAsiaTheme="minorHAnsi"/>
        </w:rPr>
        <w:t xml:space="preserve"> </w:t>
      </w:r>
      <w:r w:rsidR="00113D77">
        <w:rPr>
          <w:rFonts w:eastAsiaTheme="minorHAnsi"/>
        </w:rPr>
        <w:t xml:space="preserve">took </w:t>
      </w:r>
      <w:r>
        <w:rPr>
          <w:rFonts w:eastAsiaTheme="minorHAnsi"/>
        </w:rPr>
        <w:t>and record</w:t>
      </w:r>
      <w:r w:rsidR="00113D77">
        <w:rPr>
          <w:rFonts w:eastAsiaTheme="minorHAnsi"/>
        </w:rPr>
        <w:t>ed</w:t>
      </w:r>
      <w:r>
        <w:rPr>
          <w:rFonts w:eastAsiaTheme="minorHAnsi"/>
        </w:rPr>
        <w:t xml:space="preserve"> a roll-</w:t>
      </w:r>
      <w:r w:rsidR="002D0446" w:rsidRPr="002D0446">
        <w:rPr>
          <w:rFonts w:eastAsiaTheme="minorHAnsi"/>
        </w:rPr>
        <w:t>call vote</w:t>
      </w:r>
      <w:r w:rsidR="002D0446">
        <w:rPr>
          <w:rFonts w:eastAsiaTheme="minorHAnsi"/>
        </w:rPr>
        <w:t xml:space="preserve">. </w:t>
      </w:r>
      <w:r w:rsidR="00D1654B">
        <w:rPr>
          <w:rFonts w:eastAsiaTheme="minorHAnsi"/>
        </w:rPr>
        <w:t xml:space="preserve">Helene Bettencourt </w:t>
      </w:r>
      <w:r w:rsidR="00D1654B" w:rsidRPr="00D1654B">
        <w:rPr>
          <w:rFonts w:eastAsiaTheme="minorHAnsi"/>
        </w:rPr>
        <w:t xml:space="preserve">called </w:t>
      </w:r>
      <w:r>
        <w:rPr>
          <w:rFonts w:eastAsiaTheme="minorHAnsi"/>
        </w:rPr>
        <w:t>the roll</w:t>
      </w:r>
      <w:r w:rsidR="00D1654B" w:rsidRPr="00D1654B">
        <w:rPr>
          <w:rFonts w:eastAsiaTheme="minorHAnsi"/>
        </w:rPr>
        <w:t>.</w:t>
      </w:r>
    </w:p>
    <w:p w14:paraId="2D17C740" w14:textId="6348F87E" w:rsidR="00D1654B" w:rsidRDefault="00D1654B" w:rsidP="002D0446">
      <w:pPr>
        <w:pStyle w:val="BodyText"/>
        <w:contextualSpacing w:val="0"/>
        <w:rPr>
          <w:rFonts w:eastAsiaTheme="minorHAnsi"/>
        </w:rPr>
      </w:pPr>
    </w:p>
    <w:p w14:paraId="3B13E4D5" w14:textId="77777777" w:rsidR="002F4500" w:rsidRDefault="002F4500" w:rsidP="002F4500">
      <w:pPr>
        <w:snapToGrid w:val="0"/>
        <w:rPr>
          <w:rFonts w:ascii="Times New Roman" w:eastAsia="Calibri" w:hAnsi="Times New Roman"/>
          <w:b/>
          <w:sz w:val="24"/>
          <w:szCs w:val="24"/>
        </w:rPr>
      </w:pPr>
      <w:r w:rsidRPr="0053461E">
        <w:rPr>
          <w:rFonts w:ascii="Times New Roman" w:eastAsia="Calibri" w:hAnsi="Times New Roman"/>
          <w:b/>
          <w:sz w:val="24"/>
          <w:szCs w:val="24"/>
        </w:rPr>
        <w:t>On a motion duly made and seconded, it was:</w:t>
      </w:r>
    </w:p>
    <w:p w14:paraId="053E83DE" w14:textId="77777777" w:rsidR="002F4500" w:rsidRDefault="002F4500" w:rsidP="002F4500">
      <w:pPr>
        <w:snapToGrid w:val="0"/>
        <w:rPr>
          <w:rFonts w:ascii="Times New Roman" w:eastAsia="Calibri" w:hAnsi="Times New Roman"/>
          <w:b/>
          <w:sz w:val="24"/>
          <w:szCs w:val="24"/>
        </w:rPr>
      </w:pPr>
    </w:p>
    <w:p w14:paraId="154CAFE9" w14:textId="04117508" w:rsidR="002F4500" w:rsidRPr="002F4500" w:rsidRDefault="002F4500" w:rsidP="002F4500">
      <w:pPr>
        <w:snapToGrid w:val="0"/>
        <w:ind w:left="1440" w:hanging="1440"/>
        <w:rPr>
          <w:rFonts w:ascii="Times New Roman" w:eastAsia="Calibri" w:hAnsi="Times New Roman"/>
          <w:b/>
          <w:sz w:val="24"/>
          <w:szCs w:val="24"/>
        </w:rPr>
      </w:pPr>
      <w:r w:rsidRPr="002F4500">
        <w:rPr>
          <w:rFonts w:ascii="Times New Roman" w:eastAsia="Calibri" w:hAnsi="Times New Roman"/>
          <w:b/>
          <w:sz w:val="24"/>
          <w:szCs w:val="24"/>
        </w:rPr>
        <w:t>VOTED:</w:t>
      </w:r>
      <w:r w:rsidRPr="002F4500">
        <w:rPr>
          <w:rFonts w:ascii="Times New Roman" w:eastAsia="Calibri" w:hAnsi="Times New Roman"/>
          <w:b/>
          <w:sz w:val="24"/>
          <w:szCs w:val="24"/>
        </w:rPr>
        <w:tab/>
        <w:t xml:space="preserve">that the Board of Elementary and Secondary Education, in accordance with </w:t>
      </w:r>
      <w:r w:rsidRPr="002F4500">
        <w:rPr>
          <w:rFonts w:ascii="Times New Roman" w:eastAsia="Times New Roman" w:hAnsi="Times New Roman"/>
          <w:b/>
          <w:color w:val="000000"/>
          <w:sz w:val="24"/>
          <w:szCs w:val="24"/>
        </w:rPr>
        <w:t>Mass. General Laws chapter 30A, section 21, paragraph 3, shall go into executive session to discuss strategy with respect to litigation.</w:t>
      </w:r>
    </w:p>
    <w:p w14:paraId="1BF535F0" w14:textId="77777777" w:rsidR="002F4500" w:rsidRDefault="002F4500" w:rsidP="002D0446">
      <w:pPr>
        <w:pStyle w:val="BodyText"/>
        <w:contextualSpacing w:val="0"/>
        <w:rPr>
          <w:rFonts w:eastAsiaTheme="minorHAnsi"/>
        </w:rPr>
      </w:pPr>
    </w:p>
    <w:p w14:paraId="53335A8F" w14:textId="5826A069" w:rsidR="00D1654B" w:rsidRDefault="00D1654B" w:rsidP="00D1654B">
      <w:pPr>
        <w:pStyle w:val="BodyText"/>
        <w:contextualSpacing w:val="0"/>
        <w:rPr>
          <w:rFonts w:eastAsiaTheme="minorHAnsi"/>
        </w:rPr>
      </w:pPr>
      <w:r w:rsidRPr="00D1654B">
        <w:rPr>
          <w:rFonts w:eastAsiaTheme="minorHAnsi"/>
        </w:rPr>
        <w:t xml:space="preserve">The </w:t>
      </w:r>
      <w:r w:rsidR="002F4500">
        <w:rPr>
          <w:rFonts w:eastAsiaTheme="minorHAnsi"/>
        </w:rPr>
        <w:t xml:space="preserve">roll-call </w:t>
      </w:r>
      <w:r w:rsidRPr="00D1654B">
        <w:rPr>
          <w:rFonts w:eastAsiaTheme="minorHAnsi"/>
        </w:rPr>
        <w:t xml:space="preserve">vote was unanimous. </w:t>
      </w:r>
    </w:p>
    <w:p w14:paraId="33156CBD" w14:textId="77777777" w:rsidR="00D1654B" w:rsidRDefault="00D1654B" w:rsidP="002D0446">
      <w:pPr>
        <w:pStyle w:val="BodyText"/>
        <w:contextualSpacing w:val="0"/>
        <w:rPr>
          <w:rFonts w:eastAsiaTheme="minorHAnsi"/>
        </w:rPr>
      </w:pPr>
    </w:p>
    <w:p w14:paraId="0EA83683" w14:textId="378CCEAA" w:rsidR="00F46944" w:rsidRDefault="002D0446" w:rsidP="00352BF3">
      <w:pPr>
        <w:widowControl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Chair Craven </w:t>
      </w:r>
      <w:r w:rsidR="002F4500">
        <w:rPr>
          <w:rFonts w:ascii="Times New Roman" w:eastAsia="Times New Roman" w:hAnsi="Times New Roman"/>
          <w:color w:val="000000"/>
          <w:sz w:val="24"/>
          <w:szCs w:val="24"/>
        </w:rPr>
        <w:t>announced that t</w:t>
      </w:r>
      <w:r w:rsidRPr="002D0446">
        <w:rPr>
          <w:rFonts w:ascii="Times New Roman" w:eastAsia="Times New Roman" w:hAnsi="Times New Roman"/>
          <w:color w:val="000000"/>
          <w:sz w:val="24"/>
          <w:szCs w:val="24"/>
        </w:rPr>
        <w:t xml:space="preserve">he Board </w:t>
      </w:r>
      <w:r w:rsidR="002F4500">
        <w:rPr>
          <w:rFonts w:ascii="Times New Roman" w:eastAsia="Times New Roman" w:hAnsi="Times New Roman"/>
          <w:color w:val="000000"/>
          <w:sz w:val="24"/>
          <w:szCs w:val="24"/>
        </w:rPr>
        <w:t xml:space="preserve">would </w:t>
      </w:r>
      <w:r w:rsidRPr="002D0446">
        <w:rPr>
          <w:rFonts w:ascii="Times New Roman" w:eastAsia="Times New Roman" w:hAnsi="Times New Roman"/>
          <w:color w:val="000000"/>
          <w:sz w:val="24"/>
          <w:szCs w:val="24"/>
        </w:rPr>
        <w:t>not return to open session following the executive session.</w:t>
      </w:r>
      <w:r w:rsidR="00F46944">
        <w:rPr>
          <w:rFonts w:ascii="Times New Roman" w:eastAsia="Times New Roman" w:hAnsi="Times New Roman"/>
          <w:color w:val="000000"/>
          <w:sz w:val="24"/>
          <w:szCs w:val="24"/>
        </w:rPr>
        <w:t xml:space="preserve"> The Board convened its executive session at 12:15 p.m. </w:t>
      </w:r>
    </w:p>
    <w:p w14:paraId="4C8E1FD2" w14:textId="1C179718" w:rsidR="00F46944" w:rsidRDefault="00F46944" w:rsidP="00352BF3">
      <w:pPr>
        <w:widowControl w:val="0"/>
        <w:rPr>
          <w:rFonts w:ascii="Times New Roman" w:eastAsia="Times New Roman" w:hAnsi="Times New Roman"/>
          <w:color w:val="000000"/>
          <w:sz w:val="24"/>
          <w:szCs w:val="24"/>
        </w:rPr>
      </w:pPr>
    </w:p>
    <w:p w14:paraId="25D01029" w14:textId="77777777" w:rsidR="00F46944" w:rsidRDefault="00F46944" w:rsidP="00F46944">
      <w:pPr>
        <w:snapToGrid w:val="0"/>
        <w:rPr>
          <w:rFonts w:ascii="Times New Roman" w:eastAsia="Calibri" w:hAnsi="Times New Roman"/>
          <w:b/>
          <w:sz w:val="24"/>
          <w:szCs w:val="24"/>
        </w:rPr>
      </w:pPr>
      <w:r w:rsidRPr="0053461E">
        <w:rPr>
          <w:rFonts w:ascii="Times New Roman" w:eastAsia="Calibri" w:hAnsi="Times New Roman"/>
          <w:b/>
          <w:sz w:val="24"/>
          <w:szCs w:val="24"/>
        </w:rPr>
        <w:t>On a motion duly made and seconded, it was:</w:t>
      </w:r>
    </w:p>
    <w:p w14:paraId="3A08C1C6" w14:textId="77777777" w:rsidR="00F46944" w:rsidRDefault="00F46944" w:rsidP="00F46944">
      <w:pPr>
        <w:snapToGrid w:val="0"/>
        <w:rPr>
          <w:rFonts w:ascii="Times New Roman" w:eastAsia="Calibri" w:hAnsi="Times New Roman"/>
          <w:b/>
          <w:sz w:val="24"/>
          <w:szCs w:val="24"/>
        </w:rPr>
      </w:pPr>
    </w:p>
    <w:p w14:paraId="7CFE8A57" w14:textId="4C5A969D" w:rsidR="00F46944" w:rsidRPr="002F4500" w:rsidRDefault="00F46944" w:rsidP="00F46944">
      <w:pPr>
        <w:snapToGrid w:val="0"/>
        <w:ind w:left="1440" w:hanging="1440"/>
        <w:rPr>
          <w:rFonts w:ascii="Times New Roman" w:eastAsia="Calibri" w:hAnsi="Times New Roman"/>
          <w:b/>
          <w:sz w:val="24"/>
          <w:szCs w:val="24"/>
        </w:rPr>
      </w:pPr>
      <w:r w:rsidRPr="002F4500">
        <w:rPr>
          <w:rFonts w:ascii="Times New Roman" w:eastAsia="Calibri" w:hAnsi="Times New Roman"/>
          <w:b/>
          <w:sz w:val="24"/>
          <w:szCs w:val="24"/>
        </w:rPr>
        <w:t>VOTED:</w:t>
      </w:r>
      <w:r w:rsidRPr="002F4500">
        <w:rPr>
          <w:rFonts w:ascii="Times New Roman" w:eastAsia="Calibri" w:hAnsi="Times New Roman"/>
          <w:b/>
          <w:sz w:val="24"/>
          <w:szCs w:val="24"/>
        </w:rPr>
        <w:tab/>
        <w:t>that the Board of Elementary and Secondary Education</w:t>
      </w:r>
      <w:r>
        <w:rPr>
          <w:rFonts w:ascii="Times New Roman" w:eastAsia="Calibri" w:hAnsi="Times New Roman"/>
          <w:b/>
          <w:sz w:val="24"/>
          <w:szCs w:val="24"/>
        </w:rPr>
        <w:t xml:space="preserve"> adjourn the meeting at 12:35 p.m., subject to the call of the Chair. </w:t>
      </w:r>
    </w:p>
    <w:p w14:paraId="4C0E1B66" w14:textId="77777777" w:rsidR="00F46944" w:rsidRDefault="00F46944" w:rsidP="00F46944">
      <w:pPr>
        <w:pStyle w:val="BodyText"/>
        <w:contextualSpacing w:val="0"/>
        <w:rPr>
          <w:rFonts w:eastAsiaTheme="minorHAnsi"/>
        </w:rPr>
      </w:pPr>
    </w:p>
    <w:p w14:paraId="543DF231" w14:textId="33EB5839" w:rsidR="00F46944" w:rsidRDefault="00F46944" w:rsidP="00F46944">
      <w:pPr>
        <w:pStyle w:val="BodyText"/>
        <w:contextualSpacing w:val="0"/>
        <w:rPr>
          <w:rFonts w:eastAsiaTheme="minorHAnsi"/>
        </w:rPr>
      </w:pPr>
      <w:r w:rsidRPr="00D1654B">
        <w:rPr>
          <w:rFonts w:eastAsiaTheme="minorHAnsi"/>
        </w:rPr>
        <w:t xml:space="preserve">The vote was unanimous. </w:t>
      </w:r>
    </w:p>
    <w:p w14:paraId="500C23AC" w14:textId="77777777" w:rsidR="00F46944" w:rsidRDefault="00F46944" w:rsidP="00352BF3">
      <w:pPr>
        <w:widowControl w:val="0"/>
        <w:rPr>
          <w:rFonts w:ascii="Times New Roman" w:eastAsia="Times New Roman" w:hAnsi="Times New Roman"/>
          <w:color w:val="000000"/>
          <w:sz w:val="24"/>
          <w:szCs w:val="24"/>
        </w:rPr>
      </w:pPr>
    </w:p>
    <w:p w14:paraId="364363C0" w14:textId="77777777" w:rsidR="00352BF3" w:rsidRPr="003B5CEC" w:rsidRDefault="00352BF3" w:rsidP="00352BF3">
      <w:pPr>
        <w:widowControl w:val="0"/>
        <w:rPr>
          <w:rFonts w:ascii="Times New Roman" w:eastAsia="Times New Roman" w:hAnsi="Times New Roman"/>
          <w:color w:val="000000"/>
          <w:sz w:val="24"/>
          <w:szCs w:val="24"/>
        </w:rPr>
      </w:pPr>
    </w:p>
    <w:p w14:paraId="52569C6F" w14:textId="77777777" w:rsidR="00352BF3" w:rsidRPr="003B5CEC" w:rsidRDefault="00352BF3" w:rsidP="00352BF3">
      <w:pPr>
        <w:ind w:left="1440" w:hanging="1440"/>
        <w:jc w:val="right"/>
        <w:rPr>
          <w:rFonts w:ascii="Times New Roman" w:hAnsi="Times New Roman"/>
          <w:bCs/>
          <w:sz w:val="24"/>
          <w:szCs w:val="24"/>
        </w:rPr>
      </w:pPr>
      <w:r w:rsidRPr="003B5CEC">
        <w:rPr>
          <w:rFonts w:ascii="Times New Roman" w:hAnsi="Times New Roman"/>
          <w:sz w:val="24"/>
          <w:szCs w:val="24"/>
        </w:rPr>
        <w:tab/>
      </w:r>
      <w:r w:rsidRPr="003B5CEC">
        <w:rPr>
          <w:rFonts w:ascii="Times New Roman" w:hAnsi="Times New Roman"/>
          <w:bCs/>
          <w:sz w:val="24"/>
          <w:szCs w:val="24"/>
        </w:rPr>
        <w:t>Respectfully submitted,</w:t>
      </w:r>
    </w:p>
    <w:p w14:paraId="5FBC2670" w14:textId="77777777" w:rsidR="00352BF3" w:rsidRPr="003B5CEC" w:rsidRDefault="00352BF3" w:rsidP="00352BF3">
      <w:pPr>
        <w:ind w:left="1440" w:hanging="1440"/>
        <w:jc w:val="right"/>
        <w:rPr>
          <w:rFonts w:ascii="Times New Roman" w:hAnsi="Times New Roman"/>
          <w:bCs/>
          <w:sz w:val="24"/>
          <w:szCs w:val="24"/>
        </w:rPr>
      </w:pPr>
      <w:r w:rsidRPr="003B5CEC">
        <w:rPr>
          <w:rFonts w:ascii="Times New Roman" w:hAnsi="Times New Roman"/>
          <w:bCs/>
          <w:sz w:val="24"/>
          <w:szCs w:val="24"/>
        </w:rPr>
        <w:t>Jeffrey C. Riley</w:t>
      </w:r>
    </w:p>
    <w:p w14:paraId="501B87E7" w14:textId="77777777" w:rsidR="00352BF3" w:rsidRPr="003B5CEC" w:rsidRDefault="00352BF3" w:rsidP="00352BF3">
      <w:pPr>
        <w:ind w:left="1440" w:hanging="1440"/>
        <w:jc w:val="right"/>
        <w:rPr>
          <w:rFonts w:ascii="Times New Roman" w:hAnsi="Times New Roman"/>
          <w:bCs/>
          <w:sz w:val="24"/>
          <w:szCs w:val="24"/>
        </w:rPr>
      </w:pPr>
      <w:r w:rsidRPr="003B5CEC">
        <w:rPr>
          <w:rFonts w:ascii="Times New Roman" w:hAnsi="Times New Roman"/>
          <w:bCs/>
          <w:sz w:val="24"/>
          <w:szCs w:val="24"/>
        </w:rPr>
        <w:t>Commissioner of Elementary and Secondary Education</w:t>
      </w:r>
    </w:p>
    <w:p w14:paraId="4B39945D" w14:textId="77777777" w:rsidR="00352BF3" w:rsidRPr="003B5CEC" w:rsidRDefault="00352BF3" w:rsidP="000F53B5">
      <w:pPr>
        <w:ind w:left="1440" w:hanging="1440"/>
        <w:jc w:val="right"/>
        <w:rPr>
          <w:rFonts w:ascii="Times New Roman" w:hAnsi="Times New Roman"/>
          <w:bCs/>
          <w:sz w:val="24"/>
          <w:szCs w:val="24"/>
        </w:rPr>
      </w:pPr>
      <w:r w:rsidRPr="003B5CEC">
        <w:rPr>
          <w:rFonts w:ascii="Times New Roman" w:hAnsi="Times New Roman"/>
          <w:bCs/>
          <w:sz w:val="24"/>
          <w:szCs w:val="24"/>
        </w:rPr>
        <w:t>and Secretary to the Board</w:t>
      </w:r>
    </w:p>
    <w:sectPr w:rsidR="00352BF3" w:rsidRPr="003B5CEC" w:rsidSect="00085454">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A67A7" w14:textId="77777777" w:rsidR="00AE2D5A" w:rsidRDefault="00AE2D5A" w:rsidP="00AA1CE6">
      <w:r>
        <w:separator/>
      </w:r>
    </w:p>
  </w:endnote>
  <w:endnote w:type="continuationSeparator" w:id="0">
    <w:p w14:paraId="793038E7" w14:textId="77777777" w:rsidR="00AE2D5A" w:rsidRDefault="00AE2D5A" w:rsidP="00AA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615442"/>
      <w:docPartObj>
        <w:docPartGallery w:val="Page Numbers (Bottom of Page)"/>
        <w:docPartUnique/>
      </w:docPartObj>
    </w:sdtPr>
    <w:sdtEndPr>
      <w:rPr>
        <w:noProof/>
      </w:rPr>
    </w:sdtEndPr>
    <w:sdtContent>
      <w:p w14:paraId="2737955B" w14:textId="4CF1B30D" w:rsidR="00646DCE" w:rsidRDefault="00646DCE">
        <w:pPr>
          <w:pStyle w:val="Footer"/>
          <w:jc w:val="right"/>
        </w:pPr>
        <w:r>
          <w:rPr>
            <w:noProof/>
          </w:rPr>
          <w:fldChar w:fldCharType="begin"/>
        </w:r>
        <w:r>
          <w:rPr>
            <w:noProof/>
          </w:rPr>
          <w:instrText xml:space="preserve"> PAGE   \* MERGEFORMAT </w:instrText>
        </w:r>
        <w:r>
          <w:rPr>
            <w:noProof/>
          </w:rPr>
          <w:fldChar w:fldCharType="separate"/>
        </w:r>
        <w:r w:rsidR="00DE4ED6">
          <w:rPr>
            <w:noProof/>
          </w:rPr>
          <w:t>7</w:t>
        </w:r>
        <w:r>
          <w:rPr>
            <w:noProof/>
          </w:rPr>
          <w:fldChar w:fldCharType="end"/>
        </w:r>
      </w:p>
    </w:sdtContent>
  </w:sdt>
  <w:p w14:paraId="1A699CED" w14:textId="77777777" w:rsidR="00646DCE" w:rsidRDefault="00646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50BEB" w14:textId="1318DE0B" w:rsidR="00646DCE" w:rsidRDefault="00646DCE">
    <w:pPr>
      <w:pStyle w:val="Footer"/>
      <w:jc w:val="right"/>
    </w:pPr>
  </w:p>
  <w:p w14:paraId="1612A733" w14:textId="77777777" w:rsidR="00646DCE" w:rsidRDefault="00646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4DB94" w14:textId="77777777" w:rsidR="00AE2D5A" w:rsidRDefault="00AE2D5A" w:rsidP="00AA1CE6">
      <w:r>
        <w:separator/>
      </w:r>
    </w:p>
  </w:footnote>
  <w:footnote w:type="continuationSeparator" w:id="0">
    <w:p w14:paraId="49451AFF" w14:textId="77777777" w:rsidR="00AE2D5A" w:rsidRDefault="00AE2D5A" w:rsidP="00AA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F4525"/>
    <w:multiLevelType w:val="hybridMultilevel"/>
    <w:tmpl w:val="D04C7B30"/>
    <w:lvl w:ilvl="0" w:tplc="0E5EA658">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E11F7B"/>
    <w:multiLevelType w:val="hybridMultilevel"/>
    <w:tmpl w:val="F35CA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7D4C54"/>
    <w:multiLevelType w:val="hybridMultilevel"/>
    <w:tmpl w:val="2DB6F28A"/>
    <w:lvl w:ilvl="0" w:tplc="53C063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0F"/>
    <w:rsid w:val="000003AA"/>
    <w:rsid w:val="000023FA"/>
    <w:rsid w:val="00006985"/>
    <w:rsid w:val="0000703D"/>
    <w:rsid w:val="000108D4"/>
    <w:rsid w:val="0001104E"/>
    <w:rsid w:val="0001147A"/>
    <w:rsid w:val="0001337F"/>
    <w:rsid w:val="00013413"/>
    <w:rsid w:val="00014ABD"/>
    <w:rsid w:val="00015E98"/>
    <w:rsid w:val="00017062"/>
    <w:rsid w:val="00017961"/>
    <w:rsid w:val="00022C50"/>
    <w:rsid w:val="000244D7"/>
    <w:rsid w:val="00024BE5"/>
    <w:rsid w:val="00026035"/>
    <w:rsid w:val="0002619D"/>
    <w:rsid w:val="00030B85"/>
    <w:rsid w:val="0003575F"/>
    <w:rsid w:val="00035FEC"/>
    <w:rsid w:val="00040412"/>
    <w:rsid w:val="00041618"/>
    <w:rsid w:val="000435A1"/>
    <w:rsid w:val="00046FE1"/>
    <w:rsid w:val="00051918"/>
    <w:rsid w:val="00052063"/>
    <w:rsid w:val="00052C1E"/>
    <w:rsid w:val="000530DF"/>
    <w:rsid w:val="000558C9"/>
    <w:rsid w:val="00062030"/>
    <w:rsid w:val="00062CCA"/>
    <w:rsid w:val="000666DB"/>
    <w:rsid w:val="000678D8"/>
    <w:rsid w:val="000701FF"/>
    <w:rsid w:val="00071911"/>
    <w:rsid w:val="000730B9"/>
    <w:rsid w:val="000744D0"/>
    <w:rsid w:val="0008216F"/>
    <w:rsid w:val="00085454"/>
    <w:rsid w:val="0008589F"/>
    <w:rsid w:val="00085ACA"/>
    <w:rsid w:val="00091707"/>
    <w:rsid w:val="00092F07"/>
    <w:rsid w:val="000948B6"/>
    <w:rsid w:val="00095F74"/>
    <w:rsid w:val="00096FB3"/>
    <w:rsid w:val="00097423"/>
    <w:rsid w:val="00097663"/>
    <w:rsid w:val="000A39F0"/>
    <w:rsid w:val="000A7B17"/>
    <w:rsid w:val="000B0830"/>
    <w:rsid w:val="000B14F0"/>
    <w:rsid w:val="000B4E0A"/>
    <w:rsid w:val="000B66AE"/>
    <w:rsid w:val="000B6AA2"/>
    <w:rsid w:val="000C2915"/>
    <w:rsid w:val="000C3C2C"/>
    <w:rsid w:val="000C6442"/>
    <w:rsid w:val="000C7210"/>
    <w:rsid w:val="000D1365"/>
    <w:rsid w:val="000D4DCF"/>
    <w:rsid w:val="000D6581"/>
    <w:rsid w:val="000D6C33"/>
    <w:rsid w:val="000E18E1"/>
    <w:rsid w:val="000E54B5"/>
    <w:rsid w:val="000E64A5"/>
    <w:rsid w:val="000F0156"/>
    <w:rsid w:val="000F368B"/>
    <w:rsid w:val="000F50A6"/>
    <w:rsid w:val="000F53B5"/>
    <w:rsid w:val="000F5636"/>
    <w:rsid w:val="000F579A"/>
    <w:rsid w:val="000F6826"/>
    <w:rsid w:val="000F6EF4"/>
    <w:rsid w:val="0010079A"/>
    <w:rsid w:val="00101767"/>
    <w:rsid w:val="001018D6"/>
    <w:rsid w:val="00103FFD"/>
    <w:rsid w:val="001046FB"/>
    <w:rsid w:val="00104C7A"/>
    <w:rsid w:val="001057B7"/>
    <w:rsid w:val="001101AE"/>
    <w:rsid w:val="001119A3"/>
    <w:rsid w:val="001137CD"/>
    <w:rsid w:val="00113D77"/>
    <w:rsid w:val="00115FEE"/>
    <w:rsid w:val="00116CBD"/>
    <w:rsid w:val="001235B1"/>
    <w:rsid w:val="00126114"/>
    <w:rsid w:val="00127556"/>
    <w:rsid w:val="00127C0C"/>
    <w:rsid w:val="00132997"/>
    <w:rsid w:val="00132CCE"/>
    <w:rsid w:val="001339A8"/>
    <w:rsid w:val="00134F7F"/>
    <w:rsid w:val="00136469"/>
    <w:rsid w:val="00136CD8"/>
    <w:rsid w:val="00136D29"/>
    <w:rsid w:val="001370F7"/>
    <w:rsid w:val="0013762B"/>
    <w:rsid w:val="001411B2"/>
    <w:rsid w:val="00141BAD"/>
    <w:rsid w:val="00141FA9"/>
    <w:rsid w:val="00142A3A"/>
    <w:rsid w:val="001444FE"/>
    <w:rsid w:val="00144578"/>
    <w:rsid w:val="00144A0C"/>
    <w:rsid w:val="001452C7"/>
    <w:rsid w:val="001462C5"/>
    <w:rsid w:val="0015001A"/>
    <w:rsid w:val="001551D7"/>
    <w:rsid w:val="0015524C"/>
    <w:rsid w:val="00157359"/>
    <w:rsid w:val="00160F3C"/>
    <w:rsid w:val="001638CF"/>
    <w:rsid w:val="001640E9"/>
    <w:rsid w:val="0016441F"/>
    <w:rsid w:val="001644FA"/>
    <w:rsid w:val="00166A09"/>
    <w:rsid w:val="00166F17"/>
    <w:rsid w:val="001722E1"/>
    <w:rsid w:val="00172733"/>
    <w:rsid w:val="0017588F"/>
    <w:rsid w:val="001811B9"/>
    <w:rsid w:val="0018137D"/>
    <w:rsid w:val="0018456F"/>
    <w:rsid w:val="001846B3"/>
    <w:rsid w:val="00186B9F"/>
    <w:rsid w:val="00190C5D"/>
    <w:rsid w:val="00192895"/>
    <w:rsid w:val="001943BD"/>
    <w:rsid w:val="001950E5"/>
    <w:rsid w:val="00195118"/>
    <w:rsid w:val="001A32FD"/>
    <w:rsid w:val="001A3562"/>
    <w:rsid w:val="001A6FC3"/>
    <w:rsid w:val="001A789A"/>
    <w:rsid w:val="001B318F"/>
    <w:rsid w:val="001B51A2"/>
    <w:rsid w:val="001C0F8F"/>
    <w:rsid w:val="001C2D53"/>
    <w:rsid w:val="001C56D9"/>
    <w:rsid w:val="001D01D6"/>
    <w:rsid w:val="001D1473"/>
    <w:rsid w:val="001D2176"/>
    <w:rsid w:val="001D789E"/>
    <w:rsid w:val="001E0080"/>
    <w:rsid w:val="001E2E93"/>
    <w:rsid w:val="001E77A8"/>
    <w:rsid w:val="001F0128"/>
    <w:rsid w:val="001F0509"/>
    <w:rsid w:val="001F05F8"/>
    <w:rsid w:val="001F25FF"/>
    <w:rsid w:val="001F377E"/>
    <w:rsid w:val="001F3A4E"/>
    <w:rsid w:val="001F69DD"/>
    <w:rsid w:val="00200DA9"/>
    <w:rsid w:val="002030CA"/>
    <w:rsid w:val="002065BC"/>
    <w:rsid w:val="00210FED"/>
    <w:rsid w:val="00212271"/>
    <w:rsid w:val="002133BD"/>
    <w:rsid w:val="0021412C"/>
    <w:rsid w:val="002175A1"/>
    <w:rsid w:val="00221A4E"/>
    <w:rsid w:val="002233EA"/>
    <w:rsid w:val="00224845"/>
    <w:rsid w:val="00224E16"/>
    <w:rsid w:val="00226944"/>
    <w:rsid w:val="0022703C"/>
    <w:rsid w:val="00227460"/>
    <w:rsid w:val="002362EB"/>
    <w:rsid w:val="00236D09"/>
    <w:rsid w:val="002373AD"/>
    <w:rsid w:val="00237998"/>
    <w:rsid w:val="0024327E"/>
    <w:rsid w:val="002433BE"/>
    <w:rsid w:val="00251F24"/>
    <w:rsid w:val="002564C8"/>
    <w:rsid w:val="00264FDB"/>
    <w:rsid w:val="002673B9"/>
    <w:rsid w:val="002702C1"/>
    <w:rsid w:val="002708A7"/>
    <w:rsid w:val="00271060"/>
    <w:rsid w:val="002722A1"/>
    <w:rsid w:val="002742D7"/>
    <w:rsid w:val="00276039"/>
    <w:rsid w:val="002762FE"/>
    <w:rsid w:val="00276C48"/>
    <w:rsid w:val="00280040"/>
    <w:rsid w:val="0028315B"/>
    <w:rsid w:val="00284111"/>
    <w:rsid w:val="00284425"/>
    <w:rsid w:val="0028565E"/>
    <w:rsid w:val="002864B3"/>
    <w:rsid w:val="002902CA"/>
    <w:rsid w:val="00290571"/>
    <w:rsid w:val="002936CE"/>
    <w:rsid w:val="00293D3A"/>
    <w:rsid w:val="0029662A"/>
    <w:rsid w:val="002A4155"/>
    <w:rsid w:val="002A44C2"/>
    <w:rsid w:val="002A6227"/>
    <w:rsid w:val="002A75B2"/>
    <w:rsid w:val="002A78C8"/>
    <w:rsid w:val="002B012D"/>
    <w:rsid w:val="002B5861"/>
    <w:rsid w:val="002B58C6"/>
    <w:rsid w:val="002B6982"/>
    <w:rsid w:val="002B7531"/>
    <w:rsid w:val="002C2676"/>
    <w:rsid w:val="002C301D"/>
    <w:rsid w:val="002C46A9"/>
    <w:rsid w:val="002C5585"/>
    <w:rsid w:val="002D0446"/>
    <w:rsid w:val="002D0DB7"/>
    <w:rsid w:val="002D1DFD"/>
    <w:rsid w:val="002D4B96"/>
    <w:rsid w:val="002D4BB6"/>
    <w:rsid w:val="002D5354"/>
    <w:rsid w:val="002E0795"/>
    <w:rsid w:val="002E0B5F"/>
    <w:rsid w:val="002E66C2"/>
    <w:rsid w:val="002F0835"/>
    <w:rsid w:val="002F1F89"/>
    <w:rsid w:val="002F4500"/>
    <w:rsid w:val="002F6852"/>
    <w:rsid w:val="002F68B0"/>
    <w:rsid w:val="002F68B2"/>
    <w:rsid w:val="002F76DE"/>
    <w:rsid w:val="00303322"/>
    <w:rsid w:val="003045D8"/>
    <w:rsid w:val="00305938"/>
    <w:rsid w:val="00307816"/>
    <w:rsid w:val="00307E37"/>
    <w:rsid w:val="00307F34"/>
    <w:rsid w:val="003108E3"/>
    <w:rsid w:val="0031336E"/>
    <w:rsid w:val="00314960"/>
    <w:rsid w:val="00316192"/>
    <w:rsid w:val="003167D2"/>
    <w:rsid w:val="003179B5"/>
    <w:rsid w:val="00317C5B"/>
    <w:rsid w:val="00320729"/>
    <w:rsid w:val="00320BA5"/>
    <w:rsid w:val="00322141"/>
    <w:rsid w:val="0032242F"/>
    <w:rsid w:val="0033193C"/>
    <w:rsid w:val="00332F02"/>
    <w:rsid w:val="00333867"/>
    <w:rsid w:val="00335ABA"/>
    <w:rsid w:val="003407AB"/>
    <w:rsid w:val="00340A59"/>
    <w:rsid w:val="003427A1"/>
    <w:rsid w:val="00343768"/>
    <w:rsid w:val="0034461D"/>
    <w:rsid w:val="003455F8"/>
    <w:rsid w:val="00346135"/>
    <w:rsid w:val="003472F1"/>
    <w:rsid w:val="00347B65"/>
    <w:rsid w:val="00347C33"/>
    <w:rsid w:val="00347FD4"/>
    <w:rsid w:val="00352435"/>
    <w:rsid w:val="003525CE"/>
    <w:rsid w:val="00352BF3"/>
    <w:rsid w:val="0035307B"/>
    <w:rsid w:val="00353385"/>
    <w:rsid w:val="00353E16"/>
    <w:rsid w:val="003562B4"/>
    <w:rsid w:val="00361574"/>
    <w:rsid w:val="0036241C"/>
    <w:rsid w:val="00367052"/>
    <w:rsid w:val="00370C0E"/>
    <w:rsid w:val="003713F8"/>
    <w:rsid w:val="00371463"/>
    <w:rsid w:val="0037297D"/>
    <w:rsid w:val="00380F6C"/>
    <w:rsid w:val="003842FC"/>
    <w:rsid w:val="00386250"/>
    <w:rsid w:val="003903BE"/>
    <w:rsid w:val="00392BCF"/>
    <w:rsid w:val="0039457B"/>
    <w:rsid w:val="00394AA6"/>
    <w:rsid w:val="003A5459"/>
    <w:rsid w:val="003B5CEC"/>
    <w:rsid w:val="003B63DA"/>
    <w:rsid w:val="003B7B42"/>
    <w:rsid w:val="003C0033"/>
    <w:rsid w:val="003C1DCC"/>
    <w:rsid w:val="003C1FBA"/>
    <w:rsid w:val="003C25FB"/>
    <w:rsid w:val="003C2FB2"/>
    <w:rsid w:val="003C30CB"/>
    <w:rsid w:val="003D0165"/>
    <w:rsid w:val="003D19A4"/>
    <w:rsid w:val="003D2649"/>
    <w:rsid w:val="003D2FD4"/>
    <w:rsid w:val="003D366E"/>
    <w:rsid w:val="003D43D7"/>
    <w:rsid w:val="003E254C"/>
    <w:rsid w:val="003E2B9B"/>
    <w:rsid w:val="003E3E0D"/>
    <w:rsid w:val="003F032B"/>
    <w:rsid w:val="003F0714"/>
    <w:rsid w:val="003F1792"/>
    <w:rsid w:val="0040116E"/>
    <w:rsid w:val="0040355F"/>
    <w:rsid w:val="00404946"/>
    <w:rsid w:val="00405C21"/>
    <w:rsid w:val="00406D30"/>
    <w:rsid w:val="00406D68"/>
    <w:rsid w:val="004078AF"/>
    <w:rsid w:val="00410A9E"/>
    <w:rsid w:val="00411DB9"/>
    <w:rsid w:val="004125CB"/>
    <w:rsid w:val="004139A4"/>
    <w:rsid w:val="00420A86"/>
    <w:rsid w:val="00420DCC"/>
    <w:rsid w:val="00420E1C"/>
    <w:rsid w:val="00422E5D"/>
    <w:rsid w:val="00423C3B"/>
    <w:rsid w:val="00427BE1"/>
    <w:rsid w:val="004321F8"/>
    <w:rsid w:val="00432F54"/>
    <w:rsid w:val="00433B18"/>
    <w:rsid w:val="004347BF"/>
    <w:rsid w:val="00434E9B"/>
    <w:rsid w:val="004355C0"/>
    <w:rsid w:val="0043621C"/>
    <w:rsid w:val="004375AE"/>
    <w:rsid w:val="00457E9C"/>
    <w:rsid w:val="0046264E"/>
    <w:rsid w:val="004628F7"/>
    <w:rsid w:val="0046392E"/>
    <w:rsid w:val="0046394B"/>
    <w:rsid w:val="00463FE9"/>
    <w:rsid w:val="00465727"/>
    <w:rsid w:val="00467EEE"/>
    <w:rsid w:val="00470389"/>
    <w:rsid w:val="00474A59"/>
    <w:rsid w:val="00474FF0"/>
    <w:rsid w:val="00475759"/>
    <w:rsid w:val="00475E25"/>
    <w:rsid w:val="00476F93"/>
    <w:rsid w:val="004817A7"/>
    <w:rsid w:val="0048673F"/>
    <w:rsid w:val="00486FF3"/>
    <w:rsid w:val="00487A91"/>
    <w:rsid w:val="004901BA"/>
    <w:rsid w:val="0049096B"/>
    <w:rsid w:val="004921F2"/>
    <w:rsid w:val="00492667"/>
    <w:rsid w:val="004929DB"/>
    <w:rsid w:val="004A0666"/>
    <w:rsid w:val="004A07E9"/>
    <w:rsid w:val="004A330F"/>
    <w:rsid w:val="004A3E55"/>
    <w:rsid w:val="004A4DA0"/>
    <w:rsid w:val="004B1033"/>
    <w:rsid w:val="004B25E0"/>
    <w:rsid w:val="004B2EA3"/>
    <w:rsid w:val="004C11FE"/>
    <w:rsid w:val="004D0899"/>
    <w:rsid w:val="004D1269"/>
    <w:rsid w:val="004D3AA2"/>
    <w:rsid w:val="004D50C9"/>
    <w:rsid w:val="004D543F"/>
    <w:rsid w:val="004D56F6"/>
    <w:rsid w:val="004D5ACA"/>
    <w:rsid w:val="004D68EF"/>
    <w:rsid w:val="004D7E5D"/>
    <w:rsid w:val="004E17A8"/>
    <w:rsid w:val="004E1880"/>
    <w:rsid w:val="004E4DC3"/>
    <w:rsid w:val="004E4E7F"/>
    <w:rsid w:val="004F100C"/>
    <w:rsid w:val="004F47E2"/>
    <w:rsid w:val="004F4C3A"/>
    <w:rsid w:val="004F64C9"/>
    <w:rsid w:val="00502B12"/>
    <w:rsid w:val="00502F51"/>
    <w:rsid w:val="005046CE"/>
    <w:rsid w:val="0052375B"/>
    <w:rsid w:val="00524306"/>
    <w:rsid w:val="00524D9D"/>
    <w:rsid w:val="00525406"/>
    <w:rsid w:val="00527548"/>
    <w:rsid w:val="00530965"/>
    <w:rsid w:val="00531D00"/>
    <w:rsid w:val="00532911"/>
    <w:rsid w:val="00532C85"/>
    <w:rsid w:val="0053461E"/>
    <w:rsid w:val="00535919"/>
    <w:rsid w:val="00536A97"/>
    <w:rsid w:val="00537CFF"/>
    <w:rsid w:val="00540169"/>
    <w:rsid w:val="0054083E"/>
    <w:rsid w:val="00543B0C"/>
    <w:rsid w:val="00545133"/>
    <w:rsid w:val="00550C27"/>
    <w:rsid w:val="00551D0C"/>
    <w:rsid w:val="0055256C"/>
    <w:rsid w:val="00553285"/>
    <w:rsid w:val="005556D0"/>
    <w:rsid w:val="0055632F"/>
    <w:rsid w:val="00566DD3"/>
    <w:rsid w:val="00572D1C"/>
    <w:rsid w:val="005732F5"/>
    <w:rsid w:val="00575C98"/>
    <w:rsid w:val="00581024"/>
    <w:rsid w:val="005823E7"/>
    <w:rsid w:val="00582831"/>
    <w:rsid w:val="00582FE7"/>
    <w:rsid w:val="00585F2E"/>
    <w:rsid w:val="00586BD1"/>
    <w:rsid w:val="005939F1"/>
    <w:rsid w:val="00595ACA"/>
    <w:rsid w:val="005A101B"/>
    <w:rsid w:val="005A23FD"/>
    <w:rsid w:val="005A3454"/>
    <w:rsid w:val="005A41E3"/>
    <w:rsid w:val="005A42EF"/>
    <w:rsid w:val="005A5A80"/>
    <w:rsid w:val="005A6716"/>
    <w:rsid w:val="005A7012"/>
    <w:rsid w:val="005B0B58"/>
    <w:rsid w:val="005B34E5"/>
    <w:rsid w:val="005C28AC"/>
    <w:rsid w:val="005C34C4"/>
    <w:rsid w:val="005C45F0"/>
    <w:rsid w:val="005C4873"/>
    <w:rsid w:val="005C5DEB"/>
    <w:rsid w:val="005C72BA"/>
    <w:rsid w:val="005C7E10"/>
    <w:rsid w:val="005D2853"/>
    <w:rsid w:val="005D722C"/>
    <w:rsid w:val="005D73BF"/>
    <w:rsid w:val="005D7452"/>
    <w:rsid w:val="005E04A7"/>
    <w:rsid w:val="005E0B8E"/>
    <w:rsid w:val="005E303E"/>
    <w:rsid w:val="005E37CB"/>
    <w:rsid w:val="005E59F2"/>
    <w:rsid w:val="005F416C"/>
    <w:rsid w:val="005F4623"/>
    <w:rsid w:val="005F4E99"/>
    <w:rsid w:val="005F55AA"/>
    <w:rsid w:val="005F653C"/>
    <w:rsid w:val="005F68D0"/>
    <w:rsid w:val="00601AD3"/>
    <w:rsid w:val="0060409B"/>
    <w:rsid w:val="00607C57"/>
    <w:rsid w:val="006101F7"/>
    <w:rsid w:val="00611498"/>
    <w:rsid w:val="006122F5"/>
    <w:rsid w:val="00612E29"/>
    <w:rsid w:val="00612E75"/>
    <w:rsid w:val="00614666"/>
    <w:rsid w:val="00615494"/>
    <w:rsid w:val="0062235E"/>
    <w:rsid w:val="00625AA9"/>
    <w:rsid w:val="00631B6B"/>
    <w:rsid w:val="0063777B"/>
    <w:rsid w:val="00640AF3"/>
    <w:rsid w:val="0064281C"/>
    <w:rsid w:val="00644E73"/>
    <w:rsid w:val="006456CA"/>
    <w:rsid w:val="00645E34"/>
    <w:rsid w:val="00646DCE"/>
    <w:rsid w:val="00655118"/>
    <w:rsid w:val="006563FF"/>
    <w:rsid w:val="00657094"/>
    <w:rsid w:val="00660284"/>
    <w:rsid w:val="00660E60"/>
    <w:rsid w:val="0066632F"/>
    <w:rsid w:val="00666A77"/>
    <w:rsid w:val="00671E7D"/>
    <w:rsid w:val="00676D4A"/>
    <w:rsid w:val="00680722"/>
    <w:rsid w:val="00681366"/>
    <w:rsid w:val="00681DC6"/>
    <w:rsid w:val="006831FF"/>
    <w:rsid w:val="006835FB"/>
    <w:rsid w:val="00683B0A"/>
    <w:rsid w:val="00683C6E"/>
    <w:rsid w:val="00685F75"/>
    <w:rsid w:val="00687138"/>
    <w:rsid w:val="00690A05"/>
    <w:rsid w:val="00690A58"/>
    <w:rsid w:val="0069269C"/>
    <w:rsid w:val="00695A42"/>
    <w:rsid w:val="006A1866"/>
    <w:rsid w:val="006A3A8F"/>
    <w:rsid w:val="006A427E"/>
    <w:rsid w:val="006A532A"/>
    <w:rsid w:val="006A6C8B"/>
    <w:rsid w:val="006B5BEC"/>
    <w:rsid w:val="006C06DA"/>
    <w:rsid w:val="006C1BC4"/>
    <w:rsid w:val="006C2DEC"/>
    <w:rsid w:val="006C4BD1"/>
    <w:rsid w:val="006C50DB"/>
    <w:rsid w:val="006C51E7"/>
    <w:rsid w:val="006C6540"/>
    <w:rsid w:val="006C6D97"/>
    <w:rsid w:val="006C6F4B"/>
    <w:rsid w:val="006D2713"/>
    <w:rsid w:val="006D2850"/>
    <w:rsid w:val="006D477B"/>
    <w:rsid w:val="006D4F8B"/>
    <w:rsid w:val="006E1E95"/>
    <w:rsid w:val="006E20BA"/>
    <w:rsid w:val="006E4882"/>
    <w:rsid w:val="006E62A7"/>
    <w:rsid w:val="006F0C21"/>
    <w:rsid w:val="006F0F2E"/>
    <w:rsid w:val="006F192D"/>
    <w:rsid w:val="006F1A31"/>
    <w:rsid w:val="006F1CCF"/>
    <w:rsid w:val="00700A35"/>
    <w:rsid w:val="00701101"/>
    <w:rsid w:val="007018C5"/>
    <w:rsid w:val="00702F10"/>
    <w:rsid w:val="007132D7"/>
    <w:rsid w:val="0072128D"/>
    <w:rsid w:val="00724ACE"/>
    <w:rsid w:val="00725217"/>
    <w:rsid w:val="00725CBE"/>
    <w:rsid w:val="00726CF2"/>
    <w:rsid w:val="00730862"/>
    <w:rsid w:val="00730D63"/>
    <w:rsid w:val="007330E8"/>
    <w:rsid w:val="007356B1"/>
    <w:rsid w:val="00735C4A"/>
    <w:rsid w:val="00736527"/>
    <w:rsid w:val="007365F9"/>
    <w:rsid w:val="00736F82"/>
    <w:rsid w:val="00737D33"/>
    <w:rsid w:val="00740297"/>
    <w:rsid w:val="00743396"/>
    <w:rsid w:val="00744530"/>
    <w:rsid w:val="00746665"/>
    <w:rsid w:val="00747322"/>
    <w:rsid w:val="00750183"/>
    <w:rsid w:val="007510E6"/>
    <w:rsid w:val="00752B0D"/>
    <w:rsid w:val="007567AA"/>
    <w:rsid w:val="007622EF"/>
    <w:rsid w:val="0076551E"/>
    <w:rsid w:val="00765554"/>
    <w:rsid w:val="007671DE"/>
    <w:rsid w:val="0077149D"/>
    <w:rsid w:val="007748AE"/>
    <w:rsid w:val="00776666"/>
    <w:rsid w:val="007767C7"/>
    <w:rsid w:val="007774D4"/>
    <w:rsid w:val="007831B8"/>
    <w:rsid w:val="00787AE1"/>
    <w:rsid w:val="00791EBA"/>
    <w:rsid w:val="00792EAD"/>
    <w:rsid w:val="00793B34"/>
    <w:rsid w:val="007944EA"/>
    <w:rsid w:val="007A04EE"/>
    <w:rsid w:val="007A162D"/>
    <w:rsid w:val="007A1A65"/>
    <w:rsid w:val="007A659D"/>
    <w:rsid w:val="007A6982"/>
    <w:rsid w:val="007B0322"/>
    <w:rsid w:val="007B0E3A"/>
    <w:rsid w:val="007B0F16"/>
    <w:rsid w:val="007B105F"/>
    <w:rsid w:val="007B24C7"/>
    <w:rsid w:val="007B61A2"/>
    <w:rsid w:val="007B66F9"/>
    <w:rsid w:val="007C047D"/>
    <w:rsid w:val="007C16CF"/>
    <w:rsid w:val="007C3AD1"/>
    <w:rsid w:val="007C3FCE"/>
    <w:rsid w:val="007C4BBD"/>
    <w:rsid w:val="007C5172"/>
    <w:rsid w:val="007D02C0"/>
    <w:rsid w:val="007D2A9E"/>
    <w:rsid w:val="007D2AD5"/>
    <w:rsid w:val="007D3E7E"/>
    <w:rsid w:val="007E11F2"/>
    <w:rsid w:val="007E27AF"/>
    <w:rsid w:val="007E42BB"/>
    <w:rsid w:val="007E65EC"/>
    <w:rsid w:val="007E662E"/>
    <w:rsid w:val="007E6657"/>
    <w:rsid w:val="007F0789"/>
    <w:rsid w:val="007F354B"/>
    <w:rsid w:val="007F4E73"/>
    <w:rsid w:val="007F57E8"/>
    <w:rsid w:val="007F68C6"/>
    <w:rsid w:val="00801EC6"/>
    <w:rsid w:val="00802A6F"/>
    <w:rsid w:val="00803E91"/>
    <w:rsid w:val="0080634E"/>
    <w:rsid w:val="00806989"/>
    <w:rsid w:val="00820E41"/>
    <w:rsid w:val="00821C10"/>
    <w:rsid w:val="00822BC5"/>
    <w:rsid w:val="00823A5B"/>
    <w:rsid w:val="00824B40"/>
    <w:rsid w:val="00825809"/>
    <w:rsid w:val="0082666E"/>
    <w:rsid w:val="00827EFD"/>
    <w:rsid w:val="00830E32"/>
    <w:rsid w:val="008370C9"/>
    <w:rsid w:val="008372FE"/>
    <w:rsid w:val="00840CD7"/>
    <w:rsid w:val="008418EC"/>
    <w:rsid w:val="00842D9D"/>
    <w:rsid w:val="008435F5"/>
    <w:rsid w:val="00844856"/>
    <w:rsid w:val="00845107"/>
    <w:rsid w:val="00852E78"/>
    <w:rsid w:val="008609C6"/>
    <w:rsid w:val="008651DA"/>
    <w:rsid w:val="00865D5A"/>
    <w:rsid w:val="00872740"/>
    <w:rsid w:val="0088193F"/>
    <w:rsid w:val="00882DD3"/>
    <w:rsid w:val="0089128E"/>
    <w:rsid w:val="00893F6B"/>
    <w:rsid w:val="00894AFB"/>
    <w:rsid w:val="00896020"/>
    <w:rsid w:val="008970AB"/>
    <w:rsid w:val="008A1258"/>
    <w:rsid w:val="008A14F6"/>
    <w:rsid w:val="008A5656"/>
    <w:rsid w:val="008A7FC3"/>
    <w:rsid w:val="008B04AF"/>
    <w:rsid w:val="008B2A57"/>
    <w:rsid w:val="008B31AA"/>
    <w:rsid w:val="008B62C9"/>
    <w:rsid w:val="008B6535"/>
    <w:rsid w:val="008C5301"/>
    <w:rsid w:val="008D1978"/>
    <w:rsid w:val="008D3306"/>
    <w:rsid w:val="008D378A"/>
    <w:rsid w:val="008D6E0F"/>
    <w:rsid w:val="008E567E"/>
    <w:rsid w:val="008F17D5"/>
    <w:rsid w:val="008F4F20"/>
    <w:rsid w:val="008F542B"/>
    <w:rsid w:val="008F7889"/>
    <w:rsid w:val="009001A3"/>
    <w:rsid w:val="009015B0"/>
    <w:rsid w:val="00904425"/>
    <w:rsid w:val="00904969"/>
    <w:rsid w:val="00906223"/>
    <w:rsid w:val="00907EE9"/>
    <w:rsid w:val="009108C6"/>
    <w:rsid w:val="00911383"/>
    <w:rsid w:val="00912B5C"/>
    <w:rsid w:val="00913E3F"/>
    <w:rsid w:val="00920123"/>
    <w:rsid w:val="00920B1B"/>
    <w:rsid w:val="009227AE"/>
    <w:rsid w:val="00922F4A"/>
    <w:rsid w:val="00931466"/>
    <w:rsid w:val="00931C0C"/>
    <w:rsid w:val="009320ED"/>
    <w:rsid w:val="009325B0"/>
    <w:rsid w:val="0094029F"/>
    <w:rsid w:val="009411A3"/>
    <w:rsid w:val="0094722C"/>
    <w:rsid w:val="0096048C"/>
    <w:rsid w:val="009615DC"/>
    <w:rsid w:val="009640DB"/>
    <w:rsid w:val="0096585E"/>
    <w:rsid w:val="00965B96"/>
    <w:rsid w:val="00966A6D"/>
    <w:rsid w:val="00972E98"/>
    <w:rsid w:val="009740F7"/>
    <w:rsid w:val="00975052"/>
    <w:rsid w:val="009752F7"/>
    <w:rsid w:val="0097672F"/>
    <w:rsid w:val="00980605"/>
    <w:rsid w:val="00983649"/>
    <w:rsid w:val="00985970"/>
    <w:rsid w:val="00985C66"/>
    <w:rsid w:val="00985FFE"/>
    <w:rsid w:val="00987E28"/>
    <w:rsid w:val="009930A5"/>
    <w:rsid w:val="00993518"/>
    <w:rsid w:val="009949E5"/>
    <w:rsid w:val="00995B31"/>
    <w:rsid w:val="00995B69"/>
    <w:rsid w:val="009A0C55"/>
    <w:rsid w:val="009A0D0D"/>
    <w:rsid w:val="009A152E"/>
    <w:rsid w:val="009A308C"/>
    <w:rsid w:val="009A3260"/>
    <w:rsid w:val="009A43A9"/>
    <w:rsid w:val="009A4BAA"/>
    <w:rsid w:val="009A5BC9"/>
    <w:rsid w:val="009A7E67"/>
    <w:rsid w:val="009B0B5B"/>
    <w:rsid w:val="009B156A"/>
    <w:rsid w:val="009B20D6"/>
    <w:rsid w:val="009B4F9A"/>
    <w:rsid w:val="009B6938"/>
    <w:rsid w:val="009B7BE5"/>
    <w:rsid w:val="009C4277"/>
    <w:rsid w:val="009C5E75"/>
    <w:rsid w:val="009C7445"/>
    <w:rsid w:val="009D0753"/>
    <w:rsid w:val="009D1A48"/>
    <w:rsid w:val="009D3053"/>
    <w:rsid w:val="009D360C"/>
    <w:rsid w:val="009D36A7"/>
    <w:rsid w:val="009D3915"/>
    <w:rsid w:val="009D5696"/>
    <w:rsid w:val="009D6510"/>
    <w:rsid w:val="009D7F1F"/>
    <w:rsid w:val="009E36ED"/>
    <w:rsid w:val="009E63B8"/>
    <w:rsid w:val="009E6E7C"/>
    <w:rsid w:val="009E6FE9"/>
    <w:rsid w:val="009F0260"/>
    <w:rsid w:val="009F0E64"/>
    <w:rsid w:val="009F262D"/>
    <w:rsid w:val="009F2647"/>
    <w:rsid w:val="009F426E"/>
    <w:rsid w:val="009F4D60"/>
    <w:rsid w:val="00A00E80"/>
    <w:rsid w:val="00A0154C"/>
    <w:rsid w:val="00A0230C"/>
    <w:rsid w:val="00A03268"/>
    <w:rsid w:val="00A11389"/>
    <w:rsid w:val="00A12882"/>
    <w:rsid w:val="00A135BE"/>
    <w:rsid w:val="00A137D9"/>
    <w:rsid w:val="00A13B1C"/>
    <w:rsid w:val="00A13F52"/>
    <w:rsid w:val="00A14C60"/>
    <w:rsid w:val="00A15D2B"/>
    <w:rsid w:val="00A20F65"/>
    <w:rsid w:val="00A218AA"/>
    <w:rsid w:val="00A2219A"/>
    <w:rsid w:val="00A229F0"/>
    <w:rsid w:val="00A24375"/>
    <w:rsid w:val="00A24C93"/>
    <w:rsid w:val="00A265EB"/>
    <w:rsid w:val="00A2748B"/>
    <w:rsid w:val="00A279D1"/>
    <w:rsid w:val="00A27D73"/>
    <w:rsid w:val="00A312C0"/>
    <w:rsid w:val="00A31791"/>
    <w:rsid w:val="00A31CCC"/>
    <w:rsid w:val="00A355C7"/>
    <w:rsid w:val="00A36D99"/>
    <w:rsid w:val="00A370FC"/>
    <w:rsid w:val="00A404CD"/>
    <w:rsid w:val="00A40CDB"/>
    <w:rsid w:val="00A41037"/>
    <w:rsid w:val="00A420D7"/>
    <w:rsid w:val="00A4273A"/>
    <w:rsid w:val="00A42834"/>
    <w:rsid w:val="00A4348C"/>
    <w:rsid w:val="00A45C1B"/>
    <w:rsid w:val="00A47D1C"/>
    <w:rsid w:val="00A5668E"/>
    <w:rsid w:val="00A56B6C"/>
    <w:rsid w:val="00A61FA5"/>
    <w:rsid w:val="00A62250"/>
    <w:rsid w:val="00A65CEB"/>
    <w:rsid w:val="00A705A0"/>
    <w:rsid w:val="00A71DE8"/>
    <w:rsid w:val="00A72FDE"/>
    <w:rsid w:val="00A7473C"/>
    <w:rsid w:val="00A75BB7"/>
    <w:rsid w:val="00A76227"/>
    <w:rsid w:val="00A76F9B"/>
    <w:rsid w:val="00A777DE"/>
    <w:rsid w:val="00A81F59"/>
    <w:rsid w:val="00A83880"/>
    <w:rsid w:val="00A9012B"/>
    <w:rsid w:val="00A92A73"/>
    <w:rsid w:val="00A933BE"/>
    <w:rsid w:val="00A949AA"/>
    <w:rsid w:val="00A9713E"/>
    <w:rsid w:val="00AA1CE6"/>
    <w:rsid w:val="00AA4D00"/>
    <w:rsid w:val="00AA58A5"/>
    <w:rsid w:val="00AA612D"/>
    <w:rsid w:val="00AA6F92"/>
    <w:rsid w:val="00AB22F5"/>
    <w:rsid w:val="00AB2F7F"/>
    <w:rsid w:val="00AB363E"/>
    <w:rsid w:val="00AB4DE8"/>
    <w:rsid w:val="00AB656A"/>
    <w:rsid w:val="00AC0DC6"/>
    <w:rsid w:val="00AC114C"/>
    <w:rsid w:val="00AC151F"/>
    <w:rsid w:val="00AC1F77"/>
    <w:rsid w:val="00AC2250"/>
    <w:rsid w:val="00AC4B10"/>
    <w:rsid w:val="00AC4D60"/>
    <w:rsid w:val="00AC61FE"/>
    <w:rsid w:val="00AC7AB3"/>
    <w:rsid w:val="00AD0D7B"/>
    <w:rsid w:val="00AD1DD8"/>
    <w:rsid w:val="00AD2B23"/>
    <w:rsid w:val="00AD353D"/>
    <w:rsid w:val="00AD3B5D"/>
    <w:rsid w:val="00AD59F9"/>
    <w:rsid w:val="00AD675E"/>
    <w:rsid w:val="00AD6B23"/>
    <w:rsid w:val="00AE1B94"/>
    <w:rsid w:val="00AE2D5A"/>
    <w:rsid w:val="00AE5683"/>
    <w:rsid w:val="00AE69D0"/>
    <w:rsid w:val="00AE7040"/>
    <w:rsid w:val="00AF264B"/>
    <w:rsid w:val="00AF436E"/>
    <w:rsid w:val="00AF6BB7"/>
    <w:rsid w:val="00B00491"/>
    <w:rsid w:val="00B02A7F"/>
    <w:rsid w:val="00B038F8"/>
    <w:rsid w:val="00B03E0F"/>
    <w:rsid w:val="00B050D9"/>
    <w:rsid w:val="00B05CF4"/>
    <w:rsid w:val="00B11291"/>
    <w:rsid w:val="00B1195E"/>
    <w:rsid w:val="00B12858"/>
    <w:rsid w:val="00B13FD8"/>
    <w:rsid w:val="00B151B3"/>
    <w:rsid w:val="00B166F2"/>
    <w:rsid w:val="00B17C0D"/>
    <w:rsid w:val="00B237C2"/>
    <w:rsid w:val="00B2397F"/>
    <w:rsid w:val="00B24440"/>
    <w:rsid w:val="00B2449B"/>
    <w:rsid w:val="00B26C3F"/>
    <w:rsid w:val="00B2752E"/>
    <w:rsid w:val="00B27A95"/>
    <w:rsid w:val="00B300A8"/>
    <w:rsid w:val="00B30FB8"/>
    <w:rsid w:val="00B317F9"/>
    <w:rsid w:val="00B3481B"/>
    <w:rsid w:val="00B429DD"/>
    <w:rsid w:val="00B42DE1"/>
    <w:rsid w:val="00B4498D"/>
    <w:rsid w:val="00B45401"/>
    <w:rsid w:val="00B52F12"/>
    <w:rsid w:val="00B568CB"/>
    <w:rsid w:val="00B60754"/>
    <w:rsid w:val="00B61450"/>
    <w:rsid w:val="00B62097"/>
    <w:rsid w:val="00B62685"/>
    <w:rsid w:val="00B6625B"/>
    <w:rsid w:val="00B70A22"/>
    <w:rsid w:val="00B70F08"/>
    <w:rsid w:val="00B72B13"/>
    <w:rsid w:val="00B72D1A"/>
    <w:rsid w:val="00B73486"/>
    <w:rsid w:val="00B74FC8"/>
    <w:rsid w:val="00B76505"/>
    <w:rsid w:val="00B81BF5"/>
    <w:rsid w:val="00B81DBD"/>
    <w:rsid w:val="00B84960"/>
    <w:rsid w:val="00B84D1F"/>
    <w:rsid w:val="00B860DB"/>
    <w:rsid w:val="00B91108"/>
    <w:rsid w:val="00B93F6A"/>
    <w:rsid w:val="00B94C8F"/>
    <w:rsid w:val="00BA05DE"/>
    <w:rsid w:val="00BA09F7"/>
    <w:rsid w:val="00BA0CDE"/>
    <w:rsid w:val="00BA0D6D"/>
    <w:rsid w:val="00BA2868"/>
    <w:rsid w:val="00BA5DBB"/>
    <w:rsid w:val="00BA7CC6"/>
    <w:rsid w:val="00BB0513"/>
    <w:rsid w:val="00BB2E0F"/>
    <w:rsid w:val="00BB321C"/>
    <w:rsid w:val="00BC1E43"/>
    <w:rsid w:val="00BC1F24"/>
    <w:rsid w:val="00BD0CE8"/>
    <w:rsid w:val="00BD17B2"/>
    <w:rsid w:val="00BD1BB0"/>
    <w:rsid w:val="00BD2277"/>
    <w:rsid w:val="00BD2E76"/>
    <w:rsid w:val="00BD7B37"/>
    <w:rsid w:val="00BD7B6C"/>
    <w:rsid w:val="00BD7D6B"/>
    <w:rsid w:val="00BE2E05"/>
    <w:rsid w:val="00BE2E2D"/>
    <w:rsid w:val="00BE5830"/>
    <w:rsid w:val="00BF1C02"/>
    <w:rsid w:val="00BF2ED0"/>
    <w:rsid w:val="00BF456D"/>
    <w:rsid w:val="00C004A1"/>
    <w:rsid w:val="00C00684"/>
    <w:rsid w:val="00C04524"/>
    <w:rsid w:val="00C078F4"/>
    <w:rsid w:val="00C07E5B"/>
    <w:rsid w:val="00C1191E"/>
    <w:rsid w:val="00C138FE"/>
    <w:rsid w:val="00C13CC2"/>
    <w:rsid w:val="00C16E01"/>
    <w:rsid w:val="00C176F8"/>
    <w:rsid w:val="00C20067"/>
    <w:rsid w:val="00C221AE"/>
    <w:rsid w:val="00C23478"/>
    <w:rsid w:val="00C2425D"/>
    <w:rsid w:val="00C24548"/>
    <w:rsid w:val="00C26489"/>
    <w:rsid w:val="00C26A82"/>
    <w:rsid w:val="00C2709B"/>
    <w:rsid w:val="00C2736C"/>
    <w:rsid w:val="00C35516"/>
    <w:rsid w:val="00C40D4A"/>
    <w:rsid w:val="00C426EE"/>
    <w:rsid w:val="00C43C32"/>
    <w:rsid w:val="00C43F6A"/>
    <w:rsid w:val="00C44277"/>
    <w:rsid w:val="00C4599E"/>
    <w:rsid w:val="00C533D0"/>
    <w:rsid w:val="00C53ADD"/>
    <w:rsid w:val="00C5653D"/>
    <w:rsid w:val="00C5665C"/>
    <w:rsid w:val="00C56BC4"/>
    <w:rsid w:val="00C5791A"/>
    <w:rsid w:val="00C6091C"/>
    <w:rsid w:val="00C6598B"/>
    <w:rsid w:val="00C6675B"/>
    <w:rsid w:val="00C74078"/>
    <w:rsid w:val="00C74E03"/>
    <w:rsid w:val="00C754BA"/>
    <w:rsid w:val="00C76F11"/>
    <w:rsid w:val="00C77BCB"/>
    <w:rsid w:val="00C836A7"/>
    <w:rsid w:val="00C8620E"/>
    <w:rsid w:val="00C877BE"/>
    <w:rsid w:val="00C908AA"/>
    <w:rsid w:val="00C9168A"/>
    <w:rsid w:val="00C92147"/>
    <w:rsid w:val="00C92C91"/>
    <w:rsid w:val="00C93715"/>
    <w:rsid w:val="00C951FD"/>
    <w:rsid w:val="00C979A7"/>
    <w:rsid w:val="00CA1A9E"/>
    <w:rsid w:val="00CA4323"/>
    <w:rsid w:val="00CA7FA3"/>
    <w:rsid w:val="00CB0AB0"/>
    <w:rsid w:val="00CB1BD3"/>
    <w:rsid w:val="00CB1C9D"/>
    <w:rsid w:val="00CB1E2B"/>
    <w:rsid w:val="00CB323F"/>
    <w:rsid w:val="00CB48BC"/>
    <w:rsid w:val="00CB50A2"/>
    <w:rsid w:val="00CB55DF"/>
    <w:rsid w:val="00CB64E4"/>
    <w:rsid w:val="00CB6981"/>
    <w:rsid w:val="00CC06D8"/>
    <w:rsid w:val="00CC3690"/>
    <w:rsid w:val="00CC37F9"/>
    <w:rsid w:val="00CC4BA6"/>
    <w:rsid w:val="00CD3E3F"/>
    <w:rsid w:val="00CD48E1"/>
    <w:rsid w:val="00CD6F41"/>
    <w:rsid w:val="00CE7458"/>
    <w:rsid w:val="00CF46B4"/>
    <w:rsid w:val="00CF46B7"/>
    <w:rsid w:val="00CF52A2"/>
    <w:rsid w:val="00CF59B1"/>
    <w:rsid w:val="00CF6862"/>
    <w:rsid w:val="00CF77E3"/>
    <w:rsid w:val="00D00416"/>
    <w:rsid w:val="00D039E2"/>
    <w:rsid w:val="00D040FE"/>
    <w:rsid w:val="00D04201"/>
    <w:rsid w:val="00D04FD8"/>
    <w:rsid w:val="00D073BE"/>
    <w:rsid w:val="00D10D10"/>
    <w:rsid w:val="00D12BF0"/>
    <w:rsid w:val="00D14DC0"/>
    <w:rsid w:val="00D14EEF"/>
    <w:rsid w:val="00D1654B"/>
    <w:rsid w:val="00D2374E"/>
    <w:rsid w:val="00D23D10"/>
    <w:rsid w:val="00D27921"/>
    <w:rsid w:val="00D300E9"/>
    <w:rsid w:val="00D329E1"/>
    <w:rsid w:val="00D3374D"/>
    <w:rsid w:val="00D33E20"/>
    <w:rsid w:val="00D34023"/>
    <w:rsid w:val="00D34D45"/>
    <w:rsid w:val="00D36371"/>
    <w:rsid w:val="00D37666"/>
    <w:rsid w:val="00D40A9B"/>
    <w:rsid w:val="00D45067"/>
    <w:rsid w:val="00D45F5E"/>
    <w:rsid w:val="00D45FA5"/>
    <w:rsid w:val="00D46F7B"/>
    <w:rsid w:val="00D50570"/>
    <w:rsid w:val="00D5245C"/>
    <w:rsid w:val="00D53055"/>
    <w:rsid w:val="00D56AA1"/>
    <w:rsid w:val="00D60E4D"/>
    <w:rsid w:val="00D6140C"/>
    <w:rsid w:val="00D62D4B"/>
    <w:rsid w:val="00D62D50"/>
    <w:rsid w:val="00D63960"/>
    <w:rsid w:val="00D64BFB"/>
    <w:rsid w:val="00D661CE"/>
    <w:rsid w:val="00D6659B"/>
    <w:rsid w:val="00D72F9E"/>
    <w:rsid w:val="00D7491E"/>
    <w:rsid w:val="00D75D36"/>
    <w:rsid w:val="00D75DF0"/>
    <w:rsid w:val="00D768F6"/>
    <w:rsid w:val="00D76AC6"/>
    <w:rsid w:val="00D81D64"/>
    <w:rsid w:val="00D824B3"/>
    <w:rsid w:val="00D829EA"/>
    <w:rsid w:val="00D851CC"/>
    <w:rsid w:val="00D855D9"/>
    <w:rsid w:val="00D8736F"/>
    <w:rsid w:val="00D94BFE"/>
    <w:rsid w:val="00DA1666"/>
    <w:rsid w:val="00DA1C0A"/>
    <w:rsid w:val="00DA5201"/>
    <w:rsid w:val="00DA61FC"/>
    <w:rsid w:val="00DB3781"/>
    <w:rsid w:val="00DB387B"/>
    <w:rsid w:val="00DB3AF2"/>
    <w:rsid w:val="00DB6035"/>
    <w:rsid w:val="00DC16C6"/>
    <w:rsid w:val="00DC21FF"/>
    <w:rsid w:val="00DC2263"/>
    <w:rsid w:val="00DC24DB"/>
    <w:rsid w:val="00DC368B"/>
    <w:rsid w:val="00DC3BEF"/>
    <w:rsid w:val="00DC3EBB"/>
    <w:rsid w:val="00DC4747"/>
    <w:rsid w:val="00DC4B3A"/>
    <w:rsid w:val="00DD1293"/>
    <w:rsid w:val="00DD6A11"/>
    <w:rsid w:val="00DE1118"/>
    <w:rsid w:val="00DE2795"/>
    <w:rsid w:val="00DE3413"/>
    <w:rsid w:val="00DE484D"/>
    <w:rsid w:val="00DE4902"/>
    <w:rsid w:val="00DE4ED6"/>
    <w:rsid w:val="00DE53F0"/>
    <w:rsid w:val="00DF0E0F"/>
    <w:rsid w:val="00DF1157"/>
    <w:rsid w:val="00DF1D57"/>
    <w:rsid w:val="00DF33E7"/>
    <w:rsid w:val="00DF5724"/>
    <w:rsid w:val="00DF60C1"/>
    <w:rsid w:val="00DF6B0E"/>
    <w:rsid w:val="00DF6F69"/>
    <w:rsid w:val="00DF72F2"/>
    <w:rsid w:val="00E008D8"/>
    <w:rsid w:val="00E01298"/>
    <w:rsid w:val="00E04016"/>
    <w:rsid w:val="00E04BA1"/>
    <w:rsid w:val="00E05ABC"/>
    <w:rsid w:val="00E075F8"/>
    <w:rsid w:val="00E07D07"/>
    <w:rsid w:val="00E10881"/>
    <w:rsid w:val="00E11C06"/>
    <w:rsid w:val="00E16102"/>
    <w:rsid w:val="00E23915"/>
    <w:rsid w:val="00E24F58"/>
    <w:rsid w:val="00E271CD"/>
    <w:rsid w:val="00E30663"/>
    <w:rsid w:val="00E3232D"/>
    <w:rsid w:val="00E34F9D"/>
    <w:rsid w:val="00E35BCC"/>
    <w:rsid w:val="00E3603C"/>
    <w:rsid w:val="00E37DE8"/>
    <w:rsid w:val="00E4029A"/>
    <w:rsid w:val="00E41CDA"/>
    <w:rsid w:val="00E424C9"/>
    <w:rsid w:val="00E43458"/>
    <w:rsid w:val="00E44018"/>
    <w:rsid w:val="00E452D2"/>
    <w:rsid w:val="00E47656"/>
    <w:rsid w:val="00E50461"/>
    <w:rsid w:val="00E5103F"/>
    <w:rsid w:val="00E5400C"/>
    <w:rsid w:val="00E54CF3"/>
    <w:rsid w:val="00E57A00"/>
    <w:rsid w:val="00E66B07"/>
    <w:rsid w:val="00E679E9"/>
    <w:rsid w:val="00E72474"/>
    <w:rsid w:val="00E72D0F"/>
    <w:rsid w:val="00E77371"/>
    <w:rsid w:val="00E804A8"/>
    <w:rsid w:val="00E80FBE"/>
    <w:rsid w:val="00E813C2"/>
    <w:rsid w:val="00E823C8"/>
    <w:rsid w:val="00E842F3"/>
    <w:rsid w:val="00E84740"/>
    <w:rsid w:val="00E87B31"/>
    <w:rsid w:val="00E918B5"/>
    <w:rsid w:val="00E9360F"/>
    <w:rsid w:val="00E974EE"/>
    <w:rsid w:val="00EA140E"/>
    <w:rsid w:val="00EA1776"/>
    <w:rsid w:val="00EA315A"/>
    <w:rsid w:val="00EA34E9"/>
    <w:rsid w:val="00EA444E"/>
    <w:rsid w:val="00EB15FA"/>
    <w:rsid w:val="00EB1B89"/>
    <w:rsid w:val="00EB1DEB"/>
    <w:rsid w:val="00EB27BF"/>
    <w:rsid w:val="00EB4039"/>
    <w:rsid w:val="00EB4529"/>
    <w:rsid w:val="00EB7380"/>
    <w:rsid w:val="00EC2FED"/>
    <w:rsid w:val="00EC3561"/>
    <w:rsid w:val="00EC3649"/>
    <w:rsid w:val="00EC39D4"/>
    <w:rsid w:val="00EC4A39"/>
    <w:rsid w:val="00EC6DD9"/>
    <w:rsid w:val="00ED011B"/>
    <w:rsid w:val="00ED2906"/>
    <w:rsid w:val="00ED31F7"/>
    <w:rsid w:val="00ED6109"/>
    <w:rsid w:val="00ED6764"/>
    <w:rsid w:val="00EE03DA"/>
    <w:rsid w:val="00EE0B17"/>
    <w:rsid w:val="00EF6CE7"/>
    <w:rsid w:val="00F00AAC"/>
    <w:rsid w:val="00F02AF8"/>
    <w:rsid w:val="00F04D12"/>
    <w:rsid w:val="00F05754"/>
    <w:rsid w:val="00F05D6A"/>
    <w:rsid w:val="00F062ED"/>
    <w:rsid w:val="00F07928"/>
    <w:rsid w:val="00F10D4B"/>
    <w:rsid w:val="00F1173D"/>
    <w:rsid w:val="00F12540"/>
    <w:rsid w:val="00F1338A"/>
    <w:rsid w:val="00F14323"/>
    <w:rsid w:val="00F15DEB"/>
    <w:rsid w:val="00F17581"/>
    <w:rsid w:val="00F17781"/>
    <w:rsid w:val="00F17A8A"/>
    <w:rsid w:val="00F21E08"/>
    <w:rsid w:val="00F24689"/>
    <w:rsid w:val="00F246B1"/>
    <w:rsid w:val="00F2483A"/>
    <w:rsid w:val="00F24A62"/>
    <w:rsid w:val="00F3072D"/>
    <w:rsid w:val="00F3107C"/>
    <w:rsid w:val="00F318C7"/>
    <w:rsid w:val="00F351CA"/>
    <w:rsid w:val="00F36C37"/>
    <w:rsid w:val="00F36CA7"/>
    <w:rsid w:val="00F370E2"/>
    <w:rsid w:val="00F37A48"/>
    <w:rsid w:val="00F416B0"/>
    <w:rsid w:val="00F42E0A"/>
    <w:rsid w:val="00F43CB3"/>
    <w:rsid w:val="00F44A7C"/>
    <w:rsid w:val="00F46944"/>
    <w:rsid w:val="00F475F1"/>
    <w:rsid w:val="00F51FC0"/>
    <w:rsid w:val="00F53ACA"/>
    <w:rsid w:val="00F56668"/>
    <w:rsid w:val="00F5799B"/>
    <w:rsid w:val="00F64CE2"/>
    <w:rsid w:val="00F65126"/>
    <w:rsid w:val="00F65649"/>
    <w:rsid w:val="00F65ADB"/>
    <w:rsid w:val="00F73851"/>
    <w:rsid w:val="00F75722"/>
    <w:rsid w:val="00F82CDF"/>
    <w:rsid w:val="00F82E94"/>
    <w:rsid w:val="00F838E2"/>
    <w:rsid w:val="00F8706E"/>
    <w:rsid w:val="00F940E4"/>
    <w:rsid w:val="00F94256"/>
    <w:rsid w:val="00F94AE4"/>
    <w:rsid w:val="00F95FE7"/>
    <w:rsid w:val="00FA603B"/>
    <w:rsid w:val="00FB151A"/>
    <w:rsid w:val="00FB5174"/>
    <w:rsid w:val="00FB65CE"/>
    <w:rsid w:val="00FB6CE9"/>
    <w:rsid w:val="00FB6E9C"/>
    <w:rsid w:val="00FB70CC"/>
    <w:rsid w:val="00FC1BD9"/>
    <w:rsid w:val="00FC22C4"/>
    <w:rsid w:val="00FC246A"/>
    <w:rsid w:val="00FC4208"/>
    <w:rsid w:val="00FC4F16"/>
    <w:rsid w:val="00FD0EAE"/>
    <w:rsid w:val="00FD49CA"/>
    <w:rsid w:val="00FD4FC5"/>
    <w:rsid w:val="00FD7360"/>
    <w:rsid w:val="00FE0986"/>
    <w:rsid w:val="00FE1142"/>
    <w:rsid w:val="00FE3535"/>
    <w:rsid w:val="00FE6AFF"/>
    <w:rsid w:val="00FF0B71"/>
    <w:rsid w:val="00FF3FDC"/>
    <w:rsid w:val="00FF67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AD1AD"/>
  <w15:docId w15:val="{E16A7397-8F1E-480D-83A1-F38DD59D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65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C4277"/>
    <w:pPr>
      <w:keepNext/>
      <w:widowControl w:val="0"/>
      <w:contextualSpacing/>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E72D0F"/>
    <w:pPr>
      <w:keepNext/>
      <w:widowControl w:val="0"/>
      <w:contextualSpacing/>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360F"/>
    <w:pPr>
      <w:widowControl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AA1CE6"/>
    <w:rPr>
      <w:rFonts w:cstheme="minorBidi"/>
      <w:szCs w:val="21"/>
    </w:rPr>
  </w:style>
  <w:style w:type="character" w:customStyle="1" w:styleId="PlainTextChar">
    <w:name w:val="Plain Text Char"/>
    <w:basedOn w:val="DefaultParagraphFont"/>
    <w:link w:val="PlainText"/>
    <w:uiPriority w:val="99"/>
    <w:rsid w:val="00AA1CE6"/>
    <w:rPr>
      <w:rFonts w:ascii="Calibri" w:hAnsi="Calibri"/>
      <w:szCs w:val="21"/>
    </w:rPr>
  </w:style>
  <w:style w:type="paragraph" w:styleId="ListParagraph">
    <w:name w:val="List Paragraph"/>
    <w:basedOn w:val="Normal"/>
    <w:link w:val="ListParagraphChar"/>
    <w:uiPriority w:val="34"/>
    <w:qFormat/>
    <w:rsid w:val="00AA1CE6"/>
    <w:pPr>
      <w:ind w:left="720"/>
    </w:pPr>
  </w:style>
  <w:style w:type="paragraph" w:styleId="NoSpacing">
    <w:name w:val="No Spacing"/>
    <w:uiPriority w:val="1"/>
    <w:qFormat/>
    <w:rsid w:val="00AA1CE6"/>
    <w:pPr>
      <w:spacing w:after="0" w:line="240" w:lineRule="auto"/>
    </w:pPr>
  </w:style>
  <w:style w:type="paragraph" w:styleId="BalloonText">
    <w:name w:val="Balloon Text"/>
    <w:basedOn w:val="Normal"/>
    <w:link w:val="BalloonTextChar"/>
    <w:rsid w:val="00AA1CE6"/>
    <w:pPr>
      <w:widowControl w:val="0"/>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AA1CE6"/>
    <w:rPr>
      <w:rFonts w:ascii="Tahoma" w:eastAsia="Times New Roman" w:hAnsi="Tahoma" w:cs="Tahoma"/>
      <w:snapToGrid w:val="0"/>
      <w:sz w:val="16"/>
      <w:szCs w:val="16"/>
    </w:rPr>
  </w:style>
  <w:style w:type="paragraph" w:styleId="Header">
    <w:name w:val="header"/>
    <w:basedOn w:val="Normal"/>
    <w:link w:val="HeaderChar"/>
    <w:uiPriority w:val="99"/>
    <w:unhideWhenUsed/>
    <w:rsid w:val="00AA1CE6"/>
    <w:pPr>
      <w:tabs>
        <w:tab w:val="center" w:pos="4680"/>
        <w:tab w:val="right" w:pos="9360"/>
      </w:tabs>
    </w:pPr>
  </w:style>
  <w:style w:type="character" w:customStyle="1" w:styleId="HeaderChar">
    <w:name w:val="Header Char"/>
    <w:basedOn w:val="DefaultParagraphFont"/>
    <w:link w:val="Header"/>
    <w:uiPriority w:val="99"/>
    <w:rsid w:val="00AA1CE6"/>
    <w:rPr>
      <w:rFonts w:ascii="Calibri" w:hAnsi="Calibri" w:cs="Times New Roman"/>
    </w:rPr>
  </w:style>
  <w:style w:type="paragraph" w:styleId="Footer">
    <w:name w:val="footer"/>
    <w:basedOn w:val="Normal"/>
    <w:link w:val="FooterChar"/>
    <w:uiPriority w:val="99"/>
    <w:unhideWhenUsed/>
    <w:rsid w:val="00AA1CE6"/>
    <w:pPr>
      <w:tabs>
        <w:tab w:val="center" w:pos="4680"/>
        <w:tab w:val="right" w:pos="9360"/>
      </w:tabs>
    </w:pPr>
  </w:style>
  <w:style w:type="character" w:customStyle="1" w:styleId="FooterChar">
    <w:name w:val="Footer Char"/>
    <w:basedOn w:val="DefaultParagraphFont"/>
    <w:link w:val="Footer"/>
    <w:uiPriority w:val="99"/>
    <w:rsid w:val="00AA1CE6"/>
    <w:rPr>
      <w:rFonts w:ascii="Calibri" w:hAnsi="Calibri" w:cs="Times New Roman"/>
    </w:rPr>
  </w:style>
  <w:style w:type="character" w:styleId="CommentReference">
    <w:name w:val="annotation reference"/>
    <w:basedOn w:val="DefaultParagraphFont"/>
    <w:uiPriority w:val="99"/>
    <w:semiHidden/>
    <w:unhideWhenUsed/>
    <w:rsid w:val="004F64C9"/>
    <w:rPr>
      <w:sz w:val="16"/>
      <w:szCs w:val="16"/>
    </w:rPr>
  </w:style>
  <w:style w:type="paragraph" w:styleId="CommentText">
    <w:name w:val="annotation text"/>
    <w:basedOn w:val="Normal"/>
    <w:link w:val="CommentTextChar"/>
    <w:uiPriority w:val="99"/>
    <w:semiHidden/>
    <w:unhideWhenUsed/>
    <w:rsid w:val="004F64C9"/>
    <w:rPr>
      <w:sz w:val="20"/>
      <w:szCs w:val="20"/>
    </w:rPr>
  </w:style>
  <w:style w:type="character" w:customStyle="1" w:styleId="CommentTextChar">
    <w:name w:val="Comment Text Char"/>
    <w:basedOn w:val="DefaultParagraphFont"/>
    <w:link w:val="CommentText"/>
    <w:uiPriority w:val="99"/>
    <w:semiHidden/>
    <w:rsid w:val="004F64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64C9"/>
    <w:rPr>
      <w:b/>
      <w:bCs/>
    </w:rPr>
  </w:style>
  <w:style w:type="character" w:customStyle="1" w:styleId="CommentSubjectChar">
    <w:name w:val="Comment Subject Char"/>
    <w:basedOn w:val="CommentTextChar"/>
    <w:link w:val="CommentSubject"/>
    <w:uiPriority w:val="99"/>
    <w:semiHidden/>
    <w:rsid w:val="004F64C9"/>
    <w:rPr>
      <w:rFonts w:ascii="Calibri" w:hAnsi="Calibri" w:cs="Times New Roman"/>
      <w:b/>
      <w:bCs/>
      <w:sz w:val="20"/>
      <w:szCs w:val="20"/>
    </w:rPr>
  </w:style>
  <w:style w:type="character" w:customStyle="1" w:styleId="dbox-bold">
    <w:name w:val="dbox-bold"/>
    <w:basedOn w:val="DefaultParagraphFont"/>
    <w:rsid w:val="00586BD1"/>
  </w:style>
  <w:style w:type="paragraph" w:styleId="BodyTextIndent">
    <w:name w:val="Body Text Indent"/>
    <w:basedOn w:val="Normal"/>
    <w:link w:val="BodyTextIndentChar"/>
    <w:uiPriority w:val="99"/>
    <w:unhideWhenUsed/>
    <w:rsid w:val="00487A91"/>
    <w:pPr>
      <w:widowControl w:val="0"/>
      <w:tabs>
        <w:tab w:val="left" w:pos="-1440"/>
      </w:tabs>
      <w:snapToGrid w:val="0"/>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487A91"/>
    <w:rPr>
      <w:rFonts w:ascii="Times New Roman" w:eastAsia="Times New Roman" w:hAnsi="Times New Roman" w:cs="Times New Roman"/>
      <w:sz w:val="24"/>
      <w:szCs w:val="20"/>
    </w:rPr>
  </w:style>
  <w:style w:type="character" w:styleId="Strong">
    <w:name w:val="Strong"/>
    <w:basedOn w:val="DefaultParagraphFont"/>
    <w:uiPriority w:val="22"/>
    <w:qFormat/>
    <w:rsid w:val="007C3AD1"/>
    <w:rPr>
      <w:b/>
      <w:bCs/>
    </w:rPr>
  </w:style>
  <w:style w:type="paragraph" w:styleId="NormalWeb">
    <w:name w:val="Normal (Web)"/>
    <w:basedOn w:val="Normal"/>
    <w:uiPriority w:val="99"/>
    <w:unhideWhenUsed/>
    <w:rsid w:val="00A31CCC"/>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B11291"/>
    <w:pPr>
      <w:spacing w:after="0" w:line="240" w:lineRule="auto"/>
    </w:pPr>
    <w:rPr>
      <w:rFonts w:ascii="Calibri" w:hAnsi="Calibri" w:cs="Times New Roman"/>
    </w:rPr>
  </w:style>
  <w:style w:type="character" w:customStyle="1" w:styleId="ListParagraphChar">
    <w:name w:val="List Paragraph Char"/>
    <w:basedOn w:val="DefaultParagraphFont"/>
    <w:link w:val="ListParagraph"/>
    <w:uiPriority w:val="34"/>
    <w:locked/>
    <w:rsid w:val="00823A5B"/>
    <w:rPr>
      <w:rFonts w:ascii="Calibri" w:hAnsi="Calibri" w:cs="Times New Roman"/>
    </w:rPr>
  </w:style>
  <w:style w:type="character" w:styleId="Hyperlink">
    <w:name w:val="Hyperlink"/>
    <w:rsid w:val="00823A5B"/>
    <w:rPr>
      <w:color w:val="0000FF"/>
      <w:u w:val="single"/>
    </w:rPr>
  </w:style>
  <w:style w:type="paragraph" w:styleId="BodyText">
    <w:name w:val="Body Text"/>
    <w:basedOn w:val="Normal"/>
    <w:link w:val="BodyTextChar"/>
    <w:uiPriority w:val="99"/>
    <w:unhideWhenUsed/>
    <w:rsid w:val="00D94BFE"/>
    <w:pPr>
      <w:contextualSpacing/>
    </w:pPr>
    <w:rPr>
      <w:rFonts w:ascii="Times New Roman" w:eastAsia="Calibri" w:hAnsi="Times New Roman"/>
      <w:sz w:val="24"/>
      <w:szCs w:val="24"/>
    </w:rPr>
  </w:style>
  <w:style w:type="character" w:customStyle="1" w:styleId="BodyTextChar">
    <w:name w:val="Body Text Char"/>
    <w:basedOn w:val="DefaultParagraphFont"/>
    <w:link w:val="BodyText"/>
    <w:uiPriority w:val="99"/>
    <w:rsid w:val="00D94BFE"/>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9C4277"/>
    <w:rPr>
      <w:rFonts w:ascii="Times New Roman" w:hAnsi="Times New Roman" w:cs="Times New Roman"/>
      <w:b/>
      <w:szCs w:val="24"/>
    </w:rPr>
  </w:style>
  <w:style w:type="character" w:customStyle="1" w:styleId="Heading2Char">
    <w:name w:val="Heading 2 Char"/>
    <w:basedOn w:val="DefaultParagraphFont"/>
    <w:link w:val="Heading2"/>
    <w:uiPriority w:val="9"/>
    <w:rsid w:val="00E72D0F"/>
    <w:rPr>
      <w:rFonts w:ascii="Times New Roman" w:hAnsi="Times New Roman" w:cs="Times New Roman"/>
      <w:b/>
      <w:sz w:val="24"/>
      <w:szCs w:val="24"/>
    </w:rPr>
  </w:style>
  <w:style w:type="paragraph" w:styleId="BodyText2">
    <w:name w:val="Body Text 2"/>
    <w:basedOn w:val="Normal"/>
    <w:link w:val="BodyText2Char"/>
    <w:uiPriority w:val="99"/>
    <w:unhideWhenUsed/>
    <w:rsid w:val="007671DE"/>
    <w:pPr>
      <w:widowControl w:val="0"/>
      <w:contextualSpacing/>
    </w:pPr>
    <w:rPr>
      <w:rFonts w:ascii="Times New Roman" w:hAnsi="Times New Roman"/>
      <w:sz w:val="23"/>
      <w:szCs w:val="23"/>
    </w:rPr>
  </w:style>
  <w:style w:type="character" w:customStyle="1" w:styleId="BodyText2Char">
    <w:name w:val="Body Text 2 Char"/>
    <w:basedOn w:val="DefaultParagraphFont"/>
    <w:link w:val="BodyText2"/>
    <w:uiPriority w:val="99"/>
    <w:rsid w:val="007671DE"/>
    <w:rPr>
      <w:rFonts w:ascii="Times New Roman" w:hAnsi="Times New Roman" w:cs="Times New Roman"/>
      <w:sz w:val="23"/>
      <w:szCs w:val="23"/>
    </w:rPr>
  </w:style>
  <w:style w:type="paragraph" w:styleId="BodyText3">
    <w:name w:val="Body Text 3"/>
    <w:basedOn w:val="Normal"/>
    <w:link w:val="BodyText3Char"/>
    <w:uiPriority w:val="99"/>
    <w:unhideWhenUsed/>
    <w:rsid w:val="00085454"/>
    <w:pPr>
      <w:widowControl w:val="0"/>
    </w:pPr>
    <w:rPr>
      <w:rFonts w:ascii="Times New Roman" w:eastAsia="Times New Roman" w:hAnsi="Times New Roman"/>
      <w:b/>
      <w:bCs/>
      <w:snapToGrid w:val="0"/>
      <w:sz w:val="24"/>
      <w:szCs w:val="20"/>
    </w:rPr>
  </w:style>
  <w:style w:type="character" w:customStyle="1" w:styleId="BodyText3Char">
    <w:name w:val="Body Text 3 Char"/>
    <w:basedOn w:val="DefaultParagraphFont"/>
    <w:link w:val="BodyText3"/>
    <w:uiPriority w:val="99"/>
    <w:rsid w:val="00085454"/>
    <w:rPr>
      <w:rFonts w:ascii="Times New Roman" w:eastAsia="Times New Roman" w:hAnsi="Times New Roman" w:cs="Times New Roman"/>
      <w:b/>
      <w:bCs/>
      <w:snapToGrid w:val="0"/>
      <w:sz w:val="24"/>
      <w:szCs w:val="20"/>
    </w:rPr>
  </w:style>
  <w:style w:type="paragraph" w:styleId="BodyTextIndent2">
    <w:name w:val="Body Text Indent 2"/>
    <w:basedOn w:val="Normal"/>
    <w:link w:val="BodyTextIndent2Char"/>
    <w:uiPriority w:val="99"/>
    <w:unhideWhenUsed/>
    <w:rsid w:val="00C00684"/>
    <w:pPr>
      <w:ind w:left="1440" w:hanging="1440"/>
    </w:pPr>
    <w:rPr>
      <w:rFonts w:ascii="Times New Roman" w:eastAsia="Times New Roman" w:hAnsi="Times New Roman"/>
      <w:b/>
      <w:sz w:val="24"/>
      <w:szCs w:val="24"/>
    </w:rPr>
  </w:style>
  <w:style w:type="character" w:customStyle="1" w:styleId="BodyTextIndent2Char">
    <w:name w:val="Body Text Indent 2 Char"/>
    <w:basedOn w:val="DefaultParagraphFont"/>
    <w:link w:val="BodyTextIndent2"/>
    <w:uiPriority w:val="99"/>
    <w:rsid w:val="00C00684"/>
    <w:rPr>
      <w:rFonts w:ascii="Times New Roman" w:eastAsia="Times New Roman" w:hAnsi="Times New Roman" w:cs="Times New Roman"/>
      <w:b/>
      <w:sz w:val="24"/>
      <w:szCs w:val="24"/>
    </w:rPr>
  </w:style>
  <w:style w:type="paragraph" w:styleId="BodyTextIndent3">
    <w:name w:val="Body Text Indent 3"/>
    <w:basedOn w:val="Normal"/>
    <w:link w:val="BodyTextIndent3Char"/>
    <w:uiPriority w:val="99"/>
    <w:unhideWhenUsed/>
    <w:rsid w:val="00C00684"/>
    <w:pPr>
      <w:ind w:left="1440"/>
    </w:pPr>
    <w:rPr>
      <w:rFonts w:ascii="Times New Roman" w:hAnsi="Times New Roman"/>
      <w:b/>
      <w:sz w:val="24"/>
      <w:szCs w:val="24"/>
    </w:rPr>
  </w:style>
  <w:style w:type="character" w:customStyle="1" w:styleId="BodyTextIndent3Char">
    <w:name w:val="Body Text Indent 3 Char"/>
    <w:basedOn w:val="DefaultParagraphFont"/>
    <w:link w:val="BodyTextIndent3"/>
    <w:uiPriority w:val="99"/>
    <w:rsid w:val="00C00684"/>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360946">
      <w:bodyDiv w:val="1"/>
      <w:marLeft w:val="0"/>
      <w:marRight w:val="0"/>
      <w:marTop w:val="0"/>
      <w:marBottom w:val="0"/>
      <w:divBdr>
        <w:top w:val="none" w:sz="0" w:space="0" w:color="auto"/>
        <w:left w:val="none" w:sz="0" w:space="0" w:color="auto"/>
        <w:bottom w:val="none" w:sz="0" w:space="0" w:color="auto"/>
        <w:right w:val="none" w:sz="0" w:space="0" w:color="auto"/>
      </w:divBdr>
    </w:div>
    <w:div w:id="795177246">
      <w:bodyDiv w:val="1"/>
      <w:marLeft w:val="0"/>
      <w:marRight w:val="0"/>
      <w:marTop w:val="0"/>
      <w:marBottom w:val="0"/>
      <w:divBdr>
        <w:top w:val="none" w:sz="0" w:space="0" w:color="auto"/>
        <w:left w:val="none" w:sz="0" w:space="0" w:color="auto"/>
        <w:bottom w:val="none" w:sz="0" w:space="0" w:color="auto"/>
        <w:right w:val="none" w:sz="0" w:space="0" w:color="auto"/>
      </w:divBdr>
    </w:div>
    <w:div w:id="973292780">
      <w:bodyDiv w:val="1"/>
      <w:marLeft w:val="0"/>
      <w:marRight w:val="0"/>
      <w:marTop w:val="0"/>
      <w:marBottom w:val="0"/>
      <w:divBdr>
        <w:top w:val="none" w:sz="0" w:space="0" w:color="auto"/>
        <w:left w:val="none" w:sz="0" w:space="0" w:color="auto"/>
        <w:bottom w:val="none" w:sz="0" w:space="0" w:color="auto"/>
        <w:right w:val="none" w:sz="0" w:space="0" w:color="auto"/>
      </w:divBdr>
    </w:div>
    <w:div w:id="1379822568">
      <w:bodyDiv w:val="1"/>
      <w:marLeft w:val="0"/>
      <w:marRight w:val="0"/>
      <w:marTop w:val="0"/>
      <w:marBottom w:val="0"/>
      <w:divBdr>
        <w:top w:val="none" w:sz="0" w:space="0" w:color="auto"/>
        <w:left w:val="none" w:sz="0" w:space="0" w:color="auto"/>
        <w:bottom w:val="none" w:sz="0" w:space="0" w:color="auto"/>
        <w:right w:val="none" w:sz="0" w:space="0" w:color="auto"/>
      </w:divBdr>
    </w:div>
    <w:div w:id="1798452524">
      <w:bodyDiv w:val="1"/>
      <w:marLeft w:val="0"/>
      <w:marRight w:val="0"/>
      <w:marTop w:val="0"/>
      <w:marBottom w:val="0"/>
      <w:divBdr>
        <w:top w:val="none" w:sz="0" w:space="0" w:color="auto"/>
        <w:left w:val="none" w:sz="0" w:space="0" w:color="auto"/>
        <w:bottom w:val="none" w:sz="0" w:space="0" w:color="auto"/>
        <w:right w:val="none" w:sz="0" w:space="0" w:color="auto"/>
      </w:divBdr>
    </w:div>
    <w:div w:id="2071951968">
      <w:bodyDiv w:val="1"/>
      <w:marLeft w:val="0"/>
      <w:marRight w:val="0"/>
      <w:marTop w:val="0"/>
      <w:marBottom w:val="0"/>
      <w:divBdr>
        <w:top w:val="none" w:sz="0" w:space="0" w:color="auto"/>
        <w:left w:val="none" w:sz="0" w:space="0" w:color="auto"/>
        <w:bottom w:val="none" w:sz="0" w:space="0" w:color="auto"/>
        <w:right w:val="none" w:sz="0" w:space="0" w:color="auto"/>
      </w:divBdr>
    </w:div>
    <w:div w:id="211578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DESE-231-55612</_dlc_DocId>
    <_dlc_DocIdUrl xmlns="733efe1c-5bbe-4968-87dc-d400e65c879f">
      <Url>https://sharepoint.doemass.org/ese/webteam/cps/_layouts/DocIdRedir.aspx?ID=DESE-231-55612</Url>
      <Description>DESE-231-55612</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ED0B7-6184-4525-8292-6B332C9A6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EC89FF-7E5C-49B8-A3B9-08BC22F446F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7B48D15-ADAC-4369-B660-5BE77791B30A}">
  <ds:schemaRefs>
    <ds:schemaRef ds:uri="http://schemas.microsoft.com/sharepoint/v3/contenttype/forms"/>
  </ds:schemaRefs>
</ds:datastoreItem>
</file>

<file path=customXml/itemProps4.xml><?xml version="1.0" encoding="utf-8"?>
<ds:datastoreItem xmlns:ds="http://schemas.openxmlformats.org/officeDocument/2006/customXml" ds:itemID="{C3CEDB28-7EFD-429B-9198-B528F49D5103}">
  <ds:schemaRefs>
    <ds:schemaRef ds:uri="http://schemas.microsoft.com/sharepoint/events"/>
  </ds:schemaRefs>
</ds:datastoreItem>
</file>

<file path=customXml/itemProps5.xml><?xml version="1.0" encoding="utf-8"?>
<ds:datastoreItem xmlns:ds="http://schemas.openxmlformats.org/officeDocument/2006/customXml" ds:itemID="{35D9A8CD-783E-4CA4-AF3A-ECC4B751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Board minutes Sept. 2019 10-16-19</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September 24, 2019</dc:title>
  <dc:subject/>
  <dc:creator>DESE</dc:creator>
  <cp:keywords/>
  <dc:description/>
  <cp:lastModifiedBy>Zou, Dong (EOE)</cp:lastModifiedBy>
  <cp:revision>10</cp:revision>
  <cp:lastPrinted>2019-10-18T14:31:00Z</cp:lastPrinted>
  <dcterms:created xsi:type="dcterms:W3CDTF">2019-10-18T13:22:00Z</dcterms:created>
  <dcterms:modified xsi:type="dcterms:W3CDTF">2019-10-21T15:57:00Z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edate">
    <vt:lpwstr>Oct 21 2019</vt:lpwstr>
  </property>
</Properties>
</file>