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157A" w14:textId="77777777" w:rsidR="00E3198A" w:rsidRDefault="00E3198A">
      <w:pPr>
        <w:spacing w:before="8" w:line="120" w:lineRule="exact"/>
        <w:rPr>
          <w:sz w:val="12"/>
          <w:szCs w:val="12"/>
        </w:rPr>
      </w:pPr>
    </w:p>
    <w:p w14:paraId="32CDD7D7" w14:textId="77777777" w:rsidR="00E3198A" w:rsidRDefault="007E57C0" w:rsidP="0024276A">
      <w:pPr>
        <w:pStyle w:val="Heading1"/>
        <w:spacing w:before="69"/>
        <w:ind w:left="1440" w:right="2256" w:firstLine="456"/>
        <w:jc w:val="center"/>
      </w:pPr>
      <w:r>
        <w:t xml:space="preserve">CHILD </w:t>
      </w:r>
      <w:r>
        <w:rPr>
          <w:spacing w:val="-1"/>
        </w:rPr>
        <w:t>N</w:t>
      </w:r>
      <w:r>
        <w:t>UTRITION PRO</w:t>
      </w:r>
      <w:r>
        <w:rPr>
          <w:spacing w:val="-2"/>
        </w:rPr>
        <w:t>G</w:t>
      </w:r>
      <w:r>
        <w:t>R</w:t>
      </w:r>
      <w:r>
        <w:rPr>
          <w:spacing w:val="1"/>
        </w:rPr>
        <w:t>A</w:t>
      </w:r>
      <w:r>
        <w:t>M STATE WAI</w:t>
      </w:r>
      <w:r>
        <w:rPr>
          <w:spacing w:val="-1"/>
        </w:rPr>
        <w:t>V</w:t>
      </w:r>
      <w:r>
        <w:t xml:space="preserve">ER </w:t>
      </w:r>
      <w:r>
        <w:rPr>
          <w:spacing w:val="-1"/>
        </w:rPr>
        <w:t>R</w:t>
      </w:r>
      <w:r>
        <w:t>E</w:t>
      </w:r>
      <w:r>
        <w:rPr>
          <w:spacing w:val="-2"/>
        </w:rPr>
        <w:t>Q</w:t>
      </w:r>
      <w:r w:rsidR="0024276A">
        <w:t xml:space="preserve">UEST: </w:t>
      </w:r>
    </w:p>
    <w:p w14:paraId="1C11658C" w14:textId="47481118" w:rsidR="00724E49" w:rsidRDefault="00501186" w:rsidP="00A76F85">
      <w:pPr>
        <w:pStyle w:val="Heading1"/>
        <w:spacing w:before="69"/>
        <w:ind w:left="1440" w:right="2256" w:firstLine="456"/>
        <w:jc w:val="center"/>
      </w:pPr>
      <w:r w:rsidRPr="00A76F85">
        <w:t xml:space="preserve">Massachusetts </w:t>
      </w:r>
      <w:r w:rsidR="00DA4A78">
        <w:t>(MA)</w:t>
      </w:r>
      <w:r w:rsidRPr="00A76F85">
        <w:t xml:space="preserve"> Waiver Request to USDA </w:t>
      </w:r>
      <w:r w:rsidR="008F700D">
        <w:t>for</w:t>
      </w:r>
      <w:r w:rsidRPr="00A76F85">
        <w:t xml:space="preserve"> </w:t>
      </w:r>
      <w:r w:rsidR="00F27859">
        <w:t xml:space="preserve">Mid-Year </w:t>
      </w:r>
      <w:r w:rsidR="008F700D">
        <w:t>E</w:t>
      </w:r>
      <w:r w:rsidR="00F27859">
        <w:t xml:space="preserve">lection </w:t>
      </w:r>
      <w:r w:rsidR="005F1447">
        <w:t xml:space="preserve">of the Community Eligibility Provision (CEP) </w:t>
      </w:r>
      <w:r w:rsidR="00F67508">
        <w:t xml:space="preserve">in </w:t>
      </w:r>
      <w:r w:rsidR="001156A5">
        <w:t>S</w:t>
      </w:r>
      <w:r w:rsidR="001156A5" w:rsidRPr="001156A5">
        <w:t>Y 2023-24</w:t>
      </w:r>
    </w:p>
    <w:p w14:paraId="6EFC16C2" w14:textId="77777777" w:rsidR="0024276A" w:rsidRDefault="0024276A" w:rsidP="0024276A">
      <w:pPr>
        <w:pStyle w:val="Heading1"/>
        <w:spacing w:before="69"/>
        <w:ind w:left="1440" w:right="2256" w:firstLine="456"/>
        <w:jc w:val="center"/>
        <w:rPr>
          <w:sz w:val="26"/>
          <w:szCs w:val="26"/>
        </w:rPr>
      </w:pPr>
    </w:p>
    <w:p w14:paraId="5E2AA44A" w14:textId="77777777" w:rsidR="00E6791F" w:rsidRPr="00E6791F" w:rsidRDefault="007E57C0" w:rsidP="005D6D98">
      <w:pPr>
        <w:pStyle w:val="Heading1"/>
        <w:numPr>
          <w:ilvl w:val="0"/>
          <w:numId w:val="2"/>
        </w:numPr>
        <w:tabs>
          <w:tab w:val="left" w:pos="820"/>
        </w:tabs>
        <w:ind w:left="370" w:right="403" w:hanging="370"/>
        <w:rPr>
          <w:b w:val="0"/>
          <w:bCs w:val="0"/>
        </w:rPr>
      </w:pPr>
      <w:r>
        <w:t>Sta</w:t>
      </w:r>
      <w:r w:rsidRPr="00A037A3">
        <w:rPr>
          <w:spacing w:val="-2"/>
        </w:rPr>
        <w:t>t</w:t>
      </w:r>
      <w:r>
        <w:t>e</w:t>
      </w:r>
      <w:r w:rsidRPr="00A037A3">
        <w:rPr>
          <w:spacing w:val="-1"/>
        </w:rPr>
        <w:t xml:space="preserve"> </w:t>
      </w:r>
      <w:r>
        <w:t>ag</w:t>
      </w:r>
      <w:r w:rsidRPr="00A037A3">
        <w:rPr>
          <w:spacing w:val="-1"/>
        </w:rPr>
        <w:t>e</w:t>
      </w:r>
      <w:r>
        <w:t>n</w:t>
      </w:r>
      <w:r w:rsidRPr="00A037A3">
        <w:rPr>
          <w:spacing w:val="-1"/>
        </w:rPr>
        <w:t>c</w:t>
      </w:r>
      <w:r>
        <w:t>y sub</w:t>
      </w:r>
      <w:r w:rsidRPr="00A037A3">
        <w:rPr>
          <w:spacing w:val="-4"/>
        </w:rPr>
        <w:t>m</w:t>
      </w:r>
      <w:r w:rsidRPr="00A037A3">
        <w:rPr>
          <w:spacing w:val="2"/>
        </w:rPr>
        <w:t>i</w:t>
      </w:r>
      <w:r>
        <w:t>t</w:t>
      </w:r>
      <w:r w:rsidRPr="00A037A3">
        <w:rPr>
          <w:spacing w:val="-2"/>
        </w:rPr>
        <w:t>t</w:t>
      </w:r>
      <w:r>
        <w:t>i</w:t>
      </w:r>
      <w:r w:rsidRPr="00A037A3">
        <w:rPr>
          <w:spacing w:val="1"/>
        </w:rPr>
        <w:t>n</w:t>
      </w:r>
      <w:r>
        <w:t xml:space="preserve">g </w:t>
      </w:r>
      <w:r w:rsidRPr="00A037A3">
        <w:rPr>
          <w:spacing w:val="1"/>
        </w:rPr>
        <w:t>w</w:t>
      </w:r>
      <w:r>
        <w:t>aiver</w:t>
      </w:r>
      <w:r w:rsidRPr="00A037A3">
        <w:rPr>
          <w:spacing w:val="-2"/>
        </w:rPr>
        <w:t xml:space="preserve"> </w:t>
      </w:r>
      <w:r w:rsidRPr="00A037A3">
        <w:rPr>
          <w:spacing w:val="-1"/>
        </w:rPr>
        <w:t>re</w:t>
      </w:r>
      <w:r>
        <w:t>qu</w:t>
      </w:r>
      <w:r w:rsidRPr="00A037A3">
        <w:rPr>
          <w:spacing w:val="-1"/>
        </w:rPr>
        <w:t>e</w:t>
      </w:r>
      <w:r>
        <w:t>st and</w:t>
      </w:r>
      <w:r w:rsidRPr="00A037A3">
        <w:rPr>
          <w:spacing w:val="1"/>
        </w:rPr>
        <w:t xml:space="preserve"> </w:t>
      </w:r>
      <w:r w:rsidRPr="00A037A3">
        <w:rPr>
          <w:spacing w:val="-1"/>
        </w:rPr>
        <w:t>re</w:t>
      </w:r>
      <w:r>
        <w:t>sponsi</w:t>
      </w:r>
      <w:r w:rsidRPr="00A037A3">
        <w:rPr>
          <w:spacing w:val="-1"/>
        </w:rPr>
        <w:t>b</w:t>
      </w:r>
      <w:r>
        <w:t>le Sta</w:t>
      </w:r>
      <w:r w:rsidRPr="00A037A3">
        <w:rPr>
          <w:spacing w:val="-1"/>
        </w:rPr>
        <w:t>t</w:t>
      </w:r>
      <w:r>
        <w:t>e</w:t>
      </w:r>
      <w:r w:rsidRPr="00A037A3">
        <w:rPr>
          <w:spacing w:val="-1"/>
        </w:rPr>
        <w:t xml:space="preserve"> </w:t>
      </w:r>
      <w:r>
        <w:t>ag</w:t>
      </w:r>
      <w:r w:rsidRPr="00A037A3">
        <w:rPr>
          <w:spacing w:val="-1"/>
        </w:rPr>
        <w:t>e</w:t>
      </w:r>
      <w:r>
        <w:t>n</w:t>
      </w:r>
      <w:r w:rsidRPr="00A037A3">
        <w:rPr>
          <w:spacing w:val="-1"/>
        </w:rPr>
        <w:t>c</w:t>
      </w:r>
      <w:r>
        <w:t>y s</w:t>
      </w:r>
      <w:r w:rsidRPr="00A037A3">
        <w:rPr>
          <w:spacing w:val="1"/>
        </w:rPr>
        <w:t>t</w:t>
      </w:r>
      <w:r>
        <w:t>a</w:t>
      </w:r>
      <w:r w:rsidRPr="00A037A3">
        <w:rPr>
          <w:spacing w:val="1"/>
        </w:rPr>
        <w:t>f</w:t>
      </w:r>
      <w:r>
        <w:t>f</w:t>
      </w:r>
      <w:r w:rsidRPr="00A037A3">
        <w:rPr>
          <w:spacing w:val="1"/>
        </w:rPr>
        <w:t xml:space="preserve"> </w:t>
      </w:r>
      <w:r w:rsidRPr="00A037A3">
        <w:rPr>
          <w:spacing w:val="-1"/>
        </w:rPr>
        <w:t>c</w:t>
      </w:r>
      <w:r>
        <w:t>onta</w:t>
      </w:r>
      <w:r w:rsidRPr="00A037A3">
        <w:rPr>
          <w:spacing w:val="-2"/>
        </w:rPr>
        <w:t>c</w:t>
      </w:r>
      <w:r>
        <w:t>t i</w:t>
      </w:r>
      <w:r w:rsidRPr="00A037A3">
        <w:rPr>
          <w:spacing w:val="1"/>
        </w:rPr>
        <w:t>nf</w:t>
      </w:r>
      <w:r>
        <w:t>o</w:t>
      </w:r>
      <w:r w:rsidRPr="00A037A3">
        <w:rPr>
          <w:spacing w:val="-1"/>
        </w:rPr>
        <w:t>r</w:t>
      </w:r>
      <w:r w:rsidRPr="00A037A3">
        <w:rPr>
          <w:spacing w:val="-4"/>
        </w:rPr>
        <w:t>m</w:t>
      </w:r>
      <w:r>
        <w:t>a</w:t>
      </w:r>
      <w:r w:rsidRPr="00A037A3">
        <w:rPr>
          <w:spacing w:val="-1"/>
        </w:rPr>
        <w:t>t</w:t>
      </w:r>
      <w:r>
        <w:t>io</w:t>
      </w:r>
      <w:r w:rsidRPr="00A037A3">
        <w:rPr>
          <w:spacing w:val="1"/>
        </w:rPr>
        <w:t>n</w:t>
      </w:r>
      <w:r>
        <w:t>:</w:t>
      </w:r>
      <w:r w:rsidR="00045CE1">
        <w:t xml:space="preserve"> </w:t>
      </w:r>
    </w:p>
    <w:p w14:paraId="24ED9762" w14:textId="77777777" w:rsidR="00E6791F" w:rsidRPr="00E6791F" w:rsidRDefault="00E6791F" w:rsidP="005D6D98">
      <w:pPr>
        <w:pStyle w:val="Heading1"/>
        <w:tabs>
          <w:tab w:val="left" w:pos="820"/>
        </w:tabs>
        <w:ind w:left="370" w:right="403" w:firstLine="0"/>
        <w:rPr>
          <w:b w:val="0"/>
          <w:bCs w:val="0"/>
        </w:rPr>
      </w:pPr>
    </w:p>
    <w:p w14:paraId="49D53EAD" w14:textId="77777777" w:rsidR="00B217A8" w:rsidRDefault="00045CE1" w:rsidP="005D6D98">
      <w:pPr>
        <w:pStyle w:val="Heading1"/>
        <w:tabs>
          <w:tab w:val="left" w:pos="820"/>
        </w:tabs>
        <w:ind w:left="370" w:right="403" w:firstLine="0"/>
        <w:rPr>
          <w:b w:val="0"/>
          <w:bCs w:val="0"/>
        </w:rPr>
      </w:pPr>
      <w:r w:rsidRPr="00A037A3">
        <w:rPr>
          <w:b w:val="0"/>
          <w:bCs w:val="0"/>
        </w:rPr>
        <w:t>MA Department of Elementary</w:t>
      </w:r>
      <w:r w:rsidR="00B217A8">
        <w:rPr>
          <w:b w:val="0"/>
          <w:bCs w:val="0"/>
        </w:rPr>
        <w:t xml:space="preserve"> and Secondary Education (</w:t>
      </w:r>
      <w:r w:rsidR="008B0D44">
        <w:rPr>
          <w:b w:val="0"/>
          <w:bCs w:val="0"/>
        </w:rPr>
        <w:t xml:space="preserve">MA </w:t>
      </w:r>
      <w:r w:rsidR="00B217A8">
        <w:rPr>
          <w:b w:val="0"/>
          <w:bCs w:val="0"/>
        </w:rPr>
        <w:t>DESE)</w:t>
      </w:r>
    </w:p>
    <w:p w14:paraId="14D255E8" w14:textId="77777777" w:rsidR="00E3198A" w:rsidRDefault="00045CE1" w:rsidP="005D6D98">
      <w:pPr>
        <w:pStyle w:val="Heading1"/>
        <w:tabs>
          <w:tab w:val="left" w:pos="820"/>
        </w:tabs>
        <w:ind w:left="370" w:right="403" w:firstLine="0"/>
        <w:rPr>
          <w:b w:val="0"/>
          <w:bCs w:val="0"/>
        </w:rPr>
      </w:pPr>
      <w:r w:rsidRPr="00A037A3">
        <w:rPr>
          <w:b w:val="0"/>
          <w:bCs w:val="0"/>
        </w:rPr>
        <w:t>Office for Food and Nutrition Programs (FNP)</w:t>
      </w:r>
    </w:p>
    <w:p w14:paraId="64365DB3" w14:textId="77777777" w:rsidR="00A52A04" w:rsidRDefault="00A52A04" w:rsidP="005D6D98">
      <w:pPr>
        <w:pStyle w:val="Heading1"/>
        <w:tabs>
          <w:tab w:val="left" w:pos="820"/>
        </w:tabs>
        <w:ind w:left="370" w:right="403" w:firstLine="0"/>
        <w:rPr>
          <w:b w:val="0"/>
          <w:bCs w:val="0"/>
        </w:rPr>
      </w:pPr>
      <w:r>
        <w:rPr>
          <w:b w:val="0"/>
          <w:bCs w:val="0"/>
        </w:rPr>
        <w:t>75 Pleasant St., Malden, MA, 02148</w:t>
      </w:r>
    </w:p>
    <w:p w14:paraId="14B5939E" w14:textId="77777777" w:rsidR="00A52A04" w:rsidRPr="00A037A3" w:rsidRDefault="00A52A04" w:rsidP="005D6D98">
      <w:pPr>
        <w:pStyle w:val="Heading1"/>
        <w:tabs>
          <w:tab w:val="left" w:pos="820"/>
        </w:tabs>
        <w:ind w:left="370" w:right="403" w:firstLine="0"/>
        <w:rPr>
          <w:b w:val="0"/>
          <w:bCs w:val="0"/>
        </w:rPr>
      </w:pPr>
      <w:r>
        <w:rPr>
          <w:b w:val="0"/>
          <w:bCs w:val="0"/>
        </w:rPr>
        <w:t>Robert</w:t>
      </w:r>
      <w:r w:rsidR="00341743">
        <w:rPr>
          <w:b w:val="0"/>
          <w:bCs w:val="0"/>
        </w:rPr>
        <w:t xml:space="preserve"> M.</w:t>
      </w:r>
      <w:r>
        <w:rPr>
          <w:b w:val="0"/>
          <w:bCs w:val="0"/>
        </w:rPr>
        <w:t xml:space="preserve"> Leshin, Director</w:t>
      </w:r>
      <w:r>
        <w:rPr>
          <w:b w:val="0"/>
          <w:bCs w:val="0"/>
        </w:rPr>
        <w:br/>
      </w:r>
      <w:hyperlink r:id="rId11" w:history="1">
        <w:r w:rsidR="00116A68" w:rsidRPr="00D574EC">
          <w:rPr>
            <w:rStyle w:val="Hyperlink"/>
            <w:b w:val="0"/>
            <w:bCs w:val="0"/>
          </w:rPr>
          <w:t>Robert.M.Leshin@mass.gov</w:t>
        </w:r>
      </w:hyperlink>
      <w:r w:rsidR="00BA55C6">
        <w:rPr>
          <w:b w:val="0"/>
          <w:bCs w:val="0"/>
        </w:rPr>
        <w:br/>
        <w:t>781-338-6477</w:t>
      </w:r>
    </w:p>
    <w:p w14:paraId="14ECC3FB" w14:textId="77777777" w:rsidR="00E3198A" w:rsidRDefault="00E3198A" w:rsidP="005D6D98">
      <w:pPr>
        <w:spacing w:before="9" w:line="110" w:lineRule="exact"/>
        <w:rPr>
          <w:sz w:val="11"/>
          <w:szCs w:val="11"/>
        </w:rPr>
      </w:pPr>
    </w:p>
    <w:p w14:paraId="5A2734C5" w14:textId="77777777" w:rsidR="00E3198A" w:rsidRDefault="00E3198A" w:rsidP="005D6D98">
      <w:pPr>
        <w:spacing w:line="200" w:lineRule="exact"/>
        <w:rPr>
          <w:sz w:val="20"/>
          <w:szCs w:val="20"/>
        </w:rPr>
      </w:pPr>
    </w:p>
    <w:p w14:paraId="2D205970" w14:textId="77777777" w:rsidR="00E3198A" w:rsidRPr="00A037A3" w:rsidRDefault="007E57C0" w:rsidP="005D6D98">
      <w:pPr>
        <w:numPr>
          <w:ilvl w:val="0"/>
          <w:numId w:val="2"/>
        </w:numPr>
        <w:tabs>
          <w:tab w:val="left" w:pos="820"/>
        </w:tabs>
        <w:ind w:left="370"/>
        <w:rPr>
          <w:rFonts w:ascii="Times New Roman" w:eastAsia="Times New Roman" w:hAnsi="Times New Roman" w:cs="Times New Roman"/>
          <w:sz w:val="24"/>
          <w:szCs w:val="24"/>
        </w:rPr>
      </w:pPr>
      <w:r w:rsidRPr="00A037A3">
        <w:rPr>
          <w:rFonts w:ascii="Times New Roman" w:eastAsia="Times New Roman" w:hAnsi="Times New Roman" w:cs="Times New Roman"/>
          <w:b/>
          <w:bCs/>
          <w:sz w:val="24"/>
          <w:szCs w:val="24"/>
        </w:rPr>
        <w:t>R</w:t>
      </w:r>
      <w:r w:rsidRPr="00A037A3">
        <w:rPr>
          <w:rFonts w:ascii="Times New Roman" w:eastAsia="Times New Roman" w:hAnsi="Times New Roman" w:cs="Times New Roman"/>
          <w:b/>
          <w:bCs/>
          <w:spacing w:val="-2"/>
          <w:sz w:val="24"/>
          <w:szCs w:val="24"/>
        </w:rPr>
        <w:t>e</w:t>
      </w:r>
      <w:r w:rsidRPr="00A037A3">
        <w:rPr>
          <w:rFonts w:ascii="Times New Roman" w:eastAsia="Times New Roman" w:hAnsi="Times New Roman" w:cs="Times New Roman"/>
          <w:b/>
          <w:bCs/>
          <w:sz w:val="24"/>
          <w:szCs w:val="24"/>
        </w:rPr>
        <w:t>gio</w:t>
      </w:r>
      <w:r w:rsidRPr="00A037A3">
        <w:rPr>
          <w:rFonts w:ascii="Times New Roman" w:eastAsia="Times New Roman" w:hAnsi="Times New Roman" w:cs="Times New Roman"/>
          <w:b/>
          <w:bCs/>
          <w:spacing w:val="1"/>
          <w:sz w:val="24"/>
          <w:szCs w:val="24"/>
        </w:rPr>
        <w:t>n</w:t>
      </w:r>
      <w:r w:rsidRPr="00A037A3">
        <w:rPr>
          <w:rFonts w:ascii="Times New Roman" w:eastAsia="Times New Roman" w:hAnsi="Times New Roman" w:cs="Times New Roman"/>
          <w:b/>
          <w:bCs/>
          <w:sz w:val="24"/>
          <w:szCs w:val="24"/>
        </w:rPr>
        <w:t>:</w:t>
      </w:r>
      <w:r w:rsidR="00045CE1" w:rsidRPr="00A037A3">
        <w:rPr>
          <w:rFonts w:ascii="Times New Roman" w:eastAsia="Times New Roman" w:hAnsi="Times New Roman" w:cs="Times New Roman"/>
          <w:b/>
          <w:bCs/>
          <w:sz w:val="24"/>
          <w:szCs w:val="24"/>
        </w:rPr>
        <w:t xml:space="preserve"> </w:t>
      </w:r>
      <w:r w:rsidR="00045CE1" w:rsidRPr="00A037A3">
        <w:rPr>
          <w:rFonts w:ascii="Times New Roman" w:eastAsia="Times New Roman" w:hAnsi="Times New Roman" w:cs="Times New Roman"/>
          <w:sz w:val="24"/>
          <w:szCs w:val="24"/>
        </w:rPr>
        <w:t>North</w:t>
      </w:r>
      <w:r w:rsidR="00C662BE">
        <w:rPr>
          <w:rFonts w:ascii="Times New Roman" w:eastAsia="Times New Roman" w:hAnsi="Times New Roman" w:cs="Times New Roman"/>
          <w:sz w:val="24"/>
          <w:szCs w:val="24"/>
        </w:rPr>
        <w:t>e</w:t>
      </w:r>
      <w:r w:rsidR="00045CE1" w:rsidRPr="00A037A3">
        <w:rPr>
          <w:rFonts w:ascii="Times New Roman" w:eastAsia="Times New Roman" w:hAnsi="Times New Roman" w:cs="Times New Roman"/>
          <w:sz w:val="24"/>
          <w:szCs w:val="24"/>
        </w:rPr>
        <w:t>ast</w:t>
      </w:r>
      <w:r w:rsidR="006F7C77">
        <w:rPr>
          <w:rFonts w:ascii="Times New Roman" w:eastAsia="Times New Roman" w:hAnsi="Times New Roman" w:cs="Times New Roman"/>
          <w:sz w:val="24"/>
          <w:szCs w:val="24"/>
        </w:rPr>
        <w:t xml:space="preserve"> (NERO)</w:t>
      </w:r>
    </w:p>
    <w:p w14:paraId="4D13D86E" w14:textId="77777777" w:rsidR="00E3198A" w:rsidRDefault="00E3198A" w:rsidP="005D6D98">
      <w:pPr>
        <w:spacing w:before="7" w:line="110" w:lineRule="exact"/>
        <w:rPr>
          <w:sz w:val="11"/>
          <w:szCs w:val="11"/>
        </w:rPr>
      </w:pPr>
    </w:p>
    <w:p w14:paraId="0D62DD63" w14:textId="77777777" w:rsidR="00E3198A" w:rsidRDefault="00E3198A" w:rsidP="005D6D98">
      <w:pPr>
        <w:spacing w:line="200" w:lineRule="exact"/>
        <w:rPr>
          <w:sz w:val="20"/>
          <w:szCs w:val="20"/>
        </w:rPr>
      </w:pPr>
    </w:p>
    <w:p w14:paraId="24D3E83F" w14:textId="77777777" w:rsidR="00997E34" w:rsidRPr="00997E34" w:rsidRDefault="007E57C0" w:rsidP="005D6D98">
      <w:pPr>
        <w:numPr>
          <w:ilvl w:val="0"/>
          <w:numId w:val="2"/>
        </w:numPr>
        <w:tabs>
          <w:tab w:val="left" w:pos="820"/>
        </w:tabs>
        <w:ind w:left="370" w:right="712"/>
        <w:rPr>
          <w:rFonts w:ascii="Times New Roman" w:eastAsia="Times New Roman" w:hAnsi="Times New Roman" w:cs="Times New Roman"/>
          <w:sz w:val="24"/>
          <w:szCs w:val="24"/>
        </w:rPr>
      </w:pPr>
      <w:r w:rsidRPr="00A037A3">
        <w:rPr>
          <w:rFonts w:ascii="Times New Roman" w:eastAsia="Times New Roman" w:hAnsi="Times New Roman" w:cs="Times New Roman"/>
          <w:b/>
          <w:bCs/>
          <w:sz w:val="24"/>
          <w:szCs w:val="24"/>
        </w:rPr>
        <w:t>Eligi</w:t>
      </w:r>
      <w:r w:rsidRPr="00A037A3">
        <w:rPr>
          <w:rFonts w:ascii="Times New Roman" w:eastAsia="Times New Roman" w:hAnsi="Times New Roman" w:cs="Times New Roman"/>
          <w:b/>
          <w:bCs/>
          <w:spacing w:val="-1"/>
          <w:sz w:val="24"/>
          <w:szCs w:val="24"/>
        </w:rPr>
        <w:t>b</w:t>
      </w:r>
      <w:r w:rsidRPr="00A037A3">
        <w:rPr>
          <w:rFonts w:ascii="Times New Roman" w:eastAsia="Times New Roman" w:hAnsi="Times New Roman" w:cs="Times New Roman"/>
          <w:b/>
          <w:bCs/>
          <w:sz w:val="24"/>
          <w:szCs w:val="24"/>
        </w:rPr>
        <w:t>le s</w:t>
      </w:r>
      <w:r w:rsidRPr="00A037A3">
        <w:rPr>
          <w:rFonts w:ascii="Times New Roman" w:eastAsia="Times New Roman" w:hAnsi="Times New Roman" w:cs="Times New Roman"/>
          <w:b/>
          <w:bCs/>
          <w:spacing w:val="-2"/>
          <w:sz w:val="24"/>
          <w:szCs w:val="24"/>
        </w:rPr>
        <w:t>e</w:t>
      </w:r>
      <w:r w:rsidRPr="00A037A3">
        <w:rPr>
          <w:rFonts w:ascii="Times New Roman" w:eastAsia="Times New Roman" w:hAnsi="Times New Roman" w:cs="Times New Roman"/>
          <w:b/>
          <w:bCs/>
          <w:spacing w:val="-1"/>
          <w:sz w:val="24"/>
          <w:szCs w:val="24"/>
        </w:rPr>
        <w:t>r</w:t>
      </w:r>
      <w:r w:rsidRPr="00A037A3">
        <w:rPr>
          <w:rFonts w:ascii="Times New Roman" w:eastAsia="Times New Roman" w:hAnsi="Times New Roman" w:cs="Times New Roman"/>
          <w:b/>
          <w:bCs/>
          <w:sz w:val="24"/>
          <w:szCs w:val="24"/>
        </w:rPr>
        <w:t>vice</w:t>
      </w:r>
      <w:r w:rsidRPr="00A037A3">
        <w:rPr>
          <w:rFonts w:ascii="Times New Roman" w:eastAsia="Times New Roman" w:hAnsi="Times New Roman" w:cs="Times New Roman"/>
          <w:b/>
          <w:bCs/>
          <w:spacing w:val="-2"/>
          <w:sz w:val="24"/>
          <w:szCs w:val="24"/>
        </w:rPr>
        <w:t xml:space="preserve"> </w:t>
      </w:r>
      <w:r w:rsidRPr="00A037A3">
        <w:rPr>
          <w:rFonts w:ascii="Times New Roman" w:eastAsia="Times New Roman" w:hAnsi="Times New Roman" w:cs="Times New Roman"/>
          <w:b/>
          <w:bCs/>
          <w:sz w:val="24"/>
          <w:szCs w:val="24"/>
        </w:rPr>
        <w:t>p</w:t>
      </w:r>
      <w:r w:rsidRPr="00A037A3">
        <w:rPr>
          <w:rFonts w:ascii="Times New Roman" w:eastAsia="Times New Roman" w:hAnsi="Times New Roman" w:cs="Times New Roman"/>
          <w:b/>
          <w:bCs/>
          <w:spacing w:val="-1"/>
          <w:sz w:val="24"/>
          <w:szCs w:val="24"/>
        </w:rPr>
        <w:t>r</w:t>
      </w:r>
      <w:r w:rsidRPr="00A037A3">
        <w:rPr>
          <w:rFonts w:ascii="Times New Roman" w:eastAsia="Times New Roman" w:hAnsi="Times New Roman" w:cs="Times New Roman"/>
          <w:b/>
          <w:bCs/>
          <w:sz w:val="24"/>
          <w:szCs w:val="24"/>
        </w:rPr>
        <w:t>ovi</w:t>
      </w:r>
      <w:r w:rsidRPr="00A037A3">
        <w:rPr>
          <w:rFonts w:ascii="Times New Roman" w:eastAsia="Times New Roman" w:hAnsi="Times New Roman" w:cs="Times New Roman"/>
          <w:b/>
          <w:bCs/>
          <w:spacing w:val="1"/>
          <w:sz w:val="24"/>
          <w:szCs w:val="24"/>
        </w:rPr>
        <w:t>de</w:t>
      </w:r>
      <w:r w:rsidRPr="00A037A3">
        <w:rPr>
          <w:rFonts w:ascii="Times New Roman" w:eastAsia="Times New Roman" w:hAnsi="Times New Roman" w:cs="Times New Roman"/>
          <w:b/>
          <w:bCs/>
          <w:spacing w:val="-1"/>
          <w:sz w:val="24"/>
          <w:szCs w:val="24"/>
        </w:rPr>
        <w:t>r</w:t>
      </w:r>
      <w:r w:rsidRPr="00A037A3">
        <w:rPr>
          <w:rFonts w:ascii="Times New Roman" w:eastAsia="Times New Roman" w:hAnsi="Times New Roman" w:cs="Times New Roman"/>
          <w:b/>
          <w:bCs/>
          <w:sz w:val="24"/>
          <w:szCs w:val="24"/>
        </w:rPr>
        <w:t>s pa</w:t>
      </w:r>
      <w:r w:rsidRPr="00A037A3">
        <w:rPr>
          <w:rFonts w:ascii="Times New Roman" w:eastAsia="Times New Roman" w:hAnsi="Times New Roman" w:cs="Times New Roman"/>
          <w:b/>
          <w:bCs/>
          <w:spacing w:val="-1"/>
          <w:sz w:val="24"/>
          <w:szCs w:val="24"/>
        </w:rPr>
        <w:t>r</w:t>
      </w:r>
      <w:r w:rsidRPr="00A037A3">
        <w:rPr>
          <w:rFonts w:ascii="Times New Roman" w:eastAsia="Times New Roman" w:hAnsi="Times New Roman" w:cs="Times New Roman"/>
          <w:b/>
          <w:bCs/>
          <w:sz w:val="24"/>
          <w:szCs w:val="24"/>
        </w:rPr>
        <w:t>ti</w:t>
      </w:r>
      <w:r w:rsidRPr="00A037A3">
        <w:rPr>
          <w:rFonts w:ascii="Times New Roman" w:eastAsia="Times New Roman" w:hAnsi="Times New Roman" w:cs="Times New Roman"/>
          <w:b/>
          <w:bCs/>
          <w:spacing w:val="-2"/>
          <w:sz w:val="24"/>
          <w:szCs w:val="24"/>
        </w:rPr>
        <w:t>c</w:t>
      </w:r>
      <w:r w:rsidRPr="00A037A3">
        <w:rPr>
          <w:rFonts w:ascii="Times New Roman" w:eastAsia="Times New Roman" w:hAnsi="Times New Roman" w:cs="Times New Roman"/>
          <w:b/>
          <w:bCs/>
          <w:sz w:val="24"/>
          <w:szCs w:val="24"/>
        </w:rPr>
        <w:t>i</w:t>
      </w:r>
      <w:r w:rsidRPr="00A037A3">
        <w:rPr>
          <w:rFonts w:ascii="Times New Roman" w:eastAsia="Times New Roman" w:hAnsi="Times New Roman" w:cs="Times New Roman"/>
          <w:b/>
          <w:bCs/>
          <w:spacing w:val="1"/>
          <w:sz w:val="24"/>
          <w:szCs w:val="24"/>
        </w:rPr>
        <w:t>p</w:t>
      </w:r>
      <w:r w:rsidRPr="00A037A3">
        <w:rPr>
          <w:rFonts w:ascii="Times New Roman" w:eastAsia="Times New Roman" w:hAnsi="Times New Roman" w:cs="Times New Roman"/>
          <w:b/>
          <w:bCs/>
          <w:sz w:val="24"/>
          <w:szCs w:val="24"/>
        </w:rPr>
        <w:t>a</w:t>
      </w:r>
      <w:r w:rsidRPr="00A037A3">
        <w:rPr>
          <w:rFonts w:ascii="Times New Roman" w:eastAsia="Times New Roman" w:hAnsi="Times New Roman" w:cs="Times New Roman"/>
          <w:b/>
          <w:bCs/>
          <w:spacing w:val="-1"/>
          <w:sz w:val="24"/>
          <w:szCs w:val="24"/>
        </w:rPr>
        <w:t>t</w:t>
      </w:r>
      <w:r w:rsidRPr="00A037A3">
        <w:rPr>
          <w:rFonts w:ascii="Times New Roman" w:eastAsia="Times New Roman" w:hAnsi="Times New Roman" w:cs="Times New Roman"/>
          <w:b/>
          <w:bCs/>
          <w:sz w:val="24"/>
          <w:szCs w:val="24"/>
        </w:rPr>
        <w:t>i</w:t>
      </w:r>
      <w:r w:rsidRPr="00A037A3">
        <w:rPr>
          <w:rFonts w:ascii="Times New Roman" w:eastAsia="Times New Roman" w:hAnsi="Times New Roman" w:cs="Times New Roman"/>
          <w:b/>
          <w:bCs/>
          <w:spacing w:val="1"/>
          <w:sz w:val="24"/>
          <w:szCs w:val="24"/>
        </w:rPr>
        <w:t>n</w:t>
      </w:r>
      <w:r w:rsidRPr="00A037A3">
        <w:rPr>
          <w:rFonts w:ascii="Times New Roman" w:eastAsia="Times New Roman" w:hAnsi="Times New Roman" w:cs="Times New Roman"/>
          <w:b/>
          <w:bCs/>
          <w:sz w:val="24"/>
          <w:szCs w:val="24"/>
        </w:rPr>
        <w:t>g in</w:t>
      </w:r>
      <w:r w:rsidRPr="00A037A3">
        <w:rPr>
          <w:rFonts w:ascii="Times New Roman" w:eastAsia="Times New Roman" w:hAnsi="Times New Roman" w:cs="Times New Roman"/>
          <w:b/>
          <w:bCs/>
          <w:spacing w:val="1"/>
          <w:sz w:val="24"/>
          <w:szCs w:val="24"/>
        </w:rPr>
        <w:t xml:space="preserve"> w</w:t>
      </w:r>
      <w:r w:rsidRPr="00A037A3">
        <w:rPr>
          <w:rFonts w:ascii="Times New Roman" w:eastAsia="Times New Roman" w:hAnsi="Times New Roman" w:cs="Times New Roman"/>
          <w:b/>
          <w:bCs/>
          <w:spacing w:val="-3"/>
          <w:sz w:val="24"/>
          <w:szCs w:val="24"/>
        </w:rPr>
        <w:t>a</w:t>
      </w:r>
      <w:r w:rsidRPr="00A037A3">
        <w:rPr>
          <w:rFonts w:ascii="Times New Roman" w:eastAsia="Times New Roman" w:hAnsi="Times New Roman" w:cs="Times New Roman"/>
          <w:b/>
          <w:bCs/>
          <w:sz w:val="24"/>
          <w:szCs w:val="24"/>
        </w:rPr>
        <w:t>i</w:t>
      </w:r>
      <w:r w:rsidRPr="00A037A3">
        <w:rPr>
          <w:rFonts w:ascii="Times New Roman" w:eastAsia="Times New Roman" w:hAnsi="Times New Roman" w:cs="Times New Roman"/>
          <w:b/>
          <w:bCs/>
          <w:spacing w:val="-2"/>
          <w:sz w:val="24"/>
          <w:szCs w:val="24"/>
        </w:rPr>
        <w:t>v</w:t>
      </w:r>
      <w:r w:rsidRPr="00A037A3">
        <w:rPr>
          <w:rFonts w:ascii="Times New Roman" w:eastAsia="Times New Roman" w:hAnsi="Times New Roman" w:cs="Times New Roman"/>
          <w:b/>
          <w:bCs/>
          <w:spacing w:val="-1"/>
          <w:sz w:val="24"/>
          <w:szCs w:val="24"/>
        </w:rPr>
        <w:t>e</w:t>
      </w:r>
      <w:r w:rsidRPr="00A037A3">
        <w:rPr>
          <w:rFonts w:ascii="Times New Roman" w:eastAsia="Times New Roman" w:hAnsi="Times New Roman" w:cs="Times New Roman"/>
          <w:b/>
          <w:bCs/>
          <w:sz w:val="24"/>
          <w:szCs w:val="24"/>
        </w:rPr>
        <w:t>r</w:t>
      </w:r>
      <w:r w:rsidRPr="00A037A3">
        <w:rPr>
          <w:rFonts w:ascii="Times New Roman" w:eastAsia="Times New Roman" w:hAnsi="Times New Roman" w:cs="Times New Roman"/>
          <w:b/>
          <w:bCs/>
          <w:spacing w:val="-1"/>
          <w:sz w:val="24"/>
          <w:szCs w:val="24"/>
        </w:rPr>
        <w:t xml:space="preserve"> </w:t>
      </w:r>
      <w:r w:rsidRPr="00A037A3">
        <w:rPr>
          <w:rFonts w:ascii="Times New Roman" w:eastAsia="Times New Roman" w:hAnsi="Times New Roman" w:cs="Times New Roman"/>
          <w:b/>
          <w:bCs/>
          <w:sz w:val="24"/>
          <w:szCs w:val="24"/>
        </w:rPr>
        <w:t>and a</w:t>
      </w:r>
      <w:r w:rsidRPr="00A037A3">
        <w:rPr>
          <w:rFonts w:ascii="Times New Roman" w:eastAsia="Times New Roman" w:hAnsi="Times New Roman" w:cs="Times New Roman"/>
          <w:b/>
          <w:bCs/>
          <w:spacing w:val="1"/>
          <w:sz w:val="24"/>
          <w:szCs w:val="24"/>
        </w:rPr>
        <w:t>f</w:t>
      </w:r>
      <w:r w:rsidRPr="00A037A3">
        <w:rPr>
          <w:rFonts w:ascii="Times New Roman" w:eastAsia="Times New Roman" w:hAnsi="Times New Roman" w:cs="Times New Roman"/>
          <w:b/>
          <w:bCs/>
          <w:sz w:val="24"/>
          <w:szCs w:val="24"/>
        </w:rPr>
        <w:t>fi</w:t>
      </w:r>
      <w:r w:rsidRPr="00A037A3">
        <w:rPr>
          <w:rFonts w:ascii="Times New Roman" w:eastAsia="Times New Roman" w:hAnsi="Times New Roman" w:cs="Times New Roman"/>
          <w:b/>
          <w:bCs/>
          <w:spacing w:val="-2"/>
          <w:sz w:val="24"/>
          <w:szCs w:val="24"/>
        </w:rPr>
        <w:t>r</w:t>
      </w:r>
      <w:r w:rsidRPr="00A037A3">
        <w:rPr>
          <w:rFonts w:ascii="Times New Roman" w:eastAsia="Times New Roman" w:hAnsi="Times New Roman" w:cs="Times New Roman"/>
          <w:b/>
          <w:bCs/>
          <w:spacing w:val="-4"/>
          <w:sz w:val="24"/>
          <w:szCs w:val="24"/>
        </w:rPr>
        <w:t>m</w:t>
      </w:r>
      <w:r w:rsidRPr="00A037A3">
        <w:rPr>
          <w:rFonts w:ascii="Times New Roman" w:eastAsia="Times New Roman" w:hAnsi="Times New Roman" w:cs="Times New Roman"/>
          <w:b/>
          <w:bCs/>
          <w:sz w:val="24"/>
          <w:szCs w:val="24"/>
        </w:rPr>
        <w:t>a</w:t>
      </w:r>
      <w:r w:rsidRPr="00A037A3">
        <w:rPr>
          <w:rFonts w:ascii="Times New Roman" w:eastAsia="Times New Roman" w:hAnsi="Times New Roman" w:cs="Times New Roman"/>
          <w:b/>
          <w:bCs/>
          <w:spacing w:val="-1"/>
          <w:sz w:val="24"/>
          <w:szCs w:val="24"/>
        </w:rPr>
        <w:t>t</w:t>
      </w:r>
      <w:r w:rsidRPr="00A037A3">
        <w:rPr>
          <w:rFonts w:ascii="Times New Roman" w:eastAsia="Times New Roman" w:hAnsi="Times New Roman" w:cs="Times New Roman"/>
          <w:b/>
          <w:bCs/>
          <w:sz w:val="24"/>
          <w:szCs w:val="24"/>
        </w:rPr>
        <w:t>ion</w:t>
      </w:r>
      <w:r w:rsidRPr="00A037A3">
        <w:rPr>
          <w:rFonts w:ascii="Times New Roman" w:eastAsia="Times New Roman" w:hAnsi="Times New Roman" w:cs="Times New Roman"/>
          <w:b/>
          <w:bCs/>
          <w:spacing w:val="1"/>
          <w:sz w:val="24"/>
          <w:szCs w:val="24"/>
        </w:rPr>
        <w:t xml:space="preserve"> </w:t>
      </w:r>
      <w:r w:rsidRPr="00A037A3">
        <w:rPr>
          <w:rFonts w:ascii="Times New Roman" w:eastAsia="Times New Roman" w:hAnsi="Times New Roman" w:cs="Times New Roman"/>
          <w:b/>
          <w:bCs/>
          <w:spacing w:val="-1"/>
          <w:sz w:val="24"/>
          <w:szCs w:val="24"/>
        </w:rPr>
        <w:t>t</w:t>
      </w:r>
      <w:r w:rsidRPr="00A037A3">
        <w:rPr>
          <w:rFonts w:ascii="Times New Roman" w:eastAsia="Times New Roman" w:hAnsi="Times New Roman" w:cs="Times New Roman"/>
          <w:b/>
          <w:bCs/>
          <w:sz w:val="24"/>
          <w:szCs w:val="24"/>
        </w:rPr>
        <w:t>hat</w:t>
      </w:r>
      <w:r w:rsidRPr="00A037A3">
        <w:rPr>
          <w:rFonts w:ascii="Times New Roman" w:eastAsia="Times New Roman" w:hAnsi="Times New Roman" w:cs="Times New Roman"/>
          <w:b/>
          <w:bCs/>
          <w:spacing w:val="1"/>
          <w:sz w:val="24"/>
          <w:szCs w:val="24"/>
        </w:rPr>
        <w:t xml:space="preserve"> </w:t>
      </w:r>
      <w:r w:rsidRPr="00A037A3">
        <w:rPr>
          <w:rFonts w:ascii="Times New Roman" w:eastAsia="Times New Roman" w:hAnsi="Times New Roman" w:cs="Times New Roman"/>
          <w:b/>
          <w:bCs/>
          <w:sz w:val="24"/>
          <w:szCs w:val="24"/>
        </w:rPr>
        <w:t>they</w:t>
      </w:r>
      <w:r w:rsidRPr="00A037A3">
        <w:rPr>
          <w:rFonts w:ascii="Times New Roman" w:eastAsia="Times New Roman" w:hAnsi="Times New Roman" w:cs="Times New Roman"/>
          <w:b/>
          <w:bCs/>
          <w:spacing w:val="-1"/>
          <w:sz w:val="24"/>
          <w:szCs w:val="24"/>
        </w:rPr>
        <w:t xml:space="preserve"> </w:t>
      </w:r>
      <w:r w:rsidRPr="00A037A3">
        <w:rPr>
          <w:rFonts w:ascii="Times New Roman" w:eastAsia="Times New Roman" w:hAnsi="Times New Roman" w:cs="Times New Roman"/>
          <w:b/>
          <w:bCs/>
          <w:sz w:val="24"/>
          <w:szCs w:val="24"/>
        </w:rPr>
        <w:t>a</w:t>
      </w:r>
      <w:r w:rsidRPr="00A037A3">
        <w:rPr>
          <w:rFonts w:ascii="Times New Roman" w:eastAsia="Times New Roman" w:hAnsi="Times New Roman" w:cs="Times New Roman"/>
          <w:b/>
          <w:bCs/>
          <w:spacing w:val="-1"/>
          <w:sz w:val="24"/>
          <w:szCs w:val="24"/>
        </w:rPr>
        <w:t>r</w:t>
      </w:r>
      <w:r w:rsidRPr="00A037A3">
        <w:rPr>
          <w:rFonts w:ascii="Times New Roman" w:eastAsia="Times New Roman" w:hAnsi="Times New Roman" w:cs="Times New Roman"/>
          <w:b/>
          <w:bCs/>
          <w:sz w:val="24"/>
          <w:szCs w:val="24"/>
        </w:rPr>
        <w:t>e in</w:t>
      </w:r>
      <w:r w:rsidRPr="00A037A3">
        <w:rPr>
          <w:rFonts w:ascii="Times New Roman" w:eastAsia="Times New Roman" w:hAnsi="Times New Roman" w:cs="Times New Roman"/>
          <w:b/>
          <w:bCs/>
          <w:spacing w:val="1"/>
          <w:sz w:val="24"/>
          <w:szCs w:val="24"/>
        </w:rPr>
        <w:t xml:space="preserve"> </w:t>
      </w:r>
      <w:r w:rsidRPr="00A037A3">
        <w:rPr>
          <w:rFonts w:ascii="Times New Roman" w:eastAsia="Times New Roman" w:hAnsi="Times New Roman" w:cs="Times New Roman"/>
          <w:b/>
          <w:bCs/>
          <w:sz w:val="24"/>
          <w:szCs w:val="24"/>
        </w:rPr>
        <w:t>good stan</w:t>
      </w:r>
      <w:r w:rsidRPr="00A037A3">
        <w:rPr>
          <w:rFonts w:ascii="Times New Roman" w:eastAsia="Times New Roman" w:hAnsi="Times New Roman" w:cs="Times New Roman"/>
          <w:b/>
          <w:bCs/>
          <w:spacing w:val="-1"/>
          <w:sz w:val="24"/>
          <w:szCs w:val="24"/>
        </w:rPr>
        <w:t>d</w:t>
      </w:r>
      <w:r w:rsidRPr="00A037A3">
        <w:rPr>
          <w:rFonts w:ascii="Times New Roman" w:eastAsia="Times New Roman" w:hAnsi="Times New Roman" w:cs="Times New Roman"/>
          <w:b/>
          <w:bCs/>
          <w:sz w:val="24"/>
          <w:szCs w:val="24"/>
        </w:rPr>
        <w:t>i</w:t>
      </w:r>
      <w:r w:rsidRPr="00A037A3">
        <w:rPr>
          <w:rFonts w:ascii="Times New Roman" w:eastAsia="Times New Roman" w:hAnsi="Times New Roman" w:cs="Times New Roman"/>
          <w:b/>
          <w:bCs/>
          <w:spacing w:val="1"/>
          <w:sz w:val="24"/>
          <w:szCs w:val="24"/>
        </w:rPr>
        <w:t>n</w:t>
      </w:r>
      <w:r w:rsidRPr="00A037A3">
        <w:rPr>
          <w:rFonts w:ascii="Times New Roman" w:eastAsia="Times New Roman" w:hAnsi="Times New Roman" w:cs="Times New Roman"/>
          <w:b/>
          <w:bCs/>
          <w:sz w:val="24"/>
          <w:szCs w:val="24"/>
        </w:rPr>
        <w:t>g:</w:t>
      </w:r>
      <w:r w:rsidR="00045CE1" w:rsidRPr="00A037A3">
        <w:rPr>
          <w:rFonts w:ascii="Times New Roman" w:eastAsia="Times New Roman" w:hAnsi="Times New Roman" w:cs="Times New Roman"/>
          <w:b/>
          <w:bCs/>
          <w:sz w:val="24"/>
          <w:szCs w:val="24"/>
        </w:rPr>
        <w:t xml:space="preserve"> </w:t>
      </w:r>
    </w:p>
    <w:p w14:paraId="70818516" w14:textId="77777777" w:rsidR="00997E34" w:rsidRPr="00997E34" w:rsidRDefault="00997E34" w:rsidP="005D6D98">
      <w:pPr>
        <w:tabs>
          <w:tab w:val="left" w:pos="820"/>
        </w:tabs>
        <w:ind w:left="370" w:right="712"/>
        <w:rPr>
          <w:rFonts w:ascii="Times New Roman" w:eastAsia="Times New Roman" w:hAnsi="Times New Roman" w:cs="Times New Roman"/>
          <w:sz w:val="24"/>
          <w:szCs w:val="24"/>
        </w:rPr>
      </w:pPr>
    </w:p>
    <w:p w14:paraId="6B9D7887" w14:textId="48659C2C" w:rsidR="000B3397" w:rsidRPr="000B3397" w:rsidRDefault="000B3397" w:rsidP="000B3397">
      <w:pPr>
        <w:ind w:left="370"/>
        <w:rPr>
          <w:rStyle w:val="normaltextrun"/>
          <w:rFonts w:ascii="Times New Roman" w:hAnsi="Times New Roman" w:cs="Times New Roman"/>
          <w:color w:val="000000"/>
          <w:sz w:val="24"/>
          <w:szCs w:val="24"/>
        </w:rPr>
      </w:pPr>
      <w:r w:rsidRPr="000B3397">
        <w:rPr>
          <w:rStyle w:val="normaltextrun"/>
          <w:rFonts w:ascii="Times New Roman" w:hAnsi="Times New Roman" w:cs="Times New Roman"/>
          <w:color w:val="000000"/>
          <w:sz w:val="24"/>
          <w:szCs w:val="24"/>
          <w:shd w:val="clear" w:color="auto" w:fill="FFFFFF"/>
        </w:rPr>
        <w:t xml:space="preserve">These waivers would </w:t>
      </w:r>
      <w:r w:rsidR="007842FC">
        <w:rPr>
          <w:rStyle w:val="normaltextrun"/>
          <w:rFonts w:ascii="Times New Roman" w:hAnsi="Times New Roman" w:cs="Times New Roman"/>
          <w:color w:val="000000"/>
          <w:sz w:val="24"/>
          <w:szCs w:val="24"/>
          <w:shd w:val="clear" w:color="auto" w:fill="FFFFFF"/>
        </w:rPr>
        <w:t xml:space="preserve">allow </w:t>
      </w:r>
      <w:r w:rsidR="005F1447">
        <w:rPr>
          <w:rStyle w:val="normaltextrun"/>
          <w:rFonts w:ascii="Times New Roman" w:hAnsi="Times New Roman" w:cs="Times New Roman"/>
          <w:color w:val="000000"/>
          <w:sz w:val="24"/>
          <w:szCs w:val="24"/>
          <w:shd w:val="clear" w:color="auto" w:fill="FFFFFF"/>
        </w:rPr>
        <w:t>mid-year implementation of the CEP</w:t>
      </w:r>
      <w:r w:rsidRPr="000B3397">
        <w:rPr>
          <w:rStyle w:val="normaltextrun"/>
          <w:rFonts w:ascii="Times New Roman" w:hAnsi="Times New Roman" w:cs="Times New Roman"/>
          <w:color w:val="000000"/>
          <w:sz w:val="24"/>
          <w:szCs w:val="24"/>
          <w:shd w:val="clear" w:color="auto" w:fill="FFFFFF"/>
        </w:rPr>
        <w:t xml:space="preserve"> </w:t>
      </w:r>
      <w:r w:rsidR="007842FC">
        <w:rPr>
          <w:rStyle w:val="normaltextrun"/>
          <w:rFonts w:ascii="Times New Roman" w:hAnsi="Times New Roman" w:cs="Times New Roman"/>
          <w:color w:val="000000"/>
          <w:sz w:val="24"/>
          <w:szCs w:val="24"/>
          <w:shd w:val="clear" w:color="auto" w:fill="FFFFFF"/>
        </w:rPr>
        <w:t xml:space="preserve">for Local Education Agencies (LEAs) that participate </w:t>
      </w:r>
      <w:r w:rsidRPr="000B3397">
        <w:rPr>
          <w:rStyle w:val="normaltextrun"/>
          <w:rFonts w:ascii="Times New Roman" w:hAnsi="Times New Roman" w:cs="Times New Roman"/>
          <w:color w:val="000000"/>
          <w:sz w:val="24"/>
          <w:szCs w:val="24"/>
          <w:shd w:val="clear" w:color="auto" w:fill="FFFFFF"/>
        </w:rPr>
        <w:t>in the National School Lunch Program (NSLP)</w:t>
      </w:r>
      <w:r w:rsidR="00F16B54">
        <w:rPr>
          <w:rStyle w:val="normaltextrun"/>
          <w:rFonts w:ascii="Times New Roman" w:hAnsi="Times New Roman" w:cs="Times New Roman"/>
          <w:color w:val="000000"/>
          <w:sz w:val="24"/>
          <w:szCs w:val="24"/>
          <w:shd w:val="clear" w:color="auto" w:fill="FFFFFF"/>
        </w:rPr>
        <w:t xml:space="preserve"> and </w:t>
      </w:r>
      <w:r w:rsidRPr="000B3397">
        <w:rPr>
          <w:rStyle w:val="normaltextrun"/>
          <w:rFonts w:ascii="Times New Roman" w:hAnsi="Times New Roman" w:cs="Times New Roman"/>
          <w:color w:val="000000"/>
          <w:sz w:val="24"/>
          <w:szCs w:val="24"/>
          <w:shd w:val="clear" w:color="auto" w:fill="FFFFFF"/>
        </w:rPr>
        <w:t>School Breakfast Program (SBP).</w:t>
      </w:r>
    </w:p>
    <w:p w14:paraId="099ACAD1" w14:textId="77777777" w:rsidR="00E3198A" w:rsidRDefault="00E3198A" w:rsidP="005D6D98">
      <w:pPr>
        <w:spacing w:before="16" w:line="260" w:lineRule="exact"/>
        <w:rPr>
          <w:sz w:val="26"/>
          <w:szCs w:val="26"/>
        </w:rPr>
      </w:pPr>
    </w:p>
    <w:p w14:paraId="12636455" w14:textId="77777777" w:rsidR="00E3198A" w:rsidRPr="00FC1474" w:rsidRDefault="007E57C0" w:rsidP="005D6D98">
      <w:pPr>
        <w:numPr>
          <w:ilvl w:val="0"/>
          <w:numId w:val="2"/>
        </w:numPr>
        <w:tabs>
          <w:tab w:val="left" w:pos="820"/>
        </w:tabs>
        <w:ind w:left="370" w:right="554"/>
        <w:rPr>
          <w:rFonts w:ascii="Times New Roman" w:eastAsia="Times New Roman" w:hAnsi="Times New Roman" w:cs="Times New Roman"/>
          <w:sz w:val="24"/>
          <w:szCs w:val="24"/>
        </w:rPr>
      </w:pPr>
      <w:r w:rsidRPr="00DA4A78">
        <w:rPr>
          <w:rFonts w:ascii="Times New Roman" w:eastAsia="Times New Roman" w:hAnsi="Times New Roman" w:cs="Times New Roman"/>
          <w:b/>
          <w:sz w:val="24"/>
          <w:szCs w:val="24"/>
        </w:rPr>
        <w:t>D</w:t>
      </w:r>
      <w:r w:rsidRPr="00DA4A78">
        <w:rPr>
          <w:rFonts w:ascii="Times New Roman" w:eastAsia="Times New Roman" w:hAnsi="Times New Roman" w:cs="Times New Roman"/>
          <w:b/>
          <w:spacing w:val="-2"/>
          <w:sz w:val="24"/>
          <w:szCs w:val="24"/>
        </w:rPr>
        <w:t>e</w:t>
      </w:r>
      <w:r w:rsidRPr="00DA4A78">
        <w:rPr>
          <w:rFonts w:ascii="Times New Roman" w:eastAsia="Times New Roman" w:hAnsi="Times New Roman" w:cs="Times New Roman"/>
          <w:b/>
          <w:sz w:val="24"/>
          <w:szCs w:val="24"/>
        </w:rPr>
        <w:t>s</w:t>
      </w:r>
      <w:r w:rsidRPr="00DA4A78">
        <w:rPr>
          <w:rFonts w:ascii="Times New Roman" w:eastAsia="Times New Roman" w:hAnsi="Times New Roman" w:cs="Times New Roman"/>
          <w:b/>
          <w:spacing w:val="-1"/>
          <w:sz w:val="24"/>
          <w:szCs w:val="24"/>
        </w:rPr>
        <w:t>cr</w:t>
      </w:r>
      <w:r w:rsidRPr="00DA4A78">
        <w:rPr>
          <w:rFonts w:ascii="Times New Roman" w:eastAsia="Times New Roman" w:hAnsi="Times New Roman" w:cs="Times New Roman"/>
          <w:b/>
          <w:sz w:val="24"/>
          <w:szCs w:val="24"/>
        </w:rPr>
        <w:t>i</w:t>
      </w:r>
      <w:r w:rsidRPr="00DA4A78">
        <w:rPr>
          <w:rFonts w:ascii="Times New Roman" w:eastAsia="Times New Roman" w:hAnsi="Times New Roman" w:cs="Times New Roman"/>
          <w:b/>
          <w:spacing w:val="1"/>
          <w:sz w:val="24"/>
          <w:szCs w:val="24"/>
        </w:rPr>
        <w:t>p</w:t>
      </w:r>
      <w:r w:rsidRPr="00DA4A78">
        <w:rPr>
          <w:rFonts w:ascii="Times New Roman" w:eastAsia="Times New Roman" w:hAnsi="Times New Roman" w:cs="Times New Roman"/>
          <w:b/>
          <w:sz w:val="24"/>
          <w:szCs w:val="24"/>
        </w:rPr>
        <w:t>tion</w:t>
      </w:r>
      <w:r>
        <w:rPr>
          <w:rFonts w:ascii="Times New Roman" w:eastAsia="Times New Roman" w:hAnsi="Times New Roman" w:cs="Times New Roman"/>
          <w:b/>
          <w:bCs/>
          <w:sz w:val="24"/>
          <w:szCs w:val="24"/>
        </w:rPr>
        <w:t xml:space="preserve">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hall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nge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 is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ki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to solv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goal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aiver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 und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xp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 out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s 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aiver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is grant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12(l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(iii) and </w:t>
      </w:r>
      <w:r>
        <w:rPr>
          <w:rFonts w:ascii="Times New Roman" w:eastAsia="Times New Roman" w:hAnsi="Times New Roman" w:cs="Times New Roman"/>
          <w:b/>
          <w:bCs/>
          <w:spacing w:val="-3"/>
          <w:sz w:val="24"/>
          <w:szCs w:val="24"/>
        </w:rPr>
        <w:t>1</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p>
    <w:p w14:paraId="76465E1F" w14:textId="0495BEA8" w:rsidR="00E472A2" w:rsidRDefault="00E472A2" w:rsidP="009D4508">
      <w:pPr>
        <w:ind w:left="370"/>
        <w:rPr>
          <w:rFonts w:ascii="Times New Roman" w:hAnsi="Times New Roman" w:cs="Times New Roman"/>
          <w:b/>
          <w:bCs/>
          <w:sz w:val="24"/>
          <w:szCs w:val="24"/>
        </w:rPr>
      </w:pPr>
    </w:p>
    <w:p w14:paraId="04318FD4" w14:textId="57BF8FA5" w:rsidR="00A74846" w:rsidRPr="00757C20" w:rsidRDefault="00A74846" w:rsidP="00757C20">
      <w:pPr>
        <w:ind w:left="370"/>
        <w:rPr>
          <w:rStyle w:val="normaltextrun"/>
          <w:rFonts w:ascii="Times New Roman" w:hAnsi="Times New Roman" w:cs="Times New Roman"/>
          <w:sz w:val="24"/>
          <w:szCs w:val="24"/>
        </w:rPr>
      </w:pPr>
      <w:r w:rsidRPr="00757C20">
        <w:rPr>
          <w:rFonts w:ascii="Times New Roman" w:hAnsi="Times New Roman" w:cs="Times New Roman"/>
          <w:sz w:val="24"/>
          <w:szCs w:val="24"/>
        </w:rPr>
        <w:t>These waivers, issued under Section 12(l) of the Richard B. Russell National School Lunch Act (NSLA), 42 U.S.C. 1760(l), will allow</w:t>
      </w:r>
      <w:r w:rsidRPr="00757C20">
        <w:rPr>
          <w:rStyle w:val="normaltextrun"/>
          <w:rFonts w:ascii="Times New Roman" w:hAnsi="Times New Roman" w:cs="Times New Roman"/>
          <w:color w:val="000000"/>
          <w:sz w:val="24"/>
          <w:szCs w:val="24"/>
          <w:shd w:val="clear" w:color="auto" w:fill="FFFFFF"/>
        </w:rPr>
        <w:t xml:space="preserve"> </w:t>
      </w:r>
      <w:r w:rsidR="007C572E">
        <w:rPr>
          <w:rStyle w:val="normaltextrun"/>
          <w:rFonts w:ascii="Times New Roman" w:hAnsi="Times New Roman" w:cs="Times New Roman"/>
          <w:color w:val="000000"/>
          <w:sz w:val="24"/>
          <w:szCs w:val="24"/>
          <w:shd w:val="clear" w:color="auto" w:fill="FFFFFF"/>
        </w:rPr>
        <w:t>LEAs</w:t>
      </w:r>
      <w:r w:rsidRPr="00757C20">
        <w:rPr>
          <w:rStyle w:val="normaltextrun"/>
          <w:rFonts w:ascii="Times New Roman" w:hAnsi="Times New Roman" w:cs="Times New Roman"/>
          <w:color w:val="000000"/>
          <w:sz w:val="24"/>
          <w:szCs w:val="24"/>
          <w:shd w:val="clear" w:color="auto" w:fill="FFFFFF"/>
        </w:rPr>
        <w:t xml:space="preserve"> to </w:t>
      </w:r>
      <w:r w:rsidR="00A97B9C">
        <w:rPr>
          <w:rStyle w:val="normaltextrun"/>
          <w:rFonts w:ascii="Times New Roman" w:hAnsi="Times New Roman" w:cs="Times New Roman"/>
          <w:color w:val="000000"/>
          <w:sz w:val="24"/>
          <w:szCs w:val="24"/>
          <w:shd w:val="clear" w:color="auto" w:fill="FFFFFF"/>
        </w:rPr>
        <w:t>submit Identified Student Percentage (ISP) data</w:t>
      </w:r>
      <w:r w:rsidRPr="00757C20">
        <w:rPr>
          <w:rStyle w:val="normaltextrun"/>
          <w:rFonts w:ascii="Times New Roman" w:hAnsi="Times New Roman" w:cs="Times New Roman"/>
          <w:color w:val="000000"/>
          <w:sz w:val="24"/>
          <w:szCs w:val="24"/>
          <w:shd w:val="clear" w:color="auto" w:fill="FFFFFF"/>
        </w:rPr>
        <w:t xml:space="preserve"> to </w:t>
      </w:r>
      <w:r w:rsidR="00A97B9C">
        <w:rPr>
          <w:rStyle w:val="normaltextrun"/>
          <w:rFonts w:ascii="Times New Roman" w:hAnsi="Times New Roman" w:cs="Times New Roman"/>
          <w:color w:val="000000"/>
          <w:sz w:val="24"/>
          <w:szCs w:val="24"/>
          <w:shd w:val="clear" w:color="auto" w:fill="FFFFFF"/>
        </w:rPr>
        <w:t>the SA for validation and approval to participate in the CEP.</w:t>
      </w:r>
      <w:r w:rsidRPr="00757C20">
        <w:rPr>
          <w:rStyle w:val="normaltextrun"/>
          <w:rFonts w:ascii="Times New Roman" w:hAnsi="Times New Roman" w:cs="Times New Roman"/>
          <w:color w:val="000000"/>
          <w:sz w:val="24"/>
          <w:szCs w:val="24"/>
          <w:shd w:val="clear" w:color="auto" w:fill="FFFFFF"/>
        </w:rPr>
        <w:t xml:space="preserve"> With </w:t>
      </w:r>
      <w:r w:rsidR="00757C20" w:rsidRPr="00757C20">
        <w:rPr>
          <w:rStyle w:val="normaltextrun"/>
          <w:rFonts w:ascii="Times New Roman" w:hAnsi="Times New Roman" w:cs="Times New Roman"/>
          <w:color w:val="000000"/>
          <w:sz w:val="24"/>
          <w:szCs w:val="24"/>
          <w:shd w:val="clear" w:color="auto" w:fill="FFFFFF"/>
        </w:rPr>
        <w:t>approval of these</w:t>
      </w:r>
      <w:r w:rsidRPr="00757C20">
        <w:rPr>
          <w:rStyle w:val="normaltextrun"/>
          <w:rFonts w:ascii="Times New Roman" w:hAnsi="Times New Roman" w:cs="Times New Roman"/>
          <w:color w:val="000000"/>
          <w:sz w:val="24"/>
          <w:szCs w:val="24"/>
          <w:shd w:val="clear" w:color="auto" w:fill="FFFFFF"/>
        </w:rPr>
        <w:t xml:space="preserve"> waivers, </w:t>
      </w:r>
      <w:r w:rsidR="00757C20" w:rsidRPr="00757C20">
        <w:rPr>
          <w:rStyle w:val="normaltextrun"/>
          <w:rFonts w:ascii="Times New Roman" w:hAnsi="Times New Roman" w:cs="Times New Roman"/>
          <w:color w:val="000000"/>
          <w:sz w:val="24"/>
          <w:szCs w:val="24"/>
          <w:shd w:val="clear" w:color="auto" w:fill="FFFFFF"/>
        </w:rPr>
        <w:t>MA DESE FNP</w:t>
      </w:r>
      <w:r w:rsidRPr="00757C20">
        <w:rPr>
          <w:rStyle w:val="normaltextrun"/>
          <w:rFonts w:ascii="Times New Roman" w:hAnsi="Times New Roman" w:cs="Times New Roman"/>
          <w:color w:val="000000"/>
          <w:sz w:val="24"/>
          <w:szCs w:val="24"/>
          <w:shd w:val="clear" w:color="auto" w:fill="FFFFFF"/>
        </w:rPr>
        <w:t xml:space="preserve"> can approve </w:t>
      </w:r>
      <w:r w:rsidR="00D66724">
        <w:rPr>
          <w:rStyle w:val="normaltextrun"/>
          <w:rFonts w:ascii="Times New Roman" w:hAnsi="Times New Roman" w:cs="Times New Roman"/>
          <w:color w:val="000000"/>
          <w:sz w:val="24"/>
          <w:szCs w:val="24"/>
          <w:shd w:val="clear" w:color="auto" w:fill="FFFFFF"/>
        </w:rPr>
        <w:t>mid-year implementation in an effect to maximize federal reimbursement as MA continues to offer universal school meals at no cost to students</w:t>
      </w:r>
      <w:r w:rsidR="00757C20">
        <w:rPr>
          <w:rStyle w:val="normaltextrun"/>
          <w:rFonts w:ascii="Times New Roman" w:hAnsi="Times New Roman" w:cs="Times New Roman"/>
          <w:color w:val="000000"/>
          <w:sz w:val="24"/>
          <w:szCs w:val="24"/>
          <w:shd w:val="clear" w:color="auto" w:fill="FFFFFF"/>
        </w:rPr>
        <w:t>.</w:t>
      </w:r>
      <w:r w:rsidRPr="00757C20">
        <w:rPr>
          <w:rStyle w:val="normaltextrun"/>
          <w:rFonts w:ascii="Times New Roman" w:hAnsi="Times New Roman" w:cs="Times New Roman"/>
          <w:color w:val="000000"/>
          <w:sz w:val="24"/>
          <w:szCs w:val="24"/>
        </w:rPr>
        <w:t xml:space="preserve"> </w:t>
      </w:r>
    </w:p>
    <w:p w14:paraId="30A31069" w14:textId="77777777" w:rsidR="00A74846" w:rsidRPr="009B6AE1" w:rsidRDefault="00A74846" w:rsidP="0033067C">
      <w:pPr>
        <w:ind w:left="370"/>
        <w:rPr>
          <w:rFonts w:ascii="Times New Roman" w:hAnsi="Times New Roman" w:cs="Times New Roman"/>
          <w:sz w:val="24"/>
          <w:szCs w:val="24"/>
        </w:rPr>
      </w:pPr>
    </w:p>
    <w:p w14:paraId="11051AB0" w14:textId="77777777" w:rsidR="00475F3E" w:rsidRPr="009B6AE1" w:rsidRDefault="00475F3E" w:rsidP="009D4508">
      <w:pPr>
        <w:ind w:left="370"/>
        <w:rPr>
          <w:rFonts w:ascii="Times New Roman" w:hAnsi="Times New Roman" w:cs="Times New Roman"/>
          <w:sz w:val="24"/>
          <w:szCs w:val="24"/>
        </w:rPr>
      </w:pPr>
    </w:p>
    <w:p w14:paraId="78C865C1" w14:textId="5E63B972" w:rsidR="00876FE1" w:rsidRPr="009B6AE1" w:rsidRDefault="007E57C0" w:rsidP="005D6D98">
      <w:pPr>
        <w:numPr>
          <w:ilvl w:val="0"/>
          <w:numId w:val="2"/>
        </w:numPr>
        <w:tabs>
          <w:tab w:val="left" w:pos="820"/>
        </w:tabs>
        <w:ind w:left="370" w:right="740"/>
        <w:rPr>
          <w:rFonts w:ascii="Times New Roman" w:eastAsia="Times New Roman" w:hAnsi="Times New Roman" w:cs="Times New Roman"/>
          <w:sz w:val="24"/>
          <w:szCs w:val="24"/>
        </w:rPr>
      </w:pPr>
      <w:r w:rsidRPr="005C6125">
        <w:rPr>
          <w:rFonts w:ascii="Times New Roman" w:eastAsia="Times New Roman" w:hAnsi="Times New Roman" w:cs="Times New Roman"/>
          <w:b/>
          <w:sz w:val="24"/>
          <w:szCs w:val="24"/>
        </w:rPr>
        <w:t>Sp</w:t>
      </w:r>
      <w:r w:rsidRPr="005C6125">
        <w:rPr>
          <w:rFonts w:ascii="Times New Roman" w:eastAsia="Times New Roman" w:hAnsi="Times New Roman" w:cs="Times New Roman"/>
          <w:b/>
          <w:spacing w:val="-1"/>
          <w:sz w:val="24"/>
          <w:szCs w:val="24"/>
        </w:rPr>
        <w:t>ec</w:t>
      </w:r>
      <w:r w:rsidRPr="005C6125">
        <w:rPr>
          <w:rFonts w:ascii="Times New Roman" w:eastAsia="Times New Roman" w:hAnsi="Times New Roman" w:cs="Times New Roman"/>
          <w:b/>
          <w:sz w:val="24"/>
          <w:szCs w:val="24"/>
        </w:rPr>
        <w:t>i</w:t>
      </w:r>
      <w:r w:rsidRPr="005C6125">
        <w:rPr>
          <w:rFonts w:ascii="Times New Roman" w:eastAsia="Times New Roman" w:hAnsi="Times New Roman" w:cs="Times New Roman"/>
          <w:b/>
          <w:spacing w:val="1"/>
          <w:sz w:val="24"/>
          <w:szCs w:val="24"/>
        </w:rPr>
        <w:t>f</w:t>
      </w:r>
      <w:r w:rsidRPr="005C6125">
        <w:rPr>
          <w:rFonts w:ascii="Times New Roman" w:eastAsia="Times New Roman" w:hAnsi="Times New Roman" w:cs="Times New Roman"/>
          <w:b/>
          <w:sz w:val="24"/>
          <w:szCs w:val="24"/>
        </w:rPr>
        <w:t>ic</w:t>
      </w:r>
      <w:r w:rsidRPr="009B6AE1">
        <w:rPr>
          <w:rFonts w:ascii="Times New Roman" w:eastAsia="Times New Roman" w:hAnsi="Times New Roman" w:cs="Times New Roman"/>
          <w:b/>
          <w:bCs/>
          <w:sz w:val="24"/>
          <w:szCs w:val="24"/>
        </w:rPr>
        <w:t xml:space="preserve"> </w:t>
      </w:r>
      <w:r w:rsidRPr="009B6AE1">
        <w:rPr>
          <w:rFonts w:ascii="Times New Roman" w:eastAsia="Times New Roman" w:hAnsi="Times New Roman" w:cs="Times New Roman"/>
          <w:b/>
          <w:bCs/>
          <w:spacing w:val="-4"/>
          <w:sz w:val="24"/>
          <w:szCs w:val="24"/>
        </w:rPr>
        <w:t>P</w:t>
      </w:r>
      <w:r w:rsidRPr="009B6AE1">
        <w:rPr>
          <w:rFonts w:ascii="Times New Roman" w:eastAsia="Times New Roman" w:hAnsi="Times New Roman" w:cs="Times New Roman"/>
          <w:b/>
          <w:bCs/>
          <w:spacing w:val="-1"/>
          <w:sz w:val="24"/>
          <w:szCs w:val="24"/>
        </w:rPr>
        <w:t>r</w:t>
      </w:r>
      <w:r w:rsidRPr="009B6AE1">
        <w:rPr>
          <w:rFonts w:ascii="Times New Roman" w:eastAsia="Times New Roman" w:hAnsi="Times New Roman" w:cs="Times New Roman"/>
          <w:b/>
          <w:bCs/>
          <w:sz w:val="24"/>
          <w:szCs w:val="24"/>
        </w:rPr>
        <w:t>og</w:t>
      </w:r>
      <w:r w:rsidRPr="009B6AE1">
        <w:rPr>
          <w:rFonts w:ascii="Times New Roman" w:eastAsia="Times New Roman" w:hAnsi="Times New Roman" w:cs="Times New Roman"/>
          <w:b/>
          <w:bCs/>
          <w:spacing w:val="-1"/>
          <w:sz w:val="24"/>
          <w:szCs w:val="24"/>
        </w:rPr>
        <w:t>r</w:t>
      </w:r>
      <w:r w:rsidRPr="009B6AE1">
        <w:rPr>
          <w:rFonts w:ascii="Times New Roman" w:eastAsia="Times New Roman" w:hAnsi="Times New Roman" w:cs="Times New Roman"/>
          <w:b/>
          <w:bCs/>
          <w:spacing w:val="2"/>
          <w:sz w:val="24"/>
          <w:szCs w:val="24"/>
        </w:rPr>
        <w:t>a</w:t>
      </w:r>
      <w:r w:rsidRPr="009B6AE1">
        <w:rPr>
          <w:rFonts w:ascii="Times New Roman" w:eastAsia="Times New Roman" w:hAnsi="Times New Roman" w:cs="Times New Roman"/>
          <w:b/>
          <w:bCs/>
          <w:sz w:val="24"/>
          <w:szCs w:val="24"/>
        </w:rPr>
        <w:t>m</w:t>
      </w:r>
      <w:r w:rsidRPr="009B6AE1">
        <w:rPr>
          <w:rFonts w:ascii="Times New Roman" w:eastAsia="Times New Roman" w:hAnsi="Times New Roman" w:cs="Times New Roman"/>
          <w:b/>
          <w:bCs/>
          <w:spacing w:val="-1"/>
          <w:sz w:val="24"/>
          <w:szCs w:val="24"/>
        </w:rPr>
        <w:t xml:space="preserve"> re</w:t>
      </w:r>
      <w:r w:rsidRPr="009B6AE1">
        <w:rPr>
          <w:rFonts w:ascii="Times New Roman" w:eastAsia="Times New Roman" w:hAnsi="Times New Roman" w:cs="Times New Roman"/>
          <w:b/>
          <w:bCs/>
          <w:sz w:val="24"/>
          <w:szCs w:val="24"/>
        </w:rPr>
        <w:t>quire</w:t>
      </w:r>
      <w:r w:rsidRPr="009B6AE1">
        <w:rPr>
          <w:rFonts w:ascii="Times New Roman" w:eastAsia="Times New Roman" w:hAnsi="Times New Roman" w:cs="Times New Roman"/>
          <w:b/>
          <w:bCs/>
          <w:spacing w:val="-4"/>
          <w:sz w:val="24"/>
          <w:szCs w:val="24"/>
        </w:rPr>
        <w:t>m</w:t>
      </w:r>
      <w:r w:rsidRPr="009B6AE1">
        <w:rPr>
          <w:rFonts w:ascii="Times New Roman" w:eastAsia="Times New Roman" w:hAnsi="Times New Roman" w:cs="Times New Roman"/>
          <w:b/>
          <w:bCs/>
          <w:spacing w:val="-1"/>
          <w:sz w:val="24"/>
          <w:szCs w:val="24"/>
        </w:rPr>
        <w:t>e</w:t>
      </w:r>
      <w:r w:rsidRPr="009B6AE1">
        <w:rPr>
          <w:rFonts w:ascii="Times New Roman" w:eastAsia="Times New Roman" w:hAnsi="Times New Roman" w:cs="Times New Roman"/>
          <w:b/>
          <w:bCs/>
          <w:sz w:val="24"/>
          <w:szCs w:val="24"/>
        </w:rPr>
        <w:t>nts</w:t>
      </w:r>
      <w:r w:rsidRPr="009B6AE1">
        <w:rPr>
          <w:rFonts w:ascii="Times New Roman" w:eastAsia="Times New Roman" w:hAnsi="Times New Roman" w:cs="Times New Roman"/>
          <w:b/>
          <w:bCs/>
          <w:spacing w:val="1"/>
          <w:sz w:val="24"/>
          <w:szCs w:val="24"/>
        </w:rPr>
        <w:t xml:space="preserve"> </w:t>
      </w:r>
      <w:r w:rsidRPr="009B6AE1">
        <w:rPr>
          <w:rFonts w:ascii="Times New Roman" w:eastAsia="Times New Roman" w:hAnsi="Times New Roman" w:cs="Times New Roman"/>
          <w:b/>
          <w:bCs/>
          <w:sz w:val="24"/>
          <w:szCs w:val="24"/>
        </w:rPr>
        <w:t>to be</w:t>
      </w:r>
      <w:r w:rsidRPr="009B6AE1">
        <w:rPr>
          <w:rFonts w:ascii="Times New Roman" w:eastAsia="Times New Roman" w:hAnsi="Times New Roman" w:cs="Times New Roman"/>
          <w:b/>
          <w:bCs/>
          <w:spacing w:val="-1"/>
          <w:sz w:val="24"/>
          <w:szCs w:val="24"/>
        </w:rPr>
        <w:t xml:space="preserve"> </w:t>
      </w:r>
      <w:r w:rsidRPr="009B6AE1">
        <w:rPr>
          <w:rFonts w:ascii="Times New Roman" w:eastAsia="Times New Roman" w:hAnsi="Times New Roman" w:cs="Times New Roman"/>
          <w:b/>
          <w:bCs/>
          <w:spacing w:val="1"/>
          <w:sz w:val="24"/>
          <w:szCs w:val="24"/>
        </w:rPr>
        <w:t>w</w:t>
      </w:r>
      <w:r w:rsidRPr="009B6AE1">
        <w:rPr>
          <w:rFonts w:ascii="Times New Roman" w:eastAsia="Times New Roman" w:hAnsi="Times New Roman" w:cs="Times New Roman"/>
          <w:b/>
          <w:bCs/>
          <w:sz w:val="24"/>
          <w:szCs w:val="24"/>
        </w:rPr>
        <w:t>aived (in</w:t>
      </w:r>
      <w:r w:rsidRPr="009B6AE1">
        <w:rPr>
          <w:rFonts w:ascii="Times New Roman" w:eastAsia="Times New Roman" w:hAnsi="Times New Roman" w:cs="Times New Roman"/>
          <w:b/>
          <w:bCs/>
          <w:spacing w:val="-1"/>
          <w:sz w:val="24"/>
          <w:szCs w:val="24"/>
        </w:rPr>
        <w:t>c</w:t>
      </w:r>
      <w:r w:rsidRPr="009B6AE1">
        <w:rPr>
          <w:rFonts w:ascii="Times New Roman" w:eastAsia="Times New Roman" w:hAnsi="Times New Roman" w:cs="Times New Roman"/>
          <w:b/>
          <w:bCs/>
          <w:sz w:val="24"/>
          <w:szCs w:val="24"/>
        </w:rPr>
        <w:t>l</w:t>
      </w:r>
      <w:r w:rsidRPr="009B6AE1">
        <w:rPr>
          <w:rFonts w:ascii="Times New Roman" w:eastAsia="Times New Roman" w:hAnsi="Times New Roman" w:cs="Times New Roman"/>
          <w:b/>
          <w:bCs/>
          <w:spacing w:val="1"/>
          <w:sz w:val="24"/>
          <w:szCs w:val="24"/>
        </w:rPr>
        <w:t>u</w:t>
      </w:r>
      <w:r w:rsidRPr="009B6AE1">
        <w:rPr>
          <w:rFonts w:ascii="Times New Roman" w:eastAsia="Times New Roman" w:hAnsi="Times New Roman" w:cs="Times New Roman"/>
          <w:b/>
          <w:bCs/>
          <w:sz w:val="24"/>
          <w:szCs w:val="24"/>
        </w:rPr>
        <w:t>de</w:t>
      </w:r>
      <w:r w:rsidRPr="009B6AE1">
        <w:rPr>
          <w:rFonts w:ascii="Times New Roman" w:eastAsia="Times New Roman" w:hAnsi="Times New Roman" w:cs="Times New Roman"/>
          <w:b/>
          <w:bCs/>
          <w:spacing w:val="-1"/>
          <w:sz w:val="24"/>
          <w:szCs w:val="24"/>
        </w:rPr>
        <w:t xml:space="preserve"> </w:t>
      </w:r>
      <w:r w:rsidRPr="009B6AE1">
        <w:rPr>
          <w:rFonts w:ascii="Times New Roman" w:eastAsia="Times New Roman" w:hAnsi="Times New Roman" w:cs="Times New Roman"/>
          <w:b/>
          <w:bCs/>
          <w:sz w:val="24"/>
          <w:szCs w:val="24"/>
        </w:rPr>
        <w:t>sta</w:t>
      </w:r>
      <w:r w:rsidRPr="009B6AE1">
        <w:rPr>
          <w:rFonts w:ascii="Times New Roman" w:eastAsia="Times New Roman" w:hAnsi="Times New Roman" w:cs="Times New Roman"/>
          <w:b/>
          <w:bCs/>
          <w:spacing w:val="-2"/>
          <w:sz w:val="24"/>
          <w:szCs w:val="24"/>
        </w:rPr>
        <w:t>t</w:t>
      </w:r>
      <w:r w:rsidRPr="009B6AE1">
        <w:rPr>
          <w:rFonts w:ascii="Times New Roman" w:eastAsia="Times New Roman" w:hAnsi="Times New Roman" w:cs="Times New Roman"/>
          <w:b/>
          <w:bCs/>
          <w:sz w:val="24"/>
          <w:szCs w:val="24"/>
        </w:rPr>
        <w:t>uto</w:t>
      </w:r>
      <w:r w:rsidRPr="009B6AE1">
        <w:rPr>
          <w:rFonts w:ascii="Times New Roman" w:eastAsia="Times New Roman" w:hAnsi="Times New Roman" w:cs="Times New Roman"/>
          <w:b/>
          <w:bCs/>
          <w:spacing w:val="-2"/>
          <w:sz w:val="24"/>
          <w:szCs w:val="24"/>
        </w:rPr>
        <w:t>r</w:t>
      </w:r>
      <w:r w:rsidRPr="009B6AE1">
        <w:rPr>
          <w:rFonts w:ascii="Times New Roman" w:eastAsia="Times New Roman" w:hAnsi="Times New Roman" w:cs="Times New Roman"/>
          <w:b/>
          <w:bCs/>
          <w:sz w:val="24"/>
          <w:szCs w:val="24"/>
        </w:rPr>
        <w:t>y</w:t>
      </w:r>
      <w:r w:rsidRPr="009B6AE1">
        <w:rPr>
          <w:rFonts w:ascii="Times New Roman" w:eastAsia="Times New Roman" w:hAnsi="Times New Roman" w:cs="Times New Roman"/>
          <w:b/>
          <w:bCs/>
          <w:spacing w:val="4"/>
          <w:sz w:val="24"/>
          <w:szCs w:val="24"/>
        </w:rPr>
        <w:t xml:space="preserve"> </w:t>
      </w:r>
      <w:r w:rsidRPr="009B6AE1">
        <w:rPr>
          <w:rFonts w:ascii="Times New Roman" w:eastAsia="Times New Roman" w:hAnsi="Times New Roman" w:cs="Times New Roman"/>
          <w:b/>
          <w:bCs/>
          <w:sz w:val="24"/>
          <w:szCs w:val="24"/>
        </w:rPr>
        <w:t xml:space="preserve">and </w:t>
      </w:r>
      <w:r w:rsidRPr="009B6AE1">
        <w:rPr>
          <w:rFonts w:ascii="Times New Roman" w:eastAsia="Times New Roman" w:hAnsi="Times New Roman" w:cs="Times New Roman"/>
          <w:b/>
          <w:bCs/>
          <w:spacing w:val="-1"/>
          <w:sz w:val="24"/>
          <w:szCs w:val="24"/>
        </w:rPr>
        <w:t>re</w:t>
      </w:r>
      <w:r w:rsidRPr="009B6AE1">
        <w:rPr>
          <w:rFonts w:ascii="Times New Roman" w:eastAsia="Times New Roman" w:hAnsi="Times New Roman" w:cs="Times New Roman"/>
          <w:b/>
          <w:bCs/>
          <w:sz w:val="24"/>
          <w:szCs w:val="24"/>
        </w:rPr>
        <w:t>gulato</w:t>
      </w:r>
      <w:r w:rsidRPr="009B6AE1">
        <w:rPr>
          <w:rFonts w:ascii="Times New Roman" w:eastAsia="Times New Roman" w:hAnsi="Times New Roman" w:cs="Times New Roman"/>
          <w:b/>
          <w:bCs/>
          <w:spacing w:val="-2"/>
          <w:sz w:val="24"/>
          <w:szCs w:val="24"/>
        </w:rPr>
        <w:t>r</w:t>
      </w:r>
      <w:r w:rsidRPr="009B6AE1">
        <w:rPr>
          <w:rFonts w:ascii="Times New Roman" w:eastAsia="Times New Roman" w:hAnsi="Times New Roman" w:cs="Times New Roman"/>
          <w:b/>
          <w:bCs/>
          <w:sz w:val="24"/>
          <w:szCs w:val="24"/>
        </w:rPr>
        <w:t xml:space="preserve">y </w:t>
      </w:r>
      <w:r w:rsidRPr="009B6AE1">
        <w:rPr>
          <w:rFonts w:ascii="Times New Roman" w:eastAsia="Times New Roman" w:hAnsi="Times New Roman" w:cs="Times New Roman"/>
          <w:b/>
          <w:bCs/>
          <w:spacing w:val="-1"/>
          <w:sz w:val="24"/>
          <w:szCs w:val="24"/>
        </w:rPr>
        <w:t>c</w:t>
      </w:r>
      <w:r w:rsidRPr="009B6AE1">
        <w:rPr>
          <w:rFonts w:ascii="Times New Roman" w:eastAsia="Times New Roman" w:hAnsi="Times New Roman" w:cs="Times New Roman"/>
          <w:b/>
          <w:bCs/>
          <w:sz w:val="24"/>
          <w:szCs w:val="24"/>
        </w:rPr>
        <w:t>ita</w:t>
      </w:r>
      <w:r w:rsidRPr="009B6AE1">
        <w:rPr>
          <w:rFonts w:ascii="Times New Roman" w:eastAsia="Times New Roman" w:hAnsi="Times New Roman" w:cs="Times New Roman"/>
          <w:b/>
          <w:bCs/>
          <w:spacing w:val="-1"/>
          <w:sz w:val="24"/>
          <w:szCs w:val="24"/>
        </w:rPr>
        <w:t>t</w:t>
      </w:r>
      <w:r w:rsidRPr="009B6AE1">
        <w:rPr>
          <w:rFonts w:ascii="Times New Roman" w:eastAsia="Times New Roman" w:hAnsi="Times New Roman" w:cs="Times New Roman"/>
          <w:b/>
          <w:bCs/>
          <w:sz w:val="24"/>
          <w:szCs w:val="24"/>
        </w:rPr>
        <w:t>io</w:t>
      </w:r>
      <w:r w:rsidRPr="009B6AE1">
        <w:rPr>
          <w:rFonts w:ascii="Times New Roman" w:eastAsia="Times New Roman" w:hAnsi="Times New Roman" w:cs="Times New Roman"/>
          <w:b/>
          <w:bCs/>
          <w:spacing w:val="1"/>
          <w:sz w:val="24"/>
          <w:szCs w:val="24"/>
        </w:rPr>
        <w:t>n</w:t>
      </w:r>
      <w:r w:rsidRPr="009B6AE1">
        <w:rPr>
          <w:rFonts w:ascii="Times New Roman" w:eastAsia="Times New Roman" w:hAnsi="Times New Roman" w:cs="Times New Roman"/>
          <w:b/>
          <w:bCs/>
          <w:sz w:val="24"/>
          <w:szCs w:val="24"/>
        </w:rPr>
        <w:t xml:space="preserve">s). </w:t>
      </w:r>
      <w:r w:rsidRPr="009B6AE1">
        <w:rPr>
          <w:rFonts w:ascii="Times New Roman" w:eastAsia="Times New Roman" w:hAnsi="Times New Roman" w:cs="Times New Roman"/>
          <w:b/>
          <w:bCs/>
          <w:spacing w:val="-2"/>
          <w:sz w:val="24"/>
          <w:szCs w:val="24"/>
        </w:rPr>
        <w:t>[</w:t>
      </w:r>
      <w:r w:rsidRPr="009B6AE1">
        <w:rPr>
          <w:rFonts w:ascii="Times New Roman" w:eastAsia="Times New Roman" w:hAnsi="Times New Roman" w:cs="Times New Roman"/>
          <w:b/>
          <w:bCs/>
          <w:sz w:val="24"/>
          <w:szCs w:val="24"/>
        </w:rPr>
        <w:t>S</w:t>
      </w:r>
      <w:r w:rsidRPr="009B6AE1">
        <w:rPr>
          <w:rFonts w:ascii="Times New Roman" w:eastAsia="Times New Roman" w:hAnsi="Times New Roman" w:cs="Times New Roman"/>
          <w:b/>
          <w:bCs/>
          <w:spacing w:val="-1"/>
          <w:sz w:val="24"/>
          <w:szCs w:val="24"/>
        </w:rPr>
        <w:t>ec</w:t>
      </w:r>
      <w:r w:rsidRPr="009B6AE1">
        <w:rPr>
          <w:rFonts w:ascii="Times New Roman" w:eastAsia="Times New Roman" w:hAnsi="Times New Roman" w:cs="Times New Roman"/>
          <w:b/>
          <w:bCs/>
          <w:sz w:val="24"/>
          <w:szCs w:val="24"/>
        </w:rPr>
        <w:t>tion 12</w:t>
      </w:r>
      <w:r w:rsidRPr="009B6AE1">
        <w:rPr>
          <w:rFonts w:ascii="Times New Roman" w:eastAsia="Times New Roman" w:hAnsi="Times New Roman" w:cs="Times New Roman"/>
          <w:b/>
          <w:bCs/>
          <w:spacing w:val="-1"/>
          <w:sz w:val="24"/>
          <w:szCs w:val="24"/>
        </w:rPr>
        <w:t>(</w:t>
      </w:r>
      <w:r w:rsidRPr="009B6AE1">
        <w:rPr>
          <w:rFonts w:ascii="Times New Roman" w:eastAsia="Times New Roman" w:hAnsi="Times New Roman" w:cs="Times New Roman"/>
          <w:b/>
          <w:bCs/>
          <w:sz w:val="24"/>
          <w:szCs w:val="24"/>
        </w:rPr>
        <w:t>l</w:t>
      </w:r>
      <w:r w:rsidRPr="009B6AE1">
        <w:rPr>
          <w:rFonts w:ascii="Times New Roman" w:eastAsia="Times New Roman" w:hAnsi="Times New Roman" w:cs="Times New Roman"/>
          <w:b/>
          <w:bCs/>
          <w:spacing w:val="1"/>
          <w:sz w:val="24"/>
          <w:szCs w:val="24"/>
        </w:rPr>
        <w:t>)</w:t>
      </w:r>
      <w:r w:rsidRPr="009B6AE1">
        <w:rPr>
          <w:rFonts w:ascii="Times New Roman" w:eastAsia="Times New Roman" w:hAnsi="Times New Roman" w:cs="Times New Roman"/>
          <w:b/>
          <w:bCs/>
          <w:sz w:val="24"/>
          <w:szCs w:val="24"/>
        </w:rPr>
        <w:t>(2</w:t>
      </w:r>
      <w:r w:rsidRPr="009B6AE1">
        <w:rPr>
          <w:rFonts w:ascii="Times New Roman" w:eastAsia="Times New Roman" w:hAnsi="Times New Roman" w:cs="Times New Roman"/>
          <w:b/>
          <w:bCs/>
          <w:spacing w:val="-2"/>
          <w:sz w:val="24"/>
          <w:szCs w:val="24"/>
        </w:rPr>
        <w:t>)</w:t>
      </w:r>
      <w:r w:rsidRPr="009B6AE1">
        <w:rPr>
          <w:rFonts w:ascii="Times New Roman" w:eastAsia="Times New Roman" w:hAnsi="Times New Roman" w:cs="Times New Roman"/>
          <w:b/>
          <w:bCs/>
          <w:sz w:val="24"/>
          <w:szCs w:val="24"/>
        </w:rPr>
        <w:t>(</w:t>
      </w:r>
      <w:r w:rsidRPr="009B6AE1">
        <w:rPr>
          <w:rFonts w:ascii="Times New Roman" w:eastAsia="Times New Roman" w:hAnsi="Times New Roman" w:cs="Times New Roman"/>
          <w:b/>
          <w:bCs/>
          <w:spacing w:val="-2"/>
          <w:sz w:val="24"/>
          <w:szCs w:val="24"/>
        </w:rPr>
        <w:t>A</w:t>
      </w:r>
      <w:r w:rsidRPr="009B6AE1">
        <w:rPr>
          <w:rFonts w:ascii="Times New Roman" w:eastAsia="Times New Roman" w:hAnsi="Times New Roman" w:cs="Times New Roman"/>
          <w:b/>
          <w:bCs/>
          <w:spacing w:val="1"/>
          <w:sz w:val="24"/>
          <w:szCs w:val="24"/>
        </w:rPr>
        <w:t>)</w:t>
      </w:r>
      <w:r w:rsidRPr="009B6AE1">
        <w:rPr>
          <w:rFonts w:ascii="Times New Roman" w:eastAsia="Times New Roman" w:hAnsi="Times New Roman" w:cs="Times New Roman"/>
          <w:b/>
          <w:bCs/>
          <w:sz w:val="24"/>
          <w:szCs w:val="24"/>
        </w:rPr>
        <w:t>(i)</w:t>
      </w:r>
      <w:r w:rsidRPr="009B6AE1">
        <w:rPr>
          <w:rFonts w:ascii="Times New Roman" w:eastAsia="Times New Roman" w:hAnsi="Times New Roman" w:cs="Times New Roman"/>
          <w:b/>
          <w:bCs/>
          <w:spacing w:val="-1"/>
          <w:sz w:val="24"/>
          <w:szCs w:val="24"/>
        </w:rPr>
        <w:t xml:space="preserve"> </w:t>
      </w:r>
      <w:r w:rsidRPr="009B6AE1">
        <w:rPr>
          <w:rFonts w:ascii="Times New Roman" w:eastAsia="Times New Roman" w:hAnsi="Times New Roman" w:cs="Times New Roman"/>
          <w:b/>
          <w:bCs/>
          <w:sz w:val="24"/>
          <w:szCs w:val="24"/>
        </w:rPr>
        <w:t>of</w:t>
      </w:r>
      <w:r w:rsidRPr="009B6AE1">
        <w:rPr>
          <w:rFonts w:ascii="Times New Roman" w:eastAsia="Times New Roman" w:hAnsi="Times New Roman" w:cs="Times New Roman"/>
          <w:b/>
          <w:bCs/>
          <w:spacing w:val="1"/>
          <w:sz w:val="24"/>
          <w:szCs w:val="24"/>
        </w:rPr>
        <w:t xml:space="preserve"> </w:t>
      </w:r>
      <w:r w:rsidRPr="009B6AE1">
        <w:rPr>
          <w:rFonts w:ascii="Times New Roman" w:eastAsia="Times New Roman" w:hAnsi="Times New Roman" w:cs="Times New Roman"/>
          <w:b/>
          <w:bCs/>
          <w:spacing w:val="-1"/>
          <w:sz w:val="24"/>
          <w:szCs w:val="24"/>
        </w:rPr>
        <w:t>t</w:t>
      </w:r>
      <w:r w:rsidRPr="009B6AE1">
        <w:rPr>
          <w:rFonts w:ascii="Times New Roman" w:eastAsia="Times New Roman" w:hAnsi="Times New Roman" w:cs="Times New Roman"/>
          <w:b/>
          <w:bCs/>
          <w:sz w:val="24"/>
          <w:szCs w:val="24"/>
        </w:rPr>
        <w:t>he</w:t>
      </w:r>
      <w:r w:rsidRPr="009B6AE1">
        <w:rPr>
          <w:rFonts w:ascii="Times New Roman" w:eastAsia="Times New Roman" w:hAnsi="Times New Roman" w:cs="Times New Roman"/>
          <w:b/>
          <w:bCs/>
          <w:spacing w:val="-1"/>
          <w:sz w:val="24"/>
          <w:szCs w:val="24"/>
        </w:rPr>
        <w:t xml:space="preserve"> </w:t>
      </w:r>
      <w:r w:rsidRPr="009B6AE1">
        <w:rPr>
          <w:rFonts w:ascii="Times New Roman" w:eastAsia="Times New Roman" w:hAnsi="Times New Roman" w:cs="Times New Roman"/>
          <w:b/>
          <w:bCs/>
          <w:sz w:val="24"/>
          <w:szCs w:val="24"/>
        </w:rPr>
        <w:t>NSLA</w:t>
      </w:r>
      <w:r w:rsidRPr="009B6AE1">
        <w:rPr>
          <w:rFonts w:ascii="Times New Roman" w:eastAsia="Times New Roman" w:hAnsi="Times New Roman" w:cs="Times New Roman"/>
          <w:b/>
          <w:bCs/>
          <w:spacing w:val="-2"/>
          <w:sz w:val="24"/>
          <w:szCs w:val="24"/>
        </w:rPr>
        <w:t>]</w:t>
      </w:r>
      <w:r w:rsidRPr="009B6AE1">
        <w:rPr>
          <w:rFonts w:ascii="Times New Roman" w:eastAsia="Times New Roman" w:hAnsi="Times New Roman" w:cs="Times New Roman"/>
          <w:b/>
          <w:bCs/>
          <w:sz w:val="24"/>
          <w:szCs w:val="24"/>
        </w:rPr>
        <w:t>:</w:t>
      </w:r>
    </w:p>
    <w:p w14:paraId="32CE2A06" w14:textId="2A2EF954" w:rsidR="00CE45E0" w:rsidRPr="009B6AE1" w:rsidRDefault="00CE45E0" w:rsidP="00CE45E0">
      <w:pPr>
        <w:tabs>
          <w:tab w:val="left" w:pos="820"/>
        </w:tabs>
        <w:ind w:right="740"/>
        <w:rPr>
          <w:rFonts w:ascii="Times New Roman" w:eastAsia="Times New Roman" w:hAnsi="Times New Roman" w:cs="Times New Roman"/>
          <w:b/>
          <w:bCs/>
          <w:sz w:val="24"/>
          <w:szCs w:val="24"/>
        </w:rPr>
      </w:pPr>
    </w:p>
    <w:p w14:paraId="7D66F627" w14:textId="77777777" w:rsidR="00FA32B2" w:rsidRPr="00FA32B2" w:rsidRDefault="00FA32B2" w:rsidP="00FA32B2">
      <w:pPr>
        <w:pStyle w:val="ListParagraph"/>
        <w:widowControl/>
        <w:numPr>
          <w:ilvl w:val="0"/>
          <w:numId w:val="36"/>
        </w:numPr>
        <w:spacing w:line="252" w:lineRule="auto"/>
        <w:ind w:left="1080"/>
        <w:contextualSpacing/>
        <w:rPr>
          <w:rFonts w:ascii="Times New Roman" w:eastAsia="Times New Roman" w:hAnsi="Times New Roman" w:cs="Times New Roman"/>
          <w:sz w:val="24"/>
          <w:szCs w:val="24"/>
        </w:rPr>
      </w:pPr>
      <w:r w:rsidRPr="00FA32B2">
        <w:rPr>
          <w:rFonts w:ascii="Times New Roman" w:eastAsia="Times New Roman" w:hAnsi="Times New Roman" w:cs="Times New Roman"/>
        </w:rPr>
        <w:t>The requirement that LEAs that intend to elect CEP in the following school year must notify the State agency and submit ISP documentation not later than June 30 of the current school year under Section 11(a)(1)(F)(x)(I) of the NSLA, 42 U.S.C. 1759a, and FNS regulations at 7 CFR 245.9(f)(4)(i); and</w:t>
      </w:r>
    </w:p>
    <w:p w14:paraId="1927E26A" w14:textId="08F5043E" w:rsidR="00FA32B2" w:rsidRPr="00FA32B2" w:rsidRDefault="00FA32B2" w:rsidP="00FA32B2">
      <w:pPr>
        <w:pStyle w:val="ListParagraph"/>
        <w:widowControl/>
        <w:numPr>
          <w:ilvl w:val="0"/>
          <w:numId w:val="36"/>
        </w:numPr>
        <w:spacing w:line="252" w:lineRule="auto"/>
        <w:ind w:left="1080"/>
        <w:contextualSpacing/>
        <w:rPr>
          <w:rFonts w:ascii="Times New Roman" w:eastAsia="Times New Roman" w:hAnsi="Times New Roman" w:cs="Times New Roman"/>
          <w:sz w:val="24"/>
          <w:szCs w:val="24"/>
        </w:rPr>
      </w:pPr>
      <w:r w:rsidRPr="00FA32B2">
        <w:rPr>
          <w:rFonts w:ascii="Times New Roman" w:eastAsia="Times New Roman" w:hAnsi="Times New Roman" w:cs="Times New Roman"/>
        </w:rPr>
        <w:t>The requirement that LEAs must calculate the CEP ISP using data as of April 1 of the prior school year under Sections 11(a)(1)(F)(iii)(I)(bb) and (a)(1)(F)(iv)(I)(bb) of the Richard B. Russell National School Lunch Act (NSLA), 42 U.S.C. 1759a, and FNS regulations at 7 CFR 245.9(f)(3)(i), (f)(4)(i), (f)(4)(v)(A), and (f)(4)(viii).</w:t>
      </w:r>
    </w:p>
    <w:p w14:paraId="25B81A24" w14:textId="77777777" w:rsidR="00525B52" w:rsidRPr="00187199" w:rsidRDefault="00525B52" w:rsidP="00B16945">
      <w:pPr>
        <w:tabs>
          <w:tab w:val="left" w:pos="820"/>
        </w:tabs>
        <w:ind w:left="370" w:right="740"/>
        <w:rPr>
          <w:rFonts w:ascii="Times New Roman" w:hAnsi="Times New Roman" w:cs="Times New Roman"/>
          <w:sz w:val="28"/>
          <w:szCs w:val="28"/>
          <w:shd w:val="clear" w:color="auto" w:fill="FFFFFF"/>
        </w:rPr>
      </w:pPr>
    </w:p>
    <w:p w14:paraId="2E4B3E5D" w14:textId="77777777" w:rsidR="00E3198A" w:rsidRPr="009B6AE1" w:rsidRDefault="007E57C0" w:rsidP="005D6D98">
      <w:pPr>
        <w:numPr>
          <w:ilvl w:val="0"/>
          <w:numId w:val="2"/>
        </w:numPr>
        <w:tabs>
          <w:tab w:val="left" w:pos="820"/>
        </w:tabs>
        <w:ind w:left="370" w:right="1174"/>
        <w:rPr>
          <w:rFonts w:ascii="Times New Roman" w:eastAsia="Times New Roman" w:hAnsi="Times New Roman" w:cs="Times New Roman"/>
          <w:sz w:val="24"/>
          <w:szCs w:val="24"/>
        </w:rPr>
      </w:pPr>
      <w:r w:rsidRPr="00943742">
        <w:rPr>
          <w:rFonts w:ascii="Times New Roman" w:eastAsia="Times New Roman" w:hAnsi="Times New Roman" w:cs="Times New Roman"/>
          <w:b/>
          <w:sz w:val="24"/>
          <w:szCs w:val="24"/>
        </w:rPr>
        <w:t>D</w:t>
      </w:r>
      <w:r w:rsidRPr="00943742">
        <w:rPr>
          <w:rFonts w:ascii="Times New Roman" w:eastAsia="Times New Roman" w:hAnsi="Times New Roman" w:cs="Times New Roman"/>
          <w:b/>
          <w:spacing w:val="-2"/>
          <w:sz w:val="24"/>
          <w:szCs w:val="24"/>
        </w:rPr>
        <w:t>e</w:t>
      </w:r>
      <w:r w:rsidRPr="00943742">
        <w:rPr>
          <w:rFonts w:ascii="Times New Roman" w:eastAsia="Times New Roman" w:hAnsi="Times New Roman" w:cs="Times New Roman"/>
          <w:b/>
          <w:sz w:val="24"/>
          <w:szCs w:val="24"/>
        </w:rPr>
        <w:t>tail</w:t>
      </w:r>
      <w:r w:rsidRPr="00943742">
        <w:rPr>
          <w:rFonts w:ascii="Times New Roman" w:eastAsia="Times New Roman" w:hAnsi="Times New Roman" w:cs="Times New Roman"/>
          <w:b/>
          <w:spacing w:val="-1"/>
          <w:sz w:val="24"/>
          <w:szCs w:val="24"/>
        </w:rPr>
        <w:t>e</w:t>
      </w:r>
      <w:r w:rsidRPr="00943742">
        <w:rPr>
          <w:rFonts w:ascii="Times New Roman" w:eastAsia="Times New Roman" w:hAnsi="Times New Roman" w:cs="Times New Roman"/>
          <w:b/>
          <w:sz w:val="24"/>
          <w:szCs w:val="24"/>
        </w:rPr>
        <w:t>d</w:t>
      </w:r>
      <w:r w:rsidRPr="009B6AE1">
        <w:rPr>
          <w:rFonts w:ascii="Times New Roman" w:eastAsia="Times New Roman" w:hAnsi="Times New Roman" w:cs="Times New Roman"/>
          <w:b/>
          <w:bCs/>
          <w:sz w:val="24"/>
          <w:szCs w:val="24"/>
        </w:rPr>
        <w:t xml:space="preserve"> d</w:t>
      </w:r>
      <w:r w:rsidRPr="009B6AE1">
        <w:rPr>
          <w:rFonts w:ascii="Times New Roman" w:eastAsia="Times New Roman" w:hAnsi="Times New Roman" w:cs="Times New Roman"/>
          <w:b/>
          <w:bCs/>
          <w:spacing w:val="-1"/>
          <w:sz w:val="24"/>
          <w:szCs w:val="24"/>
        </w:rPr>
        <w:t>e</w:t>
      </w:r>
      <w:r w:rsidRPr="009B6AE1">
        <w:rPr>
          <w:rFonts w:ascii="Times New Roman" w:eastAsia="Times New Roman" w:hAnsi="Times New Roman" w:cs="Times New Roman"/>
          <w:b/>
          <w:bCs/>
          <w:sz w:val="24"/>
          <w:szCs w:val="24"/>
        </w:rPr>
        <w:t>s</w:t>
      </w:r>
      <w:r w:rsidRPr="009B6AE1">
        <w:rPr>
          <w:rFonts w:ascii="Times New Roman" w:eastAsia="Times New Roman" w:hAnsi="Times New Roman" w:cs="Times New Roman"/>
          <w:b/>
          <w:bCs/>
          <w:spacing w:val="-1"/>
          <w:sz w:val="24"/>
          <w:szCs w:val="24"/>
        </w:rPr>
        <w:t>cr</w:t>
      </w:r>
      <w:r w:rsidRPr="009B6AE1">
        <w:rPr>
          <w:rFonts w:ascii="Times New Roman" w:eastAsia="Times New Roman" w:hAnsi="Times New Roman" w:cs="Times New Roman"/>
          <w:b/>
          <w:bCs/>
          <w:sz w:val="24"/>
          <w:szCs w:val="24"/>
        </w:rPr>
        <w:t>i</w:t>
      </w:r>
      <w:r w:rsidRPr="009B6AE1">
        <w:rPr>
          <w:rFonts w:ascii="Times New Roman" w:eastAsia="Times New Roman" w:hAnsi="Times New Roman" w:cs="Times New Roman"/>
          <w:b/>
          <w:bCs/>
          <w:spacing w:val="1"/>
          <w:sz w:val="24"/>
          <w:szCs w:val="24"/>
        </w:rPr>
        <w:t>p</w:t>
      </w:r>
      <w:r w:rsidRPr="009B6AE1">
        <w:rPr>
          <w:rFonts w:ascii="Times New Roman" w:eastAsia="Times New Roman" w:hAnsi="Times New Roman" w:cs="Times New Roman"/>
          <w:b/>
          <w:bCs/>
          <w:sz w:val="24"/>
          <w:szCs w:val="24"/>
        </w:rPr>
        <w:t>tion of</w:t>
      </w:r>
      <w:r w:rsidRPr="009B6AE1">
        <w:rPr>
          <w:rFonts w:ascii="Times New Roman" w:eastAsia="Times New Roman" w:hAnsi="Times New Roman" w:cs="Times New Roman"/>
          <w:b/>
          <w:bCs/>
          <w:spacing w:val="1"/>
          <w:sz w:val="24"/>
          <w:szCs w:val="24"/>
        </w:rPr>
        <w:t xml:space="preserve"> </w:t>
      </w:r>
      <w:r w:rsidRPr="009B6AE1">
        <w:rPr>
          <w:rFonts w:ascii="Times New Roman" w:eastAsia="Times New Roman" w:hAnsi="Times New Roman" w:cs="Times New Roman"/>
          <w:b/>
          <w:bCs/>
          <w:sz w:val="24"/>
          <w:szCs w:val="24"/>
        </w:rPr>
        <w:t>alt</w:t>
      </w:r>
      <w:r w:rsidRPr="009B6AE1">
        <w:rPr>
          <w:rFonts w:ascii="Times New Roman" w:eastAsia="Times New Roman" w:hAnsi="Times New Roman" w:cs="Times New Roman"/>
          <w:b/>
          <w:bCs/>
          <w:spacing w:val="-2"/>
          <w:sz w:val="24"/>
          <w:szCs w:val="24"/>
        </w:rPr>
        <w:t>e</w:t>
      </w:r>
      <w:r w:rsidRPr="009B6AE1">
        <w:rPr>
          <w:rFonts w:ascii="Times New Roman" w:eastAsia="Times New Roman" w:hAnsi="Times New Roman" w:cs="Times New Roman"/>
          <w:b/>
          <w:bCs/>
          <w:spacing w:val="-1"/>
          <w:sz w:val="24"/>
          <w:szCs w:val="24"/>
        </w:rPr>
        <w:t>r</w:t>
      </w:r>
      <w:r w:rsidRPr="009B6AE1">
        <w:rPr>
          <w:rFonts w:ascii="Times New Roman" w:eastAsia="Times New Roman" w:hAnsi="Times New Roman" w:cs="Times New Roman"/>
          <w:b/>
          <w:bCs/>
          <w:sz w:val="24"/>
          <w:szCs w:val="24"/>
        </w:rPr>
        <w:t>na</w:t>
      </w:r>
      <w:r w:rsidRPr="009B6AE1">
        <w:rPr>
          <w:rFonts w:ascii="Times New Roman" w:eastAsia="Times New Roman" w:hAnsi="Times New Roman" w:cs="Times New Roman"/>
          <w:b/>
          <w:bCs/>
          <w:spacing w:val="-1"/>
          <w:sz w:val="24"/>
          <w:szCs w:val="24"/>
        </w:rPr>
        <w:t>t</w:t>
      </w:r>
      <w:r w:rsidRPr="009B6AE1">
        <w:rPr>
          <w:rFonts w:ascii="Times New Roman" w:eastAsia="Times New Roman" w:hAnsi="Times New Roman" w:cs="Times New Roman"/>
          <w:b/>
          <w:bCs/>
          <w:sz w:val="24"/>
          <w:szCs w:val="24"/>
        </w:rPr>
        <w:t>ive proc</w:t>
      </w:r>
      <w:r w:rsidRPr="009B6AE1">
        <w:rPr>
          <w:rFonts w:ascii="Times New Roman" w:eastAsia="Times New Roman" w:hAnsi="Times New Roman" w:cs="Times New Roman"/>
          <w:b/>
          <w:bCs/>
          <w:spacing w:val="-1"/>
          <w:sz w:val="24"/>
          <w:szCs w:val="24"/>
        </w:rPr>
        <w:t>e</w:t>
      </w:r>
      <w:r w:rsidRPr="009B6AE1">
        <w:rPr>
          <w:rFonts w:ascii="Times New Roman" w:eastAsia="Times New Roman" w:hAnsi="Times New Roman" w:cs="Times New Roman"/>
          <w:b/>
          <w:bCs/>
          <w:sz w:val="24"/>
          <w:szCs w:val="24"/>
        </w:rPr>
        <w:t>du</w:t>
      </w:r>
      <w:r w:rsidRPr="009B6AE1">
        <w:rPr>
          <w:rFonts w:ascii="Times New Roman" w:eastAsia="Times New Roman" w:hAnsi="Times New Roman" w:cs="Times New Roman"/>
          <w:b/>
          <w:bCs/>
          <w:spacing w:val="-1"/>
          <w:sz w:val="24"/>
          <w:szCs w:val="24"/>
        </w:rPr>
        <w:t>re</w:t>
      </w:r>
      <w:r w:rsidRPr="009B6AE1">
        <w:rPr>
          <w:rFonts w:ascii="Times New Roman" w:eastAsia="Times New Roman" w:hAnsi="Times New Roman" w:cs="Times New Roman"/>
          <w:b/>
          <w:bCs/>
          <w:sz w:val="24"/>
          <w:szCs w:val="24"/>
        </w:rPr>
        <w:t>s</w:t>
      </w:r>
      <w:r w:rsidRPr="009B6AE1">
        <w:rPr>
          <w:rFonts w:ascii="Times New Roman" w:eastAsia="Times New Roman" w:hAnsi="Times New Roman" w:cs="Times New Roman"/>
          <w:b/>
          <w:bCs/>
          <w:spacing w:val="2"/>
          <w:sz w:val="24"/>
          <w:szCs w:val="24"/>
        </w:rPr>
        <w:t xml:space="preserve"> </w:t>
      </w:r>
      <w:r w:rsidRPr="009B6AE1">
        <w:rPr>
          <w:rFonts w:ascii="Times New Roman" w:eastAsia="Times New Roman" w:hAnsi="Times New Roman" w:cs="Times New Roman"/>
          <w:b/>
          <w:bCs/>
          <w:sz w:val="24"/>
          <w:szCs w:val="24"/>
        </w:rPr>
        <w:t>and anti</w:t>
      </w:r>
      <w:r w:rsidRPr="009B6AE1">
        <w:rPr>
          <w:rFonts w:ascii="Times New Roman" w:eastAsia="Times New Roman" w:hAnsi="Times New Roman" w:cs="Times New Roman"/>
          <w:b/>
          <w:bCs/>
          <w:spacing w:val="-2"/>
          <w:sz w:val="24"/>
          <w:szCs w:val="24"/>
        </w:rPr>
        <w:t>c</w:t>
      </w:r>
      <w:r w:rsidRPr="009B6AE1">
        <w:rPr>
          <w:rFonts w:ascii="Times New Roman" w:eastAsia="Times New Roman" w:hAnsi="Times New Roman" w:cs="Times New Roman"/>
          <w:b/>
          <w:bCs/>
          <w:sz w:val="24"/>
          <w:szCs w:val="24"/>
        </w:rPr>
        <w:t>i</w:t>
      </w:r>
      <w:r w:rsidRPr="009B6AE1">
        <w:rPr>
          <w:rFonts w:ascii="Times New Roman" w:eastAsia="Times New Roman" w:hAnsi="Times New Roman" w:cs="Times New Roman"/>
          <w:b/>
          <w:bCs/>
          <w:spacing w:val="1"/>
          <w:sz w:val="24"/>
          <w:szCs w:val="24"/>
        </w:rPr>
        <w:t>p</w:t>
      </w:r>
      <w:r w:rsidRPr="009B6AE1">
        <w:rPr>
          <w:rFonts w:ascii="Times New Roman" w:eastAsia="Times New Roman" w:hAnsi="Times New Roman" w:cs="Times New Roman"/>
          <w:b/>
          <w:bCs/>
          <w:sz w:val="24"/>
          <w:szCs w:val="24"/>
        </w:rPr>
        <w:t>a</w:t>
      </w:r>
      <w:r w:rsidRPr="009B6AE1">
        <w:rPr>
          <w:rFonts w:ascii="Times New Roman" w:eastAsia="Times New Roman" w:hAnsi="Times New Roman" w:cs="Times New Roman"/>
          <w:b/>
          <w:bCs/>
          <w:spacing w:val="-1"/>
          <w:sz w:val="24"/>
          <w:szCs w:val="24"/>
        </w:rPr>
        <w:t>te</w:t>
      </w:r>
      <w:r w:rsidRPr="009B6AE1">
        <w:rPr>
          <w:rFonts w:ascii="Times New Roman" w:eastAsia="Times New Roman" w:hAnsi="Times New Roman" w:cs="Times New Roman"/>
          <w:b/>
          <w:bCs/>
          <w:sz w:val="24"/>
          <w:szCs w:val="24"/>
        </w:rPr>
        <w:t>d i</w:t>
      </w:r>
      <w:r w:rsidRPr="009B6AE1">
        <w:rPr>
          <w:rFonts w:ascii="Times New Roman" w:eastAsia="Times New Roman" w:hAnsi="Times New Roman" w:cs="Times New Roman"/>
          <w:b/>
          <w:bCs/>
          <w:spacing w:val="-3"/>
          <w:sz w:val="24"/>
          <w:szCs w:val="24"/>
        </w:rPr>
        <w:t>m</w:t>
      </w:r>
      <w:r w:rsidRPr="009B6AE1">
        <w:rPr>
          <w:rFonts w:ascii="Times New Roman" w:eastAsia="Times New Roman" w:hAnsi="Times New Roman" w:cs="Times New Roman"/>
          <w:b/>
          <w:bCs/>
          <w:sz w:val="24"/>
          <w:szCs w:val="24"/>
        </w:rPr>
        <w:t>pa</w:t>
      </w:r>
      <w:r w:rsidRPr="009B6AE1">
        <w:rPr>
          <w:rFonts w:ascii="Times New Roman" w:eastAsia="Times New Roman" w:hAnsi="Times New Roman" w:cs="Times New Roman"/>
          <w:b/>
          <w:bCs/>
          <w:spacing w:val="-1"/>
          <w:sz w:val="24"/>
          <w:szCs w:val="24"/>
        </w:rPr>
        <w:t>c</w:t>
      </w:r>
      <w:r w:rsidRPr="009B6AE1">
        <w:rPr>
          <w:rFonts w:ascii="Times New Roman" w:eastAsia="Times New Roman" w:hAnsi="Times New Roman" w:cs="Times New Roman"/>
          <w:b/>
          <w:bCs/>
          <w:sz w:val="24"/>
          <w:szCs w:val="24"/>
        </w:rPr>
        <w:t xml:space="preserve">t on </w:t>
      </w:r>
      <w:r w:rsidRPr="009B6AE1">
        <w:rPr>
          <w:rFonts w:ascii="Times New Roman" w:eastAsia="Times New Roman" w:hAnsi="Times New Roman" w:cs="Times New Roman"/>
          <w:b/>
          <w:bCs/>
          <w:spacing w:val="-3"/>
          <w:sz w:val="24"/>
          <w:szCs w:val="24"/>
        </w:rPr>
        <w:t>P</w:t>
      </w:r>
      <w:r w:rsidRPr="009B6AE1">
        <w:rPr>
          <w:rFonts w:ascii="Times New Roman" w:eastAsia="Times New Roman" w:hAnsi="Times New Roman" w:cs="Times New Roman"/>
          <w:b/>
          <w:bCs/>
          <w:spacing w:val="-1"/>
          <w:sz w:val="24"/>
          <w:szCs w:val="24"/>
        </w:rPr>
        <w:t>r</w:t>
      </w:r>
      <w:r w:rsidRPr="009B6AE1">
        <w:rPr>
          <w:rFonts w:ascii="Times New Roman" w:eastAsia="Times New Roman" w:hAnsi="Times New Roman" w:cs="Times New Roman"/>
          <w:b/>
          <w:bCs/>
          <w:sz w:val="24"/>
          <w:szCs w:val="24"/>
        </w:rPr>
        <w:t>o</w:t>
      </w:r>
      <w:r w:rsidRPr="009B6AE1">
        <w:rPr>
          <w:rFonts w:ascii="Times New Roman" w:eastAsia="Times New Roman" w:hAnsi="Times New Roman" w:cs="Times New Roman"/>
          <w:b/>
          <w:bCs/>
          <w:spacing w:val="2"/>
          <w:sz w:val="24"/>
          <w:szCs w:val="24"/>
        </w:rPr>
        <w:t>g</w:t>
      </w:r>
      <w:r w:rsidRPr="009B6AE1">
        <w:rPr>
          <w:rFonts w:ascii="Times New Roman" w:eastAsia="Times New Roman" w:hAnsi="Times New Roman" w:cs="Times New Roman"/>
          <w:b/>
          <w:bCs/>
          <w:spacing w:val="-1"/>
          <w:sz w:val="24"/>
          <w:szCs w:val="24"/>
        </w:rPr>
        <w:t>r</w:t>
      </w:r>
      <w:r w:rsidRPr="009B6AE1">
        <w:rPr>
          <w:rFonts w:ascii="Times New Roman" w:eastAsia="Times New Roman" w:hAnsi="Times New Roman" w:cs="Times New Roman"/>
          <w:b/>
          <w:bCs/>
          <w:spacing w:val="2"/>
          <w:sz w:val="24"/>
          <w:szCs w:val="24"/>
        </w:rPr>
        <w:t>a</w:t>
      </w:r>
      <w:r w:rsidRPr="009B6AE1">
        <w:rPr>
          <w:rFonts w:ascii="Times New Roman" w:eastAsia="Times New Roman" w:hAnsi="Times New Roman" w:cs="Times New Roman"/>
          <w:b/>
          <w:bCs/>
          <w:sz w:val="24"/>
          <w:szCs w:val="24"/>
        </w:rPr>
        <w:t>m</w:t>
      </w:r>
      <w:r w:rsidRPr="009B6AE1">
        <w:rPr>
          <w:rFonts w:ascii="Times New Roman" w:eastAsia="Times New Roman" w:hAnsi="Times New Roman" w:cs="Times New Roman"/>
          <w:b/>
          <w:bCs/>
          <w:spacing w:val="-4"/>
          <w:sz w:val="24"/>
          <w:szCs w:val="24"/>
        </w:rPr>
        <w:t xml:space="preserve"> </w:t>
      </w:r>
      <w:r w:rsidRPr="009B6AE1">
        <w:rPr>
          <w:rFonts w:ascii="Times New Roman" w:eastAsia="Times New Roman" w:hAnsi="Times New Roman" w:cs="Times New Roman"/>
          <w:b/>
          <w:bCs/>
          <w:sz w:val="24"/>
          <w:szCs w:val="24"/>
        </w:rPr>
        <w:t>op</w:t>
      </w:r>
      <w:r w:rsidRPr="009B6AE1">
        <w:rPr>
          <w:rFonts w:ascii="Times New Roman" w:eastAsia="Times New Roman" w:hAnsi="Times New Roman" w:cs="Times New Roman"/>
          <w:b/>
          <w:bCs/>
          <w:spacing w:val="1"/>
          <w:sz w:val="24"/>
          <w:szCs w:val="24"/>
        </w:rPr>
        <w:t>e</w:t>
      </w:r>
      <w:r w:rsidRPr="009B6AE1">
        <w:rPr>
          <w:rFonts w:ascii="Times New Roman" w:eastAsia="Times New Roman" w:hAnsi="Times New Roman" w:cs="Times New Roman"/>
          <w:b/>
          <w:bCs/>
          <w:spacing w:val="-1"/>
          <w:sz w:val="24"/>
          <w:szCs w:val="24"/>
        </w:rPr>
        <w:t>r</w:t>
      </w:r>
      <w:r w:rsidRPr="009B6AE1">
        <w:rPr>
          <w:rFonts w:ascii="Times New Roman" w:eastAsia="Times New Roman" w:hAnsi="Times New Roman" w:cs="Times New Roman"/>
          <w:b/>
          <w:bCs/>
          <w:sz w:val="24"/>
          <w:szCs w:val="24"/>
        </w:rPr>
        <w:t>a</w:t>
      </w:r>
      <w:r w:rsidRPr="009B6AE1">
        <w:rPr>
          <w:rFonts w:ascii="Times New Roman" w:eastAsia="Times New Roman" w:hAnsi="Times New Roman" w:cs="Times New Roman"/>
          <w:b/>
          <w:bCs/>
          <w:spacing w:val="-1"/>
          <w:sz w:val="24"/>
          <w:szCs w:val="24"/>
        </w:rPr>
        <w:t>t</w:t>
      </w:r>
      <w:r w:rsidRPr="009B6AE1">
        <w:rPr>
          <w:rFonts w:ascii="Times New Roman" w:eastAsia="Times New Roman" w:hAnsi="Times New Roman" w:cs="Times New Roman"/>
          <w:b/>
          <w:bCs/>
          <w:sz w:val="24"/>
          <w:szCs w:val="24"/>
        </w:rPr>
        <w:t>io</w:t>
      </w:r>
      <w:r w:rsidRPr="009B6AE1">
        <w:rPr>
          <w:rFonts w:ascii="Times New Roman" w:eastAsia="Times New Roman" w:hAnsi="Times New Roman" w:cs="Times New Roman"/>
          <w:b/>
          <w:bCs/>
          <w:spacing w:val="1"/>
          <w:sz w:val="24"/>
          <w:szCs w:val="24"/>
        </w:rPr>
        <w:t>n</w:t>
      </w:r>
      <w:r w:rsidRPr="009B6AE1">
        <w:rPr>
          <w:rFonts w:ascii="Times New Roman" w:eastAsia="Times New Roman" w:hAnsi="Times New Roman" w:cs="Times New Roman"/>
          <w:b/>
          <w:bCs/>
          <w:sz w:val="24"/>
          <w:szCs w:val="24"/>
        </w:rPr>
        <w:t>s, i</w:t>
      </w:r>
      <w:r w:rsidRPr="009B6AE1">
        <w:rPr>
          <w:rFonts w:ascii="Times New Roman" w:eastAsia="Times New Roman" w:hAnsi="Times New Roman" w:cs="Times New Roman"/>
          <w:b/>
          <w:bCs/>
          <w:spacing w:val="1"/>
          <w:sz w:val="24"/>
          <w:szCs w:val="24"/>
        </w:rPr>
        <w:t>n</w:t>
      </w:r>
      <w:r w:rsidRPr="009B6AE1">
        <w:rPr>
          <w:rFonts w:ascii="Times New Roman" w:eastAsia="Times New Roman" w:hAnsi="Times New Roman" w:cs="Times New Roman"/>
          <w:b/>
          <w:bCs/>
          <w:spacing w:val="-1"/>
          <w:sz w:val="24"/>
          <w:szCs w:val="24"/>
        </w:rPr>
        <w:t>c</w:t>
      </w:r>
      <w:r w:rsidRPr="009B6AE1">
        <w:rPr>
          <w:rFonts w:ascii="Times New Roman" w:eastAsia="Times New Roman" w:hAnsi="Times New Roman" w:cs="Times New Roman"/>
          <w:b/>
          <w:bCs/>
          <w:sz w:val="24"/>
          <w:szCs w:val="24"/>
        </w:rPr>
        <w:t>l</w:t>
      </w:r>
      <w:r w:rsidRPr="009B6AE1">
        <w:rPr>
          <w:rFonts w:ascii="Times New Roman" w:eastAsia="Times New Roman" w:hAnsi="Times New Roman" w:cs="Times New Roman"/>
          <w:b/>
          <w:bCs/>
          <w:spacing w:val="1"/>
          <w:sz w:val="24"/>
          <w:szCs w:val="24"/>
        </w:rPr>
        <w:t>u</w:t>
      </w:r>
      <w:r w:rsidRPr="009B6AE1">
        <w:rPr>
          <w:rFonts w:ascii="Times New Roman" w:eastAsia="Times New Roman" w:hAnsi="Times New Roman" w:cs="Times New Roman"/>
          <w:b/>
          <w:bCs/>
          <w:sz w:val="24"/>
          <w:szCs w:val="24"/>
        </w:rPr>
        <w:t>di</w:t>
      </w:r>
      <w:r w:rsidRPr="009B6AE1">
        <w:rPr>
          <w:rFonts w:ascii="Times New Roman" w:eastAsia="Times New Roman" w:hAnsi="Times New Roman" w:cs="Times New Roman"/>
          <w:b/>
          <w:bCs/>
          <w:spacing w:val="1"/>
          <w:sz w:val="24"/>
          <w:szCs w:val="24"/>
        </w:rPr>
        <w:t>n</w:t>
      </w:r>
      <w:r w:rsidRPr="009B6AE1">
        <w:rPr>
          <w:rFonts w:ascii="Times New Roman" w:eastAsia="Times New Roman" w:hAnsi="Times New Roman" w:cs="Times New Roman"/>
          <w:b/>
          <w:bCs/>
          <w:sz w:val="24"/>
          <w:szCs w:val="24"/>
        </w:rPr>
        <w:t>g t</w:t>
      </w:r>
      <w:r w:rsidRPr="009B6AE1">
        <w:rPr>
          <w:rFonts w:ascii="Times New Roman" w:eastAsia="Times New Roman" w:hAnsi="Times New Roman" w:cs="Times New Roman"/>
          <w:b/>
          <w:bCs/>
          <w:spacing w:val="-2"/>
          <w:sz w:val="24"/>
          <w:szCs w:val="24"/>
        </w:rPr>
        <w:t>e</w:t>
      </w:r>
      <w:r w:rsidRPr="009B6AE1">
        <w:rPr>
          <w:rFonts w:ascii="Times New Roman" w:eastAsia="Times New Roman" w:hAnsi="Times New Roman" w:cs="Times New Roman"/>
          <w:b/>
          <w:bCs/>
          <w:spacing w:val="-1"/>
          <w:sz w:val="24"/>
          <w:szCs w:val="24"/>
        </w:rPr>
        <w:t>c</w:t>
      </w:r>
      <w:r w:rsidRPr="009B6AE1">
        <w:rPr>
          <w:rFonts w:ascii="Times New Roman" w:eastAsia="Times New Roman" w:hAnsi="Times New Roman" w:cs="Times New Roman"/>
          <w:b/>
          <w:bCs/>
          <w:sz w:val="24"/>
          <w:szCs w:val="24"/>
        </w:rPr>
        <w:t xml:space="preserve">hnology, </w:t>
      </w:r>
      <w:r w:rsidRPr="009B6AE1">
        <w:rPr>
          <w:rFonts w:ascii="Times New Roman" w:eastAsia="Times New Roman" w:hAnsi="Times New Roman" w:cs="Times New Roman"/>
          <w:b/>
          <w:bCs/>
          <w:spacing w:val="1"/>
          <w:sz w:val="24"/>
          <w:szCs w:val="24"/>
        </w:rPr>
        <w:t>S</w:t>
      </w:r>
      <w:r w:rsidRPr="009B6AE1">
        <w:rPr>
          <w:rFonts w:ascii="Times New Roman" w:eastAsia="Times New Roman" w:hAnsi="Times New Roman" w:cs="Times New Roman"/>
          <w:b/>
          <w:bCs/>
          <w:sz w:val="24"/>
          <w:szCs w:val="24"/>
        </w:rPr>
        <w:t>t</w:t>
      </w:r>
      <w:r w:rsidRPr="009B6AE1">
        <w:rPr>
          <w:rFonts w:ascii="Times New Roman" w:eastAsia="Times New Roman" w:hAnsi="Times New Roman" w:cs="Times New Roman"/>
          <w:b/>
          <w:bCs/>
          <w:spacing w:val="-4"/>
          <w:sz w:val="24"/>
          <w:szCs w:val="24"/>
        </w:rPr>
        <w:t>a</w:t>
      </w:r>
      <w:r w:rsidRPr="009B6AE1">
        <w:rPr>
          <w:rFonts w:ascii="Times New Roman" w:eastAsia="Times New Roman" w:hAnsi="Times New Roman" w:cs="Times New Roman"/>
          <w:b/>
          <w:bCs/>
          <w:sz w:val="24"/>
          <w:szCs w:val="24"/>
        </w:rPr>
        <w:t>te</w:t>
      </w:r>
      <w:r w:rsidRPr="009B6AE1">
        <w:rPr>
          <w:rFonts w:ascii="Times New Roman" w:eastAsia="Times New Roman" w:hAnsi="Times New Roman" w:cs="Times New Roman"/>
          <w:b/>
          <w:bCs/>
          <w:spacing w:val="-2"/>
          <w:sz w:val="24"/>
          <w:szCs w:val="24"/>
        </w:rPr>
        <w:t xml:space="preserve"> </w:t>
      </w:r>
      <w:r w:rsidRPr="009B6AE1">
        <w:rPr>
          <w:rFonts w:ascii="Times New Roman" w:eastAsia="Times New Roman" w:hAnsi="Times New Roman" w:cs="Times New Roman"/>
          <w:b/>
          <w:bCs/>
          <w:sz w:val="24"/>
          <w:szCs w:val="24"/>
        </w:rPr>
        <w:t>syste</w:t>
      </w:r>
      <w:r w:rsidRPr="009B6AE1">
        <w:rPr>
          <w:rFonts w:ascii="Times New Roman" w:eastAsia="Times New Roman" w:hAnsi="Times New Roman" w:cs="Times New Roman"/>
          <w:b/>
          <w:bCs/>
          <w:spacing w:val="-4"/>
          <w:sz w:val="24"/>
          <w:szCs w:val="24"/>
        </w:rPr>
        <w:t>m</w:t>
      </w:r>
      <w:r w:rsidRPr="009B6AE1">
        <w:rPr>
          <w:rFonts w:ascii="Times New Roman" w:eastAsia="Times New Roman" w:hAnsi="Times New Roman" w:cs="Times New Roman"/>
          <w:b/>
          <w:bCs/>
          <w:sz w:val="24"/>
          <w:szCs w:val="24"/>
        </w:rPr>
        <w:t>s, and</w:t>
      </w:r>
      <w:r w:rsidRPr="009B6AE1">
        <w:rPr>
          <w:rFonts w:ascii="Times New Roman" w:eastAsia="Times New Roman" w:hAnsi="Times New Roman" w:cs="Times New Roman"/>
          <w:b/>
          <w:bCs/>
          <w:spacing w:val="2"/>
          <w:sz w:val="24"/>
          <w:szCs w:val="24"/>
        </w:rPr>
        <w:t xml:space="preserve"> </w:t>
      </w:r>
      <w:r w:rsidRPr="009B6AE1">
        <w:rPr>
          <w:rFonts w:ascii="Times New Roman" w:eastAsia="Times New Roman" w:hAnsi="Times New Roman" w:cs="Times New Roman"/>
          <w:b/>
          <w:bCs/>
          <w:spacing w:val="-4"/>
          <w:sz w:val="24"/>
          <w:szCs w:val="24"/>
        </w:rPr>
        <w:t>m</w:t>
      </w:r>
      <w:r w:rsidRPr="009B6AE1">
        <w:rPr>
          <w:rFonts w:ascii="Times New Roman" w:eastAsia="Times New Roman" w:hAnsi="Times New Roman" w:cs="Times New Roman"/>
          <w:b/>
          <w:bCs/>
          <w:sz w:val="24"/>
          <w:szCs w:val="24"/>
        </w:rPr>
        <w:t>onitori</w:t>
      </w:r>
      <w:r w:rsidRPr="009B6AE1">
        <w:rPr>
          <w:rFonts w:ascii="Times New Roman" w:eastAsia="Times New Roman" w:hAnsi="Times New Roman" w:cs="Times New Roman"/>
          <w:b/>
          <w:bCs/>
          <w:spacing w:val="1"/>
          <w:sz w:val="24"/>
          <w:szCs w:val="24"/>
        </w:rPr>
        <w:t>n</w:t>
      </w:r>
      <w:r w:rsidRPr="009B6AE1">
        <w:rPr>
          <w:rFonts w:ascii="Times New Roman" w:eastAsia="Times New Roman" w:hAnsi="Times New Roman" w:cs="Times New Roman"/>
          <w:b/>
          <w:bCs/>
          <w:sz w:val="24"/>
          <w:szCs w:val="24"/>
        </w:rPr>
        <w:t>g:</w:t>
      </w:r>
      <w:r w:rsidR="008E347F" w:rsidRPr="009B6AE1">
        <w:rPr>
          <w:rFonts w:ascii="Times New Roman" w:eastAsia="Times New Roman" w:hAnsi="Times New Roman" w:cs="Times New Roman"/>
          <w:b/>
          <w:bCs/>
          <w:sz w:val="24"/>
          <w:szCs w:val="24"/>
        </w:rPr>
        <w:t xml:space="preserve">  </w:t>
      </w:r>
    </w:p>
    <w:p w14:paraId="17A44F67" w14:textId="77777777" w:rsidR="008E347F" w:rsidRPr="008E347F" w:rsidRDefault="008E347F" w:rsidP="005D6D98">
      <w:pPr>
        <w:tabs>
          <w:tab w:val="left" w:pos="820"/>
        </w:tabs>
        <w:ind w:left="370" w:right="1174"/>
        <w:rPr>
          <w:rFonts w:ascii="Times New Roman" w:eastAsia="Times New Roman" w:hAnsi="Times New Roman" w:cs="Times New Roman"/>
          <w:sz w:val="24"/>
          <w:szCs w:val="24"/>
        </w:rPr>
      </w:pPr>
    </w:p>
    <w:p w14:paraId="48876878" w14:textId="77777777" w:rsidR="00612B1B" w:rsidRPr="001A4494" w:rsidRDefault="00A20F1A" w:rsidP="00612B1B">
      <w:pPr>
        <w:tabs>
          <w:tab w:val="left" w:pos="820"/>
        </w:tabs>
        <w:ind w:left="360"/>
        <w:rPr>
          <w:rFonts w:ascii="Times New Roman" w:eastAsia="Times New Roman" w:hAnsi="Times New Roman" w:cs="Times New Roman"/>
          <w:sz w:val="24"/>
          <w:szCs w:val="24"/>
        </w:rPr>
      </w:pPr>
      <w:r w:rsidRPr="001A4494">
        <w:rPr>
          <w:rFonts w:ascii="Times New Roman" w:hAnsi="Times New Roman" w:cs="Times New Roman"/>
          <w:sz w:val="24"/>
          <w:szCs w:val="24"/>
        </w:rPr>
        <w:t>MA DESE</w:t>
      </w:r>
      <w:r w:rsidR="009D0982" w:rsidRPr="001A4494">
        <w:rPr>
          <w:rFonts w:ascii="Times New Roman" w:hAnsi="Times New Roman" w:cs="Times New Roman"/>
          <w:sz w:val="24"/>
          <w:szCs w:val="24"/>
        </w:rPr>
        <w:t xml:space="preserve"> FNP</w:t>
      </w:r>
      <w:r w:rsidRPr="001A4494">
        <w:rPr>
          <w:rFonts w:ascii="Times New Roman" w:hAnsi="Times New Roman" w:cs="Times New Roman"/>
          <w:sz w:val="24"/>
          <w:szCs w:val="24"/>
        </w:rPr>
        <w:t xml:space="preserve"> will communicate with program sponsors </w:t>
      </w:r>
      <w:r w:rsidR="0074406C" w:rsidRPr="001A4494">
        <w:rPr>
          <w:rFonts w:ascii="Times New Roman" w:hAnsi="Times New Roman" w:cs="Times New Roman"/>
          <w:sz w:val="24"/>
          <w:szCs w:val="24"/>
        </w:rPr>
        <w:t>about the availability of this waiver</w:t>
      </w:r>
      <w:r w:rsidR="004837C9" w:rsidRPr="001A4494">
        <w:rPr>
          <w:rFonts w:ascii="Times New Roman" w:hAnsi="Times New Roman" w:cs="Times New Roman"/>
          <w:sz w:val="24"/>
          <w:szCs w:val="24"/>
        </w:rPr>
        <w:t xml:space="preserve"> via training and e-blast. Sponsors will be told </w:t>
      </w:r>
      <w:r w:rsidR="00EA67B6" w:rsidRPr="001A4494">
        <w:rPr>
          <w:rFonts w:ascii="Times New Roman" w:hAnsi="Times New Roman" w:cs="Times New Roman"/>
          <w:sz w:val="24"/>
          <w:szCs w:val="24"/>
        </w:rPr>
        <w:t xml:space="preserve">to elect </w:t>
      </w:r>
      <w:r w:rsidR="008B232C" w:rsidRPr="001A4494">
        <w:rPr>
          <w:rFonts w:ascii="Times New Roman" w:hAnsi="Times New Roman" w:cs="Times New Roman"/>
          <w:sz w:val="24"/>
          <w:szCs w:val="24"/>
        </w:rPr>
        <w:t>implementation, electroni</w:t>
      </w:r>
      <w:r w:rsidR="00612B1B" w:rsidRPr="001A4494">
        <w:rPr>
          <w:rFonts w:ascii="Times New Roman" w:hAnsi="Times New Roman" w:cs="Times New Roman"/>
          <w:sz w:val="24"/>
          <w:szCs w:val="24"/>
        </w:rPr>
        <w:t>cally via the DESE Security Portal,</w:t>
      </w:r>
      <w:r w:rsidR="008B232C" w:rsidRPr="001A4494">
        <w:rPr>
          <w:rFonts w:ascii="Times New Roman" w:hAnsi="Times New Roman" w:cs="Times New Roman"/>
          <w:sz w:val="24"/>
          <w:szCs w:val="24"/>
        </w:rPr>
        <w:t xml:space="preserve"> no later than </w:t>
      </w:r>
      <w:r w:rsidR="008B232C" w:rsidRPr="001A4494">
        <w:rPr>
          <w:rFonts w:ascii="Times New Roman" w:hAnsi="Times New Roman" w:cs="Times New Roman"/>
          <w:b/>
          <w:bCs/>
          <w:i/>
          <w:iCs/>
          <w:sz w:val="24"/>
          <w:szCs w:val="24"/>
        </w:rPr>
        <w:t>December 1, 2023</w:t>
      </w:r>
      <w:r w:rsidR="008B232C" w:rsidRPr="001A4494">
        <w:rPr>
          <w:rFonts w:ascii="Times New Roman" w:hAnsi="Times New Roman" w:cs="Times New Roman"/>
          <w:sz w:val="24"/>
          <w:szCs w:val="24"/>
        </w:rPr>
        <w:t>.</w:t>
      </w:r>
      <w:r w:rsidR="004837C9" w:rsidRPr="001A4494">
        <w:rPr>
          <w:rFonts w:ascii="Times New Roman" w:hAnsi="Times New Roman" w:cs="Times New Roman"/>
          <w:sz w:val="24"/>
          <w:szCs w:val="24"/>
        </w:rPr>
        <w:t xml:space="preserve"> </w:t>
      </w:r>
      <w:r w:rsidR="00612B1B" w:rsidRPr="001A4494">
        <w:rPr>
          <w:rFonts w:ascii="Times New Roman" w:eastAsia="Times New Roman" w:hAnsi="Times New Roman" w:cs="Times New Roman"/>
          <w:sz w:val="24"/>
          <w:szCs w:val="24"/>
        </w:rPr>
        <w:t xml:space="preserve">The intent of this waiver is to bring on newly eligible LEAs and schools, and not to allow elections throughout the school year. </w:t>
      </w:r>
    </w:p>
    <w:p w14:paraId="0B9CF646" w14:textId="77777777" w:rsidR="00612B1B" w:rsidRPr="001A4494" w:rsidRDefault="00612B1B" w:rsidP="00612B1B">
      <w:pPr>
        <w:tabs>
          <w:tab w:val="left" w:pos="820"/>
        </w:tabs>
        <w:ind w:left="360"/>
        <w:rPr>
          <w:rFonts w:ascii="Times New Roman" w:eastAsia="Times New Roman" w:hAnsi="Times New Roman" w:cs="Times New Roman"/>
          <w:sz w:val="24"/>
          <w:szCs w:val="24"/>
        </w:rPr>
      </w:pPr>
    </w:p>
    <w:p w14:paraId="4E6B2236" w14:textId="73121DFB" w:rsidR="00612B1B" w:rsidRPr="001A4494" w:rsidRDefault="00612B1B" w:rsidP="00A20F1A">
      <w:pPr>
        <w:tabs>
          <w:tab w:val="left" w:pos="820"/>
        </w:tabs>
        <w:ind w:left="360"/>
        <w:rPr>
          <w:rFonts w:ascii="Times New Roman" w:hAnsi="Times New Roman" w:cs="Times New Roman"/>
          <w:sz w:val="24"/>
          <w:szCs w:val="24"/>
        </w:rPr>
      </w:pPr>
      <w:r w:rsidRPr="001A4494">
        <w:rPr>
          <w:rFonts w:ascii="Times New Roman" w:eastAsia="Times New Roman" w:hAnsi="Times New Roman" w:cs="Times New Roman"/>
          <w:sz w:val="24"/>
          <w:szCs w:val="24"/>
        </w:rPr>
        <w:t xml:space="preserve">LEAs will not be allowed to elect CEP prior to approval of the State agency’s waiver. Waivers will not be retroactive to the start of the school year. The first month LEAs and schools can elect CEP or claim under CEP using the new minimum ISP </w:t>
      </w:r>
      <w:r w:rsidR="0020003D" w:rsidRPr="001A4494">
        <w:rPr>
          <w:rFonts w:ascii="Times New Roman" w:eastAsia="Times New Roman" w:hAnsi="Times New Roman" w:cs="Times New Roman"/>
          <w:sz w:val="24"/>
          <w:szCs w:val="24"/>
        </w:rPr>
        <w:t>will be the date they elected implementation, upon approval of this waiver</w:t>
      </w:r>
      <w:r w:rsidRPr="001A4494">
        <w:rPr>
          <w:rFonts w:ascii="Times New Roman" w:eastAsia="Times New Roman" w:hAnsi="Times New Roman" w:cs="Times New Roman"/>
          <w:sz w:val="24"/>
          <w:szCs w:val="24"/>
        </w:rPr>
        <w:t xml:space="preserve">. LEAs </w:t>
      </w:r>
      <w:r w:rsidR="0020003D" w:rsidRPr="001A4494">
        <w:rPr>
          <w:rFonts w:ascii="Times New Roman" w:eastAsia="Times New Roman" w:hAnsi="Times New Roman" w:cs="Times New Roman"/>
          <w:sz w:val="24"/>
          <w:szCs w:val="24"/>
        </w:rPr>
        <w:t>will</w:t>
      </w:r>
      <w:r w:rsidRPr="001A4494">
        <w:rPr>
          <w:rFonts w:ascii="Times New Roman" w:eastAsia="Times New Roman" w:hAnsi="Times New Roman" w:cs="Times New Roman"/>
          <w:sz w:val="24"/>
          <w:szCs w:val="24"/>
        </w:rPr>
        <w:t xml:space="preserve"> only </w:t>
      </w:r>
      <w:r w:rsidR="0020003D" w:rsidRPr="001A4494">
        <w:rPr>
          <w:rFonts w:ascii="Times New Roman" w:eastAsia="Times New Roman" w:hAnsi="Times New Roman" w:cs="Times New Roman"/>
          <w:sz w:val="24"/>
          <w:szCs w:val="24"/>
        </w:rPr>
        <w:t xml:space="preserve">be </w:t>
      </w:r>
      <w:r w:rsidRPr="001A4494">
        <w:rPr>
          <w:rFonts w:ascii="Times New Roman" w:eastAsia="Times New Roman" w:hAnsi="Times New Roman" w:cs="Times New Roman"/>
          <w:sz w:val="24"/>
          <w:szCs w:val="24"/>
        </w:rPr>
        <w:t xml:space="preserve">able to claim under CEP once they meet all requirements outlined in 245.9(f)(3), including offering meals at no cost to all students during the month. </w:t>
      </w:r>
      <w:proofErr w:type="gramStart"/>
      <w:r w:rsidR="00CE5BC3" w:rsidRPr="001A4494">
        <w:rPr>
          <w:rFonts w:ascii="Times New Roman" w:eastAsia="Times New Roman" w:hAnsi="Times New Roman" w:cs="Times New Roman"/>
          <w:sz w:val="24"/>
          <w:szCs w:val="24"/>
        </w:rPr>
        <w:t>In order to</w:t>
      </w:r>
      <w:proofErr w:type="gramEnd"/>
      <w:r w:rsidR="00CE5BC3" w:rsidRPr="001A4494">
        <w:rPr>
          <w:rFonts w:ascii="Times New Roman" w:eastAsia="Times New Roman" w:hAnsi="Times New Roman" w:cs="Times New Roman"/>
          <w:sz w:val="24"/>
          <w:szCs w:val="24"/>
        </w:rPr>
        <w:t xml:space="preserve"> ensure compliance, their NSLP application packet must reflect the minimum CEP requirements.</w:t>
      </w:r>
    </w:p>
    <w:p w14:paraId="268870FE" w14:textId="5B638A27" w:rsidR="002A3AF5" w:rsidRDefault="002A3AF5" w:rsidP="00A20F1A">
      <w:pPr>
        <w:tabs>
          <w:tab w:val="left" w:pos="820"/>
        </w:tabs>
        <w:ind w:left="360"/>
        <w:rPr>
          <w:rFonts w:ascii="Times New Roman" w:hAnsi="Times New Roman" w:cs="Times New Roman"/>
          <w:sz w:val="24"/>
          <w:szCs w:val="24"/>
        </w:rPr>
      </w:pPr>
    </w:p>
    <w:p w14:paraId="00B5599D" w14:textId="77777777" w:rsidR="001A4494" w:rsidRPr="001A4494" w:rsidRDefault="002B1D6D" w:rsidP="001A4494">
      <w:pPr>
        <w:tabs>
          <w:tab w:val="left" w:pos="820"/>
        </w:tabs>
        <w:ind w:left="360"/>
        <w:rPr>
          <w:rFonts w:ascii="Times New Roman" w:hAnsi="Times New Roman" w:cs="Times New Roman"/>
          <w:sz w:val="24"/>
          <w:szCs w:val="24"/>
        </w:rPr>
      </w:pPr>
      <w:r w:rsidRPr="001A4494">
        <w:rPr>
          <w:rFonts w:ascii="Times New Roman" w:hAnsi="Times New Roman" w:cs="Times New Roman"/>
          <w:sz w:val="24"/>
          <w:szCs w:val="24"/>
        </w:rPr>
        <w:t xml:space="preserve">Submitted supporting documentation as required by the CEP validation process must </w:t>
      </w:r>
      <w:r w:rsidR="00C33472" w:rsidRPr="001A4494">
        <w:rPr>
          <w:rFonts w:ascii="Times New Roman" w:hAnsi="Times New Roman" w:cs="Times New Roman"/>
          <w:sz w:val="24"/>
          <w:szCs w:val="24"/>
        </w:rPr>
        <w:t>b</w:t>
      </w:r>
      <w:r w:rsidRPr="001A4494">
        <w:rPr>
          <w:rFonts w:ascii="Times New Roman" w:hAnsi="Times New Roman" w:cs="Times New Roman"/>
          <w:sz w:val="24"/>
          <w:szCs w:val="24"/>
        </w:rPr>
        <w:t xml:space="preserve">e submitted from the LEA to the SA no later than </w:t>
      </w:r>
      <w:r w:rsidR="007719D8" w:rsidRPr="001A4494">
        <w:rPr>
          <w:rFonts w:ascii="Times New Roman" w:hAnsi="Times New Roman" w:cs="Times New Roman"/>
          <w:b/>
          <w:bCs/>
          <w:i/>
          <w:iCs/>
          <w:sz w:val="24"/>
          <w:szCs w:val="24"/>
        </w:rPr>
        <w:t>December 15, 2023</w:t>
      </w:r>
      <w:r w:rsidR="007719D8" w:rsidRPr="001A4494">
        <w:rPr>
          <w:rFonts w:ascii="Times New Roman" w:hAnsi="Times New Roman" w:cs="Times New Roman"/>
          <w:sz w:val="24"/>
          <w:szCs w:val="24"/>
        </w:rPr>
        <w:t xml:space="preserve">. </w:t>
      </w:r>
      <w:r w:rsidR="00C33472" w:rsidRPr="001A4494">
        <w:rPr>
          <w:rFonts w:ascii="Times New Roman" w:hAnsi="Times New Roman" w:cs="Times New Roman"/>
          <w:sz w:val="24"/>
          <w:szCs w:val="24"/>
        </w:rPr>
        <w:t xml:space="preserve">Upon completion of the CEP document validation process by the SA, </w:t>
      </w:r>
      <w:r w:rsidR="00420E96" w:rsidRPr="001A4494">
        <w:rPr>
          <w:rFonts w:ascii="Times New Roman" w:hAnsi="Times New Roman" w:cs="Times New Roman"/>
          <w:sz w:val="24"/>
          <w:szCs w:val="24"/>
        </w:rPr>
        <w:t>the ISP claiming percentages will be reflected in the application packet of the LEA.</w:t>
      </w:r>
    </w:p>
    <w:p w14:paraId="2E7957B9" w14:textId="77777777" w:rsidR="001A4494" w:rsidRPr="001A4494" w:rsidRDefault="001A4494" w:rsidP="001A4494">
      <w:pPr>
        <w:tabs>
          <w:tab w:val="left" w:pos="820"/>
        </w:tabs>
        <w:ind w:left="360"/>
        <w:rPr>
          <w:rFonts w:ascii="Times New Roman" w:hAnsi="Times New Roman" w:cs="Times New Roman"/>
          <w:sz w:val="24"/>
          <w:szCs w:val="24"/>
        </w:rPr>
      </w:pPr>
    </w:p>
    <w:p w14:paraId="24E3B6CA" w14:textId="3E4E631D" w:rsidR="00FC5B2E" w:rsidRDefault="00877ECB" w:rsidP="001A4494">
      <w:pPr>
        <w:tabs>
          <w:tab w:val="left" w:pos="820"/>
        </w:tabs>
        <w:ind w:left="360"/>
        <w:rPr>
          <w:rFonts w:ascii="Times New Roman" w:hAnsi="Times New Roman" w:cs="Times New Roman"/>
          <w:sz w:val="24"/>
          <w:szCs w:val="24"/>
        </w:rPr>
      </w:pPr>
      <w:r w:rsidRPr="001A4494">
        <w:rPr>
          <w:rFonts w:ascii="Times New Roman" w:hAnsi="Times New Roman" w:cs="Times New Roman"/>
          <w:sz w:val="24"/>
          <w:szCs w:val="24"/>
        </w:rPr>
        <w:t>The approval of CEP implementation will be communicated to each LEA</w:t>
      </w:r>
      <w:r w:rsidR="002104A2" w:rsidRPr="001A4494">
        <w:rPr>
          <w:rFonts w:ascii="Times New Roman" w:hAnsi="Times New Roman" w:cs="Times New Roman"/>
          <w:sz w:val="24"/>
          <w:szCs w:val="24"/>
        </w:rPr>
        <w:t>. Additionally upon approval, LEAs will be notified</w:t>
      </w:r>
      <w:r w:rsidR="001A4494" w:rsidRPr="001A4494">
        <w:rPr>
          <w:rFonts w:ascii="Times New Roman" w:hAnsi="Times New Roman" w:cs="Times New Roman"/>
          <w:sz w:val="24"/>
          <w:szCs w:val="24"/>
        </w:rPr>
        <w:t xml:space="preserve"> to use an </w:t>
      </w:r>
      <w:r w:rsidRPr="001A4494">
        <w:rPr>
          <w:rFonts w:ascii="Times New Roman" w:hAnsi="Times New Roman" w:cs="Times New Roman"/>
          <w:sz w:val="24"/>
          <w:szCs w:val="24"/>
        </w:rPr>
        <w:t>alternate income form to collect any information that they need.</w:t>
      </w:r>
    </w:p>
    <w:p w14:paraId="603D3044" w14:textId="77777777" w:rsidR="001A4494" w:rsidRPr="001A4494" w:rsidRDefault="001A4494" w:rsidP="001A4494">
      <w:pPr>
        <w:tabs>
          <w:tab w:val="left" w:pos="820"/>
        </w:tabs>
        <w:ind w:left="360"/>
        <w:rPr>
          <w:rFonts w:ascii="Times New Roman" w:hAnsi="Times New Roman" w:cs="Times New Roman"/>
          <w:sz w:val="24"/>
          <w:szCs w:val="24"/>
        </w:rPr>
      </w:pPr>
    </w:p>
    <w:p w14:paraId="14B7D7C2" w14:textId="1E9C7153" w:rsidR="002A3AF5" w:rsidRDefault="0071004E" w:rsidP="00A20F1A">
      <w:pPr>
        <w:tabs>
          <w:tab w:val="left" w:pos="820"/>
        </w:tabs>
        <w:ind w:left="360"/>
        <w:rPr>
          <w:rFonts w:ascii="Times New Roman" w:hAnsi="Times New Roman" w:cs="Times New Roman"/>
          <w:sz w:val="24"/>
          <w:szCs w:val="24"/>
        </w:rPr>
      </w:pPr>
      <w:r>
        <w:rPr>
          <w:rFonts w:ascii="Times New Roman" w:hAnsi="Times New Roman" w:cs="Times New Roman"/>
          <w:sz w:val="24"/>
          <w:szCs w:val="24"/>
        </w:rPr>
        <w:t xml:space="preserve">No alternative procedures will be needed for State technology or systems. </w:t>
      </w:r>
    </w:p>
    <w:p w14:paraId="7FCDD602" w14:textId="77777777" w:rsidR="00A20F1A" w:rsidRDefault="00A20F1A" w:rsidP="00A20F1A">
      <w:pPr>
        <w:tabs>
          <w:tab w:val="left" w:pos="820"/>
        </w:tabs>
        <w:ind w:left="360"/>
        <w:rPr>
          <w:rFonts w:ascii="Times New Roman" w:hAnsi="Times New Roman" w:cs="Times New Roman"/>
          <w:sz w:val="24"/>
          <w:szCs w:val="24"/>
        </w:rPr>
      </w:pPr>
    </w:p>
    <w:p w14:paraId="171A5544" w14:textId="77777777" w:rsidR="00E3198A" w:rsidRPr="003634BA" w:rsidRDefault="007E57C0" w:rsidP="00A25780">
      <w:pPr>
        <w:numPr>
          <w:ilvl w:val="0"/>
          <w:numId w:val="2"/>
        </w:numPr>
        <w:tabs>
          <w:tab w:val="left" w:pos="820"/>
        </w:tabs>
        <w:spacing w:before="74" w:line="274" w:lineRule="exact"/>
        <w:ind w:left="360" w:right="72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tion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any st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ps the Sta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has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dd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ss 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gulato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y ba</w:t>
      </w:r>
      <w:r>
        <w:rPr>
          <w:rFonts w:ascii="Times New Roman" w:eastAsia="Times New Roman" w:hAnsi="Times New Roman" w:cs="Times New Roman"/>
          <w:b/>
          <w:bCs/>
          <w:spacing w:val="-1"/>
          <w:sz w:val="24"/>
          <w:szCs w:val="24"/>
        </w:rPr>
        <w:t>rr</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s at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he Sta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lev</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l. [S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 12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 xml:space="preserve">ii) of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NSLA]:</w:t>
      </w:r>
    </w:p>
    <w:p w14:paraId="6845C075" w14:textId="77777777" w:rsidR="00417E25" w:rsidRDefault="00417E25" w:rsidP="00A25780">
      <w:pPr>
        <w:tabs>
          <w:tab w:val="left" w:pos="820"/>
        </w:tabs>
        <w:spacing w:before="74" w:line="274" w:lineRule="exact"/>
        <w:ind w:left="360" w:right="728"/>
        <w:rPr>
          <w:rFonts w:ascii="Times New Roman" w:eastAsia="Times New Roman" w:hAnsi="Times New Roman" w:cs="Times New Roman"/>
          <w:sz w:val="24"/>
          <w:szCs w:val="24"/>
          <w:highlight w:val="yellow"/>
        </w:rPr>
      </w:pPr>
    </w:p>
    <w:p w14:paraId="56F52F87" w14:textId="77777777" w:rsidR="008C7527" w:rsidRDefault="008C7527" w:rsidP="00A25780">
      <w:pPr>
        <w:tabs>
          <w:tab w:val="left" w:pos="820"/>
        </w:tabs>
        <w:ind w:left="360" w:right="1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 DESE FNP does not anticipate any regulatory barriers with the implementation of this waiver. </w:t>
      </w:r>
    </w:p>
    <w:p w14:paraId="172D44E2" w14:textId="77777777" w:rsidR="00E3198A" w:rsidRDefault="00E3198A" w:rsidP="00A25780">
      <w:pPr>
        <w:spacing w:before="6" w:line="110" w:lineRule="exact"/>
        <w:rPr>
          <w:sz w:val="11"/>
          <w:szCs w:val="11"/>
        </w:rPr>
      </w:pPr>
    </w:p>
    <w:p w14:paraId="3EB848BA" w14:textId="77777777" w:rsidR="00E3198A" w:rsidRDefault="00E3198A" w:rsidP="00A25780">
      <w:pPr>
        <w:spacing w:line="200" w:lineRule="exact"/>
        <w:rPr>
          <w:sz w:val="20"/>
          <w:szCs w:val="20"/>
        </w:rPr>
      </w:pPr>
    </w:p>
    <w:p w14:paraId="3ECACB02" w14:textId="77777777" w:rsidR="00E3198A" w:rsidRPr="007D27A1" w:rsidRDefault="007E57C0" w:rsidP="00A25780">
      <w:pPr>
        <w:numPr>
          <w:ilvl w:val="0"/>
          <w:numId w:val="2"/>
        </w:numPr>
        <w:tabs>
          <w:tab w:val="left" w:pos="820"/>
        </w:tabs>
        <w:ind w:left="360" w:right="1308"/>
        <w:rPr>
          <w:rFonts w:ascii="Times New Roman" w:eastAsia="Times New Roman" w:hAnsi="Times New Roman" w:cs="Times New Roman"/>
          <w:sz w:val="24"/>
          <w:szCs w:val="24"/>
        </w:rPr>
      </w:pPr>
      <w:r w:rsidRPr="007D27A1">
        <w:rPr>
          <w:rFonts w:ascii="Times New Roman" w:eastAsia="Times New Roman" w:hAnsi="Times New Roman" w:cs="Times New Roman"/>
          <w:b/>
          <w:bCs/>
          <w:sz w:val="24"/>
          <w:szCs w:val="24"/>
        </w:rPr>
        <w:t>Anti</w:t>
      </w:r>
      <w:r w:rsidRPr="007D27A1">
        <w:rPr>
          <w:rFonts w:ascii="Times New Roman" w:eastAsia="Times New Roman" w:hAnsi="Times New Roman" w:cs="Times New Roman"/>
          <w:b/>
          <w:bCs/>
          <w:spacing w:val="-1"/>
          <w:sz w:val="24"/>
          <w:szCs w:val="24"/>
        </w:rPr>
        <w:t>c</w:t>
      </w:r>
      <w:r w:rsidRPr="007D27A1">
        <w:rPr>
          <w:rFonts w:ascii="Times New Roman" w:eastAsia="Times New Roman" w:hAnsi="Times New Roman" w:cs="Times New Roman"/>
          <w:b/>
          <w:bCs/>
          <w:sz w:val="24"/>
          <w:szCs w:val="24"/>
        </w:rPr>
        <w:t>i</w:t>
      </w:r>
      <w:r w:rsidRPr="007D27A1">
        <w:rPr>
          <w:rFonts w:ascii="Times New Roman" w:eastAsia="Times New Roman" w:hAnsi="Times New Roman" w:cs="Times New Roman"/>
          <w:b/>
          <w:bCs/>
          <w:spacing w:val="1"/>
          <w:sz w:val="24"/>
          <w:szCs w:val="24"/>
        </w:rPr>
        <w:t>p</w:t>
      </w:r>
      <w:r w:rsidRPr="007D27A1">
        <w:rPr>
          <w:rFonts w:ascii="Times New Roman" w:eastAsia="Times New Roman" w:hAnsi="Times New Roman" w:cs="Times New Roman"/>
          <w:b/>
          <w:bCs/>
          <w:sz w:val="24"/>
          <w:szCs w:val="24"/>
        </w:rPr>
        <w:t>a</w:t>
      </w:r>
      <w:r w:rsidRPr="007D27A1">
        <w:rPr>
          <w:rFonts w:ascii="Times New Roman" w:eastAsia="Times New Roman" w:hAnsi="Times New Roman" w:cs="Times New Roman"/>
          <w:b/>
          <w:bCs/>
          <w:spacing w:val="-1"/>
          <w:sz w:val="24"/>
          <w:szCs w:val="24"/>
        </w:rPr>
        <w:t>te</w:t>
      </w:r>
      <w:r w:rsidRPr="007D27A1">
        <w:rPr>
          <w:rFonts w:ascii="Times New Roman" w:eastAsia="Times New Roman" w:hAnsi="Times New Roman" w:cs="Times New Roman"/>
          <w:b/>
          <w:bCs/>
          <w:sz w:val="24"/>
          <w:szCs w:val="24"/>
        </w:rPr>
        <w:t xml:space="preserve">d </w:t>
      </w:r>
      <w:r w:rsidRPr="007D27A1">
        <w:rPr>
          <w:rFonts w:ascii="Times New Roman" w:eastAsia="Times New Roman" w:hAnsi="Times New Roman" w:cs="Times New Roman"/>
          <w:b/>
          <w:bCs/>
          <w:spacing w:val="-1"/>
          <w:sz w:val="24"/>
          <w:szCs w:val="24"/>
        </w:rPr>
        <w:t>c</w:t>
      </w:r>
      <w:r w:rsidRPr="007D27A1">
        <w:rPr>
          <w:rFonts w:ascii="Times New Roman" w:eastAsia="Times New Roman" w:hAnsi="Times New Roman" w:cs="Times New Roman"/>
          <w:b/>
          <w:bCs/>
          <w:sz w:val="24"/>
          <w:szCs w:val="24"/>
        </w:rPr>
        <w:t>hall</w:t>
      </w:r>
      <w:r w:rsidRPr="007D27A1">
        <w:rPr>
          <w:rFonts w:ascii="Times New Roman" w:eastAsia="Times New Roman" w:hAnsi="Times New Roman" w:cs="Times New Roman"/>
          <w:b/>
          <w:bCs/>
          <w:spacing w:val="-1"/>
          <w:sz w:val="24"/>
          <w:szCs w:val="24"/>
        </w:rPr>
        <w:t>e</w:t>
      </w:r>
      <w:r w:rsidRPr="007D27A1">
        <w:rPr>
          <w:rFonts w:ascii="Times New Roman" w:eastAsia="Times New Roman" w:hAnsi="Times New Roman" w:cs="Times New Roman"/>
          <w:b/>
          <w:bCs/>
          <w:sz w:val="24"/>
          <w:szCs w:val="24"/>
        </w:rPr>
        <w:t>ng</w:t>
      </w:r>
      <w:r w:rsidRPr="007D27A1">
        <w:rPr>
          <w:rFonts w:ascii="Times New Roman" w:eastAsia="Times New Roman" w:hAnsi="Times New Roman" w:cs="Times New Roman"/>
          <w:b/>
          <w:bCs/>
          <w:spacing w:val="-1"/>
          <w:sz w:val="24"/>
          <w:szCs w:val="24"/>
        </w:rPr>
        <w:t>e</w:t>
      </w:r>
      <w:r w:rsidRPr="007D27A1">
        <w:rPr>
          <w:rFonts w:ascii="Times New Roman" w:eastAsia="Times New Roman" w:hAnsi="Times New Roman" w:cs="Times New Roman"/>
          <w:b/>
          <w:bCs/>
          <w:sz w:val="24"/>
          <w:szCs w:val="24"/>
        </w:rPr>
        <w:t>s Sta</w:t>
      </w:r>
      <w:r w:rsidRPr="007D27A1">
        <w:rPr>
          <w:rFonts w:ascii="Times New Roman" w:eastAsia="Times New Roman" w:hAnsi="Times New Roman" w:cs="Times New Roman"/>
          <w:b/>
          <w:bCs/>
          <w:spacing w:val="-2"/>
          <w:sz w:val="24"/>
          <w:szCs w:val="24"/>
        </w:rPr>
        <w:t>t</w:t>
      </w:r>
      <w:r w:rsidRPr="007D27A1">
        <w:rPr>
          <w:rFonts w:ascii="Times New Roman" w:eastAsia="Times New Roman" w:hAnsi="Times New Roman" w:cs="Times New Roman"/>
          <w:b/>
          <w:bCs/>
          <w:sz w:val="24"/>
          <w:szCs w:val="24"/>
        </w:rPr>
        <w:t>e</w:t>
      </w:r>
      <w:r w:rsidRPr="007D27A1">
        <w:rPr>
          <w:rFonts w:ascii="Times New Roman" w:eastAsia="Times New Roman" w:hAnsi="Times New Roman" w:cs="Times New Roman"/>
          <w:b/>
          <w:bCs/>
          <w:spacing w:val="-1"/>
          <w:sz w:val="24"/>
          <w:szCs w:val="24"/>
        </w:rPr>
        <w:t xml:space="preserve"> </w:t>
      </w:r>
      <w:r w:rsidRPr="007D27A1">
        <w:rPr>
          <w:rFonts w:ascii="Times New Roman" w:eastAsia="Times New Roman" w:hAnsi="Times New Roman" w:cs="Times New Roman"/>
          <w:b/>
          <w:bCs/>
          <w:sz w:val="24"/>
          <w:szCs w:val="24"/>
        </w:rPr>
        <w:t>or</w:t>
      </w:r>
      <w:r w:rsidRPr="007D27A1">
        <w:rPr>
          <w:rFonts w:ascii="Times New Roman" w:eastAsia="Times New Roman" w:hAnsi="Times New Roman" w:cs="Times New Roman"/>
          <w:b/>
          <w:bCs/>
          <w:spacing w:val="-1"/>
          <w:sz w:val="24"/>
          <w:szCs w:val="24"/>
        </w:rPr>
        <w:t xml:space="preserve"> e</w:t>
      </w:r>
      <w:r w:rsidRPr="007D27A1">
        <w:rPr>
          <w:rFonts w:ascii="Times New Roman" w:eastAsia="Times New Roman" w:hAnsi="Times New Roman" w:cs="Times New Roman"/>
          <w:b/>
          <w:bCs/>
          <w:sz w:val="24"/>
          <w:szCs w:val="24"/>
        </w:rPr>
        <w:t>ligi</w:t>
      </w:r>
      <w:r w:rsidRPr="007D27A1">
        <w:rPr>
          <w:rFonts w:ascii="Times New Roman" w:eastAsia="Times New Roman" w:hAnsi="Times New Roman" w:cs="Times New Roman"/>
          <w:b/>
          <w:bCs/>
          <w:spacing w:val="1"/>
          <w:sz w:val="24"/>
          <w:szCs w:val="24"/>
        </w:rPr>
        <w:t>b</w:t>
      </w:r>
      <w:r w:rsidRPr="007D27A1">
        <w:rPr>
          <w:rFonts w:ascii="Times New Roman" w:eastAsia="Times New Roman" w:hAnsi="Times New Roman" w:cs="Times New Roman"/>
          <w:b/>
          <w:bCs/>
          <w:sz w:val="24"/>
          <w:szCs w:val="24"/>
        </w:rPr>
        <w:t>le s</w:t>
      </w:r>
      <w:r w:rsidRPr="007D27A1">
        <w:rPr>
          <w:rFonts w:ascii="Times New Roman" w:eastAsia="Times New Roman" w:hAnsi="Times New Roman" w:cs="Times New Roman"/>
          <w:b/>
          <w:bCs/>
          <w:spacing w:val="-2"/>
          <w:sz w:val="24"/>
          <w:szCs w:val="24"/>
        </w:rPr>
        <w:t>e</w:t>
      </w:r>
      <w:r w:rsidRPr="007D27A1">
        <w:rPr>
          <w:rFonts w:ascii="Times New Roman" w:eastAsia="Times New Roman" w:hAnsi="Times New Roman" w:cs="Times New Roman"/>
          <w:b/>
          <w:bCs/>
          <w:spacing w:val="-1"/>
          <w:sz w:val="24"/>
          <w:szCs w:val="24"/>
        </w:rPr>
        <w:t>r</w:t>
      </w:r>
      <w:r w:rsidRPr="007D27A1">
        <w:rPr>
          <w:rFonts w:ascii="Times New Roman" w:eastAsia="Times New Roman" w:hAnsi="Times New Roman" w:cs="Times New Roman"/>
          <w:b/>
          <w:bCs/>
          <w:sz w:val="24"/>
          <w:szCs w:val="24"/>
        </w:rPr>
        <w:t>vi</w:t>
      </w:r>
      <w:r w:rsidRPr="007D27A1">
        <w:rPr>
          <w:rFonts w:ascii="Times New Roman" w:eastAsia="Times New Roman" w:hAnsi="Times New Roman" w:cs="Times New Roman"/>
          <w:b/>
          <w:bCs/>
          <w:spacing w:val="1"/>
          <w:sz w:val="24"/>
          <w:szCs w:val="24"/>
        </w:rPr>
        <w:t>c</w:t>
      </w:r>
      <w:r w:rsidRPr="007D27A1">
        <w:rPr>
          <w:rFonts w:ascii="Times New Roman" w:eastAsia="Times New Roman" w:hAnsi="Times New Roman" w:cs="Times New Roman"/>
          <w:b/>
          <w:bCs/>
          <w:sz w:val="24"/>
          <w:szCs w:val="24"/>
        </w:rPr>
        <w:t>e</w:t>
      </w:r>
      <w:r w:rsidRPr="007D27A1">
        <w:rPr>
          <w:rFonts w:ascii="Times New Roman" w:eastAsia="Times New Roman" w:hAnsi="Times New Roman" w:cs="Times New Roman"/>
          <w:b/>
          <w:bCs/>
          <w:spacing w:val="1"/>
          <w:sz w:val="24"/>
          <w:szCs w:val="24"/>
        </w:rPr>
        <w:t xml:space="preserve"> </w:t>
      </w:r>
      <w:r w:rsidRPr="007D27A1">
        <w:rPr>
          <w:rFonts w:ascii="Times New Roman" w:eastAsia="Times New Roman" w:hAnsi="Times New Roman" w:cs="Times New Roman"/>
          <w:b/>
          <w:bCs/>
          <w:sz w:val="24"/>
          <w:szCs w:val="24"/>
        </w:rPr>
        <w:t>p</w:t>
      </w:r>
      <w:r w:rsidRPr="007D27A1">
        <w:rPr>
          <w:rFonts w:ascii="Times New Roman" w:eastAsia="Times New Roman" w:hAnsi="Times New Roman" w:cs="Times New Roman"/>
          <w:b/>
          <w:bCs/>
          <w:spacing w:val="-1"/>
          <w:sz w:val="24"/>
          <w:szCs w:val="24"/>
        </w:rPr>
        <w:t>r</w:t>
      </w:r>
      <w:r w:rsidRPr="007D27A1">
        <w:rPr>
          <w:rFonts w:ascii="Times New Roman" w:eastAsia="Times New Roman" w:hAnsi="Times New Roman" w:cs="Times New Roman"/>
          <w:b/>
          <w:bCs/>
          <w:sz w:val="24"/>
          <w:szCs w:val="24"/>
        </w:rPr>
        <w:t>ovi</w:t>
      </w:r>
      <w:r w:rsidRPr="007D27A1">
        <w:rPr>
          <w:rFonts w:ascii="Times New Roman" w:eastAsia="Times New Roman" w:hAnsi="Times New Roman" w:cs="Times New Roman"/>
          <w:b/>
          <w:bCs/>
          <w:spacing w:val="1"/>
          <w:sz w:val="24"/>
          <w:szCs w:val="24"/>
        </w:rPr>
        <w:t>d</w:t>
      </w:r>
      <w:r w:rsidRPr="007D27A1">
        <w:rPr>
          <w:rFonts w:ascii="Times New Roman" w:eastAsia="Times New Roman" w:hAnsi="Times New Roman" w:cs="Times New Roman"/>
          <w:b/>
          <w:bCs/>
          <w:spacing w:val="-1"/>
          <w:sz w:val="24"/>
          <w:szCs w:val="24"/>
        </w:rPr>
        <w:t>er</w:t>
      </w:r>
      <w:r w:rsidRPr="007D27A1">
        <w:rPr>
          <w:rFonts w:ascii="Times New Roman" w:eastAsia="Times New Roman" w:hAnsi="Times New Roman" w:cs="Times New Roman"/>
          <w:b/>
          <w:bCs/>
          <w:sz w:val="24"/>
          <w:szCs w:val="24"/>
        </w:rPr>
        <w:t xml:space="preserve">s </w:t>
      </w:r>
      <w:r w:rsidRPr="007D27A1">
        <w:rPr>
          <w:rFonts w:ascii="Times New Roman" w:eastAsia="Times New Roman" w:hAnsi="Times New Roman" w:cs="Times New Roman"/>
          <w:b/>
          <w:bCs/>
          <w:spacing w:val="-3"/>
          <w:sz w:val="24"/>
          <w:szCs w:val="24"/>
        </w:rPr>
        <w:t>m</w:t>
      </w:r>
      <w:r w:rsidRPr="007D27A1">
        <w:rPr>
          <w:rFonts w:ascii="Times New Roman" w:eastAsia="Times New Roman" w:hAnsi="Times New Roman" w:cs="Times New Roman"/>
          <w:b/>
          <w:bCs/>
          <w:sz w:val="24"/>
          <w:szCs w:val="24"/>
        </w:rPr>
        <w:t xml:space="preserve">ay </w:t>
      </w:r>
      <w:r w:rsidRPr="007D27A1">
        <w:rPr>
          <w:rFonts w:ascii="Times New Roman" w:eastAsia="Times New Roman" w:hAnsi="Times New Roman" w:cs="Times New Roman"/>
          <w:b/>
          <w:bCs/>
          <w:spacing w:val="1"/>
          <w:sz w:val="24"/>
          <w:szCs w:val="24"/>
        </w:rPr>
        <w:t>f</w:t>
      </w:r>
      <w:r w:rsidRPr="007D27A1">
        <w:rPr>
          <w:rFonts w:ascii="Times New Roman" w:eastAsia="Times New Roman" w:hAnsi="Times New Roman" w:cs="Times New Roman"/>
          <w:b/>
          <w:bCs/>
          <w:sz w:val="24"/>
          <w:szCs w:val="24"/>
        </w:rPr>
        <w:t>a</w:t>
      </w:r>
      <w:r w:rsidRPr="007D27A1">
        <w:rPr>
          <w:rFonts w:ascii="Times New Roman" w:eastAsia="Times New Roman" w:hAnsi="Times New Roman" w:cs="Times New Roman"/>
          <w:b/>
          <w:bCs/>
          <w:spacing w:val="1"/>
          <w:sz w:val="24"/>
          <w:szCs w:val="24"/>
        </w:rPr>
        <w:t>c</w:t>
      </w:r>
      <w:r w:rsidRPr="007D27A1">
        <w:rPr>
          <w:rFonts w:ascii="Times New Roman" w:eastAsia="Times New Roman" w:hAnsi="Times New Roman" w:cs="Times New Roman"/>
          <w:b/>
          <w:bCs/>
          <w:sz w:val="24"/>
          <w:szCs w:val="24"/>
        </w:rPr>
        <w:t>e</w:t>
      </w:r>
      <w:r w:rsidRPr="007D27A1">
        <w:rPr>
          <w:rFonts w:ascii="Times New Roman" w:eastAsia="Times New Roman" w:hAnsi="Times New Roman" w:cs="Times New Roman"/>
          <w:b/>
          <w:bCs/>
          <w:spacing w:val="-1"/>
          <w:sz w:val="24"/>
          <w:szCs w:val="24"/>
        </w:rPr>
        <w:t xml:space="preserve"> </w:t>
      </w:r>
      <w:r w:rsidRPr="007D27A1">
        <w:rPr>
          <w:rFonts w:ascii="Times New Roman" w:eastAsia="Times New Roman" w:hAnsi="Times New Roman" w:cs="Times New Roman"/>
          <w:b/>
          <w:bCs/>
          <w:spacing w:val="1"/>
          <w:sz w:val="24"/>
          <w:szCs w:val="24"/>
        </w:rPr>
        <w:t>w</w:t>
      </w:r>
      <w:r w:rsidRPr="007D27A1">
        <w:rPr>
          <w:rFonts w:ascii="Times New Roman" w:eastAsia="Times New Roman" w:hAnsi="Times New Roman" w:cs="Times New Roman"/>
          <w:b/>
          <w:bCs/>
          <w:sz w:val="24"/>
          <w:szCs w:val="24"/>
        </w:rPr>
        <w:t xml:space="preserve">ith the </w:t>
      </w:r>
      <w:r w:rsidRPr="007D27A1">
        <w:rPr>
          <w:rFonts w:ascii="Times New Roman" w:eastAsia="Times New Roman" w:hAnsi="Times New Roman" w:cs="Times New Roman"/>
          <w:b/>
          <w:bCs/>
          <w:spacing w:val="1"/>
          <w:sz w:val="24"/>
          <w:szCs w:val="24"/>
        </w:rPr>
        <w:t>w</w:t>
      </w:r>
      <w:r w:rsidRPr="007D27A1">
        <w:rPr>
          <w:rFonts w:ascii="Times New Roman" w:eastAsia="Times New Roman" w:hAnsi="Times New Roman" w:cs="Times New Roman"/>
          <w:b/>
          <w:bCs/>
          <w:sz w:val="24"/>
          <w:szCs w:val="24"/>
        </w:rPr>
        <w:t>aiver</w:t>
      </w:r>
      <w:r w:rsidRPr="007D27A1">
        <w:rPr>
          <w:rFonts w:ascii="Times New Roman" w:eastAsia="Times New Roman" w:hAnsi="Times New Roman" w:cs="Times New Roman"/>
          <w:b/>
          <w:bCs/>
          <w:spacing w:val="-2"/>
          <w:sz w:val="24"/>
          <w:szCs w:val="24"/>
        </w:rPr>
        <w:t xml:space="preserve"> </w:t>
      </w:r>
      <w:r w:rsidRPr="007D27A1">
        <w:rPr>
          <w:rFonts w:ascii="Times New Roman" w:eastAsia="Times New Roman" w:hAnsi="Times New Roman" w:cs="Times New Roman"/>
          <w:b/>
          <w:bCs/>
          <w:sz w:val="24"/>
          <w:szCs w:val="24"/>
        </w:rPr>
        <w:t>i</w:t>
      </w:r>
      <w:r w:rsidRPr="007D27A1">
        <w:rPr>
          <w:rFonts w:ascii="Times New Roman" w:eastAsia="Times New Roman" w:hAnsi="Times New Roman" w:cs="Times New Roman"/>
          <w:b/>
          <w:bCs/>
          <w:spacing w:val="-3"/>
          <w:sz w:val="24"/>
          <w:szCs w:val="24"/>
        </w:rPr>
        <w:t>m</w:t>
      </w:r>
      <w:r w:rsidRPr="007D27A1">
        <w:rPr>
          <w:rFonts w:ascii="Times New Roman" w:eastAsia="Times New Roman" w:hAnsi="Times New Roman" w:cs="Times New Roman"/>
          <w:b/>
          <w:bCs/>
          <w:sz w:val="24"/>
          <w:szCs w:val="24"/>
        </w:rPr>
        <w:t>pl</w:t>
      </w:r>
      <w:r w:rsidRPr="007D27A1">
        <w:rPr>
          <w:rFonts w:ascii="Times New Roman" w:eastAsia="Times New Roman" w:hAnsi="Times New Roman" w:cs="Times New Roman"/>
          <w:b/>
          <w:bCs/>
          <w:spacing w:val="1"/>
          <w:sz w:val="24"/>
          <w:szCs w:val="24"/>
        </w:rPr>
        <w:t>e</w:t>
      </w:r>
      <w:r w:rsidRPr="007D27A1">
        <w:rPr>
          <w:rFonts w:ascii="Times New Roman" w:eastAsia="Times New Roman" w:hAnsi="Times New Roman" w:cs="Times New Roman"/>
          <w:b/>
          <w:bCs/>
          <w:spacing w:val="-4"/>
          <w:sz w:val="24"/>
          <w:szCs w:val="24"/>
        </w:rPr>
        <w:t>m</w:t>
      </w:r>
      <w:r w:rsidRPr="007D27A1">
        <w:rPr>
          <w:rFonts w:ascii="Times New Roman" w:eastAsia="Times New Roman" w:hAnsi="Times New Roman" w:cs="Times New Roman"/>
          <w:b/>
          <w:bCs/>
          <w:spacing w:val="-1"/>
          <w:sz w:val="24"/>
          <w:szCs w:val="24"/>
        </w:rPr>
        <w:t>e</w:t>
      </w:r>
      <w:r w:rsidRPr="007D27A1">
        <w:rPr>
          <w:rFonts w:ascii="Times New Roman" w:eastAsia="Times New Roman" w:hAnsi="Times New Roman" w:cs="Times New Roman"/>
          <w:b/>
          <w:bCs/>
          <w:sz w:val="24"/>
          <w:szCs w:val="24"/>
        </w:rPr>
        <w:t>nt</w:t>
      </w:r>
      <w:r w:rsidRPr="007D27A1">
        <w:rPr>
          <w:rFonts w:ascii="Times New Roman" w:eastAsia="Times New Roman" w:hAnsi="Times New Roman" w:cs="Times New Roman"/>
          <w:b/>
          <w:bCs/>
          <w:spacing w:val="1"/>
          <w:sz w:val="24"/>
          <w:szCs w:val="24"/>
        </w:rPr>
        <w:t>a</w:t>
      </w:r>
      <w:r w:rsidRPr="007D27A1">
        <w:rPr>
          <w:rFonts w:ascii="Times New Roman" w:eastAsia="Times New Roman" w:hAnsi="Times New Roman" w:cs="Times New Roman"/>
          <w:b/>
          <w:bCs/>
          <w:sz w:val="24"/>
          <w:szCs w:val="24"/>
        </w:rPr>
        <w:t>tion:</w:t>
      </w:r>
    </w:p>
    <w:p w14:paraId="04DAD17D" w14:textId="77777777" w:rsidR="00997E34" w:rsidRDefault="00997E34" w:rsidP="00A25780">
      <w:pPr>
        <w:tabs>
          <w:tab w:val="left" w:pos="820"/>
        </w:tabs>
        <w:ind w:left="360" w:right="1308"/>
        <w:rPr>
          <w:rFonts w:ascii="Times New Roman" w:eastAsia="Times New Roman" w:hAnsi="Times New Roman" w:cs="Times New Roman"/>
          <w:sz w:val="24"/>
          <w:szCs w:val="24"/>
        </w:rPr>
      </w:pPr>
    </w:p>
    <w:p w14:paraId="59A36001" w14:textId="77777777" w:rsidR="00895B4C" w:rsidRDefault="00A46ADD" w:rsidP="00A25780">
      <w:pPr>
        <w:tabs>
          <w:tab w:val="left" w:pos="820"/>
        </w:tabs>
        <w:ind w:left="360" w:right="1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 DESE </w:t>
      </w:r>
      <w:r w:rsidR="00804102">
        <w:rPr>
          <w:rFonts w:ascii="Times New Roman" w:eastAsia="Times New Roman" w:hAnsi="Times New Roman" w:cs="Times New Roman"/>
          <w:sz w:val="24"/>
          <w:szCs w:val="24"/>
        </w:rPr>
        <w:t xml:space="preserve">FNP does not anticipate any challenges with the implementation of this waiver. </w:t>
      </w:r>
    </w:p>
    <w:p w14:paraId="6BA6FE05" w14:textId="77777777" w:rsidR="00E3198A" w:rsidRDefault="00E3198A" w:rsidP="00A25780">
      <w:pPr>
        <w:spacing w:before="7" w:line="110" w:lineRule="exact"/>
        <w:rPr>
          <w:sz w:val="11"/>
          <w:szCs w:val="11"/>
        </w:rPr>
      </w:pPr>
    </w:p>
    <w:p w14:paraId="006C0918" w14:textId="77777777" w:rsidR="00E3198A" w:rsidRDefault="00E3198A" w:rsidP="00A25780">
      <w:pPr>
        <w:spacing w:line="200" w:lineRule="exact"/>
        <w:rPr>
          <w:sz w:val="20"/>
          <w:szCs w:val="20"/>
        </w:rPr>
      </w:pPr>
    </w:p>
    <w:p w14:paraId="4BA59A2F" w14:textId="77777777" w:rsidR="00E3198A" w:rsidRPr="00905494" w:rsidRDefault="007E57C0" w:rsidP="00A25780">
      <w:pPr>
        <w:numPr>
          <w:ilvl w:val="0"/>
          <w:numId w:val="2"/>
        </w:numPr>
        <w:tabs>
          <w:tab w:val="left" w:pos="820"/>
        </w:tabs>
        <w:ind w:left="360" w:right="68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iption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how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aiver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cre</w:t>
      </w:r>
      <w:r>
        <w:rPr>
          <w:rFonts w:ascii="Times New Roman" w:eastAsia="Times New Roman" w:hAnsi="Times New Roman" w:cs="Times New Roman"/>
          <w:b/>
          <w:bCs/>
          <w:sz w:val="24"/>
          <w:szCs w:val="24"/>
        </w:rPr>
        <w:t xml:space="preserve">ase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all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ost of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to the </w:t>
      </w:r>
      <w:r>
        <w:rPr>
          <w:rFonts w:ascii="Times New Roman" w:eastAsia="Times New Roman" w:hAnsi="Times New Roman" w:cs="Times New Roman"/>
          <w:b/>
          <w:bCs/>
          <w:spacing w:val="-1"/>
          <w:sz w:val="24"/>
          <w:szCs w:val="24"/>
        </w:rPr>
        <w:t>Fe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 xml:space="preserve">nt. If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cre</w:t>
      </w:r>
      <w:r>
        <w:rPr>
          <w:rFonts w:ascii="Times New Roman" w:eastAsia="Times New Roman" w:hAnsi="Times New Roman" w:cs="Times New Roman"/>
          <w:b/>
          <w:bCs/>
          <w:sz w:val="24"/>
          <w:szCs w:val="24"/>
        </w:rPr>
        <w:t xml:space="preserve">ases,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irm</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that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xml:space="preserve">he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osts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 xml:space="preserve">ill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unds. [Se</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tion 12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iii)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NSLA</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p>
    <w:p w14:paraId="2B18ED52" w14:textId="77777777" w:rsidR="00276B4B" w:rsidRDefault="00276B4B" w:rsidP="00A25780">
      <w:pPr>
        <w:tabs>
          <w:tab w:val="left" w:pos="820"/>
        </w:tabs>
        <w:ind w:left="360" w:right="682"/>
        <w:rPr>
          <w:rFonts w:ascii="Times New Roman" w:eastAsia="Times New Roman" w:hAnsi="Times New Roman" w:cs="Times New Roman"/>
          <w:sz w:val="24"/>
          <w:szCs w:val="24"/>
        </w:rPr>
      </w:pPr>
    </w:p>
    <w:p w14:paraId="76552579" w14:textId="2E6A33D1" w:rsidR="00AC3449" w:rsidRPr="00905494" w:rsidRDefault="00276B4B" w:rsidP="00A25780">
      <w:pPr>
        <w:tabs>
          <w:tab w:val="left" w:pos="820"/>
        </w:tabs>
        <w:ind w:left="360" w:right="682"/>
        <w:rPr>
          <w:rFonts w:ascii="Times New Roman" w:eastAsia="Times New Roman" w:hAnsi="Times New Roman" w:cs="Times New Roman"/>
          <w:sz w:val="24"/>
          <w:szCs w:val="24"/>
        </w:rPr>
      </w:pPr>
      <w:r>
        <w:rPr>
          <w:rFonts w:ascii="Times New Roman" w:eastAsia="Times New Roman" w:hAnsi="Times New Roman" w:cs="Times New Roman"/>
          <w:sz w:val="24"/>
          <w:szCs w:val="24"/>
        </w:rPr>
        <w:t>This waiver request will not increase cost of the P</w:t>
      </w:r>
      <w:r w:rsidR="00905494">
        <w:rPr>
          <w:rFonts w:ascii="Times New Roman" w:eastAsia="Times New Roman" w:hAnsi="Times New Roman" w:cs="Times New Roman"/>
          <w:sz w:val="24"/>
          <w:szCs w:val="24"/>
        </w:rPr>
        <w:t xml:space="preserve">rogram to the </w:t>
      </w:r>
      <w:r>
        <w:rPr>
          <w:rFonts w:ascii="Times New Roman" w:eastAsia="Times New Roman" w:hAnsi="Times New Roman" w:cs="Times New Roman"/>
          <w:sz w:val="24"/>
          <w:szCs w:val="24"/>
        </w:rPr>
        <w:t xml:space="preserve">Federal Government. Program </w:t>
      </w:r>
      <w:r w:rsidR="00391931">
        <w:rPr>
          <w:rFonts w:ascii="Times New Roman" w:eastAsia="Times New Roman" w:hAnsi="Times New Roman" w:cs="Times New Roman"/>
          <w:sz w:val="24"/>
          <w:szCs w:val="24"/>
        </w:rPr>
        <w:t xml:space="preserve">administration and </w:t>
      </w:r>
      <w:r>
        <w:rPr>
          <w:rFonts w:ascii="Times New Roman" w:eastAsia="Times New Roman" w:hAnsi="Times New Roman" w:cs="Times New Roman"/>
          <w:sz w:val="24"/>
          <w:szCs w:val="24"/>
        </w:rPr>
        <w:t xml:space="preserve">operations will remain </w:t>
      </w:r>
      <w:r w:rsidR="00391931">
        <w:rPr>
          <w:rFonts w:ascii="Times New Roman" w:eastAsia="Times New Roman" w:hAnsi="Times New Roman" w:cs="Times New Roman"/>
          <w:sz w:val="24"/>
          <w:szCs w:val="24"/>
        </w:rPr>
        <w:t>committed to oversight and compliance.</w:t>
      </w:r>
      <w:r>
        <w:rPr>
          <w:rFonts w:ascii="Times New Roman" w:eastAsia="Times New Roman" w:hAnsi="Times New Roman" w:cs="Times New Roman"/>
          <w:sz w:val="24"/>
          <w:szCs w:val="24"/>
        </w:rPr>
        <w:t xml:space="preserve"> Program reimbursement will continue to be based on total number of meals served </w:t>
      </w:r>
      <w:r w:rsidR="00F16B54">
        <w:rPr>
          <w:rFonts w:ascii="Times New Roman" w:eastAsia="Times New Roman" w:hAnsi="Times New Roman" w:cs="Times New Roman"/>
          <w:sz w:val="24"/>
          <w:szCs w:val="24"/>
        </w:rPr>
        <w:t xml:space="preserve">and ISPs </w:t>
      </w:r>
      <w:r w:rsidR="00E25982">
        <w:rPr>
          <w:rFonts w:ascii="Times New Roman" w:eastAsia="Times New Roman" w:hAnsi="Times New Roman" w:cs="Times New Roman"/>
          <w:sz w:val="24"/>
          <w:szCs w:val="24"/>
        </w:rPr>
        <w:t xml:space="preserve">by the </w:t>
      </w:r>
      <w:r w:rsidR="000A2973">
        <w:rPr>
          <w:rFonts w:ascii="Times New Roman" w:eastAsia="Times New Roman" w:hAnsi="Times New Roman" w:cs="Times New Roman"/>
          <w:sz w:val="24"/>
          <w:szCs w:val="24"/>
        </w:rPr>
        <w:t>sponsor</w:t>
      </w:r>
      <w:r w:rsidR="00A07D33">
        <w:rPr>
          <w:rFonts w:ascii="Times New Roman" w:eastAsia="Times New Roman" w:hAnsi="Times New Roman" w:cs="Times New Roman"/>
          <w:sz w:val="24"/>
          <w:szCs w:val="24"/>
        </w:rPr>
        <w:t xml:space="preserve">. </w:t>
      </w:r>
    </w:p>
    <w:p w14:paraId="3B8B861F" w14:textId="77777777" w:rsidR="00E3198A" w:rsidRDefault="00E3198A">
      <w:pPr>
        <w:spacing w:before="16" w:line="260" w:lineRule="exact"/>
        <w:rPr>
          <w:sz w:val="26"/>
          <w:szCs w:val="26"/>
        </w:rPr>
      </w:pPr>
    </w:p>
    <w:p w14:paraId="72A53424" w14:textId="77777777" w:rsidR="00E3198A" w:rsidRPr="00905494" w:rsidRDefault="007E57C0" w:rsidP="00A25780">
      <w:pPr>
        <w:numPr>
          <w:ilvl w:val="0"/>
          <w:numId w:val="2"/>
        </w:numPr>
        <w:tabs>
          <w:tab w:val="left" w:pos="820"/>
        </w:tabs>
        <w:ind w:left="360"/>
        <w:rPr>
          <w:rFonts w:ascii="Times New Roman" w:eastAsia="Times New Roman" w:hAnsi="Times New Roman" w:cs="Times New Roman"/>
          <w:sz w:val="24"/>
          <w:szCs w:val="24"/>
        </w:rPr>
      </w:pPr>
      <w:r w:rsidRPr="00824AD9">
        <w:rPr>
          <w:rFonts w:ascii="Times New Roman" w:eastAsia="Times New Roman" w:hAnsi="Times New Roman" w:cs="Times New Roman"/>
          <w:b/>
          <w:sz w:val="24"/>
          <w:szCs w:val="24"/>
        </w:rPr>
        <w:t>Anti</w:t>
      </w:r>
      <w:r w:rsidRPr="00824AD9">
        <w:rPr>
          <w:rFonts w:ascii="Times New Roman" w:eastAsia="Times New Roman" w:hAnsi="Times New Roman" w:cs="Times New Roman"/>
          <w:b/>
          <w:spacing w:val="-1"/>
          <w:sz w:val="24"/>
          <w:szCs w:val="24"/>
        </w:rPr>
        <w:t>c</w:t>
      </w:r>
      <w:r w:rsidRPr="00824AD9">
        <w:rPr>
          <w:rFonts w:ascii="Times New Roman" w:eastAsia="Times New Roman" w:hAnsi="Times New Roman" w:cs="Times New Roman"/>
          <w:b/>
          <w:sz w:val="24"/>
          <w:szCs w:val="24"/>
        </w:rPr>
        <w:t>i</w:t>
      </w:r>
      <w:r w:rsidRPr="00824AD9">
        <w:rPr>
          <w:rFonts w:ascii="Times New Roman" w:eastAsia="Times New Roman" w:hAnsi="Times New Roman" w:cs="Times New Roman"/>
          <w:b/>
          <w:spacing w:val="1"/>
          <w:sz w:val="24"/>
          <w:szCs w:val="24"/>
        </w:rPr>
        <w:t>p</w:t>
      </w:r>
      <w:r w:rsidRPr="00824AD9">
        <w:rPr>
          <w:rFonts w:ascii="Times New Roman" w:eastAsia="Times New Roman" w:hAnsi="Times New Roman" w:cs="Times New Roman"/>
          <w:b/>
          <w:sz w:val="24"/>
          <w:szCs w:val="24"/>
        </w:rPr>
        <w:t>a</w:t>
      </w:r>
      <w:r w:rsidRPr="00824AD9">
        <w:rPr>
          <w:rFonts w:ascii="Times New Roman" w:eastAsia="Times New Roman" w:hAnsi="Times New Roman" w:cs="Times New Roman"/>
          <w:b/>
          <w:spacing w:val="-1"/>
          <w:sz w:val="24"/>
          <w:szCs w:val="24"/>
        </w:rPr>
        <w:t>te</w:t>
      </w:r>
      <w:r w:rsidRPr="00824AD9">
        <w:rPr>
          <w:rFonts w:ascii="Times New Roman" w:eastAsia="Times New Roman" w:hAnsi="Times New Roman" w:cs="Times New Roman"/>
          <w:b/>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aiver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enta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proofErr w:type="gramStart"/>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ime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d</w:t>
      </w:r>
      <w:proofErr w:type="gramEnd"/>
      <w:r>
        <w:rPr>
          <w:rFonts w:ascii="Times New Roman" w:eastAsia="Times New Roman" w:hAnsi="Times New Roman" w:cs="Times New Roman"/>
          <w:b/>
          <w:bCs/>
          <w:sz w:val="24"/>
          <w:szCs w:val="24"/>
        </w:rPr>
        <w:t>:</w:t>
      </w:r>
    </w:p>
    <w:p w14:paraId="46CE43F6" w14:textId="77777777" w:rsidR="00D72D1C" w:rsidRDefault="00D72D1C" w:rsidP="00A25780">
      <w:pPr>
        <w:tabs>
          <w:tab w:val="left" w:pos="820"/>
        </w:tabs>
        <w:ind w:left="360"/>
        <w:rPr>
          <w:rFonts w:ascii="Times New Roman" w:eastAsia="Times New Roman" w:hAnsi="Times New Roman" w:cs="Times New Roman"/>
          <w:sz w:val="24"/>
          <w:szCs w:val="24"/>
        </w:rPr>
      </w:pPr>
    </w:p>
    <w:p w14:paraId="6EE2EE88" w14:textId="77777777" w:rsidR="00232DA1" w:rsidRDefault="005D2591" w:rsidP="00A25780">
      <w:pPr>
        <w:tabs>
          <w:tab w:val="left" w:pos="820"/>
        </w:tabs>
        <w:ind w:left="360"/>
        <w:rPr>
          <w:rFonts w:ascii="Times New Roman" w:hAnsi="Times New Roman" w:cs="Times New Roman"/>
          <w:sz w:val="24"/>
          <w:szCs w:val="24"/>
        </w:rPr>
      </w:pPr>
      <w:r w:rsidRPr="005D2591">
        <w:rPr>
          <w:rFonts w:ascii="Times New Roman" w:hAnsi="Times New Roman" w:cs="Times New Roman"/>
          <w:sz w:val="24"/>
          <w:szCs w:val="24"/>
        </w:rPr>
        <w:t xml:space="preserve">The anticipated </w:t>
      </w:r>
      <w:r w:rsidRPr="009B6AE1">
        <w:rPr>
          <w:rFonts w:ascii="Times New Roman" w:hAnsi="Times New Roman" w:cs="Times New Roman"/>
          <w:sz w:val="24"/>
          <w:szCs w:val="24"/>
        </w:rPr>
        <w:t>implementation for the waiver is effective upon approval and it will remain in effect through</w:t>
      </w:r>
      <w:r w:rsidR="00232DA1">
        <w:rPr>
          <w:rFonts w:ascii="Times New Roman" w:hAnsi="Times New Roman" w:cs="Times New Roman"/>
          <w:sz w:val="24"/>
          <w:szCs w:val="24"/>
        </w:rPr>
        <w:t>:</w:t>
      </w:r>
    </w:p>
    <w:p w14:paraId="14908463" w14:textId="77777777" w:rsidR="00232DA1" w:rsidRDefault="00232DA1" w:rsidP="00A25780">
      <w:pPr>
        <w:tabs>
          <w:tab w:val="left" w:pos="820"/>
        </w:tabs>
        <w:ind w:left="360"/>
        <w:rPr>
          <w:rFonts w:ascii="Times New Roman" w:hAnsi="Times New Roman" w:cs="Times New Roman"/>
          <w:sz w:val="24"/>
          <w:szCs w:val="24"/>
        </w:rPr>
      </w:pPr>
    </w:p>
    <w:p w14:paraId="68658396" w14:textId="55B063A9" w:rsidR="00052DEE" w:rsidRPr="002B0947" w:rsidRDefault="00181F57" w:rsidP="00232DA1">
      <w:pPr>
        <w:pStyle w:val="ListParagraph"/>
        <w:numPr>
          <w:ilvl w:val="0"/>
          <w:numId w:val="40"/>
        </w:numPr>
        <w:tabs>
          <w:tab w:val="left" w:pos="820"/>
        </w:tabs>
        <w:rPr>
          <w:rFonts w:ascii="Times New Roman" w:hAnsi="Times New Roman" w:cs="Times New Roman"/>
          <w:sz w:val="24"/>
          <w:szCs w:val="24"/>
        </w:rPr>
      </w:pPr>
      <w:r>
        <w:rPr>
          <w:rFonts w:ascii="Times New Roman" w:hAnsi="Times New Roman" w:cs="Times New Roman"/>
          <w:sz w:val="24"/>
          <w:szCs w:val="24"/>
        </w:rPr>
        <w:t xml:space="preserve">LEAs will be asked to elect CEP no later than </w:t>
      </w:r>
      <w:r w:rsidRPr="00824AD9">
        <w:rPr>
          <w:rFonts w:ascii="Times New Roman" w:hAnsi="Times New Roman" w:cs="Times New Roman"/>
          <w:b/>
          <w:bCs/>
          <w:i/>
          <w:iCs/>
          <w:sz w:val="24"/>
          <w:szCs w:val="24"/>
        </w:rPr>
        <w:t>December 1, 2023</w:t>
      </w:r>
      <w:r w:rsidR="00DD235A">
        <w:rPr>
          <w:rFonts w:ascii="Times New Roman" w:hAnsi="Times New Roman" w:cs="Times New Roman"/>
          <w:b/>
          <w:bCs/>
          <w:i/>
          <w:iCs/>
          <w:sz w:val="24"/>
          <w:szCs w:val="24"/>
        </w:rPr>
        <w:t>,</w:t>
      </w:r>
      <w:r w:rsidR="00DD235A">
        <w:rPr>
          <w:rFonts w:ascii="Times New Roman" w:hAnsi="Times New Roman" w:cs="Times New Roman"/>
          <w:sz w:val="24"/>
          <w:szCs w:val="24"/>
        </w:rPr>
        <w:t xml:space="preserve"> using data </w:t>
      </w:r>
      <w:r w:rsidR="00AE3CDE">
        <w:rPr>
          <w:rFonts w:ascii="Times New Roman" w:hAnsi="Times New Roman" w:cs="Times New Roman"/>
          <w:sz w:val="24"/>
          <w:szCs w:val="24"/>
        </w:rPr>
        <w:t xml:space="preserve">as of </w:t>
      </w:r>
      <w:r w:rsidR="00AE3CDE" w:rsidRPr="00895F12">
        <w:rPr>
          <w:rFonts w:ascii="Times New Roman" w:hAnsi="Times New Roman" w:cs="Times New Roman"/>
          <w:b/>
          <w:bCs/>
          <w:i/>
          <w:iCs/>
          <w:sz w:val="24"/>
          <w:szCs w:val="24"/>
        </w:rPr>
        <w:t>April 1, 2023</w:t>
      </w:r>
      <w:r w:rsidR="00920E5E">
        <w:rPr>
          <w:rFonts w:ascii="Times New Roman" w:hAnsi="Times New Roman" w:cs="Times New Roman"/>
          <w:sz w:val="24"/>
          <w:szCs w:val="24"/>
        </w:rPr>
        <w:t xml:space="preserve">. If </w:t>
      </w:r>
      <w:r w:rsidR="003C38A6">
        <w:rPr>
          <w:rFonts w:ascii="Times New Roman" w:hAnsi="Times New Roman" w:cs="Times New Roman"/>
          <w:sz w:val="24"/>
          <w:szCs w:val="24"/>
        </w:rPr>
        <w:t xml:space="preserve">data as of </w:t>
      </w:r>
      <w:r w:rsidR="00DE7EBE">
        <w:rPr>
          <w:rFonts w:ascii="Times New Roman" w:hAnsi="Times New Roman" w:cs="Times New Roman"/>
          <w:sz w:val="24"/>
          <w:szCs w:val="24"/>
        </w:rPr>
        <w:t xml:space="preserve">April 1, </w:t>
      </w:r>
      <w:proofErr w:type="gramStart"/>
      <w:r w:rsidR="00DE7EBE">
        <w:rPr>
          <w:rFonts w:ascii="Times New Roman" w:hAnsi="Times New Roman" w:cs="Times New Roman"/>
          <w:sz w:val="24"/>
          <w:szCs w:val="24"/>
        </w:rPr>
        <w:t>2023</w:t>
      </w:r>
      <w:proofErr w:type="gramEnd"/>
      <w:r w:rsidR="00DE7EBE">
        <w:rPr>
          <w:rFonts w:ascii="Times New Roman" w:hAnsi="Times New Roman" w:cs="Times New Roman"/>
          <w:sz w:val="24"/>
          <w:szCs w:val="24"/>
        </w:rPr>
        <w:t xml:space="preserve"> is not available, </w:t>
      </w:r>
      <w:r w:rsidR="003C38A6">
        <w:rPr>
          <w:rFonts w:ascii="Times New Roman" w:hAnsi="Times New Roman" w:cs="Times New Roman"/>
          <w:sz w:val="24"/>
          <w:szCs w:val="24"/>
        </w:rPr>
        <w:t xml:space="preserve">data from </w:t>
      </w:r>
      <w:r w:rsidR="00DD235A">
        <w:rPr>
          <w:rFonts w:ascii="Times New Roman" w:hAnsi="Times New Roman" w:cs="Times New Roman"/>
          <w:sz w:val="24"/>
          <w:szCs w:val="24"/>
        </w:rPr>
        <w:t xml:space="preserve">the current school year through </w:t>
      </w:r>
      <w:r w:rsidR="00DD235A" w:rsidRPr="00DD235A">
        <w:rPr>
          <w:rFonts w:ascii="Times New Roman" w:hAnsi="Times New Roman" w:cs="Times New Roman"/>
          <w:b/>
          <w:bCs/>
          <w:i/>
          <w:iCs/>
          <w:sz w:val="24"/>
          <w:szCs w:val="24"/>
        </w:rPr>
        <w:t>November 30, 2023</w:t>
      </w:r>
      <w:r w:rsidR="00920E5E">
        <w:rPr>
          <w:rFonts w:ascii="Times New Roman" w:hAnsi="Times New Roman" w:cs="Times New Roman"/>
          <w:sz w:val="24"/>
          <w:szCs w:val="24"/>
        </w:rPr>
        <w:t xml:space="preserve"> will be </w:t>
      </w:r>
      <w:r w:rsidR="003C38A6">
        <w:rPr>
          <w:rFonts w:ascii="Times New Roman" w:hAnsi="Times New Roman" w:cs="Times New Roman"/>
          <w:sz w:val="24"/>
          <w:szCs w:val="24"/>
        </w:rPr>
        <w:t>allowable for use for CEP validation</w:t>
      </w:r>
    </w:p>
    <w:p w14:paraId="3916E02B" w14:textId="46B373C7" w:rsidR="00315DCD" w:rsidRPr="009B6AE1" w:rsidRDefault="00052DEE" w:rsidP="00052DEE">
      <w:pPr>
        <w:pStyle w:val="ListParagraph"/>
        <w:numPr>
          <w:ilvl w:val="0"/>
          <w:numId w:val="40"/>
        </w:numPr>
        <w:tabs>
          <w:tab w:val="left" w:pos="820"/>
        </w:tabs>
        <w:rPr>
          <w:rFonts w:ascii="Times New Roman" w:eastAsia="Times New Roman" w:hAnsi="Times New Roman" w:cs="Times New Roman"/>
          <w:sz w:val="24"/>
          <w:szCs w:val="24"/>
        </w:rPr>
      </w:pPr>
      <w:r>
        <w:rPr>
          <w:rFonts w:ascii="Times New Roman" w:hAnsi="Times New Roman" w:cs="Times New Roman"/>
          <w:sz w:val="24"/>
          <w:szCs w:val="24"/>
        </w:rPr>
        <w:t xml:space="preserve">LEAs will be asked to provide supporting documentation prior to the CEP data validation process no later than </w:t>
      </w:r>
      <w:r w:rsidRPr="00824AD9">
        <w:rPr>
          <w:rFonts w:ascii="Times New Roman" w:hAnsi="Times New Roman" w:cs="Times New Roman"/>
          <w:b/>
          <w:bCs/>
          <w:i/>
          <w:iCs/>
          <w:sz w:val="24"/>
          <w:szCs w:val="24"/>
        </w:rPr>
        <w:t>December 15, 2023</w:t>
      </w:r>
    </w:p>
    <w:p w14:paraId="6D6D6BC9" w14:textId="7EFB331E" w:rsidR="00D83812" w:rsidRPr="007A6A87" w:rsidRDefault="00D83812" w:rsidP="00052DEE">
      <w:pPr>
        <w:pStyle w:val="ListParagraph"/>
        <w:numPr>
          <w:ilvl w:val="0"/>
          <w:numId w:val="40"/>
        </w:numPr>
        <w:tabs>
          <w:tab w:val="left" w:pos="820"/>
        </w:tabs>
        <w:rPr>
          <w:rFonts w:ascii="Times New Roman" w:eastAsia="Times New Roman" w:hAnsi="Times New Roman" w:cs="Times New Roman"/>
          <w:sz w:val="24"/>
          <w:szCs w:val="24"/>
        </w:rPr>
      </w:pPr>
      <w:r>
        <w:rPr>
          <w:rFonts w:ascii="Times New Roman" w:hAnsi="Times New Roman" w:cs="Times New Roman"/>
          <w:sz w:val="24"/>
          <w:szCs w:val="24"/>
        </w:rPr>
        <w:t xml:space="preserve">The waiver remains in effect until </w:t>
      </w:r>
      <w:r w:rsidRPr="00824AD9">
        <w:rPr>
          <w:rFonts w:ascii="Times New Roman" w:hAnsi="Times New Roman" w:cs="Times New Roman"/>
          <w:b/>
          <w:bCs/>
          <w:i/>
          <w:iCs/>
          <w:sz w:val="24"/>
          <w:szCs w:val="24"/>
        </w:rPr>
        <w:t>March 31, 2024</w:t>
      </w:r>
    </w:p>
    <w:p w14:paraId="05E4FC24" w14:textId="4746EC8C" w:rsidR="007A6A87" w:rsidRPr="009B6AE1" w:rsidRDefault="007A6A87" w:rsidP="00052DEE">
      <w:pPr>
        <w:pStyle w:val="ListParagraph"/>
        <w:numPr>
          <w:ilvl w:val="0"/>
          <w:numId w:val="40"/>
        </w:numPr>
        <w:tabs>
          <w:tab w:val="left" w:pos="820"/>
        </w:tabs>
        <w:rPr>
          <w:rFonts w:ascii="Times New Roman" w:eastAsia="Times New Roman" w:hAnsi="Times New Roman" w:cs="Times New Roman"/>
          <w:sz w:val="24"/>
          <w:szCs w:val="24"/>
        </w:rPr>
      </w:pPr>
      <w:r>
        <w:rPr>
          <w:rFonts w:ascii="Times New Roman" w:hAnsi="Times New Roman" w:cs="Times New Roman"/>
          <w:sz w:val="24"/>
          <w:szCs w:val="24"/>
        </w:rPr>
        <w:t>Upon completion of the CEP implementation process, LEAs</w:t>
      </w:r>
      <w:r w:rsidR="005B1669">
        <w:rPr>
          <w:rFonts w:ascii="Times New Roman" w:hAnsi="Times New Roman" w:cs="Times New Roman"/>
          <w:sz w:val="24"/>
          <w:szCs w:val="24"/>
        </w:rPr>
        <w:t xml:space="preserve"> will be able to continue operating the CEP through </w:t>
      </w:r>
      <w:r w:rsidR="005B1669" w:rsidRPr="00824AD9">
        <w:rPr>
          <w:rFonts w:ascii="Times New Roman" w:hAnsi="Times New Roman" w:cs="Times New Roman"/>
          <w:b/>
          <w:bCs/>
          <w:i/>
          <w:iCs/>
          <w:sz w:val="24"/>
          <w:szCs w:val="24"/>
        </w:rPr>
        <w:t>June 30, 2027</w:t>
      </w:r>
    </w:p>
    <w:p w14:paraId="39622183" w14:textId="77777777" w:rsidR="00E3198A" w:rsidRPr="009B6AE1" w:rsidRDefault="00E3198A" w:rsidP="00A25780">
      <w:pPr>
        <w:spacing w:line="200" w:lineRule="exact"/>
        <w:rPr>
          <w:sz w:val="20"/>
          <w:szCs w:val="20"/>
        </w:rPr>
      </w:pPr>
    </w:p>
    <w:p w14:paraId="04AC64E0" w14:textId="77777777" w:rsidR="00E3198A" w:rsidRPr="009B6AE1" w:rsidRDefault="007E57C0" w:rsidP="00A25780">
      <w:pPr>
        <w:numPr>
          <w:ilvl w:val="0"/>
          <w:numId w:val="2"/>
        </w:numPr>
        <w:tabs>
          <w:tab w:val="left" w:pos="820"/>
        </w:tabs>
        <w:ind w:left="360"/>
        <w:rPr>
          <w:rFonts w:ascii="Times New Roman" w:eastAsia="Times New Roman" w:hAnsi="Times New Roman" w:cs="Times New Roman"/>
          <w:sz w:val="24"/>
          <w:szCs w:val="24"/>
        </w:rPr>
      </w:pPr>
      <w:r w:rsidRPr="00CF5BBE">
        <w:rPr>
          <w:rFonts w:ascii="Times New Roman" w:eastAsia="Times New Roman" w:hAnsi="Times New Roman" w:cs="Times New Roman"/>
          <w:b/>
          <w:spacing w:val="-3"/>
          <w:sz w:val="24"/>
          <w:szCs w:val="24"/>
        </w:rPr>
        <w:t>P</w:t>
      </w:r>
      <w:r w:rsidRPr="00CF5BBE">
        <w:rPr>
          <w:rFonts w:ascii="Times New Roman" w:eastAsia="Times New Roman" w:hAnsi="Times New Roman" w:cs="Times New Roman"/>
          <w:b/>
          <w:spacing w:val="-1"/>
          <w:sz w:val="24"/>
          <w:szCs w:val="24"/>
        </w:rPr>
        <w:t>r</w:t>
      </w:r>
      <w:r w:rsidRPr="00CF5BBE">
        <w:rPr>
          <w:rFonts w:ascii="Times New Roman" w:eastAsia="Times New Roman" w:hAnsi="Times New Roman" w:cs="Times New Roman"/>
          <w:b/>
          <w:sz w:val="24"/>
          <w:szCs w:val="24"/>
        </w:rPr>
        <w:t>oposed</w:t>
      </w:r>
      <w:r w:rsidRPr="009B6AE1">
        <w:rPr>
          <w:rFonts w:ascii="Times New Roman" w:eastAsia="Times New Roman" w:hAnsi="Times New Roman" w:cs="Times New Roman"/>
          <w:b/>
          <w:bCs/>
          <w:spacing w:val="2"/>
          <w:sz w:val="24"/>
          <w:szCs w:val="24"/>
        </w:rPr>
        <w:t xml:space="preserve"> </w:t>
      </w:r>
      <w:r w:rsidRPr="009B6AE1">
        <w:rPr>
          <w:rFonts w:ascii="Times New Roman" w:eastAsia="Times New Roman" w:hAnsi="Times New Roman" w:cs="Times New Roman"/>
          <w:b/>
          <w:bCs/>
          <w:spacing w:val="-4"/>
          <w:sz w:val="24"/>
          <w:szCs w:val="24"/>
        </w:rPr>
        <w:t>m</w:t>
      </w:r>
      <w:r w:rsidRPr="009B6AE1">
        <w:rPr>
          <w:rFonts w:ascii="Times New Roman" w:eastAsia="Times New Roman" w:hAnsi="Times New Roman" w:cs="Times New Roman"/>
          <w:b/>
          <w:bCs/>
          <w:sz w:val="24"/>
          <w:szCs w:val="24"/>
        </w:rPr>
        <w:t>onito</w:t>
      </w:r>
      <w:r w:rsidRPr="009B6AE1">
        <w:rPr>
          <w:rFonts w:ascii="Times New Roman" w:eastAsia="Times New Roman" w:hAnsi="Times New Roman" w:cs="Times New Roman"/>
          <w:b/>
          <w:bCs/>
          <w:spacing w:val="-2"/>
          <w:sz w:val="24"/>
          <w:szCs w:val="24"/>
        </w:rPr>
        <w:t>r</w:t>
      </w:r>
      <w:r w:rsidRPr="009B6AE1">
        <w:rPr>
          <w:rFonts w:ascii="Times New Roman" w:eastAsia="Times New Roman" w:hAnsi="Times New Roman" w:cs="Times New Roman"/>
          <w:b/>
          <w:bCs/>
          <w:sz w:val="24"/>
          <w:szCs w:val="24"/>
        </w:rPr>
        <w:t>i</w:t>
      </w:r>
      <w:r w:rsidRPr="009B6AE1">
        <w:rPr>
          <w:rFonts w:ascii="Times New Roman" w:eastAsia="Times New Roman" w:hAnsi="Times New Roman" w:cs="Times New Roman"/>
          <w:b/>
          <w:bCs/>
          <w:spacing w:val="1"/>
          <w:sz w:val="24"/>
          <w:szCs w:val="24"/>
        </w:rPr>
        <w:t>n</w:t>
      </w:r>
      <w:r w:rsidRPr="009B6AE1">
        <w:rPr>
          <w:rFonts w:ascii="Times New Roman" w:eastAsia="Times New Roman" w:hAnsi="Times New Roman" w:cs="Times New Roman"/>
          <w:b/>
          <w:bCs/>
          <w:sz w:val="24"/>
          <w:szCs w:val="24"/>
        </w:rPr>
        <w:t xml:space="preserve">g </w:t>
      </w:r>
      <w:r w:rsidRPr="009B6AE1">
        <w:rPr>
          <w:rFonts w:ascii="Times New Roman" w:eastAsia="Times New Roman" w:hAnsi="Times New Roman" w:cs="Times New Roman"/>
          <w:b/>
          <w:bCs/>
          <w:spacing w:val="2"/>
          <w:sz w:val="24"/>
          <w:szCs w:val="24"/>
        </w:rPr>
        <w:t>a</w:t>
      </w:r>
      <w:r w:rsidRPr="009B6AE1">
        <w:rPr>
          <w:rFonts w:ascii="Times New Roman" w:eastAsia="Times New Roman" w:hAnsi="Times New Roman" w:cs="Times New Roman"/>
          <w:b/>
          <w:bCs/>
          <w:sz w:val="24"/>
          <w:szCs w:val="24"/>
        </w:rPr>
        <w:t xml:space="preserve">nd </w:t>
      </w:r>
      <w:r w:rsidRPr="009B6AE1">
        <w:rPr>
          <w:rFonts w:ascii="Times New Roman" w:eastAsia="Times New Roman" w:hAnsi="Times New Roman" w:cs="Times New Roman"/>
          <w:b/>
          <w:bCs/>
          <w:spacing w:val="-1"/>
          <w:sz w:val="24"/>
          <w:szCs w:val="24"/>
        </w:rPr>
        <w:t>re</w:t>
      </w:r>
      <w:r w:rsidRPr="009B6AE1">
        <w:rPr>
          <w:rFonts w:ascii="Times New Roman" w:eastAsia="Times New Roman" w:hAnsi="Times New Roman" w:cs="Times New Roman"/>
          <w:b/>
          <w:bCs/>
          <w:sz w:val="24"/>
          <w:szCs w:val="24"/>
        </w:rPr>
        <w:t>view</w:t>
      </w:r>
      <w:r w:rsidRPr="009B6AE1">
        <w:rPr>
          <w:rFonts w:ascii="Times New Roman" w:eastAsia="Times New Roman" w:hAnsi="Times New Roman" w:cs="Times New Roman"/>
          <w:b/>
          <w:bCs/>
          <w:spacing w:val="1"/>
          <w:sz w:val="24"/>
          <w:szCs w:val="24"/>
        </w:rPr>
        <w:t xml:space="preserve"> </w:t>
      </w:r>
      <w:r w:rsidRPr="009B6AE1">
        <w:rPr>
          <w:rFonts w:ascii="Times New Roman" w:eastAsia="Times New Roman" w:hAnsi="Times New Roman" w:cs="Times New Roman"/>
          <w:b/>
          <w:bCs/>
          <w:sz w:val="24"/>
          <w:szCs w:val="24"/>
        </w:rPr>
        <w:t>p</w:t>
      </w:r>
      <w:r w:rsidRPr="009B6AE1">
        <w:rPr>
          <w:rFonts w:ascii="Times New Roman" w:eastAsia="Times New Roman" w:hAnsi="Times New Roman" w:cs="Times New Roman"/>
          <w:b/>
          <w:bCs/>
          <w:spacing w:val="-1"/>
          <w:sz w:val="24"/>
          <w:szCs w:val="24"/>
        </w:rPr>
        <w:t>r</w:t>
      </w:r>
      <w:r w:rsidRPr="009B6AE1">
        <w:rPr>
          <w:rFonts w:ascii="Times New Roman" w:eastAsia="Times New Roman" w:hAnsi="Times New Roman" w:cs="Times New Roman"/>
          <w:b/>
          <w:bCs/>
          <w:sz w:val="24"/>
          <w:szCs w:val="24"/>
        </w:rPr>
        <w:t>o</w:t>
      </w:r>
      <w:r w:rsidRPr="009B6AE1">
        <w:rPr>
          <w:rFonts w:ascii="Times New Roman" w:eastAsia="Times New Roman" w:hAnsi="Times New Roman" w:cs="Times New Roman"/>
          <w:b/>
          <w:bCs/>
          <w:spacing w:val="-1"/>
          <w:sz w:val="24"/>
          <w:szCs w:val="24"/>
        </w:rPr>
        <w:t>ce</w:t>
      </w:r>
      <w:r w:rsidRPr="009B6AE1">
        <w:rPr>
          <w:rFonts w:ascii="Times New Roman" w:eastAsia="Times New Roman" w:hAnsi="Times New Roman" w:cs="Times New Roman"/>
          <w:b/>
          <w:bCs/>
          <w:sz w:val="24"/>
          <w:szCs w:val="24"/>
        </w:rPr>
        <w:t>du</w:t>
      </w:r>
      <w:r w:rsidRPr="009B6AE1">
        <w:rPr>
          <w:rFonts w:ascii="Times New Roman" w:eastAsia="Times New Roman" w:hAnsi="Times New Roman" w:cs="Times New Roman"/>
          <w:b/>
          <w:bCs/>
          <w:spacing w:val="-1"/>
          <w:sz w:val="24"/>
          <w:szCs w:val="24"/>
        </w:rPr>
        <w:t>re</w:t>
      </w:r>
      <w:r w:rsidRPr="009B6AE1">
        <w:rPr>
          <w:rFonts w:ascii="Times New Roman" w:eastAsia="Times New Roman" w:hAnsi="Times New Roman" w:cs="Times New Roman"/>
          <w:b/>
          <w:bCs/>
          <w:sz w:val="24"/>
          <w:szCs w:val="24"/>
        </w:rPr>
        <w:t>s:</w:t>
      </w:r>
      <w:r w:rsidR="00CE2C35" w:rsidRPr="009B6AE1">
        <w:rPr>
          <w:rFonts w:ascii="Times New Roman" w:eastAsia="Times New Roman" w:hAnsi="Times New Roman" w:cs="Times New Roman"/>
          <w:b/>
          <w:bCs/>
          <w:sz w:val="24"/>
          <w:szCs w:val="24"/>
        </w:rPr>
        <w:t xml:space="preserve"> </w:t>
      </w:r>
    </w:p>
    <w:p w14:paraId="64A6A763" w14:textId="77777777" w:rsidR="00D87DEE" w:rsidRDefault="00D87DEE" w:rsidP="00A25780">
      <w:pPr>
        <w:tabs>
          <w:tab w:val="left" w:pos="820"/>
        </w:tabs>
        <w:ind w:left="360"/>
        <w:rPr>
          <w:rFonts w:ascii="Times New Roman" w:eastAsia="Times New Roman" w:hAnsi="Times New Roman" w:cs="Times New Roman"/>
          <w:b/>
          <w:bCs/>
          <w:sz w:val="24"/>
          <w:szCs w:val="24"/>
        </w:rPr>
      </w:pPr>
    </w:p>
    <w:p w14:paraId="68705BC7" w14:textId="6DDB2728" w:rsidR="00E6677B" w:rsidRDefault="00FC5B2E" w:rsidP="00A25780">
      <w:pPr>
        <w:tabs>
          <w:tab w:val="left" w:pos="820"/>
        </w:tabs>
        <w:ind w:left="360"/>
        <w:rPr>
          <w:rFonts w:ascii="Times New Roman" w:eastAsia="Times New Roman" w:hAnsi="Times New Roman" w:cs="Times New Roman"/>
          <w:sz w:val="24"/>
          <w:szCs w:val="24"/>
        </w:rPr>
      </w:pPr>
      <w:r w:rsidRPr="00B419F6">
        <w:rPr>
          <w:rFonts w:ascii="Times New Roman" w:eastAsia="Times New Roman" w:hAnsi="Times New Roman" w:cs="Times New Roman"/>
          <w:sz w:val="24"/>
          <w:szCs w:val="24"/>
        </w:rPr>
        <w:t xml:space="preserve">MA DESE </w:t>
      </w:r>
      <w:r w:rsidR="009D0982" w:rsidRPr="00B419F6">
        <w:rPr>
          <w:rFonts w:ascii="Times New Roman" w:eastAsia="Times New Roman" w:hAnsi="Times New Roman" w:cs="Times New Roman"/>
          <w:sz w:val="24"/>
          <w:szCs w:val="24"/>
        </w:rPr>
        <w:t xml:space="preserve">FNP </w:t>
      </w:r>
      <w:r w:rsidRPr="00B419F6">
        <w:rPr>
          <w:rFonts w:ascii="Times New Roman" w:eastAsia="Times New Roman" w:hAnsi="Times New Roman" w:cs="Times New Roman"/>
          <w:sz w:val="24"/>
          <w:szCs w:val="24"/>
        </w:rPr>
        <w:t xml:space="preserve">program staff will ask </w:t>
      </w:r>
      <w:r w:rsidR="003B4C64" w:rsidRPr="00B419F6">
        <w:rPr>
          <w:rFonts w:ascii="Times New Roman" w:eastAsia="Times New Roman" w:hAnsi="Times New Roman" w:cs="Times New Roman"/>
          <w:sz w:val="24"/>
          <w:szCs w:val="24"/>
        </w:rPr>
        <w:t xml:space="preserve">the </w:t>
      </w:r>
      <w:r w:rsidR="00BB478E">
        <w:rPr>
          <w:rFonts w:ascii="Times New Roman" w:eastAsia="Times New Roman" w:hAnsi="Times New Roman" w:cs="Times New Roman"/>
          <w:sz w:val="24"/>
          <w:szCs w:val="24"/>
        </w:rPr>
        <w:t>LEA</w:t>
      </w:r>
      <w:r w:rsidR="00DF5D60">
        <w:rPr>
          <w:rFonts w:ascii="Times New Roman" w:eastAsia="Times New Roman" w:hAnsi="Times New Roman" w:cs="Times New Roman"/>
          <w:sz w:val="24"/>
          <w:szCs w:val="24"/>
        </w:rPr>
        <w:t>s</w:t>
      </w:r>
      <w:r w:rsidR="00E80BC1" w:rsidRPr="00B419F6">
        <w:rPr>
          <w:rFonts w:ascii="Times New Roman" w:eastAsia="Times New Roman" w:hAnsi="Times New Roman" w:cs="Times New Roman"/>
          <w:sz w:val="24"/>
          <w:szCs w:val="24"/>
        </w:rPr>
        <w:t xml:space="preserve"> to elect</w:t>
      </w:r>
      <w:r w:rsidR="00767A02" w:rsidRPr="00B419F6">
        <w:rPr>
          <w:rFonts w:ascii="Times New Roman" w:eastAsia="Times New Roman" w:hAnsi="Times New Roman" w:cs="Times New Roman"/>
          <w:sz w:val="24"/>
          <w:szCs w:val="24"/>
        </w:rPr>
        <w:t xml:space="preserve"> </w:t>
      </w:r>
      <w:r w:rsidR="00DF5D60">
        <w:rPr>
          <w:rFonts w:ascii="Times New Roman" w:eastAsia="Times New Roman" w:hAnsi="Times New Roman" w:cs="Times New Roman"/>
          <w:sz w:val="24"/>
          <w:szCs w:val="24"/>
        </w:rPr>
        <w:t>CEP via their Compliance Packet within the DESE Security Portal</w:t>
      </w:r>
      <w:r w:rsidR="00D87DEE" w:rsidRPr="00B419F6">
        <w:rPr>
          <w:rFonts w:ascii="Times New Roman" w:eastAsia="Times New Roman" w:hAnsi="Times New Roman" w:cs="Times New Roman"/>
          <w:sz w:val="24"/>
          <w:szCs w:val="24"/>
        </w:rPr>
        <w:t>.</w:t>
      </w:r>
      <w:r w:rsidR="00767A02" w:rsidRPr="00B419F6">
        <w:rPr>
          <w:rFonts w:ascii="Times New Roman" w:eastAsia="Times New Roman" w:hAnsi="Times New Roman" w:cs="Times New Roman"/>
          <w:sz w:val="24"/>
          <w:szCs w:val="24"/>
        </w:rPr>
        <w:t xml:space="preserve"> </w:t>
      </w:r>
      <w:r w:rsidR="00F22A01">
        <w:rPr>
          <w:rFonts w:ascii="Times New Roman" w:eastAsia="Times New Roman" w:hAnsi="Times New Roman" w:cs="Times New Roman"/>
          <w:sz w:val="24"/>
          <w:szCs w:val="24"/>
        </w:rPr>
        <w:t>SA</w:t>
      </w:r>
      <w:r w:rsidR="00685862" w:rsidRPr="00B419F6">
        <w:rPr>
          <w:rFonts w:ascii="Times New Roman" w:eastAsia="Times New Roman" w:hAnsi="Times New Roman" w:cs="Times New Roman"/>
          <w:sz w:val="24"/>
          <w:szCs w:val="24"/>
        </w:rPr>
        <w:t xml:space="preserve"> staff will </w:t>
      </w:r>
      <w:r w:rsidR="00F22A01">
        <w:rPr>
          <w:rFonts w:ascii="Times New Roman" w:eastAsia="Times New Roman" w:hAnsi="Times New Roman" w:cs="Times New Roman"/>
          <w:sz w:val="24"/>
          <w:szCs w:val="24"/>
        </w:rPr>
        <w:t xml:space="preserve">provide training and ongoing technical assistance as they work to collect the appropriate supporting documentation from LEAs. </w:t>
      </w:r>
      <w:r w:rsidR="00CF5BBE">
        <w:rPr>
          <w:rFonts w:ascii="Times New Roman" w:eastAsia="Times New Roman" w:hAnsi="Times New Roman" w:cs="Times New Roman"/>
          <w:sz w:val="24"/>
          <w:szCs w:val="24"/>
        </w:rPr>
        <w:t>Upon validation of the required CEP implementation data, the SA will communicate final ISPs and claiming percentages to LEAs.</w:t>
      </w:r>
    </w:p>
    <w:p w14:paraId="397DC0D4" w14:textId="77777777" w:rsidR="00CE2C35" w:rsidRDefault="00CE2C35" w:rsidP="00A25780">
      <w:pPr>
        <w:tabs>
          <w:tab w:val="left" w:pos="820"/>
        </w:tabs>
        <w:rPr>
          <w:rFonts w:ascii="Times New Roman" w:eastAsia="Times New Roman" w:hAnsi="Times New Roman" w:cs="Times New Roman"/>
          <w:sz w:val="24"/>
          <w:szCs w:val="24"/>
        </w:rPr>
      </w:pPr>
    </w:p>
    <w:p w14:paraId="285B4F32" w14:textId="77777777" w:rsidR="00E3198A" w:rsidRPr="00667EEE" w:rsidRDefault="007E57C0" w:rsidP="00A25780">
      <w:pPr>
        <w:numPr>
          <w:ilvl w:val="0"/>
          <w:numId w:val="2"/>
        </w:numPr>
        <w:tabs>
          <w:tab w:val="left" w:pos="820"/>
        </w:tabs>
        <w:ind w:left="360"/>
        <w:rPr>
          <w:rFonts w:ascii="Times New Roman" w:eastAsia="Times New Roman" w:hAnsi="Times New Roman" w:cs="Times New Roman"/>
          <w:sz w:val="24"/>
          <w:szCs w:val="24"/>
        </w:rPr>
      </w:pPr>
      <w:r w:rsidRPr="00BB478E">
        <w:rPr>
          <w:rFonts w:ascii="Times New Roman" w:eastAsia="Times New Roman" w:hAnsi="Times New Roman" w:cs="Times New Roman"/>
          <w:b/>
          <w:spacing w:val="-3"/>
          <w:sz w:val="24"/>
          <w:szCs w:val="24"/>
        </w:rPr>
        <w:t>P</w:t>
      </w:r>
      <w:r w:rsidRPr="00BB478E">
        <w:rPr>
          <w:rFonts w:ascii="Times New Roman" w:eastAsia="Times New Roman" w:hAnsi="Times New Roman" w:cs="Times New Roman"/>
          <w:b/>
          <w:spacing w:val="-1"/>
          <w:sz w:val="24"/>
          <w:szCs w:val="24"/>
        </w:rPr>
        <w:t>r</w:t>
      </w:r>
      <w:r w:rsidRPr="00BB478E">
        <w:rPr>
          <w:rFonts w:ascii="Times New Roman" w:eastAsia="Times New Roman" w:hAnsi="Times New Roman" w:cs="Times New Roman"/>
          <w:b/>
          <w:sz w:val="24"/>
          <w:szCs w:val="24"/>
        </w:rPr>
        <w:t>oposed</w:t>
      </w:r>
      <w:r w:rsidRPr="00667EEE">
        <w:rPr>
          <w:rFonts w:ascii="Times New Roman" w:eastAsia="Times New Roman" w:hAnsi="Times New Roman" w:cs="Times New Roman"/>
          <w:b/>
          <w:bCs/>
          <w:sz w:val="24"/>
          <w:szCs w:val="24"/>
        </w:rPr>
        <w:t xml:space="preserve"> </w:t>
      </w:r>
      <w:r w:rsidRPr="00667EEE">
        <w:rPr>
          <w:rFonts w:ascii="Times New Roman" w:eastAsia="Times New Roman" w:hAnsi="Times New Roman" w:cs="Times New Roman"/>
          <w:b/>
          <w:bCs/>
          <w:spacing w:val="1"/>
          <w:sz w:val="24"/>
          <w:szCs w:val="24"/>
        </w:rPr>
        <w:t>r</w:t>
      </w:r>
      <w:r w:rsidRPr="00667EEE">
        <w:rPr>
          <w:rFonts w:ascii="Times New Roman" w:eastAsia="Times New Roman" w:hAnsi="Times New Roman" w:cs="Times New Roman"/>
          <w:b/>
          <w:bCs/>
          <w:spacing w:val="-1"/>
          <w:sz w:val="24"/>
          <w:szCs w:val="24"/>
        </w:rPr>
        <w:t>e</w:t>
      </w:r>
      <w:r w:rsidRPr="00667EEE">
        <w:rPr>
          <w:rFonts w:ascii="Times New Roman" w:eastAsia="Times New Roman" w:hAnsi="Times New Roman" w:cs="Times New Roman"/>
          <w:b/>
          <w:bCs/>
          <w:sz w:val="24"/>
          <w:szCs w:val="24"/>
        </w:rPr>
        <w:t>po</w:t>
      </w:r>
      <w:r w:rsidRPr="00667EEE">
        <w:rPr>
          <w:rFonts w:ascii="Times New Roman" w:eastAsia="Times New Roman" w:hAnsi="Times New Roman" w:cs="Times New Roman"/>
          <w:b/>
          <w:bCs/>
          <w:spacing w:val="-1"/>
          <w:sz w:val="24"/>
          <w:szCs w:val="24"/>
        </w:rPr>
        <w:t>r</w:t>
      </w:r>
      <w:r w:rsidRPr="00667EEE">
        <w:rPr>
          <w:rFonts w:ascii="Times New Roman" w:eastAsia="Times New Roman" w:hAnsi="Times New Roman" w:cs="Times New Roman"/>
          <w:b/>
          <w:bCs/>
          <w:sz w:val="24"/>
          <w:szCs w:val="24"/>
        </w:rPr>
        <w:t>ting r</w:t>
      </w:r>
      <w:r w:rsidRPr="00667EEE">
        <w:rPr>
          <w:rFonts w:ascii="Times New Roman" w:eastAsia="Times New Roman" w:hAnsi="Times New Roman" w:cs="Times New Roman"/>
          <w:b/>
          <w:bCs/>
          <w:spacing w:val="-2"/>
          <w:sz w:val="24"/>
          <w:szCs w:val="24"/>
        </w:rPr>
        <w:t>e</w:t>
      </w:r>
      <w:r w:rsidRPr="00667EEE">
        <w:rPr>
          <w:rFonts w:ascii="Times New Roman" w:eastAsia="Times New Roman" w:hAnsi="Times New Roman" w:cs="Times New Roman"/>
          <w:b/>
          <w:bCs/>
          <w:spacing w:val="3"/>
          <w:sz w:val="24"/>
          <w:szCs w:val="24"/>
        </w:rPr>
        <w:t>q</w:t>
      </w:r>
      <w:r w:rsidRPr="00667EEE">
        <w:rPr>
          <w:rFonts w:ascii="Times New Roman" w:eastAsia="Times New Roman" w:hAnsi="Times New Roman" w:cs="Times New Roman"/>
          <w:b/>
          <w:bCs/>
          <w:sz w:val="24"/>
          <w:szCs w:val="24"/>
        </w:rPr>
        <w:t>uir</w:t>
      </w:r>
      <w:r w:rsidRPr="00667EEE">
        <w:rPr>
          <w:rFonts w:ascii="Times New Roman" w:eastAsia="Times New Roman" w:hAnsi="Times New Roman" w:cs="Times New Roman"/>
          <w:b/>
          <w:bCs/>
          <w:spacing w:val="-2"/>
          <w:sz w:val="24"/>
          <w:szCs w:val="24"/>
        </w:rPr>
        <w:t>e</w:t>
      </w:r>
      <w:r w:rsidRPr="00667EEE">
        <w:rPr>
          <w:rFonts w:ascii="Times New Roman" w:eastAsia="Times New Roman" w:hAnsi="Times New Roman" w:cs="Times New Roman"/>
          <w:b/>
          <w:bCs/>
          <w:spacing w:val="-1"/>
          <w:sz w:val="24"/>
          <w:szCs w:val="24"/>
        </w:rPr>
        <w:t>me</w:t>
      </w:r>
      <w:r w:rsidRPr="00667EEE">
        <w:rPr>
          <w:rFonts w:ascii="Times New Roman" w:eastAsia="Times New Roman" w:hAnsi="Times New Roman" w:cs="Times New Roman"/>
          <w:b/>
          <w:bCs/>
          <w:sz w:val="24"/>
          <w:szCs w:val="24"/>
        </w:rPr>
        <w:t xml:space="preserve">nts </w:t>
      </w:r>
      <w:r w:rsidRPr="00667EEE">
        <w:rPr>
          <w:rFonts w:ascii="Times New Roman" w:eastAsia="Times New Roman" w:hAnsi="Times New Roman" w:cs="Times New Roman"/>
          <w:b/>
          <w:bCs/>
          <w:spacing w:val="-2"/>
          <w:sz w:val="24"/>
          <w:szCs w:val="24"/>
        </w:rPr>
        <w:t>(</w:t>
      </w:r>
      <w:r w:rsidRPr="00667EEE">
        <w:rPr>
          <w:rFonts w:ascii="Times New Roman" w:eastAsia="Times New Roman" w:hAnsi="Times New Roman" w:cs="Times New Roman"/>
          <w:b/>
          <w:bCs/>
          <w:sz w:val="24"/>
          <w:szCs w:val="24"/>
        </w:rPr>
        <w:t>i</w:t>
      </w:r>
      <w:r w:rsidRPr="00667EEE">
        <w:rPr>
          <w:rFonts w:ascii="Times New Roman" w:eastAsia="Times New Roman" w:hAnsi="Times New Roman" w:cs="Times New Roman"/>
          <w:b/>
          <w:bCs/>
          <w:spacing w:val="1"/>
          <w:sz w:val="24"/>
          <w:szCs w:val="24"/>
        </w:rPr>
        <w:t>n</w:t>
      </w:r>
      <w:r w:rsidRPr="00667EEE">
        <w:rPr>
          <w:rFonts w:ascii="Times New Roman" w:eastAsia="Times New Roman" w:hAnsi="Times New Roman" w:cs="Times New Roman"/>
          <w:b/>
          <w:bCs/>
          <w:spacing w:val="-1"/>
          <w:sz w:val="24"/>
          <w:szCs w:val="24"/>
        </w:rPr>
        <w:t>c</w:t>
      </w:r>
      <w:r w:rsidRPr="00667EEE">
        <w:rPr>
          <w:rFonts w:ascii="Times New Roman" w:eastAsia="Times New Roman" w:hAnsi="Times New Roman" w:cs="Times New Roman"/>
          <w:b/>
          <w:bCs/>
          <w:sz w:val="24"/>
          <w:szCs w:val="24"/>
        </w:rPr>
        <w:t>l</w:t>
      </w:r>
      <w:r w:rsidRPr="00667EEE">
        <w:rPr>
          <w:rFonts w:ascii="Times New Roman" w:eastAsia="Times New Roman" w:hAnsi="Times New Roman" w:cs="Times New Roman"/>
          <w:b/>
          <w:bCs/>
          <w:spacing w:val="1"/>
          <w:sz w:val="24"/>
          <w:szCs w:val="24"/>
        </w:rPr>
        <w:t>u</w:t>
      </w:r>
      <w:r w:rsidRPr="00667EEE">
        <w:rPr>
          <w:rFonts w:ascii="Times New Roman" w:eastAsia="Times New Roman" w:hAnsi="Times New Roman" w:cs="Times New Roman"/>
          <w:b/>
          <w:bCs/>
          <w:sz w:val="24"/>
          <w:szCs w:val="24"/>
        </w:rPr>
        <w:t>de</w:t>
      </w:r>
      <w:r w:rsidRPr="00667EEE">
        <w:rPr>
          <w:rFonts w:ascii="Times New Roman" w:eastAsia="Times New Roman" w:hAnsi="Times New Roman" w:cs="Times New Roman"/>
          <w:b/>
          <w:bCs/>
          <w:spacing w:val="-1"/>
          <w:sz w:val="24"/>
          <w:szCs w:val="24"/>
        </w:rPr>
        <w:t xml:space="preserve"> t</w:t>
      </w:r>
      <w:r w:rsidRPr="00667EEE">
        <w:rPr>
          <w:rFonts w:ascii="Times New Roman" w:eastAsia="Times New Roman" w:hAnsi="Times New Roman" w:cs="Times New Roman"/>
          <w:b/>
          <w:bCs/>
          <w:sz w:val="24"/>
          <w:szCs w:val="24"/>
        </w:rPr>
        <w:t>ype</w:t>
      </w:r>
      <w:r w:rsidRPr="00667EEE">
        <w:rPr>
          <w:rFonts w:ascii="Times New Roman" w:eastAsia="Times New Roman" w:hAnsi="Times New Roman" w:cs="Times New Roman"/>
          <w:b/>
          <w:bCs/>
          <w:spacing w:val="1"/>
          <w:sz w:val="24"/>
          <w:szCs w:val="24"/>
        </w:rPr>
        <w:t xml:space="preserve"> </w:t>
      </w:r>
      <w:r w:rsidRPr="00667EEE">
        <w:rPr>
          <w:rFonts w:ascii="Times New Roman" w:eastAsia="Times New Roman" w:hAnsi="Times New Roman" w:cs="Times New Roman"/>
          <w:b/>
          <w:bCs/>
          <w:sz w:val="24"/>
          <w:szCs w:val="24"/>
        </w:rPr>
        <w:t>of</w:t>
      </w:r>
      <w:r w:rsidRPr="00667EEE">
        <w:rPr>
          <w:rFonts w:ascii="Times New Roman" w:eastAsia="Times New Roman" w:hAnsi="Times New Roman" w:cs="Times New Roman"/>
          <w:b/>
          <w:bCs/>
          <w:spacing w:val="1"/>
          <w:sz w:val="24"/>
          <w:szCs w:val="24"/>
        </w:rPr>
        <w:t xml:space="preserve"> </w:t>
      </w:r>
      <w:r w:rsidRPr="00667EEE">
        <w:rPr>
          <w:rFonts w:ascii="Times New Roman" w:eastAsia="Times New Roman" w:hAnsi="Times New Roman" w:cs="Times New Roman"/>
          <w:b/>
          <w:bCs/>
          <w:sz w:val="24"/>
          <w:szCs w:val="24"/>
        </w:rPr>
        <w:t>da</w:t>
      </w:r>
      <w:r w:rsidRPr="00667EEE">
        <w:rPr>
          <w:rFonts w:ascii="Times New Roman" w:eastAsia="Times New Roman" w:hAnsi="Times New Roman" w:cs="Times New Roman"/>
          <w:b/>
          <w:bCs/>
          <w:spacing w:val="-1"/>
          <w:sz w:val="24"/>
          <w:szCs w:val="24"/>
        </w:rPr>
        <w:t>t</w:t>
      </w:r>
      <w:r w:rsidRPr="00667EEE">
        <w:rPr>
          <w:rFonts w:ascii="Times New Roman" w:eastAsia="Times New Roman" w:hAnsi="Times New Roman" w:cs="Times New Roman"/>
          <w:b/>
          <w:bCs/>
          <w:sz w:val="24"/>
          <w:szCs w:val="24"/>
        </w:rPr>
        <w:t>a a</w:t>
      </w:r>
      <w:r w:rsidRPr="00667EEE">
        <w:rPr>
          <w:rFonts w:ascii="Times New Roman" w:eastAsia="Times New Roman" w:hAnsi="Times New Roman" w:cs="Times New Roman"/>
          <w:b/>
          <w:bCs/>
          <w:spacing w:val="-2"/>
          <w:sz w:val="24"/>
          <w:szCs w:val="24"/>
        </w:rPr>
        <w:t>n</w:t>
      </w:r>
      <w:r w:rsidRPr="00667EEE">
        <w:rPr>
          <w:rFonts w:ascii="Times New Roman" w:eastAsia="Times New Roman" w:hAnsi="Times New Roman" w:cs="Times New Roman"/>
          <w:b/>
          <w:bCs/>
          <w:sz w:val="24"/>
          <w:szCs w:val="24"/>
        </w:rPr>
        <w:t>d due</w:t>
      </w:r>
      <w:r w:rsidRPr="00667EEE">
        <w:rPr>
          <w:rFonts w:ascii="Times New Roman" w:eastAsia="Times New Roman" w:hAnsi="Times New Roman" w:cs="Times New Roman"/>
          <w:b/>
          <w:bCs/>
          <w:spacing w:val="-1"/>
          <w:sz w:val="24"/>
          <w:szCs w:val="24"/>
        </w:rPr>
        <w:t xml:space="preserve"> </w:t>
      </w:r>
      <w:r w:rsidRPr="00667EEE">
        <w:rPr>
          <w:rFonts w:ascii="Times New Roman" w:eastAsia="Times New Roman" w:hAnsi="Times New Roman" w:cs="Times New Roman"/>
          <w:b/>
          <w:bCs/>
          <w:sz w:val="24"/>
          <w:szCs w:val="24"/>
        </w:rPr>
        <w:t>da</w:t>
      </w:r>
      <w:r w:rsidRPr="00667EEE">
        <w:rPr>
          <w:rFonts w:ascii="Times New Roman" w:eastAsia="Times New Roman" w:hAnsi="Times New Roman" w:cs="Times New Roman"/>
          <w:b/>
          <w:bCs/>
          <w:spacing w:val="-1"/>
          <w:sz w:val="24"/>
          <w:szCs w:val="24"/>
        </w:rPr>
        <w:t>te</w:t>
      </w:r>
      <w:r w:rsidRPr="00667EEE">
        <w:rPr>
          <w:rFonts w:ascii="Times New Roman" w:eastAsia="Times New Roman" w:hAnsi="Times New Roman" w:cs="Times New Roman"/>
          <w:b/>
          <w:bCs/>
          <w:sz w:val="24"/>
          <w:szCs w:val="24"/>
        </w:rPr>
        <w:t>(s)</w:t>
      </w:r>
      <w:r w:rsidRPr="00667EEE">
        <w:rPr>
          <w:rFonts w:ascii="Times New Roman" w:eastAsia="Times New Roman" w:hAnsi="Times New Roman" w:cs="Times New Roman"/>
          <w:b/>
          <w:bCs/>
          <w:spacing w:val="-2"/>
          <w:sz w:val="24"/>
          <w:szCs w:val="24"/>
        </w:rPr>
        <w:t xml:space="preserve"> </w:t>
      </w:r>
      <w:r w:rsidRPr="00667EEE">
        <w:rPr>
          <w:rFonts w:ascii="Times New Roman" w:eastAsia="Times New Roman" w:hAnsi="Times New Roman" w:cs="Times New Roman"/>
          <w:b/>
          <w:bCs/>
          <w:spacing w:val="-1"/>
          <w:sz w:val="24"/>
          <w:szCs w:val="24"/>
        </w:rPr>
        <w:t>t</w:t>
      </w:r>
      <w:r w:rsidRPr="00667EEE">
        <w:rPr>
          <w:rFonts w:ascii="Times New Roman" w:eastAsia="Times New Roman" w:hAnsi="Times New Roman" w:cs="Times New Roman"/>
          <w:b/>
          <w:bCs/>
          <w:sz w:val="24"/>
          <w:szCs w:val="24"/>
        </w:rPr>
        <w:t>o F</w:t>
      </w:r>
      <w:r w:rsidRPr="00667EEE">
        <w:rPr>
          <w:rFonts w:ascii="Times New Roman" w:eastAsia="Times New Roman" w:hAnsi="Times New Roman" w:cs="Times New Roman"/>
          <w:b/>
          <w:bCs/>
          <w:spacing w:val="-1"/>
          <w:sz w:val="24"/>
          <w:szCs w:val="24"/>
        </w:rPr>
        <w:t>N</w:t>
      </w:r>
      <w:r w:rsidRPr="00667EEE">
        <w:rPr>
          <w:rFonts w:ascii="Times New Roman" w:eastAsia="Times New Roman" w:hAnsi="Times New Roman" w:cs="Times New Roman"/>
          <w:b/>
          <w:bCs/>
          <w:sz w:val="24"/>
          <w:szCs w:val="24"/>
        </w:rPr>
        <w:t>S):</w:t>
      </w:r>
    </w:p>
    <w:p w14:paraId="51FA0442" w14:textId="77777777" w:rsidR="00F54EA7" w:rsidRDefault="00F54EA7" w:rsidP="00A25780">
      <w:pPr>
        <w:tabs>
          <w:tab w:val="left" w:pos="820"/>
        </w:tabs>
        <w:ind w:left="360"/>
        <w:rPr>
          <w:rFonts w:ascii="Times New Roman" w:eastAsia="Times New Roman" w:hAnsi="Times New Roman" w:cs="Times New Roman"/>
          <w:sz w:val="24"/>
          <w:szCs w:val="24"/>
        </w:rPr>
      </w:pPr>
    </w:p>
    <w:p w14:paraId="7F8242AC" w14:textId="0AD8F4B3" w:rsidR="00DB0585" w:rsidRDefault="00F100C3" w:rsidP="00A25780">
      <w:pPr>
        <w:tabs>
          <w:tab w:val="left" w:pos="820"/>
        </w:tabs>
        <w:ind w:left="360" w:right="1174"/>
        <w:rPr>
          <w:rFonts w:ascii="Times New Roman" w:eastAsia="Times New Roman" w:hAnsi="Times New Roman" w:cs="Times New Roman"/>
          <w:sz w:val="24"/>
          <w:szCs w:val="24"/>
        </w:rPr>
      </w:pPr>
      <w:r w:rsidRPr="00482B4B">
        <w:rPr>
          <w:rFonts w:ascii="Times New Roman" w:eastAsia="Times New Roman" w:hAnsi="Times New Roman" w:cs="Times New Roman"/>
          <w:sz w:val="24"/>
          <w:szCs w:val="24"/>
        </w:rPr>
        <w:t xml:space="preserve">MA DESE </w:t>
      </w:r>
      <w:r w:rsidR="00DC35CD" w:rsidRPr="00482B4B">
        <w:rPr>
          <w:rFonts w:ascii="Times New Roman" w:eastAsia="Times New Roman" w:hAnsi="Times New Roman" w:cs="Times New Roman"/>
          <w:sz w:val="24"/>
          <w:szCs w:val="24"/>
        </w:rPr>
        <w:t>FNP will</w:t>
      </w:r>
      <w:r w:rsidR="00171B2A" w:rsidRPr="00482B4B">
        <w:rPr>
          <w:rFonts w:ascii="Times New Roman" w:eastAsia="Times New Roman" w:hAnsi="Times New Roman" w:cs="Times New Roman"/>
          <w:sz w:val="24"/>
          <w:szCs w:val="24"/>
        </w:rPr>
        <w:t xml:space="preserve"> provide a </w:t>
      </w:r>
      <w:r w:rsidR="004275C7" w:rsidRPr="00482B4B">
        <w:rPr>
          <w:rFonts w:ascii="Times New Roman" w:eastAsia="Times New Roman" w:hAnsi="Times New Roman" w:cs="Times New Roman"/>
          <w:sz w:val="24"/>
          <w:szCs w:val="24"/>
        </w:rPr>
        <w:t xml:space="preserve">report </w:t>
      </w:r>
      <w:r w:rsidR="00482B4B">
        <w:rPr>
          <w:rFonts w:ascii="Times New Roman" w:eastAsia="Times New Roman" w:hAnsi="Times New Roman" w:cs="Times New Roman"/>
          <w:sz w:val="24"/>
          <w:szCs w:val="24"/>
        </w:rPr>
        <w:t>identifying</w:t>
      </w:r>
      <w:r w:rsidR="005266A7" w:rsidRPr="00482B4B">
        <w:rPr>
          <w:rFonts w:ascii="Times New Roman" w:eastAsia="Times New Roman" w:hAnsi="Times New Roman" w:cs="Times New Roman"/>
          <w:sz w:val="24"/>
          <w:szCs w:val="24"/>
        </w:rPr>
        <w:t xml:space="preserve"> </w:t>
      </w:r>
      <w:r w:rsidR="00DE2457" w:rsidRPr="00482B4B">
        <w:rPr>
          <w:rFonts w:ascii="Times New Roman" w:eastAsia="Times New Roman" w:hAnsi="Times New Roman" w:cs="Times New Roman"/>
          <w:sz w:val="24"/>
          <w:szCs w:val="24"/>
        </w:rPr>
        <w:t xml:space="preserve">which </w:t>
      </w:r>
      <w:r w:rsidR="00BB478E">
        <w:rPr>
          <w:rFonts w:ascii="Times New Roman" w:eastAsia="Times New Roman" w:hAnsi="Times New Roman" w:cs="Times New Roman"/>
          <w:sz w:val="24"/>
          <w:szCs w:val="24"/>
        </w:rPr>
        <w:t>LEAs</w:t>
      </w:r>
      <w:r w:rsidR="00DE2457" w:rsidRPr="00482B4B">
        <w:rPr>
          <w:rFonts w:ascii="Times New Roman" w:eastAsia="Times New Roman" w:hAnsi="Times New Roman" w:cs="Times New Roman"/>
          <w:sz w:val="24"/>
          <w:szCs w:val="24"/>
        </w:rPr>
        <w:t xml:space="preserve">, elected this waiver flexibility as well as the total number of meals served under this </w:t>
      </w:r>
      <w:r w:rsidR="00A7556C" w:rsidRPr="00482B4B">
        <w:rPr>
          <w:rFonts w:ascii="Times New Roman" w:eastAsia="Times New Roman" w:hAnsi="Times New Roman" w:cs="Times New Roman"/>
          <w:sz w:val="24"/>
          <w:szCs w:val="24"/>
        </w:rPr>
        <w:t>flexibility</w:t>
      </w:r>
      <w:r w:rsidR="005266A7" w:rsidRPr="00482B4B">
        <w:rPr>
          <w:rFonts w:ascii="Times New Roman" w:eastAsia="Times New Roman" w:hAnsi="Times New Roman" w:cs="Times New Roman"/>
          <w:sz w:val="24"/>
          <w:szCs w:val="24"/>
        </w:rPr>
        <w:t xml:space="preserve">. This information will be collected at the </w:t>
      </w:r>
      <w:r w:rsidR="00BB478E">
        <w:rPr>
          <w:rFonts w:ascii="Times New Roman" w:eastAsia="Times New Roman" w:hAnsi="Times New Roman" w:cs="Times New Roman"/>
          <w:sz w:val="24"/>
          <w:szCs w:val="24"/>
        </w:rPr>
        <w:t>LEA</w:t>
      </w:r>
      <w:r w:rsidR="00E26CB5" w:rsidRPr="00482B4B">
        <w:rPr>
          <w:rFonts w:ascii="Times New Roman" w:eastAsia="Times New Roman" w:hAnsi="Times New Roman" w:cs="Times New Roman"/>
          <w:sz w:val="24"/>
          <w:szCs w:val="24"/>
        </w:rPr>
        <w:t xml:space="preserve"> </w:t>
      </w:r>
      <w:r w:rsidR="005266A7" w:rsidRPr="00482B4B">
        <w:rPr>
          <w:rFonts w:ascii="Times New Roman" w:eastAsia="Times New Roman" w:hAnsi="Times New Roman" w:cs="Times New Roman"/>
          <w:sz w:val="24"/>
          <w:szCs w:val="24"/>
        </w:rPr>
        <w:t>level and will be reported to USDA.</w:t>
      </w:r>
      <w:r w:rsidR="005266A7">
        <w:rPr>
          <w:rFonts w:ascii="Times New Roman" w:eastAsia="Times New Roman" w:hAnsi="Times New Roman" w:cs="Times New Roman"/>
          <w:sz w:val="24"/>
          <w:szCs w:val="24"/>
        </w:rPr>
        <w:t xml:space="preserve"> </w:t>
      </w:r>
      <w:r w:rsidR="00B3678C" w:rsidRPr="16E3874A">
        <w:rPr>
          <w:rFonts w:ascii="Times New Roman" w:eastAsia="Times New Roman" w:hAnsi="Times New Roman" w:cs="Times New Roman"/>
          <w:sz w:val="24"/>
          <w:szCs w:val="24"/>
        </w:rPr>
        <w:t xml:space="preserve"> </w:t>
      </w:r>
      <w:r w:rsidR="00FE2266" w:rsidRPr="16E3874A">
        <w:rPr>
          <w:rFonts w:ascii="Times New Roman" w:eastAsia="Times New Roman" w:hAnsi="Times New Roman" w:cs="Times New Roman"/>
          <w:sz w:val="24"/>
          <w:szCs w:val="24"/>
        </w:rPr>
        <w:t xml:space="preserve"> </w:t>
      </w:r>
    </w:p>
    <w:p w14:paraId="4344B380" w14:textId="77777777" w:rsidR="16E3874A" w:rsidRDefault="16E3874A" w:rsidP="00A25780">
      <w:pPr>
        <w:ind w:left="260" w:right="1174"/>
        <w:rPr>
          <w:rFonts w:ascii="Times New Roman" w:eastAsia="Times New Roman" w:hAnsi="Times New Roman" w:cs="Times New Roman"/>
          <w:sz w:val="24"/>
          <w:szCs w:val="24"/>
        </w:rPr>
      </w:pPr>
    </w:p>
    <w:p w14:paraId="3DA70872" w14:textId="2253D324" w:rsidR="00E3198A" w:rsidRPr="00BF6CCB" w:rsidRDefault="007E57C0" w:rsidP="00A25780">
      <w:pPr>
        <w:numPr>
          <w:ilvl w:val="0"/>
          <w:numId w:val="2"/>
        </w:numPr>
        <w:tabs>
          <w:tab w:val="left" w:pos="820"/>
        </w:tabs>
        <w:ind w:left="360" w:right="989"/>
        <w:rPr>
          <w:rFonts w:ascii="Times New Roman" w:eastAsia="Times New Roman" w:hAnsi="Times New Roman" w:cs="Times New Roman"/>
          <w:sz w:val="24"/>
          <w:szCs w:val="24"/>
        </w:rPr>
      </w:pPr>
      <w:r w:rsidRPr="00687EF7">
        <w:rPr>
          <w:rFonts w:ascii="Times New Roman" w:eastAsia="Times New Roman" w:hAnsi="Times New Roman" w:cs="Times New Roman"/>
          <w:b/>
          <w:bCs/>
          <w:sz w:val="24"/>
          <w:szCs w:val="24"/>
        </w:rPr>
        <w:t>Li</w:t>
      </w:r>
      <w:r w:rsidRPr="00687EF7">
        <w:rPr>
          <w:rFonts w:ascii="Times New Roman" w:eastAsia="Times New Roman" w:hAnsi="Times New Roman" w:cs="Times New Roman"/>
          <w:b/>
          <w:bCs/>
          <w:spacing w:val="1"/>
          <w:sz w:val="24"/>
          <w:szCs w:val="24"/>
        </w:rPr>
        <w:t>n</w:t>
      </w:r>
      <w:r w:rsidRPr="00687EF7">
        <w:rPr>
          <w:rFonts w:ascii="Times New Roman" w:eastAsia="Times New Roman" w:hAnsi="Times New Roman" w:cs="Times New Roman"/>
          <w:b/>
          <w:bCs/>
          <w:sz w:val="24"/>
          <w:szCs w:val="24"/>
        </w:rPr>
        <w:t xml:space="preserve">k </w:t>
      </w:r>
      <w:r w:rsidRPr="00687EF7">
        <w:rPr>
          <w:rFonts w:ascii="Times New Roman" w:eastAsia="Times New Roman" w:hAnsi="Times New Roman" w:cs="Times New Roman"/>
          <w:b/>
          <w:bCs/>
          <w:spacing w:val="-1"/>
          <w:sz w:val="24"/>
          <w:szCs w:val="24"/>
        </w:rPr>
        <w:t>t</w:t>
      </w:r>
      <w:r w:rsidRPr="00687EF7">
        <w:rPr>
          <w:rFonts w:ascii="Times New Roman" w:eastAsia="Times New Roman" w:hAnsi="Times New Roman" w:cs="Times New Roman"/>
          <w:b/>
          <w:bCs/>
          <w:sz w:val="24"/>
          <w:szCs w:val="24"/>
        </w:rPr>
        <w:t>o or</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 xml:space="preserve">a </w:t>
      </w:r>
      <w:r w:rsidRPr="00687EF7">
        <w:rPr>
          <w:rFonts w:ascii="Times New Roman" w:eastAsia="Times New Roman" w:hAnsi="Times New Roman" w:cs="Times New Roman"/>
          <w:b/>
          <w:bCs/>
          <w:spacing w:val="-1"/>
          <w:sz w:val="24"/>
          <w:szCs w:val="24"/>
        </w:rPr>
        <w:t>c</w:t>
      </w:r>
      <w:r w:rsidRPr="00687EF7">
        <w:rPr>
          <w:rFonts w:ascii="Times New Roman" w:eastAsia="Times New Roman" w:hAnsi="Times New Roman" w:cs="Times New Roman"/>
          <w:b/>
          <w:bCs/>
          <w:sz w:val="24"/>
          <w:szCs w:val="24"/>
        </w:rPr>
        <w:t>opy of</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pacing w:val="-1"/>
          <w:sz w:val="24"/>
          <w:szCs w:val="24"/>
        </w:rPr>
        <w:t>t</w:t>
      </w:r>
      <w:r w:rsidRPr="00687EF7">
        <w:rPr>
          <w:rFonts w:ascii="Times New Roman" w:eastAsia="Times New Roman" w:hAnsi="Times New Roman" w:cs="Times New Roman"/>
          <w:b/>
          <w:bCs/>
          <w:sz w:val="24"/>
          <w:szCs w:val="24"/>
        </w:rPr>
        <w:t>he</w:t>
      </w:r>
      <w:r w:rsidRPr="00687EF7">
        <w:rPr>
          <w:rFonts w:ascii="Times New Roman" w:eastAsia="Times New Roman" w:hAnsi="Times New Roman" w:cs="Times New Roman"/>
          <w:b/>
          <w:bCs/>
          <w:spacing w:val="-4"/>
          <w:sz w:val="24"/>
          <w:szCs w:val="24"/>
        </w:rPr>
        <w:t xml:space="preserve"> </w:t>
      </w:r>
      <w:r w:rsidRPr="00687EF7">
        <w:rPr>
          <w:rFonts w:ascii="Times New Roman" w:eastAsia="Times New Roman" w:hAnsi="Times New Roman" w:cs="Times New Roman"/>
          <w:b/>
          <w:bCs/>
          <w:sz w:val="24"/>
          <w:szCs w:val="24"/>
        </w:rPr>
        <w:t>pub</w:t>
      </w:r>
      <w:r w:rsidRPr="00687EF7">
        <w:rPr>
          <w:rFonts w:ascii="Times New Roman" w:eastAsia="Times New Roman" w:hAnsi="Times New Roman" w:cs="Times New Roman"/>
          <w:b/>
          <w:bCs/>
          <w:spacing w:val="-2"/>
          <w:sz w:val="24"/>
          <w:szCs w:val="24"/>
        </w:rPr>
        <w:t>l</w:t>
      </w:r>
      <w:r w:rsidRPr="00687EF7">
        <w:rPr>
          <w:rFonts w:ascii="Times New Roman" w:eastAsia="Times New Roman" w:hAnsi="Times New Roman" w:cs="Times New Roman"/>
          <w:b/>
          <w:bCs/>
          <w:sz w:val="24"/>
          <w:szCs w:val="24"/>
        </w:rPr>
        <w:t>ic noti</w:t>
      </w:r>
      <w:r w:rsidRPr="00687EF7">
        <w:rPr>
          <w:rFonts w:ascii="Times New Roman" w:eastAsia="Times New Roman" w:hAnsi="Times New Roman" w:cs="Times New Roman"/>
          <w:b/>
          <w:bCs/>
          <w:spacing w:val="-1"/>
          <w:sz w:val="24"/>
          <w:szCs w:val="24"/>
        </w:rPr>
        <w:t>c</w:t>
      </w:r>
      <w:r w:rsidRPr="00687EF7">
        <w:rPr>
          <w:rFonts w:ascii="Times New Roman" w:eastAsia="Times New Roman" w:hAnsi="Times New Roman" w:cs="Times New Roman"/>
          <w:b/>
          <w:bCs/>
          <w:sz w:val="24"/>
          <w:szCs w:val="24"/>
        </w:rPr>
        <w:t>e</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i</w:t>
      </w:r>
      <w:r w:rsidRPr="00687EF7">
        <w:rPr>
          <w:rFonts w:ascii="Times New Roman" w:eastAsia="Times New Roman" w:hAnsi="Times New Roman" w:cs="Times New Roman"/>
          <w:b/>
          <w:bCs/>
          <w:spacing w:val="1"/>
          <w:sz w:val="24"/>
          <w:szCs w:val="24"/>
        </w:rPr>
        <w:t>nf</w:t>
      </w:r>
      <w:r w:rsidRPr="00687EF7">
        <w:rPr>
          <w:rFonts w:ascii="Times New Roman" w:eastAsia="Times New Roman" w:hAnsi="Times New Roman" w:cs="Times New Roman"/>
          <w:b/>
          <w:bCs/>
          <w:sz w:val="24"/>
          <w:szCs w:val="24"/>
        </w:rPr>
        <w:t>o</w:t>
      </w:r>
      <w:r w:rsidRPr="00687EF7">
        <w:rPr>
          <w:rFonts w:ascii="Times New Roman" w:eastAsia="Times New Roman" w:hAnsi="Times New Roman" w:cs="Times New Roman"/>
          <w:b/>
          <w:bCs/>
          <w:spacing w:val="-1"/>
          <w:sz w:val="24"/>
          <w:szCs w:val="24"/>
        </w:rPr>
        <w:t>r</w:t>
      </w:r>
      <w:r w:rsidRPr="00687EF7">
        <w:rPr>
          <w:rFonts w:ascii="Times New Roman" w:eastAsia="Times New Roman" w:hAnsi="Times New Roman" w:cs="Times New Roman"/>
          <w:b/>
          <w:bCs/>
          <w:spacing w:val="-4"/>
          <w:sz w:val="24"/>
          <w:szCs w:val="24"/>
        </w:rPr>
        <w:t>m</w:t>
      </w:r>
      <w:r w:rsidRPr="00687EF7">
        <w:rPr>
          <w:rFonts w:ascii="Times New Roman" w:eastAsia="Times New Roman" w:hAnsi="Times New Roman" w:cs="Times New Roman"/>
          <w:b/>
          <w:bCs/>
          <w:sz w:val="24"/>
          <w:szCs w:val="24"/>
        </w:rPr>
        <w:t>i</w:t>
      </w:r>
      <w:r w:rsidRPr="00687EF7">
        <w:rPr>
          <w:rFonts w:ascii="Times New Roman" w:eastAsia="Times New Roman" w:hAnsi="Times New Roman" w:cs="Times New Roman"/>
          <w:b/>
          <w:bCs/>
          <w:spacing w:val="1"/>
          <w:sz w:val="24"/>
          <w:szCs w:val="24"/>
        </w:rPr>
        <w:t>n</w:t>
      </w:r>
      <w:r w:rsidRPr="00687EF7">
        <w:rPr>
          <w:rFonts w:ascii="Times New Roman" w:eastAsia="Times New Roman" w:hAnsi="Times New Roman" w:cs="Times New Roman"/>
          <w:b/>
          <w:bCs/>
          <w:sz w:val="24"/>
          <w:szCs w:val="24"/>
        </w:rPr>
        <w:t>g the</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public</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ab</w:t>
      </w:r>
      <w:r w:rsidRPr="00687EF7">
        <w:rPr>
          <w:rFonts w:ascii="Times New Roman" w:eastAsia="Times New Roman" w:hAnsi="Times New Roman" w:cs="Times New Roman"/>
          <w:b/>
          <w:bCs/>
          <w:spacing w:val="-3"/>
          <w:sz w:val="24"/>
          <w:szCs w:val="24"/>
        </w:rPr>
        <w:t>o</w:t>
      </w:r>
      <w:r w:rsidRPr="00687EF7">
        <w:rPr>
          <w:rFonts w:ascii="Times New Roman" w:eastAsia="Times New Roman" w:hAnsi="Times New Roman" w:cs="Times New Roman"/>
          <w:b/>
          <w:bCs/>
          <w:sz w:val="24"/>
          <w:szCs w:val="24"/>
        </w:rPr>
        <w:t xml:space="preserve">ut </w:t>
      </w:r>
      <w:r w:rsidRPr="00687EF7">
        <w:rPr>
          <w:rFonts w:ascii="Times New Roman" w:eastAsia="Times New Roman" w:hAnsi="Times New Roman" w:cs="Times New Roman"/>
          <w:b/>
          <w:bCs/>
          <w:spacing w:val="-2"/>
          <w:sz w:val="24"/>
          <w:szCs w:val="24"/>
        </w:rPr>
        <w:t>t</w:t>
      </w:r>
      <w:r w:rsidRPr="00687EF7">
        <w:rPr>
          <w:rFonts w:ascii="Times New Roman" w:eastAsia="Times New Roman" w:hAnsi="Times New Roman" w:cs="Times New Roman"/>
          <w:b/>
          <w:bCs/>
          <w:sz w:val="24"/>
          <w:szCs w:val="24"/>
        </w:rPr>
        <w:t>he</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p</w:t>
      </w:r>
      <w:r w:rsidRPr="00687EF7">
        <w:rPr>
          <w:rFonts w:ascii="Times New Roman" w:eastAsia="Times New Roman" w:hAnsi="Times New Roman" w:cs="Times New Roman"/>
          <w:b/>
          <w:bCs/>
          <w:spacing w:val="-1"/>
          <w:sz w:val="24"/>
          <w:szCs w:val="24"/>
        </w:rPr>
        <w:t>r</w:t>
      </w:r>
      <w:r w:rsidRPr="00687EF7">
        <w:rPr>
          <w:rFonts w:ascii="Times New Roman" w:eastAsia="Times New Roman" w:hAnsi="Times New Roman" w:cs="Times New Roman"/>
          <w:b/>
          <w:bCs/>
          <w:sz w:val="24"/>
          <w:szCs w:val="24"/>
        </w:rPr>
        <w:t xml:space="preserve">oposed </w:t>
      </w:r>
      <w:r w:rsidRPr="00687EF7">
        <w:rPr>
          <w:rFonts w:ascii="Times New Roman" w:eastAsia="Times New Roman" w:hAnsi="Times New Roman" w:cs="Times New Roman"/>
          <w:b/>
          <w:bCs/>
          <w:spacing w:val="1"/>
          <w:sz w:val="24"/>
          <w:szCs w:val="24"/>
        </w:rPr>
        <w:t>w</w:t>
      </w:r>
      <w:r w:rsidRPr="00687EF7">
        <w:rPr>
          <w:rFonts w:ascii="Times New Roman" w:eastAsia="Times New Roman" w:hAnsi="Times New Roman" w:cs="Times New Roman"/>
          <w:b/>
          <w:bCs/>
          <w:sz w:val="24"/>
          <w:szCs w:val="24"/>
        </w:rPr>
        <w:t>aiver</w:t>
      </w:r>
      <w:r w:rsidRPr="00687EF7">
        <w:rPr>
          <w:rFonts w:ascii="Times New Roman" w:eastAsia="Times New Roman" w:hAnsi="Times New Roman" w:cs="Times New Roman"/>
          <w:b/>
          <w:bCs/>
          <w:spacing w:val="-2"/>
          <w:sz w:val="24"/>
          <w:szCs w:val="24"/>
        </w:rPr>
        <w:t xml:space="preserve"> </w:t>
      </w:r>
      <w:r w:rsidRPr="00687EF7">
        <w:rPr>
          <w:rFonts w:ascii="Times New Roman" w:eastAsia="Times New Roman" w:hAnsi="Times New Roman" w:cs="Times New Roman"/>
          <w:b/>
          <w:bCs/>
          <w:spacing w:val="-1"/>
          <w:sz w:val="24"/>
          <w:szCs w:val="24"/>
        </w:rPr>
        <w:t>[</w:t>
      </w:r>
      <w:r w:rsidRPr="00687EF7">
        <w:rPr>
          <w:rFonts w:ascii="Times New Roman" w:eastAsia="Times New Roman" w:hAnsi="Times New Roman" w:cs="Times New Roman"/>
          <w:b/>
          <w:bCs/>
          <w:sz w:val="24"/>
          <w:szCs w:val="24"/>
        </w:rPr>
        <w:t>S</w:t>
      </w:r>
      <w:r w:rsidRPr="00687EF7">
        <w:rPr>
          <w:rFonts w:ascii="Times New Roman" w:eastAsia="Times New Roman" w:hAnsi="Times New Roman" w:cs="Times New Roman"/>
          <w:b/>
          <w:bCs/>
          <w:spacing w:val="-1"/>
          <w:sz w:val="24"/>
          <w:szCs w:val="24"/>
        </w:rPr>
        <w:t>ec</w:t>
      </w:r>
      <w:r w:rsidRPr="00687EF7">
        <w:rPr>
          <w:rFonts w:ascii="Times New Roman" w:eastAsia="Times New Roman" w:hAnsi="Times New Roman" w:cs="Times New Roman"/>
          <w:b/>
          <w:bCs/>
          <w:sz w:val="24"/>
          <w:szCs w:val="24"/>
        </w:rPr>
        <w:t>tion</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12(l</w:t>
      </w:r>
      <w:r w:rsidRPr="00687EF7">
        <w:rPr>
          <w:rFonts w:ascii="Times New Roman" w:eastAsia="Times New Roman" w:hAnsi="Times New Roman" w:cs="Times New Roman"/>
          <w:b/>
          <w:bCs/>
          <w:spacing w:val="-1"/>
          <w:sz w:val="24"/>
          <w:szCs w:val="24"/>
        </w:rPr>
        <w:t>)</w:t>
      </w:r>
      <w:r w:rsidRPr="00687EF7">
        <w:rPr>
          <w:rFonts w:ascii="Times New Roman" w:eastAsia="Times New Roman" w:hAnsi="Times New Roman" w:cs="Times New Roman"/>
          <w:b/>
          <w:bCs/>
          <w:sz w:val="24"/>
          <w:szCs w:val="24"/>
        </w:rPr>
        <w:t>(1)(</w:t>
      </w:r>
      <w:r w:rsidRPr="00687EF7">
        <w:rPr>
          <w:rFonts w:ascii="Times New Roman" w:eastAsia="Times New Roman" w:hAnsi="Times New Roman" w:cs="Times New Roman"/>
          <w:b/>
          <w:bCs/>
          <w:spacing w:val="-2"/>
          <w:sz w:val="24"/>
          <w:szCs w:val="24"/>
        </w:rPr>
        <w:t>A</w:t>
      </w:r>
      <w:r w:rsidRPr="00687EF7">
        <w:rPr>
          <w:rFonts w:ascii="Times New Roman" w:eastAsia="Times New Roman" w:hAnsi="Times New Roman" w:cs="Times New Roman"/>
          <w:b/>
          <w:bCs/>
          <w:sz w:val="24"/>
          <w:szCs w:val="24"/>
        </w:rPr>
        <w:t>)</w:t>
      </w:r>
      <w:r w:rsidRPr="00687EF7">
        <w:rPr>
          <w:rFonts w:ascii="Times New Roman" w:eastAsia="Times New Roman" w:hAnsi="Times New Roman" w:cs="Times New Roman"/>
          <w:b/>
          <w:bCs/>
          <w:spacing w:val="-2"/>
          <w:sz w:val="24"/>
          <w:szCs w:val="24"/>
        </w:rPr>
        <w:t>(</w:t>
      </w:r>
      <w:r w:rsidRPr="00687EF7">
        <w:rPr>
          <w:rFonts w:ascii="Times New Roman" w:eastAsia="Times New Roman" w:hAnsi="Times New Roman" w:cs="Times New Roman"/>
          <w:b/>
          <w:bCs/>
          <w:sz w:val="24"/>
          <w:szCs w:val="24"/>
        </w:rPr>
        <w:t xml:space="preserve">ii) of </w:t>
      </w:r>
      <w:r w:rsidRPr="00687EF7">
        <w:rPr>
          <w:rFonts w:ascii="Times New Roman" w:eastAsia="Times New Roman" w:hAnsi="Times New Roman" w:cs="Times New Roman"/>
          <w:b/>
          <w:bCs/>
          <w:spacing w:val="-1"/>
          <w:sz w:val="24"/>
          <w:szCs w:val="24"/>
        </w:rPr>
        <w:t>t</w:t>
      </w:r>
      <w:r w:rsidRPr="00687EF7">
        <w:rPr>
          <w:rFonts w:ascii="Times New Roman" w:eastAsia="Times New Roman" w:hAnsi="Times New Roman" w:cs="Times New Roman"/>
          <w:b/>
          <w:bCs/>
          <w:sz w:val="24"/>
          <w:szCs w:val="24"/>
        </w:rPr>
        <w:t>he</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NSLA</w:t>
      </w:r>
      <w:r w:rsidRPr="00687EF7">
        <w:rPr>
          <w:rFonts w:ascii="Times New Roman" w:eastAsia="Times New Roman" w:hAnsi="Times New Roman" w:cs="Times New Roman"/>
          <w:b/>
          <w:bCs/>
          <w:spacing w:val="-2"/>
          <w:sz w:val="24"/>
          <w:szCs w:val="24"/>
        </w:rPr>
        <w:t>]</w:t>
      </w:r>
      <w:r w:rsidRPr="00687EF7">
        <w:rPr>
          <w:rFonts w:ascii="Times New Roman" w:eastAsia="Times New Roman" w:hAnsi="Times New Roman" w:cs="Times New Roman"/>
          <w:b/>
          <w:bCs/>
          <w:sz w:val="24"/>
          <w:szCs w:val="24"/>
        </w:rPr>
        <w:t>:</w:t>
      </w:r>
    </w:p>
    <w:p w14:paraId="6BEA65EA" w14:textId="77777777" w:rsidR="00056DF9" w:rsidRDefault="00056DF9" w:rsidP="00BF6CCB">
      <w:pPr>
        <w:tabs>
          <w:tab w:val="left" w:pos="820"/>
        </w:tabs>
        <w:ind w:left="360" w:right="989"/>
        <w:rPr>
          <w:rFonts w:ascii="Times New Roman" w:eastAsia="Times New Roman" w:hAnsi="Times New Roman" w:cs="Times New Roman"/>
          <w:sz w:val="24"/>
          <w:szCs w:val="24"/>
        </w:rPr>
      </w:pPr>
    </w:p>
    <w:p w14:paraId="3BA47FA9" w14:textId="0FD137D6" w:rsidR="00BF6CCB" w:rsidRPr="00BF6CCB" w:rsidRDefault="00000000" w:rsidP="00BF6CCB">
      <w:pPr>
        <w:tabs>
          <w:tab w:val="left" w:pos="820"/>
        </w:tabs>
        <w:ind w:left="360" w:right="989"/>
        <w:rPr>
          <w:rFonts w:ascii="Times New Roman" w:eastAsia="Times New Roman" w:hAnsi="Times New Roman" w:cs="Times New Roman"/>
          <w:sz w:val="24"/>
          <w:szCs w:val="24"/>
        </w:rPr>
      </w:pPr>
      <w:hyperlink r:id="rId12" w:history="1">
        <w:r w:rsidR="00333AC4" w:rsidRPr="009B6AE1">
          <w:rPr>
            <w:rStyle w:val="Hyperlink"/>
            <w:rFonts w:ascii="Times New Roman" w:eastAsia="Times New Roman" w:hAnsi="Times New Roman" w:cs="Times New Roman"/>
            <w:sz w:val="24"/>
            <w:szCs w:val="24"/>
          </w:rPr>
          <w:t>https://www.doe.mass.edu/cnp/newsletter.html</w:t>
        </w:r>
      </w:hyperlink>
      <w:r w:rsidR="00333AC4">
        <w:rPr>
          <w:rFonts w:ascii="Times New Roman" w:eastAsia="Times New Roman" w:hAnsi="Times New Roman" w:cs="Times New Roman"/>
          <w:sz w:val="24"/>
          <w:szCs w:val="24"/>
        </w:rPr>
        <w:t xml:space="preserve"> </w:t>
      </w:r>
    </w:p>
    <w:p w14:paraId="17B4ADA6" w14:textId="77777777" w:rsidR="00A25780" w:rsidRDefault="00A25780" w:rsidP="00A25780">
      <w:pPr>
        <w:tabs>
          <w:tab w:val="left" w:pos="820"/>
        </w:tabs>
        <w:rPr>
          <w:sz w:val="26"/>
          <w:szCs w:val="26"/>
        </w:rPr>
      </w:pPr>
    </w:p>
    <w:p w14:paraId="09766FC8" w14:textId="05CF2AE5" w:rsidR="00E3198A" w:rsidRPr="00A25780" w:rsidRDefault="007E57C0" w:rsidP="00A25780">
      <w:pPr>
        <w:pStyle w:val="ListParagraph"/>
        <w:numPr>
          <w:ilvl w:val="0"/>
          <w:numId w:val="2"/>
        </w:numPr>
        <w:tabs>
          <w:tab w:val="left" w:pos="820"/>
        </w:tabs>
        <w:rPr>
          <w:rFonts w:ascii="Times New Roman" w:eastAsia="Times New Roman" w:hAnsi="Times New Roman" w:cs="Times New Roman"/>
          <w:sz w:val="24"/>
          <w:szCs w:val="24"/>
        </w:rPr>
      </w:pPr>
      <w:r w:rsidRPr="00A25780">
        <w:rPr>
          <w:rFonts w:ascii="Times New Roman" w:eastAsia="Times New Roman" w:hAnsi="Times New Roman" w:cs="Times New Roman"/>
          <w:b/>
          <w:bCs/>
          <w:sz w:val="24"/>
          <w:szCs w:val="24"/>
        </w:rPr>
        <w:t>Sig</w:t>
      </w:r>
      <w:r w:rsidRPr="00A25780">
        <w:rPr>
          <w:rFonts w:ascii="Times New Roman" w:eastAsia="Times New Roman" w:hAnsi="Times New Roman" w:cs="Times New Roman"/>
          <w:b/>
          <w:bCs/>
          <w:spacing w:val="1"/>
          <w:sz w:val="24"/>
          <w:szCs w:val="24"/>
        </w:rPr>
        <w:t>n</w:t>
      </w:r>
      <w:r w:rsidRPr="00A25780">
        <w:rPr>
          <w:rFonts w:ascii="Times New Roman" w:eastAsia="Times New Roman" w:hAnsi="Times New Roman" w:cs="Times New Roman"/>
          <w:b/>
          <w:bCs/>
          <w:sz w:val="24"/>
          <w:szCs w:val="24"/>
        </w:rPr>
        <w:t>a</w:t>
      </w:r>
      <w:r w:rsidRPr="00A25780">
        <w:rPr>
          <w:rFonts w:ascii="Times New Roman" w:eastAsia="Times New Roman" w:hAnsi="Times New Roman" w:cs="Times New Roman"/>
          <w:b/>
          <w:bCs/>
          <w:spacing w:val="-1"/>
          <w:sz w:val="24"/>
          <w:szCs w:val="24"/>
        </w:rPr>
        <w:t>t</w:t>
      </w:r>
      <w:r w:rsidRPr="00A25780">
        <w:rPr>
          <w:rFonts w:ascii="Times New Roman" w:eastAsia="Times New Roman" w:hAnsi="Times New Roman" w:cs="Times New Roman"/>
          <w:b/>
          <w:bCs/>
          <w:sz w:val="24"/>
          <w:szCs w:val="24"/>
        </w:rPr>
        <w:t>u</w:t>
      </w:r>
      <w:r w:rsidRPr="00A25780">
        <w:rPr>
          <w:rFonts w:ascii="Times New Roman" w:eastAsia="Times New Roman" w:hAnsi="Times New Roman" w:cs="Times New Roman"/>
          <w:b/>
          <w:bCs/>
          <w:spacing w:val="-1"/>
          <w:sz w:val="24"/>
          <w:szCs w:val="24"/>
        </w:rPr>
        <w:t>r</w:t>
      </w:r>
      <w:r w:rsidRPr="00A25780">
        <w:rPr>
          <w:rFonts w:ascii="Times New Roman" w:eastAsia="Times New Roman" w:hAnsi="Times New Roman" w:cs="Times New Roman"/>
          <w:b/>
          <w:bCs/>
          <w:sz w:val="24"/>
          <w:szCs w:val="24"/>
        </w:rPr>
        <w:t>e</w:t>
      </w:r>
      <w:r w:rsidRPr="00A25780">
        <w:rPr>
          <w:rFonts w:ascii="Times New Roman" w:eastAsia="Times New Roman" w:hAnsi="Times New Roman" w:cs="Times New Roman"/>
          <w:b/>
          <w:bCs/>
          <w:spacing w:val="-1"/>
          <w:sz w:val="24"/>
          <w:szCs w:val="24"/>
        </w:rPr>
        <w:t xml:space="preserve"> </w:t>
      </w:r>
      <w:r w:rsidRPr="00A25780">
        <w:rPr>
          <w:rFonts w:ascii="Times New Roman" w:eastAsia="Times New Roman" w:hAnsi="Times New Roman" w:cs="Times New Roman"/>
          <w:b/>
          <w:bCs/>
          <w:sz w:val="24"/>
          <w:szCs w:val="24"/>
        </w:rPr>
        <w:t xml:space="preserve">and </w:t>
      </w:r>
      <w:r w:rsidRPr="00A25780">
        <w:rPr>
          <w:rFonts w:ascii="Times New Roman" w:eastAsia="Times New Roman" w:hAnsi="Times New Roman" w:cs="Times New Roman"/>
          <w:b/>
          <w:bCs/>
          <w:spacing w:val="-1"/>
          <w:sz w:val="24"/>
          <w:szCs w:val="24"/>
        </w:rPr>
        <w:t>t</w:t>
      </w:r>
      <w:r w:rsidRPr="00A25780">
        <w:rPr>
          <w:rFonts w:ascii="Times New Roman" w:eastAsia="Times New Roman" w:hAnsi="Times New Roman" w:cs="Times New Roman"/>
          <w:b/>
          <w:bCs/>
          <w:sz w:val="24"/>
          <w:szCs w:val="24"/>
        </w:rPr>
        <w:t xml:space="preserve">itle </w:t>
      </w:r>
      <w:r w:rsidRPr="00A25780">
        <w:rPr>
          <w:rFonts w:ascii="Times New Roman" w:eastAsia="Times New Roman" w:hAnsi="Times New Roman" w:cs="Times New Roman"/>
          <w:b/>
          <w:bCs/>
          <w:spacing w:val="-1"/>
          <w:sz w:val="24"/>
          <w:szCs w:val="24"/>
        </w:rPr>
        <w:t>o</w:t>
      </w:r>
      <w:r w:rsidRPr="00A25780">
        <w:rPr>
          <w:rFonts w:ascii="Times New Roman" w:eastAsia="Times New Roman" w:hAnsi="Times New Roman" w:cs="Times New Roman"/>
          <w:b/>
          <w:bCs/>
          <w:sz w:val="24"/>
          <w:szCs w:val="24"/>
        </w:rPr>
        <w:t>f</w:t>
      </w:r>
      <w:r w:rsidRPr="00A25780">
        <w:rPr>
          <w:rFonts w:ascii="Times New Roman" w:eastAsia="Times New Roman" w:hAnsi="Times New Roman" w:cs="Times New Roman"/>
          <w:b/>
          <w:bCs/>
          <w:spacing w:val="1"/>
          <w:sz w:val="24"/>
          <w:szCs w:val="24"/>
        </w:rPr>
        <w:t xml:space="preserve"> </w:t>
      </w:r>
      <w:r w:rsidRPr="00A25780">
        <w:rPr>
          <w:rFonts w:ascii="Times New Roman" w:eastAsia="Times New Roman" w:hAnsi="Times New Roman" w:cs="Times New Roman"/>
          <w:b/>
          <w:bCs/>
          <w:spacing w:val="-1"/>
          <w:sz w:val="24"/>
          <w:szCs w:val="24"/>
        </w:rPr>
        <w:t>re</w:t>
      </w:r>
      <w:r w:rsidRPr="00A25780">
        <w:rPr>
          <w:rFonts w:ascii="Times New Roman" w:eastAsia="Times New Roman" w:hAnsi="Times New Roman" w:cs="Times New Roman"/>
          <w:b/>
          <w:bCs/>
          <w:sz w:val="24"/>
          <w:szCs w:val="24"/>
        </w:rPr>
        <w:t>qu</w:t>
      </w:r>
      <w:r w:rsidRPr="00A25780">
        <w:rPr>
          <w:rFonts w:ascii="Times New Roman" w:eastAsia="Times New Roman" w:hAnsi="Times New Roman" w:cs="Times New Roman"/>
          <w:b/>
          <w:bCs/>
          <w:spacing w:val="-1"/>
          <w:sz w:val="24"/>
          <w:szCs w:val="24"/>
        </w:rPr>
        <w:t>e</w:t>
      </w:r>
      <w:r w:rsidRPr="00A25780">
        <w:rPr>
          <w:rFonts w:ascii="Times New Roman" w:eastAsia="Times New Roman" w:hAnsi="Times New Roman" w:cs="Times New Roman"/>
          <w:b/>
          <w:bCs/>
          <w:sz w:val="24"/>
          <w:szCs w:val="24"/>
        </w:rPr>
        <w:t>sting official:</w:t>
      </w:r>
    </w:p>
    <w:p w14:paraId="1FAB0128" w14:textId="037CDCAB" w:rsidR="00E3198A" w:rsidRDefault="00992340" w:rsidP="00A25780">
      <w:p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E582987" w14:textId="453EE32E" w:rsidR="00992340" w:rsidRDefault="00992340" w:rsidP="4B834C3A">
      <w:pPr>
        <w:tabs>
          <w:tab w:val="left" w:pos="820"/>
        </w:tabs>
        <w:ind w:left="820"/>
        <w:rPr>
          <w:noProof/>
        </w:rPr>
      </w:pPr>
    </w:p>
    <w:p w14:paraId="0673CB2D" w14:textId="77777777" w:rsidR="00146DAC" w:rsidRDefault="00146DAC" w:rsidP="4B834C3A">
      <w:pPr>
        <w:tabs>
          <w:tab w:val="left" w:pos="820"/>
        </w:tabs>
        <w:ind w:left="820"/>
        <w:rPr>
          <w:noProof/>
        </w:rPr>
      </w:pPr>
    </w:p>
    <w:p w14:paraId="22160962" w14:textId="77777777" w:rsidR="00146DAC" w:rsidRPr="00992340" w:rsidRDefault="00146DAC" w:rsidP="4B834C3A">
      <w:pPr>
        <w:tabs>
          <w:tab w:val="left" w:pos="820"/>
        </w:tabs>
        <w:ind w:left="820"/>
      </w:pPr>
    </w:p>
    <w:p w14:paraId="45E93CBD" w14:textId="5EEBA655" w:rsidR="00992340" w:rsidRDefault="00992340" w:rsidP="4B834C3A">
      <w:pPr>
        <w:spacing w:before="17" w:line="240" w:lineRule="exact"/>
        <w:rPr>
          <w:sz w:val="24"/>
          <w:szCs w:val="24"/>
        </w:rPr>
      </w:pPr>
    </w:p>
    <w:p w14:paraId="1FCBFE6C" w14:textId="1D41BE7D" w:rsidR="00E3198A" w:rsidRDefault="00FF3B6A" w:rsidP="00A25780">
      <w:pPr>
        <w:pStyle w:val="BodyText"/>
        <w:spacing w:before="69"/>
        <w:ind w:left="1271"/>
      </w:pPr>
      <w:r>
        <w:rPr>
          <w:noProof/>
        </w:rPr>
        <mc:AlternateContent>
          <mc:Choice Requires="wpg">
            <w:drawing>
              <wp:anchor distT="0" distB="0" distL="114300" distR="114300" simplePos="0" relativeHeight="251658240" behindDoc="1" locked="0" layoutInCell="1" allowOverlap="1" wp14:anchorId="589B30F2" wp14:editId="3C12C595">
                <wp:simplePos x="0" y="0"/>
                <wp:positionH relativeFrom="page">
                  <wp:posOffset>1658620</wp:posOffset>
                </wp:positionH>
                <wp:positionV relativeFrom="paragraph">
                  <wp:posOffset>41910</wp:posOffset>
                </wp:positionV>
                <wp:extent cx="4267200" cy="1270"/>
                <wp:effectExtent l="10795" t="10160" r="8255" b="762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1270"/>
                          <a:chOff x="2612" y="66"/>
                          <a:chExt cx="6720" cy="2"/>
                        </a:xfrm>
                      </wpg:grpSpPr>
                      <wps:wsp>
                        <wps:cNvPr id="8" name="Freeform 3"/>
                        <wps:cNvSpPr>
                          <a:spLocks/>
                        </wps:cNvSpPr>
                        <wps:spPr bwMode="auto">
                          <a:xfrm>
                            <a:off x="2612" y="66"/>
                            <a:ext cx="6720" cy="2"/>
                          </a:xfrm>
                          <a:custGeom>
                            <a:avLst/>
                            <a:gdLst>
                              <a:gd name="T0" fmla="+- 0 2612 2612"/>
                              <a:gd name="T1" fmla="*/ T0 w 6720"/>
                              <a:gd name="T2" fmla="+- 0 9332 2612"/>
                              <a:gd name="T3" fmla="*/ T2 w 6720"/>
                            </a:gdLst>
                            <a:ahLst/>
                            <a:cxnLst>
                              <a:cxn ang="0">
                                <a:pos x="T1" y="0"/>
                              </a:cxn>
                              <a:cxn ang="0">
                                <a:pos x="T3" y="0"/>
                              </a:cxn>
                            </a:cxnLst>
                            <a:rect l="0" t="0" r="r" b="b"/>
                            <a:pathLst>
                              <a:path w="6720">
                                <a:moveTo>
                                  <a:pt x="0" y="0"/>
                                </a:moveTo>
                                <a:lnTo>
                                  <a:pt x="6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3A414D02" id="Group 7" o:spid="_x0000_s1026" alt="&quot;&quot;" style="position:absolute;margin-left:130.6pt;margin-top:3.3pt;width:336pt;height:.1pt;z-index:-251658240;mso-position-horizontal-relative:page" coordorigin="2612,66" coordsize="6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2i6wIAANQGAAAOAAAAZHJzL2Uyb0RvYy54bWykVdtu2zAMfR+wfxD0uGG143TpatQpht4w&#10;oNsKNPsARZYvmCxpkhKn+/qRkp266YoBXR4EyqTIo8Mj5ux810myFda1WhV0dpRSIhTXZavqgv5Y&#10;XX/4RInzTJVMaiUK+iAcPV++fXPWm1xkutGyFJZAEuXy3hS08d7kSeJ4IzrmjrQRCpyVth3zsLV1&#10;UlrWQ/ZOJlmaLpJe29JYzYVz8PUyOuky5K8qwf33qnLCE1lQwObDasO6xjVZnrG8tsw0LR9gsFeg&#10;6FiroOg+1SXzjGxs+yxV13Krna78Edddoquq5SLcAW4zSw9uc2P1xoS71Hlfmz1NQO0BT69Oy79t&#10;b6y5N3c2ogfzVvOfDnhJelPnUz/u6xhM1v1XXUI/2cbrcPFdZTtMAVciu8Dvw55fsfOEw8fjbHEC&#10;TaOEg2+WnQz08wZ6hIeyxSyjBHyLRWwMb66Go3gwnsvQlbA8FgwgB1DYdFCReyTK/R9R9w0zIvDv&#10;kIg7S9qyoKBoxTq4+7UVApVJ5ggJa0PQSKWb8jjxYJgDuv/J4DMyRhZfooLlfOP8jdChD2x763xU&#10;dwlW6G45AF8BlVUnQejvP5CUYKWwDK9hHzYbw94lZJWSnoTSQ9IxF3Rskut0Pv97rvkYhrmySS5o&#10;ZT0iZM0Imu/UgBoswnCapEFnRjuUygqwjQKDDBCEN3whFmofxsYzQwkLY+JwQFhKYECsIyWGeUSG&#10;JdAkPUgUBYkfOr0VKx1c/kD5UOTRK9U0KjZxgiq64QQWCALfF0Wsk84qfd1KGbogFUI5XaSzAMVp&#10;2ZboRDTO1usLacmW4egLv+HlPAmDEaPKkKwRrLwabM9aGW0oLoFbeGdRt1Hoa10+gIatjgMV/gDA&#10;aLT9TUkPw7Sg7teGWUGJ/KLgEZ7Ojo9x+obN8cfwlu3Us556mOKQqqCeQuPRvPBxYm+MbesGKsXr&#10;Kv0Zpk/VoswDvohq2MAcCFYYnWA9mc3TfYh6/DNa/gEAAP//AwBQSwMEFAAGAAgAAAAhAPWcy1jc&#10;AAAABwEAAA8AAABkcnMvZG93bnJldi54bWxMjk1Lw0AURfeC/2F4gjs7+cBQ00xKKeqqCLaCdDfN&#10;vCahmTchM03Sf+9zpcvDvdx7ivVsOzHi4FtHCuJFBAKpcqalWsHX4e1pCcIHTUZ3jlDBDT2sy/u7&#10;QufGTfSJ4z7UgkfI51pBE0KfS+mrBq32C9cjcXZ2g9WBcailGfTE47aTSRRl0uqW+KHRPW4brC77&#10;q1XwPulpk8av4+5y3t6Oh+eP712MSj0+zJsViIBz+CvDrz6rQ8lOJ3cl40WnIMnihKsKsgwE5y9p&#10;ynxiXoIsC/nfv/wBAAD//wMAUEsBAi0AFAAGAAgAAAAhALaDOJL+AAAA4QEAABMAAAAAAAAAAAAA&#10;AAAAAAAAAFtDb250ZW50X1R5cGVzXS54bWxQSwECLQAUAAYACAAAACEAOP0h/9YAAACUAQAACwAA&#10;AAAAAAAAAAAAAAAvAQAAX3JlbHMvLnJlbHNQSwECLQAUAAYACAAAACEAGri9ousCAADUBgAADgAA&#10;AAAAAAAAAAAAAAAuAgAAZHJzL2Uyb0RvYy54bWxQSwECLQAUAAYACAAAACEA9ZzLWNwAAAAHAQAA&#10;DwAAAAAAAAAAAAAAAABFBQAAZHJzL2Rvd25yZXYueG1sUEsFBgAAAAAEAAQA8wAAAE4GAAAAAA==&#10;">
                <v:shape id="Freeform 3" o:spid="_x0000_s1027" style="position:absolute;left:2612;top:66;width:6720;height:2;visibility:visible;mso-wrap-style:square;v-text-anchor:top" coordsize="6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5wAAAANoAAAAPAAAAZHJzL2Rvd25yZXYueG1sRE/Pa8Iw&#10;FL4P/B/CE3ZbUz3IVhtFhA1PsrWTXR/Nsyk2LzWJtv73y2Gw48f3u9xOthd38qFzrGCR5SCIG6c7&#10;bhV81+8vryBCRNbYOyYFDwqw3cyeSiy0G/mL7lVsRQrhUKACE+NQSBkaQxZD5gbixJ2dtxgT9K3U&#10;HscUbnu5zPOVtNhxajA40N5Qc6luVsHxWl/e/GOK7Wdndj/jx+mcr05KPc+n3RpEpCn+i//cB60g&#10;bU1X0g2Qm18AAAD//wMAUEsBAi0AFAAGAAgAAAAhANvh9svuAAAAhQEAABMAAAAAAAAAAAAAAAAA&#10;AAAAAFtDb250ZW50X1R5cGVzXS54bWxQSwECLQAUAAYACAAAACEAWvQsW78AAAAVAQAACwAAAAAA&#10;AAAAAAAAAAAfAQAAX3JlbHMvLnJlbHNQSwECLQAUAAYACAAAACEA8Iaf+cAAAADaAAAADwAAAAAA&#10;AAAAAAAAAAAHAgAAZHJzL2Rvd25yZXYueG1sUEsFBgAAAAADAAMAtwAAAPQCAAAAAA==&#10;" path="m,l6720,e" filled="f" strokeweight=".26669mm">
                  <v:path arrowok="t" o:connecttype="custom" o:connectlocs="0,0;6720,0" o:connectangles="0,0"/>
                </v:shape>
                <w10:wrap anchorx="page"/>
              </v:group>
            </w:pict>
          </mc:Fallback>
        </mc:AlternateContent>
      </w:r>
      <w:r w:rsidR="007E57C0">
        <w:t>Titl</w:t>
      </w:r>
      <w:r w:rsidR="007E57C0">
        <w:rPr>
          <w:spacing w:val="-1"/>
        </w:rPr>
        <w:t>e</w:t>
      </w:r>
      <w:r w:rsidR="007E57C0">
        <w:t>:</w:t>
      </w:r>
      <w:r w:rsidR="3F780921">
        <w:t xml:space="preserve"> Director, Office for Food and Nutrition Programs</w:t>
      </w:r>
    </w:p>
    <w:p w14:paraId="6FEC2DF4" w14:textId="17365FD3" w:rsidR="00E3198A" w:rsidRDefault="007E57C0" w:rsidP="00A25780">
      <w:pPr>
        <w:pStyle w:val="BodyText"/>
        <w:ind w:left="1271"/>
        <w:rPr>
          <w:rFonts w:cs="Times New Roman"/>
        </w:rPr>
      </w:pPr>
      <w:r>
        <w:rPr>
          <w:rFonts w:cs="Times New Roman"/>
        </w:rPr>
        <w:t>R</w:t>
      </w:r>
      <w:r>
        <w:rPr>
          <w:rFonts w:cs="Times New Roman"/>
          <w:spacing w:val="-1"/>
        </w:rPr>
        <w:t>e</w:t>
      </w:r>
      <w:r>
        <w:rPr>
          <w:rFonts w:cs="Times New Roman"/>
        </w:rPr>
        <w:t>qu</w:t>
      </w:r>
      <w:r>
        <w:rPr>
          <w:rFonts w:cs="Times New Roman"/>
          <w:spacing w:val="-1"/>
        </w:rPr>
        <w:t>e</w:t>
      </w:r>
      <w:r>
        <w:rPr>
          <w:rFonts w:cs="Times New Roman"/>
        </w:rPr>
        <w:t>sting</w:t>
      </w:r>
      <w:r>
        <w:rPr>
          <w:rFonts w:cs="Times New Roman"/>
          <w:spacing w:val="-3"/>
        </w:rPr>
        <w:t xml:space="preserve"> </w:t>
      </w:r>
      <w:r>
        <w:rPr>
          <w:rFonts w:cs="Times New Roman"/>
        </w:rPr>
        <w:t>o</w:t>
      </w:r>
      <w:r>
        <w:rPr>
          <w:rFonts w:cs="Times New Roman"/>
          <w:spacing w:val="1"/>
        </w:rPr>
        <w:t>f</w:t>
      </w:r>
      <w:r>
        <w:rPr>
          <w:rFonts w:cs="Times New Roman"/>
        </w:rPr>
        <w:t>fi</w:t>
      </w:r>
      <w:r>
        <w:rPr>
          <w:rFonts w:cs="Times New Roman"/>
          <w:spacing w:val="-2"/>
        </w:rPr>
        <w:t>c</w:t>
      </w:r>
      <w:r>
        <w:rPr>
          <w:rFonts w:cs="Times New Roman"/>
        </w:rPr>
        <w:t xml:space="preserve">ial’s </w:t>
      </w:r>
      <w:r>
        <w:rPr>
          <w:rFonts w:cs="Times New Roman"/>
          <w:spacing w:val="-2"/>
        </w:rPr>
        <w:t>e</w:t>
      </w:r>
      <w:r>
        <w:rPr>
          <w:rFonts w:cs="Times New Roman"/>
          <w:spacing w:val="2"/>
        </w:rPr>
        <w:t>m</w:t>
      </w:r>
      <w:r>
        <w:rPr>
          <w:rFonts w:cs="Times New Roman"/>
          <w:spacing w:val="-1"/>
        </w:rPr>
        <w:t>a</w:t>
      </w:r>
      <w:r>
        <w:rPr>
          <w:rFonts w:cs="Times New Roman"/>
        </w:rPr>
        <w:t xml:space="preserve">il </w:t>
      </w:r>
      <w:r>
        <w:rPr>
          <w:rFonts w:cs="Times New Roman"/>
          <w:spacing w:val="-1"/>
        </w:rPr>
        <w:t>a</w:t>
      </w:r>
      <w:r>
        <w:rPr>
          <w:rFonts w:cs="Times New Roman"/>
        </w:rPr>
        <w:t>ddr</w:t>
      </w:r>
      <w:r>
        <w:rPr>
          <w:rFonts w:cs="Times New Roman"/>
          <w:spacing w:val="-2"/>
        </w:rPr>
        <w:t>e</w:t>
      </w:r>
      <w:r>
        <w:rPr>
          <w:rFonts w:cs="Times New Roman"/>
        </w:rPr>
        <w:t>ss for</w:t>
      </w:r>
      <w:r>
        <w:rPr>
          <w:rFonts w:cs="Times New Roman"/>
          <w:spacing w:val="1"/>
        </w:rPr>
        <w:t xml:space="preserve"> </w:t>
      </w:r>
      <w:r>
        <w:rPr>
          <w:rFonts w:cs="Times New Roman"/>
        </w:rPr>
        <w:t>tr</w:t>
      </w:r>
      <w:r>
        <w:rPr>
          <w:rFonts w:cs="Times New Roman"/>
          <w:spacing w:val="-2"/>
        </w:rPr>
        <w:t>a</w:t>
      </w:r>
      <w:r>
        <w:rPr>
          <w:rFonts w:cs="Times New Roman"/>
        </w:rPr>
        <w:t>nsmission of</w:t>
      </w:r>
      <w:r>
        <w:rPr>
          <w:rFonts w:cs="Times New Roman"/>
          <w:spacing w:val="-1"/>
        </w:rPr>
        <w:t xml:space="preserve"> re</w:t>
      </w:r>
      <w:r>
        <w:rPr>
          <w:rFonts w:cs="Times New Roman"/>
        </w:rPr>
        <w:t>sponse:</w:t>
      </w:r>
      <w:r w:rsidR="1BBF9530">
        <w:rPr>
          <w:rFonts w:cs="Times New Roman"/>
        </w:rPr>
        <w:t xml:space="preserve"> robert.m.leshin@mass.gov</w:t>
      </w:r>
    </w:p>
    <w:p w14:paraId="52ABD6BC" w14:textId="77777777" w:rsidR="00E3198A" w:rsidRDefault="00E3198A" w:rsidP="00A25780">
      <w:pPr>
        <w:spacing w:before="1" w:line="280" w:lineRule="exact"/>
        <w:rPr>
          <w:sz w:val="28"/>
          <w:szCs w:val="28"/>
        </w:rPr>
      </w:pPr>
    </w:p>
    <w:p w14:paraId="2559D61F" w14:textId="77777777" w:rsidR="00E3198A" w:rsidRDefault="007E57C0" w:rsidP="00A25780">
      <w:pPr>
        <w:pStyle w:val="Heading1"/>
        <w:ind w:left="460" w:right="3672" w:firstLine="0"/>
        <w:jc w:val="both"/>
        <w:rPr>
          <w:b w:val="0"/>
          <w:bCs w:val="0"/>
        </w:rPr>
      </w:pPr>
      <w:r>
        <w:t>TO BE CO</w:t>
      </w:r>
      <w:r>
        <w:rPr>
          <w:spacing w:val="-1"/>
        </w:rPr>
        <w:t>M</w:t>
      </w:r>
      <w:r>
        <w:rPr>
          <w:spacing w:val="-3"/>
        </w:rPr>
        <w:t>P</w:t>
      </w:r>
      <w:r>
        <w:t>LETED</w:t>
      </w:r>
      <w:r>
        <w:rPr>
          <w:spacing w:val="-3"/>
        </w:rPr>
        <w:t xml:space="preserve"> </w:t>
      </w:r>
      <w:r>
        <w:t xml:space="preserve">BY </w:t>
      </w:r>
      <w:r>
        <w:rPr>
          <w:spacing w:val="-4"/>
        </w:rPr>
        <w:t>F</w:t>
      </w:r>
      <w:r>
        <w:t>NS R</w:t>
      </w:r>
      <w:r>
        <w:rPr>
          <w:spacing w:val="2"/>
        </w:rPr>
        <w:t>E</w:t>
      </w:r>
      <w:r>
        <w:rPr>
          <w:spacing w:val="-2"/>
        </w:rPr>
        <w:t>G</w:t>
      </w:r>
      <w:r>
        <w:t>IONAL OF</w:t>
      </w:r>
      <w:r>
        <w:rPr>
          <w:spacing w:val="-3"/>
        </w:rPr>
        <w:t>F</w:t>
      </w:r>
      <w:r>
        <w:t>ICE:</w:t>
      </w:r>
    </w:p>
    <w:p w14:paraId="0278255A" w14:textId="77777777" w:rsidR="00E3198A" w:rsidRDefault="00E3198A" w:rsidP="00A25780">
      <w:pPr>
        <w:spacing w:before="11" w:line="260" w:lineRule="exact"/>
        <w:rPr>
          <w:sz w:val="26"/>
          <w:szCs w:val="26"/>
        </w:rPr>
      </w:pPr>
    </w:p>
    <w:p w14:paraId="563DA91D" w14:textId="77777777" w:rsidR="00E3198A" w:rsidRDefault="007E57C0" w:rsidP="00A25780">
      <w:pPr>
        <w:ind w:left="460" w:right="10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FNS </w:t>
      </w:r>
      <w:r>
        <w:rPr>
          <w:rFonts w:ascii="Times New Roman" w:eastAsia="Times New Roman" w:hAnsi="Times New Roman" w:cs="Times New Roman"/>
          <w:i/>
          <w:spacing w:val="-1"/>
          <w:sz w:val="24"/>
          <w:szCs w:val="24"/>
        </w:rPr>
        <w:t>Re</w:t>
      </w:r>
      <w:r>
        <w:rPr>
          <w:rFonts w:ascii="Times New Roman" w:eastAsia="Times New Roman" w:hAnsi="Times New Roman" w:cs="Times New Roman"/>
          <w:i/>
          <w:sz w:val="24"/>
          <w:szCs w:val="24"/>
        </w:rPr>
        <w:t xml:space="preserve">gional </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ffic</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s are 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sted to ensu</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stions 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n a</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quately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addr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ssed by the State ag</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fo</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mulate an opinion and justifi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for a response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waiv</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 requ</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st based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on their </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nowl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pacing w:val="-1"/>
          <w:sz w:val="24"/>
          <w:szCs w:val="24"/>
        </w:rPr>
        <w:t>ex</w:t>
      </w:r>
      <w:r>
        <w:rPr>
          <w:rFonts w:ascii="Times New Roman" w:eastAsia="Times New Roman" w:hAnsi="Times New Roman" w:cs="Times New Roman"/>
          <w:i/>
          <w:spacing w:val="2"/>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rien</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e</w:t>
      </w:r>
      <w:proofErr w:type="gramEnd"/>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and work </w:t>
      </w:r>
      <w:r>
        <w:rPr>
          <w:rFonts w:ascii="Times New Roman" w:eastAsia="Times New Roman" w:hAnsi="Times New Roman" w:cs="Times New Roman"/>
          <w:i/>
          <w:spacing w:val="2"/>
          <w:sz w:val="24"/>
          <w:szCs w:val="24"/>
        </w:rPr>
        <w:t>w</w:t>
      </w:r>
      <w:r>
        <w:rPr>
          <w:rFonts w:ascii="Times New Roman" w:eastAsia="Times New Roman" w:hAnsi="Times New Roman" w:cs="Times New Roman"/>
          <w:i/>
          <w:sz w:val="24"/>
          <w:szCs w:val="24"/>
        </w:rPr>
        <w:t>ith the State.</w:t>
      </w:r>
    </w:p>
    <w:p w14:paraId="168D98F4" w14:textId="77777777" w:rsidR="00E3198A" w:rsidRDefault="00E3198A" w:rsidP="00A25780">
      <w:pPr>
        <w:spacing w:before="1" w:line="280" w:lineRule="exact"/>
        <w:rPr>
          <w:sz w:val="28"/>
          <w:szCs w:val="28"/>
        </w:rPr>
      </w:pPr>
    </w:p>
    <w:p w14:paraId="513183D5" w14:textId="67754623" w:rsidR="00E3198A" w:rsidRDefault="007E57C0" w:rsidP="00A25780">
      <w:pPr>
        <w:pStyle w:val="Heading1"/>
        <w:ind w:left="460" w:right="4669" w:firstLine="0"/>
        <w:jc w:val="both"/>
      </w:pPr>
      <w:r>
        <w:t>Da</w:t>
      </w:r>
      <w:r>
        <w:rPr>
          <w:spacing w:val="-2"/>
        </w:rPr>
        <w:t>t</w:t>
      </w:r>
      <w:r>
        <w:t>e</w:t>
      </w:r>
      <w:r>
        <w:rPr>
          <w:spacing w:val="-1"/>
        </w:rPr>
        <w:t xml:space="preserve"> </w:t>
      </w:r>
      <w:r>
        <w:rPr>
          <w:spacing w:val="1"/>
        </w:rPr>
        <w:t>r</w:t>
      </w:r>
      <w:r>
        <w:rPr>
          <w:spacing w:val="-1"/>
        </w:rPr>
        <w:t>e</w:t>
      </w:r>
      <w:r>
        <w:t>qu</w:t>
      </w:r>
      <w:r>
        <w:rPr>
          <w:spacing w:val="-1"/>
        </w:rPr>
        <w:t>e</w:t>
      </w:r>
      <w:r>
        <w:t xml:space="preserve">st </w:t>
      </w:r>
      <w:r>
        <w:rPr>
          <w:spacing w:val="1"/>
        </w:rPr>
        <w:t>w</w:t>
      </w:r>
      <w:r>
        <w:t>as r</w:t>
      </w:r>
      <w:r>
        <w:rPr>
          <w:spacing w:val="-2"/>
        </w:rPr>
        <w:t>e</w:t>
      </w:r>
      <w:r>
        <w:rPr>
          <w:spacing w:val="-1"/>
        </w:rPr>
        <w:t>ce</w:t>
      </w:r>
      <w:r>
        <w:t>i</w:t>
      </w:r>
      <w:r>
        <w:rPr>
          <w:spacing w:val="2"/>
        </w:rPr>
        <w:t>v</w:t>
      </w:r>
      <w:r>
        <w:rPr>
          <w:spacing w:val="-1"/>
        </w:rPr>
        <w:t>e</w:t>
      </w:r>
      <w:r>
        <w:t xml:space="preserve">d at </w:t>
      </w:r>
      <w:r>
        <w:rPr>
          <w:spacing w:val="-2"/>
        </w:rPr>
        <w:t>R</w:t>
      </w:r>
      <w:r>
        <w:rPr>
          <w:spacing w:val="-1"/>
        </w:rPr>
        <w:t>e</w:t>
      </w:r>
      <w:r>
        <w:t>gio</w:t>
      </w:r>
      <w:r>
        <w:rPr>
          <w:spacing w:val="1"/>
        </w:rPr>
        <w:t>n</w:t>
      </w:r>
      <w:r>
        <w:t>al O</w:t>
      </w:r>
      <w:r>
        <w:rPr>
          <w:spacing w:val="1"/>
        </w:rPr>
        <w:t>f</w:t>
      </w:r>
      <w:r>
        <w:t>fi</w:t>
      </w:r>
      <w:r>
        <w:rPr>
          <w:spacing w:val="-2"/>
        </w:rPr>
        <w:t>c</w:t>
      </w:r>
      <w:r>
        <w:rPr>
          <w:spacing w:val="-1"/>
        </w:rPr>
        <w:t>e</w:t>
      </w:r>
      <w:r>
        <w:t>:</w:t>
      </w:r>
      <w:r w:rsidR="00027AE0">
        <w:t xml:space="preserve">  </w:t>
      </w:r>
    </w:p>
    <w:p w14:paraId="53A40E2E" w14:textId="77777777" w:rsidR="0078279B" w:rsidRDefault="0078279B" w:rsidP="00A25780">
      <w:pPr>
        <w:pStyle w:val="Heading1"/>
        <w:ind w:left="460" w:right="4669" w:firstLine="0"/>
        <w:jc w:val="both"/>
        <w:rPr>
          <w:b w:val="0"/>
          <w:bCs w:val="0"/>
        </w:rPr>
      </w:pPr>
    </w:p>
    <w:p w14:paraId="739B6F3F" w14:textId="77777777" w:rsidR="00E3198A" w:rsidRDefault="007E57C0" w:rsidP="00027AE0">
      <w:pPr>
        <w:tabs>
          <w:tab w:val="left" w:pos="1180"/>
        </w:tabs>
        <w:spacing w:before="24" w:line="274" w:lineRule="exact"/>
        <w:ind w:left="1180" w:right="73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Che</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 xml:space="preserve">k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his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ox to</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that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has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ub</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ic 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 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dan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 xml:space="preserve">ith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 12(l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(ii) of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NSLA</w:t>
      </w:r>
    </w:p>
    <w:p w14:paraId="2D07C12B" w14:textId="77777777" w:rsidR="00E3198A" w:rsidRDefault="00E3198A" w:rsidP="00A25780">
      <w:pPr>
        <w:spacing w:before="6" w:line="110" w:lineRule="exact"/>
        <w:rPr>
          <w:sz w:val="11"/>
          <w:szCs w:val="11"/>
        </w:rPr>
      </w:pPr>
    </w:p>
    <w:p w14:paraId="1D8A5D13" w14:textId="77777777" w:rsidR="00E3198A" w:rsidRDefault="00E3198A" w:rsidP="00A25780">
      <w:pPr>
        <w:spacing w:line="200" w:lineRule="exact"/>
        <w:rPr>
          <w:sz w:val="20"/>
          <w:szCs w:val="20"/>
        </w:rPr>
      </w:pPr>
    </w:p>
    <w:p w14:paraId="60215C32" w14:textId="14A2A2A1" w:rsidR="00E3198A" w:rsidRPr="00027AE0" w:rsidRDefault="007E57C0" w:rsidP="00A25780">
      <w:pPr>
        <w:numPr>
          <w:ilvl w:val="0"/>
          <w:numId w:val="3"/>
        </w:numPr>
        <w:tabs>
          <w:tab w:val="left" w:pos="820"/>
        </w:tabs>
        <w:ind w:left="820" w:right="396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gio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Office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Analys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s and 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14:paraId="3E45C498" w14:textId="1593C759" w:rsidR="00027AE0" w:rsidRDefault="00027AE0" w:rsidP="00027AE0">
      <w:pPr>
        <w:tabs>
          <w:tab w:val="left" w:pos="820"/>
        </w:tabs>
        <w:ind w:right="3962"/>
        <w:jc w:val="both"/>
        <w:rPr>
          <w:rFonts w:ascii="Times New Roman" w:eastAsia="Times New Roman" w:hAnsi="Times New Roman" w:cs="Times New Roman"/>
          <w:b/>
          <w:bCs/>
          <w:sz w:val="24"/>
          <w:szCs w:val="24"/>
        </w:rPr>
      </w:pPr>
    </w:p>
    <w:p w14:paraId="615369C9" w14:textId="762BC595" w:rsidR="00027AE0" w:rsidRDefault="00027AE0" w:rsidP="00027AE0">
      <w:pPr>
        <w:tabs>
          <w:tab w:val="left" w:pos="820"/>
        </w:tabs>
        <w:ind w:right="3962"/>
        <w:jc w:val="both"/>
        <w:rPr>
          <w:rFonts w:ascii="Times New Roman" w:eastAsia="Times New Roman" w:hAnsi="Times New Roman" w:cs="Times New Roman"/>
          <w:sz w:val="24"/>
          <w:szCs w:val="24"/>
        </w:rPr>
      </w:pPr>
    </w:p>
    <w:p w14:paraId="0847CDA8" w14:textId="77777777" w:rsidR="00611710" w:rsidRDefault="00611710" w:rsidP="00027AE0">
      <w:pPr>
        <w:tabs>
          <w:tab w:val="left" w:pos="820"/>
        </w:tabs>
        <w:ind w:right="3962"/>
        <w:jc w:val="both"/>
        <w:rPr>
          <w:rFonts w:ascii="Times New Roman" w:eastAsia="Times New Roman" w:hAnsi="Times New Roman" w:cs="Times New Roman"/>
          <w:sz w:val="24"/>
          <w:szCs w:val="24"/>
        </w:rPr>
      </w:pPr>
    </w:p>
    <w:sectPr w:rsidR="00611710">
      <w:headerReference w:type="default" r:id="rId13"/>
      <w:footerReference w:type="default" r:id="rId14"/>
      <w:pgSz w:w="12240" w:h="15840"/>
      <w:pgMar w:top="980" w:right="1120" w:bottom="1240" w:left="1340" w:header="743"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2158" w14:textId="77777777" w:rsidR="007D5F02" w:rsidRDefault="007D5F02">
      <w:r>
        <w:separator/>
      </w:r>
    </w:p>
  </w:endnote>
  <w:endnote w:type="continuationSeparator" w:id="0">
    <w:p w14:paraId="7E14C190" w14:textId="77777777" w:rsidR="007D5F02" w:rsidRDefault="007D5F02">
      <w:r>
        <w:continuationSeparator/>
      </w:r>
    </w:p>
  </w:endnote>
  <w:endnote w:type="continuationNotice" w:id="1">
    <w:p w14:paraId="667F9D25" w14:textId="77777777" w:rsidR="007D5F02" w:rsidRDefault="007D5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4277" w14:textId="77777777" w:rsidR="00190D60" w:rsidRDefault="00190D60">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4B08C0D2" wp14:editId="29DA27DC">
              <wp:simplePos x="0" y="0"/>
              <wp:positionH relativeFrom="page">
                <wp:posOffset>4063365</wp:posOffset>
              </wp:positionH>
              <wp:positionV relativeFrom="page">
                <wp:posOffset>9253855</wp:posOffset>
              </wp:positionV>
              <wp:extent cx="2820035" cy="353060"/>
              <wp:effectExtent l="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7E828" w14:textId="77777777" w:rsidR="00190D60" w:rsidRDefault="00190D60">
                          <w:pPr>
                            <w:pStyle w:val="BodyText"/>
                            <w:spacing w:line="265" w:lineRule="exact"/>
                            <w:ind w:left="0" w:right="37"/>
                            <w:jc w:val="right"/>
                          </w:pPr>
                          <w:r>
                            <w:t>SP</w:t>
                          </w:r>
                          <w:r>
                            <w:rPr>
                              <w:spacing w:val="1"/>
                            </w:rPr>
                            <w:t xml:space="preserve"> </w:t>
                          </w:r>
                          <w:r>
                            <w:t>12</w:t>
                          </w:r>
                          <w:r>
                            <w:rPr>
                              <w:spacing w:val="-1"/>
                            </w:rPr>
                            <w:t>-</w:t>
                          </w:r>
                          <w:r>
                            <w:t>2019, CAC</w:t>
                          </w:r>
                          <w:r>
                            <w:rPr>
                              <w:spacing w:val="-2"/>
                            </w:rPr>
                            <w:t>F</w:t>
                          </w:r>
                          <w:r>
                            <w:t>P</w:t>
                          </w:r>
                          <w:r>
                            <w:rPr>
                              <w:spacing w:val="1"/>
                            </w:rPr>
                            <w:t xml:space="preserve"> </w:t>
                          </w:r>
                          <w:r>
                            <w:t>05</w:t>
                          </w:r>
                          <w:r>
                            <w:rPr>
                              <w:spacing w:val="-1"/>
                            </w:rPr>
                            <w:t>-</w:t>
                          </w:r>
                          <w:r>
                            <w:t>2019, S</w:t>
                          </w:r>
                          <w:r>
                            <w:rPr>
                              <w:spacing w:val="-2"/>
                            </w:rPr>
                            <w:t>F</w:t>
                          </w:r>
                          <w:r>
                            <w:t>SP</w:t>
                          </w:r>
                          <w:r>
                            <w:rPr>
                              <w:spacing w:val="2"/>
                            </w:rPr>
                            <w:t xml:space="preserve"> </w:t>
                          </w:r>
                          <w:r>
                            <w:t>05</w:t>
                          </w:r>
                          <w:r>
                            <w:rPr>
                              <w:spacing w:val="-1"/>
                            </w:rPr>
                            <w:t>-</w:t>
                          </w:r>
                          <w:r>
                            <w:t>2019</w:t>
                          </w:r>
                        </w:p>
                        <w:p w14:paraId="48D21A13" w14:textId="3A88AA8E" w:rsidR="00190D60" w:rsidRDefault="00190D60">
                          <w:pPr>
                            <w:pStyle w:val="BodyText"/>
                            <w:ind w:left="0" w:right="40"/>
                            <w:jc w:val="right"/>
                          </w:pPr>
                          <w:r>
                            <w:t>P</w:t>
                          </w:r>
                          <w:r>
                            <w:rPr>
                              <w:spacing w:val="-1"/>
                            </w:rPr>
                            <w:t>a</w:t>
                          </w:r>
                          <w:r>
                            <w:rPr>
                              <w:spacing w:val="-3"/>
                            </w:rPr>
                            <w:t>g</w:t>
                          </w:r>
                          <w:r>
                            <w:t>e</w:t>
                          </w:r>
                          <w:r>
                            <w:rPr>
                              <w:spacing w:val="-1"/>
                            </w:rPr>
                            <w:t xml:space="preserve"> </w:t>
                          </w:r>
                          <w:r>
                            <w:fldChar w:fldCharType="begin"/>
                          </w:r>
                          <w:r>
                            <w:instrText xml:space="preserve"> PAGE </w:instrText>
                          </w:r>
                          <w:r>
                            <w:fldChar w:fldCharType="separate"/>
                          </w:r>
                          <w:r w:rsidR="00303E2A">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8C0D2" id="_x0000_t202" coordsize="21600,21600" o:spt="202" path="m,l,21600r21600,l21600,xe">
              <v:stroke joinstyle="miter"/>
              <v:path gradientshapeok="t" o:connecttype="rect"/>
            </v:shapetype>
            <v:shape id="Text Box 1" o:spid="_x0000_s1026" type="#_x0000_t202" style="position:absolute;margin-left:319.95pt;margin-top:728.65pt;width:222.0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bH1QEAAJEDAAAOAAAAZHJzL2Uyb0RvYy54bWysU8lu2zAQvRfoPxC815JtJAgEy0GaIEWB&#10;dAHSfsCIoiSiEocd0pbcr++Qspwut6IXYjQkH98y2t1OQy+OmrxBW8r1KpdCW4W1sW0pv355fHMj&#10;hQ9ga+jR6lKetJe3+9evdqMr9AY77GtNgkGsL0ZXyi4EV2SZV50ewK/QacubDdIAgT+pzWqCkdGH&#10;Ptvk+XU2ItWOUGnvufswb8p9wm8arcKnpvE6iL6UzC2kldJaxTXb76BoCVxn1JkG/AOLAYzlRy9Q&#10;DxBAHMj8BTUYReixCSuFQ4ZNY5ROGljNOv9DzXMHTictbI53F5v8/4NVH4/P7jOJML3FiQNMIrx7&#10;QvXNC4v3HdhW3xHh2Gmo+eF1tCwbnS/OV6PVvvARpBo/YM0hwyFgApoaGqIrrFMwOgdwupiupyAU&#10;Nzc3nOP2SgrFe9urbX6dUsmgWG478uGdxkHEopTEoSZ0OD75ENlAsRyJj1l8NH2fgu3tbw0+GDuJ&#10;fSQ8Uw9TNfHpqKLC+sQ6COc54bnmokP6IcXIM1JK//0ApKXo31v2Ig7UUtBSVEsBVvHVUgYp5vI+&#10;zIN3cGTajpFnty3esV+NSVJeWJx5cu5J4XlG42D9+p1OvfxJ+58AAAD//wMAUEsDBBQABgAIAAAA&#10;IQDIgu934gAAAA4BAAAPAAAAZHJzL2Rvd25yZXYueG1sTI/NTsMwEITvSLyDtUjcqN2/0IQ4VYXg&#10;hIRIw4GjE7uJ1XgdYrcNb8/2BLcdzafZmXw7uZ6dzRisRwnzmQBmsPHaYivhs3p92AALUaFWvUcj&#10;4ccE2Ba3N7nKtL9gac772DIKwZApCV2MQ8Z5aDrjVJj5wSB5Bz86FUmOLdejulC46/lCiIQ7ZZE+&#10;dGowz51pjvuTk7D7wvLFfr/XH+WhtFWVCnxLjlLe3027J2DRTPEPhmt9qg4Fdar9CXVgvYRkmaaE&#10;krFaPy6BXRGxWdG+mq71fJECL3L+f0bxCwAA//8DAFBLAQItABQABgAIAAAAIQC2gziS/gAAAOEB&#10;AAATAAAAAAAAAAAAAAAAAAAAAABbQ29udGVudF9UeXBlc10ueG1sUEsBAi0AFAAGAAgAAAAhADj9&#10;If/WAAAAlAEAAAsAAAAAAAAAAAAAAAAALwEAAF9yZWxzLy5yZWxzUEsBAi0AFAAGAAgAAAAhAJak&#10;1sfVAQAAkQMAAA4AAAAAAAAAAAAAAAAALgIAAGRycy9lMm9Eb2MueG1sUEsBAi0AFAAGAAgAAAAh&#10;AMiC73fiAAAADgEAAA8AAAAAAAAAAAAAAAAALwQAAGRycy9kb3ducmV2LnhtbFBLBQYAAAAABAAE&#10;APMAAAA+BQAAAAA=&#10;" filled="f" stroked="f">
              <v:textbox inset="0,0,0,0">
                <w:txbxContent>
                  <w:p w14:paraId="3137E828" w14:textId="77777777" w:rsidR="00190D60" w:rsidRDefault="00190D60">
                    <w:pPr>
                      <w:pStyle w:val="BodyText"/>
                      <w:spacing w:line="265" w:lineRule="exact"/>
                      <w:ind w:left="0" w:right="37"/>
                      <w:jc w:val="right"/>
                    </w:pPr>
                    <w:r>
                      <w:t>SP</w:t>
                    </w:r>
                    <w:r>
                      <w:rPr>
                        <w:spacing w:val="1"/>
                      </w:rPr>
                      <w:t xml:space="preserve"> </w:t>
                    </w:r>
                    <w:r>
                      <w:t>12</w:t>
                    </w:r>
                    <w:r>
                      <w:rPr>
                        <w:spacing w:val="-1"/>
                      </w:rPr>
                      <w:t>-</w:t>
                    </w:r>
                    <w:r>
                      <w:t>2019, CAC</w:t>
                    </w:r>
                    <w:r>
                      <w:rPr>
                        <w:spacing w:val="-2"/>
                      </w:rPr>
                      <w:t>F</w:t>
                    </w:r>
                    <w:r>
                      <w:t>P</w:t>
                    </w:r>
                    <w:r>
                      <w:rPr>
                        <w:spacing w:val="1"/>
                      </w:rPr>
                      <w:t xml:space="preserve"> </w:t>
                    </w:r>
                    <w:r>
                      <w:t>05</w:t>
                    </w:r>
                    <w:r>
                      <w:rPr>
                        <w:spacing w:val="-1"/>
                      </w:rPr>
                      <w:t>-</w:t>
                    </w:r>
                    <w:r>
                      <w:t>2019, S</w:t>
                    </w:r>
                    <w:r>
                      <w:rPr>
                        <w:spacing w:val="-2"/>
                      </w:rPr>
                      <w:t>F</w:t>
                    </w:r>
                    <w:r>
                      <w:t>SP</w:t>
                    </w:r>
                    <w:r>
                      <w:rPr>
                        <w:spacing w:val="2"/>
                      </w:rPr>
                      <w:t xml:space="preserve"> </w:t>
                    </w:r>
                    <w:r>
                      <w:t>05</w:t>
                    </w:r>
                    <w:r>
                      <w:rPr>
                        <w:spacing w:val="-1"/>
                      </w:rPr>
                      <w:t>-</w:t>
                    </w:r>
                    <w:r>
                      <w:t>2019</w:t>
                    </w:r>
                  </w:p>
                  <w:p w14:paraId="48D21A13" w14:textId="3A88AA8E" w:rsidR="00190D60" w:rsidRDefault="00190D60">
                    <w:pPr>
                      <w:pStyle w:val="BodyText"/>
                      <w:ind w:left="0" w:right="40"/>
                      <w:jc w:val="right"/>
                    </w:pPr>
                    <w:r>
                      <w:t>P</w:t>
                    </w:r>
                    <w:r>
                      <w:rPr>
                        <w:spacing w:val="-1"/>
                      </w:rPr>
                      <w:t>a</w:t>
                    </w:r>
                    <w:r>
                      <w:rPr>
                        <w:spacing w:val="-3"/>
                      </w:rPr>
                      <w:t>g</w:t>
                    </w:r>
                    <w:r>
                      <w:t>e</w:t>
                    </w:r>
                    <w:r>
                      <w:rPr>
                        <w:spacing w:val="-1"/>
                      </w:rPr>
                      <w:t xml:space="preserve"> </w:t>
                    </w:r>
                    <w:r>
                      <w:fldChar w:fldCharType="begin"/>
                    </w:r>
                    <w:r>
                      <w:instrText xml:space="preserve"> PAGE </w:instrText>
                    </w:r>
                    <w:r>
                      <w:fldChar w:fldCharType="separate"/>
                    </w:r>
                    <w:r w:rsidR="00303E2A">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14AD" w14:textId="77777777" w:rsidR="007D5F02" w:rsidRDefault="007D5F02">
      <w:r>
        <w:separator/>
      </w:r>
    </w:p>
  </w:footnote>
  <w:footnote w:type="continuationSeparator" w:id="0">
    <w:p w14:paraId="4C785D53" w14:textId="77777777" w:rsidR="007D5F02" w:rsidRDefault="007D5F02">
      <w:r>
        <w:continuationSeparator/>
      </w:r>
    </w:p>
  </w:footnote>
  <w:footnote w:type="continuationNotice" w:id="1">
    <w:p w14:paraId="7FA45D75" w14:textId="77777777" w:rsidR="007D5F02" w:rsidRDefault="007D5F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1FC3" w14:textId="77777777" w:rsidR="00190D60" w:rsidRDefault="00190D60">
    <w:pPr>
      <w:spacing w:line="200" w:lineRule="exact"/>
      <w:rPr>
        <w:sz w:val="20"/>
        <w:szCs w:val="20"/>
      </w:rPr>
    </w:pPr>
    <w:r>
      <w:rPr>
        <w:noProof/>
      </w:rPr>
      <w:drawing>
        <wp:anchor distT="0" distB="0" distL="114300" distR="114300" simplePos="0" relativeHeight="251658241" behindDoc="0" locked="0" layoutInCell="1" allowOverlap="1" wp14:anchorId="36CCFE73" wp14:editId="6A8AA9D6">
          <wp:simplePos x="0" y="0"/>
          <wp:positionH relativeFrom="column">
            <wp:posOffset>-3175</wp:posOffset>
          </wp:positionH>
          <wp:positionV relativeFrom="paragraph">
            <wp:posOffset>-243205</wp:posOffset>
          </wp:positionV>
          <wp:extent cx="5056632" cy="347472"/>
          <wp:effectExtent l="0" t="0" r="0" b="0"/>
          <wp:wrapThrough wrapText="bothSides">
            <wp:wrapPolygon edited="0">
              <wp:start x="0" y="0"/>
              <wp:lineTo x="0" y="20139"/>
              <wp:lineTo x="21483" y="20139"/>
              <wp:lineTo x="21483" y="0"/>
              <wp:lineTo x="0" y="0"/>
            </wp:wrapPolygon>
          </wp:wrapThrough>
          <wp:docPr id="5" name="Picture 5" descr="United State Department of Agricul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nited State Department of Agricultu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663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F55"/>
    <w:multiLevelType w:val="hybridMultilevel"/>
    <w:tmpl w:val="B2782A06"/>
    <w:lvl w:ilvl="0" w:tplc="15E425A6">
      <w:numFmt w:val="bullet"/>
      <w:lvlText w:val=""/>
      <w:lvlJc w:val="left"/>
      <w:pPr>
        <w:ind w:left="1261" w:hanging="360"/>
      </w:pPr>
      <w:rPr>
        <w:rFonts w:hint="default"/>
        <w:w w:val="10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96F"/>
    <w:multiLevelType w:val="hybridMultilevel"/>
    <w:tmpl w:val="20280A6E"/>
    <w:lvl w:ilvl="0" w:tplc="15E425A6">
      <w:numFmt w:val="bullet"/>
      <w:lvlText w:val=""/>
      <w:lvlJc w:val="left"/>
      <w:pPr>
        <w:ind w:left="1261" w:hanging="360"/>
      </w:pPr>
      <w:rPr>
        <w:rFonts w:hint="default"/>
        <w:w w:val="100"/>
        <w:lang w:val="en-US" w:eastAsia="en-US" w:bidi="ar-SA"/>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69A3"/>
    <w:multiLevelType w:val="hybridMultilevel"/>
    <w:tmpl w:val="ABD0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621A1A"/>
    <w:multiLevelType w:val="hybridMultilevel"/>
    <w:tmpl w:val="07D020C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B4C6030"/>
    <w:multiLevelType w:val="hybridMultilevel"/>
    <w:tmpl w:val="D9005E7E"/>
    <w:lvl w:ilvl="0" w:tplc="9BFA3354">
      <w:start w:val="3"/>
      <w:numFmt w:val="decimal"/>
      <w:lvlText w:val="(%1)"/>
      <w:lvlJc w:val="left"/>
      <w:pPr>
        <w:ind w:hanging="339"/>
      </w:pPr>
      <w:rPr>
        <w:rFonts w:ascii="Times New Roman" w:eastAsia="Times New Roman" w:hAnsi="Times New Roman" w:hint="default"/>
        <w:sz w:val="24"/>
        <w:szCs w:val="24"/>
      </w:rPr>
    </w:lvl>
    <w:lvl w:ilvl="1" w:tplc="8D5EDFC2">
      <w:start w:val="1"/>
      <w:numFmt w:val="upperLetter"/>
      <w:lvlText w:val="(%2)"/>
      <w:lvlJc w:val="left"/>
      <w:pPr>
        <w:ind w:hanging="392"/>
      </w:pPr>
      <w:rPr>
        <w:rFonts w:ascii="Times New Roman" w:eastAsia="Times New Roman" w:hAnsi="Times New Roman" w:hint="default"/>
        <w:sz w:val="24"/>
        <w:szCs w:val="24"/>
      </w:rPr>
    </w:lvl>
    <w:lvl w:ilvl="2" w:tplc="D3503C42">
      <w:start w:val="1"/>
      <w:numFmt w:val="lowerRoman"/>
      <w:lvlText w:val="(%3)"/>
      <w:lvlJc w:val="left"/>
      <w:pPr>
        <w:ind w:hanging="286"/>
      </w:pPr>
      <w:rPr>
        <w:rFonts w:ascii="Times New Roman" w:eastAsia="Times New Roman" w:hAnsi="Times New Roman" w:hint="default"/>
        <w:sz w:val="24"/>
        <w:szCs w:val="24"/>
      </w:rPr>
    </w:lvl>
    <w:lvl w:ilvl="3" w:tplc="09AA055C">
      <w:start w:val="1"/>
      <w:numFmt w:val="bullet"/>
      <w:lvlText w:val="•"/>
      <w:lvlJc w:val="left"/>
      <w:rPr>
        <w:rFonts w:hint="default"/>
      </w:rPr>
    </w:lvl>
    <w:lvl w:ilvl="4" w:tplc="1A0460D0">
      <w:start w:val="1"/>
      <w:numFmt w:val="bullet"/>
      <w:lvlText w:val="•"/>
      <w:lvlJc w:val="left"/>
      <w:rPr>
        <w:rFonts w:hint="default"/>
      </w:rPr>
    </w:lvl>
    <w:lvl w:ilvl="5" w:tplc="829E6CD6">
      <w:start w:val="1"/>
      <w:numFmt w:val="bullet"/>
      <w:lvlText w:val="•"/>
      <w:lvlJc w:val="left"/>
      <w:rPr>
        <w:rFonts w:hint="default"/>
      </w:rPr>
    </w:lvl>
    <w:lvl w:ilvl="6" w:tplc="E716C9F4">
      <w:start w:val="1"/>
      <w:numFmt w:val="bullet"/>
      <w:lvlText w:val="•"/>
      <w:lvlJc w:val="left"/>
      <w:rPr>
        <w:rFonts w:hint="default"/>
      </w:rPr>
    </w:lvl>
    <w:lvl w:ilvl="7" w:tplc="31CEFF9C">
      <w:start w:val="1"/>
      <w:numFmt w:val="bullet"/>
      <w:lvlText w:val="•"/>
      <w:lvlJc w:val="left"/>
      <w:rPr>
        <w:rFonts w:hint="default"/>
      </w:rPr>
    </w:lvl>
    <w:lvl w:ilvl="8" w:tplc="9CECAD52">
      <w:start w:val="1"/>
      <w:numFmt w:val="bullet"/>
      <w:lvlText w:val="•"/>
      <w:lvlJc w:val="left"/>
      <w:rPr>
        <w:rFonts w:hint="default"/>
      </w:rPr>
    </w:lvl>
  </w:abstractNum>
  <w:abstractNum w:abstractNumId="5" w15:restartNumberingAfterBreak="0">
    <w:nsid w:val="1D824AF3"/>
    <w:multiLevelType w:val="hybridMultilevel"/>
    <w:tmpl w:val="4C2A3C68"/>
    <w:lvl w:ilvl="0" w:tplc="ECFE8CAA">
      <w:start w:val="1"/>
      <w:numFmt w:val="bullet"/>
      <w:lvlText w:val=""/>
      <w:lvlJc w:val="left"/>
      <w:pPr>
        <w:ind w:left="360" w:hanging="360"/>
      </w:pPr>
      <w:rPr>
        <w:rFonts w:ascii="Wingdings" w:hAnsi="Wingdings" w:cs="Wingdings" w:hint="default"/>
      </w:rPr>
    </w:lvl>
    <w:lvl w:ilvl="1" w:tplc="ECFE8CAA">
      <w:start w:val="1"/>
      <w:numFmt w:val="bullet"/>
      <w:lvlText w:val=""/>
      <w:lvlJc w:val="left"/>
      <w:pPr>
        <w:ind w:left="1080" w:hanging="360"/>
      </w:pPr>
      <w:rPr>
        <w:rFonts w:ascii="Wingdings" w:hAnsi="Wingdings"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21C09"/>
    <w:multiLevelType w:val="multilevel"/>
    <w:tmpl w:val="9B68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0C0452"/>
    <w:multiLevelType w:val="hybridMultilevel"/>
    <w:tmpl w:val="BD0AA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7B096D"/>
    <w:multiLevelType w:val="multilevel"/>
    <w:tmpl w:val="7D0CB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A627E5"/>
    <w:multiLevelType w:val="hybridMultilevel"/>
    <w:tmpl w:val="6A748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F8511B"/>
    <w:multiLevelType w:val="hybridMultilevel"/>
    <w:tmpl w:val="1390D84C"/>
    <w:lvl w:ilvl="0" w:tplc="ECFE8CAA">
      <w:start w:val="1"/>
      <w:numFmt w:val="bullet"/>
      <w:lvlText w:val=""/>
      <w:lvlJc w:val="left"/>
      <w:pPr>
        <w:ind w:left="360" w:hanging="360"/>
      </w:pPr>
      <w:rPr>
        <w:rFonts w:ascii="Wingdings" w:hAnsi="Wingdings" w:cs="Wingdings" w:hint="default"/>
      </w:rPr>
    </w:lvl>
    <w:lvl w:ilvl="1" w:tplc="ECFE8CAA">
      <w:start w:val="1"/>
      <w:numFmt w:val="bullet"/>
      <w:lvlText w:val=""/>
      <w:lvlJc w:val="left"/>
      <w:pPr>
        <w:ind w:left="1080" w:hanging="360"/>
      </w:pPr>
      <w:rPr>
        <w:rFonts w:ascii="Wingdings" w:hAnsi="Wingdings"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20650F"/>
    <w:multiLevelType w:val="hybridMultilevel"/>
    <w:tmpl w:val="557A9D58"/>
    <w:lvl w:ilvl="0" w:tplc="B6D21046">
      <w:start w:val="1"/>
      <w:numFmt w:val="bullet"/>
      <w:lvlText w:val=""/>
      <w:lvlJc w:val="left"/>
      <w:pPr>
        <w:ind w:hanging="360"/>
      </w:pPr>
      <w:rPr>
        <w:rFonts w:ascii="Symbol" w:eastAsia="Symbol" w:hAnsi="Symbol" w:hint="default"/>
        <w:sz w:val="24"/>
        <w:szCs w:val="24"/>
      </w:rPr>
    </w:lvl>
    <w:lvl w:ilvl="1" w:tplc="C0806CF0">
      <w:start w:val="1"/>
      <w:numFmt w:val="bullet"/>
      <w:lvlText w:val="•"/>
      <w:lvlJc w:val="left"/>
      <w:rPr>
        <w:rFonts w:hint="default"/>
      </w:rPr>
    </w:lvl>
    <w:lvl w:ilvl="2" w:tplc="CE68EC7C">
      <w:start w:val="1"/>
      <w:numFmt w:val="bullet"/>
      <w:lvlText w:val="•"/>
      <w:lvlJc w:val="left"/>
      <w:rPr>
        <w:rFonts w:hint="default"/>
      </w:rPr>
    </w:lvl>
    <w:lvl w:ilvl="3" w:tplc="DD9EA098">
      <w:start w:val="1"/>
      <w:numFmt w:val="bullet"/>
      <w:lvlText w:val="•"/>
      <w:lvlJc w:val="left"/>
      <w:rPr>
        <w:rFonts w:hint="default"/>
      </w:rPr>
    </w:lvl>
    <w:lvl w:ilvl="4" w:tplc="7840C754">
      <w:start w:val="1"/>
      <w:numFmt w:val="bullet"/>
      <w:lvlText w:val="•"/>
      <w:lvlJc w:val="left"/>
      <w:rPr>
        <w:rFonts w:hint="default"/>
      </w:rPr>
    </w:lvl>
    <w:lvl w:ilvl="5" w:tplc="681C8DDA">
      <w:start w:val="1"/>
      <w:numFmt w:val="bullet"/>
      <w:lvlText w:val="•"/>
      <w:lvlJc w:val="left"/>
      <w:rPr>
        <w:rFonts w:hint="default"/>
      </w:rPr>
    </w:lvl>
    <w:lvl w:ilvl="6" w:tplc="59D00A10">
      <w:start w:val="1"/>
      <w:numFmt w:val="bullet"/>
      <w:lvlText w:val="•"/>
      <w:lvlJc w:val="left"/>
      <w:rPr>
        <w:rFonts w:hint="default"/>
      </w:rPr>
    </w:lvl>
    <w:lvl w:ilvl="7" w:tplc="5C3497AE">
      <w:start w:val="1"/>
      <w:numFmt w:val="bullet"/>
      <w:lvlText w:val="•"/>
      <w:lvlJc w:val="left"/>
      <w:rPr>
        <w:rFonts w:hint="default"/>
      </w:rPr>
    </w:lvl>
    <w:lvl w:ilvl="8" w:tplc="5B72A042">
      <w:start w:val="1"/>
      <w:numFmt w:val="bullet"/>
      <w:lvlText w:val="•"/>
      <w:lvlJc w:val="left"/>
      <w:rPr>
        <w:rFonts w:hint="default"/>
      </w:rPr>
    </w:lvl>
  </w:abstractNum>
  <w:abstractNum w:abstractNumId="12" w15:restartNumberingAfterBreak="0">
    <w:nsid w:val="2E0823D3"/>
    <w:multiLevelType w:val="hybridMultilevel"/>
    <w:tmpl w:val="16C2892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33BA2D97"/>
    <w:multiLevelType w:val="hybridMultilevel"/>
    <w:tmpl w:val="0CB48FE2"/>
    <w:lvl w:ilvl="0" w:tplc="04090001">
      <w:start w:val="1"/>
      <w:numFmt w:val="bullet"/>
      <w:lvlText w:val=""/>
      <w:lvlJc w:val="left"/>
      <w:pPr>
        <w:ind w:left="800" w:hanging="44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497B85"/>
    <w:multiLevelType w:val="hybridMultilevel"/>
    <w:tmpl w:val="D994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F2DDC"/>
    <w:multiLevelType w:val="hybridMultilevel"/>
    <w:tmpl w:val="A50AE2A4"/>
    <w:lvl w:ilvl="0" w:tplc="6E182338">
      <w:numFmt w:val="bullet"/>
      <w:lvlText w:val="-"/>
      <w:lvlJc w:val="left"/>
      <w:pPr>
        <w:ind w:left="1180" w:hanging="360"/>
      </w:pPr>
      <w:rPr>
        <w:rFonts w:ascii="Times New Roman" w:eastAsia="Times New Roman" w:hAnsi="Times New Roman" w:cs="Times New Roman"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39291080"/>
    <w:multiLevelType w:val="multilevel"/>
    <w:tmpl w:val="42A88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033C68"/>
    <w:multiLevelType w:val="hybridMultilevel"/>
    <w:tmpl w:val="756660FA"/>
    <w:lvl w:ilvl="0" w:tplc="C7C8BFD2">
      <w:numFmt w:val="bullet"/>
      <w:lvlText w:val="-"/>
      <w:lvlJc w:val="left"/>
      <w:pPr>
        <w:ind w:left="11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422704E4"/>
    <w:multiLevelType w:val="hybridMultilevel"/>
    <w:tmpl w:val="8FE02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D11122"/>
    <w:multiLevelType w:val="hybridMultilevel"/>
    <w:tmpl w:val="3522B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D9045D"/>
    <w:multiLevelType w:val="hybridMultilevel"/>
    <w:tmpl w:val="2130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7719A6"/>
    <w:multiLevelType w:val="hybridMultilevel"/>
    <w:tmpl w:val="43B4BAFA"/>
    <w:lvl w:ilvl="0" w:tplc="C144D5D2">
      <w:start w:val="1"/>
      <w:numFmt w:val="lowerRoman"/>
      <w:lvlText w:val="(%1)"/>
      <w:lvlJc w:val="left"/>
      <w:pPr>
        <w:ind w:hanging="360"/>
      </w:pPr>
      <w:rPr>
        <w:rFonts w:ascii="Times New Roman" w:eastAsia="Times New Roman" w:hAnsi="Times New Roman" w:hint="default"/>
        <w:sz w:val="24"/>
        <w:szCs w:val="24"/>
      </w:rPr>
    </w:lvl>
    <w:lvl w:ilvl="1" w:tplc="5D061E40">
      <w:start w:val="1"/>
      <w:numFmt w:val="bullet"/>
      <w:lvlText w:val="•"/>
      <w:lvlJc w:val="left"/>
      <w:rPr>
        <w:rFonts w:hint="default"/>
      </w:rPr>
    </w:lvl>
    <w:lvl w:ilvl="2" w:tplc="E29C2AE4">
      <w:start w:val="1"/>
      <w:numFmt w:val="bullet"/>
      <w:lvlText w:val="•"/>
      <w:lvlJc w:val="left"/>
      <w:rPr>
        <w:rFonts w:hint="default"/>
      </w:rPr>
    </w:lvl>
    <w:lvl w:ilvl="3" w:tplc="EB6C46B8">
      <w:start w:val="1"/>
      <w:numFmt w:val="bullet"/>
      <w:lvlText w:val="•"/>
      <w:lvlJc w:val="left"/>
      <w:rPr>
        <w:rFonts w:hint="default"/>
      </w:rPr>
    </w:lvl>
    <w:lvl w:ilvl="4" w:tplc="571C337C">
      <w:start w:val="1"/>
      <w:numFmt w:val="bullet"/>
      <w:lvlText w:val="•"/>
      <w:lvlJc w:val="left"/>
      <w:rPr>
        <w:rFonts w:hint="default"/>
      </w:rPr>
    </w:lvl>
    <w:lvl w:ilvl="5" w:tplc="809A1C92">
      <w:start w:val="1"/>
      <w:numFmt w:val="bullet"/>
      <w:lvlText w:val="•"/>
      <w:lvlJc w:val="left"/>
      <w:rPr>
        <w:rFonts w:hint="default"/>
      </w:rPr>
    </w:lvl>
    <w:lvl w:ilvl="6" w:tplc="7BC6DFAE">
      <w:start w:val="1"/>
      <w:numFmt w:val="bullet"/>
      <w:lvlText w:val="•"/>
      <w:lvlJc w:val="left"/>
      <w:rPr>
        <w:rFonts w:hint="default"/>
      </w:rPr>
    </w:lvl>
    <w:lvl w:ilvl="7" w:tplc="C7523470">
      <w:start w:val="1"/>
      <w:numFmt w:val="bullet"/>
      <w:lvlText w:val="•"/>
      <w:lvlJc w:val="left"/>
      <w:rPr>
        <w:rFonts w:hint="default"/>
      </w:rPr>
    </w:lvl>
    <w:lvl w:ilvl="8" w:tplc="17EAEC98">
      <w:start w:val="1"/>
      <w:numFmt w:val="bullet"/>
      <w:lvlText w:val="•"/>
      <w:lvlJc w:val="left"/>
      <w:rPr>
        <w:rFonts w:hint="default"/>
      </w:rPr>
    </w:lvl>
  </w:abstractNum>
  <w:abstractNum w:abstractNumId="22" w15:restartNumberingAfterBreak="0">
    <w:nsid w:val="498650AD"/>
    <w:multiLevelType w:val="hybridMultilevel"/>
    <w:tmpl w:val="66DA1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029DE"/>
    <w:multiLevelType w:val="hybridMultilevel"/>
    <w:tmpl w:val="C6B46990"/>
    <w:lvl w:ilvl="0" w:tplc="3D623290">
      <w:start w:val="2"/>
      <w:numFmt w:val="upperLetter"/>
      <w:lvlText w:val="(%1)"/>
      <w:lvlJc w:val="left"/>
      <w:pPr>
        <w:ind w:hanging="378"/>
      </w:pPr>
      <w:rPr>
        <w:rFonts w:ascii="Times New Roman" w:eastAsia="Times New Roman" w:hAnsi="Times New Roman" w:hint="default"/>
        <w:sz w:val="24"/>
        <w:szCs w:val="24"/>
      </w:rPr>
    </w:lvl>
    <w:lvl w:ilvl="1" w:tplc="4A8E97CE">
      <w:start w:val="1"/>
      <w:numFmt w:val="lowerRoman"/>
      <w:lvlText w:val="(%2)"/>
      <w:lvlJc w:val="left"/>
      <w:pPr>
        <w:ind w:hanging="360"/>
      </w:pPr>
      <w:rPr>
        <w:rFonts w:ascii="Times New Roman" w:eastAsia="Times New Roman" w:hAnsi="Times New Roman" w:hint="default"/>
        <w:sz w:val="24"/>
        <w:szCs w:val="24"/>
      </w:rPr>
    </w:lvl>
    <w:lvl w:ilvl="2" w:tplc="3EA6F412">
      <w:start w:val="1"/>
      <w:numFmt w:val="bullet"/>
      <w:lvlText w:val="•"/>
      <w:lvlJc w:val="left"/>
      <w:rPr>
        <w:rFonts w:hint="default"/>
      </w:rPr>
    </w:lvl>
    <w:lvl w:ilvl="3" w:tplc="FEC8E9E0">
      <w:start w:val="1"/>
      <w:numFmt w:val="bullet"/>
      <w:lvlText w:val="•"/>
      <w:lvlJc w:val="left"/>
      <w:rPr>
        <w:rFonts w:hint="default"/>
      </w:rPr>
    </w:lvl>
    <w:lvl w:ilvl="4" w:tplc="C78615D4">
      <w:start w:val="1"/>
      <w:numFmt w:val="bullet"/>
      <w:lvlText w:val="•"/>
      <w:lvlJc w:val="left"/>
      <w:rPr>
        <w:rFonts w:hint="default"/>
      </w:rPr>
    </w:lvl>
    <w:lvl w:ilvl="5" w:tplc="E78A3706">
      <w:start w:val="1"/>
      <w:numFmt w:val="bullet"/>
      <w:lvlText w:val="•"/>
      <w:lvlJc w:val="left"/>
      <w:rPr>
        <w:rFonts w:hint="default"/>
      </w:rPr>
    </w:lvl>
    <w:lvl w:ilvl="6" w:tplc="48B49CCE">
      <w:start w:val="1"/>
      <w:numFmt w:val="bullet"/>
      <w:lvlText w:val="•"/>
      <w:lvlJc w:val="left"/>
      <w:rPr>
        <w:rFonts w:hint="default"/>
      </w:rPr>
    </w:lvl>
    <w:lvl w:ilvl="7" w:tplc="19B6DAE4">
      <w:start w:val="1"/>
      <w:numFmt w:val="bullet"/>
      <w:lvlText w:val="•"/>
      <w:lvlJc w:val="left"/>
      <w:rPr>
        <w:rFonts w:hint="default"/>
      </w:rPr>
    </w:lvl>
    <w:lvl w:ilvl="8" w:tplc="DD660F42">
      <w:start w:val="1"/>
      <w:numFmt w:val="bullet"/>
      <w:lvlText w:val="•"/>
      <w:lvlJc w:val="left"/>
      <w:rPr>
        <w:rFonts w:hint="default"/>
      </w:rPr>
    </w:lvl>
  </w:abstractNum>
  <w:abstractNum w:abstractNumId="24" w15:restartNumberingAfterBreak="0">
    <w:nsid w:val="4B6A5F0A"/>
    <w:multiLevelType w:val="hybridMultilevel"/>
    <w:tmpl w:val="84C28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7A02BC"/>
    <w:multiLevelType w:val="hybridMultilevel"/>
    <w:tmpl w:val="6B2E4AEE"/>
    <w:lvl w:ilvl="0" w:tplc="702A6F64">
      <w:start w:val="1"/>
      <w:numFmt w:val="decimal"/>
      <w:lvlText w:val="%1."/>
      <w:lvlJc w:val="left"/>
      <w:pPr>
        <w:ind w:hanging="360"/>
      </w:pPr>
      <w:rPr>
        <w:rFonts w:ascii="Times New Roman" w:eastAsia="Times New Roman" w:hAnsi="Times New Roman" w:hint="default"/>
        <w:b/>
        <w:bCs/>
        <w:sz w:val="24"/>
        <w:szCs w:val="24"/>
      </w:rPr>
    </w:lvl>
    <w:lvl w:ilvl="1" w:tplc="EE5CD376">
      <w:start w:val="1"/>
      <w:numFmt w:val="bullet"/>
      <w:lvlText w:val="◻"/>
      <w:lvlJc w:val="left"/>
      <w:pPr>
        <w:ind w:hanging="360"/>
      </w:pPr>
      <w:rPr>
        <w:rFonts w:ascii="Symbol" w:eastAsia="Symbol" w:hAnsi="Symbol" w:hint="default"/>
        <w:sz w:val="24"/>
        <w:szCs w:val="24"/>
      </w:rPr>
    </w:lvl>
    <w:lvl w:ilvl="2" w:tplc="E4B0D384">
      <w:start w:val="1"/>
      <w:numFmt w:val="bullet"/>
      <w:lvlText w:val="•"/>
      <w:lvlJc w:val="left"/>
      <w:rPr>
        <w:rFonts w:hint="default"/>
      </w:rPr>
    </w:lvl>
    <w:lvl w:ilvl="3" w:tplc="E5488802">
      <w:start w:val="1"/>
      <w:numFmt w:val="bullet"/>
      <w:lvlText w:val="•"/>
      <w:lvlJc w:val="left"/>
      <w:rPr>
        <w:rFonts w:hint="default"/>
      </w:rPr>
    </w:lvl>
    <w:lvl w:ilvl="4" w:tplc="24A8C2BC">
      <w:start w:val="1"/>
      <w:numFmt w:val="bullet"/>
      <w:lvlText w:val="•"/>
      <w:lvlJc w:val="left"/>
      <w:rPr>
        <w:rFonts w:hint="default"/>
      </w:rPr>
    </w:lvl>
    <w:lvl w:ilvl="5" w:tplc="30629A1E">
      <w:start w:val="1"/>
      <w:numFmt w:val="bullet"/>
      <w:lvlText w:val="•"/>
      <w:lvlJc w:val="left"/>
      <w:rPr>
        <w:rFonts w:hint="default"/>
      </w:rPr>
    </w:lvl>
    <w:lvl w:ilvl="6" w:tplc="106C3B1E">
      <w:start w:val="1"/>
      <w:numFmt w:val="bullet"/>
      <w:lvlText w:val="•"/>
      <w:lvlJc w:val="left"/>
      <w:rPr>
        <w:rFonts w:hint="default"/>
      </w:rPr>
    </w:lvl>
    <w:lvl w:ilvl="7" w:tplc="42D67FCC">
      <w:start w:val="1"/>
      <w:numFmt w:val="bullet"/>
      <w:lvlText w:val="•"/>
      <w:lvlJc w:val="left"/>
      <w:rPr>
        <w:rFonts w:hint="default"/>
      </w:rPr>
    </w:lvl>
    <w:lvl w:ilvl="8" w:tplc="354AC208">
      <w:start w:val="1"/>
      <w:numFmt w:val="bullet"/>
      <w:lvlText w:val="•"/>
      <w:lvlJc w:val="left"/>
      <w:rPr>
        <w:rFonts w:hint="default"/>
      </w:rPr>
    </w:lvl>
  </w:abstractNum>
  <w:abstractNum w:abstractNumId="26" w15:restartNumberingAfterBreak="0">
    <w:nsid w:val="56431CD7"/>
    <w:multiLevelType w:val="hybridMultilevel"/>
    <w:tmpl w:val="D83AE5A0"/>
    <w:lvl w:ilvl="0" w:tplc="C5B0A92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85ABA"/>
    <w:multiLevelType w:val="multilevel"/>
    <w:tmpl w:val="96EED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155937"/>
    <w:multiLevelType w:val="hybridMultilevel"/>
    <w:tmpl w:val="9CDAD75A"/>
    <w:lvl w:ilvl="0" w:tplc="ECFE8CAA">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6F429A"/>
    <w:multiLevelType w:val="hybridMultilevel"/>
    <w:tmpl w:val="9F92121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0" w15:restartNumberingAfterBreak="0">
    <w:nsid w:val="5AB47EA9"/>
    <w:multiLevelType w:val="hybridMultilevel"/>
    <w:tmpl w:val="2F82E06C"/>
    <w:lvl w:ilvl="0" w:tplc="15E425A6">
      <w:numFmt w:val="bullet"/>
      <w:lvlText w:val=""/>
      <w:lvlJc w:val="left"/>
      <w:pPr>
        <w:ind w:left="1261" w:hanging="360"/>
      </w:pPr>
      <w:rPr>
        <w:rFonts w:hint="default"/>
        <w:w w:val="100"/>
        <w:lang w:val="en-US" w:eastAsia="en-US" w:bidi="ar-SA"/>
      </w:rPr>
    </w:lvl>
    <w:lvl w:ilvl="1" w:tplc="A91ADED8">
      <w:numFmt w:val="bullet"/>
      <w:lvlText w:val="•"/>
      <w:lvlJc w:val="left"/>
      <w:pPr>
        <w:ind w:left="2052" w:hanging="360"/>
      </w:pPr>
      <w:rPr>
        <w:rFonts w:hint="default"/>
        <w:lang w:val="en-US" w:eastAsia="en-US" w:bidi="ar-SA"/>
      </w:rPr>
    </w:lvl>
    <w:lvl w:ilvl="2" w:tplc="891A5060">
      <w:numFmt w:val="bullet"/>
      <w:lvlText w:val="•"/>
      <w:lvlJc w:val="left"/>
      <w:pPr>
        <w:ind w:left="2844" w:hanging="360"/>
      </w:pPr>
      <w:rPr>
        <w:rFonts w:hint="default"/>
        <w:lang w:val="en-US" w:eastAsia="en-US" w:bidi="ar-SA"/>
      </w:rPr>
    </w:lvl>
    <w:lvl w:ilvl="3" w:tplc="ED72BEB2">
      <w:numFmt w:val="bullet"/>
      <w:lvlText w:val="•"/>
      <w:lvlJc w:val="left"/>
      <w:pPr>
        <w:ind w:left="3636" w:hanging="360"/>
      </w:pPr>
      <w:rPr>
        <w:rFonts w:hint="default"/>
        <w:lang w:val="en-US" w:eastAsia="en-US" w:bidi="ar-SA"/>
      </w:rPr>
    </w:lvl>
    <w:lvl w:ilvl="4" w:tplc="627455AA">
      <w:numFmt w:val="bullet"/>
      <w:lvlText w:val="•"/>
      <w:lvlJc w:val="left"/>
      <w:pPr>
        <w:ind w:left="4428" w:hanging="360"/>
      </w:pPr>
      <w:rPr>
        <w:rFonts w:hint="default"/>
        <w:lang w:val="en-US" w:eastAsia="en-US" w:bidi="ar-SA"/>
      </w:rPr>
    </w:lvl>
    <w:lvl w:ilvl="5" w:tplc="DABAA0EA">
      <w:numFmt w:val="bullet"/>
      <w:lvlText w:val="•"/>
      <w:lvlJc w:val="left"/>
      <w:pPr>
        <w:ind w:left="5220" w:hanging="360"/>
      </w:pPr>
      <w:rPr>
        <w:rFonts w:hint="default"/>
        <w:lang w:val="en-US" w:eastAsia="en-US" w:bidi="ar-SA"/>
      </w:rPr>
    </w:lvl>
    <w:lvl w:ilvl="6" w:tplc="CC567BAC">
      <w:numFmt w:val="bullet"/>
      <w:lvlText w:val="•"/>
      <w:lvlJc w:val="left"/>
      <w:pPr>
        <w:ind w:left="6012" w:hanging="360"/>
      </w:pPr>
      <w:rPr>
        <w:rFonts w:hint="default"/>
        <w:lang w:val="en-US" w:eastAsia="en-US" w:bidi="ar-SA"/>
      </w:rPr>
    </w:lvl>
    <w:lvl w:ilvl="7" w:tplc="E9AE35BE">
      <w:numFmt w:val="bullet"/>
      <w:lvlText w:val="•"/>
      <w:lvlJc w:val="left"/>
      <w:pPr>
        <w:ind w:left="6804" w:hanging="360"/>
      </w:pPr>
      <w:rPr>
        <w:rFonts w:hint="default"/>
        <w:lang w:val="en-US" w:eastAsia="en-US" w:bidi="ar-SA"/>
      </w:rPr>
    </w:lvl>
    <w:lvl w:ilvl="8" w:tplc="404E6C2A">
      <w:numFmt w:val="bullet"/>
      <w:lvlText w:val="•"/>
      <w:lvlJc w:val="left"/>
      <w:pPr>
        <w:ind w:left="7596" w:hanging="360"/>
      </w:pPr>
      <w:rPr>
        <w:rFonts w:hint="default"/>
        <w:lang w:val="en-US" w:eastAsia="en-US" w:bidi="ar-SA"/>
      </w:rPr>
    </w:lvl>
  </w:abstractNum>
  <w:abstractNum w:abstractNumId="31" w15:restartNumberingAfterBreak="0">
    <w:nsid w:val="60BA0A62"/>
    <w:multiLevelType w:val="hybridMultilevel"/>
    <w:tmpl w:val="00B22D66"/>
    <w:lvl w:ilvl="0" w:tplc="B2D64A18">
      <w:numFmt w:val="bullet"/>
      <w:lvlText w:val=""/>
      <w:lvlJc w:val="left"/>
      <w:pPr>
        <w:ind w:left="1180" w:hanging="360"/>
      </w:pPr>
      <w:rPr>
        <w:rFonts w:ascii="Symbol" w:eastAsiaTheme="minorHAnsi" w:hAnsi="Symbol"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2" w15:restartNumberingAfterBreak="0">
    <w:nsid w:val="638F38EF"/>
    <w:multiLevelType w:val="hybridMultilevel"/>
    <w:tmpl w:val="CFFA34C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3" w15:restartNumberingAfterBreak="0">
    <w:nsid w:val="66145F1C"/>
    <w:multiLevelType w:val="hybridMultilevel"/>
    <w:tmpl w:val="81589432"/>
    <w:lvl w:ilvl="0" w:tplc="ECFE8CAA">
      <w:start w:val="1"/>
      <w:numFmt w:val="bullet"/>
      <w:lvlText w:val=""/>
      <w:lvlJc w:val="left"/>
      <w:pPr>
        <w:ind w:left="360" w:hanging="360"/>
      </w:pPr>
      <w:rPr>
        <w:rFonts w:ascii="Wingdings" w:hAnsi="Wingdings" w:cs="Wingdings" w:hint="default"/>
      </w:rPr>
    </w:lvl>
    <w:lvl w:ilvl="1" w:tplc="ECFE8CAA">
      <w:start w:val="1"/>
      <w:numFmt w:val="bullet"/>
      <w:lvlText w:val=""/>
      <w:lvlJc w:val="left"/>
      <w:pPr>
        <w:ind w:left="810" w:hanging="360"/>
      </w:pPr>
      <w:rPr>
        <w:rFonts w:ascii="Wingdings" w:hAnsi="Wingdings" w:cs="Wingdings"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4" w15:restartNumberingAfterBreak="0">
    <w:nsid w:val="668430E2"/>
    <w:multiLevelType w:val="hybridMultilevel"/>
    <w:tmpl w:val="FDAAF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4C3F4A"/>
    <w:multiLevelType w:val="hybridMultilevel"/>
    <w:tmpl w:val="7584EB5C"/>
    <w:lvl w:ilvl="0" w:tplc="ECFE8CAA">
      <w:start w:val="1"/>
      <w:numFmt w:val="bullet"/>
      <w:lvlText w:val=""/>
      <w:lvlJc w:val="left"/>
      <w:pPr>
        <w:ind w:left="360" w:hanging="360"/>
      </w:pPr>
      <w:rPr>
        <w:rFonts w:ascii="Wingdings" w:hAnsi="Wingdings" w:cs="Wingdings" w:hint="default"/>
      </w:rPr>
    </w:lvl>
    <w:lvl w:ilvl="1" w:tplc="ECFE8CAA">
      <w:start w:val="1"/>
      <w:numFmt w:val="bullet"/>
      <w:lvlText w:val=""/>
      <w:lvlJc w:val="left"/>
      <w:pPr>
        <w:ind w:left="1080" w:hanging="360"/>
      </w:pPr>
      <w:rPr>
        <w:rFonts w:ascii="Wingdings" w:hAnsi="Wingdings"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BD3010"/>
    <w:multiLevelType w:val="hybridMultilevel"/>
    <w:tmpl w:val="3C9CBD76"/>
    <w:lvl w:ilvl="0" w:tplc="ECFE8CAA">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EF6D8B"/>
    <w:multiLevelType w:val="hybridMultilevel"/>
    <w:tmpl w:val="795095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704146C7"/>
    <w:multiLevelType w:val="hybridMultilevel"/>
    <w:tmpl w:val="ED5A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CB50C0"/>
    <w:multiLevelType w:val="multilevel"/>
    <w:tmpl w:val="4544D5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E76195"/>
    <w:multiLevelType w:val="multilevel"/>
    <w:tmpl w:val="C8DE6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313E85"/>
    <w:multiLevelType w:val="hybridMultilevel"/>
    <w:tmpl w:val="9E3E2FB2"/>
    <w:lvl w:ilvl="0" w:tplc="5C5250D0">
      <w:numFmt w:val="bullet"/>
      <w:lvlText w:val="·"/>
      <w:lvlJc w:val="left"/>
      <w:pPr>
        <w:ind w:left="1160" w:hanging="440"/>
      </w:pPr>
      <w:rPr>
        <w:rFonts w:ascii="Times New Roman" w:eastAsiaTheme="minorEastAsia"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97961140">
    <w:abstractNumId w:val="4"/>
  </w:num>
  <w:num w:numId="2" w16cid:durableId="338704460">
    <w:abstractNumId w:val="25"/>
  </w:num>
  <w:num w:numId="3" w16cid:durableId="1723481231">
    <w:abstractNumId w:val="11"/>
  </w:num>
  <w:num w:numId="4" w16cid:durableId="893152394">
    <w:abstractNumId w:val="23"/>
  </w:num>
  <w:num w:numId="5" w16cid:durableId="1041052722">
    <w:abstractNumId w:val="21"/>
  </w:num>
  <w:num w:numId="6" w16cid:durableId="1390883275">
    <w:abstractNumId w:val="15"/>
  </w:num>
  <w:num w:numId="7" w16cid:durableId="679546179">
    <w:abstractNumId w:val="17"/>
  </w:num>
  <w:num w:numId="8" w16cid:durableId="729421016">
    <w:abstractNumId w:val="35"/>
  </w:num>
  <w:num w:numId="9" w16cid:durableId="386804852">
    <w:abstractNumId w:val="5"/>
  </w:num>
  <w:num w:numId="10" w16cid:durableId="518588812">
    <w:abstractNumId w:val="36"/>
  </w:num>
  <w:num w:numId="11" w16cid:durableId="1660502879">
    <w:abstractNumId w:val="33"/>
  </w:num>
  <w:num w:numId="12" w16cid:durableId="393937205">
    <w:abstractNumId w:val="31"/>
  </w:num>
  <w:num w:numId="13" w16cid:durableId="2028558992">
    <w:abstractNumId w:val="10"/>
  </w:num>
  <w:num w:numId="14" w16cid:durableId="1065369737">
    <w:abstractNumId w:val="28"/>
  </w:num>
  <w:num w:numId="15" w16cid:durableId="39867602">
    <w:abstractNumId w:val="32"/>
  </w:num>
  <w:num w:numId="16" w16cid:durableId="290332517">
    <w:abstractNumId w:val="29"/>
  </w:num>
  <w:num w:numId="17" w16cid:durableId="471794100">
    <w:abstractNumId w:val="6"/>
  </w:num>
  <w:num w:numId="18" w16cid:durableId="932475226">
    <w:abstractNumId w:val="30"/>
  </w:num>
  <w:num w:numId="19" w16cid:durableId="176777055">
    <w:abstractNumId w:val="3"/>
  </w:num>
  <w:num w:numId="20" w16cid:durableId="738676584">
    <w:abstractNumId w:val="12"/>
  </w:num>
  <w:num w:numId="21" w16cid:durableId="87048690">
    <w:abstractNumId w:val="14"/>
  </w:num>
  <w:num w:numId="22" w16cid:durableId="1640380960">
    <w:abstractNumId w:val="40"/>
  </w:num>
  <w:num w:numId="23" w16cid:durableId="794519942">
    <w:abstractNumId w:val="16"/>
  </w:num>
  <w:num w:numId="24" w16cid:durableId="1536237613">
    <w:abstractNumId w:val="8"/>
  </w:num>
  <w:num w:numId="25" w16cid:durableId="1237013339">
    <w:abstractNumId w:val="19"/>
  </w:num>
  <w:num w:numId="26" w16cid:durableId="1660579485">
    <w:abstractNumId w:val="0"/>
  </w:num>
  <w:num w:numId="27" w16cid:durableId="317344681">
    <w:abstractNumId w:val="1"/>
  </w:num>
  <w:num w:numId="28" w16cid:durableId="108277114">
    <w:abstractNumId w:val="24"/>
  </w:num>
  <w:num w:numId="29" w16cid:durableId="655690250">
    <w:abstractNumId w:val="34"/>
  </w:num>
  <w:num w:numId="30" w16cid:durableId="1860266871">
    <w:abstractNumId w:val="9"/>
  </w:num>
  <w:num w:numId="31" w16cid:durableId="992947806">
    <w:abstractNumId w:val="37"/>
  </w:num>
  <w:num w:numId="32" w16cid:durableId="302656218">
    <w:abstractNumId w:val="7"/>
  </w:num>
  <w:num w:numId="33" w16cid:durableId="1237279942">
    <w:abstractNumId w:val="38"/>
  </w:num>
  <w:num w:numId="34" w16cid:durableId="1903831833">
    <w:abstractNumId w:val="26"/>
  </w:num>
  <w:num w:numId="35" w16cid:durableId="435908838">
    <w:abstractNumId w:val="22"/>
  </w:num>
  <w:num w:numId="36" w16cid:durableId="399334375">
    <w:abstractNumId w:val="2"/>
  </w:num>
  <w:num w:numId="37" w16cid:durableId="1158231322">
    <w:abstractNumId w:val="20"/>
  </w:num>
  <w:num w:numId="38" w16cid:durableId="1404530106">
    <w:abstractNumId w:val="18"/>
  </w:num>
  <w:num w:numId="39" w16cid:durableId="1720086956">
    <w:abstractNumId w:val="41"/>
  </w:num>
  <w:num w:numId="40" w16cid:durableId="1386754422">
    <w:abstractNumId w:val="13"/>
  </w:num>
  <w:num w:numId="41" w16cid:durableId="1258753855">
    <w:abstractNumId w:val="27"/>
  </w:num>
  <w:num w:numId="42" w16cid:durableId="11568337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8A"/>
    <w:rsid w:val="000027C2"/>
    <w:rsid w:val="00012485"/>
    <w:rsid w:val="000140F0"/>
    <w:rsid w:val="00016A92"/>
    <w:rsid w:val="00020DA0"/>
    <w:rsid w:val="00022C19"/>
    <w:rsid w:val="00027AE0"/>
    <w:rsid w:val="00030A99"/>
    <w:rsid w:val="00033BB7"/>
    <w:rsid w:val="000346D3"/>
    <w:rsid w:val="00034969"/>
    <w:rsid w:val="00035909"/>
    <w:rsid w:val="0004102D"/>
    <w:rsid w:val="00041FC3"/>
    <w:rsid w:val="00044567"/>
    <w:rsid w:val="00045CE1"/>
    <w:rsid w:val="00052DEE"/>
    <w:rsid w:val="00056DF9"/>
    <w:rsid w:val="0006478C"/>
    <w:rsid w:val="000672F7"/>
    <w:rsid w:val="00074ADE"/>
    <w:rsid w:val="000804A2"/>
    <w:rsid w:val="0008349E"/>
    <w:rsid w:val="000875A9"/>
    <w:rsid w:val="00087A59"/>
    <w:rsid w:val="00090EB2"/>
    <w:rsid w:val="000920D5"/>
    <w:rsid w:val="00092431"/>
    <w:rsid w:val="00096638"/>
    <w:rsid w:val="0009769B"/>
    <w:rsid w:val="000A0575"/>
    <w:rsid w:val="000A2973"/>
    <w:rsid w:val="000A3C43"/>
    <w:rsid w:val="000A605E"/>
    <w:rsid w:val="000A7870"/>
    <w:rsid w:val="000B2333"/>
    <w:rsid w:val="000B3397"/>
    <w:rsid w:val="000B5C7C"/>
    <w:rsid w:val="000B72AE"/>
    <w:rsid w:val="000B79E4"/>
    <w:rsid w:val="000C04CC"/>
    <w:rsid w:val="000C0C09"/>
    <w:rsid w:val="000C1282"/>
    <w:rsid w:val="000C20C3"/>
    <w:rsid w:val="000D056F"/>
    <w:rsid w:val="000D1605"/>
    <w:rsid w:val="000D1B59"/>
    <w:rsid w:val="000D212D"/>
    <w:rsid w:val="000D2643"/>
    <w:rsid w:val="000E236D"/>
    <w:rsid w:val="000E345B"/>
    <w:rsid w:val="000E34B7"/>
    <w:rsid w:val="000E471D"/>
    <w:rsid w:val="000E5ABE"/>
    <w:rsid w:val="000E5F10"/>
    <w:rsid w:val="000F3185"/>
    <w:rsid w:val="000F7176"/>
    <w:rsid w:val="00102151"/>
    <w:rsid w:val="00103E52"/>
    <w:rsid w:val="00106DDD"/>
    <w:rsid w:val="00106ED7"/>
    <w:rsid w:val="00107791"/>
    <w:rsid w:val="00110664"/>
    <w:rsid w:val="001137CE"/>
    <w:rsid w:val="001156A5"/>
    <w:rsid w:val="00116A68"/>
    <w:rsid w:val="001208B0"/>
    <w:rsid w:val="0012233E"/>
    <w:rsid w:val="00122881"/>
    <w:rsid w:val="00125809"/>
    <w:rsid w:val="00132D70"/>
    <w:rsid w:val="001358DC"/>
    <w:rsid w:val="00137EDF"/>
    <w:rsid w:val="001406C1"/>
    <w:rsid w:val="00140DBD"/>
    <w:rsid w:val="00145FD9"/>
    <w:rsid w:val="00146818"/>
    <w:rsid w:val="00146DAC"/>
    <w:rsid w:val="0014702D"/>
    <w:rsid w:val="00150969"/>
    <w:rsid w:val="0015115F"/>
    <w:rsid w:val="00152445"/>
    <w:rsid w:val="00155E73"/>
    <w:rsid w:val="00157930"/>
    <w:rsid w:val="001627BE"/>
    <w:rsid w:val="001628B4"/>
    <w:rsid w:val="00163BAC"/>
    <w:rsid w:val="00164AF7"/>
    <w:rsid w:val="00167416"/>
    <w:rsid w:val="00171649"/>
    <w:rsid w:val="00171B2A"/>
    <w:rsid w:val="00176704"/>
    <w:rsid w:val="0018035F"/>
    <w:rsid w:val="001816AE"/>
    <w:rsid w:val="00181F57"/>
    <w:rsid w:val="0018595B"/>
    <w:rsid w:val="00187199"/>
    <w:rsid w:val="00187F26"/>
    <w:rsid w:val="00190D60"/>
    <w:rsid w:val="00192750"/>
    <w:rsid w:val="001971DD"/>
    <w:rsid w:val="001A436A"/>
    <w:rsid w:val="001A4494"/>
    <w:rsid w:val="001A5137"/>
    <w:rsid w:val="001A607C"/>
    <w:rsid w:val="001A78E5"/>
    <w:rsid w:val="001A7FA9"/>
    <w:rsid w:val="001C1E5F"/>
    <w:rsid w:val="001C428D"/>
    <w:rsid w:val="001D10E8"/>
    <w:rsid w:val="001D58E3"/>
    <w:rsid w:val="001E0F31"/>
    <w:rsid w:val="001E1939"/>
    <w:rsid w:val="001E29A8"/>
    <w:rsid w:val="001E4370"/>
    <w:rsid w:val="001F1D72"/>
    <w:rsid w:val="001F6F85"/>
    <w:rsid w:val="0020003D"/>
    <w:rsid w:val="0020062F"/>
    <w:rsid w:val="00202B5E"/>
    <w:rsid w:val="00202B7F"/>
    <w:rsid w:val="00202B9B"/>
    <w:rsid w:val="00203024"/>
    <w:rsid w:val="0020627A"/>
    <w:rsid w:val="00206709"/>
    <w:rsid w:val="002104A2"/>
    <w:rsid w:val="00210C45"/>
    <w:rsid w:val="002149D5"/>
    <w:rsid w:val="00216438"/>
    <w:rsid w:val="0021704B"/>
    <w:rsid w:val="00220798"/>
    <w:rsid w:val="00220D5B"/>
    <w:rsid w:val="0022103C"/>
    <w:rsid w:val="00230A2D"/>
    <w:rsid w:val="00232A77"/>
    <w:rsid w:val="00232DA1"/>
    <w:rsid w:val="002343E9"/>
    <w:rsid w:val="00234E8C"/>
    <w:rsid w:val="00240095"/>
    <w:rsid w:val="00240AE3"/>
    <w:rsid w:val="0024276A"/>
    <w:rsid w:val="00247D02"/>
    <w:rsid w:val="00250478"/>
    <w:rsid w:val="0025688B"/>
    <w:rsid w:val="002579E8"/>
    <w:rsid w:val="002639C7"/>
    <w:rsid w:val="00265652"/>
    <w:rsid w:val="00265DB4"/>
    <w:rsid w:val="0027092D"/>
    <w:rsid w:val="002737B4"/>
    <w:rsid w:val="002737E1"/>
    <w:rsid w:val="00274AB8"/>
    <w:rsid w:val="00274B89"/>
    <w:rsid w:val="00276B4B"/>
    <w:rsid w:val="0028037F"/>
    <w:rsid w:val="002825D3"/>
    <w:rsid w:val="0028312C"/>
    <w:rsid w:val="00283B26"/>
    <w:rsid w:val="00284DB1"/>
    <w:rsid w:val="00287794"/>
    <w:rsid w:val="00290E95"/>
    <w:rsid w:val="00291957"/>
    <w:rsid w:val="00293276"/>
    <w:rsid w:val="00294A98"/>
    <w:rsid w:val="00294D20"/>
    <w:rsid w:val="00297B00"/>
    <w:rsid w:val="002A23A7"/>
    <w:rsid w:val="002A3AF5"/>
    <w:rsid w:val="002B0947"/>
    <w:rsid w:val="002B1834"/>
    <w:rsid w:val="002B1B5A"/>
    <w:rsid w:val="002B1D6D"/>
    <w:rsid w:val="002B4B88"/>
    <w:rsid w:val="002B4F57"/>
    <w:rsid w:val="002B56E3"/>
    <w:rsid w:val="002B6569"/>
    <w:rsid w:val="002B729A"/>
    <w:rsid w:val="002C2A0F"/>
    <w:rsid w:val="002C64EA"/>
    <w:rsid w:val="002D050C"/>
    <w:rsid w:val="002D194F"/>
    <w:rsid w:val="002D7AAE"/>
    <w:rsid w:val="002E0D86"/>
    <w:rsid w:val="0030131D"/>
    <w:rsid w:val="0030154B"/>
    <w:rsid w:val="00301EA9"/>
    <w:rsid w:val="00303E2A"/>
    <w:rsid w:val="00307FD9"/>
    <w:rsid w:val="00310CAA"/>
    <w:rsid w:val="00315699"/>
    <w:rsid w:val="00315A21"/>
    <w:rsid w:val="00315DCD"/>
    <w:rsid w:val="003164E5"/>
    <w:rsid w:val="00317C26"/>
    <w:rsid w:val="00322CB7"/>
    <w:rsid w:val="003230CD"/>
    <w:rsid w:val="00323B01"/>
    <w:rsid w:val="003240F7"/>
    <w:rsid w:val="00325F5D"/>
    <w:rsid w:val="0032736B"/>
    <w:rsid w:val="0033067C"/>
    <w:rsid w:val="00330CD6"/>
    <w:rsid w:val="00332325"/>
    <w:rsid w:val="00333AC4"/>
    <w:rsid w:val="00333F44"/>
    <w:rsid w:val="0033409E"/>
    <w:rsid w:val="00335AA2"/>
    <w:rsid w:val="00337C46"/>
    <w:rsid w:val="00337D36"/>
    <w:rsid w:val="00341743"/>
    <w:rsid w:val="003472F5"/>
    <w:rsid w:val="00347A5C"/>
    <w:rsid w:val="00350347"/>
    <w:rsid w:val="00350AFB"/>
    <w:rsid w:val="00354E76"/>
    <w:rsid w:val="003634BA"/>
    <w:rsid w:val="003663F7"/>
    <w:rsid w:val="00366AF0"/>
    <w:rsid w:val="003703A9"/>
    <w:rsid w:val="003705A5"/>
    <w:rsid w:val="0037081A"/>
    <w:rsid w:val="0037232E"/>
    <w:rsid w:val="00372A53"/>
    <w:rsid w:val="003758C8"/>
    <w:rsid w:val="00377AE9"/>
    <w:rsid w:val="00383280"/>
    <w:rsid w:val="00386F62"/>
    <w:rsid w:val="00391931"/>
    <w:rsid w:val="0039404C"/>
    <w:rsid w:val="00395985"/>
    <w:rsid w:val="00395F1E"/>
    <w:rsid w:val="003A027C"/>
    <w:rsid w:val="003A0BB1"/>
    <w:rsid w:val="003A0BC8"/>
    <w:rsid w:val="003A3299"/>
    <w:rsid w:val="003A34E8"/>
    <w:rsid w:val="003A7C01"/>
    <w:rsid w:val="003B005D"/>
    <w:rsid w:val="003B1065"/>
    <w:rsid w:val="003B2ED9"/>
    <w:rsid w:val="003B39A0"/>
    <w:rsid w:val="003B4C64"/>
    <w:rsid w:val="003B538A"/>
    <w:rsid w:val="003B724D"/>
    <w:rsid w:val="003C1CDD"/>
    <w:rsid w:val="003C2586"/>
    <w:rsid w:val="003C2FBD"/>
    <w:rsid w:val="003C38A6"/>
    <w:rsid w:val="003C39AF"/>
    <w:rsid w:val="003C5693"/>
    <w:rsid w:val="003C575C"/>
    <w:rsid w:val="003C7408"/>
    <w:rsid w:val="003C78C2"/>
    <w:rsid w:val="003D1488"/>
    <w:rsid w:val="003D1E74"/>
    <w:rsid w:val="003D3843"/>
    <w:rsid w:val="003E3833"/>
    <w:rsid w:val="003E39C3"/>
    <w:rsid w:val="003E552A"/>
    <w:rsid w:val="003E6126"/>
    <w:rsid w:val="003E6983"/>
    <w:rsid w:val="003F3F6E"/>
    <w:rsid w:val="003F46CF"/>
    <w:rsid w:val="003F50F6"/>
    <w:rsid w:val="00401423"/>
    <w:rsid w:val="004057C7"/>
    <w:rsid w:val="00407A7E"/>
    <w:rsid w:val="00411005"/>
    <w:rsid w:val="00413030"/>
    <w:rsid w:val="00415FF3"/>
    <w:rsid w:val="00416AEE"/>
    <w:rsid w:val="00417E25"/>
    <w:rsid w:val="00420E96"/>
    <w:rsid w:val="00421881"/>
    <w:rsid w:val="00426716"/>
    <w:rsid w:val="004275C7"/>
    <w:rsid w:val="0043599C"/>
    <w:rsid w:val="00444CE0"/>
    <w:rsid w:val="0045009F"/>
    <w:rsid w:val="004577A6"/>
    <w:rsid w:val="00461DB7"/>
    <w:rsid w:val="00463A44"/>
    <w:rsid w:val="00465DE0"/>
    <w:rsid w:val="004722AF"/>
    <w:rsid w:val="00473EE0"/>
    <w:rsid w:val="00475F3E"/>
    <w:rsid w:val="00481210"/>
    <w:rsid w:val="00482B4B"/>
    <w:rsid w:val="004837C9"/>
    <w:rsid w:val="00491106"/>
    <w:rsid w:val="00491406"/>
    <w:rsid w:val="0049526E"/>
    <w:rsid w:val="00495BDC"/>
    <w:rsid w:val="00495E42"/>
    <w:rsid w:val="004A2C17"/>
    <w:rsid w:val="004A3490"/>
    <w:rsid w:val="004A522A"/>
    <w:rsid w:val="004B32EF"/>
    <w:rsid w:val="004B63DD"/>
    <w:rsid w:val="004B65B5"/>
    <w:rsid w:val="004C2679"/>
    <w:rsid w:val="004C325D"/>
    <w:rsid w:val="004C3D73"/>
    <w:rsid w:val="004C520D"/>
    <w:rsid w:val="004C6A44"/>
    <w:rsid w:val="004D28A1"/>
    <w:rsid w:val="004D2E8C"/>
    <w:rsid w:val="004D2FC9"/>
    <w:rsid w:val="004D3CEC"/>
    <w:rsid w:val="004D67EB"/>
    <w:rsid w:val="004D68D2"/>
    <w:rsid w:val="004E0DB9"/>
    <w:rsid w:val="004E1326"/>
    <w:rsid w:val="004E2928"/>
    <w:rsid w:val="004E5BF0"/>
    <w:rsid w:val="004E79C6"/>
    <w:rsid w:val="004E7B47"/>
    <w:rsid w:val="004F1F3B"/>
    <w:rsid w:val="004F236C"/>
    <w:rsid w:val="004F3D1B"/>
    <w:rsid w:val="00501186"/>
    <w:rsid w:val="00507E66"/>
    <w:rsid w:val="005127BB"/>
    <w:rsid w:val="00520BC1"/>
    <w:rsid w:val="00525B52"/>
    <w:rsid w:val="005266A7"/>
    <w:rsid w:val="0052695C"/>
    <w:rsid w:val="005351A7"/>
    <w:rsid w:val="00541792"/>
    <w:rsid w:val="005426E3"/>
    <w:rsid w:val="0054307C"/>
    <w:rsid w:val="00546551"/>
    <w:rsid w:val="0055364C"/>
    <w:rsid w:val="00553754"/>
    <w:rsid w:val="00553C09"/>
    <w:rsid w:val="00554F03"/>
    <w:rsid w:val="00565015"/>
    <w:rsid w:val="0057023F"/>
    <w:rsid w:val="005718D6"/>
    <w:rsid w:val="00580C4F"/>
    <w:rsid w:val="00582EDF"/>
    <w:rsid w:val="00584569"/>
    <w:rsid w:val="00584DC4"/>
    <w:rsid w:val="005863F2"/>
    <w:rsid w:val="005905B6"/>
    <w:rsid w:val="005925A9"/>
    <w:rsid w:val="005941F5"/>
    <w:rsid w:val="005948B9"/>
    <w:rsid w:val="005949DC"/>
    <w:rsid w:val="00595FC6"/>
    <w:rsid w:val="005A256D"/>
    <w:rsid w:val="005A7378"/>
    <w:rsid w:val="005B02EA"/>
    <w:rsid w:val="005B0E1F"/>
    <w:rsid w:val="005B12E3"/>
    <w:rsid w:val="005B1669"/>
    <w:rsid w:val="005B1EE0"/>
    <w:rsid w:val="005B291A"/>
    <w:rsid w:val="005B4484"/>
    <w:rsid w:val="005B5C0A"/>
    <w:rsid w:val="005C1372"/>
    <w:rsid w:val="005C14A6"/>
    <w:rsid w:val="005C29E0"/>
    <w:rsid w:val="005C3B5A"/>
    <w:rsid w:val="005C573A"/>
    <w:rsid w:val="005C6125"/>
    <w:rsid w:val="005C746F"/>
    <w:rsid w:val="005C7A91"/>
    <w:rsid w:val="005D1E2B"/>
    <w:rsid w:val="005D23B8"/>
    <w:rsid w:val="005D2591"/>
    <w:rsid w:val="005D4260"/>
    <w:rsid w:val="005D5DCF"/>
    <w:rsid w:val="005D6891"/>
    <w:rsid w:val="005D6D98"/>
    <w:rsid w:val="005E06ED"/>
    <w:rsid w:val="005E14B5"/>
    <w:rsid w:val="005E480F"/>
    <w:rsid w:val="005F1447"/>
    <w:rsid w:val="005F1EC0"/>
    <w:rsid w:val="005F365D"/>
    <w:rsid w:val="005F4FA6"/>
    <w:rsid w:val="006028F8"/>
    <w:rsid w:val="0060352B"/>
    <w:rsid w:val="00604AE9"/>
    <w:rsid w:val="006108CA"/>
    <w:rsid w:val="00611710"/>
    <w:rsid w:val="00611945"/>
    <w:rsid w:val="00612203"/>
    <w:rsid w:val="00612B1B"/>
    <w:rsid w:val="0061368C"/>
    <w:rsid w:val="00613944"/>
    <w:rsid w:val="00615140"/>
    <w:rsid w:val="00620610"/>
    <w:rsid w:val="006267A6"/>
    <w:rsid w:val="00630887"/>
    <w:rsid w:val="00631376"/>
    <w:rsid w:val="00631438"/>
    <w:rsid w:val="0063285A"/>
    <w:rsid w:val="00633A8F"/>
    <w:rsid w:val="00634458"/>
    <w:rsid w:val="00636104"/>
    <w:rsid w:val="006362E7"/>
    <w:rsid w:val="00636AC1"/>
    <w:rsid w:val="00636E30"/>
    <w:rsid w:val="00637972"/>
    <w:rsid w:val="00641E9D"/>
    <w:rsid w:val="00645841"/>
    <w:rsid w:val="00647137"/>
    <w:rsid w:val="00654346"/>
    <w:rsid w:val="00654801"/>
    <w:rsid w:val="00654F11"/>
    <w:rsid w:val="00655A5F"/>
    <w:rsid w:val="00662C34"/>
    <w:rsid w:val="0066441D"/>
    <w:rsid w:val="00667A20"/>
    <w:rsid w:val="00667EEE"/>
    <w:rsid w:val="00671B72"/>
    <w:rsid w:val="00672342"/>
    <w:rsid w:val="00672D45"/>
    <w:rsid w:val="006760AB"/>
    <w:rsid w:val="00676CC5"/>
    <w:rsid w:val="00677708"/>
    <w:rsid w:val="00683EB1"/>
    <w:rsid w:val="00684921"/>
    <w:rsid w:val="00685862"/>
    <w:rsid w:val="00687DC5"/>
    <w:rsid w:val="00687EF7"/>
    <w:rsid w:val="00691B76"/>
    <w:rsid w:val="00694562"/>
    <w:rsid w:val="00695152"/>
    <w:rsid w:val="00697671"/>
    <w:rsid w:val="006A05F8"/>
    <w:rsid w:val="006A0C05"/>
    <w:rsid w:val="006A1481"/>
    <w:rsid w:val="006A3A74"/>
    <w:rsid w:val="006B02C6"/>
    <w:rsid w:val="006B02DC"/>
    <w:rsid w:val="006B404D"/>
    <w:rsid w:val="006C4459"/>
    <w:rsid w:val="006C5D93"/>
    <w:rsid w:val="006C6CD5"/>
    <w:rsid w:val="006D06A4"/>
    <w:rsid w:val="006D0884"/>
    <w:rsid w:val="006D1943"/>
    <w:rsid w:val="006D6CAD"/>
    <w:rsid w:val="006D764D"/>
    <w:rsid w:val="006D7A03"/>
    <w:rsid w:val="006D7D2A"/>
    <w:rsid w:val="006D7FC9"/>
    <w:rsid w:val="006E0A58"/>
    <w:rsid w:val="006E3F5F"/>
    <w:rsid w:val="006E76C6"/>
    <w:rsid w:val="006F4A82"/>
    <w:rsid w:val="006F5DED"/>
    <w:rsid w:val="006F7C77"/>
    <w:rsid w:val="00701B10"/>
    <w:rsid w:val="007023DF"/>
    <w:rsid w:val="00702574"/>
    <w:rsid w:val="0071004E"/>
    <w:rsid w:val="007112B0"/>
    <w:rsid w:val="00711EF5"/>
    <w:rsid w:val="00715286"/>
    <w:rsid w:val="00722653"/>
    <w:rsid w:val="00722750"/>
    <w:rsid w:val="00723249"/>
    <w:rsid w:val="00723C1B"/>
    <w:rsid w:val="00723DBA"/>
    <w:rsid w:val="00724E49"/>
    <w:rsid w:val="007257FA"/>
    <w:rsid w:val="00725EA0"/>
    <w:rsid w:val="00730CD4"/>
    <w:rsid w:val="00732075"/>
    <w:rsid w:val="007359FB"/>
    <w:rsid w:val="007366E6"/>
    <w:rsid w:val="00737F84"/>
    <w:rsid w:val="00740A5C"/>
    <w:rsid w:val="0074353D"/>
    <w:rsid w:val="0074406C"/>
    <w:rsid w:val="007458AC"/>
    <w:rsid w:val="00747008"/>
    <w:rsid w:val="00750B60"/>
    <w:rsid w:val="007522CF"/>
    <w:rsid w:val="00752EBC"/>
    <w:rsid w:val="0075325F"/>
    <w:rsid w:val="007563E0"/>
    <w:rsid w:val="00757C20"/>
    <w:rsid w:val="007613DF"/>
    <w:rsid w:val="00761772"/>
    <w:rsid w:val="0076301F"/>
    <w:rsid w:val="00765A34"/>
    <w:rsid w:val="00766FA6"/>
    <w:rsid w:val="00767A02"/>
    <w:rsid w:val="007719D8"/>
    <w:rsid w:val="00772C9E"/>
    <w:rsid w:val="0077358F"/>
    <w:rsid w:val="0078279B"/>
    <w:rsid w:val="007835E7"/>
    <w:rsid w:val="00783A0A"/>
    <w:rsid w:val="007842FC"/>
    <w:rsid w:val="00784861"/>
    <w:rsid w:val="00790318"/>
    <w:rsid w:val="0079105A"/>
    <w:rsid w:val="00791785"/>
    <w:rsid w:val="00793108"/>
    <w:rsid w:val="00793158"/>
    <w:rsid w:val="00794AF5"/>
    <w:rsid w:val="00795310"/>
    <w:rsid w:val="007967D4"/>
    <w:rsid w:val="007A0455"/>
    <w:rsid w:val="007A396E"/>
    <w:rsid w:val="007A4BC6"/>
    <w:rsid w:val="007A6A87"/>
    <w:rsid w:val="007C3B28"/>
    <w:rsid w:val="007C3D8E"/>
    <w:rsid w:val="007C572E"/>
    <w:rsid w:val="007C5C5C"/>
    <w:rsid w:val="007D27A1"/>
    <w:rsid w:val="007D5E3C"/>
    <w:rsid w:val="007D5F02"/>
    <w:rsid w:val="007D682A"/>
    <w:rsid w:val="007D6B71"/>
    <w:rsid w:val="007E24C8"/>
    <w:rsid w:val="007E2697"/>
    <w:rsid w:val="007E3BA9"/>
    <w:rsid w:val="007E4D29"/>
    <w:rsid w:val="007E57C0"/>
    <w:rsid w:val="007E5A42"/>
    <w:rsid w:val="007E65EF"/>
    <w:rsid w:val="007E77F5"/>
    <w:rsid w:val="007F4FFB"/>
    <w:rsid w:val="00804102"/>
    <w:rsid w:val="00806EB1"/>
    <w:rsid w:val="00807630"/>
    <w:rsid w:val="0081133F"/>
    <w:rsid w:val="008113B3"/>
    <w:rsid w:val="00812889"/>
    <w:rsid w:val="00817C61"/>
    <w:rsid w:val="00823158"/>
    <w:rsid w:val="008247B2"/>
    <w:rsid w:val="00824AD9"/>
    <w:rsid w:val="00825CA6"/>
    <w:rsid w:val="00826826"/>
    <w:rsid w:val="00831757"/>
    <w:rsid w:val="008338DF"/>
    <w:rsid w:val="00844402"/>
    <w:rsid w:val="00844433"/>
    <w:rsid w:val="00845C40"/>
    <w:rsid w:val="008479B9"/>
    <w:rsid w:val="00847A1F"/>
    <w:rsid w:val="00853C44"/>
    <w:rsid w:val="0085601F"/>
    <w:rsid w:val="00856CF8"/>
    <w:rsid w:val="00861D7F"/>
    <w:rsid w:val="00863657"/>
    <w:rsid w:val="00863BCB"/>
    <w:rsid w:val="008650EC"/>
    <w:rsid w:val="0086600E"/>
    <w:rsid w:val="00867F03"/>
    <w:rsid w:val="0087430D"/>
    <w:rsid w:val="00874ADC"/>
    <w:rsid w:val="00875145"/>
    <w:rsid w:val="00876FE1"/>
    <w:rsid w:val="00877C62"/>
    <w:rsid w:val="00877ECB"/>
    <w:rsid w:val="00880270"/>
    <w:rsid w:val="008816C5"/>
    <w:rsid w:val="00882B1E"/>
    <w:rsid w:val="00894ADB"/>
    <w:rsid w:val="00895B4C"/>
    <w:rsid w:val="00895F12"/>
    <w:rsid w:val="008A33DF"/>
    <w:rsid w:val="008A4086"/>
    <w:rsid w:val="008A5747"/>
    <w:rsid w:val="008A5E4F"/>
    <w:rsid w:val="008A784D"/>
    <w:rsid w:val="008B0D44"/>
    <w:rsid w:val="008B228A"/>
    <w:rsid w:val="008B232C"/>
    <w:rsid w:val="008B29CF"/>
    <w:rsid w:val="008B3DEB"/>
    <w:rsid w:val="008B74D1"/>
    <w:rsid w:val="008C0D11"/>
    <w:rsid w:val="008C3DAD"/>
    <w:rsid w:val="008C4906"/>
    <w:rsid w:val="008C4CF1"/>
    <w:rsid w:val="008C5F2B"/>
    <w:rsid w:val="008C7527"/>
    <w:rsid w:val="008D1665"/>
    <w:rsid w:val="008D3384"/>
    <w:rsid w:val="008D4928"/>
    <w:rsid w:val="008E347F"/>
    <w:rsid w:val="008E4EAB"/>
    <w:rsid w:val="008E5FD4"/>
    <w:rsid w:val="008F19C8"/>
    <w:rsid w:val="008F21DE"/>
    <w:rsid w:val="008F6C85"/>
    <w:rsid w:val="008F700D"/>
    <w:rsid w:val="00902173"/>
    <w:rsid w:val="00904A72"/>
    <w:rsid w:val="00905494"/>
    <w:rsid w:val="00906EA7"/>
    <w:rsid w:val="00907218"/>
    <w:rsid w:val="00910921"/>
    <w:rsid w:val="00912A0F"/>
    <w:rsid w:val="00920E5E"/>
    <w:rsid w:val="00922B7A"/>
    <w:rsid w:val="00923B89"/>
    <w:rsid w:val="00926419"/>
    <w:rsid w:val="009278C6"/>
    <w:rsid w:val="00927E02"/>
    <w:rsid w:val="00930130"/>
    <w:rsid w:val="00931CE5"/>
    <w:rsid w:val="00932649"/>
    <w:rsid w:val="0093290F"/>
    <w:rsid w:val="00934101"/>
    <w:rsid w:val="00935BFD"/>
    <w:rsid w:val="009361B1"/>
    <w:rsid w:val="009365A1"/>
    <w:rsid w:val="0094038B"/>
    <w:rsid w:val="009416D9"/>
    <w:rsid w:val="00943742"/>
    <w:rsid w:val="009459C5"/>
    <w:rsid w:val="0094663A"/>
    <w:rsid w:val="00952CD9"/>
    <w:rsid w:val="00952D77"/>
    <w:rsid w:val="00956A06"/>
    <w:rsid w:val="0095713C"/>
    <w:rsid w:val="00960377"/>
    <w:rsid w:val="00960E5D"/>
    <w:rsid w:val="00963AA6"/>
    <w:rsid w:val="0096417E"/>
    <w:rsid w:val="009653E5"/>
    <w:rsid w:val="009657FF"/>
    <w:rsid w:val="009668AB"/>
    <w:rsid w:val="0096743A"/>
    <w:rsid w:val="009678C7"/>
    <w:rsid w:val="00974EEF"/>
    <w:rsid w:val="00974F93"/>
    <w:rsid w:val="00976D48"/>
    <w:rsid w:val="00980284"/>
    <w:rsid w:val="00983A9D"/>
    <w:rsid w:val="0098455B"/>
    <w:rsid w:val="0099158F"/>
    <w:rsid w:val="00992340"/>
    <w:rsid w:val="00992D40"/>
    <w:rsid w:val="00994C7D"/>
    <w:rsid w:val="00994FF7"/>
    <w:rsid w:val="00995D3D"/>
    <w:rsid w:val="0099781E"/>
    <w:rsid w:val="00997B78"/>
    <w:rsid w:val="00997E34"/>
    <w:rsid w:val="009A3AAC"/>
    <w:rsid w:val="009A485B"/>
    <w:rsid w:val="009A4989"/>
    <w:rsid w:val="009A7F32"/>
    <w:rsid w:val="009B1ACD"/>
    <w:rsid w:val="009B1BCF"/>
    <w:rsid w:val="009B3A4A"/>
    <w:rsid w:val="009B6AE1"/>
    <w:rsid w:val="009C2F59"/>
    <w:rsid w:val="009C3BB2"/>
    <w:rsid w:val="009C7E9E"/>
    <w:rsid w:val="009D0982"/>
    <w:rsid w:val="009D0D84"/>
    <w:rsid w:val="009D24BC"/>
    <w:rsid w:val="009D263C"/>
    <w:rsid w:val="009D2852"/>
    <w:rsid w:val="009D3714"/>
    <w:rsid w:val="009D4508"/>
    <w:rsid w:val="009D6C64"/>
    <w:rsid w:val="009D6ECB"/>
    <w:rsid w:val="009E0E0E"/>
    <w:rsid w:val="009E2987"/>
    <w:rsid w:val="009E3F58"/>
    <w:rsid w:val="009F2AAF"/>
    <w:rsid w:val="009F3C39"/>
    <w:rsid w:val="009F42EA"/>
    <w:rsid w:val="009F52A4"/>
    <w:rsid w:val="009F5B01"/>
    <w:rsid w:val="009F7641"/>
    <w:rsid w:val="00A008D0"/>
    <w:rsid w:val="00A024C4"/>
    <w:rsid w:val="00A037A3"/>
    <w:rsid w:val="00A06F22"/>
    <w:rsid w:val="00A074BB"/>
    <w:rsid w:val="00A07D33"/>
    <w:rsid w:val="00A14D6D"/>
    <w:rsid w:val="00A17D35"/>
    <w:rsid w:val="00A20F1A"/>
    <w:rsid w:val="00A25365"/>
    <w:rsid w:val="00A25780"/>
    <w:rsid w:val="00A2760B"/>
    <w:rsid w:val="00A30FB0"/>
    <w:rsid w:val="00A32EDA"/>
    <w:rsid w:val="00A33DE6"/>
    <w:rsid w:val="00A35498"/>
    <w:rsid w:val="00A41899"/>
    <w:rsid w:val="00A427E3"/>
    <w:rsid w:val="00A42FAE"/>
    <w:rsid w:val="00A45C2D"/>
    <w:rsid w:val="00A45E8A"/>
    <w:rsid w:val="00A46ADD"/>
    <w:rsid w:val="00A473E9"/>
    <w:rsid w:val="00A51F26"/>
    <w:rsid w:val="00A52317"/>
    <w:rsid w:val="00A5244C"/>
    <w:rsid w:val="00A52819"/>
    <w:rsid w:val="00A52A04"/>
    <w:rsid w:val="00A52D34"/>
    <w:rsid w:val="00A54E43"/>
    <w:rsid w:val="00A622DD"/>
    <w:rsid w:val="00A62C19"/>
    <w:rsid w:val="00A632ED"/>
    <w:rsid w:val="00A64BBF"/>
    <w:rsid w:val="00A66C40"/>
    <w:rsid w:val="00A67206"/>
    <w:rsid w:val="00A6749C"/>
    <w:rsid w:val="00A71BF0"/>
    <w:rsid w:val="00A74846"/>
    <w:rsid w:val="00A7556C"/>
    <w:rsid w:val="00A76F85"/>
    <w:rsid w:val="00A80F8F"/>
    <w:rsid w:val="00A826DF"/>
    <w:rsid w:val="00A84075"/>
    <w:rsid w:val="00A845EB"/>
    <w:rsid w:val="00A8471F"/>
    <w:rsid w:val="00A87564"/>
    <w:rsid w:val="00A87FF5"/>
    <w:rsid w:val="00A90EBE"/>
    <w:rsid w:val="00A92F00"/>
    <w:rsid w:val="00A97B9C"/>
    <w:rsid w:val="00AA032B"/>
    <w:rsid w:val="00AA0848"/>
    <w:rsid w:val="00AA22AE"/>
    <w:rsid w:val="00AA275C"/>
    <w:rsid w:val="00AA2843"/>
    <w:rsid w:val="00AA5624"/>
    <w:rsid w:val="00AA68E7"/>
    <w:rsid w:val="00AB13A2"/>
    <w:rsid w:val="00AB2D0F"/>
    <w:rsid w:val="00AB32F2"/>
    <w:rsid w:val="00AB6D2E"/>
    <w:rsid w:val="00AC0F92"/>
    <w:rsid w:val="00AC3449"/>
    <w:rsid w:val="00AC48D7"/>
    <w:rsid w:val="00AD02C7"/>
    <w:rsid w:val="00AD0DFB"/>
    <w:rsid w:val="00AD4D59"/>
    <w:rsid w:val="00AD5E71"/>
    <w:rsid w:val="00AD6878"/>
    <w:rsid w:val="00AD6F16"/>
    <w:rsid w:val="00AE006A"/>
    <w:rsid w:val="00AE0C57"/>
    <w:rsid w:val="00AE3CDE"/>
    <w:rsid w:val="00AF0519"/>
    <w:rsid w:val="00AF0C65"/>
    <w:rsid w:val="00AF0DD5"/>
    <w:rsid w:val="00AF27D7"/>
    <w:rsid w:val="00AF3B93"/>
    <w:rsid w:val="00AF4BD8"/>
    <w:rsid w:val="00AF54AF"/>
    <w:rsid w:val="00AF6D6B"/>
    <w:rsid w:val="00B03772"/>
    <w:rsid w:val="00B03833"/>
    <w:rsid w:val="00B0663B"/>
    <w:rsid w:val="00B1135C"/>
    <w:rsid w:val="00B130EE"/>
    <w:rsid w:val="00B139A4"/>
    <w:rsid w:val="00B14174"/>
    <w:rsid w:val="00B16945"/>
    <w:rsid w:val="00B20EA6"/>
    <w:rsid w:val="00B217A8"/>
    <w:rsid w:val="00B21F85"/>
    <w:rsid w:val="00B22BEC"/>
    <w:rsid w:val="00B251A0"/>
    <w:rsid w:val="00B2660D"/>
    <w:rsid w:val="00B27677"/>
    <w:rsid w:val="00B31B4F"/>
    <w:rsid w:val="00B36410"/>
    <w:rsid w:val="00B3669F"/>
    <w:rsid w:val="00B3678C"/>
    <w:rsid w:val="00B36E12"/>
    <w:rsid w:val="00B37207"/>
    <w:rsid w:val="00B419F6"/>
    <w:rsid w:val="00B41F83"/>
    <w:rsid w:val="00B43D3E"/>
    <w:rsid w:val="00B43EB8"/>
    <w:rsid w:val="00B467E3"/>
    <w:rsid w:val="00B51019"/>
    <w:rsid w:val="00B537CA"/>
    <w:rsid w:val="00B53F0D"/>
    <w:rsid w:val="00B55C4A"/>
    <w:rsid w:val="00B55F88"/>
    <w:rsid w:val="00B56953"/>
    <w:rsid w:val="00B6178E"/>
    <w:rsid w:val="00B653E0"/>
    <w:rsid w:val="00B6651F"/>
    <w:rsid w:val="00B67540"/>
    <w:rsid w:val="00B74F6D"/>
    <w:rsid w:val="00B751E0"/>
    <w:rsid w:val="00B80A81"/>
    <w:rsid w:val="00B81E93"/>
    <w:rsid w:val="00B82519"/>
    <w:rsid w:val="00B87B4D"/>
    <w:rsid w:val="00B9342A"/>
    <w:rsid w:val="00B948D8"/>
    <w:rsid w:val="00BA2806"/>
    <w:rsid w:val="00BA55C6"/>
    <w:rsid w:val="00BB478E"/>
    <w:rsid w:val="00BB5A13"/>
    <w:rsid w:val="00BC00C1"/>
    <w:rsid w:val="00BC247C"/>
    <w:rsid w:val="00BC2989"/>
    <w:rsid w:val="00BC6D7F"/>
    <w:rsid w:val="00BD07AB"/>
    <w:rsid w:val="00BD0A4B"/>
    <w:rsid w:val="00BD0E4A"/>
    <w:rsid w:val="00BE3087"/>
    <w:rsid w:val="00BE4FBE"/>
    <w:rsid w:val="00BE702E"/>
    <w:rsid w:val="00BE74D3"/>
    <w:rsid w:val="00BE769D"/>
    <w:rsid w:val="00BF6CCB"/>
    <w:rsid w:val="00C00ACE"/>
    <w:rsid w:val="00C1061B"/>
    <w:rsid w:val="00C10F47"/>
    <w:rsid w:val="00C13D9D"/>
    <w:rsid w:val="00C15C0D"/>
    <w:rsid w:val="00C24CE5"/>
    <w:rsid w:val="00C267B5"/>
    <w:rsid w:val="00C30224"/>
    <w:rsid w:val="00C31668"/>
    <w:rsid w:val="00C3239D"/>
    <w:rsid w:val="00C33472"/>
    <w:rsid w:val="00C40AAC"/>
    <w:rsid w:val="00C44667"/>
    <w:rsid w:val="00C44CAD"/>
    <w:rsid w:val="00C4579D"/>
    <w:rsid w:val="00C47094"/>
    <w:rsid w:val="00C5069B"/>
    <w:rsid w:val="00C5091B"/>
    <w:rsid w:val="00C53910"/>
    <w:rsid w:val="00C619C7"/>
    <w:rsid w:val="00C622DE"/>
    <w:rsid w:val="00C62B55"/>
    <w:rsid w:val="00C65F30"/>
    <w:rsid w:val="00C662BE"/>
    <w:rsid w:val="00C731A1"/>
    <w:rsid w:val="00C73CB1"/>
    <w:rsid w:val="00C81372"/>
    <w:rsid w:val="00C82D07"/>
    <w:rsid w:val="00C845B7"/>
    <w:rsid w:val="00C91592"/>
    <w:rsid w:val="00C92748"/>
    <w:rsid w:val="00C95B56"/>
    <w:rsid w:val="00C96799"/>
    <w:rsid w:val="00C96BFB"/>
    <w:rsid w:val="00CA0B28"/>
    <w:rsid w:val="00CA1916"/>
    <w:rsid w:val="00CA3489"/>
    <w:rsid w:val="00CA3936"/>
    <w:rsid w:val="00CA5C1D"/>
    <w:rsid w:val="00CA6EAE"/>
    <w:rsid w:val="00CB1543"/>
    <w:rsid w:val="00CB2FE5"/>
    <w:rsid w:val="00CB7FAB"/>
    <w:rsid w:val="00CC1B6A"/>
    <w:rsid w:val="00CC5A67"/>
    <w:rsid w:val="00CD28F6"/>
    <w:rsid w:val="00CD469A"/>
    <w:rsid w:val="00CD4D27"/>
    <w:rsid w:val="00CD7AD1"/>
    <w:rsid w:val="00CE2422"/>
    <w:rsid w:val="00CE2C35"/>
    <w:rsid w:val="00CE45E0"/>
    <w:rsid w:val="00CE4C05"/>
    <w:rsid w:val="00CE5BC3"/>
    <w:rsid w:val="00CF0C20"/>
    <w:rsid w:val="00CF1C8B"/>
    <w:rsid w:val="00CF312E"/>
    <w:rsid w:val="00CF34F0"/>
    <w:rsid w:val="00CF36D1"/>
    <w:rsid w:val="00CF42F0"/>
    <w:rsid w:val="00CF5BBE"/>
    <w:rsid w:val="00CF75D3"/>
    <w:rsid w:val="00D001A1"/>
    <w:rsid w:val="00D0247D"/>
    <w:rsid w:val="00D0493B"/>
    <w:rsid w:val="00D049B1"/>
    <w:rsid w:val="00D04C91"/>
    <w:rsid w:val="00D1083B"/>
    <w:rsid w:val="00D110DD"/>
    <w:rsid w:val="00D136E2"/>
    <w:rsid w:val="00D13AAC"/>
    <w:rsid w:val="00D15686"/>
    <w:rsid w:val="00D17723"/>
    <w:rsid w:val="00D21AA1"/>
    <w:rsid w:val="00D232EC"/>
    <w:rsid w:val="00D27FC0"/>
    <w:rsid w:val="00D300E2"/>
    <w:rsid w:val="00D3594E"/>
    <w:rsid w:val="00D36A5B"/>
    <w:rsid w:val="00D37678"/>
    <w:rsid w:val="00D379D1"/>
    <w:rsid w:val="00D460E9"/>
    <w:rsid w:val="00D50C73"/>
    <w:rsid w:val="00D5124F"/>
    <w:rsid w:val="00D57EEA"/>
    <w:rsid w:val="00D66724"/>
    <w:rsid w:val="00D7000E"/>
    <w:rsid w:val="00D70600"/>
    <w:rsid w:val="00D725DC"/>
    <w:rsid w:val="00D727C6"/>
    <w:rsid w:val="00D72D1C"/>
    <w:rsid w:val="00D757CA"/>
    <w:rsid w:val="00D762E0"/>
    <w:rsid w:val="00D83812"/>
    <w:rsid w:val="00D84F56"/>
    <w:rsid w:val="00D879E3"/>
    <w:rsid w:val="00D87DEE"/>
    <w:rsid w:val="00D925C7"/>
    <w:rsid w:val="00D9319F"/>
    <w:rsid w:val="00D947F3"/>
    <w:rsid w:val="00DA283A"/>
    <w:rsid w:val="00DA2B8E"/>
    <w:rsid w:val="00DA3560"/>
    <w:rsid w:val="00DA3FAD"/>
    <w:rsid w:val="00DA4782"/>
    <w:rsid w:val="00DA4A78"/>
    <w:rsid w:val="00DA4F04"/>
    <w:rsid w:val="00DA6CCA"/>
    <w:rsid w:val="00DA72AD"/>
    <w:rsid w:val="00DA736C"/>
    <w:rsid w:val="00DB0585"/>
    <w:rsid w:val="00DB41FC"/>
    <w:rsid w:val="00DB5C6D"/>
    <w:rsid w:val="00DB7BD5"/>
    <w:rsid w:val="00DC0B86"/>
    <w:rsid w:val="00DC2624"/>
    <w:rsid w:val="00DC35CD"/>
    <w:rsid w:val="00DC3D8A"/>
    <w:rsid w:val="00DC4AC2"/>
    <w:rsid w:val="00DC5080"/>
    <w:rsid w:val="00DC67AB"/>
    <w:rsid w:val="00DC7E8D"/>
    <w:rsid w:val="00DC7EF1"/>
    <w:rsid w:val="00DC7FBD"/>
    <w:rsid w:val="00DD0484"/>
    <w:rsid w:val="00DD235A"/>
    <w:rsid w:val="00DD30A1"/>
    <w:rsid w:val="00DD5F70"/>
    <w:rsid w:val="00DE0F78"/>
    <w:rsid w:val="00DE2457"/>
    <w:rsid w:val="00DE7EBE"/>
    <w:rsid w:val="00DF4DC2"/>
    <w:rsid w:val="00DF5D60"/>
    <w:rsid w:val="00DF6F38"/>
    <w:rsid w:val="00E01C41"/>
    <w:rsid w:val="00E02008"/>
    <w:rsid w:val="00E03430"/>
    <w:rsid w:val="00E073D9"/>
    <w:rsid w:val="00E13011"/>
    <w:rsid w:val="00E14EDB"/>
    <w:rsid w:val="00E16B22"/>
    <w:rsid w:val="00E16EA2"/>
    <w:rsid w:val="00E1713F"/>
    <w:rsid w:val="00E17872"/>
    <w:rsid w:val="00E20745"/>
    <w:rsid w:val="00E23945"/>
    <w:rsid w:val="00E25982"/>
    <w:rsid w:val="00E26CB5"/>
    <w:rsid w:val="00E26D99"/>
    <w:rsid w:val="00E3198A"/>
    <w:rsid w:val="00E345FB"/>
    <w:rsid w:val="00E34C37"/>
    <w:rsid w:val="00E351F2"/>
    <w:rsid w:val="00E37502"/>
    <w:rsid w:val="00E419BB"/>
    <w:rsid w:val="00E4202D"/>
    <w:rsid w:val="00E4536D"/>
    <w:rsid w:val="00E472A2"/>
    <w:rsid w:val="00E507A8"/>
    <w:rsid w:val="00E51990"/>
    <w:rsid w:val="00E51C15"/>
    <w:rsid w:val="00E5248D"/>
    <w:rsid w:val="00E52BDC"/>
    <w:rsid w:val="00E53F05"/>
    <w:rsid w:val="00E54A0A"/>
    <w:rsid w:val="00E55C9B"/>
    <w:rsid w:val="00E57E3C"/>
    <w:rsid w:val="00E57FD1"/>
    <w:rsid w:val="00E6114B"/>
    <w:rsid w:val="00E61958"/>
    <w:rsid w:val="00E63611"/>
    <w:rsid w:val="00E6677B"/>
    <w:rsid w:val="00E66E36"/>
    <w:rsid w:val="00E6791F"/>
    <w:rsid w:val="00E70996"/>
    <w:rsid w:val="00E70BF1"/>
    <w:rsid w:val="00E70FFC"/>
    <w:rsid w:val="00E734BA"/>
    <w:rsid w:val="00E740D4"/>
    <w:rsid w:val="00E75A78"/>
    <w:rsid w:val="00E764AB"/>
    <w:rsid w:val="00E76BD5"/>
    <w:rsid w:val="00E802A1"/>
    <w:rsid w:val="00E80BC1"/>
    <w:rsid w:val="00E83493"/>
    <w:rsid w:val="00E85911"/>
    <w:rsid w:val="00E958F6"/>
    <w:rsid w:val="00E96340"/>
    <w:rsid w:val="00E97663"/>
    <w:rsid w:val="00EA1F3B"/>
    <w:rsid w:val="00EA67B6"/>
    <w:rsid w:val="00EA7BA2"/>
    <w:rsid w:val="00EB49C2"/>
    <w:rsid w:val="00EB6984"/>
    <w:rsid w:val="00EC12FF"/>
    <w:rsid w:val="00EC6F2C"/>
    <w:rsid w:val="00EC7D6F"/>
    <w:rsid w:val="00ED0152"/>
    <w:rsid w:val="00ED10FF"/>
    <w:rsid w:val="00ED1C94"/>
    <w:rsid w:val="00ED28C1"/>
    <w:rsid w:val="00ED32E7"/>
    <w:rsid w:val="00ED63F2"/>
    <w:rsid w:val="00ED6B36"/>
    <w:rsid w:val="00ED6E26"/>
    <w:rsid w:val="00EE0956"/>
    <w:rsid w:val="00EE5073"/>
    <w:rsid w:val="00EF3FF8"/>
    <w:rsid w:val="00EF5AE3"/>
    <w:rsid w:val="00EF7A22"/>
    <w:rsid w:val="00F00364"/>
    <w:rsid w:val="00F024C5"/>
    <w:rsid w:val="00F03BA9"/>
    <w:rsid w:val="00F05A0A"/>
    <w:rsid w:val="00F100C3"/>
    <w:rsid w:val="00F1034C"/>
    <w:rsid w:val="00F126FB"/>
    <w:rsid w:val="00F14129"/>
    <w:rsid w:val="00F16B54"/>
    <w:rsid w:val="00F21700"/>
    <w:rsid w:val="00F22A01"/>
    <w:rsid w:val="00F267F8"/>
    <w:rsid w:val="00F26908"/>
    <w:rsid w:val="00F276C4"/>
    <w:rsid w:val="00F27859"/>
    <w:rsid w:val="00F313B8"/>
    <w:rsid w:val="00F3155E"/>
    <w:rsid w:val="00F31BD8"/>
    <w:rsid w:val="00F358BA"/>
    <w:rsid w:val="00F41E57"/>
    <w:rsid w:val="00F45CFB"/>
    <w:rsid w:val="00F45F5C"/>
    <w:rsid w:val="00F504F5"/>
    <w:rsid w:val="00F5060E"/>
    <w:rsid w:val="00F54EA7"/>
    <w:rsid w:val="00F61CBC"/>
    <w:rsid w:val="00F63E2D"/>
    <w:rsid w:val="00F63EFC"/>
    <w:rsid w:val="00F65642"/>
    <w:rsid w:val="00F67508"/>
    <w:rsid w:val="00F71320"/>
    <w:rsid w:val="00F72456"/>
    <w:rsid w:val="00F724A4"/>
    <w:rsid w:val="00F7424C"/>
    <w:rsid w:val="00F82539"/>
    <w:rsid w:val="00F85E3C"/>
    <w:rsid w:val="00F8624D"/>
    <w:rsid w:val="00F90586"/>
    <w:rsid w:val="00F9238C"/>
    <w:rsid w:val="00F952C1"/>
    <w:rsid w:val="00FA32B2"/>
    <w:rsid w:val="00FA42B5"/>
    <w:rsid w:val="00FA49CF"/>
    <w:rsid w:val="00FA55EC"/>
    <w:rsid w:val="00FA6224"/>
    <w:rsid w:val="00FA7615"/>
    <w:rsid w:val="00FB19F5"/>
    <w:rsid w:val="00FB2EE9"/>
    <w:rsid w:val="00FB66DD"/>
    <w:rsid w:val="00FB73E3"/>
    <w:rsid w:val="00FB7C75"/>
    <w:rsid w:val="00FC1474"/>
    <w:rsid w:val="00FC5B2E"/>
    <w:rsid w:val="00FC5DCF"/>
    <w:rsid w:val="00FC692A"/>
    <w:rsid w:val="00FC76B5"/>
    <w:rsid w:val="00FD0574"/>
    <w:rsid w:val="00FD11A8"/>
    <w:rsid w:val="00FD2CE8"/>
    <w:rsid w:val="00FD3E97"/>
    <w:rsid w:val="00FD74AE"/>
    <w:rsid w:val="00FE1577"/>
    <w:rsid w:val="00FE1880"/>
    <w:rsid w:val="00FE208E"/>
    <w:rsid w:val="00FE2266"/>
    <w:rsid w:val="00FE270A"/>
    <w:rsid w:val="00FE44B9"/>
    <w:rsid w:val="00FF01D2"/>
    <w:rsid w:val="00FF09DC"/>
    <w:rsid w:val="00FF1A3E"/>
    <w:rsid w:val="00FF33D2"/>
    <w:rsid w:val="00FF34F9"/>
    <w:rsid w:val="00FF35AA"/>
    <w:rsid w:val="00FF3B6A"/>
    <w:rsid w:val="00FF50E2"/>
    <w:rsid w:val="01079B3A"/>
    <w:rsid w:val="0127A456"/>
    <w:rsid w:val="03259BCA"/>
    <w:rsid w:val="05085E58"/>
    <w:rsid w:val="06F61789"/>
    <w:rsid w:val="07249975"/>
    <w:rsid w:val="080B3547"/>
    <w:rsid w:val="0810DD01"/>
    <w:rsid w:val="099ECF39"/>
    <w:rsid w:val="0B0C352B"/>
    <w:rsid w:val="0B3C27E9"/>
    <w:rsid w:val="0B447C92"/>
    <w:rsid w:val="0F1692CA"/>
    <w:rsid w:val="0F28881D"/>
    <w:rsid w:val="0F6DED2B"/>
    <w:rsid w:val="0FCF3D42"/>
    <w:rsid w:val="1085BB7E"/>
    <w:rsid w:val="136183F6"/>
    <w:rsid w:val="13C36173"/>
    <w:rsid w:val="14532725"/>
    <w:rsid w:val="14B01282"/>
    <w:rsid w:val="154AEF9F"/>
    <w:rsid w:val="1558E279"/>
    <w:rsid w:val="16E3874A"/>
    <w:rsid w:val="173370A9"/>
    <w:rsid w:val="18FE2A30"/>
    <w:rsid w:val="1AD02B10"/>
    <w:rsid w:val="1ADCF797"/>
    <w:rsid w:val="1B7A6CA1"/>
    <w:rsid w:val="1BBF9530"/>
    <w:rsid w:val="1BCF32C1"/>
    <w:rsid w:val="1C6B6F12"/>
    <w:rsid w:val="1D4CE7DC"/>
    <w:rsid w:val="1D5AAC8B"/>
    <w:rsid w:val="1EC67650"/>
    <w:rsid w:val="1F2EFF94"/>
    <w:rsid w:val="1F87E037"/>
    <w:rsid w:val="206D4D34"/>
    <w:rsid w:val="22C12392"/>
    <w:rsid w:val="22FFFD1E"/>
    <w:rsid w:val="2392CCB5"/>
    <w:rsid w:val="24058785"/>
    <w:rsid w:val="24C4886D"/>
    <w:rsid w:val="25A9EF41"/>
    <w:rsid w:val="26973C9A"/>
    <w:rsid w:val="2723FA4B"/>
    <w:rsid w:val="28D4CAD1"/>
    <w:rsid w:val="29AC80A7"/>
    <w:rsid w:val="2A83645E"/>
    <w:rsid w:val="2B0CD5D8"/>
    <w:rsid w:val="2B515CD6"/>
    <w:rsid w:val="2B5AD82B"/>
    <w:rsid w:val="2C7C2922"/>
    <w:rsid w:val="2D380C37"/>
    <w:rsid w:val="2E6568D2"/>
    <w:rsid w:val="2E8CA97A"/>
    <w:rsid w:val="2F170577"/>
    <w:rsid w:val="2F70E392"/>
    <w:rsid w:val="3121940C"/>
    <w:rsid w:val="32260455"/>
    <w:rsid w:val="33664A38"/>
    <w:rsid w:val="35180825"/>
    <w:rsid w:val="351E47E8"/>
    <w:rsid w:val="3564D12A"/>
    <w:rsid w:val="358A9D68"/>
    <w:rsid w:val="35B2B496"/>
    <w:rsid w:val="35CC58D6"/>
    <w:rsid w:val="361D0518"/>
    <w:rsid w:val="380747E7"/>
    <w:rsid w:val="387A0BAE"/>
    <w:rsid w:val="38959EDF"/>
    <w:rsid w:val="38E09089"/>
    <w:rsid w:val="3AA95625"/>
    <w:rsid w:val="3B77F4FD"/>
    <w:rsid w:val="3C64E3C2"/>
    <w:rsid w:val="3C946163"/>
    <w:rsid w:val="3D5BF1B4"/>
    <w:rsid w:val="3E87DE45"/>
    <w:rsid w:val="3F2AEA22"/>
    <w:rsid w:val="3F4D4835"/>
    <w:rsid w:val="3F6C0C13"/>
    <w:rsid w:val="3F780921"/>
    <w:rsid w:val="3F9E5E01"/>
    <w:rsid w:val="42D18106"/>
    <w:rsid w:val="42DF94B9"/>
    <w:rsid w:val="4318E3DC"/>
    <w:rsid w:val="44607B54"/>
    <w:rsid w:val="44F5B8B1"/>
    <w:rsid w:val="4512FCE2"/>
    <w:rsid w:val="4668ADD2"/>
    <w:rsid w:val="47331242"/>
    <w:rsid w:val="47EB4EE7"/>
    <w:rsid w:val="48EBD861"/>
    <w:rsid w:val="48F4024C"/>
    <w:rsid w:val="49B399A1"/>
    <w:rsid w:val="4A9FA689"/>
    <w:rsid w:val="4B0F02E2"/>
    <w:rsid w:val="4B834C3A"/>
    <w:rsid w:val="4BB07435"/>
    <w:rsid w:val="4C2A3F91"/>
    <w:rsid w:val="4C6298FC"/>
    <w:rsid w:val="4E24B62D"/>
    <w:rsid w:val="4E2531A7"/>
    <w:rsid w:val="4F134E86"/>
    <w:rsid w:val="4F3A31FD"/>
    <w:rsid w:val="501730B4"/>
    <w:rsid w:val="50AD520B"/>
    <w:rsid w:val="51B6D579"/>
    <w:rsid w:val="5250A9C7"/>
    <w:rsid w:val="5365EE6C"/>
    <w:rsid w:val="53BE6A47"/>
    <w:rsid w:val="542F1BFF"/>
    <w:rsid w:val="554A8A7A"/>
    <w:rsid w:val="560A47A3"/>
    <w:rsid w:val="5787EDC7"/>
    <w:rsid w:val="57BBE434"/>
    <w:rsid w:val="58772AB1"/>
    <w:rsid w:val="587CE41D"/>
    <w:rsid w:val="591AAE10"/>
    <w:rsid w:val="599EE141"/>
    <w:rsid w:val="5AF54DFF"/>
    <w:rsid w:val="5B8A31E5"/>
    <w:rsid w:val="5C448A7E"/>
    <w:rsid w:val="5E213F9D"/>
    <w:rsid w:val="5E233CED"/>
    <w:rsid w:val="5E3297A3"/>
    <w:rsid w:val="5EC41EA2"/>
    <w:rsid w:val="5FB5F671"/>
    <w:rsid w:val="613190A2"/>
    <w:rsid w:val="62E4C95D"/>
    <w:rsid w:val="651C8669"/>
    <w:rsid w:val="67FC9835"/>
    <w:rsid w:val="69421DC3"/>
    <w:rsid w:val="69A06D17"/>
    <w:rsid w:val="6B7905A6"/>
    <w:rsid w:val="6C1AC1F5"/>
    <w:rsid w:val="6CC0F669"/>
    <w:rsid w:val="6E898FFF"/>
    <w:rsid w:val="707AADF4"/>
    <w:rsid w:val="70FA9B6B"/>
    <w:rsid w:val="721BC6ED"/>
    <w:rsid w:val="7246F552"/>
    <w:rsid w:val="725263CC"/>
    <w:rsid w:val="748F583F"/>
    <w:rsid w:val="74BACAC0"/>
    <w:rsid w:val="75D6D665"/>
    <w:rsid w:val="770B6249"/>
    <w:rsid w:val="77DE142E"/>
    <w:rsid w:val="77F48B9A"/>
    <w:rsid w:val="7872FE1E"/>
    <w:rsid w:val="787BA072"/>
    <w:rsid w:val="79708EFC"/>
    <w:rsid w:val="7A1EF0A9"/>
    <w:rsid w:val="7FD7A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04A44"/>
  <w15:docId w15:val="{CAF1FD97-FAA3-4EB4-8AE9-1FC04FC6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36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E16E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034C"/>
    <w:rPr>
      <w:sz w:val="16"/>
      <w:szCs w:val="16"/>
    </w:rPr>
  </w:style>
  <w:style w:type="paragraph" w:styleId="CommentText">
    <w:name w:val="annotation text"/>
    <w:basedOn w:val="Normal"/>
    <w:link w:val="CommentTextChar"/>
    <w:uiPriority w:val="99"/>
    <w:unhideWhenUsed/>
    <w:rsid w:val="00F1034C"/>
    <w:rPr>
      <w:sz w:val="20"/>
      <w:szCs w:val="20"/>
    </w:rPr>
  </w:style>
  <w:style w:type="character" w:customStyle="1" w:styleId="CommentTextChar">
    <w:name w:val="Comment Text Char"/>
    <w:basedOn w:val="DefaultParagraphFont"/>
    <w:link w:val="CommentText"/>
    <w:uiPriority w:val="99"/>
    <w:rsid w:val="00F1034C"/>
    <w:rPr>
      <w:sz w:val="20"/>
      <w:szCs w:val="20"/>
    </w:rPr>
  </w:style>
  <w:style w:type="paragraph" w:styleId="CommentSubject">
    <w:name w:val="annotation subject"/>
    <w:basedOn w:val="CommentText"/>
    <w:next w:val="CommentText"/>
    <w:link w:val="CommentSubjectChar"/>
    <w:uiPriority w:val="99"/>
    <w:semiHidden/>
    <w:unhideWhenUsed/>
    <w:rsid w:val="00F1034C"/>
    <w:rPr>
      <w:b/>
      <w:bCs/>
    </w:rPr>
  </w:style>
  <w:style w:type="character" w:customStyle="1" w:styleId="CommentSubjectChar">
    <w:name w:val="Comment Subject Char"/>
    <w:basedOn w:val="CommentTextChar"/>
    <w:link w:val="CommentSubject"/>
    <w:uiPriority w:val="99"/>
    <w:semiHidden/>
    <w:rsid w:val="00F1034C"/>
    <w:rPr>
      <w:b/>
      <w:bCs/>
      <w:sz w:val="20"/>
      <w:szCs w:val="20"/>
    </w:rPr>
  </w:style>
  <w:style w:type="paragraph" w:styleId="BalloonText">
    <w:name w:val="Balloon Text"/>
    <w:basedOn w:val="Normal"/>
    <w:link w:val="BalloonTextChar"/>
    <w:uiPriority w:val="99"/>
    <w:semiHidden/>
    <w:unhideWhenUsed/>
    <w:rsid w:val="00F10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34C"/>
    <w:rPr>
      <w:rFonts w:ascii="Segoe UI" w:hAnsi="Segoe UI" w:cs="Segoe UI"/>
      <w:sz w:val="18"/>
      <w:szCs w:val="18"/>
    </w:rPr>
  </w:style>
  <w:style w:type="paragraph" w:styleId="FootnoteText">
    <w:name w:val="footnote text"/>
    <w:basedOn w:val="Normal"/>
    <w:link w:val="FootnoteTextChar"/>
    <w:uiPriority w:val="99"/>
    <w:semiHidden/>
    <w:unhideWhenUsed/>
    <w:rsid w:val="00F21700"/>
    <w:rPr>
      <w:sz w:val="20"/>
      <w:szCs w:val="20"/>
    </w:rPr>
  </w:style>
  <w:style w:type="character" w:customStyle="1" w:styleId="FootnoteTextChar">
    <w:name w:val="Footnote Text Char"/>
    <w:basedOn w:val="DefaultParagraphFont"/>
    <w:link w:val="FootnoteText"/>
    <w:uiPriority w:val="99"/>
    <w:semiHidden/>
    <w:rsid w:val="00F21700"/>
    <w:rPr>
      <w:sz w:val="20"/>
      <w:szCs w:val="20"/>
    </w:rPr>
  </w:style>
  <w:style w:type="character" w:styleId="FootnoteReference">
    <w:name w:val="footnote reference"/>
    <w:basedOn w:val="DefaultParagraphFont"/>
    <w:uiPriority w:val="99"/>
    <w:semiHidden/>
    <w:unhideWhenUsed/>
    <w:rsid w:val="00F21700"/>
    <w:rPr>
      <w:vertAlign w:val="superscript"/>
    </w:rPr>
  </w:style>
  <w:style w:type="character" w:styleId="Hyperlink">
    <w:name w:val="Hyperlink"/>
    <w:basedOn w:val="DefaultParagraphFont"/>
    <w:uiPriority w:val="99"/>
    <w:unhideWhenUsed/>
    <w:rsid w:val="00F21700"/>
    <w:rPr>
      <w:color w:val="0000FF" w:themeColor="hyperlink"/>
      <w:u w:val="single"/>
    </w:rPr>
  </w:style>
  <w:style w:type="character" w:customStyle="1" w:styleId="UnresolvedMention1">
    <w:name w:val="Unresolved Mention1"/>
    <w:basedOn w:val="DefaultParagraphFont"/>
    <w:uiPriority w:val="99"/>
    <w:semiHidden/>
    <w:unhideWhenUsed/>
    <w:rsid w:val="00F21700"/>
    <w:rPr>
      <w:color w:val="808080"/>
      <w:shd w:val="clear" w:color="auto" w:fill="E6E6E6"/>
    </w:rPr>
  </w:style>
  <w:style w:type="character" w:customStyle="1" w:styleId="UnresolvedMention2">
    <w:name w:val="Unresolved Mention2"/>
    <w:basedOn w:val="DefaultParagraphFont"/>
    <w:uiPriority w:val="99"/>
    <w:semiHidden/>
    <w:unhideWhenUsed/>
    <w:rsid w:val="00A52A04"/>
    <w:rPr>
      <w:color w:val="808080"/>
      <w:shd w:val="clear" w:color="auto" w:fill="E6E6E6"/>
    </w:rPr>
  </w:style>
  <w:style w:type="paragraph" w:styleId="Header">
    <w:name w:val="header"/>
    <w:basedOn w:val="Normal"/>
    <w:link w:val="HeaderChar"/>
    <w:uiPriority w:val="99"/>
    <w:unhideWhenUsed/>
    <w:rsid w:val="00863BCB"/>
    <w:pPr>
      <w:tabs>
        <w:tab w:val="center" w:pos="4680"/>
        <w:tab w:val="right" w:pos="9360"/>
      </w:tabs>
    </w:pPr>
  </w:style>
  <w:style w:type="character" w:customStyle="1" w:styleId="HeaderChar">
    <w:name w:val="Header Char"/>
    <w:basedOn w:val="DefaultParagraphFont"/>
    <w:link w:val="Header"/>
    <w:uiPriority w:val="99"/>
    <w:rsid w:val="00863BCB"/>
  </w:style>
  <w:style w:type="paragraph" w:styleId="Footer">
    <w:name w:val="footer"/>
    <w:basedOn w:val="Normal"/>
    <w:link w:val="FooterChar"/>
    <w:uiPriority w:val="99"/>
    <w:unhideWhenUsed/>
    <w:rsid w:val="00863BCB"/>
    <w:pPr>
      <w:tabs>
        <w:tab w:val="center" w:pos="4680"/>
        <w:tab w:val="right" w:pos="9360"/>
      </w:tabs>
    </w:pPr>
  </w:style>
  <w:style w:type="character" w:customStyle="1" w:styleId="FooterChar">
    <w:name w:val="Footer Char"/>
    <w:basedOn w:val="DefaultParagraphFont"/>
    <w:link w:val="Footer"/>
    <w:uiPriority w:val="99"/>
    <w:rsid w:val="00863BCB"/>
  </w:style>
  <w:style w:type="character" w:customStyle="1" w:styleId="UnresolvedMention3">
    <w:name w:val="Unresolved Mention3"/>
    <w:basedOn w:val="DefaultParagraphFont"/>
    <w:uiPriority w:val="99"/>
    <w:semiHidden/>
    <w:unhideWhenUsed/>
    <w:rsid w:val="00444CE0"/>
    <w:rPr>
      <w:color w:val="605E5C"/>
      <w:shd w:val="clear" w:color="auto" w:fill="E1DFDD"/>
    </w:rPr>
  </w:style>
  <w:style w:type="character" w:customStyle="1" w:styleId="Heading2Char">
    <w:name w:val="Heading 2 Char"/>
    <w:basedOn w:val="DefaultParagraphFont"/>
    <w:link w:val="Heading2"/>
    <w:uiPriority w:val="9"/>
    <w:rsid w:val="00E16EA2"/>
    <w:rPr>
      <w:rFonts w:asciiTheme="majorHAnsi" w:eastAsiaTheme="majorEastAsia" w:hAnsiTheme="majorHAnsi" w:cstheme="majorBidi"/>
      <w:color w:val="365F91" w:themeColor="accent1" w:themeShade="BF"/>
      <w:sz w:val="26"/>
      <w:szCs w:val="26"/>
    </w:rPr>
  </w:style>
  <w:style w:type="paragraph" w:customStyle="1" w:styleId="Default">
    <w:name w:val="Default"/>
    <w:rsid w:val="00DC7FBD"/>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8E347F"/>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76C6"/>
    <w:rPr>
      <w:color w:val="800080" w:themeColor="followedHyperlink"/>
      <w:u w:val="single"/>
    </w:rPr>
  </w:style>
  <w:style w:type="paragraph" w:customStyle="1" w:styleId="xxmsonormal">
    <w:name w:val="x_xmsonormal"/>
    <w:basedOn w:val="Normal"/>
    <w:rsid w:val="00146818"/>
    <w:pPr>
      <w:widowControl/>
      <w:spacing w:before="100" w:beforeAutospacing="1" w:after="100" w:afterAutospacing="1"/>
    </w:pPr>
    <w:rPr>
      <w:rFonts w:ascii="Calibri" w:eastAsiaTheme="minorEastAsia" w:hAnsi="Calibri" w:cs="Calibri"/>
      <w:lang w:eastAsia="zh-CN"/>
    </w:rPr>
  </w:style>
  <w:style w:type="paragraph" w:customStyle="1" w:styleId="xmsolistparagraph">
    <w:name w:val="x_msolistparagraph"/>
    <w:basedOn w:val="Normal"/>
    <w:rsid w:val="000920D5"/>
    <w:pPr>
      <w:widowControl/>
    </w:pPr>
    <w:rPr>
      <w:rFonts w:ascii="Calibri" w:eastAsiaTheme="minorEastAsia" w:hAnsi="Calibri" w:cs="Calibri"/>
      <w:lang w:eastAsia="zh-CN"/>
    </w:rPr>
  </w:style>
  <w:style w:type="paragraph" w:styleId="Revision">
    <w:name w:val="Revision"/>
    <w:hidden/>
    <w:uiPriority w:val="99"/>
    <w:semiHidden/>
    <w:rsid w:val="00A5244C"/>
    <w:pPr>
      <w:widowControl/>
    </w:pPr>
  </w:style>
  <w:style w:type="character" w:customStyle="1" w:styleId="UnresolvedMention4">
    <w:name w:val="Unresolved Mention4"/>
    <w:basedOn w:val="DefaultParagraphFont"/>
    <w:uiPriority w:val="99"/>
    <w:semiHidden/>
    <w:unhideWhenUsed/>
    <w:rsid w:val="000D2643"/>
    <w:rPr>
      <w:color w:val="605E5C"/>
      <w:shd w:val="clear" w:color="auto" w:fill="E1DFDD"/>
    </w:rPr>
  </w:style>
  <w:style w:type="character" w:customStyle="1" w:styleId="enumxml">
    <w:name w:val="enumxml"/>
    <w:basedOn w:val="DefaultParagraphFont"/>
    <w:rsid w:val="00CD469A"/>
  </w:style>
  <w:style w:type="paragraph" w:customStyle="1" w:styleId="xmsonormal">
    <w:name w:val="x_msonormal"/>
    <w:basedOn w:val="Normal"/>
    <w:rsid w:val="00347A5C"/>
    <w:pPr>
      <w:widowControl/>
    </w:pPr>
    <w:rPr>
      <w:rFonts w:ascii="Calibri" w:eastAsiaTheme="minorEastAsia" w:hAnsi="Calibri" w:cs="Calibri"/>
      <w:lang w:eastAsia="zh-CN"/>
    </w:rPr>
  </w:style>
  <w:style w:type="character" w:styleId="UnresolvedMention">
    <w:name w:val="Unresolved Mention"/>
    <w:basedOn w:val="DefaultParagraphFont"/>
    <w:uiPriority w:val="99"/>
    <w:semiHidden/>
    <w:unhideWhenUsed/>
    <w:rsid w:val="00347A5C"/>
    <w:rPr>
      <w:color w:val="605E5C"/>
      <w:shd w:val="clear" w:color="auto" w:fill="E1DFDD"/>
    </w:rPr>
  </w:style>
  <w:style w:type="character" w:styleId="Strong">
    <w:name w:val="Strong"/>
    <w:basedOn w:val="DefaultParagraphFont"/>
    <w:uiPriority w:val="22"/>
    <w:qFormat/>
    <w:rsid w:val="00724E49"/>
    <w:rPr>
      <w:b/>
      <w:bCs/>
    </w:rPr>
  </w:style>
  <w:style w:type="character" w:customStyle="1" w:styleId="normaltextrun">
    <w:name w:val="normaltextrun"/>
    <w:basedOn w:val="DefaultParagraphFont"/>
    <w:rsid w:val="000B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215">
      <w:bodyDiv w:val="1"/>
      <w:marLeft w:val="0"/>
      <w:marRight w:val="0"/>
      <w:marTop w:val="0"/>
      <w:marBottom w:val="0"/>
      <w:divBdr>
        <w:top w:val="none" w:sz="0" w:space="0" w:color="auto"/>
        <w:left w:val="none" w:sz="0" w:space="0" w:color="auto"/>
        <w:bottom w:val="none" w:sz="0" w:space="0" w:color="auto"/>
        <w:right w:val="none" w:sz="0" w:space="0" w:color="auto"/>
      </w:divBdr>
    </w:div>
    <w:div w:id="192496265">
      <w:bodyDiv w:val="1"/>
      <w:marLeft w:val="0"/>
      <w:marRight w:val="0"/>
      <w:marTop w:val="0"/>
      <w:marBottom w:val="0"/>
      <w:divBdr>
        <w:top w:val="none" w:sz="0" w:space="0" w:color="auto"/>
        <w:left w:val="none" w:sz="0" w:space="0" w:color="auto"/>
        <w:bottom w:val="none" w:sz="0" w:space="0" w:color="auto"/>
        <w:right w:val="none" w:sz="0" w:space="0" w:color="auto"/>
      </w:divBdr>
    </w:div>
    <w:div w:id="497616371">
      <w:bodyDiv w:val="1"/>
      <w:marLeft w:val="0"/>
      <w:marRight w:val="0"/>
      <w:marTop w:val="0"/>
      <w:marBottom w:val="0"/>
      <w:divBdr>
        <w:top w:val="none" w:sz="0" w:space="0" w:color="auto"/>
        <w:left w:val="none" w:sz="0" w:space="0" w:color="auto"/>
        <w:bottom w:val="none" w:sz="0" w:space="0" w:color="auto"/>
        <w:right w:val="none" w:sz="0" w:space="0" w:color="auto"/>
      </w:divBdr>
    </w:div>
    <w:div w:id="546988309">
      <w:bodyDiv w:val="1"/>
      <w:marLeft w:val="0"/>
      <w:marRight w:val="0"/>
      <w:marTop w:val="0"/>
      <w:marBottom w:val="0"/>
      <w:divBdr>
        <w:top w:val="none" w:sz="0" w:space="0" w:color="auto"/>
        <w:left w:val="none" w:sz="0" w:space="0" w:color="auto"/>
        <w:bottom w:val="none" w:sz="0" w:space="0" w:color="auto"/>
        <w:right w:val="none" w:sz="0" w:space="0" w:color="auto"/>
      </w:divBdr>
    </w:div>
    <w:div w:id="552355402">
      <w:bodyDiv w:val="1"/>
      <w:marLeft w:val="0"/>
      <w:marRight w:val="0"/>
      <w:marTop w:val="0"/>
      <w:marBottom w:val="0"/>
      <w:divBdr>
        <w:top w:val="none" w:sz="0" w:space="0" w:color="auto"/>
        <w:left w:val="none" w:sz="0" w:space="0" w:color="auto"/>
        <w:bottom w:val="none" w:sz="0" w:space="0" w:color="auto"/>
        <w:right w:val="none" w:sz="0" w:space="0" w:color="auto"/>
      </w:divBdr>
    </w:div>
    <w:div w:id="559287118">
      <w:bodyDiv w:val="1"/>
      <w:marLeft w:val="0"/>
      <w:marRight w:val="0"/>
      <w:marTop w:val="0"/>
      <w:marBottom w:val="0"/>
      <w:divBdr>
        <w:top w:val="none" w:sz="0" w:space="0" w:color="auto"/>
        <w:left w:val="none" w:sz="0" w:space="0" w:color="auto"/>
        <w:bottom w:val="none" w:sz="0" w:space="0" w:color="auto"/>
        <w:right w:val="none" w:sz="0" w:space="0" w:color="auto"/>
      </w:divBdr>
    </w:div>
    <w:div w:id="637761980">
      <w:bodyDiv w:val="1"/>
      <w:marLeft w:val="0"/>
      <w:marRight w:val="0"/>
      <w:marTop w:val="0"/>
      <w:marBottom w:val="0"/>
      <w:divBdr>
        <w:top w:val="none" w:sz="0" w:space="0" w:color="auto"/>
        <w:left w:val="none" w:sz="0" w:space="0" w:color="auto"/>
        <w:bottom w:val="none" w:sz="0" w:space="0" w:color="auto"/>
        <w:right w:val="none" w:sz="0" w:space="0" w:color="auto"/>
      </w:divBdr>
      <w:divsChild>
        <w:div w:id="636304002">
          <w:marLeft w:val="0"/>
          <w:marRight w:val="0"/>
          <w:marTop w:val="0"/>
          <w:marBottom w:val="0"/>
          <w:divBdr>
            <w:top w:val="none" w:sz="0" w:space="0" w:color="auto"/>
            <w:left w:val="none" w:sz="0" w:space="0" w:color="auto"/>
            <w:bottom w:val="none" w:sz="0" w:space="0" w:color="auto"/>
            <w:right w:val="none" w:sz="0" w:space="0" w:color="auto"/>
          </w:divBdr>
          <w:divsChild>
            <w:div w:id="744038026">
              <w:marLeft w:val="0"/>
              <w:marRight w:val="0"/>
              <w:marTop w:val="0"/>
              <w:marBottom w:val="0"/>
              <w:divBdr>
                <w:top w:val="none" w:sz="0" w:space="0" w:color="auto"/>
                <w:left w:val="none" w:sz="0" w:space="0" w:color="auto"/>
                <w:bottom w:val="none" w:sz="0" w:space="0" w:color="auto"/>
                <w:right w:val="none" w:sz="0" w:space="0" w:color="auto"/>
              </w:divBdr>
              <w:divsChild>
                <w:div w:id="1226339197">
                  <w:marLeft w:val="0"/>
                  <w:marRight w:val="0"/>
                  <w:marTop w:val="0"/>
                  <w:marBottom w:val="0"/>
                  <w:divBdr>
                    <w:top w:val="none" w:sz="0" w:space="0" w:color="auto"/>
                    <w:left w:val="none" w:sz="0" w:space="0" w:color="auto"/>
                    <w:bottom w:val="none" w:sz="0" w:space="0" w:color="auto"/>
                    <w:right w:val="none" w:sz="0" w:space="0" w:color="auto"/>
                  </w:divBdr>
                  <w:divsChild>
                    <w:div w:id="1658652981">
                      <w:marLeft w:val="0"/>
                      <w:marRight w:val="0"/>
                      <w:marTop w:val="0"/>
                      <w:marBottom w:val="0"/>
                      <w:divBdr>
                        <w:top w:val="none" w:sz="0" w:space="0" w:color="auto"/>
                        <w:left w:val="none" w:sz="0" w:space="0" w:color="auto"/>
                        <w:bottom w:val="none" w:sz="0" w:space="0" w:color="auto"/>
                        <w:right w:val="none" w:sz="0" w:space="0" w:color="auto"/>
                      </w:divBdr>
                      <w:divsChild>
                        <w:div w:id="1425611350">
                          <w:marLeft w:val="0"/>
                          <w:marRight w:val="0"/>
                          <w:marTop w:val="0"/>
                          <w:marBottom w:val="0"/>
                          <w:divBdr>
                            <w:top w:val="none" w:sz="0" w:space="0" w:color="auto"/>
                            <w:left w:val="none" w:sz="0" w:space="0" w:color="auto"/>
                            <w:bottom w:val="none" w:sz="0" w:space="0" w:color="auto"/>
                            <w:right w:val="none" w:sz="0" w:space="0" w:color="auto"/>
                          </w:divBdr>
                          <w:divsChild>
                            <w:div w:id="1393390138">
                              <w:marLeft w:val="0"/>
                              <w:marRight w:val="0"/>
                              <w:marTop w:val="0"/>
                              <w:marBottom w:val="0"/>
                              <w:divBdr>
                                <w:top w:val="none" w:sz="0" w:space="0" w:color="auto"/>
                                <w:left w:val="none" w:sz="0" w:space="0" w:color="auto"/>
                                <w:bottom w:val="none" w:sz="0" w:space="0" w:color="auto"/>
                                <w:right w:val="none" w:sz="0" w:space="0" w:color="auto"/>
                              </w:divBdr>
                              <w:divsChild>
                                <w:div w:id="1264075259">
                                  <w:marLeft w:val="0"/>
                                  <w:marRight w:val="0"/>
                                  <w:marTop w:val="0"/>
                                  <w:marBottom w:val="0"/>
                                  <w:divBdr>
                                    <w:top w:val="none" w:sz="0" w:space="0" w:color="auto"/>
                                    <w:left w:val="none" w:sz="0" w:space="0" w:color="auto"/>
                                    <w:bottom w:val="none" w:sz="0" w:space="0" w:color="auto"/>
                                    <w:right w:val="none" w:sz="0" w:space="0" w:color="auto"/>
                                  </w:divBdr>
                                  <w:divsChild>
                                    <w:div w:id="32851004">
                                      <w:marLeft w:val="0"/>
                                      <w:marRight w:val="0"/>
                                      <w:marTop w:val="0"/>
                                      <w:marBottom w:val="0"/>
                                      <w:divBdr>
                                        <w:top w:val="none" w:sz="0" w:space="0" w:color="auto"/>
                                        <w:left w:val="none" w:sz="0" w:space="0" w:color="auto"/>
                                        <w:bottom w:val="none" w:sz="0" w:space="0" w:color="auto"/>
                                        <w:right w:val="none" w:sz="0" w:space="0" w:color="auto"/>
                                      </w:divBdr>
                                      <w:divsChild>
                                        <w:div w:id="971252985">
                                          <w:marLeft w:val="0"/>
                                          <w:marRight w:val="0"/>
                                          <w:marTop w:val="0"/>
                                          <w:marBottom w:val="0"/>
                                          <w:divBdr>
                                            <w:top w:val="none" w:sz="0" w:space="0" w:color="auto"/>
                                            <w:left w:val="none" w:sz="0" w:space="0" w:color="auto"/>
                                            <w:bottom w:val="none" w:sz="0" w:space="0" w:color="auto"/>
                                            <w:right w:val="none" w:sz="0" w:space="0" w:color="auto"/>
                                          </w:divBdr>
                                          <w:divsChild>
                                            <w:div w:id="267664299">
                                              <w:marLeft w:val="0"/>
                                              <w:marRight w:val="0"/>
                                              <w:marTop w:val="0"/>
                                              <w:marBottom w:val="0"/>
                                              <w:divBdr>
                                                <w:top w:val="none" w:sz="0" w:space="0" w:color="auto"/>
                                                <w:left w:val="none" w:sz="0" w:space="0" w:color="auto"/>
                                                <w:bottom w:val="none" w:sz="0" w:space="0" w:color="auto"/>
                                                <w:right w:val="none" w:sz="0" w:space="0" w:color="auto"/>
                                              </w:divBdr>
                                              <w:divsChild>
                                                <w:div w:id="1990941272">
                                                  <w:marLeft w:val="0"/>
                                                  <w:marRight w:val="0"/>
                                                  <w:marTop w:val="0"/>
                                                  <w:marBottom w:val="0"/>
                                                  <w:divBdr>
                                                    <w:top w:val="none" w:sz="0" w:space="0" w:color="auto"/>
                                                    <w:left w:val="none" w:sz="0" w:space="0" w:color="auto"/>
                                                    <w:bottom w:val="none" w:sz="0" w:space="0" w:color="auto"/>
                                                    <w:right w:val="none" w:sz="0" w:space="0" w:color="auto"/>
                                                  </w:divBdr>
                                                  <w:divsChild>
                                                    <w:div w:id="467363016">
                                                      <w:marLeft w:val="0"/>
                                                      <w:marRight w:val="0"/>
                                                      <w:marTop w:val="0"/>
                                                      <w:marBottom w:val="0"/>
                                                      <w:divBdr>
                                                        <w:top w:val="none" w:sz="0" w:space="0" w:color="auto"/>
                                                        <w:left w:val="none" w:sz="0" w:space="0" w:color="auto"/>
                                                        <w:bottom w:val="none" w:sz="0" w:space="0" w:color="auto"/>
                                                        <w:right w:val="none" w:sz="0" w:space="0" w:color="auto"/>
                                                      </w:divBdr>
                                                      <w:divsChild>
                                                        <w:div w:id="203910499">
                                                          <w:marLeft w:val="0"/>
                                                          <w:marRight w:val="0"/>
                                                          <w:marTop w:val="0"/>
                                                          <w:marBottom w:val="0"/>
                                                          <w:divBdr>
                                                            <w:top w:val="none" w:sz="0" w:space="0" w:color="auto"/>
                                                            <w:left w:val="none" w:sz="0" w:space="0" w:color="auto"/>
                                                            <w:bottom w:val="none" w:sz="0" w:space="0" w:color="auto"/>
                                                            <w:right w:val="none" w:sz="0" w:space="0" w:color="auto"/>
                                                          </w:divBdr>
                                                          <w:divsChild>
                                                            <w:div w:id="772941060">
                                                              <w:marLeft w:val="0"/>
                                                              <w:marRight w:val="0"/>
                                                              <w:marTop w:val="0"/>
                                                              <w:marBottom w:val="0"/>
                                                              <w:divBdr>
                                                                <w:top w:val="none" w:sz="0" w:space="0" w:color="auto"/>
                                                                <w:left w:val="none" w:sz="0" w:space="0" w:color="auto"/>
                                                                <w:bottom w:val="none" w:sz="0" w:space="0" w:color="auto"/>
                                                                <w:right w:val="none" w:sz="0" w:space="0" w:color="auto"/>
                                                              </w:divBdr>
                                                              <w:divsChild>
                                                                <w:div w:id="1184050597">
                                                                  <w:marLeft w:val="0"/>
                                                                  <w:marRight w:val="0"/>
                                                                  <w:marTop w:val="0"/>
                                                                  <w:marBottom w:val="0"/>
                                                                  <w:divBdr>
                                                                    <w:top w:val="none" w:sz="0" w:space="0" w:color="auto"/>
                                                                    <w:left w:val="none" w:sz="0" w:space="0" w:color="auto"/>
                                                                    <w:bottom w:val="none" w:sz="0" w:space="0" w:color="auto"/>
                                                                    <w:right w:val="none" w:sz="0" w:space="0" w:color="auto"/>
                                                                  </w:divBdr>
                                                                  <w:divsChild>
                                                                    <w:div w:id="1899432339">
                                                                      <w:marLeft w:val="0"/>
                                                                      <w:marRight w:val="0"/>
                                                                      <w:marTop w:val="0"/>
                                                                      <w:marBottom w:val="0"/>
                                                                      <w:divBdr>
                                                                        <w:top w:val="none" w:sz="0" w:space="0" w:color="auto"/>
                                                                        <w:left w:val="none" w:sz="0" w:space="0" w:color="auto"/>
                                                                        <w:bottom w:val="none" w:sz="0" w:space="0" w:color="auto"/>
                                                                        <w:right w:val="none" w:sz="0" w:space="0" w:color="auto"/>
                                                                      </w:divBdr>
                                                                      <w:divsChild>
                                                                        <w:div w:id="1011831043">
                                                                          <w:marLeft w:val="0"/>
                                                                          <w:marRight w:val="0"/>
                                                                          <w:marTop w:val="0"/>
                                                                          <w:marBottom w:val="0"/>
                                                                          <w:divBdr>
                                                                            <w:top w:val="none" w:sz="0" w:space="0" w:color="auto"/>
                                                                            <w:left w:val="none" w:sz="0" w:space="0" w:color="auto"/>
                                                                            <w:bottom w:val="none" w:sz="0" w:space="0" w:color="auto"/>
                                                                            <w:right w:val="none" w:sz="0" w:space="0" w:color="auto"/>
                                                                          </w:divBdr>
                                                                          <w:divsChild>
                                                                            <w:div w:id="558589871">
                                                                              <w:marLeft w:val="0"/>
                                                                              <w:marRight w:val="0"/>
                                                                              <w:marTop w:val="0"/>
                                                                              <w:marBottom w:val="0"/>
                                                                              <w:divBdr>
                                                                                <w:top w:val="none" w:sz="0" w:space="0" w:color="auto"/>
                                                                                <w:left w:val="none" w:sz="0" w:space="0" w:color="auto"/>
                                                                                <w:bottom w:val="none" w:sz="0" w:space="0" w:color="auto"/>
                                                                                <w:right w:val="none" w:sz="0" w:space="0" w:color="auto"/>
                                                                              </w:divBdr>
                                                                              <w:divsChild>
                                                                                <w:div w:id="1635679442">
                                                                                  <w:marLeft w:val="0"/>
                                                                                  <w:marRight w:val="0"/>
                                                                                  <w:marTop w:val="0"/>
                                                                                  <w:marBottom w:val="0"/>
                                                                                  <w:divBdr>
                                                                                    <w:top w:val="none" w:sz="0" w:space="0" w:color="auto"/>
                                                                                    <w:left w:val="none" w:sz="0" w:space="0" w:color="auto"/>
                                                                                    <w:bottom w:val="none" w:sz="0" w:space="0" w:color="auto"/>
                                                                                    <w:right w:val="none" w:sz="0" w:space="0" w:color="auto"/>
                                                                                  </w:divBdr>
                                                                                  <w:divsChild>
                                                                                    <w:div w:id="1825730630">
                                                                                      <w:marLeft w:val="0"/>
                                                                                      <w:marRight w:val="0"/>
                                                                                      <w:marTop w:val="0"/>
                                                                                      <w:marBottom w:val="0"/>
                                                                                      <w:divBdr>
                                                                                        <w:top w:val="none" w:sz="0" w:space="0" w:color="auto"/>
                                                                                        <w:left w:val="none" w:sz="0" w:space="0" w:color="auto"/>
                                                                                        <w:bottom w:val="none" w:sz="0" w:space="0" w:color="auto"/>
                                                                                        <w:right w:val="none" w:sz="0" w:space="0" w:color="auto"/>
                                                                                      </w:divBdr>
                                                                                      <w:divsChild>
                                                                                        <w:div w:id="1061443513">
                                                                                          <w:marLeft w:val="0"/>
                                                                                          <w:marRight w:val="0"/>
                                                                                          <w:marTop w:val="0"/>
                                                                                          <w:marBottom w:val="0"/>
                                                                                          <w:divBdr>
                                                                                            <w:top w:val="none" w:sz="0" w:space="0" w:color="auto"/>
                                                                                            <w:left w:val="none" w:sz="0" w:space="0" w:color="auto"/>
                                                                                            <w:bottom w:val="none" w:sz="0" w:space="0" w:color="auto"/>
                                                                                            <w:right w:val="none" w:sz="0" w:space="0" w:color="auto"/>
                                                                                          </w:divBdr>
                                                                                          <w:divsChild>
                                                                                            <w:div w:id="1792549148">
                                                                                              <w:marLeft w:val="0"/>
                                                                                              <w:marRight w:val="0"/>
                                                                                              <w:marTop w:val="0"/>
                                                                                              <w:marBottom w:val="0"/>
                                                                                              <w:divBdr>
                                                                                                <w:top w:val="none" w:sz="0" w:space="0" w:color="auto"/>
                                                                                                <w:left w:val="none" w:sz="0" w:space="0" w:color="auto"/>
                                                                                                <w:bottom w:val="none" w:sz="0" w:space="0" w:color="auto"/>
                                                                                                <w:right w:val="none" w:sz="0" w:space="0" w:color="auto"/>
                                                                                              </w:divBdr>
                                                                                              <w:divsChild>
                                                                                                <w:div w:id="1825047358">
                                                                                                  <w:marLeft w:val="0"/>
                                                                                                  <w:marRight w:val="0"/>
                                                                                                  <w:marTop w:val="0"/>
                                                                                                  <w:marBottom w:val="0"/>
                                                                                                  <w:divBdr>
                                                                                                    <w:top w:val="none" w:sz="0" w:space="0" w:color="auto"/>
                                                                                                    <w:left w:val="none" w:sz="0" w:space="0" w:color="auto"/>
                                                                                                    <w:bottom w:val="none" w:sz="0" w:space="0" w:color="auto"/>
                                                                                                    <w:right w:val="none" w:sz="0" w:space="0" w:color="auto"/>
                                                                                                  </w:divBdr>
                                                                                                  <w:divsChild>
                                                                                                    <w:div w:id="19869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35028">
      <w:bodyDiv w:val="1"/>
      <w:marLeft w:val="0"/>
      <w:marRight w:val="0"/>
      <w:marTop w:val="0"/>
      <w:marBottom w:val="0"/>
      <w:divBdr>
        <w:top w:val="none" w:sz="0" w:space="0" w:color="auto"/>
        <w:left w:val="none" w:sz="0" w:space="0" w:color="auto"/>
        <w:bottom w:val="none" w:sz="0" w:space="0" w:color="auto"/>
        <w:right w:val="none" w:sz="0" w:space="0" w:color="auto"/>
      </w:divBdr>
    </w:div>
    <w:div w:id="972520345">
      <w:bodyDiv w:val="1"/>
      <w:marLeft w:val="0"/>
      <w:marRight w:val="0"/>
      <w:marTop w:val="0"/>
      <w:marBottom w:val="0"/>
      <w:divBdr>
        <w:top w:val="none" w:sz="0" w:space="0" w:color="auto"/>
        <w:left w:val="none" w:sz="0" w:space="0" w:color="auto"/>
        <w:bottom w:val="none" w:sz="0" w:space="0" w:color="auto"/>
        <w:right w:val="none" w:sz="0" w:space="0" w:color="auto"/>
      </w:divBdr>
    </w:div>
    <w:div w:id="1115562443">
      <w:bodyDiv w:val="1"/>
      <w:marLeft w:val="0"/>
      <w:marRight w:val="0"/>
      <w:marTop w:val="0"/>
      <w:marBottom w:val="0"/>
      <w:divBdr>
        <w:top w:val="none" w:sz="0" w:space="0" w:color="auto"/>
        <w:left w:val="none" w:sz="0" w:space="0" w:color="auto"/>
        <w:bottom w:val="none" w:sz="0" w:space="0" w:color="auto"/>
        <w:right w:val="none" w:sz="0" w:space="0" w:color="auto"/>
      </w:divBdr>
      <w:divsChild>
        <w:div w:id="1665088689">
          <w:marLeft w:val="0"/>
          <w:marRight w:val="0"/>
          <w:marTop w:val="0"/>
          <w:marBottom w:val="0"/>
          <w:divBdr>
            <w:top w:val="none" w:sz="0" w:space="0" w:color="auto"/>
            <w:left w:val="none" w:sz="0" w:space="0" w:color="auto"/>
            <w:bottom w:val="none" w:sz="0" w:space="0" w:color="auto"/>
            <w:right w:val="none" w:sz="0" w:space="0" w:color="auto"/>
          </w:divBdr>
          <w:divsChild>
            <w:div w:id="412898406">
              <w:marLeft w:val="0"/>
              <w:marRight w:val="0"/>
              <w:marTop w:val="0"/>
              <w:marBottom w:val="0"/>
              <w:divBdr>
                <w:top w:val="none" w:sz="0" w:space="0" w:color="auto"/>
                <w:left w:val="none" w:sz="0" w:space="0" w:color="auto"/>
                <w:bottom w:val="none" w:sz="0" w:space="0" w:color="auto"/>
                <w:right w:val="none" w:sz="0" w:space="0" w:color="auto"/>
              </w:divBdr>
            </w:div>
          </w:divsChild>
        </w:div>
        <w:div w:id="1963879078">
          <w:marLeft w:val="0"/>
          <w:marRight w:val="0"/>
          <w:marTop w:val="0"/>
          <w:marBottom w:val="0"/>
          <w:divBdr>
            <w:top w:val="none" w:sz="0" w:space="0" w:color="auto"/>
            <w:left w:val="none" w:sz="0" w:space="0" w:color="auto"/>
            <w:bottom w:val="none" w:sz="0" w:space="0" w:color="auto"/>
            <w:right w:val="none" w:sz="0" w:space="0" w:color="auto"/>
          </w:divBdr>
          <w:divsChild>
            <w:div w:id="14022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5362">
      <w:bodyDiv w:val="1"/>
      <w:marLeft w:val="0"/>
      <w:marRight w:val="0"/>
      <w:marTop w:val="0"/>
      <w:marBottom w:val="0"/>
      <w:divBdr>
        <w:top w:val="none" w:sz="0" w:space="0" w:color="auto"/>
        <w:left w:val="none" w:sz="0" w:space="0" w:color="auto"/>
        <w:bottom w:val="none" w:sz="0" w:space="0" w:color="auto"/>
        <w:right w:val="none" w:sz="0" w:space="0" w:color="auto"/>
      </w:divBdr>
    </w:div>
    <w:div w:id="1404453515">
      <w:bodyDiv w:val="1"/>
      <w:marLeft w:val="0"/>
      <w:marRight w:val="0"/>
      <w:marTop w:val="0"/>
      <w:marBottom w:val="0"/>
      <w:divBdr>
        <w:top w:val="none" w:sz="0" w:space="0" w:color="auto"/>
        <w:left w:val="none" w:sz="0" w:space="0" w:color="auto"/>
        <w:bottom w:val="none" w:sz="0" w:space="0" w:color="auto"/>
        <w:right w:val="none" w:sz="0" w:space="0" w:color="auto"/>
      </w:divBdr>
      <w:divsChild>
        <w:div w:id="1250041416">
          <w:marLeft w:val="0"/>
          <w:marRight w:val="0"/>
          <w:marTop w:val="0"/>
          <w:marBottom w:val="0"/>
          <w:divBdr>
            <w:top w:val="none" w:sz="0" w:space="0" w:color="auto"/>
            <w:left w:val="none" w:sz="0" w:space="0" w:color="auto"/>
            <w:bottom w:val="none" w:sz="0" w:space="0" w:color="auto"/>
            <w:right w:val="none" w:sz="0" w:space="0" w:color="auto"/>
          </w:divBdr>
          <w:divsChild>
            <w:div w:id="795372837">
              <w:marLeft w:val="0"/>
              <w:marRight w:val="0"/>
              <w:marTop w:val="0"/>
              <w:marBottom w:val="0"/>
              <w:divBdr>
                <w:top w:val="none" w:sz="0" w:space="0" w:color="auto"/>
                <w:left w:val="none" w:sz="0" w:space="0" w:color="auto"/>
                <w:bottom w:val="none" w:sz="0" w:space="0" w:color="auto"/>
                <w:right w:val="none" w:sz="0" w:space="0" w:color="auto"/>
              </w:divBdr>
              <w:divsChild>
                <w:div w:id="1013874408">
                  <w:marLeft w:val="0"/>
                  <w:marRight w:val="0"/>
                  <w:marTop w:val="0"/>
                  <w:marBottom w:val="0"/>
                  <w:divBdr>
                    <w:top w:val="none" w:sz="0" w:space="0" w:color="auto"/>
                    <w:left w:val="none" w:sz="0" w:space="0" w:color="auto"/>
                    <w:bottom w:val="none" w:sz="0" w:space="0" w:color="auto"/>
                    <w:right w:val="none" w:sz="0" w:space="0" w:color="auto"/>
                  </w:divBdr>
                  <w:divsChild>
                    <w:div w:id="584220078">
                      <w:marLeft w:val="0"/>
                      <w:marRight w:val="0"/>
                      <w:marTop w:val="0"/>
                      <w:marBottom w:val="0"/>
                      <w:divBdr>
                        <w:top w:val="none" w:sz="0" w:space="0" w:color="auto"/>
                        <w:left w:val="none" w:sz="0" w:space="0" w:color="auto"/>
                        <w:bottom w:val="none" w:sz="0" w:space="0" w:color="auto"/>
                        <w:right w:val="none" w:sz="0" w:space="0" w:color="auto"/>
                      </w:divBdr>
                      <w:divsChild>
                        <w:div w:id="851601096">
                          <w:marLeft w:val="0"/>
                          <w:marRight w:val="0"/>
                          <w:marTop w:val="0"/>
                          <w:marBottom w:val="0"/>
                          <w:divBdr>
                            <w:top w:val="none" w:sz="0" w:space="0" w:color="auto"/>
                            <w:left w:val="none" w:sz="0" w:space="0" w:color="auto"/>
                            <w:bottom w:val="none" w:sz="0" w:space="0" w:color="auto"/>
                            <w:right w:val="none" w:sz="0" w:space="0" w:color="auto"/>
                          </w:divBdr>
                          <w:divsChild>
                            <w:div w:id="419915965">
                              <w:marLeft w:val="0"/>
                              <w:marRight w:val="0"/>
                              <w:marTop w:val="0"/>
                              <w:marBottom w:val="0"/>
                              <w:divBdr>
                                <w:top w:val="none" w:sz="0" w:space="0" w:color="auto"/>
                                <w:left w:val="none" w:sz="0" w:space="0" w:color="auto"/>
                                <w:bottom w:val="none" w:sz="0" w:space="0" w:color="auto"/>
                                <w:right w:val="none" w:sz="0" w:space="0" w:color="auto"/>
                              </w:divBdr>
                              <w:divsChild>
                                <w:div w:id="2138526556">
                                  <w:marLeft w:val="0"/>
                                  <w:marRight w:val="0"/>
                                  <w:marTop w:val="0"/>
                                  <w:marBottom w:val="0"/>
                                  <w:divBdr>
                                    <w:top w:val="none" w:sz="0" w:space="0" w:color="auto"/>
                                    <w:left w:val="none" w:sz="0" w:space="0" w:color="auto"/>
                                    <w:bottom w:val="none" w:sz="0" w:space="0" w:color="auto"/>
                                    <w:right w:val="none" w:sz="0" w:space="0" w:color="auto"/>
                                  </w:divBdr>
                                  <w:divsChild>
                                    <w:div w:id="1062481513">
                                      <w:marLeft w:val="0"/>
                                      <w:marRight w:val="0"/>
                                      <w:marTop w:val="0"/>
                                      <w:marBottom w:val="0"/>
                                      <w:divBdr>
                                        <w:top w:val="none" w:sz="0" w:space="0" w:color="auto"/>
                                        <w:left w:val="none" w:sz="0" w:space="0" w:color="auto"/>
                                        <w:bottom w:val="none" w:sz="0" w:space="0" w:color="auto"/>
                                        <w:right w:val="none" w:sz="0" w:space="0" w:color="auto"/>
                                      </w:divBdr>
                                      <w:divsChild>
                                        <w:div w:id="2135907236">
                                          <w:marLeft w:val="0"/>
                                          <w:marRight w:val="0"/>
                                          <w:marTop w:val="0"/>
                                          <w:marBottom w:val="0"/>
                                          <w:divBdr>
                                            <w:top w:val="none" w:sz="0" w:space="0" w:color="auto"/>
                                            <w:left w:val="none" w:sz="0" w:space="0" w:color="auto"/>
                                            <w:bottom w:val="none" w:sz="0" w:space="0" w:color="auto"/>
                                            <w:right w:val="none" w:sz="0" w:space="0" w:color="auto"/>
                                          </w:divBdr>
                                          <w:divsChild>
                                            <w:div w:id="854156555">
                                              <w:marLeft w:val="0"/>
                                              <w:marRight w:val="0"/>
                                              <w:marTop w:val="0"/>
                                              <w:marBottom w:val="0"/>
                                              <w:divBdr>
                                                <w:top w:val="none" w:sz="0" w:space="0" w:color="auto"/>
                                                <w:left w:val="none" w:sz="0" w:space="0" w:color="auto"/>
                                                <w:bottom w:val="none" w:sz="0" w:space="0" w:color="auto"/>
                                                <w:right w:val="none" w:sz="0" w:space="0" w:color="auto"/>
                                              </w:divBdr>
                                              <w:divsChild>
                                                <w:div w:id="1416589671">
                                                  <w:marLeft w:val="0"/>
                                                  <w:marRight w:val="0"/>
                                                  <w:marTop w:val="0"/>
                                                  <w:marBottom w:val="0"/>
                                                  <w:divBdr>
                                                    <w:top w:val="none" w:sz="0" w:space="0" w:color="auto"/>
                                                    <w:left w:val="none" w:sz="0" w:space="0" w:color="auto"/>
                                                    <w:bottom w:val="none" w:sz="0" w:space="0" w:color="auto"/>
                                                    <w:right w:val="none" w:sz="0" w:space="0" w:color="auto"/>
                                                  </w:divBdr>
                                                  <w:divsChild>
                                                    <w:div w:id="719020404">
                                                      <w:marLeft w:val="0"/>
                                                      <w:marRight w:val="0"/>
                                                      <w:marTop w:val="0"/>
                                                      <w:marBottom w:val="0"/>
                                                      <w:divBdr>
                                                        <w:top w:val="none" w:sz="0" w:space="0" w:color="auto"/>
                                                        <w:left w:val="none" w:sz="0" w:space="0" w:color="auto"/>
                                                        <w:bottom w:val="none" w:sz="0" w:space="0" w:color="auto"/>
                                                        <w:right w:val="none" w:sz="0" w:space="0" w:color="auto"/>
                                                      </w:divBdr>
                                                      <w:divsChild>
                                                        <w:div w:id="915167089">
                                                          <w:marLeft w:val="0"/>
                                                          <w:marRight w:val="0"/>
                                                          <w:marTop w:val="0"/>
                                                          <w:marBottom w:val="0"/>
                                                          <w:divBdr>
                                                            <w:top w:val="none" w:sz="0" w:space="0" w:color="auto"/>
                                                            <w:left w:val="none" w:sz="0" w:space="0" w:color="auto"/>
                                                            <w:bottom w:val="none" w:sz="0" w:space="0" w:color="auto"/>
                                                            <w:right w:val="none" w:sz="0" w:space="0" w:color="auto"/>
                                                          </w:divBdr>
                                                          <w:divsChild>
                                                            <w:div w:id="765347282">
                                                              <w:marLeft w:val="0"/>
                                                              <w:marRight w:val="0"/>
                                                              <w:marTop w:val="0"/>
                                                              <w:marBottom w:val="0"/>
                                                              <w:divBdr>
                                                                <w:top w:val="none" w:sz="0" w:space="0" w:color="auto"/>
                                                                <w:left w:val="none" w:sz="0" w:space="0" w:color="auto"/>
                                                                <w:bottom w:val="none" w:sz="0" w:space="0" w:color="auto"/>
                                                                <w:right w:val="none" w:sz="0" w:space="0" w:color="auto"/>
                                                              </w:divBdr>
                                                              <w:divsChild>
                                                                <w:div w:id="1704398360">
                                                                  <w:marLeft w:val="0"/>
                                                                  <w:marRight w:val="0"/>
                                                                  <w:marTop w:val="0"/>
                                                                  <w:marBottom w:val="0"/>
                                                                  <w:divBdr>
                                                                    <w:top w:val="none" w:sz="0" w:space="0" w:color="auto"/>
                                                                    <w:left w:val="none" w:sz="0" w:space="0" w:color="auto"/>
                                                                    <w:bottom w:val="none" w:sz="0" w:space="0" w:color="auto"/>
                                                                    <w:right w:val="none" w:sz="0" w:space="0" w:color="auto"/>
                                                                  </w:divBdr>
                                                                  <w:divsChild>
                                                                    <w:div w:id="411440459">
                                                                      <w:marLeft w:val="0"/>
                                                                      <w:marRight w:val="0"/>
                                                                      <w:marTop w:val="0"/>
                                                                      <w:marBottom w:val="0"/>
                                                                      <w:divBdr>
                                                                        <w:top w:val="none" w:sz="0" w:space="0" w:color="auto"/>
                                                                        <w:left w:val="none" w:sz="0" w:space="0" w:color="auto"/>
                                                                        <w:bottom w:val="none" w:sz="0" w:space="0" w:color="auto"/>
                                                                        <w:right w:val="none" w:sz="0" w:space="0" w:color="auto"/>
                                                                      </w:divBdr>
                                                                      <w:divsChild>
                                                                        <w:div w:id="1510172139">
                                                                          <w:marLeft w:val="0"/>
                                                                          <w:marRight w:val="0"/>
                                                                          <w:marTop w:val="0"/>
                                                                          <w:marBottom w:val="0"/>
                                                                          <w:divBdr>
                                                                            <w:top w:val="none" w:sz="0" w:space="0" w:color="auto"/>
                                                                            <w:left w:val="none" w:sz="0" w:space="0" w:color="auto"/>
                                                                            <w:bottom w:val="none" w:sz="0" w:space="0" w:color="auto"/>
                                                                            <w:right w:val="none" w:sz="0" w:space="0" w:color="auto"/>
                                                                          </w:divBdr>
                                                                          <w:divsChild>
                                                                            <w:div w:id="929241649">
                                                                              <w:marLeft w:val="0"/>
                                                                              <w:marRight w:val="0"/>
                                                                              <w:marTop w:val="0"/>
                                                                              <w:marBottom w:val="0"/>
                                                                              <w:divBdr>
                                                                                <w:top w:val="none" w:sz="0" w:space="0" w:color="auto"/>
                                                                                <w:left w:val="none" w:sz="0" w:space="0" w:color="auto"/>
                                                                                <w:bottom w:val="none" w:sz="0" w:space="0" w:color="auto"/>
                                                                                <w:right w:val="none" w:sz="0" w:space="0" w:color="auto"/>
                                                                              </w:divBdr>
                                                                              <w:divsChild>
                                                                                <w:div w:id="1405765285">
                                                                                  <w:marLeft w:val="0"/>
                                                                                  <w:marRight w:val="0"/>
                                                                                  <w:marTop w:val="0"/>
                                                                                  <w:marBottom w:val="0"/>
                                                                                  <w:divBdr>
                                                                                    <w:top w:val="none" w:sz="0" w:space="0" w:color="auto"/>
                                                                                    <w:left w:val="none" w:sz="0" w:space="0" w:color="auto"/>
                                                                                    <w:bottom w:val="none" w:sz="0" w:space="0" w:color="auto"/>
                                                                                    <w:right w:val="none" w:sz="0" w:space="0" w:color="auto"/>
                                                                                  </w:divBdr>
                                                                                  <w:divsChild>
                                                                                    <w:div w:id="2038312735">
                                                                                      <w:marLeft w:val="0"/>
                                                                                      <w:marRight w:val="0"/>
                                                                                      <w:marTop w:val="0"/>
                                                                                      <w:marBottom w:val="0"/>
                                                                                      <w:divBdr>
                                                                                        <w:top w:val="none" w:sz="0" w:space="0" w:color="auto"/>
                                                                                        <w:left w:val="none" w:sz="0" w:space="0" w:color="auto"/>
                                                                                        <w:bottom w:val="none" w:sz="0" w:space="0" w:color="auto"/>
                                                                                        <w:right w:val="none" w:sz="0" w:space="0" w:color="auto"/>
                                                                                      </w:divBdr>
                                                                                      <w:divsChild>
                                                                                        <w:div w:id="357698801">
                                                                                          <w:marLeft w:val="0"/>
                                                                                          <w:marRight w:val="0"/>
                                                                                          <w:marTop w:val="0"/>
                                                                                          <w:marBottom w:val="0"/>
                                                                                          <w:divBdr>
                                                                                            <w:top w:val="none" w:sz="0" w:space="0" w:color="auto"/>
                                                                                            <w:left w:val="none" w:sz="0" w:space="0" w:color="auto"/>
                                                                                            <w:bottom w:val="none" w:sz="0" w:space="0" w:color="auto"/>
                                                                                            <w:right w:val="none" w:sz="0" w:space="0" w:color="auto"/>
                                                                                          </w:divBdr>
                                                                                          <w:divsChild>
                                                                                            <w:div w:id="1237127033">
                                                                                              <w:marLeft w:val="0"/>
                                                                                              <w:marRight w:val="0"/>
                                                                                              <w:marTop w:val="0"/>
                                                                                              <w:marBottom w:val="0"/>
                                                                                              <w:divBdr>
                                                                                                <w:top w:val="none" w:sz="0" w:space="0" w:color="auto"/>
                                                                                                <w:left w:val="none" w:sz="0" w:space="0" w:color="auto"/>
                                                                                                <w:bottom w:val="none" w:sz="0" w:space="0" w:color="auto"/>
                                                                                                <w:right w:val="none" w:sz="0" w:space="0" w:color="auto"/>
                                                                                              </w:divBdr>
                                                                                              <w:divsChild>
                                                                                                <w:div w:id="1925800355">
                                                                                                  <w:marLeft w:val="0"/>
                                                                                                  <w:marRight w:val="0"/>
                                                                                                  <w:marTop w:val="0"/>
                                                                                                  <w:marBottom w:val="0"/>
                                                                                                  <w:divBdr>
                                                                                                    <w:top w:val="none" w:sz="0" w:space="0" w:color="auto"/>
                                                                                                    <w:left w:val="none" w:sz="0" w:space="0" w:color="auto"/>
                                                                                                    <w:bottom w:val="none" w:sz="0" w:space="0" w:color="auto"/>
                                                                                                    <w:right w:val="none" w:sz="0" w:space="0" w:color="auto"/>
                                                                                                  </w:divBdr>
                                                                                                  <w:divsChild>
                                                                                                    <w:div w:id="7396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777600">
      <w:bodyDiv w:val="1"/>
      <w:marLeft w:val="0"/>
      <w:marRight w:val="0"/>
      <w:marTop w:val="0"/>
      <w:marBottom w:val="0"/>
      <w:divBdr>
        <w:top w:val="none" w:sz="0" w:space="0" w:color="auto"/>
        <w:left w:val="none" w:sz="0" w:space="0" w:color="auto"/>
        <w:bottom w:val="none" w:sz="0" w:space="0" w:color="auto"/>
        <w:right w:val="none" w:sz="0" w:space="0" w:color="auto"/>
      </w:divBdr>
    </w:div>
    <w:div w:id="1542202605">
      <w:bodyDiv w:val="1"/>
      <w:marLeft w:val="0"/>
      <w:marRight w:val="0"/>
      <w:marTop w:val="0"/>
      <w:marBottom w:val="0"/>
      <w:divBdr>
        <w:top w:val="none" w:sz="0" w:space="0" w:color="auto"/>
        <w:left w:val="none" w:sz="0" w:space="0" w:color="auto"/>
        <w:bottom w:val="none" w:sz="0" w:space="0" w:color="auto"/>
        <w:right w:val="none" w:sz="0" w:space="0" w:color="auto"/>
      </w:divBdr>
    </w:div>
    <w:div w:id="1560825565">
      <w:bodyDiv w:val="1"/>
      <w:marLeft w:val="0"/>
      <w:marRight w:val="0"/>
      <w:marTop w:val="0"/>
      <w:marBottom w:val="0"/>
      <w:divBdr>
        <w:top w:val="none" w:sz="0" w:space="0" w:color="auto"/>
        <w:left w:val="none" w:sz="0" w:space="0" w:color="auto"/>
        <w:bottom w:val="none" w:sz="0" w:space="0" w:color="auto"/>
        <w:right w:val="none" w:sz="0" w:space="0" w:color="auto"/>
      </w:divBdr>
    </w:div>
    <w:div w:id="1601569664">
      <w:bodyDiv w:val="1"/>
      <w:marLeft w:val="0"/>
      <w:marRight w:val="0"/>
      <w:marTop w:val="0"/>
      <w:marBottom w:val="0"/>
      <w:divBdr>
        <w:top w:val="none" w:sz="0" w:space="0" w:color="auto"/>
        <w:left w:val="none" w:sz="0" w:space="0" w:color="auto"/>
        <w:bottom w:val="none" w:sz="0" w:space="0" w:color="auto"/>
        <w:right w:val="none" w:sz="0" w:space="0" w:color="auto"/>
      </w:divBdr>
      <w:divsChild>
        <w:div w:id="1072700918">
          <w:marLeft w:val="0"/>
          <w:marRight w:val="0"/>
          <w:marTop w:val="0"/>
          <w:marBottom w:val="0"/>
          <w:divBdr>
            <w:top w:val="none" w:sz="0" w:space="0" w:color="auto"/>
            <w:left w:val="none" w:sz="0" w:space="0" w:color="auto"/>
            <w:bottom w:val="none" w:sz="0" w:space="0" w:color="auto"/>
            <w:right w:val="none" w:sz="0" w:space="0" w:color="auto"/>
          </w:divBdr>
          <w:divsChild>
            <w:div w:id="305474054">
              <w:marLeft w:val="0"/>
              <w:marRight w:val="0"/>
              <w:marTop w:val="0"/>
              <w:marBottom w:val="0"/>
              <w:divBdr>
                <w:top w:val="none" w:sz="0" w:space="0" w:color="auto"/>
                <w:left w:val="none" w:sz="0" w:space="0" w:color="auto"/>
                <w:bottom w:val="none" w:sz="0" w:space="0" w:color="auto"/>
                <w:right w:val="none" w:sz="0" w:space="0" w:color="auto"/>
              </w:divBdr>
            </w:div>
          </w:divsChild>
        </w:div>
        <w:div w:id="1470392420">
          <w:marLeft w:val="0"/>
          <w:marRight w:val="0"/>
          <w:marTop w:val="0"/>
          <w:marBottom w:val="0"/>
          <w:divBdr>
            <w:top w:val="none" w:sz="0" w:space="0" w:color="auto"/>
            <w:left w:val="none" w:sz="0" w:space="0" w:color="auto"/>
            <w:bottom w:val="none" w:sz="0" w:space="0" w:color="auto"/>
            <w:right w:val="none" w:sz="0" w:space="0" w:color="auto"/>
          </w:divBdr>
          <w:divsChild>
            <w:div w:id="525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7559">
      <w:bodyDiv w:val="1"/>
      <w:marLeft w:val="0"/>
      <w:marRight w:val="0"/>
      <w:marTop w:val="0"/>
      <w:marBottom w:val="0"/>
      <w:divBdr>
        <w:top w:val="none" w:sz="0" w:space="0" w:color="auto"/>
        <w:left w:val="none" w:sz="0" w:space="0" w:color="auto"/>
        <w:bottom w:val="none" w:sz="0" w:space="0" w:color="auto"/>
        <w:right w:val="none" w:sz="0" w:space="0" w:color="auto"/>
      </w:divBdr>
    </w:div>
    <w:div w:id="1645112742">
      <w:bodyDiv w:val="1"/>
      <w:marLeft w:val="0"/>
      <w:marRight w:val="0"/>
      <w:marTop w:val="0"/>
      <w:marBottom w:val="0"/>
      <w:divBdr>
        <w:top w:val="none" w:sz="0" w:space="0" w:color="auto"/>
        <w:left w:val="none" w:sz="0" w:space="0" w:color="auto"/>
        <w:bottom w:val="none" w:sz="0" w:space="0" w:color="auto"/>
        <w:right w:val="none" w:sz="0" w:space="0" w:color="auto"/>
      </w:divBdr>
    </w:div>
    <w:div w:id="1796437050">
      <w:bodyDiv w:val="1"/>
      <w:marLeft w:val="0"/>
      <w:marRight w:val="0"/>
      <w:marTop w:val="0"/>
      <w:marBottom w:val="0"/>
      <w:divBdr>
        <w:top w:val="none" w:sz="0" w:space="0" w:color="auto"/>
        <w:left w:val="none" w:sz="0" w:space="0" w:color="auto"/>
        <w:bottom w:val="none" w:sz="0" w:space="0" w:color="auto"/>
        <w:right w:val="none" w:sz="0" w:space="0" w:color="auto"/>
      </w:divBdr>
    </w:div>
    <w:div w:id="1804348509">
      <w:bodyDiv w:val="1"/>
      <w:marLeft w:val="0"/>
      <w:marRight w:val="0"/>
      <w:marTop w:val="0"/>
      <w:marBottom w:val="0"/>
      <w:divBdr>
        <w:top w:val="none" w:sz="0" w:space="0" w:color="auto"/>
        <w:left w:val="none" w:sz="0" w:space="0" w:color="auto"/>
        <w:bottom w:val="none" w:sz="0" w:space="0" w:color="auto"/>
        <w:right w:val="none" w:sz="0" w:space="0" w:color="auto"/>
      </w:divBdr>
    </w:div>
    <w:div w:id="1856335258">
      <w:bodyDiv w:val="1"/>
      <w:marLeft w:val="0"/>
      <w:marRight w:val="0"/>
      <w:marTop w:val="0"/>
      <w:marBottom w:val="0"/>
      <w:divBdr>
        <w:top w:val="none" w:sz="0" w:space="0" w:color="auto"/>
        <w:left w:val="none" w:sz="0" w:space="0" w:color="auto"/>
        <w:bottom w:val="none" w:sz="0" w:space="0" w:color="auto"/>
        <w:right w:val="none" w:sz="0" w:space="0" w:color="auto"/>
      </w:divBdr>
    </w:div>
    <w:div w:id="1911498420">
      <w:bodyDiv w:val="1"/>
      <w:marLeft w:val="0"/>
      <w:marRight w:val="0"/>
      <w:marTop w:val="0"/>
      <w:marBottom w:val="0"/>
      <w:divBdr>
        <w:top w:val="none" w:sz="0" w:space="0" w:color="auto"/>
        <w:left w:val="none" w:sz="0" w:space="0" w:color="auto"/>
        <w:bottom w:val="none" w:sz="0" w:space="0" w:color="auto"/>
        <w:right w:val="none" w:sz="0" w:space="0" w:color="auto"/>
      </w:divBdr>
    </w:div>
    <w:div w:id="2081098642">
      <w:bodyDiv w:val="1"/>
      <w:marLeft w:val="0"/>
      <w:marRight w:val="0"/>
      <w:marTop w:val="0"/>
      <w:marBottom w:val="0"/>
      <w:divBdr>
        <w:top w:val="none" w:sz="0" w:space="0" w:color="auto"/>
        <w:left w:val="none" w:sz="0" w:space="0" w:color="auto"/>
        <w:bottom w:val="none" w:sz="0" w:space="0" w:color="auto"/>
        <w:right w:val="none" w:sz="0" w:space="0" w:color="auto"/>
      </w:divBdr>
    </w:div>
    <w:div w:id="2095475152">
      <w:bodyDiv w:val="1"/>
      <w:marLeft w:val="0"/>
      <w:marRight w:val="0"/>
      <w:marTop w:val="0"/>
      <w:marBottom w:val="0"/>
      <w:divBdr>
        <w:top w:val="none" w:sz="0" w:space="0" w:color="auto"/>
        <w:left w:val="none" w:sz="0" w:space="0" w:color="auto"/>
        <w:bottom w:val="none" w:sz="0" w:space="0" w:color="auto"/>
        <w:right w:val="none" w:sz="0" w:space="0" w:color="auto"/>
      </w:divBdr>
    </w:div>
    <w:div w:id="209604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cnp/newsletter.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M.Leshin@mas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D4B303ABF5D40860EE29DA5DD8D7A" ma:contentTypeVersion="13" ma:contentTypeDescription="Create a new document." ma:contentTypeScope="" ma:versionID="d7115c621e84e2c04f05c2f5a5a87f53">
  <xsd:schema xmlns:xsd="http://www.w3.org/2001/XMLSchema" xmlns:xs="http://www.w3.org/2001/XMLSchema" xmlns:p="http://schemas.microsoft.com/office/2006/metadata/properties" xmlns:ns1="http://schemas.microsoft.com/sharepoint/v3" xmlns:ns3="0db7cb23-16c9-4c75-b472-86e00e0f6a12" xmlns:ns4="160a6738-4c12-47a6-94a4-c0feaaabc7c7" targetNamespace="http://schemas.microsoft.com/office/2006/metadata/properties" ma:root="true" ma:fieldsID="0f457fe849463414e1597109fea4b57f" ns1:_="" ns3:_="" ns4:_="">
    <xsd:import namespace="http://schemas.microsoft.com/sharepoint/v3"/>
    <xsd:import namespace="0db7cb23-16c9-4c75-b472-86e00e0f6a12"/>
    <xsd:import namespace="160a6738-4c12-47a6-94a4-c0feaaabc7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b7cb23-16c9-4c75-b472-86e00e0f6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a6738-4c12-47a6-94a4-c0feaaabc7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77949-AE84-485C-AE91-CFDB6B59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b7cb23-16c9-4c75-b472-86e00e0f6a12"/>
    <ds:schemaRef ds:uri="160a6738-4c12-47a6-94a4-c0feaaab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37178-3CCE-4565-A0C2-B06FDA21CE4D}">
  <ds:schemaRefs>
    <ds:schemaRef ds:uri="http://schemas.openxmlformats.org/officeDocument/2006/bibliography"/>
  </ds:schemaRefs>
</ds:datastoreItem>
</file>

<file path=customXml/itemProps3.xml><?xml version="1.0" encoding="utf-8"?>
<ds:datastoreItem xmlns:ds="http://schemas.openxmlformats.org/officeDocument/2006/customXml" ds:itemID="{B259C99B-D2A6-481F-A2D8-CCDA361E6D7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9AAC61-632B-404C-9CA0-CCA5D960D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6218</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CEP for Local Education Agencies in SY 2023-2024</vt:lpstr>
    </vt:vector>
  </TitlesOfParts>
  <Company/>
  <LinksUpToDate>false</LinksUpToDate>
  <CharactersWithSpaces>7354</CharactersWithSpaces>
  <SharedDoc>false</SharedDoc>
  <HLinks>
    <vt:vector size="12" baseType="variant">
      <vt:variant>
        <vt:i4>4849675</vt:i4>
      </vt:variant>
      <vt:variant>
        <vt:i4>3</vt:i4>
      </vt:variant>
      <vt:variant>
        <vt:i4>0</vt:i4>
      </vt:variant>
      <vt:variant>
        <vt:i4>5</vt:i4>
      </vt:variant>
      <vt:variant>
        <vt:lpwstr>https://www.doe.mass.edu/cnp/newsletter.html</vt:lpwstr>
      </vt:variant>
      <vt:variant>
        <vt:lpwstr/>
      </vt:variant>
      <vt:variant>
        <vt:i4>3932186</vt:i4>
      </vt:variant>
      <vt:variant>
        <vt:i4>0</vt:i4>
      </vt:variant>
      <vt:variant>
        <vt:i4>0</vt:i4>
      </vt:variant>
      <vt:variant>
        <vt:i4>5</vt:i4>
      </vt:variant>
      <vt:variant>
        <vt:lpwstr>mailto:Robert.M.Leshin@mass.gov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for Local Education Agencies in SY 2023-2024</dc:title>
  <dc:subject/>
  <dc:creator>DESE</dc:creator>
  <cp:keywords/>
  <cp:lastModifiedBy>Zou, Dong (EOE)</cp:lastModifiedBy>
  <cp:revision>57</cp:revision>
  <cp:lastPrinted>2020-11-22T12:57:00Z</cp:lastPrinted>
  <dcterms:created xsi:type="dcterms:W3CDTF">2023-10-25T01:00:00Z</dcterms:created>
  <dcterms:modified xsi:type="dcterms:W3CDTF">2023-11-09T17:17:00Z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2023 12:00AM</vt:lpwstr>
  </property>
</Properties>
</file>