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A6859" w14:textId="0A011F24" w:rsidR="002B28E8" w:rsidRDefault="002B28E8">
      <w:pPr>
        <w:spacing w:after="200" w:line="276" w:lineRule="auto"/>
      </w:pPr>
      <w:bookmarkStart w:id="0" w:name="_GoBack"/>
      <w:bookmarkEnd w:id="0"/>
    </w:p>
    <w:p w14:paraId="226045EC" w14:textId="3FA2AFFB" w:rsidR="00DB1C4B" w:rsidRDefault="001835A1" w:rsidP="008A4D6C">
      <w:pPr>
        <w:pStyle w:val="NoSpacing"/>
      </w:pPr>
      <w:r>
        <w:t xml:space="preserve"> </w:t>
      </w:r>
    </w:p>
    <w:sdt>
      <w:sdtPr>
        <w:id w:val="-641810635"/>
        <w:docPartObj>
          <w:docPartGallery w:val="Cover Pages"/>
          <w:docPartUnique/>
        </w:docPartObj>
      </w:sdtPr>
      <w:sdtContent>
        <w:p w14:paraId="6267322B" w14:textId="56AD03F2" w:rsidR="009060AC" w:rsidRPr="003B600B" w:rsidRDefault="001E7475">
          <w:r>
            <w:rPr>
              <w:noProof/>
              <w:lang w:eastAsia="zh-CN"/>
            </w:rPr>
            <mc:AlternateContent>
              <mc:Choice Requires="wps">
                <w:drawing>
                  <wp:anchor distT="0" distB="0" distL="114300" distR="114300" simplePos="0" relativeHeight="251657216" behindDoc="0" locked="0" layoutInCell="1" allowOverlap="1" wp14:anchorId="1112D7C4" wp14:editId="41F50B0C">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posOffset>210820</wp:posOffset>
                    </wp:positionV>
                    <wp:extent cx="1880870" cy="8017510"/>
                    <wp:effectExtent l="0" t="0" r="0" b="0"/>
                    <wp:wrapNone/>
                    <wp:docPr id="27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8017510"/>
                            </a:xfrm>
                            <a:prstGeom prst="rect">
                              <a:avLst/>
                            </a:prstGeom>
                            <a:solidFill>
                              <a:srgbClr val="00438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i/>
                                    <w:color w:val="FFFFFF" w:themeColor="background1"/>
                                  </w:rPr>
                                  <w:alias w:val="Subtitle"/>
                                  <w:id w:val="-29889269"/>
                                  <w:dataBinding w:prefixMappings="xmlns:ns0='http://schemas.openxmlformats.org/package/2006/metadata/core-properties' xmlns:ns1='http://purl.org/dc/elements/1.1/'" w:xpath="/ns0:coreProperties[1]/ns1:subject[1]" w:storeItemID="{6C3C8BC8-F283-45AE-878A-BAB7291924A1}"/>
                                  <w:text/>
                                </w:sdtPr>
                                <w:sdtContent>
                                  <w:p w14:paraId="211143D3" w14:textId="1F5131B0" w:rsidR="00B97FD3" w:rsidRDefault="00FC7D20">
                                    <w:pPr>
                                      <w:pStyle w:val="Subtitle"/>
                                      <w:rPr>
                                        <w:color w:val="FFFFFF" w:themeColor="background1"/>
                                      </w:rPr>
                                    </w:pPr>
                                    <w:r>
                                      <w:rPr>
                                        <w:b/>
                                        <w:i/>
                                        <w:color w:val="FFFFFF" w:themeColor="background1"/>
                                      </w:rPr>
                                      <w:t>Massachusetts Curriculum Framework – Public Comment Draft 2019</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0</wp14:pctHeight>
                    </wp14:sizeRelV>
                  </wp:anchor>
                </w:drawing>
              </mc:Choice>
              <mc:Fallback>
                <w:pict>
                  <v:rect w14:anchorId="1112D7C4" id="Rectangle 48" o:spid="_x0000_s1026" style="position:absolute;margin-left:0;margin-top:16.6pt;width:148.1pt;height:631.3pt;z-index:251657216;visibility:visible;mso-wrap-style:square;mso-width-percent:242;mso-height-percent:0;mso-left-percent:730;mso-wrap-distance-left:9pt;mso-wrap-distance-top:0;mso-wrap-distance-right:9pt;mso-wrap-distance-bottom:0;mso-position-horizontal-relative:page;mso-position-vertical:absolute;mso-position-vertical-relative:page;mso-width-percent:242;mso-height-percent: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" fillcolor="#004386" stroked="f" strokeweight="2pt">
                    <v:path arrowok="t"/>
                    <v:textbox inset="14.4pt,,14.4pt">
                      <w:txbxContent>
                        <w:sdt>
                          <w:sdtPr>
                            <w:rPr>
                              <w:b/>
                              <w:i/>
                              <w:color w:val="FFFFFF" w:themeColor="background1"/>
                            </w:rPr>
                            <w:alias w:val="Subtitle"/>
                            <w:id w:val="-29889269"/>
                            <w:dataBinding w:prefixMappings="xmlns:ns0='http://schemas.openxmlformats.org/package/2006/metadata/core-properties' xmlns:ns1='http://purl.org/dc/elements/1.1/'" w:xpath="/ns0:coreProperties[1]/ns1:subject[1]" w:storeItemID="{6C3C8BC8-F283-45AE-878A-BAB7291924A1}"/>
                            <w:text/>
                          </w:sdtPr>
                          <w:sdtContent>
                            <w:p w14:paraId="211143D3" w14:textId="1F5131B0" w:rsidR="00B97FD3" w:rsidRDefault="00FC7D20">
                              <w:pPr>
                                <w:pStyle w:val="Subtitle"/>
                                <w:rPr>
                                  <w:color w:val="FFFFFF" w:themeColor="background1"/>
                                </w:rPr>
                              </w:pPr>
                              <w:r>
                                <w:rPr>
                                  <w:b/>
                                  <w:i/>
                                  <w:color w:val="FFFFFF" w:themeColor="background1"/>
                                </w:rPr>
                                <w:t>Massachusetts Curriculum Framework – Public Comment Draft 2019</w:t>
                              </w:r>
                            </w:p>
                          </w:sdtContent>
                        </w:sdt>
                      </w:txbxContent>
                    </v:textbox>
                    <w10:wrap anchorx="page" anchory="page"/>
                  </v:rect>
                </w:pict>
              </mc:Fallback>
            </mc:AlternateContent>
          </w:r>
          <w:r>
            <w:rPr>
              <w:noProof/>
              <w:lang w:eastAsia="zh-CN"/>
            </w:rPr>
            <mc:AlternateContent>
              <mc:Choice Requires="wps">
                <w:drawing>
                  <wp:anchor distT="0" distB="0" distL="114300" distR="114300" simplePos="0" relativeHeight="251656192" behindDoc="0" locked="0" layoutInCell="1" allowOverlap="1" wp14:anchorId="1AEC2AFC" wp14:editId="70B5AF63">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8028940"/>
                    <wp:effectExtent l="0" t="3810" r="2540" b="0"/>
                    <wp:wrapNone/>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8028940"/>
                            </a:xfrm>
                            <a:prstGeom prst="rect">
                              <a:avLst/>
                            </a:prstGeom>
                            <a:solidFill>
                              <a:srgbClr val="C41F8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25400">
                                  <a:solidFill>
                                    <a:srgbClr val="000000"/>
                                  </a:solidFill>
                                  <a:miter lim="800000"/>
                                  <a:headEnd/>
                                  <a:tailEnd/>
                                </a14:hiddenLine>
                              </a:ext>
                            </a:extLst>
                          </wps:spPr>
                          <wps:txbx>
                            <w:txbxContent>
                              <w:sdt>
                                <w:sdtPr>
                                  <w:rPr>
                                    <w:b/>
                                    <w:caps/>
                                    <w:color w:val="FFFFFF" w:themeColor="background1"/>
                                    <w:szCs w:val="72"/>
                                  </w:rPr>
                                  <w:alias w:val="Title"/>
                                  <w:id w:val="918214573"/>
                                  <w:dataBinding w:prefixMappings="xmlns:ns0='http://schemas.openxmlformats.org/package/2006/metadata/core-properties' xmlns:ns1='http://purl.org/dc/elements/1.1/'" w:xpath="/ns0:coreProperties[1]/ns1:title[1]" w:storeItemID="{6C3C8BC8-F283-45AE-878A-BAB7291924A1}"/>
                                  <w:text/>
                                </w:sdtPr>
                                <w:sdtContent>
                                  <w:p w14:paraId="43F6DF26" w14:textId="77777777" w:rsidR="00B97FD3" w:rsidRPr="004B79BC" w:rsidRDefault="00FC7D20">
                                    <w:pPr>
                                      <w:pStyle w:val="Title"/>
                                      <w:jc w:val="right"/>
                                      <w:rPr>
                                        <w:b/>
                                        <w:caps/>
                                        <w:color w:val="FFFFFF" w:themeColor="background1"/>
                                        <w:szCs w:val="72"/>
                                      </w:rPr>
                                    </w:pPr>
                                    <w:r>
                                      <w:rPr>
                                        <w:b/>
                                        <w:caps/>
                                        <w:color w:val="FFFFFF" w:themeColor="background1"/>
                                        <w:szCs w:val="72"/>
                                      </w:rPr>
                                      <w:t>ARTS</w:t>
                                    </w:r>
                                  </w:p>
                                </w:sdtContent>
                              </w:sdt>
                              <w:p w14:paraId="70DB7BAF" w14:textId="77777777" w:rsidR="00B97FD3" w:rsidRDefault="00B97FD3">
                                <w:pPr>
                                  <w:spacing w:before="240"/>
                                  <w:ind w:left="720"/>
                                  <w:jc w:val="right"/>
                                  <w:rPr>
                                    <w:color w:val="FFFFFF" w:themeColor="background1"/>
                                  </w:rPr>
                                </w:pPr>
                              </w:p>
                              <w:sdt>
                                <w:sdtPr>
                                  <w:rPr>
                                    <w:b/>
                                    <w:color w:val="FFFFFF" w:themeColor="background1"/>
                                    <w:sz w:val="44"/>
                                    <w:szCs w:val="21"/>
                                  </w:rPr>
                                  <w:alias w:val="Abstract"/>
                                  <w:id w:val="1785303069"/>
                                  <w:dataBinding w:prefixMappings="xmlns:ns0='http://schemas.microsoft.com/office/2006/coverPageProps'" w:xpath="/ns0:CoverPageProperties[1]/ns0:Abstract[1]" w:storeItemID="{55AF091B-3C7A-41E3-B477-F2FDAA23CFDA}"/>
                                  <w:text/>
                                </w:sdtPr>
                                <w:sdtContent>
                                  <w:p w14:paraId="2F24E256" w14:textId="77777777" w:rsidR="00B97FD3" w:rsidRPr="009060AC" w:rsidRDefault="00B97FD3">
                                    <w:pPr>
                                      <w:spacing w:before="240"/>
                                      <w:ind w:left="1008"/>
                                      <w:jc w:val="right"/>
                                      <w:rPr>
                                        <w:b/>
                                        <w:color w:val="FFFFFF" w:themeColor="background1"/>
                                        <w:sz w:val="48"/>
                                      </w:rPr>
                                    </w:pPr>
                                    <w:r w:rsidRPr="009060AC">
                                      <w:rPr>
                                        <w:b/>
                                        <w:color w:val="FFFFFF" w:themeColor="background1"/>
                                        <w:sz w:val="44"/>
                                        <w:szCs w:val="21"/>
                                      </w:rPr>
                                      <w:t>Grades Pre-Kindergarten to 12</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0</wp14:pctHeight>
                    </wp14:sizeRelV>
                  </wp:anchor>
                </w:drawing>
              </mc:Choice>
              <mc:Fallback>
                <w:pict>
                  <v:rect w14:anchorId="1AEC2AFC" id="Rectangle 47" o:spid="_x0000_s1027" style="position:absolute;margin-left:0;margin-top:0;width:422.3pt;height:632.2pt;z-index:251656192;visibility:visible;mso-wrap-style:square;mso-width-percent:690;mso-height-percent:0;mso-left-percent:20;mso-top-percent:20;mso-wrap-distance-left:9pt;mso-wrap-distance-top:0;mso-wrap-distance-right:9pt;mso-wrap-distance-bottom:0;mso-position-horizontal-relative:page;mso-position-vertical-relative:page;mso-width-percent:690;mso-height-percent: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" fillcolor="#c41f8c" stroked="f">
                    <v:path arrowok="t"/>
                    <v:textbox inset="21.6pt,1in,21.6pt">
                      <w:txbxContent>
                        <w:sdt>
                          <w:sdtPr>
                            <w:rPr>
                              <w:b/>
                              <w:caps/>
                              <w:color w:val="FFFFFF" w:themeColor="background1"/>
                              <w:szCs w:val="72"/>
                            </w:rPr>
                            <w:alias w:val="Title"/>
                            <w:id w:val="918214573"/>
                            <w:dataBinding w:prefixMappings="xmlns:ns0='http://schemas.openxmlformats.org/package/2006/metadata/core-properties' xmlns:ns1='http://purl.org/dc/elements/1.1/'" w:xpath="/ns0:coreProperties[1]/ns1:title[1]" w:storeItemID="{6C3C8BC8-F283-45AE-878A-BAB7291924A1}"/>
                            <w:text/>
                          </w:sdtPr>
                          <w:sdtContent>
                            <w:p w14:paraId="43F6DF26" w14:textId="77777777" w:rsidR="00B97FD3" w:rsidRPr="004B79BC" w:rsidRDefault="00FC7D20">
                              <w:pPr>
                                <w:pStyle w:val="Title"/>
                                <w:jc w:val="right"/>
                                <w:rPr>
                                  <w:b/>
                                  <w:caps/>
                                  <w:color w:val="FFFFFF" w:themeColor="background1"/>
                                  <w:szCs w:val="72"/>
                                </w:rPr>
                              </w:pPr>
                              <w:r>
                                <w:rPr>
                                  <w:b/>
                                  <w:caps/>
                                  <w:color w:val="FFFFFF" w:themeColor="background1"/>
                                  <w:szCs w:val="72"/>
                                </w:rPr>
                                <w:t>ARTS</w:t>
                              </w:r>
                            </w:p>
                          </w:sdtContent>
                        </w:sdt>
                        <w:p w14:paraId="70DB7BAF" w14:textId="77777777" w:rsidR="00B97FD3" w:rsidRDefault="00B97FD3">
                          <w:pPr>
                            <w:spacing w:before="240"/>
                            <w:ind w:left="720"/>
                            <w:jc w:val="right"/>
                            <w:rPr>
                              <w:color w:val="FFFFFF" w:themeColor="background1"/>
                            </w:rPr>
                          </w:pPr>
                        </w:p>
                        <w:sdt>
                          <w:sdtPr>
                            <w:rPr>
                              <w:b/>
                              <w:color w:val="FFFFFF" w:themeColor="background1"/>
                              <w:sz w:val="44"/>
                              <w:szCs w:val="21"/>
                            </w:rPr>
                            <w:alias w:val="Abstract"/>
                            <w:id w:val="1785303069"/>
                            <w:dataBinding w:prefixMappings="xmlns:ns0='http://schemas.microsoft.com/office/2006/coverPageProps'" w:xpath="/ns0:CoverPageProperties[1]/ns0:Abstract[1]" w:storeItemID="{55AF091B-3C7A-41E3-B477-F2FDAA23CFDA}"/>
                            <w:text/>
                          </w:sdtPr>
                          <w:sdtContent>
                            <w:p w14:paraId="2F24E256" w14:textId="77777777" w:rsidR="00B97FD3" w:rsidRPr="009060AC" w:rsidRDefault="00B97FD3">
                              <w:pPr>
                                <w:spacing w:before="240"/>
                                <w:ind w:left="1008"/>
                                <w:jc w:val="right"/>
                                <w:rPr>
                                  <w:b/>
                                  <w:color w:val="FFFFFF" w:themeColor="background1"/>
                                  <w:sz w:val="48"/>
                                </w:rPr>
                              </w:pPr>
                              <w:r w:rsidRPr="009060AC">
                                <w:rPr>
                                  <w:b/>
                                  <w:color w:val="FFFFFF" w:themeColor="background1"/>
                                  <w:sz w:val="44"/>
                                  <w:szCs w:val="21"/>
                                </w:rPr>
                                <w:t>Grades Pre-Kindergarten to 12</w:t>
                              </w:r>
                            </w:p>
                          </w:sdtContent>
                        </w:sdt>
                      </w:txbxContent>
                    </v:textbox>
                    <w10:wrap anchorx="page" anchory="page"/>
                  </v:rect>
                </w:pict>
              </mc:Fallback>
            </mc:AlternateContent>
          </w:r>
        </w:p>
        <w:p w14:paraId="2BFC87BF" w14:textId="77777777" w:rsidR="009060AC" w:rsidRPr="003B600B" w:rsidRDefault="009060AC"/>
        <w:p w14:paraId="11F061FD" w14:textId="766BE43B" w:rsidR="0027066C" w:rsidRPr="003B600B" w:rsidRDefault="009060AC" w:rsidP="0027066C">
          <w:pPr>
            <w:spacing w:after="200" w:line="276" w:lineRule="auto"/>
          </w:pPr>
          <w:r w:rsidRPr="003B600B">
            <w:rPr>
              <w:rFonts w:eastAsia="Times New Roman"/>
              <w:noProof/>
              <w:color w:val="365F91"/>
              <w:sz w:val="28"/>
              <w:szCs w:val="28"/>
              <w:lang w:eastAsia="zh-CN"/>
            </w:rPr>
            <w:drawing>
              <wp:anchor distT="0" distB="0" distL="114300" distR="114300" simplePos="0" relativeHeight="251639808" behindDoc="0" locked="0" layoutInCell="1" allowOverlap="1" wp14:anchorId="7139C289" wp14:editId="4C427C08">
                <wp:simplePos x="0" y="0"/>
                <wp:positionH relativeFrom="margin">
                  <wp:posOffset>-280670</wp:posOffset>
                </wp:positionH>
                <wp:positionV relativeFrom="margin">
                  <wp:posOffset>7851775</wp:posOffset>
                </wp:positionV>
                <wp:extent cx="2774315" cy="1100455"/>
                <wp:effectExtent l="0" t="0" r="6985" b="4445"/>
                <wp:wrapSquare wrapText="bothSides"/>
                <wp:docPr id="4" name="Picture 4"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4315" cy="1100455"/>
                        </a:xfrm>
                        <a:prstGeom prst="rect">
                          <a:avLst/>
                        </a:prstGeom>
                      </pic:spPr>
                    </pic:pic>
                  </a:graphicData>
                </a:graphic>
              </wp:anchor>
            </w:drawing>
          </w:r>
          <w:r w:rsidRPr="003B600B">
            <w:br w:type="page"/>
          </w:r>
        </w:p>
        <w:p w14:paraId="4DEBD1D8" w14:textId="77777777" w:rsidR="0027066C" w:rsidRPr="003B600B" w:rsidRDefault="00756AC1" w:rsidP="0027066C">
          <w:pPr>
            <w:spacing w:after="200" w:line="276" w:lineRule="auto"/>
          </w:pPr>
          <w:r w:rsidRPr="003B600B">
            <w:rPr>
              <w:noProof/>
              <w:color w:val="365F91"/>
              <w:lang w:eastAsia="zh-CN"/>
            </w:rPr>
            <w:lastRenderedPageBreak/>
            <w:drawing>
              <wp:anchor distT="0" distB="0" distL="114300" distR="114300" simplePos="0" relativeHeight="251642880" behindDoc="1" locked="0" layoutInCell="1" allowOverlap="1" wp14:anchorId="3828C8C6" wp14:editId="63DCB36D">
                <wp:simplePos x="0" y="0"/>
                <wp:positionH relativeFrom="margin">
                  <wp:align>center</wp:align>
                </wp:positionH>
                <wp:positionV relativeFrom="margin">
                  <wp:align>top</wp:align>
                </wp:positionV>
                <wp:extent cx="2770632" cy="1097280"/>
                <wp:effectExtent l="0" t="0" r="0" b="7620"/>
                <wp:wrapTight wrapText="bothSides">
                  <wp:wrapPolygon edited="0">
                    <wp:start x="1782" y="0"/>
                    <wp:lineTo x="0" y="3000"/>
                    <wp:lineTo x="0" y="4125"/>
                    <wp:lineTo x="446" y="12000"/>
                    <wp:lineTo x="1337" y="18000"/>
                    <wp:lineTo x="1485" y="21375"/>
                    <wp:lineTo x="2970" y="21375"/>
                    <wp:lineTo x="8763" y="21000"/>
                    <wp:lineTo x="21387" y="19125"/>
                    <wp:lineTo x="21387" y="7875"/>
                    <wp:lineTo x="3862" y="6000"/>
                    <wp:lineTo x="4753" y="5250"/>
                    <wp:lineTo x="4456" y="4125"/>
                    <wp:lineTo x="2673" y="0"/>
                    <wp:lineTo x="1782" y="0"/>
                  </wp:wrapPolygon>
                </wp:wrapTight>
                <wp:docPr id="8" name="Picture 8"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0632" cy="1097280"/>
                        </a:xfrm>
                        <a:prstGeom prst="rect">
                          <a:avLst/>
                        </a:prstGeom>
                      </pic:spPr>
                    </pic:pic>
                  </a:graphicData>
                </a:graphic>
              </wp:anchor>
            </w:drawing>
          </w:r>
        </w:p>
        <w:p w14:paraId="6ADE2861" w14:textId="77777777" w:rsidR="0027066C" w:rsidRPr="003B600B" w:rsidRDefault="0027066C" w:rsidP="0027066C">
          <w:pPr>
            <w:spacing w:after="200" w:line="276" w:lineRule="auto"/>
          </w:pPr>
        </w:p>
        <w:p w14:paraId="67BFF411" w14:textId="77777777" w:rsidR="0027066C" w:rsidRPr="003B600B" w:rsidRDefault="0027066C" w:rsidP="0027066C">
          <w:pPr>
            <w:spacing w:after="200" w:line="276" w:lineRule="auto"/>
          </w:pPr>
        </w:p>
        <w:p w14:paraId="4A03207E" w14:textId="77777777" w:rsidR="0027066C" w:rsidRPr="003B600B" w:rsidRDefault="0027066C" w:rsidP="0027066C">
          <w:pPr>
            <w:spacing w:after="200" w:line="240" w:lineRule="auto"/>
          </w:pPr>
        </w:p>
        <w:p w14:paraId="75026653" w14:textId="77777777" w:rsidR="0027066C" w:rsidRPr="003B600B" w:rsidRDefault="0027066C" w:rsidP="0027066C">
          <w:pPr>
            <w:spacing w:after="200" w:line="240" w:lineRule="auto"/>
            <w:jc w:val="center"/>
            <w:rPr>
              <w:b/>
            </w:rPr>
          </w:pPr>
          <w:r w:rsidRPr="003B600B">
            <w:rPr>
              <w:b/>
            </w:rPr>
            <w:t>This document was prepared by the Massachusetts Department of Elementary and Secondary Education</w:t>
          </w:r>
        </w:p>
        <w:p w14:paraId="781C7536" w14:textId="77777777" w:rsidR="0027066C" w:rsidRPr="003B600B" w:rsidRDefault="0027066C" w:rsidP="0027066C">
          <w:pPr>
            <w:spacing w:line="240" w:lineRule="auto"/>
            <w:ind w:right="-108"/>
          </w:pPr>
        </w:p>
        <w:p w14:paraId="76C98A95" w14:textId="77777777" w:rsidR="0027066C" w:rsidRPr="003B600B" w:rsidRDefault="0027066C" w:rsidP="0027066C">
          <w:pPr>
            <w:pStyle w:val="Heading5"/>
            <w:jc w:val="center"/>
          </w:pPr>
          <w:r w:rsidRPr="003B600B">
            <w:t>Board of Elementary and Secondary Education Members</w:t>
          </w:r>
        </w:p>
        <w:p w14:paraId="2CD65A9C" w14:textId="77777777" w:rsidR="0027066C" w:rsidRPr="003B600B" w:rsidRDefault="0027066C" w:rsidP="0027066C">
          <w:pPr>
            <w:spacing w:line="240" w:lineRule="auto"/>
            <w:jc w:val="center"/>
            <w:sectPr w:rsidR="0027066C" w:rsidRPr="003B600B" w:rsidSect="00835510">
              <w:headerReference w:type="even" r:id="rId14"/>
              <w:headerReference w:type="default" r:id="rId15"/>
              <w:headerReference w:type="first" r:id="rId16"/>
              <w:footerReference w:type="first" r:id="rId17"/>
              <w:footnotePr>
                <w:numFmt w:val="chicago"/>
              </w:footnotePr>
              <w:endnotePr>
                <w:numFmt w:val="decimal"/>
              </w:endnotePr>
              <w:pgSz w:w="12240" w:h="15840"/>
              <w:pgMar w:top="1080" w:right="1080" w:bottom="1080" w:left="1080" w:header="720" w:footer="720" w:gutter="0"/>
              <w:pgNumType w:fmt="lowerRoman" w:start="1"/>
              <w:cols w:space="720"/>
              <w:titlePg/>
              <w:docGrid w:linePitch="299"/>
            </w:sectPr>
          </w:pPr>
        </w:p>
        <w:p w14:paraId="365EDC7A" w14:textId="77777777" w:rsidR="006D4374" w:rsidRDefault="0027066C" w:rsidP="00C269FA">
          <w:pPr>
            <w:spacing w:after="0" w:line="240" w:lineRule="auto"/>
            <w:ind w:firstLine="810"/>
          </w:pPr>
          <w:r w:rsidRPr="003B600B">
            <w:t>Mr. Paul Sagan, Chair, Cambridge</w:t>
          </w:r>
        </w:p>
        <w:p w14:paraId="703D0AEF" w14:textId="77777777" w:rsidR="006D4374" w:rsidRDefault="0027066C" w:rsidP="00C269FA">
          <w:pPr>
            <w:spacing w:after="0" w:line="240" w:lineRule="auto"/>
            <w:ind w:firstLine="810"/>
          </w:pPr>
          <w:r w:rsidRPr="003B600B">
            <w:t>Mr. James Morton, Vice Chair, Boston</w:t>
          </w:r>
        </w:p>
        <w:p w14:paraId="70D97220" w14:textId="77777777" w:rsidR="006D4374" w:rsidRDefault="0027066C" w:rsidP="00C269FA">
          <w:pPr>
            <w:spacing w:after="0" w:line="240" w:lineRule="auto"/>
            <w:ind w:firstLine="810"/>
          </w:pPr>
          <w:r w:rsidRPr="003B600B">
            <w:t>Ms. Katherine Craven, Brookline</w:t>
          </w:r>
        </w:p>
        <w:p w14:paraId="60FC26D7" w14:textId="77777777" w:rsidR="006D4374" w:rsidRDefault="0027066C" w:rsidP="00C269FA">
          <w:pPr>
            <w:spacing w:after="0" w:line="240" w:lineRule="auto"/>
            <w:ind w:firstLine="810"/>
          </w:pPr>
          <w:r w:rsidRPr="003B600B">
            <w:t>Dr. Edward Doherty, Hyde Park</w:t>
          </w:r>
        </w:p>
        <w:p w14:paraId="4BB86B7A" w14:textId="77777777" w:rsidR="006D59D8" w:rsidRDefault="006D59D8" w:rsidP="00625F2B">
          <w:pPr>
            <w:spacing w:after="0" w:line="240" w:lineRule="auto"/>
            <w:ind w:left="720" w:firstLine="90"/>
          </w:pPr>
          <w:r>
            <w:t>Ms. Maya Mathews, Chair, Student</w:t>
          </w:r>
        </w:p>
        <w:p w14:paraId="17082688" w14:textId="4E581C67" w:rsidR="006D59D8" w:rsidRDefault="006D59D8" w:rsidP="00625F2B">
          <w:pPr>
            <w:spacing w:after="0" w:line="240" w:lineRule="auto"/>
            <w:ind w:left="720" w:firstLine="90"/>
          </w:pPr>
          <w:r>
            <w:t xml:space="preserve">                </w:t>
          </w:r>
          <w:r w:rsidRPr="003B600B">
            <w:t xml:space="preserve">Advisory Council, </w:t>
          </w:r>
          <w:r>
            <w:t>Newton</w:t>
          </w:r>
        </w:p>
        <w:p w14:paraId="55C47A10" w14:textId="77777777" w:rsidR="006D4374" w:rsidRDefault="0027066C" w:rsidP="00625F2B">
          <w:pPr>
            <w:spacing w:after="0" w:line="240" w:lineRule="auto"/>
          </w:pPr>
          <w:r w:rsidRPr="003B600B">
            <w:t>Ms. Margaret McKenna, Boston</w:t>
          </w:r>
        </w:p>
        <w:p w14:paraId="22089B2F" w14:textId="66420C78" w:rsidR="006D4374" w:rsidRDefault="0027066C" w:rsidP="00625F2B">
          <w:pPr>
            <w:spacing w:after="0" w:line="240" w:lineRule="auto"/>
          </w:pPr>
          <w:r w:rsidRPr="003B600B">
            <w:t>Mr. Michael Moriarty, Holyoke</w:t>
          </w:r>
        </w:p>
        <w:p w14:paraId="3F360C5A" w14:textId="77777777" w:rsidR="006D4374" w:rsidRDefault="0027066C" w:rsidP="003339C0">
          <w:pPr>
            <w:spacing w:after="0" w:line="240" w:lineRule="auto"/>
          </w:pPr>
          <w:r w:rsidRPr="003B600B">
            <w:t>Mr. James Peyser, Secretary of Education, Milton</w:t>
          </w:r>
        </w:p>
        <w:p w14:paraId="1784ADF7" w14:textId="556096BC" w:rsidR="006D4374" w:rsidRDefault="0027066C" w:rsidP="003339C0">
          <w:pPr>
            <w:spacing w:after="0" w:line="240" w:lineRule="auto"/>
          </w:pPr>
          <w:r w:rsidRPr="003B600B">
            <w:t>Ms. Mary Ann Stewart, Lexington</w:t>
          </w:r>
        </w:p>
        <w:p w14:paraId="5BC0DE2C" w14:textId="01ABC9E6" w:rsidR="006D59D8" w:rsidRDefault="006D59D8" w:rsidP="003339C0">
          <w:pPr>
            <w:spacing w:after="0" w:line="240" w:lineRule="auto"/>
            <w:ind w:left="360" w:hanging="360"/>
          </w:pPr>
          <w:r>
            <w:t>Ms. Amanda Fernandez, Boston</w:t>
          </w:r>
        </w:p>
        <w:p w14:paraId="2CE00F69" w14:textId="77777777" w:rsidR="006D59D8" w:rsidRDefault="006D59D8" w:rsidP="006D59D8">
          <w:pPr>
            <w:spacing w:after="0" w:line="240" w:lineRule="auto"/>
          </w:pPr>
          <w:r>
            <w:t>Dr. Martin West, Newton</w:t>
          </w:r>
        </w:p>
        <w:p w14:paraId="766C7A60" w14:textId="77777777" w:rsidR="006D59D8" w:rsidRPr="003B600B" w:rsidRDefault="006D59D8" w:rsidP="00756AC1">
          <w:pPr>
            <w:pStyle w:val="BoardMembers"/>
            <w:ind w:right="-108"/>
            <w:jc w:val="left"/>
            <w:rPr>
              <w:rFonts w:asciiTheme="minorHAnsi" w:hAnsiTheme="minorHAnsi"/>
              <w:b/>
              <w:sz w:val="22"/>
              <w:szCs w:val="22"/>
            </w:rPr>
            <w:sectPr w:rsidR="006D59D8" w:rsidRPr="003B600B" w:rsidSect="00835510">
              <w:footnotePr>
                <w:numFmt w:val="chicago"/>
              </w:footnotePr>
              <w:endnotePr>
                <w:numFmt w:val="decimal"/>
              </w:endnotePr>
              <w:type w:val="continuous"/>
              <w:pgSz w:w="12240" w:h="15840"/>
              <w:pgMar w:top="1080" w:right="1080" w:bottom="1080" w:left="1080" w:header="720" w:footer="720" w:gutter="0"/>
              <w:pgNumType w:fmt="lowerRoman" w:start="1"/>
              <w:cols w:num="2" w:space="720"/>
              <w:docGrid w:linePitch="299"/>
            </w:sectPr>
          </w:pPr>
        </w:p>
        <w:p w14:paraId="57E74EA7" w14:textId="77777777" w:rsidR="006D59D8" w:rsidRPr="003B600B" w:rsidRDefault="006D59D8" w:rsidP="00756AC1">
          <w:pPr>
            <w:pStyle w:val="BoardMembers"/>
            <w:ind w:right="-108"/>
            <w:jc w:val="left"/>
            <w:rPr>
              <w:rFonts w:asciiTheme="minorHAnsi" w:hAnsiTheme="minorHAnsi"/>
              <w:sz w:val="22"/>
              <w:szCs w:val="22"/>
            </w:rPr>
          </w:pPr>
        </w:p>
        <w:p w14:paraId="10CBDE0A" w14:textId="77C592F6" w:rsidR="0027066C" w:rsidRPr="003B600B" w:rsidRDefault="006D59D8" w:rsidP="00416BB3">
          <w:pPr>
            <w:pStyle w:val="BoardMembers"/>
            <w:ind w:right="-108"/>
            <w:rPr>
              <w:rFonts w:asciiTheme="minorHAnsi" w:hAnsiTheme="minorHAnsi"/>
              <w:sz w:val="22"/>
              <w:szCs w:val="22"/>
            </w:rPr>
          </w:pPr>
          <w:r>
            <w:rPr>
              <w:rFonts w:asciiTheme="minorHAnsi" w:hAnsiTheme="minorHAnsi"/>
              <w:sz w:val="22"/>
              <w:szCs w:val="22"/>
            </w:rPr>
            <w:t>Jeffrey R. Riley</w:t>
          </w:r>
          <w:r w:rsidR="0027066C" w:rsidRPr="003B600B">
            <w:rPr>
              <w:rFonts w:asciiTheme="minorHAnsi" w:hAnsiTheme="minorHAnsi"/>
              <w:sz w:val="22"/>
              <w:szCs w:val="22"/>
            </w:rPr>
            <w:t>, Commissioner and Secretary to the Board</w:t>
          </w:r>
        </w:p>
        <w:p w14:paraId="7811E88A" w14:textId="77777777" w:rsidR="0027066C" w:rsidRPr="003B600B" w:rsidRDefault="0027066C" w:rsidP="00756AC1">
          <w:pPr>
            <w:pStyle w:val="BoardMembers"/>
            <w:ind w:right="-108"/>
            <w:rPr>
              <w:rFonts w:asciiTheme="minorHAnsi" w:hAnsiTheme="minorHAnsi"/>
              <w:sz w:val="22"/>
              <w:szCs w:val="22"/>
            </w:rPr>
          </w:pPr>
        </w:p>
        <w:p w14:paraId="6212FE33" w14:textId="6EE0DD85" w:rsidR="0027066C" w:rsidRPr="003B600B" w:rsidRDefault="0027066C" w:rsidP="00756AC1">
          <w:pPr>
            <w:pStyle w:val="BoardMembers"/>
            <w:ind w:right="36"/>
            <w:rPr>
              <w:rFonts w:asciiTheme="minorHAnsi" w:hAnsiTheme="minorHAnsi"/>
              <w:sz w:val="22"/>
              <w:szCs w:val="22"/>
            </w:rPr>
          </w:pPr>
          <w:r w:rsidRPr="003B600B">
            <w:rPr>
              <w:rFonts w:asciiTheme="minorHAnsi" w:hAnsiTheme="minorHAnsi"/>
              <w:sz w:val="22"/>
              <w:szCs w:val="22"/>
            </w:rPr>
            <w:t>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or sexual orientation.</w:t>
          </w:r>
        </w:p>
        <w:p w14:paraId="0DAEE557" w14:textId="4BA069BB" w:rsidR="0027066C" w:rsidRPr="003B600B" w:rsidDel="00A54080" w:rsidRDefault="0027066C" w:rsidP="00756AC1">
          <w:pPr>
            <w:pStyle w:val="BoardMembers"/>
            <w:ind w:right="36"/>
            <w:rPr>
              <w:rFonts w:asciiTheme="minorHAnsi" w:hAnsiTheme="minorHAnsi"/>
              <w:sz w:val="22"/>
              <w:szCs w:val="22"/>
            </w:rPr>
          </w:pPr>
          <w:r w:rsidRPr="003B600B">
            <w:rPr>
              <w:rFonts w:asciiTheme="minorHAnsi" w:hAnsiTheme="minorHAnsi"/>
              <w:sz w:val="22"/>
              <w:szCs w:val="22"/>
            </w:rPr>
            <w:t>Inquiries regarding the Department’s compliance with Title IX and other civil rights laws may be directed to</w:t>
          </w:r>
        </w:p>
        <w:p w14:paraId="09A0E2EC" w14:textId="6C18DCB6" w:rsidR="0027066C" w:rsidRPr="003B600B" w:rsidRDefault="0027066C" w:rsidP="00756AC1">
          <w:pPr>
            <w:pStyle w:val="BoardMembers"/>
            <w:ind w:right="36"/>
            <w:rPr>
              <w:rFonts w:asciiTheme="minorHAnsi" w:hAnsiTheme="minorHAnsi"/>
              <w:sz w:val="22"/>
              <w:szCs w:val="22"/>
            </w:rPr>
          </w:pPr>
          <w:r w:rsidRPr="003B600B">
            <w:rPr>
              <w:rFonts w:asciiTheme="minorHAnsi" w:hAnsiTheme="minorHAnsi"/>
              <w:sz w:val="22"/>
              <w:szCs w:val="22"/>
            </w:rPr>
            <w:t xml:space="preserve">the Human Resources Director, </w:t>
          </w:r>
          <w:r w:rsidRPr="003B600B">
            <w:rPr>
              <w:rFonts w:asciiTheme="minorHAnsi" w:hAnsiTheme="minorHAnsi"/>
              <w:snapToGrid w:val="0"/>
              <w:sz w:val="22"/>
              <w:szCs w:val="22"/>
            </w:rPr>
            <w:t xml:space="preserve">75 Pleasant </w:t>
          </w:r>
          <w:r w:rsidRPr="003B600B">
            <w:rPr>
              <w:rFonts w:asciiTheme="minorHAnsi" w:hAnsiTheme="minorHAnsi"/>
              <w:sz w:val="22"/>
              <w:szCs w:val="22"/>
            </w:rPr>
            <w:t>St., Malden, MA, 02148, 781-338-6105.</w:t>
          </w:r>
        </w:p>
        <w:p w14:paraId="7C2E2091" w14:textId="77777777" w:rsidR="0027066C" w:rsidRPr="003B600B" w:rsidRDefault="0027066C" w:rsidP="00756AC1">
          <w:pPr>
            <w:pStyle w:val="BoardMembers"/>
            <w:ind w:right="36"/>
            <w:rPr>
              <w:rFonts w:asciiTheme="minorHAnsi" w:hAnsiTheme="minorHAnsi"/>
              <w:sz w:val="22"/>
              <w:szCs w:val="22"/>
            </w:rPr>
          </w:pPr>
        </w:p>
        <w:p w14:paraId="10A45AA8" w14:textId="16FA6C7D" w:rsidR="0027066C" w:rsidRPr="003B600B" w:rsidRDefault="000E5E2E" w:rsidP="00756AC1">
          <w:pPr>
            <w:spacing w:after="0" w:line="240" w:lineRule="auto"/>
            <w:jc w:val="center"/>
          </w:pPr>
          <w:r>
            <w:t>© 2019</w:t>
          </w:r>
          <w:r w:rsidR="0027066C" w:rsidRPr="003B600B">
            <w:t xml:space="preserve"> Massachusetts Department of Elementary and Secondary Education. </w:t>
          </w:r>
          <w:r w:rsidR="0027066C" w:rsidRPr="003B600B">
            <w:br/>
            <w:t xml:space="preserve">Permission is hereby granted to copy any or all parts of this document for non-commercial educational purposes. Please credit the “Massachusetts Department of Elementary and Secondary Education.” </w:t>
          </w:r>
        </w:p>
        <w:p w14:paraId="0C369BCD" w14:textId="77777777" w:rsidR="0027066C" w:rsidRPr="003B600B" w:rsidRDefault="0027066C" w:rsidP="00756AC1">
          <w:pPr>
            <w:spacing w:after="0" w:line="240" w:lineRule="auto"/>
            <w:jc w:val="center"/>
          </w:pPr>
        </w:p>
        <w:p w14:paraId="2603C6DD" w14:textId="20AA43A5" w:rsidR="0027066C" w:rsidRPr="003B600B" w:rsidRDefault="0027066C" w:rsidP="00756AC1">
          <w:pPr>
            <w:spacing w:line="240" w:lineRule="auto"/>
            <w:jc w:val="center"/>
            <w:sectPr w:rsidR="0027066C" w:rsidRPr="003B600B" w:rsidSect="00835510">
              <w:footnotePr>
                <w:numFmt w:val="chicago"/>
              </w:footnotePr>
              <w:endnotePr>
                <w:numFmt w:val="decimal"/>
              </w:endnotePr>
              <w:type w:val="continuous"/>
              <w:pgSz w:w="12240" w:h="15840"/>
              <w:pgMar w:top="1080" w:right="1080" w:bottom="1080" w:left="1080" w:header="720" w:footer="720" w:gutter="0"/>
              <w:pgNumType w:fmt="lowerRoman" w:start="1"/>
              <w:cols w:space="720"/>
              <w:docGrid w:linePitch="299"/>
            </w:sectPr>
          </w:pPr>
          <w:r w:rsidRPr="003B600B">
            <w:t>Massachusetts Department of Elementary and Secondary Education</w:t>
          </w:r>
          <w:r w:rsidRPr="003B600B">
            <w:br/>
            <w:t>75 Pleasant Street, Malden, MA 02148-4906</w:t>
          </w:r>
          <w:r w:rsidRPr="003B600B">
            <w:br/>
            <w:t>Phone 781-338-3000  TTY: N.E.T. Relay 800-439-2370</w:t>
          </w:r>
          <w:r w:rsidR="00E45B16" w:rsidRPr="003B600B">
            <w:br/>
            <w:t>www.doe.mass.edu</w:t>
          </w:r>
          <w:r w:rsidRPr="003B600B">
            <w:rPr>
              <w:noProof/>
              <w:lang w:eastAsia="zh-CN"/>
            </w:rPr>
            <w:drawing>
              <wp:anchor distT="0" distB="0" distL="114300" distR="114300" simplePos="0" relativeHeight="251640832" behindDoc="0" locked="0" layoutInCell="1" allowOverlap="1" wp14:anchorId="35B7085A" wp14:editId="4062A8EA">
                <wp:simplePos x="0" y="0"/>
                <wp:positionH relativeFrom="margin">
                  <wp:posOffset>2806065</wp:posOffset>
                </wp:positionH>
                <wp:positionV relativeFrom="margin">
                  <wp:posOffset>7139305</wp:posOffset>
                </wp:positionV>
                <wp:extent cx="1027430" cy="975995"/>
                <wp:effectExtent l="0" t="0" r="1270" b="0"/>
                <wp:wrapSquare wrapText="bothSides"/>
                <wp:docPr id="3" name="Picture 3" descr="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the Commonwealth of Massachusett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7430" cy="975995"/>
                        </a:xfrm>
                        <a:prstGeom prst="rect">
                          <a:avLst/>
                        </a:prstGeom>
                        <a:noFill/>
                        <a:ln>
                          <a:noFill/>
                        </a:ln>
                      </pic:spPr>
                    </pic:pic>
                  </a:graphicData>
                </a:graphic>
              </wp:anchor>
            </w:drawing>
          </w:r>
        </w:p>
        <w:p w14:paraId="79F0D962" w14:textId="646ADCB8" w:rsidR="00E45B16" w:rsidRPr="003B600B" w:rsidRDefault="001E7475" w:rsidP="00E45B16">
          <w:pPr>
            <w:widowControl w:val="0"/>
            <w:autoSpaceDE w:val="0"/>
            <w:autoSpaceDN w:val="0"/>
            <w:adjustRightInd w:val="0"/>
          </w:pPr>
          <w:r>
            <w:rPr>
              <w:rFonts w:cs="Arial"/>
              <w:noProof/>
              <w:sz w:val="20"/>
              <w:szCs w:val="20"/>
              <w:lang w:eastAsia="zh-CN"/>
            </w:rPr>
            <w:lastRenderedPageBreak/>
            <mc:AlternateContent>
              <mc:Choice Requires="wps">
                <w:drawing>
                  <wp:anchor distT="0" distB="0" distL="114300" distR="114300" simplePos="0" relativeHeight="251658240" behindDoc="0" locked="0" layoutInCell="1" allowOverlap="1" wp14:anchorId="1ED524D2" wp14:editId="14BD2A92">
                    <wp:simplePos x="0" y="0"/>
                    <wp:positionH relativeFrom="column">
                      <wp:posOffset>1149423</wp:posOffset>
                    </wp:positionH>
                    <wp:positionV relativeFrom="paragraph">
                      <wp:posOffset>5128</wp:posOffset>
                    </wp:positionV>
                    <wp:extent cx="4670425" cy="8718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0425" cy="871855"/>
                            </a:xfrm>
                            <a:prstGeom prst="rect">
                              <a:avLst/>
                            </a:prstGeom>
                            <a:noFill/>
                            <a:ln w="9525">
                              <a:noFill/>
                              <a:miter lim="800000"/>
                              <a:headEnd/>
                              <a:tailEnd/>
                            </a:ln>
                          </wps:spPr>
                          <wps:txbx>
                            <w:txbxContent>
                              <w:p w14:paraId="1D7E8965" w14:textId="77777777" w:rsidR="00B97FD3" w:rsidRPr="00E45B16" w:rsidRDefault="00B97FD3" w:rsidP="00E45B16">
                                <w:pPr>
                                  <w:widowControl w:val="0"/>
                                  <w:autoSpaceDE w:val="0"/>
                                  <w:autoSpaceDN w:val="0"/>
                                  <w:adjustRightInd w:val="0"/>
                                  <w:rPr>
                                    <w:rFonts w:ascii="Arial" w:hAnsi="Arial" w:cs="Arial"/>
                                    <w:b/>
                                    <w:i/>
                                    <w:sz w:val="36"/>
                                    <w:szCs w:val="36"/>
                                  </w:rPr>
                                </w:pPr>
                                <w:r w:rsidRPr="006437A9">
                                  <w:rPr>
                                    <w:rFonts w:ascii="Arial" w:hAnsi="Arial" w:cs="Arial"/>
                                    <w:b/>
                                    <w:i/>
                                    <w:sz w:val="36"/>
                                    <w:szCs w:val="36"/>
                                  </w:rPr>
                                  <w:t>Massachusetts Department of</w:t>
                                </w:r>
                                <w:r>
                                  <w:rPr>
                                    <w:rFonts w:ascii="Arial" w:hAnsi="Arial" w:cs="Arial"/>
                                    <w:b/>
                                    <w:i/>
                                    <w:sz w:val="36"/>
                                    <w:szCs w:val="36"/>
                                  </w:rPr>
                                  <w:br/>
                                </w:r>
                                <w:r w:rsidRPr="006437A9">
                                  <w:rPr>
                                    <w:rFonts w:ascii="Arial" w:hAnsi="Arial" w:cs="Arial"/>
                                    <w:b/>
                                    <w:i/>
                                    <w:sz w:val="36"/>
                                    <w:szCs w:val="36"/>
                                  </w:rPr>
                                  <w:t>Elementary and Secondary Education</w:t>
                                </w:r>
                                <w:r>
                                  <w:rPr>
                                    <w:rFonts w:ascii="Arial" w:hAnsi="Arial" w:cs="Arial"/>
                                    <w:b/>
                                    <w:i/>
                                    <w:sz w:val="36"/>
                                    <w:szCs w:val="36"/>
                                  </w:rPr>
                                  <w:br/>
                                </w:r>
                                <w:r w:rsidRPr="006437A9">
                                  <w:rPr>
                                    <w:rFonts w:ascii="Arial" w:hAnsi="Arial" w:cs="Arial"/>
                                    <w:b/>
                                    <w:sz w:val="20"/>
                                    <w:szCs w:val="20"/>
                                  </w:rPr>
                                  <w:t>75 Pleasant Street, Malden, Massachusetts 02148-4906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D524D2" id="_x0000_t202" coordsize="21600,21600" o:spt="202" path="m,l,21600r21600,l21600,xe">
                    <v:stroke joinstyle="miter"/>
                    <v:path gradientshapeok="t" o:connecttype="rect"/>
                  </v:shapetype>
                  <v:shape id="Text Box 2" o:spid="_x0000_s1028" type="#_x0000_t202" style="position:absolute;margin-left:90.5pt;margin-top:.4pt;width:367.7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" filled="f" stroked="f">
                    <v:textbox>
                      <w:txbxContent>
                        <w:p w14:paraId="1D7E8965" w14:textId="77777777" w:rsidR="00B97FD3" w:rsidRPr="00E45B16" w:rsidRDefault="00B97FD3" w:rsidP="00E45B16">
                          <w:pPr>
                            <w:widowControl w:val="0"/>
                            <w:autoSpaceDE w:val="0"/>
                            <w:autoSpaceDN w:val="0"/>
                            <w:adjustRightInd w:val="0"/>
                            <w:rPr>
                              <w:rFonts w:ascii="Arial" w:hAnsi="Arial" w:cs="Arial"/>
                              <w:b/>
                              <w:i/>
                              <w:sz w:val="36"/>
                              <w:szCs w:val="36"/>
                            </w:rPr>
                          </w:pPr>
                          <w:r w:rsidRPr="006437A9">
                            <w:rPr>
                              <w:rFonts w:ascii="Arial" w:hAnsi="Arial" w:cs="Arial"/>
                              <w:b/>
                              <w:i/>
                              <w:sz w:val="36"/>
                              <w:szCs w:val="36"/>
                            </w:rPr>
                            <w:t>Massachusetts Department of</w:t>
                          </w:r>
                          <w:r>
                            <w:rPr>
                              <w:rFonts w:ascii="Arial" w:hAnsi="Arial" w:cs="Arial"/>
                              <w:b/>
                              <w:i/>
                              <w:sz w:val="36"/>
                              <w:szCs w:val="36"/>
                            </w:rPr>
                            <w:br/>
                          </w:r>
                          <w:r w:rsidRPr="006437A9">
                            <w:rPr>
                              <w:rFonts w:ascii="Arial" w:hAnsi="Arial" w:cs="Arial"/>
                              <w:b/>
                              <w:i/>
                              <w:sz w:val="36"/>
                              <w:szCs w:val="36"/>
                            </w:rPr>
                            <w:t>Elementary and Secondary Education</w:t>
                          </w:r>
                          <w:r>
                            <w:rPr>
                              <w:rFonts w:ascii="Arial" w:hAnsi="Arial" w:cs="Arial"/>
                              <w:b/>
                              <w:i/>
                              <w:sz w:val="36"/>
                              <w:szCs w:val="36"/>
                            </w:rPr>
                            <w:br/>
                          </w:r>
                          <w:r w:rsidRPr="006437A9">
                            <w:rPr>
                              <w:rFonts w:ascii="Arial" w:hAnsi="Arial" w:cs="Arial"/>
                              <w:b/>
                              <w:sz w:val="20"/>
                              <w:szCs w:val="20"/>
                            </w:rPr>
                            <w:t>75 Pleasant Street, Malden, Massachusetts 02148-4906</w:t>
                          </w:r>
                        </w:p>
                      </w:txbxContent>
                    </v:textbox>
                  </v:shape>
                </w:pict>
              </mc:Fallback>
            </mc:AlternateContent>
          </w:r>
          <w:r w:rsidR="002447FA" w:rsidRPr="003B600B">
            <w:rPr>
              <w:rFonts w:ascii="Arial" w:hAnsi="Arial" w:cs="Arial"/>
              <w:i/>
              <w:noProof/>
              <w:sz w:val="36"/>
              <w:szCs w:val="36"/>
              <w:lang w:eastAsia="zh-CN"/>
            </w:rPr>
            <w:drawing>
              <wp:anchor distT="0" distB="0" distL="114300" distR="274320" simplePos="0" relativeHeight="251643904" behindDoc="0" locked="0" layoutInCell="0" allowOverlap="1" wp14:anchorId="71F24109" wp14:editId="536D84E6">
                <wp:simplePos x="0" y="0"/>
                <wp:positionH relativeFrom="column">
                  <wp:posOffset>-8890</wp:posOffset>
                </wp:positionH>
                <wp:positionV relativeFrom="paragraph">
                  <wp:posOffset>-452755</wp:posOffset>
                </wp:positionV>
                <wp:extent cx="937260" cy="1179830"/>
                <wp:effectExtent l="0" t="0" r="0" b="1270"/>
                <wp:wrapThrough wrapText="right">
                  <wp:wrapPolygon edited="0">
                    <wp:start x="0" y="0"/>
                    <wp:lineTo x="0" y="21274"/>
                    <wp:lineTo x="21073" y="21274"/>
                    <wp:lineTo x="21073" y="0"/>
                    <wp:lineTo x="0" y="0"/>
                  </wp:wrapPolygon>
                </wp:wrapThrough>
                <wp:docPr id="11" name="Picture 11" descr="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Seal of the commonwealth of Massachusetts"/>
                        <pic:cNvPicPr>
                          <a:picLocks noChangeAspect="1" noChangeArrowheads="1"/>
                        </pic:cNvPicPr>
                      </pic:nvPicPr>
                      <pic:blipFill>
                        <a:blip r:embed="rId19" cstate="print">
                          <a:lum bright="18000"/>
                          <a:extLst>
                            <a:ext uri="{28A0092B-C50C-407E-A947-70E740481C1C}">
                              <a14:useLocalDpi xmlns:a14="http://schemas.microsoft.com/office/drawing/2010/main" val="0"/>
                            </a:ext>
                          </a:extLst>
                        </a:blip>
                        <a:srcRect/>
                        <a:stretch>
                          <a:fillRect/>
                        </a:stretch>
                      </pic:blipFill>
                      <pic:spPr bwMode="auto">
                        <a:xfrm>
                          <a:off x="0" y="0"/>
                          <a:ext cx="937260" cy="1179830"/>
                        </a:xfrm>
                        <a:prstGeom prst="rect">
                          <a:avLst/>
                        </a:prstGeom>
                        <a:noFill/>
                        <a:ln>
                          <a:noFill/>
                        </a:ln>
                      </pic:spPr>
                    </pic:pic>
                  </a:graphicData>
                </a:graphic>
              </wp:anchor>
            </w:drawing>
          </w:r>
        </w:p>
      </w:sdtContent>
    </w:sdt>
    <w:p w14:paraId="27D08149" w14:textId="77777777" w:rsidR="00E45B16" w:rsidRPr="003B600B" w:rsidRDefault="00E45B16" w:rsidP="00E45B16">
      <w:pPr>
        <w:suppressAutoHyphens/>
        <w:spacing w:line="240" w:lineRule="auto"/>
        <w:rPr>
          <w:rFonts w:cs="Arial"/>
          <w:sz w:val="20"/>
          <w:szCs w:val="20"/>
        </w:rPr>
      </w:pPr>
    </w:p>
    <w:p w14:paraId="04FC8A97" w14:textId="77777777" w:rsidR="002447FA" w:rsidRDefault="002447FA" w:rsidP="00E45B16">
      <w:pPr>
        <w:suppressAutoHyphens/>
        <w:spacing w:line="240" w:lineRule="auto"/>
        <w:rPr>
          <w:rFonts w:cs="Arial"/>
          <w:sz w:val="20"/>
          <w:szCs w:val="20"/>
        </w:rPr>
      </w:pPr>
    </w:p>
    <w:p w14:paraId="777B638A" w14:textId="77777777" w:rsidR="00971AC4" w:rsidRDefault="00971AC4" w:rsidP="00E45B16">
      <w:pPr>
        <w:suppressAutoHyphens/>
        <w:spacing w:line="240" w:lineRule="auto"/>
        <w:rPr>
          <w:rFonts w:cs="Arial"/>
          <w:sz w:val="20"/>
          <w:szCs w:val="20"/>
        </w:rPr>
      </w:pPr>
    </w:p>
    <w:p w14:paraId="40D71663" w14:textId="77777777" w:rsidR="00971AC4" w:rsidRDefault="00971AC4" w:rsidP="00E45B16">
      <w:pPr>
        <w:suppressAutoHyphens/>
        <w:spacing w:line="240" w:lineRule="auto"/>
        <w:rPr>
          <w:rFonts w:cs="Arial"/>
          <w:sz w:val="20"/>
          <w:szCs w:val="20"/>
        </w:rPr>
      </w:pPr>
    </w:p>
    <w:p w14:paraId="675D77C1" w14:textId="27CB6464" w:rsidR="00E45B16" w:rsidRPr="003B600B" w:rsidRDefault="00E45B16" w:rsidP="00E45B16">
      <w:pPr>
        <w:suppressAutoHyphens/>
        <w:spacing w:line="240" w:lineRule="auto"/>
        <w:rPr>
          <w:rFonts w:cs="Arial"/>
          <w:sz w:val="20"/>
          <w:szCs w:val="20"/>
        </w:rPr>
      </w:pPr>
      <w:r w:rsidRPr="003B600B">
        <w:rPr>
          <w:rFonts w:cs="Arial"/>
          <w:sz w:val="20"/>
          <w:szCs w:val="20"/>
        </w:rPr>
        <w:t>Dear Colleagues,</w:t>
      </w:r>
    </w:p>
    <w:p w14:paraId="07C80A19" w14:textId="043EB8DA" w:rsidR="00E45B16" w:rsidRPr="003B600B" w:rsidRDefault="00E45B16" w:rsidP="00E45B16">
      <w:pPr>
        <w:suppressAutoHyphens/>
        <w:spacing w:line="240" w:lineRule="auto"/>
        <w:rPr>
          <w:rFonts w:cs="Arial"/>
          <w:sz w:val="20"/>
          <w:szCs w:val="20"/>
        </w:rPr>
      </w:pPr>
      <w:r w:rsidRPr="003B600B">
        <w:rPr>
          <w:rFonts w:cs="Arial"/>
          <w:sz w:val="20"/>
          <w:szCs w:val="20"/>
        </w:rPr>
        <w:t xml:space="preserve">I am pleased to present to you the </w:t>
      </w:r>
      <w:r w:rsidRPr="003B600B">
        <w:rPr>
          <w:rFonts w:cs="Arial"/>
          <w:i/>
          <w:sz w:val="20"/>
          <w:szCs w:val="20"/>
        </w:rPr>
        <w:t xml:space="preserve">Massachusetts Curriculum Framework for Arts </w:t>
      </w:r>
      <w:r w:rsidRPr="003B600B">
        <w:rPr>
          <w:rFonts w:cs="Arial"/>
          <w:sz w:val="20"/>
          <w:szCs w:val="20"/>
        </w:rPr>
        <w:t xml:space="preserve">adopted by the Board of Elementary and Secondary Education in </w:t>
      </w:r>
      <w:r w:rsidR="00AA727D">
        <w:rPr>
          <w:rFonts w:cs="Arial"/>
          <w:sz w:val="20"/>
          <w:szCs w:val="20"/>
        </w:rPr>
        <w:t>June</w:t>
      </w:r>
      <w:r w:rsidRPr="003B600B">
        <w:rPr>
          <w:rFonts w:cs="Arial"/>
          <w:sz w:val="20"/>
          <w:szCs w:val="20"/>
        </w:rPr>
        <w:t xml:space="preserve"> </w:t>
      </w:r>
      <w:r w:rsidR="00AA727D">
        <w:rPr>
          <w:rFonts w:cs="Arial"/>
          <w:sz w:val="20"/>
          <w:szCs w:val="20"/>
        </w:rPr>
        <w:t>2019</w:t>
      </w:r>
      <w:r w:rsidRPr="003B600B">
        <w:rPr>
          <w:rFonts w:cs="Arial"/>
          <w:sz w:val="20"/>
          <w:szCs w:val="20"/>
        </w:rPr>
        <w:t xml:space="preserve">. This Framework is built upon the foundation of the </w:t>
      </w:r>
      <w:r w:rsidR="00AA727D">
        <w:rPr>
          <w:rFonts w:cs="Arial"/>
          <w:sz w:val="20"/>
          <w:szCs w:val="20"/>
        </w:rPr>
        <w:t>1999</w:t>
      </w:r>
      <w:r w:rsidRPr="003B600B">
        <w:rPr>
          <w:rFonts w:cs="Arial"/>
          <w:sz w:val="20"/>
          <w:szCs w:val="20"/>
        </w:rPr>
        <w:t xml:space="preserve"> </w:t>
      </w:r>
      <w:r w:rsidRPr="003B600B">
        <w:rPr>
          <w:rFonts w:cs="Arial"/>
          <w:i/>
          <w:sz w:val="20"/>
          <w:szCs w:val="20"/>
        </w:rPr>
        <w:t>Massachusetts Curriculum Framework for Arts</w:t>
      </w:r>
      <w:r w:rsidRPr="003B600B">
        <w:rPr>
          <w:rFonts w:cs="Arial"/>
          <w:sz w:val="20"/>
          <w:szCs w:val="20"/>
        </w:rPr>
        <w:t xml:space="preserve">, as well as </w:t>
      </w:r>
      <w:r w:rsidR="00AA727D">
        <w:rPr>
          <w:rFonts w:cs="Arial"/>
          <w:sz w:val="20"/>
          <w:szCs w:val="20"/>
        </w:rPr>
        <w:t xml:space="preserve">the </w:t>
      </w:r>
      <w:r w:rsidR="00AA727D" w:rsidRPr="00704592">
        <w:rPr>
          <w:rFonts w:cs="Arial"/>
          <w:i/>
          <w:sz w:val="20"/>
          <w:szCs w:val="20"/>
        </w:rPr>
        <w:t>National Core Arts Standards</w:t>
      </w:r>
      <w:r w:rsidR="00AA727D">
        <w:rPr>
          <w:rFonts w:cs="Arial"/>
          <w:sz w:val="20"/>
          <w:szCs w:val="20"/>
        </w:rPr>
        <w:t xml:space="preserve"> developed in 2014</w:t>
      </w:r>
      <w:r w:rsidRPr="003B600B">
        <w:rPr>
          <w:rFonts w:cs="Arial"/>
          <w:sz w:val="20"/>
          <w:szCs w:val="20"/>
        </w:rPr>
        <w:t xml:space="preserve">.  </w:t>
      </w:r>
    </w:p>
    <w:p w14:paraId="222BE71D" w14:textId="1D6BF952" w:rsidR="00E45B16" w:rsidRPr="003B600B" w:rsidRDefault="00E45B16" w:rsidP="00971AC4">
      <w:pPr>
        <w:suppressAutoHyphens/>
        <w:spacing w:line="240" w:lineRule="auto"/>
        <w:rPr>
          <w:rFonts w:cs="Arial"/>
          <w:sz w:val="20"/>
          <w:szCs w:val="20"/>
        </w:rPr>
      </w:pPr>
      <w:r w:rsidRPr="003B600B">
        <w:rPr>
          <w:rFonts w:cs="Arial"/>
          <w:sz w:val="20"/>
          <w:szCs w:val="20"/>
        </w:rPr>
        <w:t xml:space="preserve">The current Framework incorporates improvements suggested by </w:t>
      </w:r>
      <w:r w:rsidR="00971AC4" w:rsidRPr="00971AC4">
        <w:rPr>
          <w:rFonts w:cs="Arial"/>
          <w:sz w:val="20"/>
          <w:szCs w:val="20"/>
        </w:rPr>
        <w:t xml:space="preserve">members of the </w:t>
      </w:r>
      <w:r w:rsidR="00971AC4">
        <w:rPr>
          <w:rFonts w:cs="Arial"/>
          <w:sz w:val="20"/>
          <w:szCs w:val="20"/>
        </w:rPr>
        <w:t>Arts</w:t>
      </w:r>
      <w:r w:rsidR="00971AC4" w:rsidRPr="00971AC4">
        <w:rPr>
          <w:rFonts w:cs="Arial"/>
          <w:sz w:val="20"/>
          <w:szCs w:val="20"/>
        </w:rPr>
        <w:t xml:space="preserve"> Curriculum Framework Review Panel, scholars who served</w:t>
      </w:r>
      <w:r w:rsidR="00971AC4">
        <w:rPr>
          <w:rFonts w:cs="Arial"/>
          <w:sz w:val="20"/>
          <w:szCs w:val="20"/>
        </w:rPr>
        <w:t xml:space="preserve"> </w:t>
      </w:r>
      <w:r w:rsidR="00971AC4" w:rsidRPr="00971AC4">
        <w:rPr>
          <w:rFonts w:cs="Arial"/>
          <w:sz w:val="20"/>
          <w:szCs w:val="20"/>
        </w:rPr>
        <w:t>as Cont</w:t>
      </w:r>
      <w:r w:rsidR="00971AC4">
        <w:rPr>
          <w:rFonts w:cs="Arial"/>
          <w:sz w:val="20"/>
          <w:szCs w:val="20"/>
        </w:rPr>
        <w:t>ent Advisors, and the</w:t>
      </w:r>
      <w:r w:rsidR="00971AC4" w:rsidRPr="00971AC4">
        <w:rPr>
          <w:rFonts w:cs="Arial"/>
          <w:sz w:val="20"/>
          <w:szCs w:val="20"/>
        </w:rPr>
        <w:t xml:space="preserve"> individuals and organizations who provided comments</w:t>
      </w:r>
      <w:r w:rsidR="00971AC4">
        <w:rPr>
          <w:rFonts w:cs="Arial"/>
          <w:sz w:val="20"/>
          <w:szCs w:val="20"/>
        </w:rPr>
        <w:t xml:space="preserve"> </w:t>
      </w:r>
      <w:r w:rsidR="00971AC4" w:rsidRPr="00971AC4">
        <w:rPr>
          <w:rFonts w:cs="Arial"/>
          <w:sz w:val="20"/>
          <w:szCs w:val="20"/>
        </w:rPr>
        <w:t>during the public comment period in early 201</w:t>
      </w:r>
      <w:r w:rsidR="00971AC4">
        <w:rPr>
          <w:rFonts w:cs="Arial"/>
          <w:sz w:val="20"/>
          <w:szCs w:val="20"/>
        </w:rPr>
        <w:t>9</w:t>
      </w:r>
      <w:r w:rsidR="00AA727D">
        <w:rPr>
          <w:rFonts w:cs="Arial"/>
          <w:sz w:val="20"/>
          <w:szCs w:val="20"/>
        </w:rPr>
        <w:t xml:space="preserve">. </w:t>
      </w:r>
    </w:p>
    <w:p w14:paraId="094E191B" w14:textId="77777777" w:rsidR="00E45B16" w:rsidRPr="003B600B" w:rsidRDefault="00E45B16" w:rsidP="00E45B16">
      <w:pPr>
        <w:suppressAutoHyphens/>
        <w:spacing w:line="240" w:lineRule="auto"/>
        <w:rPr>
          <w:rFonts w:cs="Arial"/>
          <w:sz w:val="20"/>
          <w:szCs w:val="20"/>
        </w:rPr>
      </w:pPr>
      <w:r w:rsidRPr="003B600B">
        <w:rPr>
          <w:rFonts w:cs="Arial"/>
          <w:sz w:val="20"/>
          <w:szCs w:val="20"/>
        </w:rPr>
        <w:t>This revision of the Framework retains the strengths of the previous frameworks and includes these improved features:</w:t>
      </w:r>
    </w:p>
    <w:p w14:paraId="4B048C48" w14:textId="39159898" w:rsidR="002E5080" w:rsidRPr="002E5080" w:rsidRDefault="002E5080" w:rsidP="002E5080">
      <w:pPr>
        <w:pStyle w:val="ListParagraph"/>
        <w:numPr>
          <w:ilvl w:val="0"/>
          <w:numId w:val="1"/>
        </w:numPr>
        <w:suppressAutoHyphens/>
        <w:snapToGrid w:val="0"/>
        <w:spacing w:after="0"/>
        <w:rPr>
          <w:sz w:val="20"/>
        </w:rPr>
      </w:pPr>
      <w:r w:rsidRPr="002E5080">
        <w:rPr>
          <w:sz w:val="20"/>
        </w:rPr>
        <w:t>addition of the discipline of media arts to the existing disciplines of dance, music, theatre, and visual arts;</w:t>
      </w:r>
    </w:p>
    <w:p w14:paraId="08868159" w14:textId="77777777" w:rsidR="002E5080" w:rsidRPr="002E5080" w:rsidRDefault="002E5080" w:rsidP="002E5080">
      <w:pPr>
        <w:pStyle w:val="ListParagraph"/>
        <w:numPr>
          <w:ilvl w:val="0"/>
          <w:numId w:val="1"/>
        </w:numPr>
        <w:suppressAutoHyphens/>
        <w:snapToGrid w:val="0"/>
        <w:spacing w:after="0"/>
        <w:rPr>
          <w:sz w:val="20"/>
        </w:rPr>
      </w:pPr>
      <w:r w:rsidRPr="002E5080">
        <w:rPr>
          <w:sz w:val="20"/>
        </w:rPr>
        <w:t xml:space="preserve">increased emphasis on the importance of creating original work in the performing arts and on presenting in visual and media arts; </w:t>
      </w:r>
    </w:p>
    <w:p w14:paraId="2B1CE8FB" w14:textId="77777777" w:rsidR="002E5080" w:rsidRPr="002E5080" w:rsidRDefault="002E5080" w:rsidP="002E5080">
      <w:pPr>
        <w:pStyle w:val="ListParagraph"/>
        <w:numPr>
          <w:ilvl w:val="0"/>
          <w:numId w:val="1"/>
        </w:numPr>
        <w:suppressAutoHyphens/>
        <w:snapToGrid w:val="0"/>
        <w:spacing w:after="0"/>
        <w:rPr>
          <w:sz w:val="20"/>
        </w:rPr>
      </w:pPr>
      <w:r w:rsidRPr="002E5080">
        <w:rPr>
          <w:sz w:val="20"/>
        </w:rPr>
        <w:t xml:space="preserve">increased emphasis on responding to the work of other students and work from masters, with a focus on understanding the context in which art works were created; </w:t>
      </w:r>
    </w:p>
    <w:p w14:paraId="0F22C120" w14:textId="77777777" w:rsidR="002E5080" w:rsidRPr="002E5080" w:rsidRDefault="002E5080" w:rsidP="002E5080">
      <w:pPr>
        <w:pStyle w:val="ListParagraph"/>
        <w:numPr>
          <w:ilvl w:val="0"/>
          <w:numId w:val="1"/>
        </w:numPr>
        <w:suppressAutoHyphens/>
        <w:snapToGrid w:val="0"/>
        <w:spacing w:after="0"/>
        <w:rPr>
          <w:sz w:val="20"/>
        </w:rPr>
      </w:pPr>
      <w:r w:rsidRPr="002E5080">
        <w:rPr>
          <w:sz w:val="20"/>
        </w:rPr>
        <w:t>alignment to a consistent structure organized around a common set of artistic practices across the five disciplines to encourage integrated instruction and collaboration; and</w:t>
      </w:r>
    </w:p>
    <w:p w14:paraId="091BF60B" w14:textId="621E4445" w:rsidR="00E45B16" w:rsidRPr="002E5080" w:rsidRDefault="002E5080" w:rsidP="002E5080">
      <w:pPr>
        <w:pStyle w:val="ListParagraph"/>
        <w:numPr>
          <w:ilvl w:val="0"/>
          <w:numId w:val="1"/>
        </w:numPr>
        <w:suppressAutoHyphens/>
        <w:snapToGrid w:val="0"/>
        <w:spacing w:after="0"/>
        <w:rPr>
          <w:sz w:val="20"/>
        </w:rPr>
      </w:pPr>
      <w:r w:rsidRPr="002E5080">
        <w:rPr>
          <w:sz w:val="20"/>
        </w:rPr>
        <w:t>ambitious standards that highlight the importance of art as part of a well-rounded education that prepares students for college, careers, and civic participation.</w:t>
      </w:r>
    </w:p>
    <w:p w14:paraId="67931DD0" w14:textId="77777777" w:rsidR="00E45B16" w:rsidRPr="003B600B" w:rsidRDefault="00E45B16" w:rsidP="00E45B16">
      <w:pPr>
        <w:pStyle w:val="ListParagraph"/>
        <w:suppressAutoHyphens/>
        <w:spacing w:after="0"/>
        <w:ind w:firstLine="0"/>
        <w:rPr>
          <w:rFonts w:cs="Arial"/>
          <w:sz w:val="20"/>
          <w:szCs w:val="20"/>
        </w:rPr>
      </w:pPr>
    </w:p>
    <w:p w14:paraId="11EBB5AB" w14:textId="10092ADD" w:rsidR="00E45B16" w:rsidRPr="003B600B" w:rsidRDefault="00E45B16" w:rsidP="00E45B16">
      <w:pPr>
        <w:suppressAutoHyphens/>
        <w:spacing w:line="240" w:lineRule="auto"/>
        <w:rPr>
          <w:rFonts w:cs="Arial"/>
          <w:sz w:val="20"/>
          <w:szCs w:val="20"/>
        </w:rPr>
      </w:pPr>
      <w:r w:rsidRPr="003B600B">
        <w:rPr>
          <w:rFonts w:cs="Arial"/>
          <w:sz w:val="20"/>
          <w:szCs w:val="20"/>
        </w:rPr>
        <w:t xml:space="preserve">In the course of revising these standards, the Department received many valuable comments and suggestions. I want to thank </w:t>
      </w:r>
      <w:r w:rsidR="00704592">
        <w:rPr>
          <w:rFonts w:cs="Arial"/>
          <w:sz w:val="20"/>
          <w:szCs w:val="20"/>
        </w:rPr>
        <w:t>those</w:t>
      </w:r>
      <w:r w:rsidRPr="003B600B">
        <w:rPr>
          <w:rFonts w:cs="Arial"/>
          <w:sz w:val="20"/>
          <w:szCs w:val="20"/>
        </w:rPr>
        <w:t xml:space="preserve"> who contributed their ideas, enthusiasm, and determination to make the standards useful for students, families, educators, and the community. In particular, I am grateful to the members of the </w:t>
      </w:r>
      <w:r w:rsidR="00AA727D">
        <w:rPr>
          <w:rFonts w:cs="Arial"/>
          <w:sz w:val="20"/>
          <w:szCs w:val="20"/>
        </w:rPr>
        <w:t>Arts</w:t>
      </w:r>
      <w:r w:rsidRPr="003B600B">
        <w:rPr>
          <w:rFonts w:cs="Arial"/>
          <w:sz w:val="20"/>
          <w:szCs w:val="20"/>
        </w:rPr>
        <w:t xml:space="preserve"> Standards Review Panel</w:t>
      </w:r>
      <w:r w:rsidR="00AA727D">
        <w:rPr>
          <w:rFonts w:cs="Arial"/>
          <w:sz w:val="20"/>
          <w:szCs w:val="20"/>
        </w:rPr>
        <w:t>, especially the facilitators who led those panels,</w:t>
      </w:r>
      <w:r w:rsidRPr="003B600B">
        <w:rPr>
          <w:rFonts w:cs="Arial"/>
          <w:sz w:val="20"/>
          <w:szCs w:val="20"/>
        </w:rPr>
        <w:t xml:space="preserve"> and to our Content Advisors, for giving their time generously to the project of improving learning standards for Massachusetts students. I am proud of the work that has been accomplished.  </w:t>
      </w:r>
    </w:p>
    <w:p w14:paraId="1AA51353" w14:textId="76A84B0F" w:rsidR="00E45B16" w:rsidRPr="003B600B" w:rsidRDefault="00E45B16" w:rsidP="00E45B16">
      <w:pPr>
        <w:suppressAutoHyphens/>
        <w:spacing w:line="240" w:lineRule="auto"/>
        <w:rPr>
          <w:rFonts w:cs="Arial"/>
          <w:sz w:val="20"/>
          <w:szCs w:val="20"/>
        </w:rPr>
      </w:pPr>
      <w:r w:rsidRPr="003B600B">
        <w:rPr>
          <w:rFonts w:cs="Arial"/>
          <w:sz w:val="20"/>
          <w:szCs w:val="20"/>
        </w:rPr>
        <w:t xml:space="preserve">We will continue to collaborate with schools and districts to implement the </w:t>
      </w:r>
      <w:r w:rsidR="00AA727D">
        <w:rPr>
          <w:rFonts w:cs="Arial"/>
          <w:sz w:val="20"/>
          <w:szCs w:val="20"/>
        </w:rPr>
        <w:t>2019</w:t>
      </w:r>
      <w:r w:rsidRPr="003B600B">
        <w:rPr>
          <w:rFonts w:cs="Arial"/>
          <w:sz w:val="20"/>
          <w:szCs w:val="20"/>
        </w:rPr>
        <w:t xml:space="preserve"> </w:t>
      </w:r>
      <w:r w:rsidRPr="003B600B">
        <w:rPr>
          <w:rFonts w:cs="Arial"/>
          <w:i/>
          <w:sz w:val="20"/>
          <w:szCs w:val="20"/>
        </w:rPr>
        <w:t xml:space="preserve">Massachusetts Curriculum Framework for Arts </w:t>
      </w:r>
      <w:r w:rsidRPr="003B600B">
        <w:rPr>
          <w:rFonts w:cs="Arial"/>
          <w:sz w:val="20"/>
          <w:szCs w:val="20"/>
        </w:rPr>
        <w:t xml:space="preserve">over the next several years. </w:t>
      </w:r>
      <w:r w:rsidR="00AA727D">
        <w:rPr>
          <w:rFonts w:cs="Arial"/>
          <w:sz w:val="20"/>
          <w:szCs w:val="20"/>
        </w:rPr>
        <w:t xml:space="preserve">We have hired a new full time Arts Content </w:t>
      </w:r>
      <w:r w:rsidR="00971AC4">
        <w:rPr>
          <w:rFonts w:cs="Arial"/>
          <w:sz w:val="20"/>
          <w:szCs w:val="20"/>
        </w:rPr>
        <w:t xml:space="preserve">Support </w:t>
      </w:r>
      <w:r w:rsidR="00AA727D">
        <w:rPr>
          <w:rFonts w:cs="Arial"/>
          <w:sz w:val="20"/>
          <w:szCs w:val="20"/>
        </w:rPr>
        <w:t xml:space="preserve">Lead to </w:t>
      </w:r>
      <w:r w:rsidR="00971AC4">
        <w:rPr>
          <w:rFonts w:cs="Arial"/>
          <w:sz w:val="20"/>
          <w:szCs w:val="20"/>
        </w:rPr>
        <w:t xml:space="preserve">assist </w:t>
      </w:r>
      <w:r w:rsidR="00AA727D">
        <w:rPr>
          <w:rFonts w:cs="Arial"/>
          <w:sz w:val="20"/>
          <w:szCs w:val="20"/>
        </w:rPr>
        <w:t xml:space="preserve">with implementation. </w:t>
      </w:r>
      <w:r w:rsidRPr="003B600B">
        <w:rPr>
          <w:rFonts w:cs="Arial"/>
          <w:sz w:val="20"/>
          <w:szCs w:val="20"/>
        </w:rPr>
        <w:t xml:space="preserve">All Massachusetts frameworks are subject to </w:t>
      </w:r>
      <w:r w:rsidR="00971AC4">
        <w:rPr>
          <w:rFonts w:cs="Arial"/>
          <w:sz w:val="20"/>
          <w:szCs w:val="20"/>
        </w:rPr>
        <w:t xml:space="preserve">periodic </w:t>
      </w:r>
      <w:r w:rsidR="00570975">
        <w:rPr>
          <w:rFonts w:cs="Arial"/>
          <w:sz w:val="20"/>
          <w:szCs w:val="20"/>
        </w:rPr>
        <w:t>review and improvement</w:t>
      </w:r>
      <w:r w:rsidRPr="003B600B">
        <w:rPr>
          <w:rFonts w:cs="Arial"/>
          <w:sz w:val="20"/>
          <w:szCs w:val="20"/>
        </w:rPr>
        <w:t xml:space="preserve"> for the benefit of the students of the Commonwealth.</w:t>
      </w:r>
    </w:p>
    <w:p w14:paraId="49E32574" w14:textId="6D7AB502" w:rsidR="00E45B16" w:rsidRPr="003B600B" w:rsidRDefault="00E45B16" w:rsidP="00E45B16">
      <w:pPr>
        <w:spacing w:line="240" w:lineRule="auto"/>
        <w:rPr>
          <w:rFonts w:eastAsia="Times New Roman" w:cs="Arial"/>
          <w:sz w:val="20"/>
          <w:szCs w:val="20"/>
        </w:rPr>
      </w:pPr>
      <w:r w:rsidRPr="003B600B">
        <w:rPr>
          <w:rFonts w:cs="Arial"/>
          <w:sz w:val="20"/>
          <w:szCs w:val="20"/>
        </w:rPr>
        <w:t xml:space="preserve">We hope you will find this Framework useful in building a strong </w:t>
      </w:r>
      <w:r w:rsidR="00AA727D">
        <w:rPr>
          <w:rFonts w:cs="Arial"/>
          <w:sz w:val="20"/>
          <w:szCs w:val="20"/>
        </w:rPr>
        <w:t>Arts</w:t>
      </w:r>
      <w:r w:rsidRPr="003B600B">
        <w:rPr>
          <w:rFonts w:cs="Arial"/>
          <w:sz w:val="20"/>
          <w:szCs w:val="20"/>
        </w:rPr>
        <w:t xml:space="preserve"> curriculum for your school or district. </w:t>
      </w:r>
      <w:r w:rsidRPr="003B600B">
        <w:rPr>
          <w:rFonts w:eastAsia="Times New Roman" w:cs="Arial"/>
          <w:color w:val="000000"/>
          <w:sz w:val="20"/>
          <w:szCs w:val="20"/>
        </w:rPr>
        <w:t xml:space="preserve">A well-rounded </w:t>
      </w:r>
      <w:r w:rsidR="00971AC4">
        <w:rPr>
          <w:rFonts w:eastAsia="Times New Roman" w:cs="Arial"/>
          <w:color w:val="000000"/>
          <w:sz w:val="20"/>
          <w:szCs w:val="20"/>
        </w:rPr>
        <w:t>arts</w:t>
      </w:r>
      <w:r w:rsidR="00971AC4" w:rsidRPr="003B600B">
        <w:rPr>
          <w:rFonts w:eastAsia="Times New Roman" w:cs="Arial"/>
          <w:color w:val="000000"/>
          <w:sz w:val="20"/>
          <w:szCs w:val="20"/>
        </w:rPr>
        <w:t xml:space="preserve"> </w:t>
      </w:r>
      <w:r w:rsidRPr="003B600B">
        <w:rPr>
          <w:rFonts w:eastAsia="Times New Roman" w:cs="Arial"/>
          <w:color w:val="000000"/>
          <w:sz w:val="20"/>
          <w:szCs w:val="20"/>
        </w:rPr>
        <w:t>curriculum should expose students to a rich diversity of high-quality</w:t>
      </w:r>
      <w:r w:rsidR="00AA727D">
        <w:rPr>
          <w:rFonts w:eastAsia="Times New Roman" w:cs="Arial"/>
          <w:color w:val="000000"/>
          <w:sz w:val="20"/>
          <w:szCs w:val="20"/>
        </w:rPr>
        <w:t xml:space="preserve"> works</w:t>
      </w:r>
      <w:r w:rsidRPr="003B600B">
        <w:rPr>
          <w:rFonts w:eastAsia="Times New Roman" w:cs="Arial"/>
          <w:color w:val="000000"/>
          <w:sz w:val="20"/>
          <w:szCs w:val="20"/>
        </w:rPr>
        <w:t xml:space="preserve"> from mult</w:t>
      </w:r>
      <w:r w:rsidR="00AA727D">
        <w:rPr>
          <w:rFonts w:eastAsia="Times New Roman" w:cs="Arial"/>
          <w:color w:val="000000"/>
          <w:sz w:val="20"/>
          <w:szCs w:val="20"/>
        </w:rPr>
        <w:t>iple genres, cultures, and time-</w:t>
      </w:r>
      <w:r w:rsidRPr="003B600B">
        <w:rPr>
          <w:rFonts w:eastAsia="Times New Roman" w:cs="Arial"/>
          <w:color w:val="000000"/>
          <w:sz w:val="20"/>
          <w:szCs w:val="20"/>
        </w:rPr>
        <w:t xml:space="preserve">periods. The purpose of teaching </w:t>
      </w:r>
      <w:r w:rsidR="00971AC4">
        <w:rPr>
          <w:rFonts w:eastAsia="Times New Roman" w:cs="Arial"/>
          <w:color w:val="000000"/>
          <w:sz w:val="20"/>
          <w:szCs w:val="20"/>
        </w:rPr>
        <w:t>arts</w:t>
      </w:r>
      <w:r w:rsidR="00971AC4" w:rsidRPr="003B600B">
        <w:rPr>
          <w:rFonts w:eastAsia="Times New Roman" w:cs="Arial"/>
          <w:color w:val="000000"/>
          <w:sz w:val="20"/>
          <w:szCs w:val="20"/>
        </w:rPr>
        <w:t xml:space="preserve"> </w:t>
      </w:r>
      <w:r w:rsidRPr="003B600B">
        <w:rPr>
          <w:rFonts w:eastAsia="Times New Roman" w:cs="Arial"/>
          <w:color w:val="000000"/>
          <w:sz w:val="20"/>
          <w:szCs w:val="20"/>
        </w:rPr>
        <w:t xml:space="preserve">is not only to </w:t>
      </w:r>
      <w:r w:rsidR="00AA727D">
        <w:rPr>
          <w:rFonts w:eastAsia="Times New Roman" w:cs="Arial"/>
          <w:color w:val="000000"/>
          <w:sz w:val="20"/>
          <w:szCs w:val="20"/>
        </w:rPr>
        <w:t xml:space="preserve">develop skills in a given </w:t>
      </w:r>
      <w:r w:rsidR="00625F2B">
        <w:rPr>
          <w:rFonts w:eastAsia="Times New Roman" w:cs="Arial"/>
          <w:color w:val="000000"/>
          <w:sz w:val="20"/>
          <w:szCs w:val="20"/>
        </w:rPr>
        <w:t>art form</w:t>
      </w:r>
      <w:r w:rsidRPr="003B600B">
        <w:rPr>
          <w:rFonts w:eastAsia="Times New Roman" w:cs="Arial"/>
          <w:color w:val="000000"/>
          <w:sz w:val="20"/>
          <w:szCs w:val="20"/>
        </w:rPr>
        <w:t xml:space="preserve">, but also to instill in students a deep appreciation for art, beauty, and truth, while broadening their understanding of the human condition from differing points of view. </w:t>
      </w:r>
    </w:p>
    <w:p w14:paraId="2A20A5DD" w14:textId="77777777" w:rsidR="00E45B16" w:rsidRPr="003B600B" w:rsidRDefault="00E45B16" w:rsidP="00E45B16">
      <w:pPr>
        <w:suppressAutoHyphens/>
        <w:spacing w:line="240" w:lineRule="auto"/>
        <w:rPr>
          <w:rFonts w:cs="Arial"/>
          <w:sz w:val="20"/>
          <w:szCs w:val="20"/>
        </w:rPr>
      </w:pPr>
      <w:r w:rsidRPr="003B600B">
        <w:rPr>
          <w:rFonts w:cs="Arial"/>
          <w:sz w:val="20"/>
          <w:szCs w:val="20"/>
        </w:rPr>
        <w:t>Thank you again for your ongoing support and for your commitment to achieving the goal of improved achievement for all students.</w:t>
      </w:r>
    </w:p>
    <w:p w14:paraId="4187D724" w14:textId="77777777" w:rsidR="00B96EF0" w:rsidRDefault="00E45B16" w:rsidP="00B96EF0">
      <w:pPr>
        <w:suppressAutoHyphens/>
        <w:spacing w:after="0" w:line="240" w:lineRule="auto"/>
        <w:rPr>
          <w:rFonts w:cs="Arial"/>
          <w:sz w:val="20"/>
          <w:szCs w:val="20"/>
        </w:rPr>
      </w:pPr>
      <w:r w:rsidRPr="003B600B">
        <w:rPr>
          <w:rFonts w:cs="Arial"/>
          <w:sz w:val="20"/>
          <w:szCs w:val="20"/>
        </w:rPr>
        <w:t>Sincerely,</w:t>
      </w:r>
    </w:p>
    <w:p w14:paraId="13556157" w14:textId="77777777" w:rsidR="00B96EF0" w:rsidRDefault="00B96EF0" w:rsidP="00B96EF0">
      <w:pPr>
        <w:suppressAutoHyphens/>
        <w:spacing w:after="0" w:line="240" w:lineRule="auto"/>
        <w:rPr>
          <w:rFonts w:cs="Arial"/>
          <w:sz w:val="20"/>
          <w:szCs w:val="20"/>
        </w:rPr>
      </w:pPr>
    </w:p>
    <w:p w14:paraId="4D83F13D" w14:textId="2B0F35E3" w:rsidR="00AA727D" w:rsidRDefault="00AA727D" w:rsidP="00B96EF0">
      <w:pPr>
        <w:suppressAutoHyphens/>
        <w:spacing w:after="0" w:line="240" w:lineRule="auto"/>
        <w:rPr>
          <w:rFonts w:cs="Arial"/>
          <w:sz w:val="20"/>
          <w:szCs w:val="20"/>
        </w:rPr>
      </w:pPr>
      <w:r>
        <w:rPr>
          <w:rFonts w:cs="Arial"/>
          <w:sz w:val="20"/>
          <w:szCs w:val="20"/>
        </w:rPr>
        <w:t>Jeffrey Riley</w:t>
      </w:r>
      <w:r w:rsidR="00E45B16" w:rsidRPr="003B600B">
        <w:rPr>
          <w:rFonts w:cs="Arial"/>
          <w:sz w:val="20"/>
          <w:szCs w:val="20"/>
        </w:rPr>
        <w:t>.</w:t>
      </w:r>
      <w:r w:rsidR="00E45B16" w:rsidRPr="003B600B">
        <w:rPr>
          <w:rFonts w:cs="Arial"/>
          <w:sz w:val="20"/>
          <w:szCs w:val="20"/>
        </w:rPr>
        <w:br/>
        <w:t>Commissioner of Elementary and Secondary Education</w:t>
      </w:r>
    </w:p>
    <w:p w14:paraId="01930A41" w14:textId="77777777" w:rsidR="00AA727D" w:rsidRDefault="00AA727D">
      <w:pPr>
        <w:spacing w:after="200" w:line="276" w:lineRule="auto"/>
        <w:rPr>
          <w:rFonts w:cs="Arial"/>
          <w:sz w:val="20"/>
          <w:szCs w:val="20"/>
        </w:rPr>
      </w:pPr>
      <w:r>
        <w:rPr>
          <w:rFonts w:cs="Arial"/>
          <w:sz w:val="20"/>
          <w:szCs w:val="20"/>
        </w:rPr>
        <w:br w:type="page"/>
      </w:r>
    </w:p>
    <w:p w14:paraId="061692ED" w14:textId="77777777" w:rsidR="00E45B16" w:rsidRPr="003B600B" w:rsidRDefault="00E45B16" w:rsidP="00B96EF0">
      <w:pPr>
        <w:suppressAutoHyphens/>
        <w:spacing w:after="0" w:line="240" w:lineRule="auto"/>
        <w:rPr>
          <w:rFonts w:cs="Arial"/>
          <w:sz w:val="20"/>
          <w:szCs w:val="20"/>
        </w:rPr>
        <w:sectPr w:rsidR="00E45B16" w:rsidRPr="003B600B" w:rsidSect="00835510">
          <w:headerReference w:type="even" r:id="rId20"/>
          <w:headerReference w:type="default" r:id="rId21"/>
          <w:footerReference w:type="default" r:id="rId22"/>
          <w:headerReference w:type="first" r:id="rId23"/>
          <w:footnotePr>
            <w:numFmt w:val="chicago"/>
          </w:footnotePr>
          <w:endnotePr>
            <w:numFmt w:val="decimal"/>
          </w:endnotePr>
          <w:pgSz w:w="12240" w:h="15840"/>
          <w:pgMar w:top="1080" w:right="1080" w:bottom="1080" w:left="1080" w:header="720" w:footer="720" w:gutter="0"/>
          <w:pgNumType w:fmt="lowerRoman"/>
          <w:cols w:space="720"/>
          <w:docGrid w:linePitch="299"/>
        </w:sectPr>
      </w:pPr>
    </w:p>
    <w:sdt>
      <w:sdtPr>
        <w:rPr>
          <w:rFonts w:asciiTheme="minorHAnsi" w:eastAsiaTheme="minorHAnsi" w:hAnsiTheme="minorHAnsi" w:cstheme="minorBidi"/>
          <w:bCs w:val="0"/>
          <w:color w:val="auto"/>
          <w:sz w:val="22"/>
          <w:szCs w:val="22"/>
        </w:rPr>
        <w:id w:val="484899619"/>
        <w:docPartObj>
          <w:docPartGallery w:val="Table of Contents"/>
          <w:docPartUnique/>
        </w:docPartObj>
      </w:sdtPr>
      <w:sdtEndPr>
        <w:rPr>
          <w:b/>
          <w:noProof/>
        </w:rPr>
      </w:sdtEndPr>
      <w:sdtContent>
        <w:p w14:paraId="7C6B78AD" w14:textId="5A7AA9BD" w:rsidR="00D97A7B" w:rsidRDefault="00D97A7B" w:rsidP="004E3398">
          <w:pPr>
            <w:pStyle w:val="TOCHeading"/>
          </w:pPr>
          <w:r>
            <w:t>Table of Contents</w:t>
          </w:r>
        </w:p>
        <w:p w14:paraId="1BCCB312" w14:textId="26BA6E81" w:rsidR="008640E7" w:rsidRDefault="00D97A7B">
          <w:pPr>
            <w:pStyle w:val="TOC1"/>
            <w:rPr>
              <w:rFonts w:eastAsiaTheme="minorEastAsia"/>
            </w:rPr>
          </w:pPr>
          <w:r>
            <w:fldChar w:fldCharType="begin"/>
          </w:r>
          <w:r>
            <w:instrText xml:space="preserve"> TOC \o "1-3" \h \z \u </w:instrText>
          </w:r>
          <w:r>
            <w:fldChar w:fldCharType="separate"/>
          </w:r>
          <w:hyperlink w:anchor="_Toc535247659" w:history="1">
            <w:r w:rsidR="008640E7" w:rsidRPr="00352B3A">
              <w:rPr>
                <w:rStyle w:val="Hyperlink"/>
              </w:rPr>
              <w:t>Acknowledgments</w:t>
            </w:r>
            <w:r w:rsidR="008640E7">
              <w:rPr>
                <w:webHidden/>
              </w:rPr>
              <w:tab/>
            </w:r>
            <w:r w:rsidR="008640E7">
              <w:rPr>
                <w:webHidden/>
              </w:rPr>
              <w:fldChar w:fldCharType="begin"/>
            </w:r>
            <w:r w:rsidR="008640E7">
              <w:rPr>
                <w:webHidden/>
              </w:rPr>
              <w:instrText xml:space="preserve"> PAGEREF _Toc535247659 \h </w:instrText>
            </w:r>
            <w:r w:rsidR="008640E7">
              <w:rPr>
                <w:webHidden/>
              </w:rPr>
            </w:r>
            <w:r w:rsidR="008640E7">
              <w:rPr>
                <w:webHidden/>
              </w:rPr>
              <w:fldChar w:fldCharType="separate"/>
            </w:r>
            <w:r w:rsidR="00674039">
              <w:rPr>
                <w:webHidden/>
              </w:rPr>
              <w:t>5</w:t>
            </w:r>
            <w:r w:rsidR="008640E7">
              <w:rPr>
                <w:webHidden/>
              </w:rPr>
              <w:fldChar w:fldCharType="end"/>
            </w:r>
          </w:hyperlink>
        </w:p>
        <w:p w14:paraId="16FE702A" w14:textId="4F4B260B" w:rsidR="008640E7" w:rsidRDefault="00B97FD3">
          <w:pPr>
            <w:pStyle w:val="TOC1"/>
            <w:rPr>
              <w:rFonts w:eastAsiaTheme="minorEastAsia"/>
            </w:rPr>
          </w:pPr>
          <w:hyperlink w:anchor="_Toc535247660" w:history="1">
            <w:r w:rsidR="008640E7" w:rsidRPr="00352B3A">
              <w:rPr>
                <w:rStyle w:val="Hyperlink"/>
              </w:rPr>
              <w:t>Document Organization</w:t>
            </w:r>
            <w:r w:rsidR="008640E7">
              <w:rPr>
                <w:webHidden/>
              </w:rPr>
              <w:tab/>
            </w:r>
            <w:r w:rsidR="008640E7">
              <w:rPr>
                <w:webHidden/>
              </w:rPr>
              <w:fldChar w:fldCharType="begin"/>
            </w:r>
            <w:r w:rsidR="008640E7">
              <w:rPr>
                <w:webHidden/>
              </w:rPr>
              <w:instrText xml:space="preserve"> PAGEREF _Toc535247660 \h </w:instrText>
            </w:r>
            <w:r w:rsidR="008640E7">
              <w:rPr>
                <w:webHidden/>
              </w:rPr>
            </w:r>
            <w:r w:rsidR="008640E7">
              <w:rPr>
                <w:webHidden/>
              </w:rPr>
              <w:fldChar w:fldCharType="separate"/>
            </w:r>
            <w:r w:rsidR="00674039">
              <w:rPr>
                <w:webHidden/>
              </w:rPr>
              <w:t>8</w:t>
            </w:r>
            <w:r w:rsidR="008640E7">
              <w:rPr>
                <w:webHidden/>
              </w:rPr>
              <w:fldChar w:fldCharType="end"/>
            </w:r>
          </w:hyperlink>
        </w:p>
        <w:p w14:paraId="3A21BEB2" w14:textId="2E25F33C" w:rsidR="008640E7" w:rsidRDefault="00B97FD3">
          <w:pPr>
            <w:pStyle w:val="TOC1"/>
            <w:rPr>
              <w:rFonts w:eastAsiaTheme="minorEastAsia"/>
            </w:rPr>
          </w:pPr>
          <w:hyperlink w:anchor="_Toc535247661" w:history="1">
            <w:r w:rsidR="008640E7" w:rsidRPr="00352B3A">
              <w:rPr>
                <w:rStyle w:val="Hyperlink"/>
              </w:rPr>
              <w:t>Vision</w:t>
            </w:r>
            <w:r w:rsidR="008640E7">
              <w:rPr>
                <w:webHidden/>
              </w:rPr>
              <w:tab/>
            </w:r>
            <w:r w:rsidR="008640E7">
              <w:rPr>
                <w:webHidden/>
              </w:rPr>
              <w:fldChar w:fldCharType="begin"/>
            </w:r>
            <w:r w:rsidR="008640E7">
              <w:rPr>
                <w:webHidden/>
              </w:rPr>
              <w:instrText xml:space="preserve"> PAGEREF _Toc535247661 \h </w:instrText>
            </w:r>
            <w:r w:rsidR="008640E7">
              <w:rPr>
                <w:webHidden/>
              </w:rPr>
            </w:r>
            <w:r w:rsidR="008640E7">
              <w:rPr>
                <w:webHidden/>
              </w:rPr>
              <w:fldChar w:fldCharType="separate"/>
            </w:r>
            <w:r w:rsidR="00674039">
              <w:rPr>
                <w:webHidden/>
              </w:rPr>
              <w:t>9</w:t>
            </w:r>
            <w:r w:rsidR="008640E7">
              <w:rPr>
                <w:webHidden/>
              </w:rPr>
              <w:fldChar w:fldCharType="end"/>
            </w:r>
          </w:hyperlink>
        </w:p>
        <w:p w14:paraId="3B9D786C" w14:textId="39852F2D" w:rsidR="008640E7" w:rsidRDefault="00B97FD3">
          <w:pPr>
            <w:pStyle w:val="TOC2"/>
            <w:tabs>
              <w:tab w:val="right" w:leader="dot" w:pos="10070"/>
            </w:tabs>
            <w:rPr>
              <w:rFonts w:eastAsiaTheme="minorEastAsia"/>
              <w:noProof/>
            </w:rPr>
          </w:pPr>
          <w:hyperlink w:anchor="_Toc535247662" w:history="1">
            <w:r w:rsidR="008640E7" w:rsidRPr="00352B3A">
              <w:rPr>
                <w:rStyle w:val="Hyperlink"/>
                <w:noProof/>
              </w:rPr>
              <w:t>The Arts Are Important to a Well-Rounded Education</w:t>
            </w:r>
            <w:r w:rsidR="008640E7">
              <w:rPr>
                <w:noProof/>
                <w:webHidden/>
              </w:rPr>
              <w:tab/>
            </w:r>
            <w:r w:rsidR="008640E7">
              <w:rPr>
                <w:noProof/>
                <w:webHidden/>
              </w:rPr>
              <w:fldChar w:fldCharType="begin"/>
            </w:r>
            <w:r w:rsidR="008640E7">
              <w:rPr>
                <w:noProof/>
                <w:webHidden/>
              </w:rPr>
              <w:instrText xml:space="preserve"> PAGEREF _Toc535247662 \h </w:instrText>
            </w:r>
            <w:r w:rsidR="008640E7">
              <w:rPr>
                <w:noProof/>
                <w:webHidden/>
              </w:rPr>
            </w:r>
            <w:r w:rsidR="008640E7">
              <w:rPr>
                <w:noProof/>
                <w:webHidden/>
              </w:rPr>
              <w:fldChar w:fldCharType="separate"/>
            </w:r>
            <w:r w:rsidR="00674039">
              <w:rPr>
                <w:noProof/>
                <w:webHidden/>
              </w:rPr>
              <w:t>9</w:t>
            </w:r>
            <w:r w:rsidR="008640E7">
              <w:rPr>
                <w:noProof/>
                <w:webHidden/>
              </w:rPr>
              <w:fldChar w:fldCharType="end"/>
            </w:r>
          </w:hyperlink>
        </w:p>
        <w:p w14:paraId="2321A532" w14:textId="68B0C5F1" w:rsidR="008640E7" w:rsidRDefault="00B97FD3">
          <w:pPr>
            <w:pStyle w:val="TOC2"/>
            <w:tabs>
              <w:tab w:val="right" w:leader="dot" w:pos="10070"/>
            </w:tabs>
            <w:rPr>
              <w:rFonts w:eastAsiaTheme="minorEastAsia"/>
              <w:noProof/>
            </w:rPr>
          </w:pPr>
          <w:hyperlink w:anchor="_Toc535247663" w:history="1">
            <w:r w:rsidR="008640E7" w:rsidRPr="00352B3A">
              <w:rPr>
                <w:rStyle w:val="Hyperlink"/>
                <w:noProof/>
              </w:rPr>
              <w:t>The History and Review Process of the 2019 Massachusetts Arts Framework</w:t>
            </w:r>
            <w:r w:rsidR="008640E7">
              <w:rPr>
                <w:noProof/>
                <w:webHidden/>
              </w:rPr>
              <w:tab/>
            </w:r>
            <w:r w:rsidR="008640E7">
              <w:rPr>
                <w:noProof/>
                <w:webHidden/>
              </w:rPr>
              <w:fldChar w:fldCharType="begin"/>
            </w:r>
            <w:r w:rsidR="008640E7">
              <w:rPr>
                <w:noProof/>
                <w:webHidden/>
              </w:rPr>
              <w:instrText xml:space="preserve"> PAGEREF _Toc535247663 \h </w:instrText>
            </w:r>
            <w:r w:rsidR="008640E7">
              <w:rPr>
                <w:noProof/>
                <w:webHidden/>
              </w:rPr>
            </w:r>
            <w:r w:rsidR="008640E7">
              <w:rPr>
                <w:noProof/>
                <w:webHidden/>
              </w:rPr>
              <w:fldChar w:fldCharType="separate"/>
            </w:r>
            <w:r w:rsidR="00674039">
              <w:rPr>
                <w:noProof/>
                <w:webHidden/>
              </w:rPr>
              <w:t>9</w:t>
            </w:r>
            <w:r w:rsidR="008640E7">
              <w:rPr>
                <w:noProof/>
                <w:webHidden/>
              </w:rPr>
              <w:fldChar w:fldCharType="end"/>
            </w:r>
          </w:hyperlink>
        </w:p>
        <w:p w14:paraId="5CCB4076" w14:textId="7254D8C5" w:rsidR="008640E7" w:rsidRDefault="00B97FD3">
          <w:pPr>
            <w:pStyle w:val="TOC3"/>
            <w:tabs>
              <w:tab w:val="right" w:leader="dot" w:pos="10070"/>
            </w:tabs>
            <w:rPr>
              <w:rFonts w:eastAsiaTheme="minorEastAsia"/>
              <w:noProof/>
            </w:rPr>
          </w:pPr>
          <w:hyperlink w:anchor="_Toc535247664" w:history="1">
            <w:r w:rsidR="008640E7" w:rsidRPr="00352B3A">
              <w:rPr>
                <w:rStyle w:val="Hyperlink"/>
                <w:noProof/>
              </w:rPr>
              <w:t>What the Arts Curriculum Framework Does and Does Not Do</w:t>
            </w:r>
            <w:r w:rsidR="008640E7">
              <w:rPr>
                <w:noProof/>
                <w:webHidden/>
              </w:rPr>
              <w:tab/>
            </w:r>
            <w:r w:rsidR="008640E7">
              <w:rPr>
                <w:noProof/>
                <w:webHidden/>
              </w:rPr>
              <w:fldChar w:fldCharType="begin"/>
            </w:r>
            <w:r w:rsidR="008640E7">
              <w:rPr>
                <w:noProof/>
                <w:webHidden/>
              </w:rPr>
              <w:instrText xml:space="preserve"> PAGEREF _Toc535247664 \h </w:instrText>
            </w:r>
            <w:r w:rsidR="008640E7">
              <w:rPr>
                <w:noProof/>
                <w:webHidden/>
              </w:rPr>
            </w:r>
            <w:r w:rsidR="008640E7">
              <w:rPr>
                <w:noProof/>
                <w:webHidden/>
              </w:rPr>
              <w:fldChar w:fldCharType="separate"/>
            </w:r>
            <w:r w:rsidR="00674039">
              <w:rPr>
                <w:noProof/>
                <w:webHidden/>
              </w:rPr>
              <w:t>11</w:t>
            </w:r>
            <w:r w:rsidR="008640E7">
              <w:rPr>
                <w:noProof/>
                <w:webHidden/>
              </w:rPr>
              <w:fldChar w:fldCharType="end"/>
            </w:r>
          </w:hyperlink>
        </w:p>
        <w:p w14:paraId="7C74CBC6" w14:textId="57C6D374" w:rsidR="008640E7" w:rsidRDefault="00B97FD3">
          <w:pPr>
            <w:pStyle w:val="TOC1"/>
            <w:rPr>
              <w:rFonts w:eastAsiaTheme="minorEastAsia"/>
            </w:rPr>
          </w:pPr>
          <w:hyperlink w:anchor="_Toc535247665" w:history="1">
            <w:r w:rsidR="008640E7" w:rsidRPr="00352B3A">
              <w:rPr>
                <w:rStyle w:val="Hyperlink"/>
              </w:rPr>
              <w:t>Guiding Principles for Effective Arts Education</w:t>
            </w:r>
            <w:r w:rsidR="008640E7">
              <w:rPr>
                <w:webHidden/>
              </w:rPr>
              <w:tab/>
            </w:r>
            <w:r w:rsidR="008640E7">
              <w:rPr>
                <w:webHidden/>
              </w:rPr>
              <w:fldChar w:fldCharType="begin"/>
            </w:r>
            <w:r w:rsidR="008640E7">
              <w:rPr>
                <w:webHidden/>
              </w:rPr>
              <w:instrText xml:space="preserve"> PAGEREF _Toc535247665 \h </w:instrText>
            </w:r>
            <w:r w:rsidR="008640E7">
              <w:rPr>
                <w:webHidden/>
              </w:rPr>
            </w:r>
            <w:r w:rsidR="008640E7">
              <w:rPr>
                <w:webHidden/>
              </w:rPr>
              <w:fldChar w:fldCharType="separate"/>
            </w:r>
            <w:r w:rsidR="00674039">
              <w:rPr>
                <w:webHidden/>
              </w:rPr>
              <w:t>12</w:t>
            </w:r>
            <w:r w:rsidR="008640E7">
              <w:rPr>
                <w:webHidden/>
              </w:rPr>
              <w:fldChar w:fldCharType="end"/>
            </w:r>
          </w:hyperlink>
        </w:p>
        <w:p w14:paraId="27BA7420" w14:textId="3F05F8BE" w:rsidR="008640E7" w:rsidRDefault="00B97FD3">
          <w:pPr>
            <w:pStyle w:val="TOC1"/>
            <w:rPr>
              <w:rFonts w:eastAsiaTheme="minorEastAsia"/>
            </w:rPr>
          </w:pPr>
          <w:hyperlink w:anchor="_Toc535247666" w:history="1">
            <w:r w:rsidR="008640E7" w:rsidRPr="00352B3A">
              <w:rPr>
                <w:rStyle w:val="Hyperlink"/>
              </w:rPr>
              <w:t>The Standards for Artistic Practice</w:t>
            </w:r>
            <w:r w:rsidR="008640E7">
              <w:rPr>
                <w:webHidden/>
              </w:rPr>
              <w:tab/>
            </w:r>
            <w:r w:rsidR="008640E7">
              <w:rPr>
                <w:webHidden/>
              </w:rPr>
              <w:fldChar w:fldCharType="begin"/>
            </w:r>
            <w:r w:rsidR="008640E7">
              <w:rPr>
                <w:webHidden/>
              </w:rPr>
              <w:instrText xml:space="preserve"> PAGEREF _Toc535247666 \h </w:instrText>
            </w:r>
            <w:r w:rsidR="008640E7">
              <w:rPr>
                <w:webHidden/>
              </w:rPr>
            </w:r>
            <w:r w:rsidR="008640E7">
              <w:rPr>
                <w:webHidden/>
              </w:rPr>
              <w:fldChar w:fldCharType="separate"/>
            </w:r>
            <w:r w:rsidR="00674039">
              <w:rPr>
                <w:webHidden/>
              </w:rPr>
              <w:t>16</w:t>
            </w:r>
            <w:r w:rsidR="008640E7">
              <w:rPr>
                <w:webHidden/>
              </w:rPr>
              <w:fldChar w:fldCharType="end"/>
            </w:r>
          </w:hyperlink>
        </w:p>
        <w:p w14:paraId="3705B995" w14:textId="2C27D09B" w:rsidR="008640E7" w:rsidRDefault="00B97FD3">
          <w:pPr>
            <w:pStyle w:val="TOC1"/>
            <w:rPr>
              <w:rFonts w:eastAsiaTheme="minorEastAsia"/>
            </w:rPr>
          </w:pPr>
          <w:hyperlink w:anchor="_Toc535247667" w:history="1">
            <w:r w:rsidR="008640E7" w:rsidRPr="00352B3A">
              <w:rPr>
                <w:rStyle w:val="Hyperlink"/>
              </w:rPr>
              <w:t>Organization of the Content Standards</w:t>
            </w:r>
            <w:r w:rsidR="008640E7">
              <w:rPr>
                <w:webHidden/>
              </w:rPr>
              <w:tab/>
            </w:r>
            <w:r w:rsidR="008640E7">
              <w:rPr>
                <w:webHidden/>
              </w:rPr>
              <w:fldChar w:fldCharType="begin"/>
            </w:r>
            <w:r w:rsidR="008640E7">
              <w:rPr>
                <w:webHidden/>
              </w:rPr>
              <w:instrText xml:space="preserve"> PAGEREF _Toc535247667 \h </w:instrText>
            </w:r>
            <w:r w:rsidR="008640E7">
              <w:rPr>
                <w:webHidden/>
              </w:rPr>
            </w:r>
            <w:r w:rsidR="008640E7">
              <w:rPr>
                <w:webHidden/>
              </w:rPr>
              <w:fldChar w:fldCharType="separate"/>
            </w:r>
            <w:r w:rsidR="00674039">
              <w:rPr>
                <w:webHidden/>
              </w:rPr>
              <w:t>18</w:t>
            </w:r>
            <w:r w:rsidR="008640E7">
              <w:rPr>
                <w:webHidden/>
              </w:rPr>
              <w:fldChar w:fldCharType="end"/>
            </w:r>
          </w:hyperlink>
        </w:p>
        <w:p w14:paraId="71AD4751" w14:textId="0D468D8A" w:rsidR="008640E7" w:rsidRDefault="00B97FD3">
          <w:pPr>
            <w:pStyle w:val="TOC1"/>
            <w:rPr>
              <w:rFonts w:eastAsiaTheme="minorEastAsia"/>
            </w:rPr>
          </w:pPr>
          <w:hyperlink w:anchor="_Toc535247668" w:history="1">
            <w:r w:rsidR="008640E7" w:rsidRPr="00352B3A">
              <w:rPr>
                <w:rStyle w:val="Hyperlink"/>
              </w:rPr>
              <w:t>PreK-K Dance Standards</w:t>
            </w:r>
            <w:r w:rsidR="008640E7">
              <w:rPr>
                <w:webHidden/>
              </w:rPr>
              <w:tab/>
            </w:r>
            <w:r w:rsidR="008640E7">
              <w:rPr>
                <w:webHidden/>
              </w:rPr>
              <w:fldChar w:fldCharType="begin"/>
            </w:r>
            <w:r w:rsidR="008640E7">
              <w:rPr>
                <w:webHidden/>
              </w:rPr>
              <w:instrText xml:space="preserve"> PAGEREF _Toc535247668 \h </w:instrText>
            </w:r>
            <w:r w:rsidR="008640E7">
              <w:rPr>
                <w:webHidden/>
              </w:rPr>
            </w:r>
            <w:r w:rsidR="008640E7">
              <w:rPr>
                <w:webHidden/>
              </w:rPr>
              <w:fldChar w:fldCharType="separate"/>
            </w:r>
            <w:r w:rsidR="00674039">
              <w:rPr>
                <w:webHidden/>
              </w:rPr>
              <w:t>20</w:t>
            </w:r>
            <w:r w:rsidR="008640E7">
              <w:rPr>
                <w:webHidden/>
              </w:rPr>
              <w:fldChar w:fldCharType="end"/>
            </w:r>
          </w:hyperlink>
        </w:p>
        <w:p w14:paraId="1F95E57D" w14:textId="1F872B97" w:rsidR="008640E7" w:rsidRDefault="00B97FD3">
          <w:pPr>
            <w:pStyle w:val="TOC1"/>
            <w:rPr>
              <w:rFonts w:eastAsiaTheme="minorEastAsia"/>
            </w:rPr>
          </w:pPr>
          <w:hyperlink w:anchor="_Toc535247669" w:history="1">
            <w:r w:rsidR="008640E7" w:rsidRPr="00352B3A">
              <w:rPr>
                <w:rStyle w:val="Hyperlink"/>
              </w:rPr>
              <w:t>1</w:t>
            </w:r>
            <w:r w:rsidR="008640E7" w:rsidRPr="00352B3A">
              <w:rPr>
                <w:rStyle w:val="Hyperlink"/>
                <w:vertAlign w:val="superscript"/>
              </w:rPr>
              <w:t>st</w:t>
            </w:r>
            <w:r w:rsidR="008640E7" w:rsidRPr="00352B3A">
              <w:rPr>
                <w:rStyle w:val="Hyperlink"/>
              </w:rPr>
              <w:t>-2</w:t>
            </w:r>
            <w:r w:rsidR="008640E7" w:rsidRPr="00352B3A">
              <w:rPr>
                <w:rStyle w:val="Hyperlink"/>
                <w:vertAlign w:val="superscript"/>
              </w:rPr>
              <w:t>nd</w:t>
            </w:r>
            <w:r w:rsidR="008640E7" w:rsidRPr="00352B3A">
              <w:rPr>
                <w:rStyle w:val="Hyperlink"/>
              </w:rPr>
              <w:t xml:space="preserve"> Grade Dance Standards</w:t>
            </w:r>
            <w:r w:rsidR="008640E7">
              <w:rPr>
                <w:webHidden/>
              </w:rPr>
              <w:tab/>
            </w:r>
            <w:r w:rsidR="008640E7">
              <w:rPr>
                <w:webHidden/>
              </w:rPr>
              <w:fldChar w:fldCharType="begin"/>
            </w:r>
            <w:r w:rsidR="008640E7">
              <w:rPr>
                <w:webHidden/>
              </w:rPr>
              <w:instrText xml:space="preserve"> PAGEREF _Toc535247669 \h </w:instrText>
            </w:r>
            <w:r w:rsidR="008640E7">
              <w:rPr>
                <w:webHidden/>
              </w:rPr>
            </w:r>
            <w:r w:rsidR="008640E7">
              <w:rPr>
                <w:webHidden/>
              </w:rPr>
              <w:fldChar w:fldCharType="separate"/>
            </w:r>
            <w:r w:rsidR="00674039">
              <w:rPr>
                <w:webHidden/>
              </w:rPr>
              <w:t>21</w:t>
            </w:r>
            <w:r w:rsidR="008640E7">
              <w:rPr>
                <w:webHidden/>
              </w:rPr>
              <w:fldChar w:fldCharType="end"/>
            </w:r>
          </w:hyperlink>
        </w:p>
        <w:p w14:paraId="5491B803" w14:textId="564C954B" w:rsidR="008640E7" w:rsidRDefault="00B97FD3">
          <w:pPr>
            <w:pStyle w:val="TOC1"/>
            <w:rPr>
              <w:rFonts w:eastAsiaTheme="minorEastAsia"/>
            </w:rPr>
          </w:pPr>
          <w:hyperlink w:anchor="_Toc535247670" w:history="1">
            <w:r w:rsidR="008640E7" w:rsidRPr="00352B3A">
              <w:rPr>
                <w:rStyle w:val="Hyperlink"/>
              </w:rPr>
              <w:t>3</w:t>
            </w:r>
            <w:r w:rsidR="008640E7" w:rsidRPr="00352B3A">
              <w:rPr>
                <w:rStyle w:val="Hyperlink"/>
                <w:vertAlign w:val="superscript"/>
              </w:rPr>
              <w:t>rd</w:t>
            </w:r>
            <w:r w:rsidR="008640E7" w:rsidRPr="00352B3A">
              <w:rPr>
                <w:rStyle w:val="Hyperlink"/>
              </w:rPr>
              <w:t>-4</w:t>
            </w:r>
            <w:r w:rsidR="008640E7" w:rsidRPr="00352B3A">
              <w:rPr>
                <w:rStyle w:val="Hyperlink"/>
                <w:vertAlign w:val="superscript"/>
              </w:rPr>
              <w:t>th</w:t>
            </w:r>
            <w:r w:rsidR="008640E7" w:rsidRPr="00352B3A">
              <w:rPr>
                <w:rStyle w:val="Hyperlink"/>
              </w:rPr>
              <w:t xml:space="preserve"> Grade Dance Standards</w:t>
            </w:r>
            <w:r w:rsidR="008640E7">
              <w:rPr>
                <w:webHidden/>
              </w:rPr>
              <w:tab/>
            </w:r>
            <w:r w:rsidR="008640E7">
              <w:rPr>
                <w:webHidden/>
              </w:rPr>
              <w:fldChar w:fldCharType="begin"/>
            </w:r>
            <w:r w:rsidR="008640E7">
              <w:rPr>
                <w:webHidden/>
              </w:rPr>
              <w:instrText xml:space="preserve"> PAGEREF _Toc535247670 \h </w:instrText>
            </w:r>
            <w:r w:rsidR="008640E7">
              <w:rPr>
                <w:webHidden/>
              </w:rPr>
            </w:r>
            <w:r w:rsidR="008640E7">
              <w:rPr>
                <w:webHidden/>
              </w:rPr>
              <w:fldChar w:fldCharType="separate"/>
            </w:r>
            <w:r w:rsidR="00674039">
              <w:rPr>
                <w:webHidden/>
              </w:rPr>
              <w:t>22</w:t>
            </w:r>
            <w:r w:rsidR="008640E7">
              <w:rPr>
                <w:webHidden/>
              </w:rPr>
              <w:fldChar w:fldCharType="end"/>
            </w:r>
          </w:hyperlink>
        </w:p>
        <w:p w14:paraId="754D2F7E" w14:textId="7C0F04AA" w:rsidR="008640E7" w:rsidRDefault="00B97FD3">
          <w:pPr>
            <w:pStyle w:val="TOC1"/>
            <w:rPr>
              <w:rFonts w:eastAsiaTheme="minorEastAsia"/>
            </w:rPr>
          </w:pPr>
          <w:hyperlink w:anchor="_Toc535247671" w:history="1">
            <w:r w:rsidR="008640E7" w:rsidRPr="00352B3A">
              <w:rPr>
                <w:rStyle w:val="Hyperlink"/>
              </w:rPr>
              <w:t>5</w:t>
            </w:r>
            <w:r w:rsidR="008640E7" w:rsidRPr="00352B3A">
              <w:rPr>
                <w:rStyle w:val="Hyperlink"/>
                <w:vertAlign w:val="superscript"/>
              </w:rPr>
              <w:t>th</w:t>
            </w:r>
            <w:r w:rsidR="008640E7" w:rsidRPr="00352B3A">
              <w:rPr>
                <w:rStyle w:val="Hyperlink"/>
              </w:rPr>
              <w:t>-6</w:t>
            </w:r>
            <w:r w:rsidR="008640E7" w:rsidRPr="00352B3A">
              <w:rPr>
                <w:rStyle w:val="Hyperlink"/>
                <w:vertAlign w:val="superscript"/>
              </w:rPr>
              <w:t>th</w:t>
            </w:r>
            <w:r w:rsidR="008640E7" w:rsidRPr="00352B3A">
              <w:rPr>
                <w:rStyle w:val="Hyperlink"/>
              </w:rPr>
              <w:t xml:space="preserve"> Grade Dance Standards</w:t>
            </w:r>
            <w:r w:rsidR="008640E7">
              <w:rPr>
                <w:webHidden/>
              </w:rPr>
              <w:tab/>
            </w:r>
            <w:r w:rsidR="008640E7">
              <w:rPr>
                <w:webHidden/>
              </w:rPr>
              <w:fldChar w:fldCharType="begin"/>
            </w:r>
            <w:r w:rsidR="008640E7">
              <w:rPr>
                <w:webHidden/>
              </w:rPr>
              <w:instrText xml:space="preserve"> PAGEREF _Toc535247671 \h </w:instrText>
            </w:r>
            <w:r w:rsidR="008640E7">
              <w:rPr>
                <w:webHidden/>
              </w:rPr>
            </w:r>
            <w:r w:rsidR="008640E7">
              <w:rPr>
                <w:webHidden/>
              </w:rPr>
              <w:fldChar w:fldCharType="separate"/>
            </w:r>
            <w:r w:rsidR="00674039">
              <w:rPr>
                <w:webHidden/>
              </w:rPr>
              <w:t>23</w:t>
            </w:r>
            <w:r w:rsidR="008640E7">
              <w:rPr>
                <w:webHidden/>
              </w:rPr>
              <w:fldChar w:fldCharType="end"/>
            </w:r>
          </w:hyperlink>
        </w:p>
        <w:p w14:paraId="2D23DDE6" w14:textId="24B52C96" w:rsidR="008640E7" w:rsidRDefault="00B97FD3">
          <w:pPr>
            <w:pStyle w:val="TOC1"/>
            <w:rPr>
              <w:rFonts w:eastAsiaTheme="minorEastAsia"/>
            </w:rPr>
          </w:pPr>
          <w:hyperlink w:anchor="_Toc535247672" w:history="1">
            <w:r w:rsidR="008640E7" w:rsidRPr="00352B3A">
              <w:rPr>
                <w:rStyle w:val="Hyperlink"/>
              </w:rPr>
              <w:t>7</w:t>
            </w:r>
            <w:r w:rsidR="008640E7" w:rsidRPr="00352B3A">
              <w:rPr>
                <w:rStyle w:val="Hyperlink"/>
                <w:vertAlign w:val="superscript"/>
              </w:rPr>
              <w:t>th</w:t>
            </w:r>
            <w:r w:rsidR="008640E7" w:rsidRPr="00352B3A">
              <w:rPr>
                <w:rStyle w:val="Hyperlink"/>
              </w:rPr>
              <w:t>-8</w:t>
            </w:r>
            <w:r w:rsidR="008640E7" w:rsidRPr="00352B3A">
              <w:rPr>
                <w:rStyle w:val="Hyperlink"/>
                <w:vertAlign w:val="superscript"/>
              </w:rPr>
              <w:t>th</w:t>
            </w:r>
            <w:r w:rsidR="008640E7" w:rsidRPr="00352B3A">
              <w:rPr>
                <w:rStyle w:val="Hyperlink"/>
              </w:rPr>
              <w:t xml:space="preserve"> Grade Dance Standards</w:t>
            </w:r>
            <w:r w:rsidR="008640E7">
              <w:rPr>
                <w:webHidden/>
              </w:rPr>
              <w:tab/>
            </w:r>
            <w:r w:rsidR="008640E7">
              <w:rPr>
                <w:webHidden/>
              </w:rPr>
              <w:fldChar w:fldCharType="begin"/>
            </w:r>
            <w:r w:rsidR="008640E7">
              <w:rPr>
                <w:webHidden/>
              </w:rPr>
              <w:instrText xml:space="preserve"> PAGEREF _Toc535247672 \h </w:instrText>
            </w:r>
            <w:r w:rsidR="008640E7">
              <w:rPr>
                <w:webHidden/>
              </w:rPr>
            </w:r>
            <w:r w:rsidR="008640E7">
              <w:rPr>
                <w:webHidden/>
              </w:rPr>
              <w:fldChar w:fldCharType="separate"/>
            </w:r>
            <w:r w:rsidR="00674039">
              <w:rPr>
                <w:webHidden/>
              </w:rPr>
              <w:t>24</w:t>
            </w:r>
            <w:r w:rsidR="008640E7">
              <w:rPr>
                <w:webHidden/>
              </w:rPr>
              <w:fldChar w:fldCharType="end"/>
            </w:r>
          </w:hyperlink>
        </w:p>
        <w:p w14:paraId="54049466" w14:textId="5F13F06A" w:rsidR="008640E7" w:rsidRDefault="00B97FD3">
          <w:pPr>
            <w:pStyle w:val="TOC1"/>
            <w:rPr>
              <w:rFonts w:eastAsiaTheme="minorEastAsia"/>
            </w:rPr>
          </w:pPr>
          <w:hyperlink w:anchor="_Toc535247673" w:history="1">
            <w:r w:rsidR="008640E7" w:rsidRPr="00352B3A">
              <w:rPr>
                <w:rStyle w:val="Hyperlink"/>
              </w:rPr>
              <w:t>Foundations Course Dance Standards</w:t>
            </w:r>
            <w:r w:rsidR="008640E7">
              <w:rPr>
                <w:webHidden/>
              </w:rPr>
              <w:tab/>
            </w:r>
            <w:r w:rsidR="008640E7">
              <w:rPr>
                <w:webHidden/>
              </w:rPr>
              <w:fldChar w:fldCharType="begin"/>
            </w:r>
            <w:r w:rsidR="008640E7">
              <w:rPr>
                <w:webHidden/>
              </w:rPr>
              <w:instrText xml:space="preserve"> PAGEREF _Toc535247673 \h </w:instrText>
            </w:r>
            <w:r w:rsidR="008640E7">
              <w:rPr>
                <w:webHidden/>
              </w:rPr>
            </w:r>
            <w:r w:rsidR="008640E7">
              <w:rPr>
                <w:webHidden/>
              </w:rPr>
              <w:fldChar w:fldCharType="separate"/>
            </w:r>
            <w:r w:rsidR="00674039">
              <w:rPr>
                <w:webHidden/>
              </w:rPr>
              <w:t>25</w:t>
            </w:r>
            <w:r w:rsidR="008640E7">
              <w:rPr>
                <w:webHidden/>
              </w:rPr>
              <w:fldChar w:fldCharType="end"/>
            </w:r>
          </w:hyperlink>
        </w:p>
        <w:p w14:paraId="4EBDF0B5" w14:textId="47720D80" w:rsidR="008640E7" w:rsidRDefault="00B97FD3">
          <w:pPr>
            <w:pStyle w:val="TOC1"/>
            <w:rPr>
              <w:rFonts w:eastAsiaTheme="minorEastAsia"/>
            </w:rPr>
          </w:pPr>
          <w:hyperlink w:anchor="_Toc535247674" w:history="1">
            <w:r w:rsidR="008640E7" w:rsidRPr="00352B3A">
              <w:rPr>
                <w:rStyle w:val="Hyperlink"/>
              </w:rPr>
              <w:t>Proficient Course Dance Standards</w:t>
            </w:r>
            <w:r w:rsidR="008640E7">
              <w:rPr>
                <w:webHidden/>
              </w:rPr>
              <w:tab/>
            </w:r>
            <w:r w:rsidR="008640E7">
              <w:rPr>
                <w:webHidden/>
              </w:rPr>
              <w:fldChar w:fldCharType="begin"/>
            </w:r>
            <w:r w:rsidR="008640E7">
              <w:rPr>
                <w:webHidden/>
              </w:rPr>
              <w:instrText xml:space="preserve"> PAGEREF _Toc535247674 \h </w:instrText>
            </w:r>
            <w:r w:rsidR="008640E7">
              <w:rPr>
                <w:webHidden/>
              </w:rPr>
            </w:r>
            <w:r w:rsidR="008640E7">
              <w:rPr>
                <w:webHidden/>
              </w:rPr>
              <w:fldChar w:fldCharType="separate"/>
            </w:r>
            <w:r w:rsidR="00674039">
              <w:rPr>
                <w:webHidden/>
              </w:rPr>
              <w:t>26</w:t>
            </w:r>
            <w:r w:rsidR="008640E7">
              <w:rPr>
                <w:webHidden/>
              </w:rPr>
              <w:fldChar w:fldCharType="end"/>
            </w:r>
          </w:hyperlink>
        </w:p>
        <w:p w14:paraId="67C83FEB" w14:textId="355CE06D" w:rsidR="008640E7" w:rsidRDefault="00B97FD3">
          <w:pPr>
            <w:pStyle w:val="TOC1"/>
            <w:rPr>
              <w:rFonts w:eastAsiaTheme="minorEastAsia"/>
            </w:rPr>
          </w:pPr>
          <w:hyperlink w:anchor="_Toc535247675" w:history="1">
            <w:r w:rsidR="008640E7" w:rsidRPr="00352B3A">
              <w:rPr>
                <w:rStyle w:val="Hyperlink"/>
              </w:rPr>
              <w:t>Advanced Course Dance Standards</w:t>
            </w:r>
            <w:r w:rsidR="008640E7">
              <w:rPr>
                <w:webHidden/>
              </w:rPr>
              <w:tab/>
            </w:r>
            <w:r w:rsidR="008640E7">
              <w:rPr>
                <w:webHidden/>
              </w:rPr>
              <w:fldChar w:fldCharType="begin"/>
            </w:r>
            <w:r w:rsidR="008640E7">
              <w:rPr>
                <w:webHidden/>
              </w:rPr>
              <w:instrText xml:space="preserve"> PAGEREF _Toc535247675 \h </w:instrText>
            </w:r>
            <w:r w:rsidR="008640E7">
              <w:rPr>
                <w:webHidden/>
              </w:rPr>
            </w:r>
            <w:r w:rsidR="008640E7">
              <w:rPr>
                <w:webHidden/>
              </w:rPr>
              <w:fldChar w:fldCharType="separate"/>
            </w:r>
            <w:r w:rsidR="00674039">
              <w:rPr>
                <w:webHidden/>
              </w:rPr>
              <w:t>27</w:t>
            </w:r>
            <w:r w:rsidR="008640E7">
              <w:rPr>
                <w:webHidden/>
              </w:rPr>
              <w:fldChar w:fldCharType="end"/>
            </w:r>
          </w:hyperlink>
        </w:p>
        <w:p w14:paraId="0849175B" w14:textId="5F991D65" w:rsidR="008640E7" w:rsidRDefault="00B97FD3">
          <w:pPr>
            <w:pStyle w:val="TOC1"/>
            <w:rPr>
              <w:rFonts w:eastAsiaTheme="minorEastAsia"/>
            </w:rPr>
          </w:pPr>
          <w:hyperlink w:anchor="_Toc535247676" w:history="1">
            <w:r w:rsidR="008640E7" w:rsidRPr="00352B3A">
              <w:rPr>
                <w:rStyle w:val="Hyperlink"/>
              </w:rPr>
              <w:t>PreK-K Media Arts Standards</w:t>
            </w:r>
            <w:r w:rsidR="008640E7">
              <w:rPr>
                <w:webHidden/>
              </w:rPr>
              <w:tab/>
            </w:r>
            <w:r w:rsidR="008640E7">
              <w:rPr>
                <w:webHidden/>
              </w:rPr>
              <w:fldChar w:fldCharType="begin"/>
            </w:r>
            <w:r w:rsidR="008640E7">
              <w:rPr>
                <w:webHidden/>
              </w:rPr>
              <w:instrText xml:space="preserve"> PAGEREF _Toc535247676 \h </w:instrText>
            </w:r>
            <w:r w:rsidR="008640E7">
              <w:rPr>
                <w:webHidden/>
              </w:rPr>
            </w:r>
            <w:r w:rsidR="008640E7">
              <w:rPr>
                <w:webHidden/>
              </w:rPr>
              <w:fldChar w:fldCharType="separate"/>
            </w:r>
            <w:r w:rsidR="00674039">
              <w:rPr>
                <w:webHidden/>
              </w:rPr>
              <w:t>28</w:t>
            </w:r>
            <w:r w:rsidR="008640E7">
              <w:rPr>
                <w:webHidden/>
              </w:rPr>
              <w:fldChar w:fldCharType="end"/>
            </w:r>
          </w:hyperlink>
        </w:p>
        <w:p w14:paraId="7711B0A2" w14:textId="5A1AAFA5" w:rsidR="008640E7" w:rsidRDefault="00B97FD3">
          <w:pPr>
            <w:pStyle w:val="TOC1"/>
            <w:rPr>
              <w:rFonts w:eastAsiaTheme="minorEastAsia"/>
            </w:rPr>
          </w:pPr>
          <w:hyperlink w:anchor="_Toc535247677" w:history="1">
            <w:r w:rsidR="008640E7" w:rsidRPr="00352B3A">
              <w:rPr>
                <w:rStyle w:val="Hyperlink"/>
              </w:rPr>
              <w:t>1</w:t>
            </w:r>
            <w:r w:rsidR="008640E7" w:rsidRPr="00352B3A">
              <w:rPr>
                <w:rStyle w:val="Hyperlink"/>
                <w:vertAlign w:val="superscript"/>
              </w:rPr>
              <w:t>st</w:t>
            </w:r>
            <w:r w:rsidR="008640E7" w:rsidRPr="00352B3A">
              <w:rPr>
                <w:rStyle w:val="Hyperlink"/>
              </w:rPr>
              <w:t>-2</w:t>
            </w:r>
            <w:r w:rsidR="008640E7" w:rsidRPr="00352B3A">
              <w:rPr>
                <w:rStyle w:val="Hyperlink"/>
                <w:vertAlign w:val="superscript"/>
              </w:rPr>
              <w:t>nd</w:t>
            </w:r>
            <w:r w:rsidR="008640E7" w:rsidRPr="00352B3A">
              <w:rPr>
                <w:rStyle w:val="Hyperlink"/>
              </w:rPr>
              <w:t xml:space="preserve"> Grade Media Arts Standards</w:t>
            </w:r>
            <w:r w:rsidR="008640E7">
              <w:rPr>
                <w:webHidden/>
              </w:rPr>
              <w:tab/>
            </w:r>
            <w:r w:rsidR="008640E7">
              <w:rPr>
                <w:webHidden/>
              </w:rPr>
              <w:fldChar w:fldCharType="begin"/>
            </w:r>
            <w:r w:rsidR="008640E7">
              <w:rPr>
                <w:webHidden/>
              </w:rPr>
              <w:instrText xml:space="preserve"> PAGEREF _Toc535247677 \h </w:instrText>
            </w:r>
            <w:r w:rsidR="008640E7">
              <w:rPr>
                <w:webHidden/>
              </w:rPr>
            </w:r>
            <w:r w:rsidR="008640E7">
              <w:rPr>
                <w:webHidden/>
              </w:rPr>
              <w:fldChar w:fldCharType="separate"/>
            </w:r>
            <w:r w:rsidR="00674039">
              <w:rPr>
                <w:webHidden/>
              </w:rPr>
              <w:t>29</w:t>
            </w:r>
            <w:r w:rsidR="008640E7">
              <w:rPr>
                <w:webHidden/>
              </w:rPr>
              <w:fldChar w:fldCharType="end"/>
            </w:r>
          </w:hyperlink>
        </w:p>
        <w:p w14:paraId="7CB227FD" w14:textId="1F5034CA" w:rsidR="008640E7" w:rsidRDefault="00B97FD3">
          <w:pPr>
            <w:pStyle w:val="TOC1"/>
            <w:rPr>
              <w:rFonts w:eastAsiaTheme="minorEastAsia"/>
            </w:rPr>
          </w:pPr>
          <w:hyperlink w:anchor="_Toc535247678" w:history="1">
            <w:r w:rsidR="008640E7" w:rsidRPr="00352B3A">
              <w:rPr>
                <w:rStyle w:val="Hyperlink"/>
              </w:rPr>
              <w:t>3</w:t>
            </w:r>
            <w:r w:rsidR="008640E7" w:rsidRPr="00352B3A">
              <w:rPr>
                <w:rStyle w:val="Hyperlink"/>
                <w:vertAlign w:val="superscript"/>
              </w:rPr>
              <w:t>rd</w:t>
            </w:r>
            <w:r w:rsidR="008640E7" w:rsidRPr="00352B3A">
              <w:rPr>
                <w:rStyle w:val="Hyperlink"/>
              </w:rPr>
              <w:t>-4</w:t>
            </w:r>
            <w:r w:rsidR="008640E7" w:rsidRPr="00352B3A">
              <w:rPr>
                <w:rStyle w:val="Hyperlink"/>
                <w:vertAlign w:val="superscript"/>
              </w:rPr>
              <w:t>th</w:t>
            </w:r>
            <w:r w:rsidR="008640E7" w:rsidRPr="00352B3A">
              <w:rPr>
                <w:rStyle w:val="Hyperlink"/>
              </w:rPr>
              <w:t xml:space="preserve"> Grade Media Arts Standards</w:t>
            </w:r>
            <w:r w:rsidR="008640E7">
              <w:rPr>
                <w:webHidden/>
              </w:rPr>
              <w:tab/>
            </w:r>
            <w:r w:rsidR="008640E7">
              <w:rPr>
                <w:webHidden/>
              </w:rPr>
              <w:fldChar w:fldCharType="begin"/>
            </w:r>
            <w:r w:rsidR="008640E7">
              <w:rPr>
                <w:webHidden/>
              </w:rPr>
              <w:instrText xml:space="preserve"> PAGEREF _Toc535247678 \h </w:instrText>
            </w:r>
            <w:r w:rsidR="008640E7">
              <w:rPr>
                <w:webHidden/>
              </w:rPr>
            </w:r>
            <w:r w:rsidR="008640E7">
              <w:rPr>
                <w:webHidden/>
              </w:rPr>
              <w:fldChar w:fldCharType="separate"/>
            </w:r>
            <w:r w:rsidR="00674039">
              <w:rPr>
                <w:webHidden/>
              </w:rPr>
              <w:t>30</w:t>
            </w:r>
            <w:r w:rsidR="008640E7">
              <w:rPr>
                <w:webHidden/>
              </w:rPr>
              <w:fldChar w:fldCharType="end"/>
            </w:r>
          </w:hyperlink>
        </w:p>
        <w:p w14:paraId="59B51FE7" w14:textId="752311CC" w:rsidR="008640E7" w:rsidRDefault="00B97FD3">
          <w:pPr>
            <w:pStyle w:val="TOC1"/>
            <w:rPr>
              <w:rFonts w:eastAsiaTheme="minorEastAsia"/>
            </w:rPr>
          </w:pPr>
          <w:hyperlink w:anchor="_Toc535247679" w:history="1">
            <w:r w:rsidR="008640E7" w:rsidRPr="00352B3A">
              <w:rPr>
                <w:rStyle w:val="Hyperlink"/>
              </w:rPr>
              <w:t>5</w:t>
            </w:r>
            <w:r w:rsidR="008640E7" w:rsidRPr="00352B3A">
              <w:rPr>
                <w:rStyle w:val="Hyperlink"/>
                <w:vertAlign w:val="superscript"/>
              </w:rPr>
              <w:t>th</w:t>
            </w:r>
            <w:r w:rsidR="008640E7" w:rsidRPr="00352B3A">
              <w:rPr>
                <w:rStyle w:val="Hyperlink"/>
              </w:rPr>
              <w:t>-6</w:t>
            </w:r>
            <w:r w:rsidR="008640E7" w:rsidRPr="00352B3A">
              <w:rPr>
                <w:rStyle w:val="Hyperlink"/>
                <w:vertAlign w:val="superscript"/>
              </w:rPr>
              <w:t>th</w:t>
            </w:r>
            <w:r w:rsidR="008640E7" w:rsidRPr="00352B3A">
              <w:rPr>
                <w:rStyle w:val="Hyperlink"/>
              </w:rPr>
              <w:t xml:space="preserve"> Grade Media Arts Standards</w:t>
            </w:r>
            <w:r w:rsidR="008640E7">
              <w:rPr>
                <w:webHidden/>
              </w:rPr>
              <w:tab/>
            </w:r>
            <w:r w:rsidR="008640E7">
              <w:rPr>
                <w:webHidden/>
              </w:rPr>
              <w:fldChar w:fldCharType="begin"/>
            </w:r>
            <w:r w:rsidR="008640E7">
              <w:rPr>
                <w:webHidden/>
              </w:rPr>
              <w:instrText xml:space="preserve"> PAGEREF _Toc535247679 \h </w:instrText>
            </w:r>
            <w:r w:rsidR="008640E7">
              <w:rPr>
                <w:webHidden/>
              </w:rPr>
            </w:r>
            <w:r w:rsidR="008640E7">
              <w:rPr>
                <w:webHidden/>
              </w:rPr>
              <w:fldChar w:fldCharType="separate"/>
            </w:r>
            <w:r w:rsidR="00674039">
              <w:rPr>
                <w:webHidden/>
              </w:rPr>
              <w:t>31</w:t>
            </w:r>
            <w:r w:rsidR="008640E7">
              <w:rPr>
                <w:webHidden/>
              </w:rPr>
              <w:fldChar w:fldCharType="end"/>
            </w:r>
          </w:hyperlink>
        </w:p>
        <w:p w14:paraId="1495B8A9" w14:textId="7A99D369" w:rsidR="008640E7" w:rsidRDefault="00B97FD3">
          <w:pPr>
            <w:pStyle w:val="TOC1"/>
            <w:rPr>
              <w:rFonts w:eastAsiaTheme="minorEastAsia"/>
            </w:rPr>
          </w:pPr>
          <w:hyperlink w:anchor="_Toc535247680" w:history="1">
            <w:r w:rsidR="008640E7" w:rsidRPr="00352B3A">
              <w:rPr>
                <w:rStyle w:val="Hyperlink"/>
              </w:rPr>
              <w:t>7</w:t>
            </w:r>
            <w:r w:rsidR="008640E7" w:rsidRPr="00352B3A">
              <w:rPr>
                <w:rStyle w:val="Hyperlink"/>
                <w:vertAlign w:val="superscript"/>
              </w:rPr>
              <w:t>th</w:t>
            </w:r>
            <w:r w:rsidR="008640E7" w:rsidRPr="00352B3A">
              <w:rPr>
                <w:rStyle w:val="Hyperlink"/>
              </w:rPr>
              <w:t>-8</w:t>
            </w:r>
            <w:r w:rsidR="008640E7" w:rsidRPr="00352B3A">
              <w:rPr>
                <w:rStyle w:val="Hyperlink"/>
                <w:vertAlign w:val="superscript"/>
              </w:rPr>
              <w:t>th</w:t>
            </w:r>
            <w:r w:rsidR="008640E7" w:rsidRPr="00352B3A">
              <w:rPr>
                <w:rStyle w:val="Hyperlink"/>
              </w:rPr>
              <w:t xml:space="preserve"> Grade Media Arts Standards</w:t>
            </w:r>
            <w:r w:rsidR="008640E7">
              <w:rPr>
                <w:webHidden/>
              </w:rPr>
              <w:tab/>
            </w:r>
            <w:r w:rsidR="008640E7">
              <w:rPr>
                <w:webHidden/>
              </w:rPr>
              <w:fldChar w:fldCharType="begin"/>
            </w:r>
            <w:r w:rsidR="008640E7">
              <w:rPr>
                <w:webHidden/>
              </w:rPr>
              <w:instrText xml:space="preserve"> PAGEREF _Toc535247680 \h </w:instrText>
            </w:r>
            <w:r w:rsidR="008640E7">
              <w:rPr>
                <w:webHidden/>
              </w:rPr>
            </w:r>
            <w:r w:rsidR="008640E7">
              <w:rPr>
                <w:webHidden/>
              </w:rPr>
              <w:fldChar w:fldCharType="separate"/>
            </w:r>
            <w:r w:rsidR="00674039">
              <w:rPr>
                <w:webHidden/>
              </w:rPr>
              <w:t>32</w:t>
            </w:r>
            <w:r w:rsidR="008640E7">
              <w:rPr>
                <w:webHidden/>
              </w:rPr>
              <w:fldChar w:fldCharType="end"/>
            </w:r>
          </w:hyperlink>
        </w:p>
        <w:p w14:paraId="4ED9F9C5" w14:textId="326E0185" w:rsidR="008640E7" w:rsidRDefault="00B97FD3">
          <w:pPr>
            <w:pStyle w:val="TOC1"/>
            <w:rPr>
              <w:rFonts w:eastAsiaTheme="minorEastAsia"/>
            </w:rPr>
          </w:pPr>
          <w:hyperlink w:anchor="_Toc535247681" w:history="1">
            <w:r w:rsidR="008640E7" w:rsidRPr="00352B3A">
              <w:rPr>
                <w:rStyle w:val="Hyperlink"/>
              </w:rPr>
              <w:t>Foundations Course Media Arts Standards</w:t>
            </w:r>
            <w:r w:rsidR="008640E7">
              <w:rPr>
                <w:webHidden/>
              </w:rPr>
              <w:tab/>
            </w:r>
            <w:r w:rsidR="008640E7">
              <w:rPr>
                <w:webHidden/>
              </w:rPr>
              <w:fldChar w:fldCharType="begin"/>
            </w:r>
            <w:r w:rsidR="008640E7">
              <w:rPr>
                <w:webHidden/>
              </w:rPr>
              <w:instrText xml:space="preserve"> PAGEREF _Toc535247681 \h </w:instrText>
            </w:r>
            <w:r w:rsidR="008640E7">
              <w:rPr>
                <w:webHidden/>
              </w:rPr>
            </w:r>
            <w:r w:rsidR="008640E7">
              <w:rPr>
                <w:webHidden/>
              </w:rPr>
              <w:fldChar w:fldCharType="separate"/>
            </w:r>
            <w:r w:rsidR="00674039">
              <w:rPr>
                <w:webHidden/>
              </w:rPr>
              <w:t>33</w:t>
            </w:r>
            <w:r w:rsidR="008640E7">
              <w:rPr>
                <w:webHidden/>
              </w:rPr>
              <w:fldChar w:fldCharType="end"/>
            </w:r>
          </w:hyperlink>
        </w:p>
        <w:p w14:paraId="1B4FD442" w14:textId="61D43D1F" w:rsidR="008640E7" w:rsidRDefault="00B97FD3">
          <w:pPr>
            <w:pStyle w:val="TOC1"/>
            <w:rPr>
              <w:rFonts w:eastAsiaTheme="minorEastAsia"/>
            </w:rPr>
          </w:pPr>
          <w:hyperlink w:anchor="_Toc535247682" w:history="1">
            <w:r w:rsidR="008640E7" w:rsidRPr="00352B3A">
              <w:rPr>
                <w:rStyle w:val="Hyperlink"/>
              </w:rPr>
              <w:t>Proficient Course Media Arts Standards</w:t>
            </w:r>
            <w:r w:rsidR="008640E7">
              <w:rPr>
                <w:webHidden/>
              </w:rPr>
              <w:tab/>
            </w:r>
            <w:r w:rsidR="008640E7">
              <w:rPr>
                <w:webHidden/>
              </w:rPr>
              <w:fldChar w:fldCharType="begin"/>
            </w:r>
            <w:r w:rsidR="008640E7">
              <w:rPr>
                <w:webHidden/>
              </w:rPr>
              <w:instrText xml:space="preserve"> PAGEREF _Toc535247682 \h </w:instrText>
            </w:r>
            <w:r w:rsidR="008640E7">
              <w:rPr>
                <w:webHidden/>
              </w:rPr>
            </w:r>
            <w:r w:rsidR="008640E7">
              <w:rPr>
                <w:webHidden/>
              </w:rPr>
              <w:fldChar w:fldCharType="separate"/>
            </w:r>
            <w:r w:rsidR="00674039">
              <w:rPr>
                <w:webHidden/>
              </w:rPr>
              <w:t>34</w:t>
            </w:r>
            <w:r w:rsidR="008640E7">
              <w:rPr>
                <w:webHidden/>
              </w:rPr>
              <w:fldChar w:fldCharType="end"/>
            </w:r>
          </w:hyperlink>
        </w:p>
        <w:p w14:paraId="608EABB6" w14:textId="1214CC81" w:rsidR="008640E7" w:rsidRDefault="00B97FD3">
          <w:pPr>
            <w:pStyle w:val="TOC1"/>
            <w:rPr>
              <w:rFonts w:eastAsiaTheme="minorEastAsia"/>
            </w:rPr>
          </w:pPr>
          <w:hyperlink w:anchor="_Toc535247683" w:history="1">
            <w:r w:rsidR="008640E7" w:rsidRPr="00352B3A">
              <w:rPr>
                <w:rStyle w:val="Hyperlink"/>
              </w:rPr>
              <w:t>Advanced Course Media Arts Standards</w:t>
            </w:r>
            <w:r w:rsidR="008640E7">
              <w:rPr>
                <w:webHidden/>
              </w:rPr>
              <w:tab/>
            </w:r>
            <w:r w:rsidR="008640E7">
              <w:rPr>
                <w:webHidden/>
              </w:rPr>
              <w:fldChar w:fldCharType="begin"/>
            </w:r>
            <w:r w:rsidR="008640E7">
              <w:rPr>
                <w:webHidden/>
              </w:rPr>
              <w:instrText xml:space="preserve"> PAGEREF _Toc535247683 \h </w:instrText>
            </w:r>
            <w:r w:rsidR="008640E7">
              <w:rPr>
                <w:webHidden/>
              </w:rPr>
            </w:r>
            <w:r w:rsidR="008640E7">
              <w:rPr>
                <w:webHidden/>
              </w:rPr>
              <w:fldChar w:fldCharType="separate"/>
            </w:r>
            <w:r w:rsidR="00674039">
              <w:rPr>
                <w:webHidden/>
              </w:rPr>
              <w:t>35</w:t>
            </w:r>
            <w:r w:rsidR="008640E7">
              <w:rPr>
                <w:webHidden/>
              </w:rPr>
              <w:fldChar w:fldCharType="end"/>
            </w:r>
          </w:hyperlink>
        </w:p>
        <w:p w14:paraId="5C5E46BF" w14:textId="64DCDFB3" w:rsidR="008640E7" w:rsidRDefault="00B97FD3">
          <w:pPr>
            <w:pStyle w:val="TOC1"/>
            <w:rPr>
              <w:rFonts w:eastAsiaTheme="minorEastAsia"/>
            </w:rPr>
          </w:pPr>
          <w:hyperlink w:anchor="_Toc535247684" w:history="1">
            <w:r w:rsidR="008640E7" w:rsidRPr="00352B3A">
              <w:rPr>
                <w:rStyle w:val="Hyperlink"/>
              </w:rPr>
              <w:t>PreK-K Music Standards</w:t>
            </w:r>
            <w:r w:rsidR="008640E7">
              <w:rPr>
                <w:webHidden/>
              </w:rPr>
              <w:tab/>
            </w:r>
            <w:r w:rsidR="008640E7">
              <w:rPr>
                <w:webHidden/>
              </w:rPr>
              <w:fldChar w:fldCharType="begin"/>
            </w:r>
            <w:r w:rsidR="008640E7">
              <w:rPr>
                <w:webHidden/>
              </w:rPr>
              <w:instrText xml:space="preserve"> PAGEREF _Toc535247684 \h </w:instrText>
            </w:r>
            <w:r w:rsidR="008640E7">
              <w:rPr>
                <w:webHidden/>
              </w:rPr>
            </w:r>
            <w:r w:rsidR="008640E7">
              <w:rPr>
                <w:webHidden/>
              </w:rPr>
              <w:fldChar w:fldCharType="separate"/>
            </w:r>
            <w:r w:rsidR="00674039">
              <w:rPr>
                <w:webHidden/>
              </w:rPr>
              <w:t>36</w:t>
            </w:r>
            <w:r w:rsidR="008640E7">
              <w:rPr>
                <w:webHidden/>
              </w:rPr>
              <w:fldChar w:fldCharType="end"/>
            </w:r>
          </w:hyperlink>
        </w:p>
        <w:p w14:paraId="27CD013A" w14:textId="1046C251" w:rsidR="008640E7" w:rsidRDefault="00B97FD3">
          <w:pPr>
            <w:pStyle w:val="TOC1"/>
            <w:rPr>
              <w:rFonts w:eastAsiaTheme="minorEastAsia"/>
            </w:rPr>
          </w:pPr>
          <w:hyperlink w:anchor="_Toc535247685" w:history="1">
            <w:r w:rsidR="008640E7" w:rsidRPr="00352B3A">
              <w:rPr>
                <w:rStyle w:val="Hyperlink"/>
              </w:rPr>
              <w:t>1</w:t>
            </w:r>
            <w:r w:rsidR="008640E7" w:rsidRPr="00352B3A">
              <w:rPr>
                <w:rStyle w:val="Hyperlink"/>
                <w:vertAlign w:val="superscript"/>
              </w:rPr>
              <w:t>st</w:t>
            </w:r>
            <w:r w:rsidR="008640E7" w:rsidRPr="00352B3A">
              <w:rPr>
                <w:rStyle w:val="Hyperlink"/>
              </w:rPr>
              <w:t>-2</w:t>
            </w:r>
            <w:r w:rsidR="008640E7" w:rsidRPr="00352B3A">
              <w:rPr>
                <w:rStyle w:val="Hyperlink"/>
                <w:vertAlign w:val="superscript"/>
              </w:rPr>
              <w:t>nd</w:t>
            </w:r>
            <w:r w:rsidR="008640E7" w:rsidRPr="00352B3A">
              <w:rPr>
                <w:rStyle w:val="Hyperlink"/>
              </w:rPr>
              <w:t xml:space="preserve"> Grade Music Standards</w:t>
            </w:r>
            <w:r w:rsidR="008640E7">
              <w:rPr>
                <w:webHidden/>
              </w:rPr>
              <w:tab/>
            </w:r>
            <w:r w:rsidR="008640E7">
              <w:rPr>
                <w:webHidden/>
              </w:rPr>
              <w:fldChar w:fldCharType="begin"/>
            </w:r>
            <w:r w:rsidR="008640E7">
              <w:rPr>
                <w:webHidden/>
              </w:rPr>
              <w:instrText xml:space="preserve"> PAGEREF _Toc535247685 \h </w:instrText>
            </w:r>
            <w:r w:rsidR="008640E7">
              <w:rPr>
                <w:webHidden/>
              </w:rPr>
            </w:r>
            <w:r w:rsidR="008640E7">
              <w:rPr>
                <w:webHidden/>
              </w:rPr>
              <w:fldChar w:fldCharType="separate"/>
            </w:r>
            <w:r w:rsidR="00674039">
              <w:rPr>
                <w:webHidden/>
              </w:rPr>
              <w:t>37</w:t>
            </w:r>
            <w:r w:rsidR="008640E7">
              <w:rPr>
                <w:webHidden/>
              </w:rPr>
              <w:fldChar w:fldCharType="end"/>
            </w:r>
          </w:hyperlink>
        </w:p>
        <w:p w14:paraId="7EB4E0DD" w14:textId="240CDFFA" w:rsidR="008640E7" w:rsidRDefault="00B97FD3">
          <w:pPr>
            <w:pStyle w:val="TOC1"/>
            <w:rPr>
              <w:rFonts w:eastAsiaTheme="minorEastAsia"/>
            </w:rPr>
          </w:pPr>
          <w:hyperlink w:anchor="_Toc535247686" w:history="1">
            <w:r w:rsidR="008640E7" w:rsidRPr="00352B3A">
              <w:rPr>
                <w:rStyle w:val="Hyperlink"/>
              </w:rPr>
              <w:t>3</w:t>
            </w:r>
            <w:r w:rsidR="008640E7" w:rsidRPr="00352B3A">
              <w:rPr>
                <w:rStyle w:val="Hyperlink"/>
                <w:vertAlign w:val="superscript"/>
              </w:rPr>
              <w:t>rd</w:t>
            </w:r>
            <w:r w:rsidR="008640E7" w:rsidRPr="00352B3A">
              <w:rPr>
                <w:rStyle w:val="Hyperlink"/>
              </w:rPr>
              <w:t>-4</w:t>
            </w:r>
            <w:r w:rsidR="008640E7" w:rsidRPr="00352B3A">
              <w:rPr>
                <w:rStyle w:val="Hyperlink"/>
                <w:vertAlign w:val="superscript"/>
              </w:rPr>
              <w:t>th</w:t>
            </w:r>
            <w:r w:rsidR="008640E7" w:rsidRPr="00352B3A">
              <w:rPr>
                <w:rStyle w:val="Hyperlink"/>
              </w:rPr>
              <w:t xml:space="preserve"> Grade Music Standards</w:t>
            </w:r>
            <w:r w:rsidR="008640E7">
              <w:rPr>
                <w:webHidden/>
              </w:rPr>
              <w:tab/>
            </w:r>
            <w:r w:rsidR="008640E7">
              <w:rPr>
                <w:webHidden/>
              </w:rPr>
              <w:fldChar w:fldCharType="begin"/>
            </w:r>
            <w:r w:rsidR="008640E7">
              <w:rPr>
                <w:webHidden/>
              </w:rPr>
              <w:instrText xml:space="preserve"> PAGEREF _Toc535247686 \h </w:instrText>
            </w:r>
            <w:r w:rsidR="008640E7">
              <w:rPr>
                <w:webHidden/>
              </w:rPr>
            </w:r>
            <w:r w:rsidR="008640E7">
              <w:rPr>
                <w:webHidden/>
              </w:rPr>
              <w:fldChar w:fldCharType="separate"/>
            </w:r>
            <w:r w:rsidR="00674039">
              <w:rPr>
                <w:webHidden/>
              </w:rPr>
              <w:t>38</w:t>
            </w:r>
            <w:r w:rsidR="008640E7">
              <w:rPr>
                <w:webHidden/>
              </w:rPr>
              <w:fldChar w:fldCharType="end"/>
            </w:r>
          </w:hyperlink>
        </w:p>
        <w:p w14:paraId="7C237378" w14:textId="569CC8FA" w:rsidR="008640E7" w:rsidRDefault="00B97FD3">
          <w:pPr>
            <w:pStyle w:val="TOC1"/>
            <w:rPr>
              <w:rFonts w:eastAsiaTheme="minorEastAsia"/>
            </w:rPr>
          </w:pPr>
          <w:hyperlink w:anchor="_Toc535247687" w:history="1">
            <w:r w:rsidR="008640E7" w:rsidRPr="00352B3A">
              <w:rPr>
                <w:rStyle w:val="Hyperlink"/>
              </w:rPr>
              <w:t>5</w:t>
            </w:r>
            <w:r w:rsidR="008640E7" w:rsidRPr="00352B3A">
              <w:rPr>
                <w:rStyle w:val="Hyperlink"/>
                <w:vertAlign w:val="superscript"/>
              </w:rPr>
              <w:t>th</w:t>
            </w:r>
            <w:r w:rsidR="008640E7" w:rsidRPr="00352B3A">
              <w:rPr>
                <w:rStyle w:val="Hyperlink"/>
              </w:rPr>
              <w:t>-6</w:t>
            </w:r>
            <w:r w:rsidR="008640E7" w:rsidRPr="00352B3A">
              <w:rPr>
                <w:rStyle w:val="Hyperlink"/>
                <w:vertAlign w:val="superscript"/>
              </w:rPr>
              <w:t>th</w:t>
            </w:r>
            <w:r w:rsidR="008640E7" w:rsidRPr="00352B3A">
              <w:rPr>
                <w:rStyle w:val="Hyperlink"/>
              </w:rPr>
              <w:t xml:space="preserve"> Grade Music Standards</w:t>
            </w:r>
            <w:r w:rsidR="008640E7">
              <w:rPr>
                <w:webHidden/>
              </w:rPr>
              <w:tab/>
            </w:r>
            <w:r w:rsidR="008640E7">
              <w:rPr>
                <w:webHidden/>
              </w:rPr>
              <w:fldChar w:fldCharType="begin"/>
            </w:r>
            <w:r w:rsidR="008640E7">
              <w:rPr>
                <w:webHidden/>
              </w:rPr>
              <w:instrText xml:space="preserve"> PAGEREF _Toc535247687 \h </w:instrText>
            </w:r>
            <w:r w:rsidR="008640E7">
              <w:rPr>
                <w:webHidden/>
              </w:rPr>
            </w:r>
            <w:r w:rsidR="008640E7">
              <w:rPr>
                <w:webHidden/>
              </w:rPr>
              <w:fldChar w:fldCharType="separate"/>
            </w:r>
            <w:r w:rsidR="00674039">
              <w:rPr>
                <w:webHidden/>
              </w:rPr>
              <w:t>39</w:t>
            </w:r>
            <w:r w:rsidR="008640E7">
              <w:rPr>
                <w:webHidden/>
              </w:rPr>
              <w:fldChar w:fldCharType="end"/>
            </w:r>
          </w:hyperlink>
        </w:p>
        <w:p w14:paraId="7711C617" w14:textId="6FFC7B4F" w:rsidR="008640E7" w:rsidRDefault="00B97FD3">
          <w:pPr>
            <w:pStyle w:val="TOC1"/>
            <w:rPr>
              <w:rFonts w:eastAsiaTheme="minorEastAsia"/>
            </w:rPr>
          </w:pPr>
          <w:hyperlink w:anchor="_Toc535247688" w:history="1">
            <w:r w:rsidR="008640E7" w:rsidRPr="00352B3A">
              <w:rPr>
                <w:rStyle w:val="Hyperlink"/>
              </w:rPr>
              <w:t>7</w:t>
            </w:r>
            <w:r w:rsidR="008640E7" w:rsidRPr="00352B3A">
              <w:rPr>
                <w:rStyle w:val="Hyperlink"/>
                <w:vertAlign w:val="superscript"/>
              </w:rPr>
              <w:t>th</w:t>
            </w:r>
            <w:r w:rsidR="008640E7" w:rsidRPr="00352B3A">
              <w:rPr>
                <w:rStyle w:val="Hyperlink"/>
              </w:rPr>
              <w:t>-8</w:t>
            </w:r>
            <w:r w:rsidR="008640E7" w:rsidRPr="00352B3A">
              <w:rPr>
                <w:rStyle w:val="Hyperlink"/>
                <w:vertAlign w:val="superscript"/>
              </w:rPr>
              <w:t>th</w:t>
            </w:r>
            <w:r w:rsidR="008640E7" w:rsidRPr="00352B3A">
              <w:rPr>
                <w:rStyle w:val="Hyperlink"/>
              </w:rPr>
              <w:t xml:space="preserve"> Grade Music Standards</w:t>
            </w:r>
            <w:r w:rsidR="008640E7">
              <w:rPr>
                <w:webHidden/>
              </w:rPr>
              <w:tab/>
            </w:r>
            <w:r w:rsidR="008640E7">
              <w:rPr>
                <w:webHidden/>
              </w:rPr>
              <w:fldChar w:fldCharType="begin"/>
            </w:r>
            <w:r w:rsidR="008640E7">
              <w:rPr>
                <w:webHidden/>
              </w:rPr>
              <w:instrText xml:space="preserve"> PAGEREF _Toc535247688 \h </w:instrText>
            </w:r>
            <w:r w:rsidR="008640E7">
              <w:rPr>
                <w:webHidden/>
              </w:rPr>
            </w:r>
            <w:r w:rsidR="008640E7">
              <w:rPr>
                <w:webHidden/>
              </w:rPr>
              <w:fldChar w:fldCharType="separate"/>
            </w:r>
            <w:r w:rsidR="00674039">
              <w:rPr>
                <w:webHidden/>
              </w:rPr>
              <w:t>40</w:t>
            </w:r>
            <w:r w:rsidR="008640E7">
              <w:rPr>
                <w:webHidden/>
              </w:rPr>
              <w:fldChar w:fldCharType="end"/>
            </w:r>
          </w:hyperlink>
        </w:p>
        <w:p w14:paraId="7FE9582A" w14:textId="3BBCE3F9" w:rsidR="008640E7" w:rsidRDefault="00B97FD3">
          <w:pPr>
            <w:pStyle w:val="TOC1"/>
            <w:rPr>
              <w:rFonts w:eastAsiaTheme="minorEastAsia"/>
            </w:rPr>
          </w:pPr>
          <w:hyperlink w:anchor="_Toc535247689" w:history="1">
            <w:r w:rsidR="008640E7" w:rsidRPr="00352B3A">
              <w:rPr>
                <w:rStyle w:val="Hyperlink"/>
              </w:rPr>
              <w:t>Novice Solo &amp; Ensemble Standards</w:t>
            </w:r>
            <w:r w:rsidR="008640E7">
              <w:rPr>
                <w:webHidden/>
              </w:rPr>
              <w:tab/>
            </w:r>
            <w:r w:rsidR="008640E7">
              <w:rPr>
                <w:webHidden/>
              </w:rPr>
              <w:fldChar w:fldCharType="begin"/>
            </w:r>
            <w:r w:rsidR="008640E7">
              <w:rPr>
                <w:webHidden/>
              </w:rPr>
              <w:instrText xml:space="preserve"> PAGEREF _Toc535247689 \h </w:instrText>
            </w:r>
            <w:r w:rsidR="008640E7">
              <w:rPr>
                <w:webHidden/>
              </w:rPr>
            </w:r>
            <w:r w:rsidR="008640E7">
              <w:rPr>
                <w:webHidden/>
              </w:rPr>
              <w:fldChar w:fldCharType="separate"/>
            </w:r>
            <w:r w:rsidR="00674039">
              <w:rPr>
                <w:webHidden/>
              </w:rPr>
              <w:t>41</w:t>
            </w:r>
            <w:r w:rsidR="008640E7">
              <w:rPr>
                <w:webHidden/>
              </w:rPr>
              <w:fldChar w:fldCharType="end"/>
            </w:r>
          </w:hyperlink>
        </w:p>
        <w:p w14:paraId="35E82E2E" w14:textId="26A94FD3" w:rsidR="008640E7" w:rsidRDefault="00B97FD3">
          <w:pPr>
            <w:pStyle w:val="TOC1"/>
            <w:rPr>
              <w:rFonts w:eastAsiaTheme="minorEastAsia"/>
            </w:rPr>
          </w:pPr>
          <w:hyperlink w:anchor="_Toc535247690" w:history="1">
            <w:r w:rsidR="008640E7" w:rsidRPr="00352B3A">
              <w:rPr>
                <w:rStyle w:val="Hyperlink"/>
              </w:rPr>
              <w:t>Foundations Solo &amp; Ensemble Standards</w:t>
            </w:r>
            <w:r w:rsidR="008640E7">
              <w:rPr>
                <w:webHidden/>
              </w:rPr>
              <w:tab/>
            </w:r>
            <w:r w:rsidR="008640E7">
              <w:rPr>
                <w:webHidden/>
              </w:rPr>
              <w:fldChar w:fldCharType="begin"/>
            </w:r>
            <w:r w:rsidR="008640E7">
              <w:rPr>
                <w:webHidden/>
              </w:rPr>
              <w:instrText xml:space="preserve"> PAGEREF _Toc535247690 \h </w:instrText>
            </w:r>
            <w:r w:rsidR="008640E7">
              <w:rPr>
                <w:webHidden/>
              </w:rPr>
            </w:r>
            <w:r w:rsidR="008640E7">
              <w:rPr>
                <w:webHidden/>
              </w:rPr>
              <w:fldChar w:fldCharType="separate"/>
            </w:r>
            <w:r w:rsidR="00674039">
              <w:rPr>
                <w:webHidden/>
              </w:rPr>
              <w:t>42</w:t>
            </w:r>
            <w:r w:rsidR="008640E7">
              <w:rPr>
                <w:webHidden/>
              </w:rPr>
              <w:fldChar w:fldCharType="end"/>
            </w:r>
          </w:hyperlink>
        </w:p>
        <w:p w14:paraId="27407C58" w14:textId="5F0BB5EF" w:rsidR="008640E7" w:rsidRDefault="00B97FD3">
          <w:pPr>
            <w:pStyle w:val="TOC1"/>
            <w:rPr>
              <w:rFonts w:eastAsiaTheme="minorEastAsia"/>
            </w:rPr>
          </w:pPr>
          <w:hyperlink w:anchor="_Toc535247691" w:history="1">
            <w:r w:rsidR="008640E7" w:rsidRPr="00352B3A">
              <w:rPr>
                <w:rStyle w:val="Hyperlink"/>
              </w:rPr>
              <w:t>Proficient Solo &amp; Ensemble Standards</w:t>
            </w:r>
            <w:r w:rsidR="008640E7">
              <w:rPr>
                <w:webHidden/>
              </w:rPr>
              <w:tab/>
            </w:r>
            <w:r w:rsidR="008640E7">
              <w:rPr>
                <w:webHidden/>
              </w:rPr>
              <w:fldChar w:fldCharType="begin"/>
            </w:r>
            <w:r w:rsidR="008640E7">
              <w:rPr>
                <w:webHidden/>
              </w:rPr>
              <w:instrText xml:space="preserve"> PAGEREF _Toc535247691 \h </w:instrText>
            </w:r>
            <w:r w:rsidR="008640E7">
              <w:rPr>
                <w:webHidden/>
              </w:rPr>
            </w:r>
            <w:r w:rsidR="008640E7">
              <w:rPr>
                <w:webHidden/>
              </w:rPr>
              <w:fldChar w:fldCharType="separate"/>
            </w:r>
            <w:r w:rsidR="00674039">
              <w:rPr>
                <w:webHidden/>
              </w:rPr>
              <w:t>43</w:t>
            </w:r>
            <w:r w:rsidR="008640E7">
              <w:rPr>
                <w:webHidden/>
              </w:rPr>
              <w:fldChar w:fldCharType="end"/>
            </w:r>
          </w:hyperlink>
        </w:p>
        <w:p w14:paraId="6FEF0971" w14:textId="09FE0F97" w:rsidR="008640E7" w:rsidRDefault="00B97FD3">
          <w:pPr>
            <w:pStyle w:val="TOC1"/>
            <w:rPr>
              <w:rFonts w:eastAsiaTheme="minorEastAsia"/>
            </w:rPr>
          </w:pPr>
          <w:hyperlink w:anchor="_Toc535247692" w:history="1">
            <w:r w:rsidR="008640E7" w:rsidRPr="00352B3A">
              <w:rPr>
                <w:rStyle w:val="Hyperlink"/>
              </w:rPr>
              <w:t>Advanced Solo &amp; Ensemble Standards</w:t>
            </w:r>
            <w:r w:rsidR="008640E7">
              <w:rPr>
                <w:webHidden/>
              </w:rPr>
              <w:tab/>
            </w:r>
            <w:r w:rsidR="008640E7">
              <w:rPr>
                <w:webHidden/>
              </w:rPr>
              <w:fldChar w:fldCharType="begin"/>
            </w:r>
            <w:r w:rsidR="008640E7">
              <w:rPr>
                <w:webHidden/>
              </w:rPr>
              <w:instrText xml:space="preserve"> PAGEREF _Toc535247692 \h </w:instrText>
            </w:r>
            <w:r w:rsidR="008640E7">
              <w:rPr>
                <w:webHidden/>
              </w:rPr>
            </w:r>
            <w:r w:rsidR="008640E7">
              <w:rPr>
                <w:webHidden/>
              </w:rPr>
              <w:fldChar w:fldCharType="separate"/>
            </w:r>
            <w:r w:rsidR="00674039">
              <w:rPr>
                <w:webHidden/>
              </w:rPr>
              <w:t>44</w:t>
            </w:r>
            <w:r w:rsidR="008640E7">
              <w:rPr>
                <w:webHidden/>
              </w:rPr>
              <w:fldChar w:fldCharType="end"/>
            </w:r>
          </w:hyperlink>
        </w:p>
        <w:p w14:paraId="404A2D36" w14:textId="5097B22E" w:rsidR="008640E7" w:rsidRDefault="00B97FD3">
          <w:pPr>
            <w:pStyle w:val="TOC1"/>
            <w:rPr>
              <w:rFonts w:eastAsiaTheme="minorEastAsia"/>
            </w:rPr>
          </w:pPr>
          <w:hyperlink w:anchor="_Toc535247693" w:history="1">
            <w:r w:rsidR="008640E7" w:rsidRPr="00352B3A">
              <w:rPr>
                <w:rStyle w:val="Hyperlink"/>
              </w:rPr>
              <w:t>Musical Composition Standards</w:t>
            </w:r>
            <w:r w:rsidR="008640E7">
              <w:rPr>
                <w:webHidden/>
              </w:rPr>
              <w:tab/>
            </w:r>
            <w:r w:rsidR="008640E7">
              <w:rPr>
                <w:webHidden/>
              </w:rPr>
              <w:fldChar w:fldCharType="begin"/>
            </w:r>
            <w:r w:rsidR="008640E7">
              <w:rPr>
                <w:webHidden/>
              </w:rPr>
              <w:instrText xml:space="preserve"> PAGEREF _Toc535247693 \h </w:instrText>
            </w:r>
            <w:r w:rsidR="008640E7">
              <w:rPr>
                <w:webHidden/>
              </w:rPr>
            </w:r>
            <w:r w:rsidR="008640E7">
              <w:rPr>
                <w:webHidden/>
              </w:rPr>
              <w:fldChar w:fldCharType="separate"/>
            </w:r>
            <w:r w:rsidR="00674039">
              <w:rPr>
                <w:webHidden/>
              </w:rPr>
              <w:t>45</w:t>
            </w:r>
            <w:r w:rsidR="008640E7">
              <w:rPr>
                <w:webHidden/>
              </w:rPr>
              <w:fldChar w:fldCharType="end"/>
            </w:r>
          </w:hyperlink>
        </w:p>
        <w:p w14:paraId="78B53F83" w14:textId="724343B0" w:rsidR="008640E7" w:rsidRDefault="00B97FD3">
          <w:pPr>
            <w:pStyle w:val="TOC1"/>
            <w:rPr>
              <w:rFonts w:eastAsiaTheme="minorEastAsia"/>
            </w:rPr>
          </w:pPr>
          <w:hyperlink w:anchor="_Toc535247694" w:history="1">
            <w:r w:rsidR="008640E7" w:rsidRPr="00352B3A">
              <w:rPr>
                <w:rStyle w:val="Hyperlink"/>
              </w:rPr>
              <w:t xml:space="preserve">PreK-K </w:t>
            </w:r>
            <w:r w:rsidR="009D33A7">
              <w:rPr>
                <w:rStyle w:val="Hyperlink"/>
              </w:rPr>
              <w:t>Theatre</w:t>
            </w:r>
            <w:r w:rsidR="008640E7" w:rsidRPr="00352B3A">
              <w:rPr>
                <w:rStyle w:val="Hyperlink"/>
              </w:rPr>
              <w:t xml:space="preserve"> Standards</w:t>
            </w:r>
            <w:r w:rsidR="008640E7">
              <w:rPr>
                <w:webHidden/>
              </w:rPr>
              <w:tab/>
            </w:r>
            <w:r w:rsidR="008640E7">
              <w:rPr>
                <w:webHidden/>
              </w:rPr>
              <w:fldChar w:fldCharType="begin"/>
            </w:r>
            <w:r w:rsidR="008640E7">
              <w:rPr>
                <w:webHidden/>
              </w:rPr>
              <w:instrText xml:space="preserve"> PAGEREF _Toc535247694 \h </w:instrText>
            </w:r>
            <w:r w:rsidR="008640E7">
              <w:rPr>
                <w:webHidden/>
              </w:rPr>
            </w:r>
            <w:r w:rsidR="008640E7">
              <w:rPr>
                <w:webHidden/>
              </w:rPr>
              <w:fldChar w:fldCharType="separate"/>
            </w:r>
            <w:r w:rsidR="00674039">
              <w:rPr>
                <w:webHidden/>
              </w:rPr>
              <w:t>46</w:t>
            </w:r>
            <w:r w:rsidR="008640E7">
              <w:rPr>
                <w:webHidden/>
              </w:rPr>
              <w:fldChar w:fldCharType="end"/>
            </w:r>
          </w:hyperlink>
        </w:p>
        <w:p w14:paraId="5C528F0E" w14:textId="28D620A5" w:rsidR="008640E7" w:rsidRDefault="00B97FD3">
          <w:pPr>
            <w:pStyle w:val="TOC1"/>
            <w:rPr>
              <w:rFonts w:eastAsiaTheme="minorEastAsia"/>
            </w:rPr>
          </w:pPr>
          <w:hyperlink w:anchor="_Toc535247695" w:history="1">
            <w:r w:rsidR="008640E7" w:rsidRPr="00352B3A">
              <w:rPr>
                <w:rStyle w:val="Hyperlink"/>
              </w:rPr>
              <w:t>1</w:t>
            </w:r>
            <w:r w:rsidR="008640E7" w:rsidRPr="00352B3A">
              <w:rPr>
                <w:rStyle w:val="Hyperlink"/>
                <w:vertAlign w:val="superscript"/>
              </w:rPr>
              <w:t>st</w:t>
            </w:r>
            <w:r w:rsidR="008640E7" w:rsidRPr="00352B3A">
              <w:rPr>
                <w:rStyle w:val="Hyperlink"/>
              </w:rPr>
              <w:t>-2</w:t>
            </w:r>
            <w:r w:rsidR="008640E7" w:rsidRPr="00352B3A">
              <w:rPr>
                <w:rStyle w:val="Hyperlink"/>
                <w:vertAlign w:val="superscript"/>
              </w:rPr>
              <w:t>nd</w:t>
            </w:r>
            <w:r w:rsidR="008640E7" w:rsidRPr="00352B3A">
              <w:rPr>
                <w:rStyle w:val="Hyperlink"/>
              </w:rPr>
              <w:t xml:space="preserve"> Grade </w:t>
            </w:r>
            <w:r w:rsidR="009D33A7">
              <w:rPr>
                <w:rStyle w:val="Hyperlink"/>
              </w:rPr>
              <w:t>Theatre</w:t>
            </w:r>
            <w:r w:rsidR="008640E7" w:rsidRPr="00352B3A">
              <w:rPr>
                <w:rStyle w:val="Hyperlink"/>
              </w:rPr>
              <w:t xml:space="preserve"> Standards</w:t>
            </w:r>
            <w:r w:rsidR="008640E7">
              <w:rPr>
                <w:webHidden/>
              </w:rPr>
              <w:tab/>
            </w:r>
            <w:r w:rsidR="008640E7">
              <w:rPr>
                <w:webHidden/>
              </w:rPr>
              <w:fldChar w:fldCharType="begin"/>
            </w:r>
            <w:r w:rsidR="008640E7">
              <w:rPr>
                <w:webHidden/>
              </w:rPr>
              <w:instrText xml:space="preserve"> PAGEREF _Toc535247695 \h </w:instrText>
            </w:r>
            <w:r w:rsidR="008640E7">
              <w:rPr>
                <w:webHidden/>
              </w:rPr>
            </w:r>
            <w:r w:rsidR="008640E7">
              <w:rPr>
                <w:webHidden/>
              </w:rPr>
              <w:fldChar w:fldCharType="separate"/>
            </w:r>
            <w:r w:rsidR="00674039">
              <w:rPr>
                <w:webHidden/>
              </w:rPr>
              <w:t>47</w:t>
            </w:r>
            <w:r w:rsidR="008640E7">
              <w:rPr>
                <w:webHidden/>
              </w:rPr>
              <w:fldChar w:fldCharType="end"/>
            </w:r>
          </w:hyperlink>
        </w:p>
        <w:p w14:paraId="6646FFB3" w14:textId="0BF5EFCC" w:rsidR="008640E7" w:rsidRDefault="00B97FD3">
          <w:pPr>
            <w:pStyle w:val="TOC1"/>
            <w:rPr>
              <w:rFonts w:eastAsiaTheme="minorEastAsia"/>
            </w:rPr>
          </w:pPr>
          <w:hyperlink w:anchor="_Toc535247696" w:history="1">
            <w:r w:rsidR="008640E7" w:rsidRPr="00352B3A">
              <w:rPr>
                <w:rStyle w:val="Hyperlink"/>
              </w:rPr>
              <w:t>3</w:t>
            </w:r>
            <w:r w:rsidR="008640E7" w:rsidRPr="00352B3A">
              <w:rPr>
                <w:rStyle w:val="Hyperlink"/>
                <w:vertAlign w:val="superscript"/>
              </w:rPr>
              <w:t>rd</w:t>
            </w:r>
            <w:r w:rsidR="008640E7" w:rsidRPr="00352B3A">
              <w:rPr>
                <w:rStyle w:val="Hyperlink"/>
              </w:rPr>
              <w:t>-4</w:t>
            </w:r>
            <w:r w:rsidR="008640E7" w:rsidRPr="00352B3A">
              <w:rPr>
                <w:rStyle w:val="Hyperlink"/>
                <w:vertAlign w:val="superscript"/>
              </w:rPr>
              <w:t>th</w:t>
            </w:r>
            <w:r w:rsidR="008640E7" w:rsidRPr="00352B3A">
              <w:rPr>
                <w:rStyle w:val="Hyperlink"/>
              </w:rPr>
              <w:t xml:space="preserve"> Grade </w:t>
            </w:r>
            <w:r w:rsidR="009D33A7">
              <w:rPr>
                <w:rStyle w:val="Hyperlink"/>
              </w:rPr>
              <w:t>Theatre</w:t>
            </w:r>
            <w:r w:rsidR="008640E7" w:rsidRPr="00352B3A">
              <w:rPr>
                <w:rStyle w:val="Hyperlink"/>
              </w:rPr>
              <w:t xml:space="preserve"> Standards</w:t>
            </w:r>
            <w:r w:rsidR="008640E7">
              <w:rPr>
                <w:webHidden/>
              </w:rPr>
              <w:tab/>
            </w:r>
            <w:r w:rsidR="008640E7">
              <w:rPr>
                <w:webHidden/>
              </w:rPr>
              <w:fldChar w:fldCharType="begin"/>
            </w:r>
            <w:r w:rsidR="008640E7">
              <w:rPr>
                <w:webHidden/>
              </w:rPr>
              <w:instrText xml:space="preserve"> PAGEREF _Toc535247696 \h </w:instrText>
            </w:r>
            <w:r w:rsidR="008640E7">
              <w:rPr>
                <w:webHidden/>
              </w:rPr>
            </w:r>
            <w:r w:rsidR="008640E7">
              <w:rPr>
                <w:webHidden/>
              </w:rPr>
              <w:fldChar w:fldCharType="separate"/>
            </w:r>
            <w:r w:rsidR="00674039">
              <w:rPr>
                <w:webHidden/>
              </w:rPr>
              <w:t>48</w:t>
            </w:r>
            <w:r w:rsidR="008640E7">
              <w:rPr>
                <w:webHidden/>
              </w:rPr>
              <w:fldChar w:fldCharType="end"/>
            </w:r>
          </w:hyperlink>
        </w:p>
        <w:p w14:paraId="4CCC5A48" w14:textId="2BEA2C92" w:rsidR="008640E7" w:rsidRDefault="00B97FD3">
          <w:pPr>
            <w:pStyle w:val="TOC1"/>
            <w:rPr>
              <w:rFonts w:eastAsiaTheme="minorEastAsia"/>
            </w:rPr>
          </w:pPr>
          <w:hyperlink w:anchor="_Toc535247697" w:history="1">
            <w:r w:rsidR="008640E7" w:rsidRPr="00352B3A">
              <w:rPr>
                <w:rStyle w:val="Hyperlink"/>
              </w:rPr>
              <w:t>5</w:t>
            </w:r>
            <w:r w:rsidR="008640E7" w:rsidRPr="00352B3A">
              <w:rPr>
                <w:rStyle w:val="Hyperlink"/>
                <w:vertAlign w:val="superscript"/>
              </w:rPr>
              <w:t>th</w:t>
            </w:r>
            <w:r w:rsidR="008640E7" w:rsidRPr="00352B3A">
              <w:rPr>
                <w:rStyle w:val="Hyperlink"/>
              </w:rPr>
              <w:t>-6</w:t>
            </w:r>
            <w:r w:rsidR="008640E7" w:rsidRPr="00352B3A">
              <w:rPr>
                <w:rStyle w:val="Hyperlink"/>
                <w:vertAlign w:val="superscript"/>
              </w:rPr>
              <w:t>th</w:t>
            </w:r>
            <w:r w:rsidR="008640E7" w:rsidRPr="00352B3A">
              <w:rPr>
                <w:rStyle w:val="Hyperlink"/>
              </w:rPr>
              <w:t xml:space="preserve"> Grade </w:t>
            </w:r>
            <w:r w:rsidR="009D33A7">
              <w:rPr>
                <w:rStyle w:val="Hyperlink"/>
              </w:rPr>
              <w:t>Theatre</w:t>
            </w:r>
            <w:r w:rsidR="008640E7" w:rsidRPr="00352B3A">
              <w:rPr>
                <w:rStyle w:val="Hyperlink"/>
              </w:rPr>
              <w:t xml:space="preserve"> Standards</w:t>
            </w:r>
            <w:r w:rsidR="008640E7">
              <w:rPr>
                <w:webHidden/>
              </w:rPr>
              <w:tab/>
            </w:r>
            <w:r w:rsidR="008640E7">
              <w:rPr>
                <w:webHidden/>
              </w:rPr>
              <w:fldChar w:fldCharType="begin"/>
            </w:r>
            <w:r w:rsidR="008640E7">
              <w:rPr>
                <w:webHidden/>
              </w:rPr>
              <w:instrText xml:space="preserve"> PAGEREF _Toc535247697 \h </w:instrText>
            </w:r>
            <w:r w:rsidR="008640E7">
              <w:rPr>
                <w:webHidden/>
              </w:rPr>
            </w:r>
            <w:r w:rsidR="008640E7">
              <w:rPr>
                <w:webHidden/>
              </w:rPr>
              <w:fldChar w:fldCharType="separate"/>
            </w:r>
            <w:r w:rsidR="00674039">
              <w:rPr>
                <w:webHidden/>
              </w:rPr>
              <w:t>49</w:t>
            </w:r>
            <w:r w:rsidR="008640E7">
              <w:rPr>
                <w:webHidden/>
              </w:rPr>
              <w:fldChar w:fldCharType="end"/>
            </w:r>
          </w:hyperlink>
        </w:p>
        <w:p w14:paraId="56B05758" w14:textId="4F986938" w:rsidR="008640E7" w:rsidRDefault="00B97FD3">
          <w:pPr>
            <w:pStyle w:val="TOC1"/>
            <w:rPr>
              <w:rFonts w:eastAsiaTheme="minorEastAsia"/>
            </w:rPr>
          </w:pPr>
          <w:hyperlink w:anchor="_Toc535247698" w:history="1">
            <w:r w:rsidR="008640E7" w:rsidRPr="00352B3A">
              <w:rPr>
                <w:rStyle w:val="Hyperlink"/>
              </w:rPr>
              <w:t>7</w:t>
            </w:r>
            <w:r w:rsidR="008640E7" w:rsidRPr="00352B3A">
              <w:rPr>
                <w:rStyle w:val="Hyperlink"/>
                <w:vertAlign w:val="superscript"/>
              </w:rPr>
              <w:t>th</w:t>
            </w:r>
            <w:r w:rsidR="008640E7" w:rsidRPr="00352B3A">
              <w:rPr>
                <w:rStyle w:val="Hyperlink"/>
              </w:rPr>
              <w:t>-8</w:t>
            </w:r>
            <w:r w:rsidR="008640E7" w:rsidRPr="00352B3A">
              <w:rPr>
                <w:rStyle w:val="Hyperlink"/>
                <w:vertAlign w:val="superscript"/>
              </w:rPr>
              <w:t>th</w:t>
            </w:r>
            <w:r w:rsidR="008640E7" w:rsidRPr="00352B3A">
              <w:rPr>
                <w:rStyle w:val="Hyperlink"/>
              </w:rPr>
              <w:t xml:space="preserve"> Grade </w:t>
            </w:r>
            <w:r w:rsidR="009D33A7">
              <w:rPr>
                <w:rStyle w:val="Hyperlink"/>
              </w:rPr>
              <w:t>Theatre</w:t>
            </w:r>
            <w:r w:rsidR="008640E7" w:rsidRPr="00352B3A">
              <w:rPr>
                <w:rStyle w:val="Hyperlink"/>
              </w:rPr>
              <w:t xml:space="preserve"> Standards</w:t>
            </w:r>
            <w:r w:rsidR="008640E7">
              <w:rPr>
                <w:webHidden/>
              </w:rPr>
              <w:tab/>
            </w:r>
            <w:r w:rsidR="008640E7">
              <w:rPr>
                <w:webHidden/>
              </w:rPr>
              <w:fldChar w:fldCharType="begin"/>
            </w:r>
            <w:r w:rsidR="008640E7">
              <w:rPr>
                <w:webHidden/>
              </w:rPr>
              <w:instrText xml:space="preserve"> PAGEREF _Toc535247698 \h </w:instrText>
            </w:r>
            <w:r w:rsidR="008640E7">
              <w:rPr>
                <w:webHidden/>
              </w:rPr>
            </w:r>
            <w:r w:rsidR="008640E7">
              <w:rPr>
                <w:webHidden/>
              </w:rPr>
              <w:fldChar w:fldCharType="separate"/>
            </w:r>
            <w:r w:rsidR="00674039">
              <w:rPr>
                <w:webHidden/>
              </w:rPr>
              <w:t>50</w:t>
            </w:r>
            <w:r w:rsidR="008640E7">
              <w:rPr>
                <w:webHidden/>
              </w:rPr>
              <w:fldChar w:fldCharType="end"/>
            </w:r>
          </w:hyperlink>
        </w:p>
        <w:p w14:paraId="4613A6FB" w14:textId="77033327" w:rsidR="008640E7" w:rsidRDefault="00B97FD3">
          <w:pPr>
            <w:pStyle w:val="TOC1"/>
            <w:rPr>
              <w:rFonts w:eastAsiaTheme="minorEastAsia"/>
            </w:rPr>
          </w:pPr>
          <w:hyperlink w:anchor="_Toc535247699" w:history="1">
            <w:r w:rsidR="008640E7" w:rsidRPr="00352B3A">
              <w:rPr>
                <w:rStyle w:val="Hyperlink"/>
              </w:rPr>
              <w:t xml:space="preserve">Foundations </w:t>
            </w:r>
            <w:r w:rsidR="009D33A7">
              <w:rPr>
                <w:rStyle w:val="Hyperlink"/>
              </w:rPr>
              <w:t>Theatre</w:t>
            </w:r>
            <w:r w:rsidR="008640E7" w:rsidRPr="00352B3A">
              <w:rPr>
                <w:rStyle w:val="Hyperlink"/>
              </w:rPr>
              <w:t xml:space="preserve"> Course Standards</w:t>
            </w:r>
            <w:r w:rsidR="008640E7">
              <w:rPr>
                <w:webHidden/>
              </w:rPr>
              <w:tab/>
            </w:r>
            <w:r w:rsidR="008640E7">
              <w:rPr>
                <w:webHidden/>
              </w:rPr>
              <w:fldChar w:fldCharType="begin"/>
            </w:r>
            <w:r w:rsidR="008640E7">
              <w:rPr>
                <w:webHidden/>
              </w:rPr>
              <w:instrText xml:space="preserve"> PAGEREF _Toc535247699 \h </w:instrText>
            </w:r>
            <w:r w:rsidR="008640E7">
              <w:rPr>
                <w:webHidden/>
              </w:rPr>
            </w:r>
            <w:r w:rsidR="008640E7">
              <w:rPr>
                <w:webHidden/>
              </w:rPr>
              <w:fldChar w:fldCharType="separate"/>
            </w:r>
            <w:r w:rsidR="00674039">
              <w:rPr>
                <w:webHidden/>
              </w:rPr>
              <w:t>51</w:t>
            </w:r>
            <w:r w:rsidR="008640E7">
              <w:rPr>
                <w:webHidden/>
              </w:rPr>
              <w:fldChar w:fldCharType="end"/>
            </w:r>
          </w:hyperlink>
        </w:p>
        <w:p w14:paraId="7AF9C71E" w14:textId="17B4D6B1" w:rsidR="008640E7" w:rsidRDefault="00B97FD3">
          <w:pPr>
            <w:pStyle w:val="TOC1"/>
            <w:rPr>
              <w:rFonts w:eastAsiaTheme="minorEastAsia"/>
            </w:rPr>
          </w:pPr>
          <w:hyperlink w:anchor="_Toc535247700" w:history="1">
            <w:r w:rsidR="008640E7" w:rsidRPr="00352B3A">
              <w:rPr>
                <w:rStyle w:val="Hyperlink"/>
              </w:rPr>
              <w:t xml:space="preserve">Proficient </w:t>
            </w:r>
            <w:r w:rsidR="009D33A7">
              <w:rPr>
                <w:rStyle w:val="Hyperlink"/>
              </w:rPr>
              <w:t>Theatre</w:t>
            </w:r>
            <w:r w:rsidR="008640E7" w:rsidRPr="00352B3A">
              <w:rPr>
                <w:rStyle w:val="Hyperlink"/>
              </w:rPr>
              <w:t xml:space="preserve"> Course Standards</w:t>
            </w:r>
            <w:r w:rsidR="008640E7">
              <w:rPr>
                <w:webHidden/>
              </w:rPr>
              <w:tab/>
            </w:r>
            <w:r w:rsidR="008640E7">
              <w:rPr>
                <w:webHidden/>
              </w:rPr>
              <w:fldChar w:fldCharType="begin"/>
            </w:r>
            <w:r w:rsidR="008640E7">
              <w:rPr>
                <w:webHidden/>
              </w:rPr>
              <w:instrText xml:space="preserve"> PAGEREF _Toc535247700 \h </w:instrText>
            </w:r>
            <w:r w:rsidR="008640E7">
              <w:rPr>
                <w:webHidden/>
              </w:rPr>
            </w:r>
            <w:r w:rsidR="008640E7">
              <w:rPr>
                <w:webHidden/>
              </w:rPr>
              <w:fldChar w:fldCharType="separate"/>
            </w:r>
            <w:r w:rsidR="00674039">
              <w:rPr>
                <w:webHidden/>
              </w:rPr>
              <w:t>52</w:t>
            </w:r>
            <w:r w:rsidR="008640E7">
              <w:rPr>
                <w:webHidden/>
              </w:rPr>
              <w:fldChar w:fldCharType="end"/>
            </w:r>
          </w:hyperlink>
        </w:p>
        <w:p w14:paraId="5B58C53B" w14:textId="17C591D5" w:rsidR="008640E7" w:rsidRDefault="00B97FD3">
          <w:pPr>
            <w:pStyle w:val="TOC1"/>
            <w:rPr>
              <w:rFonts w:eastAsiaTheme="minorEastAsia"/>
            </w:rPr>
          </w:pPr>
          <w:hyperlink w:anchor="_Toc535247701" w:history="1">
            <w:r w:rsidR="008640E7" w:rsidRPr="00352B3A">
              <w:rPr>
                <w:rStyle w:val="Hyperlink"/>
              </w:rPr>
              <w:t xml:space="preserve">Advanced </w:t>
            </w:r>
            <w:r w:rsidR="009D33A7">
              <w:rPr>
                <w:rStyle w:val="Hyperlink"/>
              </w:rPr>
              <w:t>Theatre</w:t>
            </w:r>
            <w:r w:rsidR="008640E7" w:rsidRPr="00352B3A">
              <w:rPr>
                <w:rStyle w:val="Hyperlink"/>
              </w:rPr>
              <w:t xml:space="preserve"> Course Standards</w:t>
            </w:r>
            <w:r w:rsidR="008640E7">
              <w:rPr>
                <w:webHidden/>
              </w:rPr>
              <w:tab/>
            </w:r>
            <w:r w:rsidR="008640E7">
              <w:rPr>
                <w:webHidden/>
              </w:rPr>
              <w:fldChar w:fldCharType="begin"/>
            </w:r>
            <w:r w:rsidR="008640E7">
              <w:rPr>
                <w:webHidden/>
              </w:rPr>
              <w:instrText xml:space="preserve"> PAGEREF _Toc535247701 \h </w:instrText>
            </w:r>
            <w:r w:rsidR="008640E7">
              <w:rPr>
                <w:webHidden/>
              </w:rPr>
            </w:r>
            <w:r w:rsidR="008640E7">
              <w:rPr>
                <w:webHidden/>
              </w:rPr>
              <w:fldChar w:fldCharType="separate"/>
            </w:r>
            <w:r w:rsidR="00674039">
              <w:rPr>
                <w:webHidden/>
              </w:rPr>
              <w:t>53</w:t>
            </w:r>
            <w:r w:rsidR="008640E7">
              <w:rPr>
                <w:webHidden/>
              </w:rPr>
              <w:fldChar w:fldCharType="end"/>
            </w:r>
          </w:hyperlink>
        </w:p>
        <w:p w14:paraId="779341AC" w14:textId="51DFE140" w:rsidR="008640E7" w:rsidRDefault="00B97FD3">
          <w:pPr>
            <w:pStyle w:val="TOC1"/>
            <w:rPr>
              <w:rFonts w:eastAsiaTheme="minorEastAsia"/>
            </w:rPr>
          </w:pPr>
          <w:hyperlink w:anchor="_Toc535247702" w:history="1">
            <w:r w:rsidR="008640E7" w:rsidRPr="00352B3A">
              <w:rPr>
                <w:rStyle w:val="Hyperlink"/>
              </w:rPr>
              <w:t xml:space="preserve">Technical </w:t>
            </w:r>
            <w:r w:rsidR="009D33A7">
              <w:rPr>
                <w:rStyle w:val="Hyperlink"/>
              </w:rPr>
              <w:t>Theatre</w:t>
            </w:r>
            <w:r w:rsidR="008640E7" w:rsidRPr="00352B3A">
              <w:rPr>
                <w:rStyle w:val="Hyperlink"/>
              </w:rPr>
              <w:t xml:space="preserve"> Course Standards</w:t>
            </w:r>
            <w:r w:rsidR="008640E7">
              <w:rPr>
                <w:webHidden/>
              </w:rPr>
              <w:tab/>
            </w:r>
            <w:r w:rsidR="008640E7">
              <w:rPr>
                <w:webHidden/>
              </w:rPr>
              <w:fldChar w:fldCharType="begin"/>
            </w:r>
            <w:r w:rsidR="008640E7">
              <w:rPr>
                <w:webHidden/>
              </w:rPr>
              <w:instrText xml:space="preserve"> PAGEREF _Toc535247702 \h </w:instrText>
            </w:r>
            <w:r w:rsidR="008640E7">
              <w:rPr>
                <w:webHidden/>
              </w:rPr>
            </w:r>
            <w:r w:rsidR="008640E7">
              <w:rPr>
                <w:webHidden/>
              </w:rPr>
              <w:fldChar w:fldCharType="separate"/>
            </w:r>
            <w:r w:rsidR="00674039">
              <w:rPr>
                <w:webHidden/>
              </w:rPr>
              <w:t>54</w:t>
            </w:r>
            <w:r w:rsidR="008640E7">
              <w:rPr>
                <w:webHidden/>
              </w:rPr>
              <w:fldChar w:fldCharType="end"/>
            </w:r>
          </w:hyperlink>
        </w:p>
        <w:p w14:paraId="674B4A22" w14:textId="3B4EB295" w:rsidR="008640E7" w:rsidRDefault="00B97FD3">
          <w:pPr>
            <w:pStyle w:val="TOC1"/>
            <w:rPr>
              <w:rFonts w:eastAsiaTheme="minorEastAsia"/>
            </w:rPr>
          </w:pPr>
          <w:hyperlink w:anchor="_Toc535247703" w:history="1">
            <w:r w:rsidR="008640E7" w:rsidRPr="00352B3A">
              <w:rPr>
                <w:rStyle w:val="Hyperlink"/>
              </w:rPr>
              <w:t>PreK-K Visual Arts Standards</w:t>
            </w:r>
            <w:r w:rsidR="008640E7">
              <w:rPr>
                <w:webHidden/>
              </w:rPr>
              <w:tab/>
            </w:r>
            <w:r w:rsidR="008640E7">
              <w:rPr>
                <w:webHidden/>
              </w:rPr>
              <w:fldChar w:fldCharType="begin"/>
            </w:r>
            <w:r w:rsidR="008640E7">
              <w:rPr>
                <w:webHidden/>
              </w:rPr>
              <w:instrText xml:space="preserve"> PAGEREF _Toc535247703 \h </w:instrText>
            </w:r>
            <w:r w:rsidR="008640E7">
              <w:rPr>
                <w:webHidden/>
              </w:rPr>
            </w:r>
            <w:r w:rsidR="008640E7">
              <w:rPr>
                <w:webHidden/>
              </w:rPr>
              <w:fldChar w:fldCharType="separate"/>
            </w:r>
            <w:r w:rsidR="00674039">
              <w:rPr>
                <w:webHidden/>
              </w:rPr>
              <w:t>55</w:t>
            </w:r>
            <w:r w:rsidR="008640E7">
              <w:rPr>
                <w:webHidden/>
              </w:rPr>
              <w:fldChar w:fldCharType="end"/>
            </w:r>
          </w:hyperlink>
        </w:p>
        <w:p w14:paraId="4E67F4DC" w14:textId="2925A7E5" w:rsidR="008640E7" w:rsidRDefault="00B97FD3">
          <w:pPr>
            <w:pStyle w:val="TOC1"/>
            <w:rPr>
              <w:rFonts w:eastAsiaTheme="minorEastAsia"/>
            </w:rPr>
          </w:pPr>
          <w:hyperlink w:anchor="_Toc535247704" w:history="1">
            <w:r w:rsidR="008640E7" w:rsidRPr="00352B3A">
              <w:rPr>
                <w:rStyle w:val="Hyperlink"/>
              </w:rPr>
              <w:t>1</w:t>
            </w:r>
            <w:r w:rsidR="008640E7" w:rsidRPr="00352B3A">
              <w:rPr>
                <w:rStyle w:val="Hyperlink"/>
                <w:vertAlign w:val="superscript"/>
              </w:rPr>
              <w:t>st</w:t>
            </w:r>
            <w:r w:rsidR="008640E7" w:rsidRPr="00352B3A">
              <w:rPr>
                <w:rStyle w:val="Hyperlink"/>
              </w:rPr>
              <w:t>-2</w:t>
            </w:r>
            <w:r w:rsidR="008640E7" w:rsidRPr="00352B3A">
              <w:rPr>
                <w:rStyle w:val="Hyperlink"/>
                <w:vertAlign w:val="superscript"/>
              </w:rPr>
              <w:t>nd</w:t>
            </w:r>
            <w:r w:rsidR="008640E7" w:rsidRPr="00352B3A">
              <w:rPr>
                <w:rStyle w:val="Hyperlink"/>
              </w:rPr>
              <w:t xml:space="preserve"> Grade Visual Arts Standards</w:t>
            </w:r>
            <w:r w:rsidR="008640E7">
              <w:rPr>
                <w:webHidden/>
              </w:rPr>
              <w:tab/>
            </w:r>
            <w:r w:rsidR="008640E7">
              <w:rPr>
                <w:webHidden/>
              </w:rPr>
              <w:fldChar w:fldCharType="begin"/>
            </w:r>
            <w:r w:rsidR="008640E7">
              <w:rPr>
                <w:webHidden/>
              </w:rPr>
              <w:instrText xml:space="preserve"> PAGEREF _Toc535247704 \h </w:instrText>
            </w:r>
            <w:r w:rsidR="008640E7">
              <w:rPr>
                <w:webHidden/>
              </w:rPr>
            </w:r>
            <w:r w:rsidR="008640E7">
              <w:rPr>
                <w:webHidden/>
              </w:rPr>
              <w:fldChar w:fldCharType="separate"/>
            </w:r>
            <w:r w:rsidR="00674039">
              <w:rPr>
                <w:webHidden/>
              </w:rPr>
              <w:t>56</w:t>
            </w:r>
            <w:r w:rsidR="008640E7">
              <w:rPr>
                <w:webHidden/>
              </w:rPr>
              <w:fldChar w:fldCharType="end"/>
            </w:r>
          </w:hyperlink>
        </w:p>
        <w:p w14:paraId="05297517" w14:textId="2D543AC3" w:rsidR="008640E7" w:rsidRDefault="00B97FD3">
          <w:pPr>
            <w:pStyle w:val="TOC1"/>
            <w:rPr>
              <w:rFonts w:eastAsiaTheme="minorEastAsia"/>
            </w:rPr>
          </w:pPr>
          <w:hyperlink w:anchor="_Toc535247705" w:history="1">
            <w:r w:rsidR="008640E7" w:rsidRPr="00352B3A">
              <w:rPr>
                <w:rStyle w:val="Hyperlink"/>
              </w:rPr>
              <w:t>3</w:t>
            </w:r>
            <w:r w:rsidR="008640E7" w:rsidRPr="00352B3A">
              <w:rPr>
                <w:rStyle w:val="Hyperlink"/>
                <w:vertAlign w:val="superscript"/>
              </w:rPr>
              <w:t>rd</w:t>
            </w:r>
            <w:r w:rsidR="008640E7" w:rsidRPr="00352B3A">
              <w:rPr>
                <w:rStyle w:val="Hyperlink"/>
              </w:rPr>
              <w:t>-4</w:t>
            </w:r>
            <w:r w:rsidR="008640E7" w:rsidRPr="00352B3A">
              <w:rPr>
                <w:rStyle w:val="Hyperlink"/>
                <w:vertAlign w:val="superscript"/>
              </w:rPr>
              <w:t>th</w:t>
            </w:r>
            <w:r w:rsidR="008640E7" w:rsidRPr="00352B3A">
              <w:rPr>
                <w:rStyle w:val="Hyperlink"/>
              </w:rPr>
              <w:t xml:space="preserve"> Grade Visual Arts Standards</w:t>
            </w:r>
            <w:r w:rsidR="008640E7">
              <w:rPr>
                <w:webHidden/>
              </w:rPr>
              <w:tab/>
            </w:r>
            <w:r w:rsidR="008640E7">
              <w:rPr>
                <w:webHidden/>
              </w:rPr>
              <w:fldChar w:fldCharType="begin"/>
            </w:r>
            <w:r w:rsidR="008640E7">
              <w:rPr>
                <w:webHidden/>
              </w:rPr>
              <w:instrText xml:space="preserve"> PAGEREF _Toc535247705 \h </w:instrText>
            </w:r>
            <w:r w:rsidR="008640E7">
              <w:rPr>
                <w:webHidden/>
              </w:rPr>
            </w:r>
            <w:r w:rsidR="008640E7">
              <w:rPr>
                <w:webHidden/>
              </w:rPr>
              <w:fldChar w:fldCharType="separate"/>
            </w:r>
            <w:r w:rsidR="00674039">
              <w:rPr>
                <w:webHidden/>
              </w:rPr>
              <w:t>57</w:t>
            </w:r>
            <w:r w:rsidR="008640E7">
              <w:rPr>
                <w:webHidden/>
              </w:rPr>
              <w:fldChar w:fldCharType="end"/>
            </w:r>
          </w:hyperlink>
        </w:p>
        <w:p w14:paraId="227DACAE" w14:textId="447F13D7" w:rsidR="008640E7" w:rsidRDefault="00B97FD3">
          <w:pPr>
            <w:pStyle w:val="TOC1"/>
            <w:rPr>
              <w:rFonts w:eastAsiaTheme="minorEastAsia"/>
            </w:rPr>
          </w:pPr>
          <w:hyperlink w:anchor="_Toc535247706" w:history="1">
            <w:r w:rsidR="008640E7" w:rsidRPr="00352B3A">
              <w:rPr>
                <w:rStyle w:val="Hyperlink"/>
              </w:rPr>
              <w:t>5</w:t>
            </w:r>
            <w:r w:rsidR="008640E7" w:rsidRPr="00352B3A">
              <w:rPr>
                <w:rStyle w:val="Hyperlink"/>
                <w:vertAlign w:val="superscript"/>
              </w:rPr>
              <w:t>th</w:t>
            </w:r>
            <w:r w:rsidR="008640E7" w:rsidRPr="00352B3A">
              <w:rPr>
                <w:rStyle w:val="Hyperlink"/>
              </w:rPr>
              <w:t>-6</w:t>
            </w:r>
            <w:r w:rsidR="008640E7" w:rsidRPr="00352B3A">
              <w:rPr>
                <w:rStyle w:val="Hyperlink"/>
                <w:vertAlign w:val="superscript"/>
              </w:rPr>
              <w:t>th</w:t>
            </w:r>
            <w:r w:rsidR="008640E7" w:rsidRPr="00352B3A">
              <w:rPr>
                <w:rStyle w:val="Hyperlink"/>
              </w:rPr>
              <w:t xml:space="preserve"> Grade Visual Arts Standards</w:t>
            </w:r>
            <w:r w:rsidR="008640E7">
              <w:rPr>
                <w:webHidden/>
              </w:rPr>
              <w:tab/>
            </w:r>
            <w:r w:rsidR="008640E7">
              <w:rPr>
                <w:webHidden/>
              </w:rPr>
              <w:fldChar w:fldCharType="begin"/>
            </w:r>
            <w:r w:rsidR="008640E7">
              <w:rPr>
                <w:webHidden/>
              </w:rPr>
              <w:instrText xml:space="preserve"> PAGEREF _Toc535247706 \h </w:instrText>
            </w:r>
            <w:r w:rsidR="008640E7">
              <w:rPr>
                <w:webHidden/>
              </w:rPr>
            </w:r>
            <w:r w:rsidR="008640E7">
              <w:rPr>
                <w:webHidden/>
              </w:rPr>
              <w:fldChar w:fldCharType="separate"/>
            </w:r>
            <w:r w:rsidR="00674039">
              <w:rPr>
                <w:webHidden/>
              </w:rPr>
              <w:t>58</w:t>
            </w:r>
            <w:r w:rsidR="008640E7">
              <w:rPr>
                <w:webHidden/>
              </w:rPr>
              <w:fldChar w:fldCharType="end"/>
            </w:r>
          </w:hyperlink>
        </w:p>
        <w:p w14:paraId="4A5640F7" w14:textId="6FBB1AE7" w:rsidR="008640E7" w:rsidRDefault="00B97FD3">
          <w:pPr>
            <w:pStyle w:val="TOC1"/>
            <w:rPr>
              <w:rFonts w:eastAsiaTheme="minorEastAsia"/>
            </w:rPr>
          </w:pPr>
          <w:hyperlink w:anchor="_Toc535247707" w:history="1">
            <w:r w:rsidR="008640E7" w:rsidRPr="00352B3A">
              <w:rPr>
                <w:rStyle w:val="Hyperlink"/>
              </w:rPr>
              <w:t>7</w:t>
            </w:r>
            <w:r w:rsidR="008640E7" w:rsidRPr="00352B3A">
              <w:rPr>
                <w:rStyle w:val="Hyperlink"/>
                <w:vertAlign w:val="superscript"/>
              </w:rPr>
              <w:t>th</w:t>
            </w:r>
            <w:r w:rsidR="008640E7" w:rsidRPr="00352B3A">
              <w:rPr>
                <w:rStyle w:val="Hyperlink"/>
              </w:rPr>
              <w:t>-8</w:t>
            </w:r>
            <w:r w:rsidR="008640E7" w:rsidRPr="00352B3A">
              <w:rPr>
                <w:rStyle w:val="Hyperlink"/>
                <w:vertAlign w:val="superscript"/>
              </w:rPr>
              <w:t>th</w:t>
            </w:r>
            <w:r w:rsidR="008640E7" w:rsidRPr="00352B3A">
              <w:rPr>
                <w:rStyle w:val="Hyperlink"/>
              </w:rPr>
              <w:t xml:space="preserve"> Grade Visual Arts Standards</w:t>
            </w:r>
            <w:r w:rsidR="008640E7">
              <w:rPr>
                <w:webHidden/>
              </w:rPr>
              <w:tab/>
            </w:r>
            <w:r w:rsidR="008640E7">
              <w:rPr>
                <w:webHidden/>
              </w:rPr>
              <w:fldChar w:fldCharType="begin"/>
            </w:r>
            <w:r w:rsidR="008640E7">
              <w:rPr>
                <w:webHidden/>
              </w:rPr>
              <w:instrText xml:space="preserve"> PAGEREF _Toc535247707 \h </w:instrText>
            </w:r>
            <w:r w:rsidR="008640E7">
              <w:rPr>
                <w:webHidden/>
              </w:rPr>
            </w:r>
            <w:r w:rsidR="008640E7">
              <w:rPr>
                <w:webHidden/>
              </w:rPr>
              <w:fldChar w:fldCharType="separate"/>
            </w:r>
            <w:r w:rsidR="00674039">
              <w:rPr>
                <w:webHidden/>
              </w:rPr>
              <w:t>59</w:t>
            </w:r>
            <w:r w:rsidR="008640E7">
              <w:rPr>
                <w:webHidden/>
              </w:rPr>
              <w:fldChar w:fldCharType="end"/>
            </w:r>
          </w:hyperlink>
        </w:p>
        <w:p w14:paraId="6A070E95" w14:textId="4F38E397" w:rsidR="008640E7" w:rsidRDefault="00B97FD3">
          <w:pPr>
            <w:pStyle w:val="TOC1"/>
            <w:rPr>
              <w:rFonts w:eastAsiaTheme="minorEastAsia"/>
            </w:rPr>
          </w:pPr>
          <w:hyperlink w:anchor="_Toc535247708" w:history="1">
            <w:r w:rsidR="008640E7" w:rsidRPr="00352B3A">
              <w:rPr>
                <w:rStyle w:val="Hyperlink"/>
              </w:rPr>
              <w:t>Foundations Visual Arts Course Standards</w:t>
            </w:r>
            <w:r w:rsidR="008640E7">
              <w:rPr>
                <w:webHidden/>
              </w:rPr>
              <w:tab/>
            </w:r>
            <w:r w:rsidR="008640E7">
              <w:rPr>
                <w:webHidden/>
              </w:rPr>
              <w:fldChar w:fldCharType="begin"/>
            </w:r>
            <w:r w:rsidR="008640E7">
              <w:rPr>
                <w:webHidden/>
              </w:rPr>
              <w:instrText xml:space="preserve"> PAGEREF _Toc535247708 \h </w:instrText>
            </w:r>
            <w:r w:rsidR="008640E7">
              <w:rPr>
                <w:webHidden/>
              </w:rPr>
            </w:r>
            <w:r w:rsidR="008640E7">
              <w:rPr>
                <w:webHidden/>
              </w:rPr>
              <w:fldChar w:fldCharType="separate"/>
            </w:r>
            <w:r w:rsidR="00674039">
              <w:rPr>
                <w:webHidden/>
              </w:rPr>
              <w:t>60</w:t>
            </w:r>
            <w:r w:rsidR="008640E7">
              <w:rPr>
                <w:webHidden/>
              </w:rPr>
              <w:fldChar w:fldCharType="end"/>
            </w:r>
          </w:hyperlink>
        </w:p>
        <w:p w14:paraId="2BC75594" w14:textId="4E02ED55" w:rsidR="008640E7" w:rsidRDefault="00B97FD3">
          <w:pPr>
            <w:pStyle w:val="TOC1"/>
            <w:rPr>
              <w:rFonts w:eastAsiaTheme="minorEastAsia"/>
            </w:rPr>
          </w:pPr>
          <w:hyperlink w:anchor="_Toc535247709" w:history="1">
            <w:r w:rsidR="008640E7" w:rsidRPr="00352B3A">
              <w:rPr>
                <w:rStyle w:val="Hyperlink"/>
              </w:rPr>
              <w:t>Proficient Visual Arts Course Standards</w:t>
            </w:r>
            <w:r w:rsidR="008640E7">
              <w:rPr>
                <w:webHidden/>
              </w:rPr>
              <w:tab/>
            </w:r>
            <w:r w:rsidR="008640E7">
              <w:rPr>
                <w:webHidden/>
              </w:rPr>
              <w:fldChar w:fldCharType="begin"/>
            </w:r>
            <w:r w:rsidR="008640E7">
              <w:rPr>
                <w:webHidden/>
              </w:rPr>
              <w:instrText xml:space="preserve"> PAGEREF _Toc535247709 \h </w:instrText>
            </w:r>
            <w:r w:rsidR="008640E7">
              <w:rPr>
                <w:webHidden/>
              </w:rPr>
            </w:r>
            <w:r w:rsidR="008640E7">
              <w:rPr>
                <w:webHidden/>
              </w:rPr>
              <w:fldChar w:fldCharType="separate"/>
            </w:r>
            <w:r w:rsidR="00674039">
              <w:rPr>
                <w:webHidden/>
              </w:rPr>
              <w:t>61</w:t>
            </w:r>
            <w:r w:rsidR="008640E7">
              <w:rPr>
                <w:webHidden/>
              </w:rPr>
              <w:fldChar w:fldCharType="end"/>
            </w:r>
          </w:hyperlink>
        </w:p>
        <w:p w14:paraId="192AD460" w14:textId="7C5EB31D" w:rsidR="008640E7" w:rsidRDefault="00B97FD3">
          <w:pPr>
            <w:pStyle w:val="TOC1"/>
            <w:rPr>
              <w:rFonts w:eastAsiaTheme="minorEastAsia"/>
            </w:rPr>
          </w:pPr>
          <w:hyperlink w:anchor="_Toc535247710" w:history="1">
            <w:r w:rsidR="008640E7" w:rsidRPr="00352B3A">
              <w:rPr>
                <w:rStyle w:val="Hyperlink"/>
              </w:rPr>
              <w:t>Advanced Visual Arts Course Standards</w:t>
            </w:r>
            <w:r w:rsidR="008640E7">
              <w:rPr>
                <w:webHidden/>
              </w:rPr>
              <w:tab/>
            </w:r>
            <w:r w:rsidR="008640E7">
              <w:rPr>
                <w:webHidden/>
              </w:rPr>
              <w:fldChar w:fldCharType="begin"/>
            </w:r>
            <w:r w:rsidR="008640E7">
              <w:rPr>
                <w:webHidden/>
              </w:rPr>
              <w:instrText xml:space="preserve"> PAGEREF _Toc535247710 \h </w:instrText>
            </w:r>
            <w:r w:rsidR="008640E7">
              <w:rPr>
                <w:webHidden/>
              </w:rPr>
            </w:r>
            <w:r w:rsidR="008640E7">
              <w:rPr>
                <w:webHidden/>
              </w:rPr>
              <w:fldChar w:fldCharType="separate"/>
            </w:r>
            <w:r w:rsidR="00674039">
              <w:rPr>
                <w:webHidden/>
              </w:rPr>
              <w:t>62</w:t>
            </w:r>
            <w:r w:rsidR="008640E7">
              <w:rPr>
                <w:webHidden/>
              </w:rPr>
              <w:fldChar w:fldCharType="end"/>
            </w:r>
          </w:hyperlink>
        </w:p>
        <w:p w14:paraId="1B2236E7" w14:textId="22F6112A" w:rsidR="008640E7" w:rsidRDefault="00B97FD3">
          <w:pPr>
            <w:pStyle w:val="TOC1"/>
            <w:rPr>
              <w:rFonts w:eastAsiaTheme="minorEastAsia"/>
            </w:rPr>
          </w:pPr>
          <w:hyperlink w:anchor="_Toc535247711" w:history="1">
            <w:r w:rsidR="008640E7" w:rsidRPr="00352B3A">
              <w:rPr>
                <w:rStyle w:val="Hyperlink"/>
              </w:rPr>
              <w:t>Bibliography and Resources</w:t>
            </w:r>
            <w:r w:rsidR="008640E7">
              <w:rPr>
                <w:webHidden/>
              </w:rPr>
              <w:tab/>
            </w:r>
            <w:r w:rsidR="008640E7">
              <w:rPr>
                <w:webHidden/>
              </w:rPr>
              <w:fldChar w:fldCharType="begin"/>
            </w:r>
            <w:r w:rsidR="008640E7">
              <w:rPr>
                <w:webHidden/>
              </w:rPr>
              <w:instrText xml:space="preserve"> PAGEREF _Toc535247711 \h </w:instrText>
            </w:r>
            <w:r w:rsidR="008640E7">
              <w:rPr>
                <w:webHidden/>
              </w:rPr>
            </w:r>
            <w:r w:rsidR="008640E7">
              <w:rPr>
                <w:webHidden/>
              </w:rPr>
              <w:fldChar w:fldCharType="separate"/>
            </w:r>
            <w:r w:rsidR="00674039">
              <w:rPr>
                <w:webHidden/>
              </w:rPr>
              <w:t>63</w:t>
            </w:r>
            <w:r w:rsidR="008640E7">
              <w:rPr>
                <w:webHidden/>
              </w:rPr>
              <w:fldChar w:fldCharType="end"/>
            </w:r>
          </w:hyperlink>
        </w:p>
        <w:p w14:paraId="42017431" w14:textId="4C67885B" w:rsidR="00D97A7B" w:rsidRDefault="00D97A7B">
          <w:r>
            <w:rPr>
              <w:b/>
              <w:bCs/>
              <w:noProof/>
            </w:rPr>
            <w:fldChar w:fldCharType="end"/>
          </w:r>
        </w:p>
      </w:sdtContent>
    </w:sdt>
    <w:p w14:paraId="37DF7932" w14:textId="77777777" w:rsidR="00A627E2" w:rsidRDefault="00A627E2">
      <w:pPr>
        <w:spacing w:after="200" w:line="276" w:lineRule="auto"/>
        <w:rPr>
          <w:rFonts w:asciiTheme="majorHAnsi" w:eastAsiaTheme="majorEastAsia" w:hAnsiTheme="majorHAnsi" w:cstheme="majorBidi"/>
          <w:b/>
          <w:bCs/>
          <w:color w:val="C41F8C"/>
          <w:sz w:val="36"/>
          <w:szCs w:val="28"/>
        </w:rPr>
      </w:pPr>
      <w:r>
        <w:br w:type="page"/>
      </w:r>
    </w:p>
    <w:p w14:paraId="00BFD0CD" w14:textId="74F8BBD0" w:rsidR="00026E79" w:rsidRPr="00E25E29" w:rsidRDefault="00570975" w:rsidP="004E3398">
      <w:pPr>
        <w:pStyle w:val="Heading1"/>
      </w:pPr>
      <w:bookmarkStart w:id="1" w:name="_Toc535247659"/>
      <w:r w:rsidRPr="00E25E29">
        <w:lastRenderedPageBreak/>
        <w:t>Acknowledg</w:t>
      </w:r>
      <w:r w:rsidR="0027066C" w:rsidRPr="00E25E29">
        <w:t>ments</w:t>
      </w:r>
      <w:bookmarkEnd w:id="1"/>
      <w:r w:rsidR="0027066C" w:rsidRPr="00E25E29">
        <w:t xml:space="preserve"> </w:t>
      </w:r>
      <w:r w:rsidR="00BE28D6" w:rsidRPr="00E25E29">
        <w:t xml:space="preserve"> </w:t>
      </w:r>
    </w:p>
    <w:p w14:paraId="59B9F667" w14:textId="77777777" w:rsidR="00B22809" w:rsidRDefault="00B22809" w:rsidP="006B74C9">
      <w:pPr>
        <w:pStyle w:val="Heading5"/>
        <w:spacing w:after="240"/>
        <w:sectPr w:rsidR="00B22809" w:rsidSect="00835510">
          <w:headerReference w:type="even" r:id="rId24"/>
          <w:headerReference w:type="default" r:id="rId25"/>
          <w:footerReference w:type="even" r:id="rId26"/>
          <w:footerReference w:type="default" r:id="rId27"/>
          <w:headerReference w:type="first" r:id="rId28"/>
          <w:footerReference w:type="first" r:id="rId29"/>
          <w:footnotePr>
            <w:numFmt w:val="chicago"/>
          </w:footnotePr>
          <w:endnotePr>
            <w:numFmt w:val="decimal"/>
          </w:endnotePr>
          <w:type w:val="continuous"/>
          <w:pgSz w:w="12240" w:h="15840"/>
          <w:pgMar w:top="1080" w:right="1080" w:bottom="1080" w:left="1080" w:header="720" w:footer="720" w:gutter="0"/>
          <w:cols w:space="720"/>
          <w:docGrid w:linePitch="272"/>
        </w:sectPr>
      </w:pPr>
    </w:p>
    <w:p w14:paraId="2D8658CA" w14:textId="1F353856" w:rsidR="00F97710" w:rsidRPr="003B600B" w:rsidRDefault="006B74C9" w:rsidP="005E7434">
      <w:pPr>
        <w:pStyle w:val="Heading5"/>
      </w:pPr>
      <w:r w:rsidRPr="003B600B">
        <w:t xml:space="preserve">Massachusetts Curriculum Frameworks for </w:t>
      </w:r>
      <w:r w:rsidR="009B1CF6">
        <w:t>Art</w:t>
      </w:r>
      <w:r w:rsidR="008E37BC">
        <w:t xml:space="preserve">s Review </w:t>
      </w:r>
      <w:r w:rsidR="00301470">
        <w:t>Facilitators</w:t>
      </w:r>
      <w:r w:rsidR="008E37BC">
        <w:t>, 201</w:t>
      </w:r>
      <w:r w:rsidR="009B1CF6">
        <w:t>8</w:t>
      </w:r>
      <w:r w:rsidR="008E37BC">
        <w:t>–</w:t>
      </w:r>
      <w:r w:rsidRPr="003B600B">
        <w:t>201</w:t>
      </w:r>
      <w:r w:rsidR="009B1CF6">
        <w:t>9</w:t>
      </w:r>
      <w:r w:rsidR="00F97710">
        <w:t xml:space="preserve"> </w:t>
      </w:r>
    </w:p>
    <w:p w14:paraId="7300CD1F" w14:textId="0606EF13" w:rsidR="009B1CF6" w:rsidRDefault="009B1CF6" w:rsidP="009B1CF6">
      <w:pPr>
        <w:tabs>
          <w:tab w:val="left" w:pos="2533"/>
          <w:tab w:val="left" w:pos="8398"/>
        </w:tabs>
        <w:ind w:right="99"/>
        <w:contextualSpacing/>
      </w:pPr>
      <w:r w:rsidRPr="009B1CF6">
        <w:rPr>
          <w:b/>
        </w:rPr>
        <w:t>Sarah Dugan</w:t>
      </w:r>
      <w:r w:rsidR="00890BE6">
        <w:rPr>
          <w:b/>
        </w:rPr>
        <w:t xml:space="preserve">, </w:t>
      </w:r>
      <w:r w:rsidR="00A3010B">
        <w:t>Visual Arts</w:t>
      </w:r>
      <w:r w:rsidR="00F97710">
        <w:t xml:space="preserve"> Facilitator</w:t>
      </w:r>
      <w:r w:rsidR="00A3010B">
        <w:t xml:space="preserve">, </w:t>
      </w:r>
      <w:r>
        <w:t>Woburn Public Schools</w:t>
      </w:r>
    </w:p>
    <w:p w14:paraId="00CA20DE" w14:textId="311F2805" w:rsidR="009B1CF6" w:rsidRDefault="009B1CF6" w:rsidP="009B1CF6">
      <w:pPr>
        <w:tabs>
          <w:tab w:val="left" w:pos="2533"/>
          <w:tab w:val="left" w:pos="8398"/>
        </w:tabs>
        <w:ind w:right="99"/>
        <w:contextualSpacing/>
      </w:pPr>
      <w:r w:rsidRPr="009B1CF6">
        <w:rPr>
          <w:b/>
        </w:rPr>
        <w:t>Jennifer Fidler</w:t>
      </w:r>
      <w:r w:rsidR="00A3010B">
        <w:rPr>
          <w:b/>
        </w:rPr>
        <w:t xml:space="preserve">, </w:t>
      </w:r>
      <w:r w:rsidR="00A3010B" w:rsidRPr="00E63FEC">
        <w:t>Media Arts</w:t>
      </w:r>
      <w:r w:rsidR="00F97710">
        <w:t xml:space="preserve"> Facilitator</w:t>
      </w:r>
      <w:r w:rsidR="00A3010B" w:rsidRPr="00E63FEC">
        <w:t>,</w:t>
      </w:r>
      <w:r w:rsidR="00F97710">
        <w:t xml:space="preserve"> </w:t>
      </w:r>
      <w:r>
        <w:t>Wilmington Public Schools</w:t>
      </w:r>
      <w:r>
        <w:tab/>
      </w:r>
    </w:p>
    <w:p w14:paraId="655B88D6" w14:textId="734BF9D8" w:rsidR="009B1CF6" w:rsidRDefault="009B1CF6" w:rsidP="009B1CF6">
      <w:pPr>
        <w:tabs>
          <w:tab w:val="left" w:pos="2533"/>
          <w:tab w:val="left" w:pos="8398"/>
        </w:tabs>
        <w:ind w:right="99"/>
        <w:contextualSpacing/>
      </w:pPr>
      <w:r w:rsidRPr="009B1CF6">
        <w:rPr>
          <w:b/>
        </w:rPr>
        <w:t xml:space="preserve">Alice </w:t>
      </w:r>
      <w:r w:rsidR="00DD3567">
        <w:rPr>
          <w:b/>
        </w:rPr>
        <w:t xml:space="preserve">Mathews </w:t>
      </w:r>
      <w:r w:rsidRPr="009B1CF6">
        <w:rPr>
          <w:b/>
        </w:rPr>
        <w:t>Gentili</w:t>
      </w:r>
      <w:r w:rsidR="00A3010B">
        <w:rPr>
          <w:b/>
        </w:rPr>
        <w:t xml:space="preserve">, </w:t>
      </w:r>
      <w:r w:rsidR="00A3010B" w:rsidRPr="00E63FEC">
        <w:t>Media Arts</w:t>
      </w:r>
      <w:r w:rsidR="00F97710">
        <w:t xml:space="preserve"> Facilitator</w:t>
      </w:r>
      <w:r w:rsidR="00A3010B" w:rsidRPr="00E63FEC">
        <w:t xml:space="preserve">, </w:t>
      </w:r>
      <w:r w:rsidRPr="00E63FEC">
        <w:t>Mendon</w:t>
      </w:r>
      <w:r>
        <w:t>-Upton Public Schools</w:t>
      </w:r>
      <w:r>
        <w:tab/>
      </w:r>
    </w:p>
    <w:p w14:paraId="039D6FAF" w14:textId="2FA0F336" w:rsidR="009B1CF6" w:rsidRDefault="009B1CF6" w:rsidP="009B1CF6">
      <w:pPr>
        <w:tabs>
          <w:tab w:val="left" w:pos="2533"/>
          <w:tab w:val="left" w:pos="8398"/>
        </w:tabs>
        <w:ind w:right="99"/>
        <w:contextualSpacing/>
      </w:pPr>
      <w:r w:rsidRPr="009B1CF6">
        <w:rPr>
          <w:b/>
        </w:rPr>
        <w:t>Rebecca Jontos</w:t>
      </w:r>
      <w:r w:rsidR="00A3010B">
        <w:t>, Music</w:t>
      </w:r>
      <w:r w:rsidR="00F97710">
        <w:t xml:space="preserve"> Facilitator</w:t>
      </w:r>
      <w:r w:rsidR="00A3010B">
        <w:t xml:space="preserve">, </w:t>
      </w:r>
      <w:r>
        <w:t>Fall River Public Schools</w:t>
      </w:r>
      <w:r>
        <w:tab/>
      </w:r>
    </w:p>
    <w:p w14:paraId="49D247C4" w14:textId="04CAF6B8" w:rsidR="009B1CF6" w:rsidRDefault="009B1CF6" w:rsidP="009B1CF6">
      <w:pPr>
        <w:tabs>
          <w:tab w:val="left" w:pos="2533"/>
          <w:tab w:val="left" w:pos="8398"/>
        </w:tabs>
        <w:ind w:right="99"/>
        <w:contextualSpacing/>
      </w:pPr>
      <w:r w:rsidRPr="009B1CF6">
        <w:rPr>
          <w:b/>
        </w:rPr>
        <w:t>Lisa Leach</w:t>
      </w:r>
      <w:r w:rsidR="00A3010B">
        <w:t>, Music</w:t>
      </w:r>
      <w:r w:rsidR="00F97710">
        <w:t xml:space="preserve"> Facilitator</w:t>
      </w:r>
      <w:r w:rsidR="00A3010B">
        <w:t xml:space="preserve">, </w:t>
      </w:r>
      <w:r>
        <w:t>Worcester Public Schools</w:t>
      </w:r>
      <w:r>
        <w:tab/>
      </w:r>
    </w:p>
    <w:p w14:paraId="23181713" w14:textId="4B07EABD" w:rsidR="009B1CF6" w:rsidRDefault="009B1CF6" w:rsidP="009B1CF6">
      <w:pPr>
        <w:tabs>
          <w:tab w:val="left" w:pos="2533"/>
          <w:tab w:val="left" w:pos="8398"/>
        </w:tabs>
        <w:ind w:right="99"/>
        <w:contextualSpacing/>
      </w:pPr>
      <w:r w:rsidRPr="009B1CF6">
        <w:rPr>
          <w:b/>
        </w:rPr>
        <w:t>Timmary Leary</w:t>
      </w:r>
      <w:r w:rsidR="00A3010B">
        <w:t>, Visual Arts</w:t>
      </w:r>
      <w:r w:rsidR="00F97710">
        <w:t xml:space="preserve"> Facilitator</w:t>
      </w:r>
      <w:r w:rsidR="00A3010B">
        <w:t xml:space="preserve">, </w:t>
      </w:r>
      <w:r>
        <w:t>Worcester Public Schools</w:t>
      </w:r>
      <w:r>
        <w:tab/>
      </w:r>
    </w:p>
    <w:p w14:paraId="6E3A0AD1" w14:textId="189F90C6" w:rsidR="009B1CF6" w:rsidRDefault="009B1CF6" w:rsidP="009B1CF6">
      <w:pPr>
        <w:tabs>
          <w:tab w:val="left" w:pos="2533"/>
          <w:tab w:val="left" w:pos="8398"/>
        </w:tabs>
        <w:ind w:right="99"/>
        <w:contextualSpacing/>
      </w:pPr>
      <w:r w:rsidRPr="009B1CF6">
        <w:rPr>
          <w:b/>
        </w:rPr>
        <w:t>Techla McElligott</w:t>
      </w:r>
      <w:r w:rsidR="00A3010B">
        <w:rPr>
          <w:b/>
        </w:rPr>
        <w:t xml:space="preserve">, </w:t>
      </w:r>
      <w:r w:rsidR="00A3010B" w:rsidRPr="00E63FEC">
        <w:t>Dance</w:t>
      </w:r>
      <w:r w:rsidR="00F97710">
        <w:t xml:space="preserve"> Facilitator</w:t>
      </w:r>
      <w:r w:rsidR="00A3010B" w:rsidRPr="00E63FEC">
        <w:t>, R</w:t>
      </w:r>
      <w:r w:rsidRPr="00E63FEC">
        <w:t>evere</w:t>
      </w:r>
      <w:r>
        <w:t xml:space="preserve"> Public Schools</w:t>
      </w:r>
      <w:r>
        <w:tab/>
      </w:r>
    </w:p>
    <w:p w14:paraId="43BDE8BD" w14:textId="75AF7D78" w:rsidR="009B1CF6" w:rsidRDefault="009B1CF6" w:rsidP="009B1CF6">
      <w:pPr>
        <w:tabs>
          <w:tab w:val="left" w:pos="2533"/>
          <w:tab w:val="left" w:pos="8398"/>
        </w:tabs>
        <w:ind w:right="99"/>
        <w:contextualSpacing/>
      </w:pPr>
      <w:r w:rsidRPr="009B1CF6">
        <w:rPr>
          <w:b/>
        </w:rPr>
        <w:t>Demerice Pallone</w:t>
      </w:r>
      <w:r w:rsidR="00A3010B">
        <w:rPr>
          <w:b/>
        </w:rPr>
        <w:t xml:space="preserve">, </w:t>
      </w:r>
      <w:r w:rsidR="00A3010B" w:rsidRPr="00E63FEC">
        <w:t>Equity</w:t>
      </w:r>
      <w:r w:rsidR="00F97710">
        <w:t xml:space="preserve"> Facilitator</w:t>
      </w:r>
      <w:r w:rsidR="00A3010B" w:rsidRPr="00E63FEC">
        <w:t xml:space="preserve">, </w:t>
      </w:r>
      <w:r w:rsidRPr="00E63FEC">
        <w:t>Holbrook</w:t>
      </w:r>
      <w:r>
        <w:t xml:space="preserve"> Public Schools</w:t>
      </w:r>
      <w:r>
        <w:tab/>
      </w:r>
    </w:p>
    <w:p w14:paraId="67967B64" w14:textId="21464E1C" w:rsidR="009B1CF6" w:rsidRDefault="009B1CF6" w:rsidP="009B1CF6">
      <w:pPr>
        <w:tabs>
          <w:tab w:val="left" w:pos="2533"/>
          <w:tab w:val="left" w:pos="8398"/>
        </w:tabs>
        <w:ind w:right="99"/>
        <w:contextualSpacing/>
      </w:pPr>
      <w:r w:rsidRPr="009B1CF6">
        <w:rPr>
          <w:b/>
        </w:rPr>
        <w:t>Jonathan</w:t>
      </w:r>
      <w:r w:rsidR="00A3010B">
        <w:rPr>
          <w:b/>
        </w:rPr>
        <w:t xml:space="preserve"> R</w:t>
      </w:r>
      <w:r w:rsidRPr="009B1CF6">
        <w:rPr>
          <w:b/>
        </w:rPr>
        <w:t>app</w:t>
      </w:r>
      <w:r w:rsidR="00EB1D0A">
        <w:rPr>
          <w:b/>
        </w:rPr>
        <w:t>ap</w:t>
      </w:r>
      <w:r w:rsidRPr="009B1CF6">
        <w:rPr>
          <w:b/>
        </w:rPr>
        <w:t>ort</w:t>
      </w:r>
      <w:r w:rsidR="00A3010B">
        <w:rPr>
          <w:b/>
        </w:rPr>
        <w:t xml:space="preserve">, </w:t>
      </w:r>
      <w:r w:rsidR="00A3010B" w:rsidRPr="00E63FEC">
        <w:t>Lead</w:t>
      </w:r>
      <w:r w:rsidR="00A3010B">
        <w:t xml:space="preserve"> Facilitator</w:t>
      </w:r>
      <w:r w:rsidR="00A3010B" w:rsidRPr="00E63FEC">
        <w:t>,</w:t>
      </w:r>
      <w:r w:rsidR="00A3010B">
        <w:rPr>
          <w:b/>
        </w:rPr>
        <w:t xml:space="preserve"> </w:t>
      </w:r>
      <w:r w:rsidR="00F97710">
        <w:t>A</w:t>
      </w:r>
      <w:r>
        <w:t>rts</w:t>
      </w:r>
      <w:r w:rsidR="00F04195">
        <w:t>|</w:t>
      </w:r>
      <w:r>
        <w:t>Learning</w:t>
      </w:r>
      <w:r>
        <w:tab/>
      </w:r>
    </w:p>
    <w:p w14:paraId="13089847" w14:textId="3FA08BED" w:rsidR="009B1CF6" w:rsidRDefault="009B1CF6" w:rsidP="009B1CF6">
      <w:pPr>
        <w:tabs>
          <w:tab w:val="left" w:pos="2533"/>
          <w:tab w:val="left" w:pos="8398"/>
        </w:tabs>
        <w:ind w:right="99"/>
        <w:contextualSpacing/>
      </w:pPr>
      <w:r w:rsidRPr="009B1CF6">
        <w:rPr>
          <w:b/>
        </w:rPr>
        <w:t>Emily Smith</w:t>
      </w:r>
      <w:r w:rsidR="00A3010B">
        <w:rPr>
          <w:b/>
        </w:rPr>
        <w:t xml:space="preserve">, </w:t>
      </w:r>
      <w:r w:rsidR="00A3010B" w:rsidRPr="00E63FEC">
        <w:t>Theatre</w:t>
      </w:r>
      <w:r w:rsidR="00F97710">
        <w:t xml:space="preserve"> Facilitator</w:t>
      </w:r>
      <w:r w:rsidR="00A3010B" w:rsidRPr="00E63FEC">
        <w:t>,</w:t>
      </w:r>
      <w:r w:rsidR="00A3010B">
        <w:rPr>
          <w:b/>
        </w:rPr>
        <w:t xml:space="preserve"> </w:t>
      </w:r>
      <w:r>
        <w:t>Nashoba Valley Technical High School</w:t>
      </w:r>
      <w:r>
        <w:tab/>
      </w:r>
    </w:p>
    <w:p w14:paraId="4BC69350" w14:textId="77777777" w:rsidR="009B1CF6" w:rsidRDefault="009B1CF6" w:rsidP="009B1CF6">
      <w:pPr>
        <w:tabs>
          <w:tab w:val="left" w:pos="2533"/>
          <w:tab w:val="left" w:pos="8398"/>
        </w:tabs>
        <w:ind w:right="99"/>
        <w:contextualSpacing/>
      </w:pPr>
    </w:p>
    <w:p w14:paraId="5D3A34B4" w14:textId="0D0DA4FA" w:rsidR="00301470" w:rsidRPr="003B600B" w:rsidRDefault="00301470" w:rsidP="00301470">
      <w:pPr>
        <w:pStyle w:val="Heading5"/>
      </w:pPr>
      <w:r w:rsidRPr="003B600B">
        <w:t xml:space="preserve">Massachusetts Curriculum Frameworks for </w:t>
      </w:r>
      <w:r>
        <w:t>Arts Review Panelists, 2018–</w:t>
      </w:r>
      <w:r w:rsidRPr="003B600B">
        <w:t>201</w:t>
      </w:r>
      <w:r>
        <w:t>9</w:t>
      </w:r>
    </w:p>
    <w:p w14:paraId="6CD65125" w14:textId="5ACF4E43" w:rsidR="009B1CF6" w:rsidRDefault="009B1CF6" w:rsidP="009B1CF6">
      <w:pPr>
        <w:tabs>
          <w:tab w:val="left" w:pos="2533"/>
          <w:tab w:val="left" w:pos="8398"/>
        </w:tabs>
        <w:ind w:right="99"/>
        <w:contextualSpacing/>
      </w:pPr>
      <w:r w:rsidRPr="009B1CF6">
        <w:rPr>
          <w:b/>
        </w:rPr>
        <w:t>Beth Balliro</w:t>
      </w:r>
      <w:r w:rsidR="00A3010B">
        <w:t xml:space="preserve">, Visual Arts, </w:t>
      </w:r>
      <w:r>
        <w:t>Massachusetts College of Art &amp; Design</w:t>
      </w:r>
      <w:r>
        <w:tab/>
      </w:r>
    </w:p>
    <w:p w14:paraId="74F3DAE5" w14:textId="668506A0" w:rsidR="009B1CF6" w:rsidRDefault="009B1CF6" w:rsidP="009B1CF6">
      <w:pPr>
        <w:tabs>
          <w:tab w:val="left" w:pos="2533"/>
          <w:tab w:val="left" w:pos="8398"/>
        </w:tabs>
        <w:ind w:right="99"/>
        <w:contextualSpacing/>
      </w:pPr>
      <w:r w:rsidRPr="009B1CF6">
        <w:rPr>
          <w:b/>
        </w:rPr>
        <w:t>Danielle Bazinet</w:t>
      </w:r>
      <w:r w:rsidR="00A3010B">
        <w:rPr>
          <w:b/>
        </w:rPr>
        <w:t xml:space="preserve">, </w:t>
      </w:r>
      <w:r w:rsidR="00A3010B" w:rsidRPr="00E63FEC">
        <w:t>Dance,</w:t>
      </w:r>
      <w:r w:rsidR="00A3010B">
        <w:rPr>
          <w:b/>
        </w:rPr>
        <w:t xml:space="preserve"> </w:t>
      </w:r>
      <w:r>
        <w:t>The Sage School, Foxboro MA</w:t>
      </w:r>
      <w:r>
        <w:tab/>
      </w:r>
    </w:p>
    <w:p w14:paraId="4A21771B" w14:textId="223C136C" w:rsidR="009B1CF6" w:rsidRDefault="009B1CF6" w:rsidP="009B1CF6">
      <w:pPr>
        <w:tabs>
          <w:tab w:val="left" w:pos="2533"/>
          <w:tab w:val="left" w:pos="8398"/>
        </w:tabs>
        <w:ind w:right="99"/>
        <w:contextualSpacing/>
      </w:pPr>
      <w:r w:rsidRPr="009B1CF6">
        <w:rPr>
          <w:b/>
        </w:rPr>
        <w:t>Emily Bilodeau</w:t>
      </w:r>
      <w:r w:rsidR="00A3010B">
        <w:rPr>
          <w:b/>
        </w:rPr>
        <w:t xml:space="preserve">, </w:t>
      </w:r>
      <w:r w:rsidR="00A3010B" w:rsidRPr="00E63FEC">
        <w:t>Music,</w:t>
      </w:r>
      <w:r w:rsidR="00A3010B">
        <w:rPr>
          <w:b/>
        </w:rPr>
        <w:t xml:space="preserve"> </w:t>
      </w:r>
      <w:r>
        <w:t>Medway Public Schools</w:t>
      </w:r>
      <w:r>
        <w:tab/>
      </w:r>
    </w:p>
    <w:p w14:paraId="00E320A7" w14:textId="2A43D02C" w:rsidR="009B1CF6" w:rsidRDefault="009B1CF6" w:rsidP="009B1CF6">
      <w:pPr>
        <w:tabs>
          <w:tab w:val="left" w:pos="2533"/>
          <w:tab w:val="left" w:pos="8398"/>
        </w:tabs>
        <w:ind w:right="99"/>
        <w:contextualSpacing/>
      </w:pPr>
      <w:r w:rsidRPr="009B1CF6">
        <w:rPr>
          <w:b/>
        </w:rPr>
        <w:t>Angelica Brisk</w:t>
      </w:r>
      <w:r w:rsidR="00A3010B">
        <w:rPr>
          <w:b/>
        </w:rPr>
        <w:t xml:space="preserve">, </w:t>
      </w:r>
      <w:r w:rsidR="00A3010B" w:rsidRPr="00E63FEC">
        <w:t xml:space="preserve">Media Arts, </w:t>
      </w:r>
      <w:r w:rsidRPr="00E63FEC">
        <w:t>Cambridge</w:t>
      </w:r>
      <w:r>
        <w:t xml:space="preserve"> Public Schools</w:t>
      </w:r>
      <w:r>
        <w:tab/>
      </w:r>
    </w:p>
    <w:p w14:paraId="246851FB" w14:textId="436951FB" w:rsidR="009B1CF6" w:rsidRDefault="009B1CF6" w:rsidP="009B1CF6">
      <w:pPr>
        <w:tabs>
          <w:tab w:val="left" w:pos="2533"/>
          <w:tab w:val="left" w:pos="8398"/>
        </w:tabs>
        <w:ind w:right="99"/>
        <w:contextualSpacing/>
      </w:pPr>
      <w:r w:rsidRPr="009B1CF6">
        <w:rPr>
          <w:b/>
        </w:rPr>
        <w:t>Katherine Bromley</w:t>
      </w:r>
      <w:r w:rsidR="00A3010B">
        <w:rPr>
          <w:b/>
        </w:rPr>
        <w:t xml:space="preserve">, </w:t>
      </w:r>
      <w:r w:rsidR="00A3010B" w:rsidRPr="00E63FEC">
        <w:t>Theatre,</w:t>
      </w:r>
      <w:r w:rsidR="00A3010B" w:rsidRPr="00E63FEC" w:rsidDel="00A3010B">
        <w:t xml:space="preserve"> </w:t>
      </w:r>
      <w:r w:rsidRPr="00E63FEC">
        <w:t>Lexington</w:t>
      </w:r>
      <w:r>
        <w:t xml:space="preserve"> Public Schools</w:t>
      </w:r>
      <w:r>
        <w:tab/>
      </w:r>
    </w:p>
    <w:p w14:paraId="511DBD36" w14:textId="16B5D56D" w:rsidR="009B1CF6" w:rsidRDefault="009B1CF6" w:rsidP="009B1CF6">
      <w:pPr>
        <w:tabs>
          <w:tab w:val="left" w:pos="2533"/>
          <w:tab w:val="left" w:pos="8398"/>
        </w:tabs>
        <w:ind w:right="99"/>
        <w:contextualSpacing/>
      </w:pPr>
      <w:r w:rsidRPr="009B1CF6">
        <w:rPr>
          <w:b/>
        </w:rPr>
        <w:t>Laura Byrne</w:t>
      </w:r>
      <w:r w:rsidR="00A3010B">
        <w:rPr>
          <w:b/>
        </w:rPr>
        <w:t xml:space="preserve">, </w:t>
      </w:r>
      <w:r w:rsidR="00A3010B" w:rsidRPr="00E63FEC">
        <w:t xml:space="preserve">Theatre, </w:t>
      </w:r>
      <w:r w:rsidRPr="00E63FEC">
        <w:t>The</w:t>
      </w:r>
      <w:r>
        <w:t xml:space="preserve"> Nantucket Dreamland Foundation</w:t>
      </w:r>
      <w:r>
        <w:tab/>
      </w:r>
    </w:p>
    <w:p w14:paraId="7CF09A57" w14:textId="419B30B6" w:rsidR="009B1CF6" w:rsidRDefault="009B1CF6" w:rsidP="009B1CF6">
      <w:pPr>
        <w:tabs>
          <w:tab w:val="left" w:pos="2533"/>
          <w:tab w:val="left" w:pos="8398"/>
        </w:tabs>
        <w:ind w:right="99"/>
        <w:contextualSpacing/>
      </w:pPr>
      <w:r w:rsidRPr="009B1CF6">
        <w:rPr>
          <w:b/>
        </w:rPr>
        <w:t>Laura Cahill</w:t>
      </w:r>
      <w:r w:rsidR="00A3010B">
        <w:rPr>
          <w:b/>
        </w:rPr>
        <w:t xml:space="preserve">, </w:t>
      </w:r>
      <w:r w:rsidR="00A3010B" w:rsidRPr="00E63FEC">
        <w:t>Visual Arts,</w:t>
      </w:r>
      <w:r w:rsidR="00A3010B">
        <w:t xml:space="preserve"> </w:t>
      </w:r>
      <w:r>
        <w:t>Worcester Public Schools</w:t>
      </w:r>
      <w:r>
        <w:tab/>
      </w:r>
    </w:p>
    <w:p w14:paraId="355DFC55" w14:textId="551A1F7B" w:rsidR="009B1CF6" w:rsidRDefault="009B1CF6" w:rsidP="009B1CF6">
      <w:pPr>
        <w:tabs>
          <w:tab w:val="left" w:pos="2533"/>
          <w:tab w:val="left" w:pos="8398"/>
        </w:tabs>
        <w:ind w:right="99"/>
        <w:contextualSpacing/>
      </w:pPr>
      <w:r w:rsidRPr="009B1CF6">
        <w:rPr>
          <w:b/>
        </w:rPr>
        <w:t>Julia Campisano</w:t>
      </w:r>
      <w:r w:rsidR="00A3010B">
        <w:rPr>
          <w:b/>
        </w:rPr>
        <w:t xml:space="preserve">, </w:t>
      </w:r>
      <w:r w:rsidR="00A3010B">
        <w:t xml:space="preserve">Visual Arts, </w:t>
      </w:r>
      <w:r>
        <w:t>Braintree Public Schools</w:t>
      </w:r>
    </w:p>
    <w:p w14:paraId="71A6251D" w14:textId="58DABF96" w:rsidR="009B1CF6" w:rsidRDefault="009B1CF6" w:rsidP="009B1CF6">
      <w:pPr>
        <w:tabs>
          <w:tab w:val="left" w:pos="2533"/>
          <w:tab w:val="left" w:pos="8398"/>
        </w:tabs>
        <w:ind w:right="99"/>
        <w:contextualSpacing/>
      </w:pPr>
      <w:r w:rsidRPr="009B1CF6">
        <w:rPr>
          <w:b/>
        </w:rPr>
        <w:t>Maggie Carberry Pasquan</w:t>
      </w:r>
      <w:r w:rsidR="00A3010B">
        <w:rPr>
          <w:b/>
        </w:rPr>
        <w:t xml:space="preserve">, </w:t>
      </w:r>
      <w:r w:rsidR="00A3010B">
        <w:t xml:space="preserve">Visual Arts, </w:t>
      </w:r>
      <w:r>
        <w:t>Westwood Public Schools</w:t>
      </w:r>
      <w:r>
        <w:tab/>
      </w:r>
    </w:p>
    <w:p w14:paraId="0DEABA61" w14:textId="7CBC206C" w:rsidR="009B1CF6" w:rsidRDefault="009B1CF6" w:rsidP="009B1CF6">
      <w:pPr>
        <w:tabs>
          <w:tab w:val="left" w:pos="2533"/>
          <w:tab w:val="left" w:pos="8398"/>
        </w:tabs>
        <w:ind w:right="99"/>
        <w:contextualSpacing/>
      </w:pPr>
      <w:r w:rsidRPr="009B1CF6">
        <w:rPr>
          <w:b/>
        </w:rPr>
        <w:t>Anne Charron</w:t>
      </w:r>
      <w:r w:rsidR="00A3010B">
        <w:rPr>
          <w:b/>
        </w:rPr>
        <w:t>,</w:t>
      </w:r>
      <w:r w:rsidR="00A3010B">
        <w:t xml:space="preserve"> Visual Arts, </w:t>
      </w:r>
      <w:r>
        <w:t>West Springfield Public Schools</w:t>
      </w:r>
      <w:r>
        <w:tab/>
      </w:r>
    </w:p>
    <w:p w14:paraId="00FCE3FF" w14:textId="7C09D8D0" w:rsidR="009B1CF6" w:rsidRDefault="009B1CF6" w:rsidP="009B1CF6">
      <w:pPr>
        <w:tabs>
          <w:tab w:val="left" w:pos="2533"/>
          <w:tab w:val="left" w:pos="8398"/>
        </w:tabs>
        <w:ind w:right="99"/>
        <w:contextualSpacing/>
      </w:pPr>
      <w:r w:rsidRPr="009B1CF6">
        <w:rPr>
          <w:b/>
        </w:rPr>
        <w:t>Charles Combs</w:t>
      </w:r>
      <w:r w:rsidR="00A3010B">
        <w:rPr>
          <w:b/>
        </w:rPr>
        <w:t xml:space="preserve">, </w:t>
      </w:r>
      <w:r w:rsidR="00A3010B" w:rsidRPr="007565C3">
        <w:t>Theatre,</w:t>
      </w:r>
      <w:r w:rsidR="00A3010B">
        <w:t xml:space="preserve"> </w:t>
      </w:r>
      <w:r>
        <w:t>Berklee College of Music</w:t>
      </w:r>
      <w:r w:rsidR="00EB1D0A">
        <w:t xml:space="preserve"> (emeritus)</w:t>
      </w:r>
    </w:p>
    <w:p w14:paraId="00C36F6E" w14:textId="3CBCEB14" w:rsidR="009B1CF6" w:rsidRDefault="009B1CF6" w:rsidP="009B1CF6">
      <w:pPr>
        <w:tabs>
          <w:tab w:val="left" w:pos="2533"/>
          <w:tab w:val="left" w:pos="8398"/>
        </w:tabs>
        <w:ind w:right="99"/>
        <w:contextualSpacing/>
      </w:pPr>
      <w:r w:rsidRPr="009B1CF6">
        <w:rPr>
          <w:b/>
        </w:rPr>
        <w:t>Elizabeth Coughlan</w:t>
      </w:r>
      <w:r w:rsidR="00A3010B">
        <w:rPr>
          <w:b/>
        </w:rPr>
        <w:t xml:space="preserve">, </w:t>
      </w:r>
      <w:r w:rsidR="00A3010B">
        <w:t xml:space="preserve">Visual Arts, </w:t>
      </w:r>
      <w:r>
        <w:t>Milestones Day School and Transition</w:t>
      </w:r>
      <w:r w:rsidR="00A3010B">
        <w:t xml:space="preserve"> </w:t>
      </w:r>
      <w:r>
        <w:t>Program</w:t>
      </w:r>
    </w:p>
    <w:p w14:paraId="64966E81" w14:textId="36931FE7" w:rsidR="009B1CF6" w:rsidRPr="002771F6" w:rsidRDefault="009B1CF6" w:rsidP="009B1CF6">
      <w:pPr>
        <w:tabs>
          <w:tab w:val="left" w:pos="2533"/>
          <w:tab w:val="left" w:pos="8398"/>
        </w:tabs>
        <w:ind w:right="99"/>
        <w:contextualSpacing/>
        <w:rPr>
          <w:lang w:val="es-ES"/>
        </w:rPr>
      </w:pPr>
      <w:r w:rsidRPr="002771F6">
        <w:rPr>
          <w:b/>
          <w:lang w:val="es-ES"/>
        </w:rPr>
        <w:t>Maureen Creegan-Quinquis</w:t>
      </w:r>
      <w:r w:rsidRPr="002771F6">
        <w:rPr>
          <w:lang w:val="es-ES"/>
        </w:rPr>
        <w:tab/>
      </w:r>
      <w:r w:rsidR="00A3010B" w:rsidRPr="002771F6">
        <w:rPr>
          <w:b/>
          <w:lang w:val="es-ES"/>
        </w:rPr>
        <w:t xml:space="preserve">, </w:t>
      </w:r>
      <w:r w:rsidR="00A3010B" w:rsidRPr="002771F6">
        <w:rPr>
          <w:lang w:val="es-ES"/>
        </w:rPr>
        <w:t xml:space="preserve">Media Arts, </w:t>
      </w:r>
      <w:r w:rsidRPr="002771F6">
        <w:rPr>
          <w:lang w:val="es-ES"/>
        </w:rPr>
        <w:t>Lesley University</w:t>
      </w:r>
      <w:r w:rsidRPr="002771F6">
        <w:rPr>
          <w:lang w:val="es-ES"/>
        </w:rPr>
        <w:tab/>
      </w:r>
    </w:p>
    <w:p w14:paraId="7A1A4242" w14:textId="2024EE64" w:rsidR="009B1CF6" w:rsidRDefault="009B1CF6" w:rsidP="009B1CF6">
      <w:pPr>
        <w:tabs>
          <w:tab w:val="left" w:pos="2533"/>
          <w:tab w:val="left" w:pos="8398"/>
        </w:tabs>
        <w:ind w:right="99"/>
        <w:contextualSpacing/>
      </w:pPr>
      <w:r w:rsidRPr="009B1CF6">
        <w:rPr>
          <w:b/>
        </w:rPr>
        <w:t>Rebecca Damiani</w:t>
      </w:r>
      <w:r w:rsidR="00A3010B">
        <w:rPr>
          <w:b/>
        </w:rPr>
        <w:t xml:space="preserve">, </w:t>
      </w:r>
      <w:r w:rsidR="00A3010B" w:rsidRPr="007565C3">
        <w:t>Music,</w:t>
      </w:r>
      <w:r w:rsidR="00A3010B">
        <w:t xml:space="preserve"> </w:t>
      </w:r>
      <w:r>
        <w:t>Milton Public Schools</w:t>
      </w:r>
    </w:p>
    <w:p w14:paraId="5C6CC514" w14:textId="43DA3AA2" w:rsidR="009B1CF6" w:rsidRDefault="009B1CF6" w:rsidP="009B1CF6">
      <w:pPr>
        <w:tabs>
          <w:tab w:val="left" w:pos="2533"/>
          <w:tab w:val="left" w:pos="8398"/>
        </w:tabs>
        <w:ind w:right="99"/>
        <w:contextualSpacing/>
      </w:pPr>
      <w:r w:rsidRPr="009B1CF6">
        <w:rPr>
          <w:b/>
        </w:rPr>
        <w:t>Christine De Lima</w:t>
      </w:r>
      <w:r w:rsidR="00A3010B">
        <w:rPr>
          <w:b/>
        </w:rPr>
        <w:t xml:space="preserve">, </w:t>
      </w:r>
      <w:r w:rsidR="00A3010B" w:rsidRPr="007565C3">
        <w:t>Theatre,</w:t>
      </w:r>
      <w:r>
        <w:tab/>
        <w:t>Hamilton Public Schools</w:t>
      </w:r>
    </w:p>
    <w:p w14:paraId="53D167B5" w14:textId="6E0CEE75" w:rsidR="009B1CF6" w:rsidRDefault="009B1CF6" w:rsidP="009B1CF6">
      <w:pPr>
        <w:tabs>
          <w:tab w:val="left" w:pos="2533"/>
          <w:tab w:val="left" w:pos="8398"/>
        </w:tabs>
        <w:ind w:right="99"/>
        <w:contextualSpacing/>
      </w:pPr>
      <w:r w:rsidRPr="009B1CF6">
        <w:rPr>
          <w:b/>
        </w:rPr>
        <w:t>Angela Dickerson</w:t>
      </w:r>
      <w:r w:rsidR="00A3010B">
        <w:rPr>
          <w:b/>
        </w:rPr>
        <w:t xml:space="preserve">, </w:t>
      </w:r>
      <w:r w:rsidR="00A3010B" w:rsidRPr="007565C3">
        <w:t>Dance,</w:t>
      </w:r>
      <w:r w:rsidR="00550341">
        <w:t xml:space="preserve"> </w:t>
      </w:r>
      <w:r>
        <w:t>Boston Public Schools</w:t>
      </w:r>
      <w:r>
        <w:tab/>
      </w:r>
    </w:p>
    <w:p w14:paraId="2384639F" w14:textId="7F69A43E" w:rsidR="009B1CF6" w:rsidRDefault="009B1CF6" w:rsidP="009B1CF6">
      <w:pPr>
        <w:tabs>
          <w:tab w:val="left" w:pos="2533"/>
          <w:tab w:val="left" w:pos="8398"/>
        </w:tabs>
        <w:ind w:right="99"/>
        <w:contextualSpacing/>
      </w:pPr>
      <w:r w:rsidRPr="009B1CF6">
        <w:rPr>
          <w:b/>
        </w:rPr>
        <w:t>Sandra Doneski</w:t>
      </w:r>
      <w:r w:rsidR="00A3010B">
        <w:rPr>
          <w:b/>
        </w:rPr>
        <w:t xml:space="preserve">, </w:t>
      </w:r>
      <w:r w:rsidR="00A3010B" w:rsidRPr="007565C3">
        <w:t>Music,</w:t>
      </w:r>
      <w:r w:rsidR="00550341">
        <w:t xml:space="preserve"> </w:t>
      </w:r>
      <w:r>
        <w:t>Gordon College</w:t>
      </w:r>
    </w:p>
    <w:p w14:paraId="28EE8E93" w14:textId="2734AC69" w:rsidR="009B1CF6" w:rsidRDefault="009B1CF6" w:rsidP="009B1CF6">
      <w:pPr>
        <w:tabs>
          <w:tab w:val="left" w:pos="2533"/>
          <w:tab w:val="left" w:pos="8398"/>
        </w:tabs>
        <w:ind w:right="99"/>
        <w:contextualSpacing/>
      </w:pPr>
      <w:r w:rsidRPr="009B1CF6">
        <w:rPr>
          <w:b/>
        </w:rPr>
        <w:t>Sheron Doucette</w:t>
      </w:r>
      <w:r w:rsidR="00A3010B">
        <w:rPr>
          <w:b/>
        </w:rPr>
        <w:t xml:space="preserve">, </w:t>
      </w:r>
      <w:r w:rsidR="00A3010B" w:rsidRPr="007565C3">
        <w:t>Theatre,</w:t>
      </w:r>
      <w:r w:rsidR="00550341">
        <w:t xml:space="preserve"> </w:t>
      </w:r>
      <w:r>
        <w:t>Framingham Public Schools</w:t>
      </w:r>
    </w:p>
    <w:p w14:paraId="62E05FA3" w14:textId="2E74CB7A" w:rsidR="009B1CF6" w:rsidRDefault="009B1CF6" w:rsidP="009B1CF6">
      <w:pPr>
        <w:tabs>
          <w:tab w:val="left" w:pos="2533"/>
          <w:tab w:val="left" w:pos="8398"/>
        </w:tabs>
        <w:ind w:right="99"/>
        <w:contextualSpacing/>
      </w:pPr>
      <w:r w:rsidRPr="009B1CF6">
        <w:rPr>
          <w:b/>
        </w:rPr>
        <w:t>Chris Fehl</w:t>
      </w:r>
      <w:r w:rsidR="00A3010B">
        <w:rPr>
          <w:b/>
        </w:rPr>
        <w:t xml:space="preserve">, </w:t>
      </w:r>
      <w:r w:rsidR="00A3010B">
        <w:t>Visual Arts</w:t>
      </w:r>
      <w:r w:rsidR="00550341">
        <w:t xml:space="preserve">, </w:t>
      </w:r>
      <w:r>
        <w:t>Weston Public Schools</w:t>
      </w:r>
    </w:p>
    <w:p w14:paraId="54C1DFEF" w14:textId="51AEC49C" w:rsidR="009B1CF6" w:rsidRDefault="009B1CF6" w:rsidP="009B1CF6">
      <w:pPr>
        <w:tabs>
          <w:tab w:val="left" w:pos="2533"/>
          <w:tab w:val="left" w:pos="8398"/>
        </w:tabs>
        <w:ind w:right="99"/>
        <w:contextualSpacing/>
      </w:pPr>
      <w:r w:rsidRPr="009B1CF6">
        <w:rPr>
          <w:b/>
        </w:rPr>
        <w:t>Elizabeth Fortin</w:t>
      </w:r>
      <w:r w:rsidR="00A3010B">
        <w:rPr>
          <w:b/>
        </w:rPr>
        <w:t xml:space="preserve">, </w:t>
      </w:r>
      <w:r w:rsidR="00A3010B">
        <w:t>Visual Arts</w:t>
      </w:r>
      <w:r>
        <w:tab/>
        <w:t>Worcester Public Schools</w:t>
      </w:r>
    </w:p>
    <w:p w14:paraId="2CB8A6FF" w14:textId="26B74C26" w:rsidR="009B1CF6" w:rsidRDefault="009B1CF6" w:rsidP="009B1CF6">
      <w:pPr>
        <w:tabs>
          <w:tab w:val="left" w:pos="2533"/>
          <w:tab w:val="left" w:pos="8398"/>
        </w:tabs>
        <w:ind w:right="99"/>
        <w:contextualSpacing/>
      </w:pPr>
      <w:r w:rsidRPr="009B1CF6">
        <w:rPr>
          <w:b/>
        </w:rPr>
        <w:t>Maria Galanta</w:t>
      </w:r>
      <w:r w:rsidR="00A3010B">
        <w:rPr>
          <w:b/>
        </w:rPr>
        <w:t xml:space="preserve">, </w:t>
      </w:r>
      <w:r w:rsidR="00A3010B" w:rsidRPr="007565C3">
        <w:t>Media Arts,</w:t>
      </w:r>
      <w:r>
        <w:tab/>
        <w:t>Minuteman Regional Vocational Technical High</w:t>
      </w:r>
      <w:r w:rsidR="00550341">
        <w:t xml:space="preserve"> S</w:t>
      </w:r>
      <w:r>
        <w:t>chool</w:t>
      </w:r>
    </w:p>
    <w:p w14:paraId="42EB4FF1" w14:textId="1C48F09C" w:rsidR="009B1CF6" w:rsidRDefault="009B1CF6" w:rsidP="009B1CF6">
      <w:pPr>
        <w:tabs>
          <w:tab w:val="left" w:pos="2533"/>
          <w:tab w:val="left" w:pos="8398"/>
        </w:tabs>
        <w:ind w:right="99"/>
        <w:contextualSpacing/>
      </w:pPr>
      <w:r w:rsidRPr="009B1CF6">
        <w:rPr>
          <w:b/>
        </w:rPr>
        <w:t>Allison Gover</w:t>
      </w:r>
      <w:r w:rsidR="00A3010B">
        <w:rPr>
          <w:b/>
        </w:rPr>
        <w:t xml:space="preserve">, </w:t>
      </w:r>
      <w:r w:rsidR="00A3010B">
        <w:t>Visual Arts</w:t>
      </w:r>
      <w:r w:rsidR="00550341">
        <w:t xml:space="preserve">, </w:t>
      </w:r>
      <w:r>
        <w:t>Chelmsford Public Schools</w:t>
      </w:r>
    </w:p>
    <w:p w14:paraId="58669915" w14:textId="56FFF63C" w:rsidR="009B1CF6" w:rsidRDefault="009B1CF6" w:rsidP="009B1CF6">
      <w:pPr>
        <w:tabs>
          <w:tab w:val="left" w:pos="2533"/>
          <w:tab w:val="left" w:pos="8398"/>
        </w:tabs>
        <w:ind w:right="99"/>
        <w:contextualSpacing/>
      </w:pPr>
      <w:r w:rsidRPr="009B1CF6">
        <w:rPr>
          <w:b/>
        </w:rPr>
        <w:t>Lois Hetland</w:t>
      </w:r>
      <w:r w:rsidR="00A3010B">
        <w:rPr>
          <w:b/>
        </w:rPr>
        <w:t xml:space="preserve">, </w:t>
      </w:r>
      <w:r w:rsidR="00A3010B">
        <w:t>Visual Arts</w:t>
      </w:r>
      <w:r w:rsidR="00550341">
        <w:t xml:space="preserve">, </w:t>
      </w:r>
      <w:r>
        <w:t>Massachusetts College of Art and Design</w:t>
      </w:r>
    </w:p>
    <w:p w14:paraId="730B8DDF" w14:textId="35921A6B" w:rsidR="009B1CF6" w:rsidRDefault="009B1CF6" w:rsidP="009B1CF6">
      <w:pPr>
        <w:tabs>
          <w:tab w:val="left" w:pos="2533"/>
          <w:tab w:val="left" w:pos="8398"/>
        </w:tabs>
        <w:ind w:right="99"/>
        <w:contextualSpacing/>
      </w:pPr>
      <w:r w:rsidRPr="009B1CF6">
        <w:rPr>
          <w:b/>
        </w:rPr>
        <w:t>Susan Linds</w:t>
      </w:r>
      <w:r w:rsidR="006D1FA9">
        <w:rPr>
          <w:b/>
        </w:rPr>
        <w:t>a</w:t>
      </w:r>
      <w:r w:rsidRPr="009B1CF6">
        <w:rPr>
          <w:b/>
        </w:rPr>
        <w:t>y</w:t>
      </w:r>
      <w:r w:rsidR="00A3010B">
        <w:rPr>
          <w:b/>
        </w:rPr>
        <w:t xml:space="preserve">, </w:t>
      </w:r>
      <w:r w:rsidR="00A3010B" w:rsidRPr="007565C3">
        <w:t>Music,</w:t>
      </w:r>
      <w:r w:rsidR="00550341">
        <w:t xml:space="preserve"> </w:t>
      </w:r>
      <w:r>
        <w:t>Plymouth Public Schools</w:t>
      </w:r>
    </w:p>
    <w:p w14:paraId="1D4E9CA6" w14:textId="082D1E3D" w:rsidR="009B1CF6" w:rsidRDefault="009B1CF6" w:rsidP="009B1CF6">
      <w:pPr>
        <w:tabs>
          <w:tab w:val="left" w:pos="2533"/>
          <w:tab w:val="left" w:pos="8398"/>
        </w:tabs>
        <w:ind w:right="99"/>
        <w:contextualSpacing/>
      </w:pPr>
      <w:r w:rsidRPr="009B1CF6">
        <w:rPr>
          <w:b/>
        </w:rPr>
        <w:t>Jason Luciana</w:t>
      </w:r>
      <w:r w:rsidR="00A3010B">
        <w:rPr>
          <w:b/>
        </w:rPr>
        <w:t xml:space="preserve">, </w:t>
      </w:r>
      <w:r w:rsidR="00A3010B" w:rsidRPr="007565C3">
        <w:t>Theatre,</w:t>
      </w:r>
      <w:r w:rsidR="00550341">
        <w:t xml:space="preserve"> </w:t>
      </w:r>
      <w:r>
        <w:t>Plymouth Public Schools</w:t>
      </w:r>
    </w:p>
    <w:p w14:paraId="6BDC50DD" w14:textId="4EA1D017" w:rsidR="009B1CF6" w:rsidRDefault="009B1CF6" w:rsidP="009B1CF6">
      <w:pPr>
        <w:tabs>
          <w:tab w:val="left" w:pos="2533"/>
          <w:tab w:val="left" w:pos="8398"/>
        </w:tabs>
        <w:ind w:right="99"/>
        <w:contextualSpacing/>
      </w:pPr>
      <w:r w:rsidRPr="009B1CF6">
        <w:rPr>
          <w:b/>
        </w:rPr>
        <w:t>Faith Lueth</w:t>
      </w:r>
      <w:r w:rsidR="00A3010B">
        <w:rPr>
          <w:b/>
        </w:rPr>
        <w:t xml:space="preserve">, </w:t>
      </w:r>
      <w:r w:rsidR="00A3010B" w:rsidRPr="007565C3">
        <w:t>Music,</w:t>
      </w:r>
      <w:r w:rsidR="00550341">
        <w:t xml:space="preserve"> </w:t>
      </w:r>
      <w:r>
        <w:t>Berklee College of Music</w:t>
      </w:r>
    </w:p>
    <w:p w14:paraId="7E170FD7" w14:textId="402BED18" w:rsidR="009B1CF6" w:rsidRDefault="009B1CF6" w:rsidP="009B1CF6">
      <w:pPr>
        <w:tabs>
          <w:tab w:val="left" w:pos="2533"/>
          <w:tab w:val="left" w:pos="8398"/>
        </w:tabs>
        <w:ind w:right="99"/>
        <w:contextualSpacing/>
      </w:pPr>
      <w:r w:rsidRPr="009B1CF6">
        <w:rPr>
          <w:b/>
        </w:rPr>
        <w:t>Sarah Martin</w:t>
      </w:r>
      <w:r w:rsidR="00A3010B">
        <w:rPr>
          <w:b/>
        </w:rPr>
        <w:t xml:space="preserve">, </w:t>
      </w:r>
      <w:r w:rsidR="00A3010B" w:rsidRPr="007565C3">
        <w:t>Theatre,</w:t>
      </w:r>
      <w:r w:rsidR="00550341">
        <w:t xml:space="preserve"> </w:t>
      </w:r>
      <w:r>
        <w:t>Merrimack College</w:t>
      </w:r>
    </w:p>
    <w:p w14:paraId="55C79820" w14:textId="03024FB2" w:rsidR="009B1CF6" w:rsidRDefault="009B1CF6" w:rsidP="009B1CF6">
      <w:pPr>
        <w:tabs>
          <w:tab w:val="left" w:pos="2533"/>
          <w:tab w:val="left" w:pos="8398"/>
        </w:tabs>
        <w:ind w:right="99"/>
        <w:contextualSpacing/>
      </w:pPr>
      <w:r w:rsidRPr="009B1CF6">
        <w:rPr>
          <w:b/>
        </w:rPr>
        <w:t>Jessica McGettrick</w:t>
      </w:r>
      <w:r w:rsidR="00A3010B">
        <w:rPr>
          <w:b/>
        </w:rPr>
        <w:t xml:space="preserve">, </w:t>
      </w:r>
      <w:r w:rsidR="00550341">
        <w:rPr>
          <w:b/>
        </w:rPr>
        <w:t>T</w:t>
      </w:r>
      <w:r w:rsidR="00A3010B" w:rsidRPr="007565C3">
        <w:t>heatre,</w:t>
      </w:r>
      <w:r w:rsidR="00550341" w:rsidDel="00550341">
        <w:t xml:space="preserve"> </w:t>
      </w:r>
      <w:r>
        <w:t>Newton Public Schools</w:t>
      </w:r>
    </w:p>
    <w:p w14:paraId="6523E88D" w14:textId="123FEF3F" w:rsidR="009B1CF6" w:rsidRDefault="009B1CF6" w:rsidP="009B1CF6">
      <w:pPr>
        <w:tabs>
          <w:tab w:val="left" w:pos="2533"/>
          <w:tab w:val="left" w:pos="8398"/>
        </w:tabs>
        <w:ind w:right="99"/>
        <w:contextualSpacing/>
      </w:pPr>
      <w:r w:rsidRPr="009B1CF6">
        <w:rPr>
          <w:b/>
        </w:rPr>
        <w:t>Nancy Moses</w:t>
      </w:r>
      <w:r w:rsidR="00A3010B">
        <w:rPr>
          <w:b/>
        </w:rPr>
        <w:t xml:space="preserve">, </w:t>
      </w:r>
      <w:r w:rsidR="00A3010B" w:rsidRPr="007565C3">
        <w:t>Dance,</w:t>
      </w:r>
      <w:r w:rsidR="00550341">
        <w:t xml:space="preserve"> </w:t>
      </w:r>
      <w:r>
        <w:t>Bridgewater State University</w:t>
      </w:r>
      <w:r w:rsidR="00EB1D0A">
        <w:t xml:space="preserve"> (e</w:t>
      </w:r>
      <w:r w:rsidR="000722C2">
        <w:t>merita</w:t>
      </w:r>
      <w:r w:rsidR="00EB1D0A">
        <w:t>)</w:t>
      </w:r>
    </w:p>
    <w:p w14:paraId="2D9D5CC3" w14:textId="7713696E" w:rsidR="009B1CF6" w:rsidRDefault="009B1CF6" w:rsidP="009B1CF6">
      <w:pPr>
        <w:tabs>
          <w:tab w:val="left" w:pos="2533"/>
          <w:tab w:val="left" w:pos="8398"/>
        </w:tabs>
        <w:ind w:right="99"/>
        <w:contextualSpacing/>
      </w:pPr>
      <w:r w:rsidRPr="009B1CF6">
        <w:rPr>
          <w:b/>
        </w:rPr>
        <w:t>Anna Naiman</w:t>
      </w:r>
      <w:r w:rsidR="00A3010B">
        <w:rPr>
          <w:b/>
        </w:rPr>
        <w:t>,</w:t>
      </w:r>
      <w:r w:rsidR="00A3010B" w:rsidRPr="00A3010B">
        <w:t xml:space="preserve"> </w:t>
      </w:r>
      <w:r w:rsidR="00A3010B">
        <w:t>Visual Arts,</w:t>
      </w:r>
      <w:r w:rsidR="00550341">
        <w:t xml:space="preserve"> </w:t>
      </w:r>
      <w:r>
        <w:t>South Hadley Public Schools</w:t>
      </w:r>
    </w:p>
    <w:p w14:paraId="595501D4" w14:textId="77777777" w:rsidR="00FC7D20" w:rsidRPr="00301470" w:rsidRDefault="00FC7D20" w:rsidP="00FC7D20">
      <w:pPr>
        <w:tabs>
          <w:tab w:val="left" w:pos="2533"/>
          <w:tab w:val="left" w:pos="8398"/>
        </w:tabs>
        <w:ind w:right="99"/>
        <w:contextualSpacing/>
        <w:rPr>
          <w:b/>
        </w:rPr>
      </w:pPr>
      <w:r w:rsidRPr="00301470">
        <w:rPr>
          <w:b/>
        </w:rPr>
        <w:lastRenderedPageBreak/>
        <w:t>Sandra Nicolucci Ed. D.</w:t>
      </w:r>
      <w:r>
        <w:rPr>
          <w:b/>
        </w:rPr>
        <w:t xml:space="preserve">, </w:t>
      </w:r>
      <w:r>
        <w:t>Assoc. Prof. Music Education, Boston University (emerita)</w:t>
      </w:r>
    </w:p>
    <w:p w14:paraId="5A18E4EF" w14:textId="0FFB43AD" w:rsidR="009B1CF6" w:rsidRDefault="009B1CF6" w:rsidP="009B1CF6">
      <w:pPr>
        <w:tabs>
          <w:tab w:val="left" w:pos="2533"/>
          <w:tab w:val="left" w:pos="8398"/>
        </w:tabs>
        <w:ind w:right="99"/>
        <w:contextualSpacing/>
      </w:pPr>
      <w:r w:rsidRPr="009B1CF6">
        <w:rPr>
          <w:b/>
        </w:rPr>
        <w:t>Joan Ortu</w:t>
      </w:r>
      <w:r w:rsidR="00A3010B">
        <w:rPr>
          <w:b/>
        </w:rPr>
        <w:t xml:space="preserve">, </w:t>
      </w:r>
      <w:r w:rsidR="00A3010B">
        <w:t>Visual Arts,</w:t>
      </w:r>
      <w:r w:rsidR="00550341">
        <w:t xml:space="preserve"> </w:t>
      </w:r>
      <w:r>
        <w:t>Malden Public Schools</w:t>
      </w:r>
    </w:p>
    <w:p w14:paraId="08138077" w14:textId="40887B54" w:rsidR="009B1CF6" w:rsidRDefault="009B1CF6" w:rsidP="009B1CF6">
      <w:pPr>
        <w:tabs>
          <w:tab w:val="left" w:pos="2533"/>
          <w:tab w:val="left" w:pos="8398"/>
        </w:tabs>
        <w:ind w:right="99"/>
        <w:contextualSpacing/>
      </w:pPr>
      <w:r w:rsidRPr="009B1CF6">
        <w:rPr>
          <w:b/>
        </w:rPr>
        <w:t>Luci Prawdzik</w:t>
      </w:r>
      <w:r w:rsidR="00A3010B">
        <w:rPr>
          <w:b/>
        </w:rPr>
        <w:t xml:space="preserve">, </w:t>
      </w:r>
      <w:r w:rsidR="00A3010B">
        <w:t>Visual Arts,</w:t>
      </w:r>
      <w:r w:rsidR="00550341">
        <w:t xml:space="preserve"> </w:t>
      </w:r>
      <w:r>
        <w:t>Somerville Public Schools</w:t>
      </w:r>
    </w:p>
    <w:p w14:paraId="6F340E53" w14:textId="6DE40CBC" w:rsidR="009B1CF6" w:rsidRDefault="009B1CF6" w:rsidP="009B1CF6">
      <w:pPr>
        <w:tabs>
          <w:tab w:val="left" w:pos="2533"/>
          <w:tab w:val="left" w:pos="8398"/>
        </w:tabs>
        <w:ind w:right="99"/>
        <w:contextualSpacing/>
      </w:pPr>
      <w:r w:rsidRPr="009B1CF6">
        <w:rPr>
          <w:b/>
        </w:rPr>
        <w:t>Sabrina Quintana</w:t>
      </w:r>
      <w:r w:rsidR="00A3010B">
        <w:rPr>
          <w:b/>
        </w:rPr>
        <w:t xml:space="preserve">, </w:t>
      </w:r>
      <w:r w:rsidR="00A3010B" w:rsidRPr="007565C3">
        <w:t>Music,</w:t>
      </w:r>
      <w:r w:rsidR="00550341">
        <w:t xml:space="preserve"> </w:t>
      </w:r>
      <w:r w:rsidR="00EB1D0A">
        <w:t>Lynn Public Schools</w:t>
      </w:r>
    </w:p>
    <w:p w14:paraId="3B166FBA" w14:textId="2DB491C4" w:rsidR="009B1CF6" w:rsidRDefault="009B1CF6" w:rsidP="009B1CF6">
      <w:pPr>
        <w:tabs>
          <w:tab w:val="left" w:pos="2533"/>
          <w:tab w:val="left" w:pos="8398"/>
        </w:tabs>
        <w:ind w:right="99"/>
        <w:contextualSpacing/>
      </w:pPr>
      <w:r w:rsidRPr="009B1CF6">
        <w:rPr>
          <w:b/>
        </w:rPr>
        <w:t>Eleena Rioux</w:t>
      </w:r>
      <w:r w:rsidR="00A3010B">
        <w:rPr>
          <w:b/>
        </w:rPr>
        <w:t xml:space="preserve">, </w:t>
      </w:r>
      <w:r w:rsidR="00A3010B" w:rsidRPr="007565C3">
        <w:t>Media Arts</w:t>
      </w:r>
      <w:r w:rsidR="00550341">
        <w:t xml:space="preserve">, </w:t>
      </w:r>
      <w:r>
        <w:t>Northbridge Public Schools</w:t>
      </w:r>
    </w:p>
    <w:p w14:paraId="66C909DC" w14:textId="1A0ADB15" w:rsidR="009B1CF6" w:rsidRDefault="009B1CF6" w:rsidP="009B1CF6">
      <w:pPr>
        <w:tabs>
          <w:tab w:val="left" w:pos="2533"/>
          <w:tab w:val="left" w:pos="8398"/>
        </w:tabs>
        <w:ind w:right="99"/>
        <w:contextualSpacing/>
      </w:pPr>
      <w:r w:rsidRPr="009B1CF6">
        <w:rPr>
          <w:b/>
        </w:rPr>
        <w:t>Christopher Roberts</w:t>
      </w:r>
      <w:r w:rsidR="00550341">
        <w:rPr>
          <w:b/>
        </w:rPr>
        <w:t xml:space="preserve">, </w:t>
      </w:r>
      <w:r w:rsidR="00550341" w:rsidRPr="007565C3">
        <w:t>Music,</w:t>
      </w:r>
      <w:r w:rsidR="00550341">
        <w:t xml:space="preserve"> </w:t>
      </w:r>
      <w:r>
        <w:t>Monomoy Regional School District</w:t>
      </w:r>
    </w:p>
    <w:p w14:paraId="498C2E37" w14:textId="27460514" w:rsidR="009B1CF6" w:rsidRDefault="009B1CF6" w:rsidP="009B1CF6">
      <w:pPr>
        <w:tabs>
          <w:tab w:val="left" w:pos="2533"/>
          <w:tab w:val="left" w:pos="8398"/>
        </w:tabs>
        <w:ind w:right="99"/>
        <w:contextualSpacing/>
      </w:pPr>
      <w:r w:rsidRPr="009B1CF6">
        <w:rPr>
          <w:b/>
        </w:rPr>
        <w:t>Lisa Rupp</w:t>
      </w:r>
      <w:r w:rsidR="00A3010B">
        <w:rPr>
          <w:b/>
        </w:rPr>
        <w:t xml:space="preserve">, </w:t>
      </w:r>
      <w:r w:rsidR="00A3010B" w:rsidRPr="007565C3">
        <w:t>Music,</w:t>
      </w:r>
      <w:r w:rsidR="00550341">
        <w:t xml:space="preserve"> </w:t>
      </w:r>
      <w:r>
        <w:t>Dracut Public Schools</w:t>
      </w:r>
    </w:p>
    <w:p w14:paraId="21D5C009" w14:textId="08BA0D44" w:rsidR="009B1CF6" w:rsidRDefault="009B1CF6" w:rsidP="009B1CF6">
      <w:pPr>
        <w:tabs>
          <w:tab w:val="left" w:pos="2533"/>
          <w:tab w:val="left" w:pos="8398"/>
        </w:tabs>
        <w:ind w:right="99"/>
        <w:contextualSpacing/>
      </w:pPr>
      <w:r w:rsidRPr="009B1CF6">
        <w:rPr>
          <w:b/>
        </w:rPr>
        <w:t>Tamara Shattuck</w:t>
      </w:r>
      <w:r w:rsidR="00A3010B">
        <w:rPr>
          <w:b/>
        </w:rPr>
        <w:t xml:space="preserve">, </w:t>
      </w:r>
      <w:r w:rsidR="00A3010B">
        <w:t>Visual Arts,</w:t>
      </w:r>
      <w:r w:rsidR="00550341">
        <w:t xml:space="preserve"> </w:t>
      </w:r>
      <w:r>
        <w:t>Western New England University</w:t>
      </w:r>
    </w:p>
    <w:p w14:paraId="2034DAC2" w14:textId="4100BE59" w:rsidR="009B1CF6" w:rsidRDefault="009B1CF6" w:rsidP="009B1CF6">
      <w:pPr>
        <w:tabs>
          <w:tab w:val="left" w:pos="2533"/>
          <w:tab w:val="left" w:pos="8398"/>
        </w:tabs>
        <w:ind w:right="99"/>
        <w:contextualSpacing/>
      </w:pPr>
      <w:r w:rsidRPr="009B1CF6">
        <w:rPr>
          <w:b/>
        </w:rPr>
        <w:t>Kellie Shea</w:t>
      </w:r>
      <w:r w:rsidR="00A3010B">
        <w:rPr>
          <w:b/>
        </w:rPr>
        <w:t xml:space="preserve">, </w:t>
      </w:r>
      <w:r w:rsidR="00A3010B" w:rsidRPr="007565C3">
        <w:t>Dance,</w:t>
      </w:r>
      <w:r w:rsidR="00550341">
        <w:t xml:space="preserve"> </w:t>
      </w:r>
      <w:r>
        <w:t>Worcester Public Schools</w:t>
      </w:r>
    </w:p>
    <w:p w14:paraId="26B914E0" w14:textId="2F4FBF1F" w:rsidR="009B1CF6" w:rsidRDefault="009B1CF6" w:rsidP="009B1CF6">
      <w:pPr>
        <w:tabs>
          <w:tab w:val="left" w:pos="2533"/>
          <w:tab w:val="left" w:pos="8398"/>
        </w:tabs>
        <w:ind w:right="99"/>
        <w:contextualSpacing/>
      </w:pPr>
      <w:r w:rsidRPr="009B1CF6">
        <w:rPr>
          <w:b/>
        </w:rPr>
        <w:t>Brian Sheehan</w:t>
      </w:r>
      <w:r w:rsidR="00A3010B">
        <w:rPr>
          <w:b/>
        </w:rPr>
        <w:t xml:space="preserve">, </w:t>
      </w:r>
      <w:r w:rsidR="00A3010B" w:rsidRPr="007565C3">
        <w:t>Music,</w:t>
      </w:r>
      <w:r w:rsidR="00550341">
        <w:t xml:space="preserve"> </w:t>
      </w:r>
      <w:r>
        <w:t>Malden Public Schools</w:t>
      </w:r>
    </w:p>
    <w:p w14:paraId="2562AB65" w14:textId="0F5057D8" w:rsidR="009B1CF6" w:rsidRDefault="009B1CF6" w:rsidP="009B1CF6">
      <w:pPr>
        <w:tabs>
          <w:tab w:val="left" w:pos="2533"/>
          <w:tab w:val="left" w:pos="8398"/>
        </w:tabs>
        <w:ind w:right="99"/>
        <w:contextualSpacing/>
      </w:pPr>
      <w:r w:rsidRPr="009B1CF6">
        <w:rPr>
          <w:b/>
        </w:rPr>
        <w:t>Blake Siskavich</w:t>
      </w:r>
      <w:r w:rsidR="00A3010B">
        <w:rPr>
          <w:b/>
        </w:rPr>
        <w:t xml:space="preserve">, </w:t>
      </w:r>
      <w:r w:rsidR="00A3010B" w:rsidRPr="007565C3">
        <w:t>Music,</w:t>
      </w:r>
      <w:r w:rsidR="00550341">
        <w:t xml:space="preserve"> </w:t>
      </w:r>
      <w:r>
        <w:t>Lincoln Public Schools</w:t>
      </w:r>
    </w:p>
    <w:p w14:paraId="5556093F" w14:textId="6DB2AB90" w:rsidR="009B1CF6" w:rsidRDefault="009B1CF6" w:rsidP="009B1CF6">
      <w:pPr>
        <w:tabs>
          <w:tab w:val="left" w:pos="2533"/>
          <w:tab w:val="left" w:pos="8398"/>
        </w:tabs>
        <w:ind w:right="99"/>
        <w:contextualSpacing/>
      </w:pPr>
      <w:r w:rsidRPr="009B1CF6">
        <w:rPr>
          <w:b/>
        </w:rPr>
        <w:t>Alyson Smith</w:t>
      </w:r>
      <w:r w:rsidR="00A3010B">
        <w:rPr>
          <w:b/>
        </w:rPr>
        <w:t xml:space="preserve">, </w:t>
      </w:r>
      <w:r w:rsidR="00A3010B">
        <w:t>Visual Arts,</w:t>
      </w:r>
      <w:r w:rsidR="00550341" w:rsidDel="00550341">
        <w:t xml:space="preserve"> </w:t>
      </w:r>
      <w:r>
        <w:t>Hampden-Wilbraham Regional School District</w:t>
      </w:r>
    </w:p>
    <w:p w14:paraId="60ADA1A2" w14:textId="7A6C9CBC" w:rsidR="009B1CF6" w:rsidRDefault="009B1CF6" w:rsidP="009B1CF6">
      <w:pPr>
        <w:tabs>
          <w:tab w:val="left" w:pos="2533"/>
          <w:tab w:val="left" w:pos="8398"/>
        </w:tabs>
        <w:ind w:right="99"/>
        <w:contextualSpacing/>
      </w:pPr>
      <w:r w:rsidRPr="009B1CF6">
        <w:rPr>
          <w:b/>
        </w:rPr>
        <w:t>Alyssa Taranto</w:t>
      </w:r>
      <w:r w:rsidR="00A3010B">
        <w:rPr>
          <w:b/>
        </w:rPr>
        <w:t xml:space="preserve">, </w:t>
      </w:r>
      <w:r w:rsidR="00A3010B" w:rsidRPr="007565C3">
        <w:t>Media Arts,</w:t>
      </w:r>
      <w:r>
        <w:tab/>
        <w:t>Franklin Public Schools</w:t>
      </w:r>
    </w:p>
    <w:p w14:paraId="001EA556" w14:textId="459714B3" w:rsidR="009B1CF6" w:rsidRDefault="009B1CF6" w:rsidP="009B1CF6">
      <w:pPr>
        <w:tabs>
          <w:tab w:val="left" w:pos="2533"/>
          <w:tab w:val="left" w:pos="8398"/>
        </w:tabs>
        <w:ind w:right="99"/>
        <w:contextualSpacing/>
      </w:pPr>
      <w:r w:rsidRPr="009B1CF6">
        <w:rPr>
          <w:b/>
        </w:rPr>
        <w:t>John Travlos</w:t>
      </w:r>
      <w:r w:rsidR="00A3010B">
        <w:rPr>
          <w:b/>
        </w:rPr>
        <w:t xml:space="preserve">, </w:t>
      </w:r>
      <w:r w:rsidR="00A3010B">
        <w:t>Visual Arts,</w:t>
      </w:r>
      <w:r w:rsidR="00550341">
        <w:t xml:space="preserve"> </w:t>
      </w:r>
      <w:r>
        <w:t>Lawrence Public Schools</w:t>
      </w:r>
    </w:p>
    <w:p w14:paraId="32B993C8" w14:textId="745FF361" w:rsidR="009B1CF6" w:rsidRDefault="009B1CF6" w:rsidP="009B1CF6">
      <w:pPr>
        <w:tabs>
          <w:tab w:val="left" w:pos="2533"/>
          <w:tab w:val="left" w:pos="8398"/>
        </w:tabs>
        <w:ind w:right="99"/>
        <w:contextualSpacing/>
      </w:pPr>
      <w:r w:rsidRPr="009B1CF6">
        <w:rPr>
          <w:b/>
        </w:rPr>
        <w:t>Diana Young</w:t>
      </w:r>
      <w:r w:rsidR="00550341">
        <w:rPr>
          <w:b/>
        </w:rPr>
        <w:t xml:space="preserve">, </w:t>
      </w:r>
      <w:r w:rsidR="00550341">
        <w:t xml:space="preserve">Theatre, </w:t>
      </w:r>
      <w:r>
        <w:t>Sturgis Charter School</w:t>
      </w:r>
    </w:p>
    <w:p w14:paraId="14673AB3" w14:textId="723BF0CC" w:rsidR="009B1CF6" w:rsidRDefault="009B1CF6" w:rsidP="00BD4071">
      <w:pPr>
        <w:tabs>
          <w:tab w:val="left" w:pos="2533"/>
          <w:tab w:val="left" w:pos="8398"/>
        </w:tabs>
        <w:ind w:right="99"/>
        <w:contextualSpacing/>
      </w:pPr>
    </w:p>
    <w:p w14:paraId="7D0C30F0" w14:textId="5731898D" w:rsidR="00301470" w:rsidRPr="003B600B" w:rsidRDefault="00301470" w:rsidP="00301470">
      <w:pPr>
        <w:pStyle w:val="Heading5"/>
      </w:pPr>
      <w:r>
        <w:t>Arts Education Advisory Council</w:t>
      </w:r>
    </w:p>
    <w:p w14:paraId="6C393AD2" w14:textId="226ABF13" w:rsidR="00301470" w:rsidRPr="00E63FEC" w:rsidRDefault="00301470" w:rsidP="00301470">
      <w:pPr>
        <w:tabs>
          <w:tab w:val="left" w:pos="2533"/>
          <w:tab w:val="left" w:pos="8398"/>
        </w:tabs>
        <w:ind w:right="99"/>
        <w:contextualSpacing/>
      </w:pPr>
      <w:r w:rsidRPr="00301470">
        <w:rPr>
          <w:b/>
        </w:rPr>
        <w:t>Dawn Benski</w:t>
      </w:r>
      <w:r w:rsidR="00550341">
        <w:rPr>
          <w:b/>
        </w:rPr>
        <w:t xml:space="preserve">, </w:t>
      </w:r>
      <w:r w:rsidRPr="00E63FEC">
        <w:t>Visual Art Content Specialist</w:t>
      </w:r>
      <w:r w:rsidR="00550341" w:rsidRPr="00E63FEC">
        <w:t>,</w:t>
      </w:r>
      <w:r w:rsidR="00550341">
        <w:t xml:space="preserve"> </w:t>
      </w:r>
      <w:r w:rsidRPr="00E63FEC">
        <w:t>Boston Public Schools</w:t>
      </w:r>
    </w:p>
    <w:p w14:paraId="6A9272D0" w14:textId="1CB0465E" w:rsidR="00301470" w:rsidRPr="00301470" w:rsidRDefault="00301470" w:rsidP="00301470">
      <w:pPr>
        <w:tabs>
          <w:tab w:val="left" w:pos="2533"/>
          <w:tab w:val="left" w:pos="8398"/>
        </w:tabs>
        <w:ind w:right="99"/>
        <w:contextualSpacing/>
        <w:rPr>
          <w:b/>
        </w:rPr>
      </w:pPr>
      <w:r w:rsidRPr="00301470">
        <w:rPr>
          <w:b/>
        </w:rPr>
        <w:t>Elizabeth Byron</w:t>
      </w:r>
      <w:r w:rsidR="00550341">
        <w:rPr>
          <w:b/>
        </w:rPr>
        <w:t xml:space="preserve">, </w:t>
      </w:r>
      <w:r w:rsidRPr="00E63FEC">
        <w:t>Visual Art and Special Education</w:t>
      </w:r>
      <w:r w:rsidR="00550341" w:rsidRPr="00E63FEC">
        <w:t xml:space="preserve">, </w:t>
      </w:r>
      <w:r w:rsidRPr="00E63FEC">
        <w:t>Billerica Public Schools</w:t>
      </w:r>
    </w:p>
    <w:p w14:paraId="0F4B9552" w14:textId="7E9021BC" w:rsidR="00301470" w:rsidRPr="00301470" w:rsidRDefault="00301470" w:rsidP="00301470">
      <w:pPr>
        <w:tabs>
          <w:tab w:val="left" w:pos="2533"/>
          <w:tab w:val="left" w:pos="8398"/>
        </w:tabs>
        <w:ind w:right="99"/>
        <w:contextualSpacing/>
        <w:rPr>
          <w:b/>
        </w:rPr>
      </w:pPr>
      <w:r w:rsidRPr="00301470">
        <w:rPr>
          <w:b/>
        </w:rPr>
        <w:t>Charles Combs Ph. D</w:t>
      </w:r>
      <w:r w:rsidR="00550341">
        <w:rPr>
          <w:b/>
        </w:rPr>
        <w:t xml:space="preserve">, </w:t>
      </w:r>
      <w:r w:rsidRPr="00E63FEC">
        <w:t>Theatre and Drama Educator</w:t>
      </w:r>
      <w:r w:rsidR="00550341" w:rsidRPr="00E63FEC">
        <w:t xml:space="preserve">, </w:t>
      </w:r>
      <w:r w:rsidRPr="00E63FEC">
        <w:t>Higher Education Consultant</w:t>
      </w:r>
    </w:p>
    <w:p w14:paraId="61AC12A6" w14:textId="09A515B5" w:rsidR="00301470" w:rsidRPr="00301470" w:rsidRDefault="00301470" w:rsidP="00301470">
      <w:pPr>
        <w:tabs>
          <w:tab w:val="left" w:pos="2533"/>
          <w:tab w:val="left" w:pos="8398"/>
        </w:tabs>
        <w:ind w:right="99"/>
        <w:contextualSpacing/>
        <w:rPr>
          <w:b/>
        </w:rPr>
      </w:pPr>
      <w:r w:rsidRPr="00301470">
        <w:rPr>
          <w:b/>
        </w:rPr>
        <w:t>Diane Daily</w:t>
      </w:r>
      <w:r w:rsidR="00550341">
        <w:rPr>
          <w:b/>
        </w:rPr>
        <w:t xml:space="preserve">, </w:t>
      </w:r>
      <w:r w:rsidRPr="00E63FEC">
        <w:t>Education Programs Manager</w:t>
      </w:r>
      <w:r w:rsidR="00550341" w:rsidRPr="00E63FEC">
        <w:t xml:space="preserve">, </w:t>
      </w:r>
      <w:r w:rsidRPr="00E63FEC">
        <w:t>MA Cultural Council</w:t>
      </w:r>
    </w:p>
    <w:p w14:paraId="21545C6C" w14:textId="7D0CC438" w:rsidR="00301470" w:rsidRPr="00301470" w:rsidRDefault="00301470" w:rsidP="00301470">
      <w:pPr>
        <w:tabs>
          <w:tab w:val="left" w:pos="2533"/>
          <w:tab w:val="left" w:pos="8398"/>
        </w:tabs>
        <w:ind w:right="99"/>
        <w:contextualSpacing/>
        <w:rPr>
          <w:b/>
        </w:rPr>
      </w:pPr>
      <w:r w:rsidRPr="00301470">
        <w:rPr>
          <w:b/>
        </w:rPr>
        <w:t>Christopher P. Dearbeck</w:t>
      </w:r>
      <w:r w:rsidR="00550341">
        <w:rPr>
          <w:b/>
        </w:rPr>
        <w:t xml:space="preserve">, </w:t>
      </w:r>
      <w:r w:rsidRPr="00E63FEC">
        <w:t>Fine Arts Coordinator</w:t>
      </w:r>
      <w:r w:rsidR="00550341" w:rsidRPr="00E63FEC">
        <w:t xml:space="preserve">, </w:t>
      </w:r>
      <w:r w:rsidRPr="00E63FEC">
        <w:t>Billerica Public Schools</w:t>
      </w:r>
    </w:p>
    <w:p w14:paraId="59066380" w14:textId="5B8A01D0" w:rsidR="00301470" w:rsidRPr="00301470" w:rsidRDefault="00301470" w:rsidP="00301470">
      <w:pPr>
        <w:tabs>
          <w:tab w:val="left" w:pos="2533"/>
          <w:tab w:val="left" w:pos="8398"/>
        </w:tabs>
        <w:ind w:right="99"/>
        <w:contextualSpacing/>
        <w:rPr>
          <w:b/>
        </w:rPr>
      </w:pPr>
      <w:r w:rsidRPr="00301470">
        <w:rPr>
          <w:b/>
        </w:rPr>
        <w:t>Jodi P. Falk</w:t>
      </w:r>
      <w:r w:rsidR="00550341">
        <w:rPr>
          <w:b/>
        </w:rPr>
        <w:t xml:space="preserve">, </w:t>
      </w:r>
      <w:r w:rsidRPr="00E63FEC">
        <w:t>Dance Teacher and Consultant</w:t>
      </w:r>
      <w:r w:rsidR="00550341" w:rsidRPr="00E63FEC">
        <w:t xml:space="preserve">, </w:t>
      </w:r>
      <w:r w:rsidRPr="00E63FEC">
        <w:t>Nationally /Internationally</w:t>
      </w:r>
    </w:p>
    <w:p w14:paraId="6523FA04" w14:textId="45C394F1" w:rsidR="00301470" w:rsidRPr="00301470" w:rsidRDefault="00301470" w:rsidP="00301470">
      <w:pPr>
        <w:tabs>
          <w:tab w:val="left" w:pos="2533"/>
          <w:tab w:val="left" w:pos="8398"/>
        </w:tabs>
        <w:ind w:right="99"/>
        <w:contextualSpacing/>
        <w:rPr>
          <w:b/>
        </w:rPr>
      </w:pPr>
      <w:r w:rsidRPr="00301470">
        <w:rPr>
          <w:b/>
        </w:rPr>
        <w:t>Jennifer Fidler</w:t>
      </w:r>
      <w:r w:rsidR="00550341">
        <w:rPr>
          <w:b/>
        </w:rPr>
        <w:t xml:space="preserve">, </w:t>
      </w:r>
      <w:r w:rsidRPr="00E63FEC">
        <w:t>Visual Arts Liaison</w:t>
      </w:r>
      <w:r w:rsidR="00550341" w:rsidRPr="00E63FEC">
        <w:t xml:space="preserve">, </w:t>
      </w:r>
      <w:r w:rsidRPr="00E63FEC">
        <w:t>Wilmington Public Schools</w:t>
      </w:r>
    </w:p>
    <w:p w14:paraId="303B6776" w14:textId="01CF28AC" w:rsidR="00301470" w:rsidRPr="00301470" w:rsidRDefault="00301470" w:rsidP="00301470">
      <w:pPr>
        <w:tabs>
          <w:tab w:val="left" w:pos="2533"/>
          <w:tab w:val="left" w:pos="8398"/>
        </w:tabs>
        <w:ind w:right="99"/>
        <w:contextualSpacing/>
        <w:rPr>
          <w:b/>
        </w:rPr>
      </w:pPr>
      <w:r w:rsidRPr="00301470">
        <w:rPr>
          <w:b/>
        </w:rPr>
        <w:t>Alice Matthews Gentili</w:t>
      </w:r>
      <w:r w:rsidR="00550341">
        <w:rPr>
          <w:b/>
        </w:rPr>
        <w:t xml:space="preserve">, </w:t>
      </w:r>
      <w:r w:rsidRPr="00E63FEC">
        <w:t>Visual Art Educator</w:t>
      </w:r>
      <w:r w:rsidR="00550341" w:rsidRPr="00E63FEC">
        <w:t xml:space="preserve">, </w:t>
      </w:r>
      <w:r w:rsidRPr="00E63FEC">
        <w:t>Mendon Upton Regional School District</w:t>
      </w:r>
    </w:p>
    <w:p w14:paraId="71FCE4F1" w14:textId="18AF4579" w:rsidR="00301470" w:rsidRPr="00301470" w:rsidRDefault="00301470" w:rsidP="00301470">
      <w:pPr>
        <w:tabs>
          <w:tab w:val="left" w:pos="2533"/>
          <w:tab w:val="left" w:pos="8398"/>
        </w:tabs>
        <w:ind w:right="99"/>
        <w:contextualSpacing/>
        <w:rPr>
          <w:b/>
        </w:rPr>
      </w:pPr>
      <w:r w:rsidRPr="00301470">
        <w:rPr>
          <w:b/>
        </w:rPr>
        <w:t>Hannah Hammond</w:t>
      </w:r>
      <w:r w:rsidR="00550341">
        <w:rPr>
          <w:b/>
        </w:rPr>
        <w:t xml:space="preserve">, </w:t>
      </w:r>
      <w:r w:rsidRPr="00E63FEC">
        <w:t>Theatre Teacher</w:t>
      </w:r>
      <w:r w:rsidR="00550341" w:rsidRPr="00E63FEC">
        <w:t xml:space="preserve">, </w:t>
      </w:r>
      <w:r w:rsidRPr="00E63FEC">
        <w:t>UP Academy Holland Elementary School</w:t>
      </w:r>
    </w:p>
    <w:p w14:paraId="16380A9B" w14:textId="6D7D9121" w:rsidR="00301470" w:rsidRPr="00301470" w:rsidRDefault="00301470" w:rsidP="00301470">
      <w:pPr>
        <w:tabs>
          <w:tab w:val="left" w:pos="2533"/>
          <w:tab w:val="left" w:pos="8398"/>
        </w:tabs>
        <w:ind w:right="99"/>
        <w:contextualSpacing/>
        <w:rPr>
          <w:b/>
        </w:rPr>
      </w:pPr>
      <w:r w:rsidRPr="00301470">
        <w:rPr>
          <w:b/>
        </w:rPr>
        <w:t>Julie Jaron</w:t>
      </w:r>
      <w:r w:rsidR="00550341">
        <w:rPr>
          <w:b/>
        </w:rPr>
        <w:t xml:space="preserve">, </w:t>
      </w:r>
      <w:r w:rsidRPr="00E63FEC">
        <w:t>Director of Visual and Performing Arts</w:t>
      </w:r>
      <w:r w:rsidR="00550341" w:rsidRPr="00E63FEC">
        <w:t xml:space="preserve">, </w:t>
      </w:r>
      <w:r w:rsidRPr="00E63FEC">
        <w:t>Springfield Public Schools</w:t>
      </w:r>
    </w:p>
    <w:p w14:paraId="7EFB8E0F" w14:textId="7B05AD6A" w:rsidR="00301470" w:rsidRPr="00301470" w:rsidRDefault="00301470" w:rsidP="00301470">
      <w:pPr>
        <w:tabs>
          <w:tab w:val="left" w:pos="2533"/>
          <w:tab w:val="left" w:pos="8398"/>
        </w:tabs>
        <w:ind w:right="99"/>
        <w:contextualSpacing/>
        <w:rPr>
          <w:b/>
        </w:rPr>
      </w:pPr>
      <w:r w:rsidRPr="00301470">
        <w:rPr>
          <w:b/>
        </w:rPr>
        <w:t>Richard P. King</w:t>
      </w:r>
      <w:r w:rsidR="00550341">
        <w:rPr>
          <w:b/>
        </w:rPr>
        <w:t xml:space="preserve">, </w:t>
      </w:r>
      <w:r w:rsidRPr="00E63FEC">
        <w:t>Music, Theatre, Visual Art</w:t>
      </w:r>
      <w:r w:rsidRPr="00301470">
        <w:rPr>
          <w:b/>
        </w:rPr>
        <w:t xml:space="preserve"> </w:t>
      </w:r>
      <w:r w:rsidRPr="00E63FEC">
        <w:t>Coordinator</w:t>
      </w:r>
      <w:r w:rsidR="00550341" w:rsidRPr="00E63FEC">
        <w:t>,</w:t>
      </w:r>
      <w:r w:rsidR="00550341">
        <w:rPr>
          <w:b/>
        </w:rPr>
        <w:t xml:space="preserve"> </w:t>
      </w:r>
      <w:r w:rsidRPr="00E63FEC">
        <w:t>Newton Public Schools</w:t>
      </w:r>
    </w:p>
    <w:p w14:paraId="1385C6AB" w14:textId="687CAB51" w:rsidR="00301470" w:rsidRPr="00301470" w:rsidRDefault="00301470" w:rsidP="00301470">
      <w:pPr>
        <w:tabs>
          <w:tab w:val="left" w:pos="2533"/>
          <w:tab w:val="left" w:pos="8398"/>
        </w:tabs>
        <w:ind w:right="99"/>
        <w:contextualSpacing/>
        <w:rPr>
          <w:b/>
        </w:rPr>
      </w:pPr>
      <w:r w:rsidRPr="00301470">
        <w:rPr>
          <w:b/>
        </w:rPr>
        <w:t>Simone Kivett</w:t>
      </w:r>
      <w:r w:rsidR="00550341">
        <w:rPr>
          <w:b/>
        </w:rPr>
        <w:t xml:space="preserve">, </w:t>
      </w:r>
      <w:r w:rsidRPr="00E63FEC">
        <w:t>Visual Art Teacher</w:t>
      </w:r>
      <w:r w:rsidR="00550341" w:rsidRPr="00E63FEC">
        <w:t xml:space="preserve">, </w:t>
      </w:r>
      <w:r w:rsidRPr="00E63FEC">
        <w:t>Lynn Public Schools</w:t>
      </w:r>
    </w:p>
    <w:p w14:paraId="0E235349" w14:textId="76CF00B0" w:rsidR="00301470" w:rsidRPr="00301470" w:rsidRDefault="00301470" w:rsidP="00301470">
      <w:pPr>
        <w:tabs>
          <w:tab w:val="left" w:pos="2533"/>
          <w:tab w:val="left" w:pos="8398"/>
        </w:tabs>
        <w:ind w:right="99"/>
        <w:contextualSpacing/>
        <w:rPr>
          <w:b/>
        </w:rPr>
      </w:pPr>
      <w:r w:rsidRPr="00301470">
        <w:rPr>
          <w:b/>
        </w:rPr>
        <w:t>Timmary Leary</w:t>
      </w:r>
      <w:r w:rsidR="00550341">
        <w:rPr>
          <w:b/>
        </w:rPr>
        <w:t xml:space="preserve">, </w:t>
      </w:r>
      <w:r w:rsidRPr="00E63FEC">
        <w:t>Visual Arts Liaison</w:t>
      </w:r>
      <w:r w:rsidR="00550341" w:rsidRPr="00E63FEC">
        <w:t xml:space="preserve">, </w:t>
      </w:r>
      <w:r w:rsidRPr="00E63FEC">
        <w:t>Worcester Public Schools</w:t>
      </w:r>
    </w:p>
    <w:p w14:paraId="7C3EBDBB" w14:textId="0BED5DF7" w:rsidR="00301470" w:rsidRPr="00301470" w:rsidRDefault="00301470" w:rsidP="00301470">
      <w:pPr>
        <w:tabs>
          <w:tab w:val="left" w:pos="2533"/>
          <w:tab w:val="left" w:pos="8398"/>
        </w:tabs>
        <w:ind w:right="99"/>
        <w:contextualSpacing/>
        <w:rPr>
          <w:b/>
        </w:rPr>
      </w:pPr>
      <w:r w:rsidRPr="00301470">
        <w:rPr>
          <w:b/>
        </w:rPr>
        <w:t>Arlene Black Mollo Ed. D</w:t>
      </w:r>
      <w:r w:rsidR="00550341">
        <w:rPr>
          <w:b/>
        </w:rPr>
        <w:t xml:space="preserve">, </w:t>
      </w:r>
      <w:r w:rsidRPr="00E63FEC">
        <w:t>Professor of Art Education</w:t>
      </w:r>
      <w:r w:rsidR="00550341" w:rsidRPr="00E63FEC">
        <w:t xml:space="preserve">, </w:t>
      </w:r>
      <w:r w:rsidRPr="00E63FEC">
        <w:t>UMass Dartmouth</w:t>
      </w:r>
    </w:p>
    <w:p w14:paraId="0E01A134" w14:textId="6114D4E2" w:rsidR="00301470" w:rsidRPr="00301470" w:rsidRDefault="00301470" w:rsidP="00301470">
      <w:pPr>
        <w:tabs>
          <w:tab w:val="left" w:pos="2533"/>
          <w:tab w:val="left" w:pos="8398"/>
        </w:tabs>
        <w:ind w:right="99"/>
        <w:contextualSpacing/>
        <w:rPr>
          <w:b/>
        </w:rPr>
      </w:pPr>
      <w:r w:rsidRPr="00301470">
        <w:rPr>
          <w:b/>
        </w:rPr>
        <w:t>Sandra Nicolucci Ed. D.</w:t>
      </w:r>
      <w:r w:rsidR="00550341">
        <w:rPr>
          <w:b/>
        </w:rPr>
        <w:t xml:space="preserve">, </w:t>
      </w:r>
      <w:r w:rsidR="00704592">
        <w:t>Assoc. Prof. Music Education, Boston University (emerita)</w:t>
      </w:r>
    </w:p>
    <w:p w14:paraId="6F91FB83" w14:textId="3843B46C" w:rsidR="00301470" w:rsidRPr="00301470" w:rsidRDefault="00301470" w:rsidP="00301470">
      <w:pPr>
        <w:tabs>
          <w:tab w:val="left" w:pos="2533"/>
          <w:tab w:val="left" w:pos="8398"/>
        </w:tabs>
        <w:ind w:right="99"/>
        <w:contextualSpacing/>
        <w:rPr>
          <w:b/>
        </w:rPr>
      </w:pPr>
      <w:r w:rsidRPr="00301470">
        <w:rPr>
          <w:b/>
        </w:rPr>
        <w:t>Joan A. Ortu</w:t>
      </w:r>
      <w:r w:rsidR="00550341">
        <w:rPr>
          <w:b/>
        </w:rPr>
        <w:t xml:space="preserve">, </w:t>
      </w:r>
      <w:r w:rsidRPr="00E63FEC">
        <w:t>Visual Art Teacher</w:t>
      </w:r>
      <w:r w:rsidR="00550341" w:rsidRPr="00E63FEC">
        <w:t xml:space="preserve">, </w:t>
      </w:r>
      <w:r w:rsidRPr="00E63FEC">
        <w:t>Malden Public Schools</w:t>
      </w:r>
    </w:p>
    <w:p w14:paraId="4E6AD690" w14:textId="5E794137" w:rsidR="00301470" w:rsidRPr="00301470" w:rsidRDefault="00301470" w:rsidP="00301470">
      <w:pPr>
        <w:tabs>
          <w:tab w:val="left" w:pos="2533"/>
          <w:tab w:val="left" w:pos="8398"/>
        </w:tabs>
        <w:ind w:right="99"/>
        <w:contextualSpacing/>
        <w:rPr>
          <w:b/>
        </w:rPr>
      </w:pPr>
      <w:r w:rsidRPr="00301470">
        <w:rPr>
          <w:b/>
        </w:rPr>
        <w:t>William Thomas Pappazisis</w:t>
      </w:r>
      <w:r w:rsidR="00550341">
        <w:rPr>
          <w:b/>
        </w:rPr>
        <w:t>,</w:t>
      </w:r>
      <w:r w:rsidRPr="00301470">
        <w:rPr>
          <w:b/>
        </w:rPr>
        <w:tab/>
      </w:r>
      <w:r w:rsidRPr="00E63FEC">
        <w:t>Director of Performing Arts</w:t>
      </w:r>
      <w:r w:rsidR="00550341" w:rsidRPr="00E63FEC">
        <w:t xml:space="preserve">, </w:t>
      </w:r>
      <w:r w:rsidRPr="00E63FEC">
        <w:t>Arlington Public Schools</w:t>
      </w:r>
    </w:p>
    <w:p w14:paraId="73B62375" w14:textId="2AAEF7DC" w:rsidR="00301470" w:rsidRDefault="00301470" w:rsidP="00301470">
      <w:pPr>
        <w:tabs>
          <w:tab w:val="left" w:pos="2533"/>
          <w:tab w:val="left" w:pos="8398"/>
        </w:tabs>
        <w:ind w:right="99"/>
        <w:contextualSpacing/>
        <w:rPr>
          <w:b/>
        </w:rPr>
      </w:pPr>
      <w:r w:rsidRPr="00301470">
        <w:rPr>
          <w:b/>
        </w:rPr>
        <w:t>Myran Parker-Brass</w:t>
      </w:r>
      <w:r w:rsidR="00550341">
        <w:rPr>
          <w:b/>
        </w:rPr>
        <w:t xml:space="preserve">, </w:t>
      </w:r>
      <w:r w:rsidR="00550341" w:rsidRPr="00E63FEC">
        <w:t xml:space="preserve">former </w:t>
      </w:r>
      <w:r w:rsidRPr="00E63FEC">
        <w:t>Executive Director for the Arts</w:t>
      </w:r>
      <w:r w:rsidR="00550341" w:rsidRPr="00E63FEC">
        <w:t xml:space="preserve">, </w:t>
      </w:r>
      <w:r w:rsidRPr="00E63FEC">
        <w:t>Boston Public Schools</w:t>
      </w:r>
    </w:p>
    <w:p w14:paraId="6782FBFE" w14:textId="7041B28A" w:rsidR="00301470" w:rsidRPr="00301470" w:rsidRDefault="00301470" w:rsidP="00301470">
      <w:pPr>
        <w:tabs>
          <w:tab w:val="left" w:pos="2533"/>
          <w:tab w:val="left" w:pos="8398"/>
        </w:tabs>
        <w:ind w:right="99"/>
        <w:contextualSpacing/>
        <w:rPr>
          <w:b/>
        </w:rPr>
      </w:pPr>
      <w:r w:rsidRPr="00301470">
        <w:rPr>
          <w:b/>
        </w:rPr>
        <w:t>Kim Pike</w:t>
      </w:r>
      <w:r w:rsidR="00550341">
        <w:rPr>
          <w:b/>
        </w:rPr>
        <w:t xml:space="preserve">, </w:t>
      </w:r>
      <w:r w:rsidRPr="00E63FEC">
        <w:t>Principal Provincetown Schools</w:t>
      </w:r>
      <w:r w:rsidR="00550341" w:rsidRPr="00E63FEC">
        <w:t xml:space="preserve">, </w:t>
      </w:r>
      <w:r w:rsidRPr="00E63FEC">
        <w:t>Provincetown District, Provincetown</w:t>
      </w:r>
    </w:p>
    <w:p w14:paraId="270A35E3" w14:textId="3508EA25" w:rsidR="00301470" w:rsidRPr="00301470" w:rsidRDefault="00301470" w:rsidP="00301470">
      <w:pPr>
        <w:tabs>
          <w:tab w:val="left" w:pos="2533"/>
          <w:tab w:val="left" w:pos="8398"/>
        </w:tabs>
        <w:ind w:right="99"/>
        <w:contextualSpacing/>
        <w:rPr>
          <w:b/>
        </w:rPr>
      </w:pPr>
      <w:r w:rsidRPr="00301470">
        <w:rPr>
          <w:b/>
        </w:rPr>
        <w:t>Luci Prawdzik Ed. D.</w:t>
      </w:r>
      <w:r w:rsidR="00550341">
        <w:rPr>
          <w:b/>
        </w:rPr>
        <w:t xml:space="preserve">, </w:t>
      </w:r>
      <w:r w:rsidRPr="00E63FEC">
        <w:t>Supervisor of Art K-12</w:t>
      </w:r>
      <w:r w:rsidR="00550341" w:rsidRPr="00E63FEC">
        <w:t xml:space="preserve">, </w:t>
      </w:r>
      <w:r w:rsidRPr="00E63FEC">
        <w:t>Somerville Public Schools</w:t>
      </w:r>
    </w:p>
    <w:p w14:paraId="4DC20D8C" w14:textId="215B2316" w:rsidR="00301470" w:rsidRPr="00301470" w:rsidRDefault="00301470" w:rsidP="00301470">
      <w:pPr>
        <w:tabs>
          <w:tab w:val="left" w:pos="2533"/>
          <w:tab w:val="left" w:pos="8398"/>
        </w:tabs>
        <w:ind w:right="99"/>
        <w:contextualSpacing/>
        <w:rPr>
          <w:b/>
        </w:rPr>
      </w:pPr>
      <w:r w:rsidRPr="00301470">
        <w:rPr>
          <w:b/>
        </w:rPr>
        <w:t>Sabrina Quintana DMA</w:t>
      </w:r>
      <w:r w:rsidR="00550341">
        <w:rPr>
          <w:b/>
        </w:rPr>
        <w:t>,</w:t>
      </w:r>
      <w:r w:rsidR="00550341" w:rsidRPr="00E63FEC">
        <w:t xml:space="preserve"> </w:t>
      </w:r>
      <w:r w:rsidRPr="00E63FEC">
        <w:t>Director of Music Education</w:t>
      </w:r>
      <w:r w:rsidR="00550341" w:rsidRPr="00E63FEC">
        <w:t xml:space="preserve">, </w:t>
      </w:r>
      <w:r w:rsidRPr="00E63FEC">
        <w:t>Lynn Public Schools</w:t>
      </w:r>
    </w:p>
    <w:p w14:paraId="288E83A9" w14:textId="72FFAB39" w:rsidR="00301470" w:rsidRPr="00301470" w:rsidRDefault="00301470" w:rsidP="00301470">
      <w:pPr>
        <w:tabs>
          <w:tab w:val="left" w:pos="2533"/>
          <w:tab w:val="left" w:pos="8398"/>
        </w:tabs>
        <w:ind w:right="99"/>
        <w:contextualSpacing/>
        <w:rPr>
          <w:b/>
        </w:rPr>
      </w:pPr>
      <w:r w:rsidRPr="00301470">
        <w:rPr>
          <w:b/>
        </w:rPr>
        <w:t>Jonathan Rappaport</w:t>
      </w:r>
      <w:r w:rsidR="00550341">
        <w:rPr>
          <w:b/>
        </w:rPr>
        <w:t xml:space="preserve">, </w:t>
      </w:r>
      <w:r w:rsidR="00F76EF6">
        <w:t>Executive Director (Eemeritus), Arts|Learning. Faculty, Kodály Music Institute</w:t>
      </w:r>
    </w:p>
    <w:p w14:paraId="7E5DAF06" w14:textId="511BA29B" w:rsidR="00301470" w:rsidRPr="00301470" w:rsidRDefault="00301470" w:rsidP="00301470">
      <w:pPr>
        <w:tabs>
          <w:tab w:val="left" w:pos="2533"/>
          <w:tab w:val="left" w:pos="8398"/>
        </w:tabs>
        <w:ind w:right="99"/>
        <w:contextualSpacing/>
        <w:rPr>
          <w:b/>
        </w:rPr>
      </w:pPr>
      <w:r w:rsidRPr="00301470">
        <w:rPr>
          <w:b/>
        </w:rPr>
        <w:t>Lynn Souza</w:t>
      </w:r>
      <w:r w:rsidR="00550341">
        <w:rPr>
          <w:b/>
        </w:rPr>
        <w:t xml:space="preserve">, </w:t>
      </w:r>
      <w:r w:rsidRPr="00E63FEC">
        <w:t>Director of Fine Arts K-12</w:t>
      </w:r>
      <w:r w:rsidR="00550341" w:rsidRPr="00E63FEC">
        <w:t xml:space="preserve">, </w:t>
      </w:r>
      <w:r w:rsidRPr="00E63FEC">
        <w:t>New Bedford Public Schools</w:t>
      </w:r>
    </w:p>
    <w:p w14:paraId="3EDD6C0A" w14:textId="2ECEB2B5" w:rsidR="00301470" w:rsidRPr="00E63FEC" w:rsidRDefault="00301470" w:rsidP="00301470">
      <w:pPr>
        <w:tabs>
          <w:tab w:val="left" w:pos="2533"/>
          <w:tab w:val="left" w:pos="8398"/>
        </w:tabs>
        <w:ind w:right="99"/>
        <w:contextualSpacing/>
      </w:pPr>
      <w:r w:rsidRPr="00301470">
        <w:rPr>
          <w:b/>
        </w:rPr>
        <w:t>Matthew Wilson</w:t>
      </w:r>
      <w:r w:rsidR="00550341">
        <w:rPr>
          <w:b/>
        </w:rPr>
        <w:t xml:space="preserve">, </w:t>
      </w:r>
      <w:r w:rsidRPr="00E63FEC">
        <w:t>Advocacy for Arts and Culture</w:t>
      </w:r>
      <w:r w:rsidR="00550341" w:rsidRPr="00E63FEC">
        <w:t xml:space="preserve">, </w:t>
      </w:r>
      <w:r w:rsidRPr="00E63FEC">
        <w:t>Executive Director for MASS</w:t>
      </w:r>
      <w:r w:rsidR="00F76EF6">
        <w:t>Creative</w:t>
      </w:r>
    </w:p>
    <w:p w14:paraId="0F1F59DD" w14:textId="3500766A" w:rsidR="00807804" w:rsidRPr="003B600B" w:rsidRDefault="008640E7" w:rsidP="00807804">
      <w:pPr>
        <w:pStyle w:val="Heading5"/>
      </w:pPr>
      <w:r>
        <w:t>Content Advisors</w:t>
      </w:r>
      <w:r w:rsidR="00807804">
        <w:t xml:space="preserve"> </w:t>
      </w:r>
    </w:p>
    <w:p w14:paraId="7255C9EA" w14:textId="1331157A" w:rsidR="00352D18" w:rsidRPr="007565C3" w:rsidRDefault="00352D18" w:rsidP="00352D18">
      <w:pPr>
        <w:tabs>
          <w:tab w:val="left" w:pos="2533"/>
          <w:tab w:val="left" w:pos="8398"/>
        </w:tabs>
        <w:ind w:right="99"/>
        <w:contextualSpacing/>
      </w:pPr>
      <w:r>
        <w:rPr>
          <w:b/>
        </w:rPr>
        <w:t xml:space="preserve">Cecil Adderley, </w:t>
      </w:r>
      <w:r w:rsidRPr="007565C3">
        <w:t>Professor</w:t>
      </w:r>
      <w:r w:rsidR="00F76EF6">
        <w:t xml:space="preserve"> and Chair, Music Education</w:t>
      </w:r>
      <w:r w:rsidRPr="007565C3">
        <w:t>, Berkle</w:t>
      </w:r>
      <w:r w:rsidR="000722C2">
        <w:t>e</w:t>
      </w:r>
      <w:r w:rsidRPr="007565C3">
        <w:t xml:space="preserve"> School of Music</w:t>
      </w:r>
    </w:p>
    <w:p w14:paraId="491C6332" w14:textId="0F53186D" w:rsidR="00905E8C" w:rsidRDefault="00905E8C" w:rsidP="00352D18">
      <w:pPr>
        <w:tabs>
          <w:tab w:val="left" w:pos="2533"/>
          <w:tab w:val="left" w:pos="8398"/>
        </w:tabs>
        <w:ind w:right="99"/>
        <w:contextualSpacing/>
        <w:rPr>
          <w:b/>
        </w:rPr>
      </w:pPr>
      <w:r>
        <w:rPr>
          <w:b/>
        </w:rPr>
        <w:t xml:space="preserve">Noreen Burdett, </w:t>
      </w:r>
      <w:r w:rsidRPr="00905E8C">
        <w:t>Associate Professor, Boston Conservatory at Berklee</w:t>
      </w:r>
    </w:p>
    <w:p w14:paraId="2DB46A71" w14:textId="2D379A04" w:rsidR="00352D18" w:rsidRDefault="00352D18" w:rsidP="00352D18">
      <w:pPr>
        <w:tabs>
          <w:tab w:val="left" w:pos="2533"/>
          <w:tab w:val="left" w:pos="8398"/>
        </w:tabs>
        <w:ind w:right="99"/>
        <w:contextualSpacing/>
        <w:rPr>
          <w:b/>
        </w:rPr>
      </w:pPr>
      <w:r>
        <w:rPr>
          <w:b/>
        </w:rPr>
        <w:t xml:space="preserve">Rita Daly, </w:t>
      </w:r>
      <w:r w:rsidRPr="007565C3">
        <w:t xml:space="preserve">Associate </w:t>
      </w:r>
      <w:r>
        <w:t>Professor</w:t>
      </w:r>
      <w:r w:rsidRPr="007565C3">
        <w:t>, Suffolk University</w:t>
      </w:r>
    </w:p>
    <w:p w14:paraId="63A72B52" w14:textId="799ECC67" w:rsidR="00352D18" w:rsidRDefault="00352D18" w:rsidP="00352D18">
      <w:pPr>
        <w:tabs>
          <w:tab w:val="left" w:pos="2533"/>
          <w:tab w:val="left" w:pos="8398"/>
        </w:tabs>
        <w:ind w:right="99"/>
        <w:contextualSpacing/>
        <w:rPr>
          <w:b/>
        </w:rPr>
      </w:pPr>
      <w:r>
        <w:rPr>
          <w:b/>
        </w:rPr>
        <w:t xml:space="preserve">Olivia Gude, </w:t>
      </w:r>
      <w:r w:rsidRPr="007565C3">
        <w:t>Professor,</w:t>
      </w:r>
      <w:r>
        <w:rPr>
          <w:b/>
        </w:rPr>
        <w:t xml:space="preserve"> </w:t>
      </w:r>
      <w:r w:rsidRPr="007565C3">
        <w:t>Art Institute of Chicago</w:t>
      </w:r>
    </w:p>
    <w:p w14:paraId="51B07F89" w14:textId="08523632" w:rsidR="00550341" w:rsidRPr="00301470" w:rsidRDefault="00550341" w:rsidP="00550341">
      <w:pPr>
        <w:tabs>
          <w:tab w:val="left" w:pos="2533"/>
          <w:tab w:val="left" w:pos="8398"/>
        </w:tabs>
        <w:ind w:right="99"/>
        <w:contextualSpacing/>
        <w:rPr>
          <w:b/>
        </w:rPr>
      </w:pPr>
      <w:r w:rsidRPr="00301470">
        <w:rPr>
          <w:b/>
        </w:rPr>
        <w:t>Priscilla Kane Hellweg</w:t>
      </w:r>
      <w:r>
        <w:rPr>
          <w:b/>
        </w:rPr>
        <w:t xml:space="preserve">, </w:t>
      </w:r>
      <w:r w:rsidRPr="007565C3">
        <w:t>Executive Artistic Dir.</w:t>
      </w:r>
      <w:r w:rsidR="00352D18">
        <w:t>,</w:t>
      </w:r>
      <w:r w:rsidRPr="007565C3">
        <w:t xml:space="preserve"> Enchanted Circle Theat</w:t>
      </w:r>
      <w:r w:rsidR="000722C2">
        <w:t>er</w:t>
      </w:r>
      <w:r w:rsidRPr="007565C3">
        <w:t xml:space="preserve"> Holyoke</w:t>
      </w:r>
    </w:p>
    <w:p w14:paraId="62344FD5" w14:textId="77777777" w:rsidR="00352D18" w:rsidRDefault="00352D18" w:rsidP="00352D18">
      <w:pPr>
        <w:tabs>
          <w:tab w:val="left" w:pos="2533"/>
          <w:tab w:val="left" w:pos="8398"/>
        </w:tabs>
        <w:ind w:right="99"/>
        <w:contextualSpacing/>
      </w:pPr>
      <w:r>
        <w:rPr>
          <w:b/>
        </w:rPr>
        <w:t xml:space="preserve">Julie Kiernan, </w:t>
      </w:r>
      <w:r w:rsidRPr="007565C3">
        <w:t>Assistant Professor, Salem State University</w:t>
      </w:r>
    </w:p>
    <w:p w14:paraId="5E547F68" w14:textId="06925B03" w:rsidR="00352D18" w:rsidRDefault="00352D18" w:rsidP="00352D18">
      <w:pPr>
        <w:tabs>
          <w:tab w:val="left" w:pos="2533"/>
          <w:tab w:val="left" w:pos="8398"/>
        </w:tabs>
        <w:ind w:right="99"/>
        <w:contextualSpacing/>
        <w:rPr>
          <w:b/>
        </w:rPr>
      </w:pPr>
      <w:r>
        <w:rPr>
          <w:b/>
        </w:rPr>
        <w:t xml:space="preserve">Megahn Lyman, </w:t>
      </w:r>
      <w:r w:rsidRPr="007565C3">
        <w:t xml:space="preserve">President, </w:t>
      </w:r>
      <w:r>
        <w:t>National</w:t>
      </w:r>
      <w:r w:rsidRPr="007565C3">
        <w:t xml:space="preserve"> Dance Education Organization</w:t>
      </w:r>
    </w:p>
    <w:p w14:paraId="0ED147F3" w14:textId="1AF5AA19" w:rsidR="00352D18" w:rsidRDefault="00352D18" w:rsidP="00352D18">
      <w:pPr>
        <w:tabs>
          <w:tab w:val="left" w:pos="2533"/>
          <w:tab w:val="left" w:pos="8398"/>
        </w:tabs>
        <w:ind w:right="99"/>
        <w:contextualSpacing/>
        <w:rPr>
          <w:b/>
        </w:rPr>
      </w:pPr>
      <w:r>
        <w:rPr>
          <w:b/>
        </w:rPr>
        <w:lastRenderedPageBreak/>
        <w:t xml:space="preserve">Laura Marotta, </w:t>
      </w:r>
      <w:r w:rsidRPr="007565C3">
        <w:t>President</w:t>
      </w:r>
      <w:r>
        <w:t>,</w:t>
      </w:r>
      <w:r w:rsidRPr="007565C3">
        <w:t xml:space="preserve"> Massachusetts Art Education Association</w:t>
      </w:r>
    </w:p>
    <w:p w14:paraId="06B02B50" w14:textId="77777777" w:rsidR="00352D18" w:rsidRDefault="00352D18" w:rsidP="00352D18">
      <w:pPr>
        <w:tabs>
          <w:tab w:val="left" w:pos="2533"/>
          <w:tab w:val="left" w:pos="8398"/>
        </w:tabs>
        <w:ind w:right="99"/>
        <w:contextualSpacing/>
        <w:rPr>
          <w:b/>
        </w:rPr>
      </w:pPr>
      <w:r>
        <w:rPr>
          <w:b/>
        </w:rPr>
        <w:t xml:space="preserve">Julia Marshall, </w:t>
      </w:r>
      <w:r w:rsidRPr="007565C3">
        <w:t>Professor, Art Education at San Francisco State University</w:t>
      </w:r>
    </w:p>
    <w:p w14:paraId="2F7A5815" w14:textId="77777777" w:rsidR="00352D18" w:rsidRDefault="00352D18" w:rsidP="00352D18">
      <w:pPr>
        <w:tabs>
          <w:tab w:val="left" w:pos="2533"/>
          <w:tab w:val="left" w:pos="8398"/>
        </w:tabs>
        <w:ind w:right="99"/>
        <w:contextualSpacing/>
      </w:pPr>
      <w:r>
        <w:rPr>
          <w:b/>
        </w:rPr>
        <w:t xml:space="preserve">Jennie Moctezuma, </w:t>
      </w:r>
      <w:r w:rsidRPr="007565C3">
        <w:t>Director of Leadership and Evaluation, Louisiana Department of Education</w:t>
      </w:r>
    </w:p>
    <w:p w14:paraId="12556E06" w14:textId="77777777" w:rsidR="00550341" w:rsidRDefault="00550341" w:rsidP="00550341">
      <w:pPr>
        <w:tabs>
          <w:tab w:val="left" w:pos="2533"/>
          <w:tab w:val="left" w:pos="8398"/>
        </w:tabs>
        <w:ind w:right="99"/>
        <w:contextualSpacing/>
      </w:pPr>
      <w:r w:rsidRPr="009B1CF6">
        <w:rPr>
          <w:b/>
        </w:rPr>
        <w:t>Nancy Moses</w:t>
      </w:r>
      <w:r>
        <w:rPr>
          <w:b/>
        </w:rPr>
        <w:t xml:space="preserve">, </w:t>
      </w:r>
      <w:r w:rsidRPr="007565C3">
        <w:t>Dance,</w:t>
      </w:r>
      <w:r>
        <w:t xml:space="preserve"> Bridgewater State University (emeritus)</w:t>
      </w:r>
    </w:p>
    <w:p w14:paraId="66CCF530" w14:textId="79D9313A" w:rsidR="00352D18" w:rsidRDefault="00352D18" w:rsidP="00352D18">
      <w:pPr>
        <w:tabs>
          <w:tab w:val="left" w:pos="2533"/>
          <w:tab w:val="left" w:pos="8398"/>
        </w:tabs>
        <w:ind w:right="99"/>
        <w:contextualSpacing/>
        <w:rPr>
          <w:b/>
        </w:rPr>
      </w:pPr>
      <w:r>
        <w:rPr>
          <w:b/>
        </w:rPr>
        <w:t xml:space="preserve">Kristi Oliver, </w:t>
      </w:r>
      <w:r w:rsidRPr="007565C3">
        <w:t xml:space="preserve">Assistant Professor, Art </w:t>
      </w:r>
      <w:r w:rsidR="00F74FE0">
        <w:t>E</w:t>
      </w:r>
      <w:r w:rsidRPr="007565C3">
        <w:t>ducation, Art History &amp; Media Studies, College of Visual &amp; Performing Arts</w:t>
      </w:r>
      <w:r w:rsidR="00704592">
        <w:t>,</w:t>
      </w:r>
      <w:r w:rsidRPr="007565C3">
        <w:t xml:space="preserve"> UMASS Dartmouth</w:t>
      </w:r>
    </w:p>
    <w:p w14:paraId="00E06179" w14:textId="4FF94516" w:rsidR="00F74FE0" w:rsidRDefault="00F74FE0" w:rsidP="00352D18">
      <w:pPr>
        <w:tabs>
          <w:tab w:val="left" w:pos="2533"/>
          <w:tab w:val="left" w:pos="8398"/>
        </w:tabs>
        <w:ind w:right="99"/>
        <w:contextualSpacing/>
        <w:rPr>
          <w:b/>
        </w:rPr>
      </w:pPr>
      <w:r>
        <w:rPr>
          <w:b/>
        </w:rPr>
        <w:t xml:space="preserve">Dr. Walter Pavasaris, </w:t>
      </w:r>
      <w:r w:rsidRPr="00F74FE0">
        <w:t xml:space="preserve">Professor, </w:t>
      </w:r>
      <w:r>
        <w:t xml:space="preserve">Music Education, </w:t>
      </w:r>
      <w:r w:rsidRPr="00F74FE0">
        <w:t>Berklee School of Music</w:t>
      </w:r>
    </w:p>
    <w:p w14:paraId="0CFB2DA4" w14:textId="1CFF1549" w:rsidR="00E63FEC" w:rsidRDefault="00E63FEC" w:rsidP="00352D18">
      <w:pPr>
        <w:tabs>
          <w:tab w:val="left" w:pos="2533"/>
          <w:tab w:val="left" w:pos="8398"/>
        </w:tabs>
        <w:ind w:right="99"/>
        <w:contextualSpacing/>
        <w:rPr>
          <w:b/>
        </w:rPr>
      </w:pPr>
      <w:r>
        <w:rPr>
          <w:b/>
        </w:rPr>
        <w:t xml:space="preserve">Steve Seidel, </w:t>
      </w:r>
      <w:r w:rsidRPr="00E63FEC">
        <w:t>Principal Investigator, Project Zero Harvard Graduate School of Education</w:t>
      </w:r>
    </w:p>
    <w:p w14:paraId="224365D5" w14:textId="0BEFE399" w:rsidR="00352D18" w:rsidRDefault="00352D18" w:rsidP="00352D18">
      <w:pPr>
        <w:tabs>
          <w:tab w:val="left" w:pos="2533"/>
          <w:tab w:val="left" w:pos="8398"/>
        </w:tabs>
        <w:ind w:right="99"/>
        <w:contextualSpacing/>
      </w:pPr>
      <w:r w:rsidRPr="007565C3">
        <w:rPr>
          <w:b/>
        </w:rPr>
        <w:t>April Shepard</w:t>
      </w:r>
      <w:r>
        <w:t>, Dance Teacher, Boston Renaissance Charter School</w:t>
      </w:r>
    </w:p>
    <w:p w14:paraId="1ABF8247" w14:textId="20E3FA55" w:rsidR="008264A5" w:rsidRDefault="008264A5" w:rsidP="00807804">
      <w:pPr>
        <w:tabs>
          <w:tab w:val="left" w:pos="2533"/>
          <w:tab w:val="left" w:pos="8398"/>
        </w:tabs>
        <w:ind w:right="99"/>
        <w:contextualSpacing/>
        <w:rPr>
          <w:b/>
        </w:rPr>
      </w:pPr>
      <w:r>
        <w:rPr>
          <w:b/>
        </w:rPr>
        <w:t>Ronald Sherwin,</w:t>
      </w:r>
      <w:r w:rsidR="006E1B37">
        <w:rPr>
          <w:b/>
        </w:rPr>
        <w:t xml:space="preserve"> </w:t>
      </w:r>
      <w:r w:rsidR="006E1B37">
        <w:t>Associate</w:t>
      </w:r>
      <w:r w:rsidR="006E1B37" w:rsidRPr="007565C3">
        <w:t xml:space="preserve"> Professor, </w:t>
      </w:r>
      <w:r w:rsidR="006E1B37">
        <w:t>Music</w:t>
      </w:r>
      <w:r w:rsidR="006E1B37" w:rsidRPr="007565C3">
        <w:t>, Art History &amp; Media Studies, College of Visual &amp; Performing Arts</w:t>
      </w:r>
      <w:r w:rsidR="00704592">
        <w:t>,</w:t>
      </w:r>
      <w:r w:rsidR="006E1B37" w:rsidRPr="007565C3">
        <w:t xml:space="preserve"> UMASS Dartmouth</w:t>
      </w:r>
    </w:p>
    <w:p w14:paraId="68AD9C67" w14:textId="3C2B50B6" w:rsidR="008264A5" w:rsidRDefault="008264A5" w:rsidP="00807804">
      <w:pPr>
        <w:tabs>
          <w:tab w:val="left" w:pos="2533"/>
          <w:tab w:val="left" w:pos="8398"/>
        </w:tabs>
        <w:ind w:right="99"/>
        <w:contextualSpacing/>
        <w:rPr>
          <w:b/>
        </w:rPr>
      </w:pPr>
      <w:r>
        <w:rPr>
          <w:b/>
        </w:rPr>
        <w:t>Marilyn Stewart,</w:t>
      </w:r>
      <w:r w:rsidR="006E1B37">
        <w:rPr>
          <w:b/>
        </w:rPr>
        <w:t xml:space="preserve"> </w:t>
      </w:r>
      <w:r w:rsidR="006E1B37" w:rsidRPr="00E63FEC">
        <w:t>Professor, Kutztown University</w:t>
      </w:r>
    </w:p>
    <w:p w14:paraId="221985C3" w14:textId="36A0FC00" w:rsidR="00352D18" w:rsidRDefault="00352D18" w:rsidP="00352D18">
      <w:pPr>
        <w:tabs>
          <w:tab w:val="left" w:pos="2533"/>
          <w:tab w:val="left" w:pos="8398"/>
        </w:tabs>
        <w:ind w:right="99"/>
        <w:contextualSpacing/>
        <w:rPr>
          <w:b/>
        </w:rPr>
      </w:pPr>
      <w:r>
        <w:rPr>
          <w:b/>
        </w:rPr>
        <w:t xml:space="preserve">Ellen Winner, </w:t>
      </w:r>
      <w:r w:rsidRPr="007565C3">
        <w:t>Professor, Morrissey College of Arts and Science</w:t>
      </w:r>
      <w:r w:rsidR="000722C2">
        <w:t>, Boston College</w:t>
      </w:r>
    </w:p>
    <w:p w14:paraId="6E6B77E0" w14:textId="48BAEB2F" w:rsidR="00352D18" w:rsidRPr="00E63FEC" w:rsidRDefault="00352D18" w:rsidP="00807804">
      <w:pPr>
        <w:tabs>
          <w:tab w:val="left" w:pos="2533"/>
          <w:tab w:val="left" w:pos="8398"/>
        </w:tabs>
        <w:ind w:right="99"/>
        <w:contextualSpacing/>
      </w:pPr>
      <w:r>
        <w:rPr>
          <w:b/>
        </w:rPr>
        <w:t xml:space="preserve">Diana Adams Woodruff, </w:t>
      </w:r>
      <w:r w:rsidRPr="007565C3">
        <w:t>Independent Visual Arts consultant</w:t>
      </w:r>
    </w:p>
    <w:p w14:paraId="3A048552" w14:textId="5380943E" w:rsidR="00301470" w:rsidRPr="003B600B" w:rsidRDefault="00301470" w:rsidP="00301470">
      <w:pPr>
        <w:pStyle w:val="Heading5"/>
      </w:pPr>
      <w:r>
        <w:t xml:space="preserve">Massachusetts Executive Office of Education, </w:t>
      </w:r>
    </w:p>
    <w:p w14:paraId="24C2F61F" w14:textId="77777777" w:rsidR="00301470" w:rsidRDefault="00301470" w:rsidP="00301470">
      <w:pPr>
        <w:tabs>
          <w:tab w:val="left" w:pos="2533"/>
          <w:tab w:val="left" w:pos="8398"/>
        </w:tabs>
        <w:ind w:right="99"/>
        <w:contextualSpacing/>
        <w:rPr>
          <w:b/>
        </w:rPr>
      </w:pPr>
      <w:r w:rsidRPr="00301470">
        <w:rPr>
          <w:b/>
        </w:rPr>
        <w:t xml:space="preserve">B Kim, </w:t>
      </w:r>
      <w:r w:rsidRPr="00E63FEC">
        <w:t>Policy Analyst</w:t>
      </w:r>
      <w:r w:rsidRPr="00301470">
        <w:rPr>
          <w:b/>
        </w:rPr>
        <w:t xml:space="preserve"> </w:t>
      </w:r>
    </w:p>
    <w:p w14:paraId="5CDC6F6F" w14:textId="1BABB171" w:rsidR="00301470" w:rsidRPr="00301470" w:rsidRDefault="00301470" w:rsidP="00301470">
      <w:pPr>
        <w:tabs>
          <w:tab w:val="left" w:pos="2533"/>
          <w:tab w:val="left" w:pos="8398"/>
        </w:tabs>
        <w:ind w:right="99"/>
        <w:contextualSpacing/>
        <w:rPr>
          <w:b/>
        </w:rPr>
      </w:pPr>
      <w:r w:rsidRPr="00301470">
        <w:rPr>
          <w:b/>
        </w:rPr>
        <w:t xml:space="preserve">Tom Moreau, </w:t>
      </w:r>
      <w:r w:rsidRPr="00E63FEC">
        <w:t>Assistant Secretary of Education</w:t>
      </w:r>
    </w:p>
    <w:p w14:paraId="34F88467" w14:textId="3DBCFBC4" w:rsidR="00301470" w:rsidRPr="003B600B" w:rsidRDefault="00807804" w:rsidP="00301470">
      <w:pPr>
        <w:pStyle w:val="Heading5"/>
      </w:pPr>
      <w:r>
        <w:t>Center for Instructional Support</w:t>
      </w:r>
      <w:r w:rsidR="00301470">
        <w:t xml:space="preserve">, </w:t>
      </w:r>
    </w:p>
    <w:p w14:paraId="76EEA91F" w14:textId="77777777" w:rsidR="00F97710" w:rsidRDefault="00F97710" w:rsidP="00F97710">
      <w:pPr>
        <w:tabs>
          <w:tab w:val="left" w:pos="2533"/>
          <w:tab w:val="left" w:pos="8398"/>
        </w:tabs>
        <w:ind w:right="99"/>
        <w:contextualSpacing/>
        <w:rPr>
          <w:b/>
        </w:rPr>
      </w:pPr>
      <w:r>
        <w:rPr>
          <w:b/>
        </w:rPr>
        <w:t xml:space="preserve">Kerry Akashian, </w:t>
      </w:r>
      <w:r w:rsidRPr="007565C3">
        <w:t>Literacy Content Support Lead</w:t>
      </w:r>
    </w:p>
    <w:p w14:paraId="5DA98E48" w14:textId="2A2254EB" w:rsidR="00F97710" w:rsidRDefault="00F97710" w:rsidP="00F97710">
      <w:pPr>
        <w:tabs>
          <w:tab w:val="left" w:pos="2533"/>
          <w:tab w:val="left" w:pos="8398"/>
        </w:tabs>
        <w:ind w:right="99"/>
        <w:contextualSpacing/>
        <w:rPr>
          <w:b/>
        </w:rPr>
      </w:pPr>
      <w:r>
        <w:rPr>
          <w:b/>
        </w:rPr>
        <w:t xml:space="preserve">Rachel Bradshaw, </w:t>
      </w:r>
      <w:r w:rsidRPr="007565C3">
        <w:t>Manager, Instructional Policy</w:t>
      </w:r>
    </w:p>
    <w:p w14:paraId="266851CF" w14:textId="0371D9C0" w:rsidR="00DD3567" w:rsidRDefault="00DD3567" w:rsidP="00FF1F01">
      <w:pPr>
        <w:tabs>
          <w:tab w:val="left" w:pos="2533"/>
          <w:tab w:val="left" w:pos="8398"/>
        </w:tabs>
        <w:ind w:right="99"/>
        <w:contextualSpacing/>
        <w:rPr>
          <w:b/>
        </w:rPr>
      </w:pPr>
      <w:r>
        <w:rPr>
          <w:b/>
        </w:rPr>
        <w:t xml:space="preserve">Gail Castle, </w:t>
      </w:r>
      <w:r w:rsidRPr="00DD3567">
        <w:t>Management Analysist</w:t>
      </w:r>
    </w:p>
    <w:p w14:paraId="5C4A79EE" w14:textId="56D89A0B" w:rsidR="00FF1F01" w:rsidRDefault="00FF1F01" w:rsidP="00FF1F01">
      <w:pPr>
        <w:tabs>
          <w:tab w:val="left" w:pos="2533"/>
          <w:tab w:val="left" w:pos="8398"/>
        </w:tabs>
        <w:ind w:right="99"/>
        <w:contextualSpacing/>
        <w:rPr>
          <w:b/>
        </w:rPr>
      </w:pPr>
      <w:r>
        <w:rPr>
          <w:b/>
        </w:rPr>
        <w:t xml:space="preserve">Ron Noble, </w:t>
      </w:r>
      <w:r w:rsidR="00F97710" w:rsidRPr="00E63FEC">
        <w:t>Associate Commissioner</w:t>
      </w:r>
    </w:p>
    <w:p w14:paraId="7BDC3AF5" w14:textId="0E5DB5FB" w:rsidR="00274247" w:rsidRDefault="00274247" w:rsidP="00274247">
      <w:pPr>
        <w:tabs>
          <w:tab w:val="left" w:pos="2533"/>
          <w:tab w:val="left" w:pos="8398"/>
        </w:tabs>
        <w:ind w:right="99"/>
        <w:contextualSpacing/>
        <w:rPr>
          <w:b/>
        </w:rPr>
      </w:pPr>
      <w:r w:rsidRPr="00807804">
        <w:rPr>
          <w:b/>
        </w:rPr>
        <w:t xml:space="preserve">Heather Peske, </w:t>
      </w:r>
      <w:r w:rsidRPr="007565C3">
        <w:t>Senior Associate Commissioner</w:t>
      </w:r>
    </w:p>
    <w:p w14:paraId="31ADFB84" w14:textId="706B29D1" w:rsidR="00807804" w:rsidRDefault="00807804" w:rsidP="00E63FEC">
      <w:pPr>
        <w:tabs>
          <w:tab w:val="left" w:pos="2533"/>
          <w:tab w:val="left" w:pos="8398"/>
        </w:tabs>
        <w:ind w:right="99"/>
        <w:contextualSpacing/>
        <w:rPr>
          <w:b/>
        </w:rPr>
      </w:pPr>
      <w:r>
        <w:rPr>
          <w:b/>
        </w:rPr>
        <w:t>Susie Pham,</w:t>
      </w:r>
      <w:r w:rsidR="00F97710">
        <w:rPr>
          <w:b/>
        </w:rPr>
        <w:t xml:space="preserve"> </w:t>
      </w:r>
      <w:r w:rsidR="00F97710" w:rsidRPr="00E63FEC">
        <w:t>Educator Effectiveness Specialist</w:t>
      </w:r>
    </w:p>
    <w:p w14:paraId="6499AD52" w14:textId="7EF895A5" w:rsidR="00807804" w:rsidRDefault="00807804" w:rsidP="00E63FEC">
      <w:pPr>
        <w:tabs>
          <w:tab w:val="left" w:pos="2533"/>
          <w:tab w:val="left" w:pos="8398"/>
        </w:tabs>
        <w:ind w:right="99"/>
        <w:contextualSpacing/>
        <w:rPr>
          <w:b/>
        </w:rPr>
      </w:pPr>
      <w:r>
        <w:rPr>
          <w:b/>
        </w:rPr>
        <w:t>Katherine Tarca,</w:t>
      </w:r>
      <w:r w:rsidR="00F97710">
        <w:rPr>
          <w:b/>
        </w:rPr>
        <w:t xml:space="preserve"> </w:t>
      </w:r>
      <w:r w:rsidR="00F97710" w:rsidRPr="007565C3">
        <w:t>Director Arts and Humanities</w:t>
      </w:r>
    </w:p>
    <w:p w14:paraId="230D3588" w14:textId="6DE2135A" w:rsidR="00482E18" w:rsidRDefault="00482E18" w:rsidP="00E63FEC">
      <w:pPr>
        <w:tabs>
          <w:tab w:val="left" w:pos="2533"/>
          <w:tab w:val="left" w:pos="8398"/>
        </w:tabs>
        <w:ind w:right="99"/>
        <w:contextualSpacing/>
        <w:rPr>
          <w:b/>
        </w:rPr>
      </w:pPr>
      <w:r>
        <w:rPr>
          <w:b/>
        </w:rPr>
        <w:t xml:space="preserve">Craig Waterman, </w:t>
      </w:r>
      <w:r w:rsidR="00F97710" w:rsidRPr="00E63FEC">
        <w:t xml:space="preserve">Assistant Director Instructional Policy, </w:t>
      </w:r>
      <w:r w:rsidRPr="00E63FEC">
        <w:t xml:space="preserve">Lead </w:t>
      </w:r>
      <w:r w:rsidR="00704592">
        <w:t>W</w:t>
      </w:r>
      <w:r w:rsidRPr="00E63FEC">
        <w:t>riter</w:t>
      </w:r>
    </w:p>
    <w:p w14:paraId="06F3E07A" w14:textId="77777777" w:rsidR="00890BE6" w:rsidRDefault="00890BE6" w:rsidP="00890BE6">
      <w:pPr>
        <w:tabs>
          <w:tab w:val="left" w:pos="2533"/>
          <w:tab w:val="left" w:pos="8398"/>
        </w:tabs>
        <w:ind w:right="99"/>
        <w:contextualSpacing/>
        <w:rPr>
          <w:b/>
        </w:rPr>
      </w:pPr>
      <w:r>
        <w:rPr>
          <w:b/>
        </w:rPr>
        <w:t xml:space="preserve">Susan Wheltle, </w:t>
      </w:r>
      <w:r w:rsidRPr="00E63FEC">
        <w:t>Consultant</w:t>
      </w:r>
    </w:p>
    <w:p w14:paraId="67D76B24" w14:textId="3BBB4EE9" w:rsidR="00FF1F01" w:rsidRPr="003B600B" w:rsidRDefault="00FF1F01" w:rsidP="00FF1F01">
      <w:pPr>
        <w:pStyle w:val="Heading5"/>
      </w:pPr>
      <w:r>
        <w:t xml:space="preserve">Massachusetts Department of Elementary and Secondary Education </w:t>
      </w:r>
    </w:p>
    <w:p w14:paraId="0E74030B" w14:textId="77777777" w:rsidR="00FF1F01" w:rsidRPr="00E63FEC" w:rsidRDefault="00FF1F01" w:rsidP="00FF1F01">
      <w:pPr>
        <w:tabs>
          <w:tab w:val="left" w:pos="2533"/>
          <w:tab w:val="left" w:pos="8398"/>
        </w:tabs>
        <w:ind w:right="99"/>
        <w:contextualSpacing/>
        <w:rPr>
          <w:b/>
        </w:rPr>
      </w:pPr>
      <w:r w:rsidRPr="00E63FEC">
        <w:rPr>
          <w:b/>
        </w:rPr>
        <w:t xml:space="preserve">Jeffrey Wulfson, </w:t>
      </w:r>
      <w:r w:rsidRPr="00E63FEC">
        <w:t>Deputy Commissioner</w:t>
      </w:r>
      <w:r w:rsidRPr="00E63FEC">
        <w:rPr>
          <w:b/>
        </w:rPr>
        <w:t xml:space="preserve"> </w:t>
      </w:r>
    </w:p>
    <w:p w14:paraId="240760FE" w14:textId="30FD6FCD" w:rsidR="00F97710" w:rsidRDefault="00FF1F01" w:rsidP="00F97710">
      <w:pPr>
        <w:rPr>
          <w:color w:val="595959"/>
          <w:sz w:val="20"/>
          <w:szCs w:val="20"/>
        </w:rPr>
      </w:pPr>
      <w:r w:rsidRPr="00E63FEC">
        <w:rPr>
          <w:b/>
        </w:rPr>
        <w:t xml:space="preserve">Kristen McKinnon, </w:t>
      </w:r>
      <w:r w:rsidR="00F97710" w:rsidRPr="00E63FEC">
        <w:t>Service-Learning and Student Engagement Coordinator, Office of Student and Family Support</w:t>
      </w:r>
    </w:p>
    <w:p w14:paraId="4FE0C0B6" w14:textId="79EAD1FE" w:rsidR="00FF1F01" w:rsidRPr="003B600B" w:rsidRDefault="008640E7" w:rsidP="00FF1F01">
      <w:pPr>
        <w:pStyle w:val="Heading5"/>
      </w:pPr>
      <w:r>
        <w:t>Student Advisory Council</w:t>
      </w:r>
      <w:r w:rsidR="00FF1F01">
        <w:t xml:space="preserve"> </w:t>
      </w:r>
    </w:p>
    <w:p w14:paraId="7C4DDF5A" w14:textId="03A43BB6" w:rsidR="00FF1F01" w:rsidRDefault="00FF1F01" w:rsidP="00FF1F01">
      <w:pPr>
        <w:tabs>
          <w:tab w:val="left" w:pos="2533"/>
          <w:tab w:val="left" w:pos="8398"/>
        </w:tabs>
        <w:ind w:right="99"/>
        <w:contextualSpacing/>
        <w:rPr>
          <w:b/>
        </w:rPr>
      </w:pPr>
      <w:r>
        <w:rPr>
          <w:b/>
        </w:rPr>
        <w:t xml:space="preserve">Matt Jens, </w:t>
      </w:r>
      <w:r w:rsidR="00274247">
        <w:t>S</w:t>
      </w:r>
      <w:r w:rsidR="00274247" w:rsidRPr="00E63FEC">
        <w:t>tudent,</w:t>
      </w:r>
      <w:r w:rsidR="00274247">
        <w:rPr>
          <w:b/>
        </w:rPr>
        <w:t xml:space="preserve"> </w:t>
      </w:r>
      <w:r w:rsidR="00274247" w:rsidRPr="00E63FEC">
        <w:t>Winchester High School</w:t>
      </w:r>
    </w:p>
    <w:p w14:paraId="527E8CB6" w14:textId="25F7D53C" w:rsidR="00FF1F01" w:rsidRDefault="00FF1F01" w:rsidP="00FF1F01">
      <w:pPr>
        <w:spacing w:after="0" w:line="240" w:lineRule="auto"/>
      </w:pPr>
      <w:r w:rsidRPr="007565C3">
        <w:rPr>
          <w:b/>
        </w:rPr>
        <w:t>Maya Mathews</w:t>
      </w:r>
      <w:r>
        <w:t>, Chair, Newton</w:t>
      </w:r>
      <w:r w:rsidR="00274247">
        <w:t xml:space="preserve"> North High School</w:t>
      </w:r>
    </w:p>
    <w:p w14:paraId="01281F69" w14:textId="77777777" w:rsidR="00301470" w:rsidRDefault="00301470" w:rsidP="00301470">
      <w:pPr>
        <w:tabs>
          <w:tab w:val="left" w:pos="2533"/>
          <w:tab w:val="left" w:pos="8398"/>
        </w:tabs>
        <w:ind w:right="99"/>
        <w:contextualSpacing/>
        <w:rPr>
          <w:b/>
        </w:rPr>
      </w:pPr>
    </w:p>
    <w:p w14:paraId="7B49AF8B" w14:textId="77777777" w:rsidR="00301470" w:rsidRDefault="00301470" w:rsidP="00301470">
      <w:pPr>
        <w:tabs>
          <w:tab w:val="left" w:pos="2533"/>
          <w:tab w:val="left" w:pos="8398"/>
        </w:tabs>
        <w:ind w:right="99"/>
        <w:contextualSpacing/>
        <w:rPr>
          <w:b/>
        </w:rPr>
      </w:pPr>
    </w:p>
    <w:p w14:paraId="54E074BC" w14:textId="77777777" w:rsidR="00301470" w:rsidRDefault="00301470" w:rsidP="00301470">
      <w:pPr>
        <w:tabs>
          <w:tab w:val="left" w:pos="2533"/>
          <w:tab w:val="left" w:pos="8398"/>
        </w:tabs>
        <w:ind w:right="99"/>
        <w:contextualSpacing/>
        <w:rPr>
          <w:b/>
        </w:rPr>
      </w:pPr>
    </w:p>
    <w:p w14:paraId="41EB44D0" w14:textId="77777777" w:rsidR="00301470" w:rsidRDefault="00301470" w:rsidP="00301470">
      <w:pPr>
        <w:tabs>
          <w:tab w:val="left" w:pos="2533"/>
          <w:tab w:val="left" w:pos="8398"/>
        </w:tabs>
        <w:ind w:right="99"/>
        <w:contextualSpacing/>
        <w:rPr>
          <w:b/>
        </w:rPr>
      </w:pPr>
    </w:p>
    <w:p w14:paraId="79BBA458" w14:textId="77777777" w:rsidR="00301470" w:rsidRDefault="00301470" w:rsidP="00301470">
      <w:pPr>
        <w:tabs>
          <w:tab w:val="left" w:pos="2533"/>
          <w:tab w:val="left" w:pos="8398"/>
        </w:tabs>
        <w:ind w:right="99"/>
        <w:contextualSpacing/>
        <w:rPr>
          <w:b/>
        </w:rPr>
      </w:pPr>
    </w:p>
    <w:p w14:paraId="2E9CBA6F" w14:textId="77777777" w:rsidR="00301470" w:rsidRDefault="00301470" w:rsidP="00301470">
      <w:pPr>
        <w:tabs>
          <w:tab w:val="left" w:pos="2533"/>
          <w:tab w:val="left" w:pos="8398"/>
        </w:tabs>
        <w:ind w:right="99"/>
        <w:contextualSpacing/>
        <w:rPr>
          <w:b/>
        </w:rPr>
      </w:pPr>
    </w:p>
    <w:p w14:paraId="4DA8EE8B" w14:textId="77777777" w:rsidR="00301470" w:rsidRDefault="00301470" w:rsidP="00301470">
      <w:pPr>
        <w:tabs>
          <w:tab w:val="left" w:pos="2533"/>
          <w:tab w:val="left" w:pos="8398"/>
        </w:tabs>
        <w:ind w:right="99"/>
        <w:contextualSpacing/>
        <w:rPr>
          <w:b/>
        </w:rPr>
      </w:pPr>
    </w:p>
    <w:p w14:paraId="64D42981" w14:textId="77777777" w:rsidR="00301470" w:rsidRDefault="00301470" w:rsidP="00301470">
      <w:pPr>
        <w:tabs>
          <w:tab w:val="left" w:pos="2533"/>
          <w:tab w:val="left" w:pos="8398"/>
        </w:tabs>
        <w:ind w:right="99"/>
        <w:contextualSpacing/>
        <w:rPr>
          <w:b/>
        </w:rPr>
      </w:pPr>
    </w:p>
    <w:p w14:paraId="3A491FFE" w14:textId="77777777" w:rsidR="00301470" w:rsidRDefault="00301470" w:rsidP="00301470">
      <w:pPr>
        <w:tabs>
          <w:tab w:val="left" w:pos="2533"/>
          <w:tab w:val="left" w:pos="8398"/>
        </w:tabs>
        <w:ind w:right="99"/>
        <w:contextualSpacing/>
        <w:rPr>
          <w:b/>
        </w:rPr>
      </w:pPr>
    </w:p>
    <w:p w14:paraId="225D1CDB" w14:textId="77777777" w:rsidR="00301470" w:rsidRDefault="00301470" w:rsidP="00301470">
      <w:pPr>
        <w:tabs>
          <w:tab w:val="left" w:pos="2533"/>
          <w:tab w:val="left" w:pos="8398"/>
        </w:tabs>
        <w:ind w:right="99"/>
        <w:contextualSpacing/>
        <w:rPr>
          <w:b/>
        </w:rPr>
      </w:pPr>
    </w:p>
    <w:p w14:paraId="6928BF45" w14:textId="77777777" w:rsidR="00301470" w:rsidRDefault="00301470" w:rsidP="00301470">
      <w:pPr>
        <w:tabs>
          <w:tab w:val="left" w:pos="2533"/>
          <w:tab w:val="left" w:pos="8398"/>
        </w:tabs>
        <w:ind w:right="99"/>
        <w:contextualSpacing/>
        <w:rPr>
          <w:b/>
        </w:rPr>
      </w:pPr>
    </w:p>
    <w:p w14:paraId="5B3E9F5E" w14:textId="77777777" w:rsidR="00301470" w:rsidRDefault="00301470" w:rsidP="00301470">
      <w:pPr>
        <w:tabs>
          <w:tab w:val="left" w:pos="2533"/>
          <w:tab w:val="left" w:pos="8398"/>
        </w:tabs>
        <w:ind w:right="99"/>
        <w:contextualSpacing/>
        <w:rPr>
          <w:b/>
        </w:rPr>
      </w:pPr>
    </w:p>
    <w:p w14:paraId="0C74C92B" w14:textId="77777777" w:rsidR="00301470" w:rsidRDefault="00301470" w:rsidP="00301470">
      <w:pPr>
        <w:tabs>
          <w:tab w:val="left" w:pos="2533"/>
          <w:tab w:val="left" w:pos="8398"/>
        </w:tabs>
        <w:ind w:right="99"/>
        <w:contextualSpacing/>
        <w:rPr>
          <w:b/>
        </w:rPr>
      </w:pPr>
    </w:p>
    <w:p w14:paraId="77563F4C" w14:textId="77777777" w:rsidR="00301470" w:rsidRDefault="00301470" w:rsidP="00301470">
      <w:pPr>
        <w:tabs>
          <w:tab w:val="left" w:pos="2533"/>
          <w:tab w:val="left" w:pos="8398"/>
        </w:tabs>
        <w:ind w:right="99"/>
        <w:contextualSpacing/>
        <w:rPr>
          <w:b/>
        </w:rPr>
      </w:pPr>
    </w:p>
    <w:p w14:paraId="42C74E28" w14:textId="77777777" w:rsidR="00301470" w:rsidRDefault="00301470" w:rsidP="00301470">
      <w:pPr>
        <w:tabs>
          <w:tab w:val="left" w:pos="2533"/>
          <w:tab w:val="left" w:pos="8398"/>
        </w:tabs>
        <w:ind w:right="99"/>
        <w:contextualSpacing/>
        <w:rPr>
          <w:b/>
        </w:rPr>
      </w:pPr>
    </w:p>
    <w:p w14:paraId="730E1EA2" w14:textId="77777777" w:rsidR="00301470" w:rsidRDefault="00301470" w:rsidP="00301470">
      <w:pPr>
        <w:tabs>
          <w:tab w:val="left" w:pos="2533"/>
          <w:tab w:val="left" w:pos="8398"/>
        </w:tabs>
        <w:ind w:right="99"/>
        <w:contextualSpacing/>
        <w:rPr>
          <w:b/>
        </w:rPr>
      </w:pPr>
    </w:p>
    <w:p w14:paraId="7FBA1F57" w14:textId="77777777" w:rsidR="00301470" w:rsidRDefault="00301470" w:rsidP="00301470">
      <w:pPr>
        <w:tabs>
          <w:tab w:val="left" w:pos="2533"/>
          <w:tab w:val="left" w:pos="8398"/>
        </w:tabs>
        <w:ind w:right="99"/>
        <w:contextualSpacing/>
        <w:rPr>
          <w:b/>
        </w:rPr>
      </w:pPr>
    </w:p>
    <w:p w14:paraId="22513B6D" w14:textId="77777777" w:rsidR="00301470" w:rsidRDefault="00301470" w:rsidP="00301470">
      <w:pPr>
        <w:tabs>
          <w:tab w:val="left" w:pos="2533"/>
          <w:tab w:val="left" w:pos="8398"/>
        </w:tabs>
        <w:ind w:right="99"/>
        <w:contextualSpacing/>
        <w:rPr>
          <w:b/>
        </w:rPr>
      </w:pPr>
    </w:p>
    <w:p w14:paraId="216190F4" w14:textId="77777777" w:rsidR="00301470" w:rsidRDefault="00301470" w:rsidP="00301470">
      <w:pPr>
        <w:tabs>
          <w:tab w:val="left" w:pos="2533"/>
          <w:tab w:val="left" w:pos="8398"/>
        </w:tabs>
        <w:ind w:right="99"/>
        <w:contextualSpacing/>
        <w:rPr>
          <w:b/>
        </w:rPr>
      </w:pPr>
    </w:p>
    <w:p w14:paraId="370297A4" w14:textId="77777777" w:rsidR="00301470" w:rsidRDefault="00301470" w:rsidP="00301470">
      <w:pPr>
        <w:tabs>
          <w:tab w:val="left" w:pos="2533"/>
          <w:tab w:val="left" w:pos="8398"/>
        </w:tabs>
        <w:ind w:right="99"/>
        <w:contextualSpacing/>
        <w:rPr>
          <w:b/>
        </w:rPr>
      </w:pPr>
    </w:p>
    <w:p w14:paraId="79802E7D" w14:textId="77777777" w:rsidR="00301470" w:rsidRDefault="00301470" w:rsidP="00301470">
      <w:pPr>
        <w:tabs>
          <w:tab w:val="left" w:pos="2533"/>
          <w:tab w:val="left" w:pos="8398"/>
        </w:tabs>
        <w:ind w:right="99"/>
        <w:contextualSpacing/>
        <w:rPr>
          <w:b/>
        </w:rPr>
      </w:pPr>
    </w:p>
    <w:p w14:paraId="45846F4A" w14:textId="77777777" w:rsidR="00301470" w:rsidRDefault="00301470" w:rsidP="00301470">
      <w:pPr>
        <w:tabs>
          <w:tab w:val="left" w:pos="2533"/>
          <w:tab w:val="left" w:pos="8398"/>
        </w:tabs>
        <w:ind w:right="99"/>
        <w:contextualSpacing/>
        <w:rPr>
          <w:b/>
        </w:rPr>
      </w:pPr>
    </w:p>
    <w:p w14:paraId="04AE49B8" w14:textId="77777777" w:rsidR="00301470" w:rsidRDefault="00301470" w:rsidP="00301470">
      <w:pPr>
        <w:tabs>
          <w:tab w:val="left" w:pos="2533"/>
          <w:tab w:val="left" w:pos="8398"/>
        </w:tabs>
        <w:ind w:right="99"/>
        <w:contextualSpacing/>
        <w:rPr>
          <w:b/>
        </w:rPr>
      </w:pPr>
    </w:p>
    <w:p w14:paraId="2D4ED789" w14:textId="77777777" w:rsidR="00301470" w:rsidRDefault="00301470" w:rsidP="00301470">
      <w:pPr>
        <w:tabs>
          <w:tab w:val="left" w:pos="2533"/>
          <w:tab w:val="left" w:pos="8398"/>
        </w:tabs>
        <w:ind w:right="99"/>
        <w:contextualSpacing/>
        <w:rPr>
          <w:b/>
        </w:rPr>
      </w:pPr>
    </w:p>
    <w:p w14:paraId="44AF6561" w14:textId="77777777" w:rsidR="00301470" w:rsidRDefault="00301470" w:rsidP="00301470">
      <w:pPr>
        <w:tabs>
          <w:tab w:val="left" w:pos="2533"/>
          <w:tab w:val="left" w:pos="8398"/>
        </w:tabs>
        <w:ind w:right="99"/>
        <w:contextualSpacing/>
        <w:rPr>
          <w:b/>
        </w:rPr>
      </w:pPr>
    </w:p>
    <w:p w14:paraId="17D12670" w14:textId="77777777" w:rsidR="00301470" w:rsidRDefault="00301470" w:rsidP="00301470">
      <w:pPr>
        <w:tabs>
          <w:tab w:val="left" w:pos="2533"/>
          <w:tab w:val="left" w:pos="8398"/>
        </w:tabs>
        <w:ind w:right="99"/>
        <w:contextualSpacing/>
        <w:rPr>
          <w:b/>
        </w:rPr>
      </w:pPr>
    </w:p>
    <w:p w14:paraId="4DBC5541" w14:textId="77777777" w:rsidR="00301470" w:rsidRDefault="00301470" w:rsidP="00301470">
      <w:pPr>
        <w:tabs>
          <w:tab w:val="left" w:pos="2533"/>
          <w:tab w:val="left" w:pos="8398"/>
        </w:tabs>
        <w:ind w:right="99"/>
        <w:contextualSpacing/>
        <w:rPr>
          <w:b/>
        </w:rPr>
      </w:pPr>
    </w:p>
    <w:p w14:paraId="4D1F6BCA" w14:textId="77777777" w:rsidR="00301470" w:rsidRDefault="00301470" w:rsidP="00301470">
      <w:pPr>
        <w:tabs>
          <w:tab w:val="left" w:pos="2533"/>
          <w:tab w:val="left" w:pos="8398"/>
        </w:tabs>
        <w:ind w:right="99"/>
        <w:contextualSpacing/>
        <w:rPr>
          <w:b/>
        </w:rPr>
      </w:pPr>
    </w:p>
    <w:p w14:paraId="497701AB" w14:textId="77777777" w:rsidR="00301470" w:rsidRPr="00301470" w:rsidRDefault="00301470" w:rsidP="00301470">
      <w:pPr>
        <w:tabs>
          <w:tab w:val="left" w:pos="2533"/>
          <w:tab w:val="left" w:pos="8398"/>
        </w:tabs>
        <w:ind w:right="99"/>
        <w:contextualSpacing/>
        <w:rPr>
          <w:b/>
        </w:rPr>
      </w:pPr>
    </w:p>
    <w:p w14:paraId="7587DC6D" w14:textId="77777777" w:rsidR="00301470" w:rsidRDefault="00301470" w:rsidP="00301470">
      <w:pPr>
        <w:spacing w:after="200" w:line="276" w:lineRule="auto"/>
        <w:sectPr w:rsidR="00301470" w:rsidSect="00D12229">
          <w:headerReference w:type="even" r:id="rId30"/>
          <w:headerReference w:type="default" r:id="rId31"/>
          <w:footerReference w:type="even" r:id="rId32"/>
          <w:footerReference w:type="default" r:id="rId33"/>
          <w:headerReference w:type="first" r:id="rId34"/>
          <w:type w:val="continuous"/>
          <w:pgSz w:w="12240" w:h="15840"/>
          <w:pgMar w:top="1080" w:right="1080" w:bottom="1080" w:left="1080" w:header="720" w:footer="720" w:gutter="0"/>
          <w:cols w:num="2" w:space="720"/>
          <w:docGrid w:linePitch="360"/>
        </w:sectPr>
      </w:pPr>
    </w:p>
    <w:p w14:paraId="44B79934" w14:textId="6A9C141D" w:rsidR="00301470" w:rsidRDefault="00301470" w:rsidP="00301470">
      <w:pPr>
        <w:tabs>
          <w:tab w:val="left" w:pos="2533"/>
          <w:tab w:val="left" w:pos="8398"/>
        </w:tabs>
        <w:ind w:right="99"/>
        <w:contextualSpacing/>
        <w:rPr>
          <w:b/>
        </w:rPr>
      </w:pPr>
    </w:p>
    <w:p w14:paraId="00BC946D" w14:textId="0C37FF9C" w:rsidR="00301470" w:rsidRDefault="00301470" w:rsidP="00301470">
      <w:pPr>
        <w:tabs>
          <w:tab w:val="left" w:pos="2533"/>
          <w:tab w:val="left" w:pos="8398"/>
        </w:tabs>
        <w:ind w:right="99"/>
        <w:contextualSpacing/>
        <w:rPr>
          <w:b/>
        </w:rPr>
      </w:pPr>
    </w:p>
    <w:p w14:paraId="5B55B473" w14:textId="5CF36AEF" w:rsidR="00301470" w:rsidRDefault="00301470" w:rsidP="00301470">
      <w:pPr>
        <w:tabs>
          <w:tab w:val="left" w:pos="2533"/>
          <w:tab w:val="left" w:pos="8398"/>
        </w:tabs>
        <w:ind w:right="99"/>
        <w:contextualSpacing/>
        <w:rPr>
          <w:b/>
        </w:rPr>
      </w:pPr>
    </w:p>
    <w:p w14:paraId="015A3582" w14:textId="61184897" w:rsidR="00301470" w:rsidRDefault="00301470" w:rsidP="00301470">
      <w:pPr>
        <w:tabs>
          <w:tab w:val="left" w:pos="2533"/>
          <w:tab w:val="left" w:pos="8398"/>
        </w:tabs>
        <w:ind w:right="99"/>
        <w:contextualSpacing/>
        <w:rPr>
          <w:b/>
        </w:rPr>
      </w:pPr>
    </w:p>
    <w:p w14:paraId="7FAC8203" w14:textId="77777777" w:rsidR="00173687" w:rsidRPr="007D15BE" w:rsidRDefault="00173687" w:rsidP="004E3398">
      <w:pPr>
        <w:pStyle w:val="Heading1"/>
      </w:pPr>
      <w:bookmarkStart w:id="2" w:name="_Toc535247660"/>
      <w:bookmarkStart w:id="3" w:name="_Hlk533537151"/>
      <w:r w:rsidRPr="007D15BE">
        <w:t>Document Organization</w:t>
      </w:r>
      <w:bookmarkEnd w:id="2"/>
    </w:p>
    <w:p w14:paraId="073DCB61" w14:textId="38DAA2E5" w:rsidR="00E0450B" w:rsidRPr="007D15BE" w:rsidRDefault="00423D94" w:rsidP="002C1AE8">
      <w:pPr>
        <w:spacing w:line="276" w:lineRule="auto"/>
      </w:pPr>
      <w:r w:rsidRPr="0097351B">
        <w:rPr>
          <w:b/>
        </w:rPr>
        <w:t>The Vision</w:t>
      </w:r>
      <w:r>
        <w:t xml:space="preserve"> describes the significance of the arts to a well-rounded education and to preparation for college, career, and civic participation. </w:t>
      </w:r>
      <w:r w:rsidRPr="0097351B">
        <w:rPr>
          <w:b/>
        </w:rPr>
        <w:t>The Guiding Principles</w:t>
      </w:r>
      <w:r>
        <w:t xml:space="preserve"> describe the key components that should guide the design, implementation, and evaluation of </w:t>
      </w:r>
      <w:r w:rsidR="009D1F94">
        <w:t>p</w:t>
      </w:r>
      <w:r>
        <w:t>re-</w:t>
      </w:r>
      <w:r w:rsidR="009D1F94">
        <w:t xml:space="preserve">k through </w:t>
      </w:r>
      <w:r>
        <w:t xml:space="preserve">grade 12 arts curriculum and instruction. </w:t>
      </w:r>
      <w:r w:rsidRPr="0097351B">
        <w:rPr>
          <w:b/>
        </w:rPr>
        <w:t xml:space="preserve">The </w:t>
      </w:r>
      <w:r w:rsidR="009D1F94">
        <w:rPr>
          <w:b/>
        </w:rPr>
        <w:t>p</w:t>
      </w:r>
      <w:r w:rsidRPr="0097351B">
        <w:rPr>
          <w:b/>
        </w:rPr>
        <w:t>re-</w:t>
      </w:r>
      <w:r w:rsidR="009D1F94">
        <w:rPr>
          <w:b/>
        </w:rPr>
        <w:t xml:space="preserve">k through </w:t>
      </w:r>
      <w:r w:rsidRPr="0097351B">
        <w:rPr>
          <w:b/>
        </w:rPr>
        <w:t>12 Standards for Artistic Practice</w:t>
      </w:r>
      <w:r>
        <w:t xml:space="preserve"> </w:t>
      </w:r>
      <w:r w:rsidR="00AB1279">
        <w:t>describe</w:t>
      </w:r>
      <w:r>
        <w:t xml:space="preserve"> skills students develop and improve across their entire Arts education. They focus on dispositions and skills that underlie creating, presenting, producing, responding within each arts discipline, and making connections across disciplines. </w:t>
      </w:r>
      <w:r w:rsidRPr="0097351B">
        <w:rPr>
          <w:b/>
        </w:rPr>
        <w:t>The Content Standards</w:t>
      </w:r>
      <w:r>
        <w:t xml:space="preserve"> describe what students should know and be able to do in each of the arts disciplines </w:t>
      </w:r>
      <w:r w:rsidR="009D1F94">
        <w:t>within</w:t>
      </w:r>
      <w:r>
        <w:t xml:space="preserve"> elementary and</w:t>
      </w:r>
      <w:r w:rsidR="00CD2C8B">
        <w:t xml:space="preserve"> middle school grade clusters (</w:t>
      </w:r>
      <w:r w:rsidR="009D1F94">
        <w:t>p</w:t>
      </w:r>
      <w:r w:rsidR="00704592">
        <w:t>re-</w:t>
      </w:r>
      <w:r w:rsidR="009D1F94">
        <w:t>k</w:t>
      </w:r>
      <w:r w:rsidR="00704592">
        <w:t>-</w:t>
      </w:r>
      <w:r w:rsidR="009D1F94">
        <w:t>k</w:t>
      </w:r>
      <w:r>
        <w:t>, grades 1-2, 3-4, 5-6, 7-8), and in high schoo</w:t>
      </w:r>
      <w:r w:rsidR="005639F8">
        <w:t>l courses at the foundations</w:t>
      </w:r>
      <w:r>
        <w:t xml:space="preserve">, </w:t>
      </w:r>
      <w:r w:rsidR="005639F8">
        <w:t>proficient</w:t>
      </w:r>
      <w:r>
        <w:t>, and advanced levels. They are organized into five disciplines (dance, media arts, music, theatre, and visual arts) and are designed to complement the development of the Standards for Artistic Practice.</w:t>
      </w:r>
    </w:p>
    <w:p w14:paraId="748B1E74" w14:textId="77777777" w:rsidR="002C1AE8" w:rsidRDefault="002C1AE8" w:rsidP="004E3398">
      <w:pPr>
        <w:pStyle w:val="Heading1"/>
      </w:pPr>
    </w:p>
    <w:p w14:paraId="7C14BBC6" w14:textId="77777777" w:rsidR="002C1AE8" w:rsidRDefault="002C1AE8">
      <w:pPr>
        <w:spacing w:after="200" w:line="276" w:lineRule="auto"/>
        <w:rPr>
          <w:rFonts w:asciiTheme="majorHAnsi" w:eastAsiaTheme="majorEastAsia" w:hAnsiTheme="majorHAnsi" w:cstheme="majorBidi"/>
          <w:b/>
          <w:bCs/>
          <w:color w:val="C41F8C"/>
          <w:sz w:val="36"/>
          <w:szCs w:val="28"/>
        </w:rPr>
      </w:pPr>
      <w:r>
        <w:br w:type="page"/>
      </w:r>
    </w:p>
    <w:p w14:paraId="5A4EAD7C" w14:textId="6DF59CB2" w:rsidR="00DD2FBE" w:rsidRDefault="00DD2FBE" w:rsidP="004E3398">
      <w:pPr>
        <w:pStyle w:val="Heading1"/>
      </w:pPr>
      <w:bookmarkStart w:id="4" w:name="_Toc535247661"/>
      <w:bookmarkStart w:id="5" w:name="_Hlk533539005"/>
      <w:r>
        <w:lastRenderedPageBreak/>
        <w:t>Vision</w:t>
      </w:r>
      <w:bookmarkEnd w:id="4"/>
    </w:p>
    <w:p w14:paraId="1762669C" w14:textId="2776F8ED" w:rsidR="00DD2FBE" w:rsidRDefault="00DD2FBE" w:rsidP="00DD2FBE">
      <w:pPr>
        <w:pStyle w:val="CommentText"/>
        <w:rPr>
          <w:rFonts w:ascii="wf_segoe-ui_normal" w:hAnsi="wf_segoe-ui_normal"/>
          <w:sz w:val="22"/>
          <w:szCs w:val="22"/>
        </w:rPr>
      </w:pPr>
      <w:r>
        <w:rPr>
          <w:rFonts w:ascii="wf_segoe-ui_normal" w:hAnsi="wf_segoe-ui_normal"/>
          <w:sz w:val="22"/>
          <w:szCs w:val="22"/>
        </w:rPr>
        <w:t xml:space="preserve">All Massachusetts students will become literate </w:t>
      </w:r>
      <w:r w:rsidR="00F76EF6">
        <w:rPr>
          <w:rFonts w:ascii="wf_segoe-ui_normal" w:hAnsi="wf_segoe-ui_normal"/>
          <w:sz w:val="22"/>
          <w:szCs w:val="22"/>
        </w:rPr>
        <w:t xml:space="preserve">through active participation </w:t>
      </w:r>
      <w:r>
        <w:rPr>
          <w:rFonts w:ascii="wf_segoe-ui_normal" w:hAnsi="wf_segoe-ui_normal"/>
          <w:sz w:val="22"/>
          <w:szCs w:val="22"/>
        </w:rPr>
        <w:t>in the arts, expressing artistic ideas with</w:t>
      </w:r>
      <w:r w:rsidR="00F76EF6">
        <w:rPr>
          <w:rFonts w:ascii="wf_segoe-ui_normal" w:hAnsi="wf_segoe-ui_normal"/>
          <w:sz w:val="22"/>
          <w:szCs w:val="22"/>
        </w:rPr>
        <w:t xml:space="preserve"> skill, </w:t>
      </w:r>
      <w:r>
        <w:rPr>
          <w:rFonts w:ascii="wf_segoe-ui_normal" w:hAnsi="wf_segoe-ui_normal"/>
          <w:sz w:val="22"/>
          <w:szCs w:val="22"/>
        </w:rPr>
        <w:t>confidence</w:t>
      </w:r>
      <w:r w:rsidR="00F76EF6">
        <w:rPr>
          <w:rFonts w:ascii="wf_segoe-ui_normal" w:hAnsi="wf_segoe-ui_normal"/>
          <w:sz w:val="22"/>
          <w:szCs w:val="22"/>
        </w:rPr>
        <w:t>,</w:t>
      </w:r>
      <w:r>
        <w:rPr>
          <w:rFonts w:ascii="wf_segoe-ui_normal" w:hAnsi="wf_segoe-ui_normal"/>
          <w:sz w:val="22"/>
          <w:szCs w:val="22"/>
        </w:rPr>
        <w:t xml:space="preserve"> and purpose. They will understand the role of the arts in their individual lives and how the arts contribute to their communities</w:t>
      </w:r>
      <w:r w:rsidR="00704592">
        <w:rPr>
          <w:rFonts w:ascii="wf_segoe-ui_normal" w:hAnsi="wf_segoe-ui_normal"/>
          <w:sz w:val="22"/>
          <w:szCs w:val="22"/>
        </w:rPr>
        <w:t xml:space="preserve"> </w:t>
      </w:r>
      <w:r w:rsidR="00F76EF6">
        <w:rPr>
          <w:rFonts w:ascii="wf_segoe-ui_normal" w:hAnsi="wf_segoe-ui_normal"/>
          <w:sz w:val="22"/>
          <w:szCs w:val="22"/>
        </w:rPr>
        <w:t xml:space="preserve">and cultures around the world. </w:t>
      </w:r>
    </w:p>
    <w:p w14:paraId="35072C1D" w14:textId="31C2B675" w:rsidR="00DD2FBE" w:rsidRDefault="00AB1279" w:rsidP="00DD2FBE">
      <w:pPr>
        <w:pStyle w:val="Heading2"/>
      </w:pPr>
      <w:bookmarkStart w:id="6" w:name="_Toc535247662"/>
      <w:r>
        <w:t>T</w:t>
      </w:r>
      <w:r w:rsidR="00DD2FBE">
        <w:t xml:space="preserve">he Arts </w:t>
      </w:r>
      <w:r>
        <w:t xml:space="preserve">Are </w:t>
      </w:r>
      <w:r w:rsidR="00DD2FBE">
        <w:t>Important to a Well-Rounded Education</w:t>
      </w:r>
      <w:bookmarkEnd w:id="6"/>
    </w:p>
    <w:p w14:paraId="6F342C46" w14:textId="7C7060D0" w:rsidR="00DD2FBE" w:rsidRDefault="00DD2FBE" w:rsidP="00DD2FBE">
      <w:pPr>
        <w:rPr>
          <w:rFonts w:cstheme="minorHAnsi"/>
        </w:rPr>
      </w:pPr>
      <w:r>
        <w:rPr>
          <w:rFonts w:cstheme="minorHAnsi"/>
          <w:b/>
        </w:rPr>
        <w:t>F</w:t>
      </w:r>
      <w:r w:rsidRPr="002665DC">
        <w:rPr>
          <w:rFonts w:cstheme="minorHAnsi"/>
          <w:b/>
        </w:rPr>
        <w:t xml:space="preserve">ederal education </w:t>
      </w:r>
      <w:r>
        <w:rPr>
          <w:rFonts w:cstheme="minorHAnsi"/>
          <w:b/>
        </w:rPr>
        <w:t xml:space="preserve">legislation of 2015 </w:t>
      </w:r>
      <w:r w:rsidRPr="002665DC">
        <w:rPr>
          <w:rFonts w:cstheme="minorHAnsi"/>
          <w:b/>
        </w:rPr>
        <w:t>(the</w:t>
      </w:r>
      <w:r>
        <w:rPr>
          <w:rFonts w:cstheme="minorHAnsi"/>
          <w:b/>
        </w:rPr>
        <w:t xml:space="preserve"> </w:t>
      </w:r>
      <w:r w:rsidRPr="002665DC">
        <w:rPr>
          <w:rFonts w:cstheme="minorHAnsi"/>
          <w:b/>
        </w:rPr>
        <w:t>“Every Student Succeeds Act”)</w:t>
      </w:r>
      <w:r>
        <w:rPr>
          <w:rFonts w:cstheme="minorHAnsi"/>
          <w:b/>
        </w:rPr>
        <w:t xml:space="preserve"> </w:t>
      </w:r>
      <w:r w:rsidRPr="002665DC">
        <w:rPr>
          <w:rFonts w:cstheme="minorHAnsi"/>
          <w:b/>
        </w:rPr>
        <w:t>defined a well-rounded education as one that includes the arts.</w:t>
      </w:r>
      <w:r>
        <w:rPr>
          <w:rFonts w:cstheme="minorHAnsi"/>
        </w:rPr>
        <w:t xml:space="preserve"> T</w:t>
      </w:r>
      <w:r w:rsidRPr="00C7127A">
        <w:rPr>
          <w:rFonts w:cstheme="minorHAnsi"/>
        </w:rPr>
        <w:t>he arts compl</w:t>
      </w:r>
      <w:r>
        <w:rPr>
          <w:rFonts w:cstheme="minorHAnsi"/>
        </w:rPr>
        <w:t>e</w:t>
      </w:r>
      <w:r w:rsidRPr="00C7127A">
        <w:rPr>
          <w:rFonts w:cstheme="minorHAnsi"/>
        </w:rPr>
        <w:t>ment the skills</w:t>
      </w:r>
      <w:r>
        <w:rPr>
          <w:rFonts w:cstheme="minorHAnsi"/>
        </w:rPr>
        <w:t xml:space="preserve"> and content</w:t>
      </w:r>
      <w:r w:rsidRPr="00C7127A">
        <w:rPr>
          <w:rFonts w:cstheme="minorHAnsi"/>
        </w:rPr>
        <w:t xml:space="preserve"> </w:t>
      </w:r>
      <w:r>
        <w:rPr>
          <w:rFonts w:cstheme="minorHAnsi"/>
        </w:rPr>
        <w:t>of</w:t>
      </w:r>
      <w:r w:rsidRPr="00C7127A">
        <w:rPr>
          <w:rFonts w:cstheme="minorHAnsi"/>
        </w:rPr>
        <w:t xml:space="preserve"> math</w:t>
      </w:r>
      <w:r>
        <w:rPr>
          <w:rFonts w:cstheme="minorHAnsi"/>
        </w:rPr>
        <w:t>ematics</w:t>
      </w:r>
      <w:r w:rsidRPr="00C7127A">
        <w:rPr>
          <w:rFonts w:cstheme="minorHAnsi"/>
        </w:rPr>
        <w:t xml:space="preserve">, </w:t>
      </w:r>
      <w:r>
        <w:rPr>
          <w:rFonts w:cstheme="minorHAnsi"/>
        </w:rPr>
        <w:t>science and technology/engineering, English language arts, history and social science</w:t>
      </w:r>
      <w:r w:rsidRPr="00C7127A">
        <w:rPr>
          <w:rFonts w:cstheme="minorHAnsi"/>
        </w:rPr>
        <w:t>,</w:t>
      </w:r>
      <w:r>
        <w:rPr>
          <w:rFonts w:cstheme="minorHAnsi"/>
        </w:rPr>
        <w:t xml:space="preserve"> and foreign languages.</w:t>
      </w:r>
      <w:r w:rsidR="00CD2C8B">
        <w:rPr>
          <w:rFonts w:cstheme="minorHAnsi"/>
        </w:rPr>
        <w:t xml:space="preserve"> </w:t>
      </w:r>
      <w:r>
        <w:rPr>
          <w:rFonts w:cstheme="minorHAnsi"/>
        </w:rPr>
        <w:t xml:space="preserve">Study of the arts </w:t>
      </w:r>
      <w:r w:rsidRPr="00C7127A">
        <w:rPr>
          <w:rFonts w:cstheme="minorHAnsi"/>
        </w:rPr>
        <w:t>engage</w:t>
      </w:r>
      <w:r>
        <w:rPr>
          <w:rFonts w:cstheme="minorHAnsi"/>
        </w:rPr>
        <w:t>s</w:t>
      </w:r>
      <w:r w:rsidRPr="00C7127A">
        <w:rPr>
          <w:rFonts w:cstheme="minorHAnsi"/>
        </w:rPr>
        <w:t xml:space="preserve"> students’ divergent thinking </w:t>
      </w:r>
      <w:r>
        <w:rPr>
          <w:rFonts w:cstheme="minorHAnsi"/>
        </w:rPr>
        <w:t>in</w:t>
      </w:r>
      <w:r w:rsidRPr="00C7127A">
        <w:rPr>
          <w:rFonts w:cstheme="minorHAnsi"/>
        </w:rPr>
        <w:t xml:space="preserve"> </w:t>
      </w:r>
      <w:r>
        <w:rPr>
          <w:rFonts w:cstheme="minorHAnsi"/>
        </w:rPr>
        <w:t xml:space="preserve">seeking and </w:t>
      </w:r>
      <w:r w:rsidRPr="00C7127A">
        <w:rPr>
          <w:rFonts w:cstheme="minorHAnsi"/>
        </w:rPr>
        <w:t>find</w:t>
      </w:r>
      <w:r>
        <w:rPr>
          <w:rFonts w:cstheme="minorHAnsi"/>
        </w:rPr>
        <w:t xml:space="preserve">ing </w:t>
      </w:r>
      <w:r w:rsidRPr="00C7127A">
        <w:rPr>
          <w:rFonts w:cstheme="minorHAnsi"/>
        </w:rPr>
        <w:t xml:space="preserve">solutions to problems, and </w:t>
      </w:r>
      <w:r>
        <w:rPr>
          <w:rFonts w:cstheme="minorHAnsi"/>
        </w:rPr>
        <w:t>in communicating</w:t>
      </w:r>
      <w:r w:rsidRPr="00C7127A">
        <w:rPr>
          <w:rFonts w:cstheme="minorHAnsi"/>
        </w:rPr>
        <w:t xml:space="preserve"> ideas and emotions not </w:t>
      </w:r>
      <w:r>
        <w:rPr>
          <w:rFonts w:cstheme="minorHAnsi"/>
        </w:rPr>
        <w:t>amenable to expression</w:t>
      </w:r>
      <w:r w:rsidRPr="00C7127A">
        <w:rPr>
          <w:rFonts w:cstheme="minorHAnsi"/>
        </w:rPr>
        <w:t xml:space="preserve"> </w:t>
      </w:r>
      <w:r>
        <w:rPr>
          <w:rFonts w:cstheme="minorHAnsi"/>
        </w:rPr>
        <w:t>through</w:t>
      </w:r>
      <w:r w:rsidRPr="00C7127A">
        <w:rPr>
          <w:rFonts w:cstheme="minorHAnsi"/>
        </w:rPr>
        <w:t xml:space="preserve"> words </w:t>
      </w:r>
      <w:r>
        <w:rPr>
          <w:rFonts w:cstheme="minorHAnsi"/>
        </w:rPr>
        <w:t>alone</w:t>
      </w:r>
      <w:r w:rsidRPr="00C7127A">
        <w:rPr>
          <w:rFonts w:cstheme="minorHAnsi"/>
        </w:rPr>
        <w:t xml:space="preserve">. </w:t>
      </w:r>
    </w:p>
    <w:p w14:paraId="3F936E2B" w14:textId="7A6FEE50" w:rsidR="00DD2FBE" w:rsidRDefault="00DD2FBE" w:rsidP="00DD2FBE">
      <w:pPr>
        <w:spacing w:line="276" w:lineRule="auto"/>
        <w:rPr>
          <w:rFonts w:cstheme="minorHAnsi"/>
        </w:rPr>
      </w:pPr>
      <w:r w:rsidRPr="002665DC">
        <w:rPr>
          <w:rFonts w:cstheme="minorHAnsi"/>
          <w:b/>
        </w:rPr>
        <w:t>A well-rounded pre-</w:t>
      </w:r>
      <w:r w:rsidR="00184541">
        <w:rPr>
          <w:rFonts w:cstheme="minorHAnsi"/>
          <w:b/>
        </w:rPr>
        <w:t>K</w:t>
      </w:r>
      <w:r w:rsidRPr="002665DC">
        <w:rPr>
          <w:rFonts w:cstheme="minorHAnsi"/>
          <w:b/>
        </w:rPr>
        <w:t xml:space="preserve"> to grade 12 education prepares all students to succeed in education beyond high school.  </w:t>
      </w:r>
      <w:r>
        <w:rPr>
          <w:rFonts w:cstheme="minorHAnsi"/>
        </w:rPr>
        <w:t xml:space="preserve">Study of the arts develops attitudes, skills, and content knowledge applicable to </w:t>
      </w:r>
      <w:r w:rsidR="00F717F3">
        <w:rPr>
          <w:rFonts w:cstheme="minorHAnsi"/>
        </w:rPr>
        <w:t>a comprehensive</w:t>
      </w:r>
      <w:r>
        <w:rPr>
          <w:rFonts w:cstheme="minorHAnsi"/>
        </w:rPr>
        <w:t xml:space="preserve"> education</w:t>
      </w:r>
      <w:r w:rsidR="00C828D4">
        <w:rPr>
          <w:rFonts w:cstheme="minorHAnsi"/>
        </w:rPr>
        <w:t xml:space="preserve">. These include </w:t>
      </w:r>
      <w:r>
        <w:rPr>
          <w:rFonts w:cstheme="minorHAnsi"/>
        </w:rPr>
        <w:t xml:space="preserve">the pursuit of excellence; creativity and flexibility; </w:t>
      </w:r>
      <w:r w:rsidR="00F76EF6">
        <w:rPr>
          <w:rFonts w:cstheme="minorHAnsi"/>
        </w:rPr>
        <w:t xml:space="preserve">focus and concentration; working collaboratively; </w:t>
      </w:r>
      <w:r>
        <w:rPr>
          <w:rFonts w:cstheme="minorHAnsi"/>
        </w:rPr>
        <w:t>respect for people with diverse experiences, abilities, and perspectives;</w:t>
      </w:r>
      <w:r w:rsidRPr="000D01C9">
        <w:rPr>
          <w:rFonts w:cstheme="minorHAnsi"/>
        </w:rPr>
        <w:t xml:space="preserve"> </w:t>
      </w:r>
      <w:r>
        <w:rPr>
          <w:rFonts w:cstheme="minorHAnsi"/>
        </w:rPr>
        <w:t xml:space="preserve">and cultural and historical knowledge. </w:t>
      </w:r>
    </w:p>
    <w:p w14:paraId="15F64177" w14:textId="33166BA0" w:rsidR="00DD2FBE" w:rsidRDefault="000F0EDC" w:rsidP="00DD2FBE">
      <w:pPr>
        <w:autoSpaceDE w:val="0"/>
        <w:autoSpaceDN w:val="0"/>
        <w:adjustRightInd w:val="0"/>
        <w:spacing w:line="276" w:lineRule="auto"/>
      </w:pPr>
      <w:r>
        <w:rPr>
          <w:noProof/>
          <w:lang w:eastAsia="zh-CN"/>
        </w:rPr>
        <mc:AlternateContent>
          <mc:Choice Requires="wps">
            <w:drawing>
              <wp:anchor distT="45720" distB="45720" distL="114300" distR="114300" simplePos="0" relativeHeight="251807744" behindDoc="0" locked="0" layoutInCell="1" allowOverlap="1" wp14:anchorId="51D232B3" wp14:editId="419089E3">
                <wp:simplePos x="0" y="0"/>
                <wp:positionH relativeFrom="margin">
                  <wp:align>right</wp:align>
                </wp:positionH>
                <wp:positionV relativeFrom="paragraph">
                  <wp:posOffset>14605</wp:posOffset>
                </wp:positionV>
                <wp:extent cx="3164840" cy="4216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4216400"/>
                        </a:xfrm>
                        <a:prstGeom prst="rect">
                          <a:avLst/>
                        </a:prstGeom>
                        <a:solidFill>
                          <a:schemeClr val="bg2">
                            <a:lumMod val="90000"/>
                          </a:schemeClr>
                        </a:solidFill>
                        <a:ln w="9525">
                          <a:noFill/>
                          <a:miter lim="800000"/>
                          <a:headEnd/>
                          <a:tailEnd/>
                        </a:ln>
                      </wps:spPr>
                      <wps:txbx>
                        <w:txbxContent>
                          <w:p w14:paraId="5B7CEED9" w14:textId="77777777" w:rsidR="00B97FD3" w:rsidRPr="000F0EDC" w:rsidRDefault="00B97FD3" w:rsidP="000F0EDC">
                            <w:pPr>
                              <w:autoSpaceDE w:val="0"/>
                              <w:autoSpaceDN w:val="0"/>
                              <w:adjustRightInd w:val="0"/>
                              <w:spacing w:line="276" w:lineRule="auto"/>
                              <w:rPr>
                                <w:rFonts w:ascii="Calibri" w:eastAsia="Times New Roman" w:hAnsi="Calibri" w:cs="Calibri"/>
                                <w:b/>
                                <w:color w:val="000000"/>
                              </w:rPr>
                            </w:pPr>
                            <w:r w:rsidRPr="000F0EDC">
                              <w:rPr>
                                <w:rFonts w:ascii="Calibri" w:eastAsia="Times New Roman" w:hAnsi="Calibri" w:cs="Calibri"/>
                                <w:b/>
                                <w:color w:val="000000"/>
                              </w:rPr>
                              <w:t>What is Artistic Literacy?</w:t>
                            </w:r>
                          </w:p>
                          <w:p w14:paraId="3B56F5D4" w14:textId="70933C4B" w:rsidR="00B97FD3" w:rsidRPr="007F5A3A" w:rsidRDefault="00B97FD3" w:rsidP="000F0EDC">
                            <w:pPr>
                              <w:autoSpaceDE w:val="0"/>
                              <w:autoSpaceDN w:val="0"/>
                              <w:adjustRightInd w:val="0"/>
                              <w:spacing w:line="276" w:lineRule="auto"/>
                              <w:rPr>
                                <w:rFonts w:ascii="Calibri" w:eastAsia="Times New Roman" w:hAnsi="Calibri" w:cs="Calibri"/>
                                <w:color w:val="000000"/>
                              </w:rPr>
                            </w:pPr>
                            <w:r>
                              <w:rPr>
                                <w:rFonts w:ascii="Calibri" w:eastAsia="Times New Roman" w:hAnsi="Calibri" w:cs="Calibri"/>
                                <w:color w:val="000000"/>
                              </w:rPr>
                              <w:t xml:space="preserve">In 2014, national arts education associations collaborated on the </w:t>
                            </w:r>
                            <w:hyperlink r:id="rId35" w:history="1">
                              <w:r w:rsidRPr="00AB47B4">
                                <w:rPr>
                                  <w:rStyle w:val="Hyperlink"/>
                                  <w:rFonts w:ascii="Calibri" w:eastAsia="Times New Roman" w:hAnsi="Calibri" w:cs="Calibri"/>
                                </w:rPr>
                                <w:t>National Core Arts Standards</w:t>
                              </w:r>
                            </w:hyperlink>
                            <w:r>
                              <w:rPr>
                                <w:rStyle w:val="FootnoteReference"/>
                                <w:rFonts w:ascii="Calibri" w:eastAsia="Times New Roman" w:hAnsi="Calibri"/>
                                <w:color w:val="0000FF" w:themeColor="hyperlink"/>
                                <w:u w:val="single"/>
                              </w:rPr>
                              <w:footnoteRef/>
                            </w:r>
                            <w:r>
                              <w:rPr>
                                <w:rStyle w:val="Hyperlink"/>
                                <w:rFonts w:ascii="Calibri" w:eastAsia="Times New Roman" w:hAnsi="Calibri" w:cs="Calibri"/>
                              </w:rPr>
                              <w:t xml:space="preserve"> (NCAS)</w:t>
                            </w:r>
                            <w:r>
                              <w:rPr>
                                <w:rFonts w:ascii="Calibri" w:eastAsia="Times New Roman" w:hAnsi="Calibri" w:cs="Calibri"/>
                                <w:color w:val="000000"/>
                              </w:rPr>
                              <w:t>, which emphasized the process-oriented nature of the arts and arts learning; added media arts to the disciplines of dance, music theatre, and visual arts; and defined artistic literacy.</w:t>
                            </w:r>
                            <w:r w:rsidRPr="00DB3FDA">
                              <w:rPr>
                                <w:i/>
                              </w:rPr>
                              <w:t xml:space="preserve"> </w:t>
                            </w:r>
                          </w:p>
                          <w:p w14:paraId="12219FC8" w14:textId="77777777" w:rsidR="00B97FD3" w:rsidRDefault="00B97FD3" w:rsidP="000F0EDC">
                            <w:pPr>
                              <w:autoSpaceDE w:val="0"/>
                              <w:autoSpaceDN w:val="0"/>
                              <w:adjustRightInd w:val="0"/>
                              <w:spacing w:line="276" w:lineRule="auto"/>
                              <w:ind w:right="450"/>
                              <w:rPr>
                                <w:i/>
                              </w:rPr>
                            </w:pPr>
                            <w:r w:rsidRPr="002B13EE">
                              <w:rPr>
                                <w:i/>
                              </w:rPr>
                              <w:t>Artistic literacy is the knowledge and understanding required to participate authentically in the arts. Fluency in the language(s) of the arts is the ability to create, perform/produce/present, respond, and connect through symbolic and metaphoric forms that are unique to the arts. It is embodied in specific philosophical foundations and lifelong goals that enable an artistically literate person to transfer arts knowledge, skills, and capacities to other subjects, settings, and contexts.</w:t>
                            </w:r>
                            <w:r>
                              <w:rPr>
                                <w:rStyle w:val="FootnoteReference"/>
                                <w:i/>
                              </w:rPr>
                              <w:footnoteRef/>
                            </w:r>
                          </w:p>
                          <w:p w14:paraId="47661F52" w14:textId="0FBE7BFD" w:rsidR="00B97FD3" w:rsidRDefault="00B97F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232B3" id="_x0000_s1029" type="#_x0000_t202" style="position:absolute;margin-left:198pt;margin-top:1.15pt;width:249.2pt;height:332pt;z-index:251807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" fillcolor="#bdcfea [2894]" stroked="f">
                <v:textbox>
                  <w:txbxContent>
                    <w:p w14:paraId="5B7CEED9" w14:textId="77777777" w:rsidR="00B97FD3" w:rsidRPr="000F0EDC" w:rsidRDefault="00B97FD3" w:rsidP="000F0EDC">
                      <w:pPr>
                        <w:autoSpaceDE w:val="0"/>
                        <w:autoSpaceDN w:val="0"/>
                        <w:adjustRightInd w:val="0"/>
                        <w:spacing w:line="276" w:lineRule="auto"/>
                        <w:rPr>
                          <w:rFonts w:ascii="Calibri" w:eastAsia="Times New Roman" w:hAnsi="Calibri" w:cs="Calibri"/>
                          <w:b/>
                          <w:color w:val="000000"/>
                        </w:rPr>
                      </w:pPr>
                      <w:r w:rsidRPr="000F0EDC">
                        <w:rPr>
                          <w:rFonts w:ascii="Calibri" w:eastAsia="Times New Roman" w:hAnsi="Calibri" w:cs="Calibri"/>
                          <w:b/>
                          <w:color w:val="000000"/>
                        </w:rPr>
                        <w:t>What is Artistic Literacy?</w:t>
                      </w:r>
                    </w:p>
                    <w:p w14:paraId="3B56F5D4" w14:textId="70933C4B" w:rsidR="00B97FD3" w:rsidRPr="007F5A3A" w:rsidRDefault="00B97FD3" w:rsidP="000F0EDC">
                      <w:pPr>
                        <w:autoSpaceDE w:val="0"/>
                        <w:autoSpaceDN w:val="0"/>
                        <w:adjustRightInd w:val="0"/>
                        <w:spacing w:line="276" w:lineRule="auto"/>
                        <w:rPr>
                          <w:rFonts w:ascii="Calibri" w:eastAsia="Times New Roman" w:hAnsi="Calibri" w:cs="Calibri"/>
                          <w:color w:val="000000"/>
                        </w:rPr>
                      </w:pPr>
                      <w:r>
                        <w:rPr>
                          <w:rFonts w:ascii="Calibri" w:eastAsia="Times New Roman" w:hAnsi="Calibri" w:cs="Calibri"/>
                          <w:color w:val="000000"/>
                        </w:rPr>
                        <w:t xml:space="preserve">In 2014, national arts education associations collaborated on the </w:t>
                      </w:r>
                      <w:hyperlink r:id="rId36" w:history="1">
                        <w:r w:rsidRPr="00AB47B4">
                          <w:rPr>
                            <w:rStyle w:val="Hyperlink"/>
                            <w:rFonts w:ascii="Calibri" w:eastAsia="Times New Roman" w:hAnsi="Calibri" w:cs="Calibri"/>
                          </w:rPr>
                          <w:t>National Core Arts Standards</w:t>
                        </w:r>
                      </w:hyperlink>
                      <w:r>
                        <w:rPr>
                          <w:rStyle w:val="FootnoteReference"/>
                          <w:rFonts w:ascii="Calibri" w:eastAsia="Times New Roman" w:hAnsi="Calibri"/>
                          <w:color w:val="0000FF" w:themeColor="hyperlink"/>
                          <w:u w:val="single"/>
                        </w:rPr>
                        <w:footnoteRef/>
                      </w:r>
                      <w:r>
                        <w:rPr>
                          <w:rStyle w:val="Hyperlink"/>
                          <w:rFonts w:ascii="Calibri" w:eastAsia="Times New Roman" w:hAnsi="Calibri" w:cs="Calibri"/>
                        </w:rPr>
                        <w:t xml:space="preserve"> (NCAS)</w:t>
                      </w:r>
                      <w:r>
                        <w:rPr>
                          <w:rFonts w:ascii="Calibri" w:eastAsia="Times New Roman" w:hAnsi="Calibri" w:cs="Calibri"/>
                          <w:color w:val="000000"/>
                        </w:rPr>
                        <w:t>, which emphasized the process-oriented nature of the arts and arts learning; added media arts to the disciplines of dance, music theatre, and visual arts; and defined artistic literacy.</w:t>
                      </w:r>
                      <w:r w:rsidRPr="00DB3FDA">
                        <w:rPr>
                          <w:i/>
                        </w:rPr>
                        <w:t xml:space="preserve"> </w:t>
                      </w:r>
                    </w:p>
                    <w:p w14:paraId="12219FC8" w14:textId="77777777" w:rsidR="00B97FD3" w:rsidRDefault="00B97FD3" w:rsidP="000F0EDC">
                      <w:pPr>
                        <w:autoSpaceDE w:val="0"/>
                        <w:autoSpaceDN w:val="0"/>
                        <w:adjustRightInd w:val="0"/>
                        <w:spacing w:line="276" w:lineRule="auto"/>
                        <w:ind w:right="450"/>
                        <w:rPr>
                          <w:i/>
                        </w:rPr>
                      </w:pPr>
                      <w:r w:rsidRPr="002B13EE">
                        <w:rPr>
                          <w:i/>
                        </w:rPr>
                        <w:t>Artistic literacy is the knowledge and understanding required to participate authentically in the arts. Fluency in the language(s) of the arts is the ability to create, perform/produce/present, respond, and connect through symbolic and metaphoric forms that are unique to the arts. It is embodied in specific philosophical foundations and lifelong goals that enable an artistically literate person to transfer arts knowledge, skills, and capacities to other subjects, settings, and contexts.</w:t>
                      </w:r>
                      <w:r>
                        <w:rPr>
                          <w:rStyle w:val="FootnoteReference"/>
                          <w:i/>
                        </w:rPr>
                        <w:footnoteRef/>
                      </w:r>
                    </w:p>
                    <w:p w14:paraId="47661F52" w14:textId="0FBE7BFD" w:rsidR="00B97FD3" w:rsidRDefault="00B97FD3"/>
                  </w:txbxContent>
                </v:textbox>
                <w10:wrap type="square" anchorx="margin"/>
              </v:shape>
            </w:pict>
          </mc:Fallback>
        </mc:AlternateContent>
      </w:r>
      <w:r w:rsidR="00DD2FBE" w:rsidRPr="002665DC">
        <w:rPr>
          <w:rFonts w:cstheme="minorHAnsi"/>
          <w:b/>
        </w:rPr>
        <w:t xml:space="preserve"> A well-rounded pre-</w:t>
      </w:r>
      <w:r w:rsidR="00184541">
        <w:rPr>
          <w:rFonts w:cstheme="minorHAnsi"/>
          <w:b/>
        </w:rPr>
        <w:t>K</w:t>
      </w:r>
      <w:r w:rsidR="00F717F3">
        <w:rPr>
          <w:rFonts w:cstheme="minorHAnsi"/>
          <w:b/>
        </w:rPr>
        <w:t xml:space="preserve"> to </w:t>
      </w:r>
      <w:r w:rsidR="00DD2FBE" w:rsidRPr="002665DC">
        <w:rPr>
          <w:rFonts w:cstheme="minorHAnsi"/>
          <w:b/>
        </w:rPr>
        <w:t>grade 12 education looks ahead to students’ employability and adaptability to careers that are likely to evolve throughout their lifetimes.</w:t>
      </w:r>
      <w:r w:rsidR="00DD2FBE" w:rsidRPr="000D01C9">
        <w:t xml:space="preserve"> </w:t>
      </w:r>
      <w:r w:rsidR="00DD2FBE" w:rsidRPr="009D21D6">
        <w:t xml:space="preserve">The global economy is shifting to an economy of ideas and innovation. According to a coalition of researchers, </w:t>
      </w:r>
      <w:r w:rsidR="00D12229">
        <w:t>73</w:t>
      </w:r>
      <w:r w:rsidR="00DD2FBE" w:rsidRPr="009D21D6">
        <w:t xml:space="preserve"> percent of Ameri</w:t>
      </w:r>
      <w:r w:rsidR="00D12229">
        <w:t xml:space="preserve">can corporate leaders </w:t>
      </w:r>
      <w:r w:rsidR="00F717F3">
        <w:t>affirm</w:t>
      </w:r>
      <w:r w:rsidR="00D12229">
        <w:t xml:space="preserve"> that </w:t>
      </w:r>
      <w:r w:rsidR="00DD2FBE" w:rsidRPr="009D21D6">
        <w:t xml:space="preserve">creativity is an essential skill </w:t>
      </w:r>
      <w:r w:rsidR="00D12229">
        <w:t>for success</w:t>
      </w:r>
      <w:r w:rsidR="009D1F94">
        <w:t>,</w:t>
      </w:r>
      <w:r w:rsidR="00D12229">
        <w:t xml:space="preserve"> but most high school graduates were deficient</w:t>
      </w:r>
      <w:r w:rsidR="00DD2FBE" w:rsidRPr="009D21D6">
        <w:t>.</w:t>
      </w:r>
      <w:r w:rsidR="00DD2FBE" w:rsidRPr="00C3646F">
        <w:rPr>
          <w:vertAlign w:val="superscript"/>
        </w:rPr>
        <w:footnoteReference w:id="1"/>
      </w:r>
      <w:r w:rsidR="00DD2FBE" w:rsidRPr="009D21D6">
        <w:t xml:space="preserve"> </w:t>
      </w:r>
      <w:r w:rsidR="00493F2C">
        <w:t>Companies with greater measures of creativity perform better financially</w:t>
      </w:r>
      <w:r w:rsidR="00493F2C" w:rsidRPr="009D21D6">
        <w:t>.</w:t>
      </w:r>
      <w:r w:rsidR="00493F2C" w:rsidRPr="00C3646F">
        <w:rPr>
          <w:vertAlign w:val="superscript"/>
        </w:rPr>
        <w:footnoteReference w:id="2"/>
      </w:r>
      <w:r w:rsidR="00493F2C" w:rsidRPr="009D21D6">
        <w:t xml:space="preserve"> </w:t>
      </w:r>
      <w:r w:rsidR="00DD2FBE" w:rsidRPr="00C7127A">
        <w:t>Currently over 3.4 million people nationally are employed in creative industries</w:t>
      </w:r>
      <w:r w:rsidR="00C828D4">
        <w:t>.</w:t>
      </w:r>
      <w:r w:rsidR="00DD2FBE" w:rsidRPr="00C7127A">
        <w:t xml:space="preserve"> In Massachusetts</w:t>
      </w:r>
      <w:r w:rsidR="00F76EF6">
        <w:t xml:space="preserve"> alone</w:t>
      </w:r>
      <w:r w:rsidR="00DD2FBE" w:rsidRPr="00C7127A">
        <w:t>, the creative economy includes jobs ranging from design to</w:t>
      </w:r>
      <w:r w:rsidR="00DD2FBE">
        <w:t xml:space="preserve"> writing to</w:t>
      </w:r>
      <w:r w:rsidR="00DD2FBE" w:rsidRPr="00C7127A">
        <w:t xml:space="preserve"> entertainment </w:t>
      </w:r>
      <w:r w:rsidR="00DD2FBE">
        <w:t xml:space="preserve">and </w:t>
      </w:r>
      <w:r w:rsidR="00DD2FBE" w:rsidRPr="00C7127A">
        <w:t>reflects a billion</w:t>
      </w:r>
      <w:r w:rsidR="00F76EF6">
        <w:t>-</w:t>
      </w:r>
      <w:r w:rsidR="00DD2FBE" w:rsidRPr="00C7127A">
        <w:t>dollar industry</w:t>
      </w:r>
      <w:r w:rsidR="00DD2FBE">
        <w:t>.</w:t>
      </w:r>
      <w:r w:rsidR="00DD2FBE">
        <w:rPr>
          <w:rStyle w:val="FootnoteReference"/>
        </w:rPr>
        <w:footnoteReference w:id="3"/>
      </w:r>
    </w:p>
    <w:p w14:paraId="233A1D8B" w14:textId="7C50F278" w:rsidR="00DD2FBE" w:rsidRDefault="00DD2FBE" w:rsidP="00DD2FBE">
      <w:pPr>
        <w:autoSpaceDE w:val="0"/>
        <w:autoSpaceDN w:val="0"/>
        <w:adjustRightInd w:val="0"/>
        <w:spacing w:line="276" w:lineRule="auto"/>
      </w:pPr>
      <w:r w:rsidRPr="002665DC">
        <w:rPr>
          <w:b/>
        </w:rPr>
        <w:t>A well-rounded pre-</w:t>
      </w:r>
      <w:r w:rsidR="00184541">
        <w:rPr>
          <w:b/>
        </w:rPr>
        <w:t>K</w:t>
      </w:r>
      <w:r w:rsidR="00F717F3">
        <w:rPr>
          <w:b/>
        </w:rPr>
        <w:t xml:space="preserve"> to </w:t>
      </w:r>
      <w:r w:rsidRPr="002665DC">
        <w:rPr>
          <w:b/>
        </w:rPr>
        <w:t>grade 12 education prepares students to contribute to the civic life of their communities.</w:t>
      </w:r>
      <w:r>
        <w:t xml:space="preserve"> The arts are an indispensable element of vibrant community life in Massachusetts cities and towns. Citizens’ lives are enriched by local arts ce</w:t>
      </w:r>
      <w:r w:rsidR="00423D94">
        <w:t>nters and internationally known</w:t>
      </w:r>
      <w:r>
        <w:t xml:space="preserve"> museums and performance groups</w:t>
      </w:r>
      <w:r w:rsidR="00C828D4">
        <w:t xml:space="preserve"> whose exhibitions and productions often </w:t>
      </w:r>
      <w:r w:rsidR="00A1235C">
        <w:lastRenderedPageBreak/>
        <w:t>provoke discussions about soci</w:t>
      </w:r>
      <w:r w:rsidR="00CD2C8B">
        <w:t xml:space="preserve">ety, politics, and aesthetics. </w:t>
      </w:r>
      <w:r>
        <w:t xml:space="preserve">People who have had sequential and meaningful arts education as students tend to continue to participate in the arts as adults – as performers, creators, </w:t>
      </w:r>
      <w:r w:rsidR="00F717F3">
        <w:t>and</w:t>
      </w:r>
      <w:r>
        <w:t xml:space="preserve"> audience members. They support the arts </w:t>
      </w:r>
      <w:r w:rsidR="009149A2">
        <w:t>in</w:t>
      </w:r>
      <w:r>
        <w:t xml:space="preserve"> the community </w:t>
      </w:r>
      <w:r w:rsidR="009149A2">
        <w:t>today and as a legacy for future generations.</w:t>
      </w:r>
      <w:r>
        <w:t xml:space="preserve"> </w:t>
      </w:r>
    </w:p>
    <w:p w14:paraId="4FF01475" w14:textId="6A719D9A" w:rsidR="005040BB" w:rsidRPr="003B600B" w:rsidRDefault="005040BB" w:rsidP="005040BB">
      <w:pPr>
        <w:pStyle w:val="Heading2"/>
        <w:spacing w:line="276" w:lineRule="auto"/>
      </w:pPr>
      <w:bookmarkStart w:id="7" w:name="_Toc535247663"/>
      <w:r>
        <w:t xml:space="preserve">The </w:t>
      </w:r>
      <w:r w:rsidR="002E706B">
        <w:t>History and Review Process</w:t>
      </w:r>
      <w:r>
        <w:t xml:space="preserve"> of the 2019 Massachusetts Arts Framework</w:t>
      </w:r>
      <w:bookmarkEnd w:id="7"/>
    </w:p>
    <w:p w14:paraId="484DB494" w14:textId="7E37FE96" w:rsidR="005040BB" w:rsidRDefault="00530875" w:rsidP="005040BB">
      <w:pPr>
        <w:rPr>
          <w:rFonts w:ascii="Times New Roman" w:eastAsia="Times New Roman" w:hAnsi="Times New Roman" w:cs="Times New Roman"/>
          <w:sz w:val="24"/>
          <w:szCs w:val="24"/>
        </w:rPr>
      </w:pPr>
      <w:r>
        <w:rPr>
          <w:rFonts w:ascii="Calibri" w:eastAsia="Times New Roman" w:hAnsi="Calibri" w:cs="Calibri"/>
          <w:color w:val="000000"/>
        </w:rPr>
        <w:t xml:space="preserve">The Massachusetts Arts Framework of 2019 is the </w:t>
      </w:r>
      <w:r w:rsidRPr="00D12229">
        <w:rPr>
          <w:rFonts w:ascii="Calibri" w:eastAsia="Times New Roman" w:hAnsi="Calibri" w:cs="Calibri"/>
        </w:rPr>
        <w:t>third set of arts standards for Massachusetts</w:t>
      </w:r>
      <w:r w:rsidR="009149A2" w:rsidRPr="00D12229">
        <w:rPr>
          <w:rFonts w:ascii="Calibri" w:eastAsia="Times New Roman" w:hAnsi="Calibri" w:cs="Calibri"/>
        </w:rPr>
        <w:t xml:space="preserve"> since t</w:t>
      </w:r>
      <w:r w:rsidR="005040BB" w:rsidRPr="00D12229">
        <w:rPr>
          <w:rFonts w:ascii="Calibri" w:eastAsia="Times New Roman" w:hAnsi="Calibri" w:cs="Calibri"/>
        </w:rPr>
        <w:t xml:space="preserve">he Massachusetts Education Reform Act of 1993 </w:t>
      </w:r>
      <w:r w:rsidR="005040BB" w:rsidRPr="00D12229">
        <w:rPr>
          <w:rFonts w:eastAsia="Times New Roman" w:cstheme="minorHAnsi"/>
        </w:rPr>
        <w:t>authorized the</w:t>
      </w:r>
      <w:r w:rsidR="005040BB" w:rsidRPr="00D12229">
        <w:rPr>
          <w:rFonts w:cstheme="minorHAnsi"/>
        </w:rPr>
        <w:t xml:space="preserve"> Board of Education “to direct the commissioner to institute a process to develop academic standards for the core subjects of mathematics, science and technology, history and social science, English, foreign languages</w:t>
      </w:r>
      <w:r w:rsidR="00575104">
        <w:rPr>
          <w:rFonts w:cstheme="minorHAnsi"/>
        </w:rPr>
        <w:t>,</w:t>
      </w:r>
      <w:r w:rsidR="005040BB" w:rsidRPr="00D12229">
        <w:rPr>
          <w:rFonts w:cstheme="minorHAnsi"/>
        </w:rPr>
        <w:t xml:space="preserve"> and the arts.”</w:t>
      </w:r>
      <w:r w:rsidR="005040BB" w:rsidRPr="00D12229">
        <w:rPr>
          <w:rFonts w:ascii="Helvetica" w:hAnsi="Helvetica"/>
          <w:sz w:val="21"/>
          <w:szCs w:val="21"/>
        </w:rPr>
        <w:t xml:space="preserve"> </w:t>
      </w:r>
      <w:r w:rsidR="005040BB" w:rsidRPr="00D12229">
        <w:rPr>
          <w:rFonts w:ascii="Calibri" w:eastAsia="Times New Roman" w:hAnsi="Calibri" w:cs="Calibri"/>
        </w:rPr>
        <w:t>The Board adopted the first set of arts standards in 1995</w:t>
      </w:r>
      <w:r w:rsidRPr="00D12229">
        <w:rPr>
          <w:rFonts w:ascii="Calibri" w:eastAsia="Times New Roman" w:hAnsi="Calibri" w:cs="Calibri"/>
        </w:rPr>
        <w:t>.</w:t>
      </w:r>
      <w:r w:rsidR="005040BB" w:rsidRPr="00D12229">
        <w:rPr>
          <w:rFonts w:ascii="Calibri" w:eastAsia="Times New Roman" w:hAnsi="Calibri" w:cs="Calibri"/>
        </w:rPr>
        <w:t xml:space="preserve"> </w:t>
      </w:r>
      <w:r w:rsidR="00CE7DE5" w:rsidRPr="00D12229">
        <w:rPr>
          <w:rFonts w:ascii="Calibri" w:eastAsia="Times New Roman" w:hAnsi="Calibri" w:cs="Calibri"/>
        </w:rPr>
        <w:t>In 1999, the second Framework</w:t>
      </w:r>
      <w:r w:rsidRPr="00D12229">
        <w:rPr>
          <w:rFonts w:ascii="Calibri" w:eastAsia="Times New Roman" w:hAnsi="Calibri" w:cs="Calibri"/>
        </w:rPr>
        <w:t xml:space="preserve"> </w:t>
      </w:r>
      <w:r w:rsidR="005040BB" w:rsidRPr="00D12229">
        <w:rPr>
          <w:rFonts w:ascii="Calibri" w:eastAsia="Times New Roman" w:hAnsi="Calibri" w:cs="Calibri"/>
        </w:rPr>
        <w:t>identified standards in dance, music, theatre, and visual arts</w:t>
      </w:r>
      <w:r w:rsidRPr="00D12229">
        <w:rPr>
          <w:rFonts w:ascii="Calibri" w:eastAsia="Times New Roman" w:hAnsi="Calibri" w:cs="Calibri"/>
        </w:rPr>
        <w:t xml:space="preserve">, following the organization of the 1994 </w:t>
      </w:r>
      <w:r w:rsidRPr="00575104">
        <w:rPr>
          <w:rFonts w:ascii="Calibri" w:eastAsia="Times New Roman" w:hAnsi="Calibri" w:cs="Calibri"/>
          <w:i/>
        </w:rPr>
        <w:t xml:space="preserve">National Standards for </w:t>
      </w:r>
      <w:r w:rsidRPr="00575104">
        <w:rPr>
          <w:rFonts w:ascii="Calibri" w:eastAsia="Times New Roman" w:hAnsi="Calibri" w:cs="Calibri"/>
          <w:i/>
          <w:color w:val="000000"/>
        </w:rPr>
        <w:t>Arts Education</w:t>
      </w:r>
      <w:r>
        <w:rPr>
          <w:rFonts w:ascii="Calibri" w:eastAsia="Times New Roman" w:hAnsi="Calibri" w:cs="Calibri"/>
          <w:color w:val="000000"/>
        </w:rPr>
        <w:t>.</w:t>
      </w:r>
    </w:p>
    <w:p w14:paraId="2E08E5B8" w14:textId="15210017" w:rsidR="007E63C7" w:rsidRDefault="005040BB" w:rsidP="003C01C9">
      <w:pPr>
        <w:autoSpaceDE w:val="0"/>
        <w:autoSpaceDN w:val="0"/>
        <w:adjustRightInd w:val="0"/>
        <w:rPr>
          <w:lang w:val="en"/>
        </w:rPr>
      </w:pPr>
      <w:r w:rsidRPr="00773A44">
        <w:rPr>
          <w:lang w:val="en"/>
        </w:rPr>
        <w:t xml:space="preserve">The </w:t>
      </w:r>
      <w:r w:rsidR="009D1F94">
        <w:rPr>
          <w:lang w:val="en"/>
        </w:rPr>
        <w:t xml:space="preserve">latest </w:t>
      </w:r>
      <w:r w:rsidR="00CE7DE5">
        <w:rPr>
          <w:lang w:val="en"/>
        </w:rPr>
        <w:t xml:space="preserve">Massachusetts </w:t>
      </w:r>
      <w:r w:rsidRPr="00773A44">
        <w:rPr>
          <w:lang w:val="en"/>
        </w:rPr>
        <w:t>review process began in October of 2017</w:t>
      </w:r>
      <w:r w:rsidR="00AF47C0">
        <w:rPr>
          <w:lang w:val="en"/>
        </w:rPr>
        <w:t xml:space="preserve">. </w:t>
      </w:r>
      <w:r w:rsidRPr="00773A44">
        <w:rPr>
          <w:lang w:val="en"/>
        </w:rPr>
        <w:t>D</w:t>
      </w:r>
      <w:r>
        <w:rPr>
          <w:lang w:val="en"/>
        </w:rPr>
        <w:t xml:space="preserve">epartment of </w:t>
      </w:r>
      <w:r w:rsidRPr="00773A44">
        <w:rPr>
          <w:lang w:val="en"/>
        </w:rPr>
        <w:t>E</w:t>
      </w:r>
      <w:r>
        <w:rPr>
          <w:lang w:val="en"/>
        </w:rPr>
        <w:t xml:space="preserve">lementary and </w:t>
      </w:r>
      <w:r w:rsidRPr="00773A44">
        <w:rPr>
          <w:lang w:val="en"/>
        </w:rPr>
        <w:t>S</w:t>
      </w:r>
      <w:r>
        <w:rPr>
          <w:lang w:val="en"/>
        </w:rPr>
        <w:t xml:space="preserve">econdary </w:t>
      </w:r>
      <w:r w:rsidRPr="00773A44">
        <w:rPr>
          <w:lang w:val="en"/>
        </w:rPr>
        <w:t>E</w:t>
      </w:r>
      <w:r>
        <w:rPr>
          <w:lang w:val="en"/>
        </w:rPr>
        <w:t>ducation (DESE)</w:t>
      </w:r>
      <w:r w:rsidRPr="00773A44">
        <w:rPr>
          <w:lang w:val="en"/>
        </w:rPr>
        <w:t xml:space="preserve"> staff met </w:t>
      </w:r>
      <w:r>
        <w:rPr>
          <w:lang w:val="en"/>
        </w:rPr>
        <w:t xml:space="preserve">with </w:t>
      </w:r>
      <w:r w:rsidRPr="00773A44">
        <w:rPr>
          <w:lang w:val="en"/>
        </w:rPr>
        <w:t>arts educators from across the state, as well as representatives from state arts education associations, to develop and answer</w:t>
      </w:r>
      <w:r w:rsidR="00AF47C0">
        <w:rPr>
          <w:lang w:val="en"/>
        </w:rPr>
        <w:t xml:space="preserve"> </w:t>
      </w:r>
      <w:r w:rsidRPr="00773A44">
        <w:rPr>
          <w:lang w:val="en"/>
        </w:rPr>
        <w:t xml:space="preserve">questions to guide the review process. Following </w:t>
      </w:r>
      <w:r>
        <w:rPr>
          <w:lang w:val="en"/>
        </w:rPr>
        <w:t xml:space="preserve">this </w:t>
      </w:r>
      <w:r w:rsidRPr="00773A44">
        <w:rPr>
          <w:lang w:val="en"/>
        </w:rPr>
        <w:t>initial outreach, DESE</w:t>
      </w:r>
      <w:r>
        <w:rPr>
          <w:lang w:val="en"/>
        </w:rPr>
        <w:t xml:space="preserve"> staff</w:t>
      </w:r>
      <w:r w:rsidRPr="00773A44">
        <w:rPr>
          <w:lang w:val="en"/>
        </w:rPr>
        <w:t xml:space="preserve"> recruited arts educators to serve as facilitators to lead the review process for each arts discipline.</w:t>
      </w:r>
      <w:r w:rsidR="00AF47C0">
        <w:rPr>
          <w:lang w:val="en"/>
        </w:rPr>
        <w:t xml:space="preserve"> These facilitators worked with a review panel in summer and fall of 2018 to develop proposed modification</w:t>
      </w:r>
      <w:r w:rsidR="009D1F94">
        <w:rPr>
          <w:lang w:val="en"/>
        </w:rPr>
        <w:t>s</w:t>
      </w:r>
      <w:r w:rsidR="00AF47C0">
        <w:rPr>
          <w:lang w:val="en"/>
        </w:rPr>
        <w:t xml:space="preserve"> and additions to the 1999 arts standards. </w:t>
      </w:r>
    </w:p>
    <w:p w14:paraId="6076B6FB" w14:textId="359926FB" w:rsidR="00F04850" w:rsidRDefault="00F04195" w:rsidP="005040BB">
      <w:pPr>
        <w:autoSpaceDE w:val="0"/>
        <w:autoSpaceDN w:val="0"/>
        <w:adjustRightInd w:val="0"/>
        <w:rPr>
          <w:b/>
          <w:lang w:val="en"/>
        </w:rPr>
      </w:pPr>
      <w:r>
        <w:rPr>
          <w:rFonts w:ascii="Calibri" w:eastAsia="Times New Roman" w:hAnsi="Calibri" w:cs="Calibri"/>
          <w:color w:val="000000"/>
        </w:rPr>
        <w:t xml:space="preserve">The </w:t>
      </w:r>
      <w:r w:rsidR="00F04850">
        <w:rPr>
          <w:rFonts w:ascii="Calibri" w:eastAsia="Times New Roman" w:hAnsi="Calibri" w:cs="Calibri"/>
          <w:color w:val="000000"/>
        </w:rPr>
        <w:t xml:space="preserve">February </w:t>
      </w:r>
      <w:r>
        <w:rPr>
          <w:rFonts w:ascii="Calibri" w:eastAsia="Times New Roman" w:hAnsi="Calibri" w:cs="Calibri"/>
          <w:color w:val="000000"/>
        </w:rPr>
        <w:t xml:space="preserve">draft of the 2019 </w:t>
      </w:r>
      <w:r w:rsidRPr="009D1F94">
        <w:rPr>
          <w:rFonts w:ascii="Calibri" w:eastAsia="Times New Roman" w:hAnsi="Calibri" w:cs="Calibri"/>
          <w:i/>
          <w:color w:val="000000"/>
        </w:rPr>
        <w:t>Massachusetts Arts Framework</w:t>
      </w:r>
      <w:r>
        <w:rPr>
          <w:rFonts w:ascii="Calibri" w:eastAsia="Times New Roman" w:hAnsi="Calibri" w:cs="Calibri"/>
          <w:color w:val="000000"/>
        </w:rPr>
        <w:t xml:space="preserve"> endorses the NCAS definition of artistic literacy, </w:t>
      </w:r>
      <w:r>
        <w:rPr>
          <w:rStyle w:val="CommentReference"/>
          <w:rFonts w:eastAsia="Cambria" w:cstheme="minorHAnsi"/>
          <w:sz w:val="22"/>
          <w:szCs w:val="22"/>
        </w:rPr>
        <w:t>uses the NCAS “Anchor Standards” as</w:t>
      </w:r>
      <w:r w:rsidR="002E706B">
        <w:rPr>
          <w:rStyle w:val="CommentReference"/>
          <w:rFonts w:eastAsia="Cambria" w:cstheme="minorHAnsi"/>
          <w:sz w:val="22"/>
          <w:szCs w:val="22"/>
        </w:rPr>
        <w:t xml:space="preserve"> the Massachusetts</w:t>
      </w:r>
      <w:r>
        <w:rPr>
          <w:rStyle w:val="CommentReference"/>
          <w:rFonts w:eastAsia="Cambria" w:cstheme="minorHAnsi"/>
          <w:sz w:val="22"/>
          <w:szCs w:val="22"/>
        </w:rPr>
        <w:t xml:space="preserve"> “Standards for Artistic Practice,”</w:t>
      </w:r>
      <w:r>
        <w:rPr>
          <w:rFonts w:ascii="Calibri" w:eastAsia="Times New Roman" w:hAnsi="Calibri" w:cs="Calibri"/>
          <w:color w:val="000000"/>
        </w:rPr>
        <w:t xml:space="preserve"> and </w:t>
      </w:r>
      <w:r w:rsidR="00D12229">
        <w:rPr>
          <w:rFonts w:ascii="Calibri" w:eastAsia="Times New Roman" w:hAnsi="Calibri" w:cs="Calibri"/>
          <w:color w:val="000000"/>
        </w:rPr>
        <w:t>includes</w:t>
      </w:r>
      <w:r>
        <w:rPr>
          <w:rFonts w:ascii="Calibri" w:eastAsia="Times New Roman" w:hAnsi="Calibri" w:cs="Calibri"/>
          <w:color w:val="000000"/>
        </w:rPr>
        <w:t xml:space="preserve"> media arts as a distinct </w:t>
      </w:r>
      <w:r w:rsidR="002E706B">
        <w:rPr>
          <w:rFonts w:ascii="Calibri" w:eastAsia="Times New Roman" w:hAnsi="Calibri" w:cs="Calibri"/>
          <w:color w:val="000000"/>
        </w:rPr>
        <w:t xml:space="preserve">artistic </w:t>
      </w:r>
      <w:r>
        <w:rPr>
          <w:rFonts w:ascii="Calibri" w:eastAsia="Times New Roman" w:hAnsi="Calibri" w:cs="Calibri"/>
          <w:color w:val="000000"/>
        </w:rPr>
        <w:t xml:space="preserve">discipline. </w:t>
      </w:r>
      <w:r w:rsidR="002E706B">
        <w:rPr>
          <w:rFonts w:ascii="Calibri" w:eastAsia="Times New Roman" w:hAnsi="Calibri" w:cs="Calibri"/>
          <w:color w:val="000000"/>
        </w:rPr>
        <w:t>It includes Content Standards that specify w</w:t>
      </w:r>
      <w:r w:rsidR="00CE7DE5">
        <w:rPr>
          <w:rFonts w:ascii="Calibri" w:eastAsia="Times New Roman" w:hAnsi="Calibri" w:cs="Calibri"/>
          <w:color w:val="000000"/>
        </w:rPr>
        <w:t>hat students should know and be able to do in the arts in pre-K to K, grades 1-2, 3-4,</w:t>
      </w:r>
      <w:r w:rsidR="005639F8">
        <w:rPr>
          <w:rFonts w:ascii="Calibri" w:eastAsia="Times New Roman" w:hAnsi="Calibri" w:cs="Calibri"/>
          <w:color w:val="000000"/>
        </w:rPr>
        <w:t xml:space="preserve"> 5-6, 7-8 and at the </w:t>
      </w:r>
      <w:r w:rsidR="006D1FA9">
        <w:rPr>
          <w:rFonts w:ascii="Calibri" w:eastAsia="Times New Roman" w:hAnsi="Calibri" w:cs="Calibri"/>
          <w:color w:val="000000"/>
        </w:rPr>
        <w:t xml:space="preserve">novice, </w:t>
      </w:r>
      <w:r w:rsidR="005639F8">
        <w:rPr>
          <w:rFonts w:ascii="Calibri" w:eastAsia="Times New Roman" w:hAnsi="Calibri" w:cs="Calibri"/>
          <w:color w:val="000000"/>
        </w:rPr>
        <w:t>foundation</w:t>
      </w:r>
      <w:r w:rsidR="00CE7DE5">
        <w:rPr>
          <w:rFonts w:ascii="Calibri" w:eastAsia="Times New Roman" w:hAnsi="Calibri" w:cs="Calibri"/>
          <w:color w:val="000000"/>
        </w:rPr>
        <w:t>, proficient, and advanced levels of high school courses.</w:t>
      </w:r>
    </w:p>
    <w:p w14:paraId="7BF0B0CB" w14:textId="0A102A4C" w:rsidR="00735710" w:rsidRPr="00D12229" w:rsidRDefault="00F04850" w:rsidP="00D12229">
      <w:pPr>
        <w:spacing w:after="200" w:line="276" w:lineRule="auto"/>
        <w:jc w:val="center"/>
        <w:rPr>
          <w:rFonts w:asciiTheme="majorHAnsi" w:eastAsiaTheme="majorEastAsia" w:hAnsiTheme="majorHAnsi" w:cstheme="majorBidi"/>
          <w:b/>
          <w:bCs/>
          <w:i/>
          <w:color w:val="004386" w:themeColor="accent1"/>
          <w:sz w:val="32"/>
          <w:szCs w:val="26"/>
        </w:rPr>
      </w:pPr>
      <w:bookmarkStart w:id="8" w:name="_Hlk533601213"/>
      <w:r w:rsidRPr="00D12229">
        <w:rPr>
          <w:i/>
        </w:rPr>
        <w:t>**DESE will add to this section following the public comment period and finalization of the 2019 Framework**</w:t>
      </w:r>
    </w:p>
    <w:p w14:paraId="060B0E3E" w14:textId="77777777" w:rsidR="00F04850" w:rsidRDefault="00F04850">
      <w:pPr>
        <w:spacing w:after="200" w:line="276" w:lineRule="auto"/>
        <w:rPr>
          <w:rFonts w:asciiTheme="majorHAnsi" w:eastAsiaTheme="majorEastAsia" w:hAnsiTheme="majorHAnsi" w:cstheme="majorBidi"/>
          <w:bCs/>
          <w:color w:val="C41F8C"/>
          <w:sz w:val="36"/>
          <w:szCs w:val="28"/>
        </w:rPr>
      </w:pPr>
      <w:r>
        <w:br w:type="page"/>
      </w:r>
    </w:p>
    <w:p w14:paraId="20864D2B" w14:textId="614A9A37" w:rsidR="00735710" w:rsidRPr="007D15BE" w:rsidRDefault="00735710" w:rsidP="00D12229">
      <w:pPr>
        <w:pStyle w:val="Heading3"/>
      </w:pPr>
      <w:bookmarkStart w:id="9" w:name="_Toc535247664"/>
      <w:r w:rsidRPr="007D15BE">
        <w:lastRenderedPageBreak/>
        <w:t xml:space="preserve">What the </w:t>
      </w:r>
      <w:r>
        <w:t>Arts</w:t>
      </w:r>
      <w:r w:rsidRPr="007D15BE">
        <w:t xml:space="preserve"> Curriculum Framework Does and Does Not Do</w:t>
      </w:r>
      <w:bookmarkEnd w:id="9"/>
    </w:p>
    <w:p w14:paraId="5B4B3180" w14:textId="536FB165" w:rsidR="00735710" w:rsidRDefault="00735710" w:rsidP="00735710">
      <w:pPr>
        <w:spacing w:line="276" w:lineRule="auto"/>
      </w:pPr>
      <w:r w:rsidRPr="007D15BE">
        <w:t xml:space="preserve">The standards define what all students </w:t>
      </w:r>
      <w:r w:rsidR="000E5E2E">
        <w:t>should</w:t>
      </w:r>
      <w:r w:rsidRPr="007D15BE">
        <w:t xml:space="preserve"> know and be able to do, not how teachers should teach. </w:t>
      </w:r>
      <w:r w:rsidR="000E5E2E" w:rsidRPr="007D15BE">
        <w:t xml:space="preserve">A great deal is left to the discretion of teachers and curriculum developers. </w:t>
      </w:r>
      <w:r w:rsidRPr="007D15BE">
        <w:t xml:space="preserve">While the standards focus on what is most essential, they </w:t>
      </w:r>
      <w:r w:rsidR="000E5E2E">
        <w:t>provide a floor but not a ceiling</w:t>
      </w:r>
      <w:r w:rsidRPr="007D15BE">
        <w:t xml:space="preserve">. </w:t>
      </w:r>
      <w:r w:rsidR="000E5E2E">
        <w:t xml:space="preserve">This is especially the case in the arts, where some students will move far beyond these standards, and that is encouraged and expected. </w:t>
      </w:r>
    </w:p>
    <w:p w14:paraId="70576674" w14:textId="65125C56" w:rsidR="0069434C" w:rsidRDefault="0069434C" w:rsidP="0069434C">
      <w:pPr>
        <w:spacing w:line="276" w:lineRule="auto"/>
      </w:pPr>
      <w:r w:rsidRPr="007D15BE">
        <w:t xml:space="preserve">No set of grade-level standards can reflect the great variety of abilities, needs, learning rates, and achievement levels in any given classroom. The standards define neither the support materials </w:t>
      </w:r>
      <w:r>
        <w:t>that some</w:t>
      </w:r>
      <w:r w:rsidRPr="007D15BE">
        <w:t xml:space="preserve"> students may need, nor the advanced materials </w:t>
      </w:r>
      <w:r w:rsidR="000F0EDC">
        <w:t>to support students ready to go further</w:t>
      </w:r>
      <w:r w:rsidRPr="007D15BE">
        <w:t>. It is beyond the scope of the standards to d</w:t>
      </w:r>
      <w:r>
        <w:t>efine the full range of support</w:t>
      </w:r>
      <w:r w:rsidRPr="007D15BE">
        <w:t xml:space="preserve"> appropriate for English learners and for students with disabilities. Still, all students must have the opportunity to learn and meet the same high standards if they are to access the knowledge and skills that will be necessary i</w:t>
      </w:r>
      <w:r>
        <w:t>n their post-high-school lives.</w:t>
      </w:r>
    </w:p>
    <w:p w14:paraId="2636569D" w14:textId="3635AA11" w:rsidR="009D1F94" w:rsidRDefault="009D1F94" w:rsidP="00735710">
      <w:pPr>
        <w:spacing w:line="276" w:lineRule="auto"/>
      </w:pPr>
      <w:r>
        <w:t xml:space="preserve">The curriculum frameworks </w:t>
      </w:r>
      <w:r w:rsidR="009E65AB">
        <w:t xml:space="preserve">do </w:t>
      </w:r>
      <w:r>
        <w:t xml:space="preserve">provide a structure intended to guide the selection, development, and evaluation of art curriculum and programming that </w:t>
      </w:r>
      <w:r w:rsidR="009B081E">
        <w:t>builds</w:t>
      </w:r>
      <w:r>
        <w:t xml:space="preserve"> student’s artistic literacy</w:t>
      </w:r>
      <w:r w:rsidR="009B081E">
        <w:t>. It does</w:t>
      </w:r>
      <w:r>
        <w:t xml:space="preserve"> through</w:t>
      </w:r>
      <w:r w:rsidR="009B081E">
        <w:t xml:space="preserve"> the </w:t>
      </w:r>
      <w:r w:rsidR="009E65AB">
        <w:t>practices</w:t>
      </w:r>
      <w:r>
        <w:t xml:space="preserve"> of </w:t>
      </w:r>
      <w:r w:rsidR="009B081E">
        <w:t>developing</w:t>
      </w:r>
      <w:r>
        <w:t xml:space="preserve"> artistic ideas </w:t>
      </w:r>
      <w:r w:rsidR="009B081E">
        <w:t>to create</w:t>
      </w:r>
      <w:r>
        <w:t xml:space="preserve"> original work, presenting or performing artistic works to others, </w:t>
      </w:r>
      <w:r w:rsidR="009B081E">
        <w:t>responding to</w:t>
      </w:r>
      <w:r w:rsidR="00467546">
        <w:t xml:space="preserve"> the structure and context of artistic works and </w:t>
      </w:r>
      <w:r w:rsidR="009B081E">
        <w:t>making connections about</w:t>
      </w:r>
      <w:r w:rsidR="00467546">
        <w:t xml:space="preserve"> how art impacts the self, history, and culture. </w:t>
      </w:r>
      <w:r>
        <w:t xml:space="preserve"> </w:t>
      </w:r>
      <w:r w:rsidR="009E65AB">
        <w:t xml:space="preserve">It </w:t>
      </w:r>
      <w:r w:rsidR="009B081E">
        <w:t>further</w:t>
      </w:r>
      <w:r w:rsidR="009E65AB">
        <w:t xml:space="preserve"> identifies specific content standards that students should demonstrate by the end of the grade or course. </w:t>
      </w:r>
    </w:p>
    <w:p w14:paraId="43CA24A5" w14:textId="42001CA7" w:rsidR="0069434C" w:rsidRPr="007D15BE" w:rsidRDefault="0069434C" w:rsidP="00735710">
      <w:pPr>
        <w:spacing w:line="276" w:lineRule="auto"/>
      </w:pPr>
      <w:r>
        <w:rPr>
          <w:rFonts w:eastAsia="Times New Roman" w:cs="Arial"/>
          <w:szCs w:val="20"/>
        </w:rPr>
        <w:t xml:space="preserve">It is also important to note that many arts courses will teach a range of technical skills, such as kiln technique in ceramics or positions in ballet. This framework does not intend to diminish the importance of these technical skills, but they should be defined within the context of each course.   </w:t>
      </w:r>
    </w:p>
    <w:p w14:paraId="45C01813" w14:textId="77777777" w:rsidR="00F04850" w:rsidRDefault="00F04850" w:rsidP="00D12229">
      <w:pPr>
        <w:pStyle w:val="Heading1"/>
      </w:pPr>
    </w:p>
    <w:p w14:paraId="701ECB89" w14:textId="77777777" w:rsidR="00F04850" w:rsidRDefault="00F04850">
      <w:pPr>
        <w:spacing w:after="200" w:line="276" w:lineRule="auto"/>
        <w:rPr>
          <w:rFonts w:asciiTheme="majorHAnsi" w:eastAsiaTheme="majorEastAsia" w:hAnsiTheme="majorHAnsi" w:cstheme="majorBidi"/>
          <w:b/>
          <w:bCs/>
          <w:color w:val="C41F8C"/>
          <w:sz w:val="36"/>
          <w:szCs w:val="28"/>
        </w:rPr>
      </w:pPr>
      <w:r>
        <w:br w:type="page"/>
      </w:r>
    </w:p>
    <w:p w14:paraId="37548782" w14:textId="213B0440" w:rsidR="00D13B36" w:rsidRDefault="00D13B36" w:rsidP="00D12229">
      <w:pPr>
        <w:pStyle w:val="Heading1"/>
      </w:pPr>
      <w:bookmarkStart w:id="10" w:name="_Toc535247665"/>
      <w:r>
        <w:lastRenderedPageBreak/>
        <w:t>Guiding Principles for Effective Arts Education</w:t>
      </w:r>
      <w:bookmarkEnd w:id="10"/>
    </w:p>
    <w:p w14:paraId="40DF5E45" w14:textId="26A3D384" w:rsidR="00D13B36" w:rsidRDefault="00D13B36" w:rsidP="00D13B36">
      <w:r>
        <w:t>The following principles are philosophical statements that underlie the standards and resources in this curriculum framework. They should guide the design and evaluation of a</w:t>
      </w:r>
      <w:r w:rsidRPr="00101D81">
        <w:t>rts</w:t>
      </w:r>
      <w:r w:rsidR="00F76EF6">
        <w:t xml:space="preserve"> programs in schools</w:t>
      </w:r>
      <w:r>
        <w:t>. Programs guided by these principles will prepare students for colleges, careers, and their lives as productive citizens.</w:t>
      </w:r>
    </w:p>
    <w:p w14:paraId="543040F3" w14:textId="77777777" w:rsidR="00D13B36" w:rsidRDefault="00D13B36" w:rsidP="00D13B36">
      <w:pPr>
        <w:pStyle w:val="Heading4"/>
        <w:spacing w:before="0"/>
      </w:pPr>
      <w:r w:rsidRPr="004646E1">
        <w:t>Guiding Principle 1</w:t>
      </w:r>
    </w:p>
    <w:p w14:paraId="5A3899D8" w14:textId="06B369B6" w:rsidR="00D13B36" w:rsidRPr="004646E1" w:rsidRDefault="00D13B36" w:rsidP="00D12229">
      <w:pPr>
        <w:pStyle w:val="Heading5"/>
      </w:pPr>
      <w:r>
        <w:t xml:space="preserve">An effective arts education develops students’ understanding of the concept of artistic intent. </w:t>
      </w:r>
    </w:p>
    <w:p w14:paraId="4872DF11" w14:textId="1F612217" w:rsidR="00D13B36" w:rsidRDefault="00D13B36" w:rsidP="00D13B36">
      <w:pPr>
        <w:spacing w:after="40" w:line="276" w:lineRule="auto"/>
        <w:outlineLvl w:val="3"/>
        <w:rPr>
          <w:rFonts w:cs="Arial"/>
          <w:szCs w:val="20"/>
        </w:rPr>
      </w:pPr>
      <w:r>
        <w:rPr>
          <w:rFonts w:cs="Arial"/>
          <w:szCs w:val="20"/>
        </w:rPr>
        <w:t>Arts programs should focus on h</w:t>
      </w:r>
      <w:r w:rsidRPr="00041A9E">
        <w:rPr>
          <w:rFonts w:cs="Arial"/>
          <w:szCs w:val="20"/>
        </w:rPr>
        <w:t xml:space="preserve">elping students create </w:t>
      </w:r>
      <w:r w:rsidR="00F76EF6">
        <w:rPr>
          <w:rFonts w:cs="Arial"/>
          <w:szCs w:val="20"/>
        </w:rPr>
        <w:t>or perform work</w:t>
      </w:r>
      <w:r w:rsidRPr="00041A9E">
        <w:rPr>
          <w:rFonts w:cs="Arial"/>
          <w:szCs w:val="20"/>
        </w:rPr>
        <w:t xml:space="preserve"> guided by </w:t>
      </w:r>
      <w:r>
        <w:rPr>
          <w:rFonts w:cs="Arial"/>
          <w:szCs w:val="20"/>
        </w:rPr>
        <w:t>thoughtful and intentional decision-making. Likewise, students should understand that an analysis or critique of</w:t>
      </w:r>
      <w:r w:rsidRPr="00041A9E">
        <w:rPr>
          <w:rFonts w:cs="Arial"/>
          <w:szCs w:val="20"/>
        </w:rPr>
        <w:t xml:space="preserve"> </w:t>
      </w:r>
      <w:r>
        <w:rPr>
          <w:rFonts w:cs="Arial"/>
          <w:szCs w:val="20"/>
        </w:rPr>
        <w:t xml:space="preserve">a work of art takes into </w:t>
      </w:r>
      <w:r w:rsidR="00CD2C8B">
        <w:rPr>
          <w:rFonts w:cs="Arial"/>
          <w:szCs w:val="20"/>
        </w:rPr>
        <w:t>account artistic intent. A high-</w:t>
      </w:r>
      <w:r>
        <w:rPr>
          <w:rFonts w:cs="Arial"/>
          <w:szCs w:val="20"/>
        </w:rPr>
        <w:t>quality art</w:t>
      </w:r>
      <w:r w:rsidR="00F76EF6">
        <w:rPr>
          <w:rFonts w:cs="Arial"/>
          <w:szCs w:val="20"/>
        </w:rPr>
        <w:t>s</w:t>
      </w:r>
      <w:r>
        <w:rPr>
          <w:rFonts w:cs="Arial"/>
          <w:szCs w:val="20"/>
        </w:rPr>
        <w:t xml:space="preserve"> education program keeps artistic intent central by ensuring student </w:t>
      </w:r>
      <w:r w:rsidR="00575104">
        <w:t>analytical and aesthetic thinking</w:t>
      </w:r>
      <w:r>
        <w:rPr>
          <w:rFonts w:cs="Arial"/>
          <w:szCs w:val="20"/>
        </w:rPr>
        <w:t xml:space="preserve">, opportunities to share work, and conversations. </w:t>
      </w:r>
    </w:p>
    <w:p w14:paraId="79E462B8" w14:textId="0CB25609" w:rsidR="00D13B36" w:rsidRDefault="00D13B36" w:rsidP="00D13B36">
      <w:pPr>
        <w:spacing w:after="40" w:line="276" w:lineRule="auto"/>
        <w:outlineLvl w:val="3"/>
        <w:rPr>
          <w:rFonts w:cs="Arial"/>
          <w:szCs w:val="20"/>
        </w:rPr>
      </w:pPr>
    </w:p>
    <w:p w14:paraId="49AC1AFD" w14:textId="1C2C6E0A" w:rsidR="00D13B36" w:rsidRDefault="00D13B36" w:rsidP="00D13B36">
      <w:pPr>
        <w:spacing w:after="40" w:line="276" w:lineRule="auto"/>
        <w:outlineLvl w:val="3"/>
        <w:rPr>
          <w:rFonts w:cs="Arial"/>
          <w:szCs w:val="20"/>
        </w:rPr>
      </w:pPr>
      <w:r>
        <w:rPr>
          <w:rFonts w:cs="Arial"/>
          <w:szCs w:val="20"/>
        </w:rPr>
        <w:t>What does a classroom look like when a teacher focuses on developing artistic intent? Imagine a kindergarten teacher who inspires students to have an aest</w:t>
      </w:r>
      <w:r w:rsidR="00CD2C8B">
        <w:rPr>
          <w:rFonts w:cs="Arial"/>
          <w:szCs w:val="20"/>
        </w:rPr>
        <w:t xml:space="preserve">hetic response to a snowy day. </w:t>
      </w:r>
      <w:r>
        <w:rPr>
          <w:rFonts w:cs="Arial"/>
          <w:szCs w:val="20"/>
        </w:rPr>
        <w:t>The children go outside, observe the rhythms of falling snow, examine the geometry of snowflakes, hear the snow crunch beneath their boots, feel the chill and wetness of melti</w:t>
      </w:r>
      <w:r w:rsidR="00CD2C8B">
        <w:rPr>
          <w:rFonts w:cs="Arial"/>
          <w:szCs w:val="20"/>
        </w:rPr>
        <w:t xml:space="preserve">ng snow through their mittens. </w:t>
      </w:r>
      <w:r>
        <w:rPr>
          <w:rFonts w:cs="Arial"/>
          <w:szCs w:val="20"/>
        </w:rPr>
        <w:t xml:space="preserve">Back inside, children talk about the different ways they perceived snow before choosing art materials to express their </w:t>
      </w:r>
      <w:r w:rsidRPr="000C63E0">
        <w:rPr>
          <w:rFonts w:cs="Arial"/>
          <w:i/>
          <w:szCs w:val="20"/>
        </w:rPr>
        <w:t>own</w:t>
      </w:r>
      <w:r>
        <w:rPr>
          <w:rFonts w:cs="Arial"/>
          <w:szCs w:val="20"/>
        </w:rPr>
        <w:t xml:space="preserve"> ideas of experiencing snow. The images are all likely to be different, each informed by an individual child’s desire to communicate what he or she saw, heard, or felt. The classroom gallery becomes a vibrant space as children discuss </w:t>
      </w:r>
      <w:r w:rsidR="00575104">
        <w:t>the intention behind</w:t>
      </w:r>
      <w:r w:rsidR="00575104">
        <w:rPr>
          <w:rFonts w:cs="Arial"/>
          <w:szCs w:val="20"/>
        </w:rPr>
        <w:t xml:space="preserve"> </w:t>
      </w:r>
      <w:r>
        <w:rPr>
          <w:rFonts w:cs="Arial"/>
          <w:szCs w:val="20"/>
        </w:rPr>
        <w:t>their work.</w:t>
      </w:r>
    </w:p>
    <w:p w14:paraId="6A943659" w14:textId="7A88C64A" w:rsidR="00D13B36" w:rsidRDefault="00D13B36" w:rsidP="00D13B36">
      <w:pPr>
        <w:spacing w:after="40" w:line="276" w:lineRule="auto"/>
        <w:outlineLvl w:val="3"/>
        <w:rPr>
          <w:rFonts w:cs="Arial"/>
          <w:szCs w:val="20"/>
        </w:rPr>
      </w:pPr>
    </w:p>
    <w:p w14:paraId="52F5D763" w14:textId="1CA629AA" w:rsidR="00D13B36" w:rsidRPr="00CA2BFB" w:rsidRDefault="00D13B36" w:rsidP="00D13B36">
      <w:pPr>
        <w:spacing w:after="40" w:line="276" w:lineRule="auto"/>
        <w:outlineLvl w:val="3"/>
        <w:rPr>
          <w:rFonts w:cs="Arial"/>
          <w:szCs w:val="20"/>
        </w:rPr>
      </w:pPr>
      <w:r>
        <w:rPr>
          <w:rFonts w:eastAsia="Times New Roman" w:cstheme="minorHAnsi"/>
          <w:color w:val="000000"/>
        </w:rPr>
        <w:t xml:space="preserve">The young child who learns that making art is purposeful creative work has taken the first step to becoming an artist and comprehending the power of the arts </w:t>
      </w:r>
      <w:r w:rsidR="00467546">
        <w:t>to inspire creative expression</w:t>
      </w:r>
      <w:r>
        <w:rPr>
          <w:rFonts w:eastAsia="Times New Roman" w:cstheme="minorHAnsi"/>
          <w:color w:val="000000"/>
        </w:rPr>
        <w:t>. A</w:t>
      </w:r>
      <w:r w:rsidRPr="000C63E0">
        <w:rPr>
          <w:rFonts w:eastAsia="Times New Roman" w:cstheme="minorHAnsi"/>
          <w:color w:val="000000"/>
        </w:rPr>
        <w:t>s President John F. Kennedy wrote, “If art is to nourish the roots of our culture, society must set the artist free to follow his vision wherever it takes him. We must never forget that art is not a form of propaganda; it is a form of truth</w:t>
      </w:r>
      <w:r w:rsidR="00FE550C">
        <w:rPr>
          <w:rStyle w:val="FootnoteReference"/>
          <w:rFonts w:eastAsia="Times New Roman"/>
          <w:color w:val="000000"/>
        </w:rPr>
        <w:footnoteReference w:id="4"/>
      </w:r>
      <w:r w:rsidRPr="000C63E0">
        <w:rPr>
          <w:rFonts w:eastAsia="Times New Roman" w:cstheme="minorHAnsi"/>
          <w:color w:val="000000"/>
        </w:rPr>
        <w:t>.”</w:t>
      </w:r>
    </w:p>
    <w:p w14:paraId="3C54CFC0" w14:textId="77777777" w:rsidR="00D13B36" w:rsidRDefault="00D13B36" w:rsidP="00D13B36">
      <w:pPr>
        <w:spacing w:after="0" w:line="276" w:lineRule="auto"/>
        <w:outlineLvl w:val="3"/>
        <w:rPr>
          <w:rFonts w:cs="Arial"/>
          <w:szCs w:val="20"/>
        </w:rPr>
      </w:pPr>
    </w:p>
    <w:p w14:paraId="1CB2C9FA" w14:textId="77777777" w:rsidR="00D13B36" w:rsidRDefault="00D13B36" w:rsidP="00D13B36">
      <w:pPr>
        <w:pStyle w:val="Heading4"/>
        <w:spacing w:before="0"/>
      </w:pPr>
      <w:r w:rsidRPr="004646E1">
        <w:t xml:space="preserve">Guiding Principle </w:t>
      </w:r>
      <w:r>
        <w:t>2</w:t>
      </w:r>
    </w:p>
    <w:p w14:paraId="11FB2B67" w14:textId="77777777" w:rsidR="00D13B36" w:rsidRPr="004646E1" w:rsidRDefault="00D13B36" w:rsidP="00D12229">
      <w:pPr>
        <w:pStyle w:val="Heading5"/>
      </w:pPr>
      <w:r>
        <w:t xml:space="preserve">An effective arts education fosters a coherent and rigorous progression of learning. </w:t>
      </w:r>
    </w:p>
    <w:p w14:paraId="6BBCCF01" w14:textId="1AFA61C4" w:rsidR="00D13B36" w:rsidRPr="00830834" w:rsidRDefault="000B1A6C" w:rsidP="00D13B36">
      <w:pPr>
        <w:spacing w:after="0" w:line="276" w:lineRule="auto"/>
        <w:outlineLvl w:val="3"/>
        <w:rPr>
          <w:rFonts w:eastAsia="Times New Roman" w:cstheme="minorHAnsi"/>
          <w:color w:val="000000"/>
        </w:rPr>
      </w:pPr>
      <w:r>
        <w:rPr>
          <w:rFonts w:eastAsia="Times New Roman" w:cstheme="minorHAnsi"/>
          <w:color w:val="000000"/>
        </w:rPr>
        <w:t xml:space="preserve">Each lesson of an arts program should build upon each other into a coherent progression of learning. </w:t>
      </w:r>
      <w:r w:rsidR="00D13B36">
        <w:rPr>
          <w:rFonts w:eastAsia="Times New Roman" w:cstheme="minorHAnsi"/>
          <w:color w:val="000000"/>
        </w:rPr>
        <w:t xml:space="preserve">This framework presents the artistic processes of creating, presenting/performing/producing, responding, and connecting </w:t>
      </w:r>
      <w:r w:rsidR="009E65AB">
        <w:rPr>
          <w:rFonts w:eastAsia="Times New Roman" w:cstheme="minorHAnsi"/>
          <w:color w:val="000000"/>
        </w:rPr>
        <w:t xml:space="preserve">from the </w:t>
      </w:r>
      <w:r w:rsidR="009E65AB" w:rsidRPr="009E65AB">
        <w:rPr>
          <w:rFonts w:eastAsia="Times New Roman" w:cstheme="minorHAnsi"/>
          <w:i/>
          <w:color w:val="000000"/>
        </w:rPr>
        <w:t>National Core Arts Standards</w:t>
      </w:r>
      <w:r w:rsidR="009E65AB">
        <w:rPr>
          <w:rFonts w:eastAsia="Times New Roman" w:cstheme="minorHAnsi"/>
          <w:color w:val="000000"/>
        </w:rPr>
        <w:t xml:space="preserve"> </w:t>
      </w:r>
      <w:r w:rsidR="00D13B36">
        <w:rPr>
          <w:rFonts w:eastAsia="Times New Roman" w:cstheme="minorHAnsi"/>
          <w:color w:val="000000"/>
        </w:rPr>
        <w:t xml:space="preserve">in 11 Standards of Artistic Practice that are applicable to all the grades. </w:t>
      </w:r>
      <w:r>
        <w:rPr>
          <w:rFonts w:eastAsia="Times New Roman" w:cstheme="minorHAnsi"/>
          <w:color w:val="000000"/>
        </w:rPr>
        <w:t xml:space="preserve">It also includes </w:t>
      </w:r>
      <w:r w:rsidR="00D13B36">
        <w:rPr>
          <w:rFonts w:eastAsia="Times New Roman" w:cstheme="minorHAnsi"/>
          <w:color w:val="000000"/>
        </w:rPr>
        <w:t xml:space="preserve">Content Standards </w:t>
      </w:r>
      <w:r>
        <w:rPr>
          <w:rFonts w:eastAsia="Times New Roman" w:cstheme="minorHAnsi"/>
          <w:color w:val="000000"/>
        </w:rPr>
        <w:t>that</w:t>
      </w:r>
      <w:r w:rsidR="00D13B36">
        <w:rPr>
          <w:rFonts w:eastAsia="Times New Roman" w:cstheme="minorHAnsi"/>
          <w:color w:val="000000"/>
        </w:rPr>
        <w:t xml:space="preserve"> specify what students should know and be able to do in the arts disciplines at various points in their school experience. The Content Standards and Practice Standards are designed to be used together to connect knowledge, skills, and practices that build in</w:t>
      </w:r>
      <w:r w:rsidR="0026219C">
        <w:rPr>
          <w:rFonts w:eastAsia="Times New Roman" w:cstheme="minorHAnsi"/>
          <w:color w:val="000000"/>
        </w:rPr>
        <w:t>to</w:t>
      </w:r>
      <w:r w:rsidR="00D13B36">
        <w:rPr>
          <w:rFonts w:eastAsia="Times New Roman" w:cstheme="minorHAnsi"/>
          <w:color w:val="000000"/>
        </w:rPr>
        <w:t xml:space="preserve"> a coherent, sequential, and rigorous program. Using the structure of Content and Practice Standards, educators express their own </w:t>
      </w:r>
      <w:r w:rsidR="00D13B36">
        <w:rPr>
          <w:rFonts w:eastAsia="Times New Roman" w:cstheme="minorHAnsi"/>
          <w:color w:val="000000"/>
        </w:rPr>
        <w:lastRenderedPageBreak/>
        <w:t xml:space="preserve">creativity in choosing resources and materials to </w:t>
      </w:r>
      <w:r w:rsidR="003C01C9">
        <w:rPr>
          <w:rFonts w:eastAsia="Times New Roman" w:cstheme="minorHAnsi"/>
          <w:color w:val="000000"/>
        </w:rPr>
        <w:t xml:space="preserve">implement </w:t>
      </w:r>
      <w:r w:rsidR="00D13B36">
        <w:rPr>
          <w:rFonts w:eastAsia="Times New Roman" w:cstheme="minorHAnsi"/>
          <w:color w:val="000000"/>
        </w:rPr>
        <w:t>aligned l</w:t>
      </w:r>
      <w:r w:rsidR="0069434C">
        <w:rPr>
          <w:rFonts w:eastAsia="Times New Roman" w:cstheme="minorHAnsi"/>
          <w:color w:val="000000"/>
        </w:rPr>
        <w:t xml:space="preserve">essons, units, and assessments </w:t>
      </w:r>
      <w:r>
        <w:rPr>
          <w:rFonts w:eastAsia="Times New Roman" w:cstheme="minorHAnsi"/>
          <w:color w:val="000000"/>
        </w:rPr>
        <w:t xml:space="preserve">in creating a coherent program that builds on the learning from previous lessons and units to promote the development of students’ artistic literacy. </w:t>
      </w:r>
    </w:p>
    <w:p w14:paraId="455E493B" w14:textId="77777777" w:rsidR="00D13B36" w:rsidRDefault="00D13B36" w:rsidP="00D13B36">
      <w:pPr>
        <w:pStyle w:val="Heading4"/>
        <w:spacing w:before="0"/>
      </w:pPr>
    </w:p>
    <w:p w14:paraId="4D2C3D9D" w14:textId="77777777" w:rsidR="00D13B36" w:rsidRDefault="00D13B36" w:rsidP="00D13B36">
      <w:pPr>
        <w:pStyle w:val="Heading4"/>
        <w:spacing w:before="0"/>
      </w:pPr>
      <w:r w:rsidRPr="004646E1">
        <w:t xml:space="preserve">Guiding Principle </w:t>
      </w:r>
      <w:r>
        <w:t>3</w:t>
      </w:r>
    </w:p>
    <w:p w14:paraId="3544A06E" w14:textId="5ACEF8DD" w:rsidR="00D13B36" w:rsidRPr="004646E1" w:rsidRDefault="00D13B36" w:rsidP="00D12229">
      <w:pPr>
        <w:pStyle w:val="Heading5"/>
      </w:pPr>
      <w:r>
        <w:t>An effective arts education is relevant to students’ interests.</w:t>
      </w:r>
    </w:p>
    <w:p w14:paraId="24CB611F" w14:textId="06961C46" w:rsidR="00D13B36" w:rsidRPr="00E0450B" w:rsidRDefault="00D13B36" w:rsidP="00D13B36">
      <w:pPr>
        <w:spacing w:after="0" w:line="276" w:lineRule="auto"/>
        <w:rPr>
          <w:rFonts w:eastAsia="Times New Roman" w:cstheme="minorHAnsi"/>
          <w:color w:val="000000"/>
        </w:rPr>
      </w:pPr>
      <w:r w:rsidRPr="00E0450B">
        <w:rPr>
          <w:rFonts w:eastAsia="Times New Roman" w:cstheme="minorHAnsi"/>
          <w:color w:val="000000"/>
        </w:rPr>
        <w:t xml:space="preserve">We live in a world </w:t>
      </w:r>
      <w:r w:rsidR="003C01C9">
        <w:rPr>
          <w:rFonts w:eastAsia="Times New Roman" w:cstheme="minorHAnsi"/>
          <w:color w:val="000000"/>
        </w:rPr>
        <w:t>full of</w:t>
      </w:r>
      <w:r w:rsidRPr="00E0450B">
        <w:rPr>
          <w:rFonts w:eastAsia="Times New Roman" w:cstheme="minorHAnsi"/>
          <w:color w:val="000000"/>
        </w:rPr>
        <w:t xml:space="preserve"> music, images, and movement. Most students already have deep and personal relationships with the arts</w:t>
      </w:r>
      <w:r>
        <w:rPr>
          <w:rFonts w:eastAsia="Times New Roman" w:cstheme="minorHAnsi"/>
          <w:color w:val="000000"/>
        </w:rPr>
        <w:t xml:space="preserve"> – they are apt to have passionate opinions about favorite musicians or actors</w:t>
      </w:r>
      <w:r w:rsidR="0026219C">
        <w:rPr>
          <w:rFonts w:eastAsia="Times New Roman" w:cstheme="minorHAnsi"/>
          <w:color w:val="000000"/>
        </w:rPr>
        <w:t>. A high-</w:t>
      </w:r>
      <w:r w:rsidRPr="00E0450B">
        <w:rPr>
          <w:rFonts w:eastAsia="Times New Roman" w:cstheme="minorHAnsi"/>
          <w:color w:val="000000"/>
        </w:rPr>
        <w:t xml:space="preserve">quality arts program supports educators </w:t>
      </w:r>
      <w:r w:rsidR="009B081E">
        <w:rPr>
          <w:rFonts w:eastAsia="Times New Roman" w:cstheme="minorHAnsi"/>
          <w:color w:val="000000"/>
        </w:rPr>
        <w:t>in becoming</w:t>
      </w:r>
      <w:r w:rsidRPr="00E0450B">
        <w:rPr>
          <w:rFonts w:eastAsia="Times New Roman" w:cstheme="minorHAnsi"/>
          <w:color w:val="000000"/>
        </w:rPr>
        <w:t xml:space="preserve"> familiar with the art</w:t>
      </w:r>
      <w:r>
        <w:rPr>
          <w:rFonts w:eastAsia="Times New Roman" w:cstheme="minorHAnsi"/>
          <w:color w:val="000000"/>
        </w:rPr>
        <w:t xml:space="preserve"> forms</w:t>
      </w:r>
      <w:r w:rsidRPr="00E0450B">
        <w:rPr>
          <w:rFonts w:eastAsia="Times New Roman" w:cstheme="minorHAnsi"/>
          <w:color w:val="000000"/>
        </w:rPr>
        <w:t xml:space="preserve"> students already value and make</w:t>
      </w:r>
      <w:r w:rsidR="009B081E">
        <w:rPr>
          <w:rFonts w:eastAsia="Times New Roman" w:cstheme="minorHAnsi"/>
          <w:color w:val="000000"/>
        </w:rPr>
        <w:t>s</w:t>
      </w:r>
      <w:r w:rsidRPr="00E0450B">
        <w:rPr>
          <w:rFonts w:eastAsia="Times New Roman" w:cstheme="minorHAnsi"/>
          <w:color w:val="000000"/>
        </w:rPr>
        <w:t xml:space="preserve"> authentic efforts to include these genres and styles where appropriate</w:t>
      </w:r>
      <w:r w:rsidR="00D76FF2">
        <w:rPr>
          <w:rFonts w:eastAsia="Times New Roman" w:cstheme="minorHAnsi"/>
          <w:color w:val="000000"/>
        </w:rPr>
        <w:t>, not just as a strategies for engagement, but as legitimate forms of expression</w:t>
      </w:r>
      <w:r w:rsidRPr="00E0450B">
        <w:rPr>
          <w:rFonts w:eastAsia="Times New Roman" w:cstheme="minorHAnsi"/>
          <w:color w:val="000000"/>
        </w:rPr>
        <w:t>. T</w:t>
      </w:r>
      <w:r>
        <w:rPr>
          <w:rFonts w:eastAsia="Times New Roman" w:cstheme="minorHAnsi"/>
          <w:color w:val="000000"/>
        </w:rPr>
        <w:t xml:space="preserve">eaching with </w:t>
      </w:r>
      <w:r w:rsidR="00D839ED">
        <w:rPr>
          <w:rFonts w:eastAsia="Times New Roman" w:cstheme="minorHAnsi"/>
          <w:color w:val="000000"/>
        </w:rPr>
        <w:t>students’</w:t>
      </w:r>
      <w:r>
        <w:rPr>
          <w:rFonts w:eastAsia="Times New Roman" w:cstheme="minorHAnsi"/>
          <w:color w:val="000000"/>
        </w:rPr>
        <w:t xml:space="preserve"> culture in mind </w:t>
      </w:r>
      <w:r w:rsidRPr="00E0450B">
        <w:rPr>
          <w:rFonts w:eastAsia="Times New Roman" w:cstheme="minorHAnsi"/>
          <w:color w:val="000000"/>
        </w:rPr>
        <w:t>might mean</w:t>
      </w:r>
      <w:r>
        <w:rPr>
          <w:rFonts w:eastAsia="Times New Roman" w:cstheme="minorHAnsi"/>
          <w:color w:val="000000"/>
        </w:rPr>
        <w:t xml:space="preserve"> having students design their own superhero figures,</w:t>
      </w:r>
      <w:r w:rsidRPr="00E0450B">
        <w:rPr>
          <w:rFonts w:eastAsia="Times New Roman" w:cstheme="minorHAnsi"/>
          <w:color w:val="000000"/>
        </w:rPr>
        <w:t xml:space="preserve"> </w:t>
      </w:r>
      <w:r>
        <w:rPr>
          <w:rFonts w:eastAsia="Times New Roman" w:cstheme="minorHAnsi"/>
          <w:color w:val="000000"/>
        </w:rPr>
        <w:t xml:space="preserve">compose original country music, </w:t>
      </w:r>
      <w:r w:rsidRPr="00E0450B">
        <w:rPr>
          <w:rFonts w:eastAsia="Times New Roman" w:cstheme="minorHAnsi"/>
          <w:color w:val="000000"/>
        </w:rPr>
        <w:t>research</w:t>
      </w:r>
      <w:r>
        <w:rPr>
          <w:rFonts w:eastAsia="Times New Roman" w:cstheme="minorHAnsi"/>
          <w:color w:val="000000"/>
        </w:rPr>
        <w:t xml:space="preserve"> </w:t>
      </w:r>
      <w:r w:rsidRPr="00E0450B">
        <w:rPr>
          <w:rFonts w:eastAsia="Times New Roman" w:cstheme="minorHAnsi"/>
          <w:color w:val="000000"/>
        </w:rPr>
        <w:t>the interaction</w:t>
      </w:r>
      <w:r>
        <w:rPr>
          <w:rFonts w:eastAsia="Times New Roman" w:cstheme="minorHAnsi"/>
          <w:color w:val="000000"/>
        </w:rPr>
        <w:t xml:space="preserve"> of social movements and visual memes, or perform spoken word poems with a distinctive contemporary beat. </w:t>
      </w:r>
      <w:r w:rsidRPr="00E0450B">
        <w:rPr>
          <w:rFonts w:eastAsia="Times New Roman" w:cstheme="minorHAnsi"/>
          <w:color w:val="000000"/>
        </w:rPr>
        <w:t xml:space="preserve"> </w:t>
      </w:r>
    </w:p>
    <w:p w14:paraId="2BAC7E96" w14:textId="6DAD0633" w:rsidR="00FF1B52" w:rsidRDefault="00D13B36" w:rsidP="00FF1B52">
      <w:pPr>
        <w:spacing w:before="240" w:after="40" w:line="240" w:lineRule="auto"/>
        <w:rPr>
          <w:rFonts w:eastAsia="Times New Roman" w:cstheme="minorHAnsi"/>
          <w:color w:val="000000"/>
        </w:rPr>
      </w:pPr>
      <w:r w:rsidRPr="00E0450B">
        <w:rPr>
          <w:rFonts w:eastAsia="Times New Roman" w:cstheme="minorHAnsi"/>
          <w:color w:val="000000"/>
        </w:rPr>
        <w:t xml:space="preserve">This guiding principle is challenging! What engages students </w:t>
      </w:r>
      <w:r>
        <w:rPr>
          <w:rFonts w:eastAsia="Times New Roman" w:cstheme="minorHAnsi"/>
          <w:color w:val="000000"/>
        </w:rPr>
        <w:t>one</w:t>
      </w:r>
      <w:r w:rsidRPr="00E0450B">
        <w:rPr>
          <w:rFonts w:eastAsia="Times New Roman" w:cstheme="minorHAnsi"/>
          <w:color w:val="000000"/>
        </w:rPr>
        <w:t xml:space="preserve"> year may not work with students</w:t>
      </w:r>
      <w:r>
        <w:rPr>
          <w:rFonts w:eastAsia="Times New Roman" w:cstheme="minorHAnsi"/>
          <w:color w:val="000000"/>
        </w:rPr>
        <w:t xml:space="preserve"> the following year.</w:t>
      </w:r>
      <w:r w:rsidRPr="00E0450B">
        <w:rPr>
          <w:rFonts w:eastAsia="Times New Roman" w:cstheme="minorHAnsi"/>
          <w:color w:val="000000"/>
        </w:rPr>
        <w:t> </w:t>
      </w:r>
      <w:r>
        <w:rPr>
          <w:rFonts w:eastAsia="Times New Roman" w:cstheme="minorHAnsi"/>
          <w:color w:val="000000"/>
        </w:rPr>
        <w:t>Educators need not</w:t>
      </w:r>
      <w:r w:rsidRPr="00E0450B">
        <w:rPr>
          <w:rFonts w:eastAsia="Times New Roman" w:cstheme="minorHAnsi"/>
          <w:color w:val="000000"/>
        </w:rPr>
        <w:t xml:space="preserve"> become experts in every emerging art form, but they </w:t>
      </w:r>
      <w:r>
        <w:rPr>
          <w:rFonts w:eastAsia="Times New Roman" w:cstheme="minorHAnsi"/>
          <w:color w:val="000000"/>
        </w:rPr>
        <w:t xml:space="preserve">should become skilled at helping students understand how </w:t>
      </w:r>
      <w:r w:rsidR="00BC43CF">
        <w:rPr>
          <w:rFonts w:eastAsia="Times New Roman" w:cstheme="minorHAnsi"/>
          <w:color w:val="000000"/>
        </w:rPr>
        <w:t>to express themselves in ways that are most authentic to them</w:t>
      </w:r>
      <w:r>
        <w:rPr>
          <w:rFonts w:eastAsia="Times New Roman" w:cstheme="minorHAnsi"/>
          <w:color w:val="000000"/>
        </w:rPr>
        <w:t xml:space="preserve">. </w:t>
      </w:r>
    </w:p>
    <w:p w14:paraId="6E11D96C" w14:textId="77777777" w:rsidR="00103637" w:rsidRDefault="00103637" w:rsidP="00103637">
      <w:pPr>
        <w:spacing w:after="40" w:line="240" w:lineRule="auto"/>
        <w:rPr>
          <w:rFonts w:asciiTheme="majorHAnsi" w:hAnsiTheme="majorHAnsi"/>
          <w:b/>
          <w:sz w:val="28"/>
          <w:szCs w:val="28"/>
        </w:rPr>
      </w:pPr>
    </w:p>
    <w:p w14:paraId="1AAB362F" w14:textId="098929B6" w:rsidR="00FF1B52" w:rsidRDefault="00D13B36" w:rsidP="00423D94">
      <w:pPr>
        <w:pStyle w:val="Heading4"/>
        <w:spacing w:before="0"/>
      </w:pPr>
      <w:r w:rsidRPr="00423D94">
        <w:t>Guiding Principle 4</w:t>
      </w:r>
      <w:r w:rsidR="00FF1B52" w:rsidRPr="00FF1B52">
        <w:t xml:space="preserve"> </w:t>
      </w:r>
    </w:p>
    <w:p w14:paraId="70953A01" w14:textId="66BEAA74" w:rsidR="00D13B36" w:rsidRPr="00423D94" w:rsidRDefault="00FF1B52" w:rsidP="00D12229">
      <w:pPr>
        <w:pStyle w:val="Heading5"/>
      </w:pPr>
      <w:r w:rsidRPr="00423D94">
        <w:t xml:space="preserve">An effective arts education acquaints students with genres and styles from </w:t>
      </w:r>
      <w:r w:rsidR="003C01C9">
        <w:t>various cultures and time periods</w:t>
      </w:r>
      <w:r w:rsidRPr="00423D94">
        <w:t>.</w:t>
      </w:r>
    </w:p>
    <w:p w14:paraId="5D5529E5" w14:textId="3C33C124" w:rsidR="00FF1B52" w:rsidRDefault="003C01C9" w:rsidP="00360E79">
      <w:pPr>
        <w:spacing w:after="0" w:line="276" w:lineRule="auto"/>
        <w:rPr>
          <w:rFonts w:eastAsia="Times New Roman" w:cstheme="minorHAnsi"/>
          <w:color w:val="000000"/>
        </w:rPr>
      </w:pPr>
      <w:r>
        <w:rPr>
          <w:rFonts w:eastAsia="Times New Roman" w:cstheme="minorHAnsi"/>
          <w:color w:val="000000"/>
        </w:rPr>
        <w:t>There is a balance between a</w:t>
      </w:r>
      <w:r w:rsidR="00FF1B52" w:rsidRPr="00FF1B52">
        <w:rPr>
          <w:rFonts w:eastAsia="Times New Roman" w:cstheme="minorHAnsi"/>
          <w:color w:val="000000"/>
        </w:rPr>
        <w:t xml:space="preserve">cknowledging students’ artistic interests and need for self-expression </w:t>
      </w:r>
      <w:r>
        <w:rPr>
          <w:rFonts w:eastAsia="Times New Roman" w:cstheme="minorHAnsi"/>
          <w:color w:val="000000"/>
        </w:rPr>
        <w:t>and</w:t>
      </w:r>
      <w:r w:rsidR="00FF1B52" w:rsidRPr="00FF1B52">
        <w:rPr>
          <w:rFonts w:eastAsia="Times New Roman" w:cstheme="minorHAnsi"/>
          <w:color w:val="000000"/>
        </w:rPr>
        <w:t xml:space="preserve"> exposing them to a wide variety of genres and styles from many historical periods and cultures. The arts from all over the world are an important part of our complex heritage as Americans. They help us understand the scope and breadth of human history. In the course of a well-designed pre-</w:t>
      </w:r>
      <w:r w:rsidR="00D839ED">
        <w:rPr>
          <w:rFonts w:eastAsia="Times New Roman" w:cstheme="minorHAnsi"/>
          <w:color w:val="000000"/>
        </w:rPr>
        <w:t xml:space="preserve">K </w:t>
      </w:r>
      <w:r w:rsidR="00FF1B52" w:rsidRPr="00FF1B52">
        <w:rPr>
          <w:rFonts w:eastAsia="Times New Roman" w:cstheme="minorHAnsi"/>
          <w:color w:val="000000"/>
        </w:rPr>
        <w:t xml:space="preserve">to grade 12 arts program, arts curriculum designers have tremendous opportunities to </w:t>
      </w:r>
      <w:r w:rsidR="00B15856">
        <w:rPr>
          <w:rFonts w:eastAsia="Times New Roman" w:cstheme="minorHAnsi"/>
          <w:color w:val="000000"/>
        </w:rPr>
        <w:t>motivate</w:t>
      </w:r>
      <w:r w:rsidR="00FF1B52" w:rsidRPr="00FF1B52">
        <w:rPr>
          <w:rFonts w:eastAsia="Times New Roman" w:cstheme="minorHAnsi"/>
          <w:color w:val="000000"/>
        </w:rPr>
        <w:t xml:space="preserve"> students </w:t>
      </w:r>
      <w:r w:rsidR="00B15856">
        <w:rPr>
          <w:rFonts w:eastAsia="Times New Roman" w:cstheme="minorHAnsi"/>
          <w:color w:val="000000"/>
        </w:rPr>
        <w:t xml:space="preserve">to </w:t>
      </w:r>
      <w:r w:rsidR="00FF1B52" w:rsidRPr="00FF1B52">
        <w:rPr>
          <w:rFonts w:eastAsia="Times New Roman" w:cstheme="minorHAnsi"/>
          <w:color w:val="000000"/>
        </w:rPr>
        <w:t>explore and perform works from Africa, Asia, and the Middle East, as well as Europe and the Americas.</w:t>
      </w:r>
    </w:p>
    <w:p w14:paraId="49E0CB17" w14:textId="77777777" w:rsidR="00493F2C" w:rsidRDefault="00493F2C" w:rsidP="00360E79">
      <w:pPr>
        <w:spacing w:after="0" w:line="276" w:lineRule="auto"/>
        <w:rPr>
          <w:rFonts w:eastAsia="Times New Roman" w:cstheme="minorHAnsi"/>
          <w:color w:val="000000"/>
        </w:rPr>
      </w:pPr>
    </w:p>
    <w:p w14:paraId="33DA7341" w14:textId="1E8E2F69" w:rsidR="00103637" w:rsidRPr="00423D94" w:rsidRDefault="00103637" w:rsidP="00103637">
      <w:pPr>
        <w:pStyle w:val="Heading4"/>
        <w:spacing w:before="0" w:line="276" w:lineRule="auto"/>
        <w:rPr>
          <w:rFonts w:asciiTheme="minorHAnsi" w:eastAsia="Times New Roman" w:hAnsiTheme="minorHAnsi" w:cstheme="minorHAnsi"/>
          <w:b w:val="0"/>
          <w:bCs w:val="0"/>
          <w:iCs w:val="0"/>
          <w:color w:val="000000"/>
          <w:sz w:val="22"/>
        </w:rPr>
      </w:pPr>
      <w:r w:rsidRPr="00423D94">
        <w:rPr>
          <w:rFonts w:asciiTheme="minorHAnsi" w:eastAsia="Times New Roman" w:hAnsiTheme="minorHAnsi" w:cstheme="minorHAnsi"/>
          <w:b w:val="0"/>
          <w:bCs w:val="0"/>
          <w:iCs w:val="0"/>
          <w:color w:val="000000"/>
          <w:sz w:val="22"/>
        </w:rPr>
        <w:t xml:space="preserve">Studying a wide range of art forms helps students understand cultural allusions that they will encounter elsewhere in conversation and study. For example, the student who has discussed Salvador Dali’s 1931 painting, </w:t>
      </w:r>
      <w:r w:rsidR="00B15856">
        <w:rPr>
          <w:rFonts w:asciiTheme="minorHAnsi" w:eastAsia="Times New Roman" w:hAnsiTheme="minorHAnsi" w:cstheme="minorHAnsi"/>
          <w:b w:val="0"/>
          <w:bCs w:val="0"/>
          <w:iCs w:val="0"/>
          <w:color w:val="000000"/>
          <w:sz w:val="22"/>
        </w:rPr>
        <w:t>“</w:t>
      </w:r>
      <w:r w:rsidR="0026219C">
        <w:rPr>
          <w:rFonts w:asciiTheme="minorHAnsi" w:eastAsia="Times New Roman" w:hAnsiTheme="minorHAnsi" w:cstheme="minorHAnsi"/>
          <w:b w:val="0"/>
          <w:bCs w:val="0"/>
          <w:iCs w:val="0"/>
          <w:color w:val="000000"/>
          <w:sz w:val="22"/>
        </w:rPr>
        <w:t xml:space="preserve">The </w:t>
      </w:r>
      <w:r w:rsidRPr="00423D94">
        <w:rPr>
          <w:rFonts w:asciiTheme="minorHAnsi" w:eastAsia="Times New Roman" w:hAnsiTheme="minorHAnsi" w:cstheme="minorHAnsi"/>
          <w:b w:val="0"/>
          <w:bCs w:val="0"/>
          <w:iCs w:val="0"/>
          <w:color w:val="000000"/>
          <w:sz w:val="22"/>
        </w:rPr>
        <w:t>Persistence of Memory</w:t>
      </w:r>
      <w:r w:rsidR="00B15856">
        <w:rPr>
          <w:rFonts w:asciiTheme="minorHAnsi" w:eastAsia="Times New Roman" w:hAnsiTheme="minorHAnsi" w:cstheme="minorHAnsi"/>
          <w:b w:val="0"/>
          <w:bCs w:val="0"/>
          <w:iCs w:val="0"/>
          <w:color w:val="000000"/>
          <w:sz w:val="22"/>
        </w:rPr>
        <w:t>,”</w:t>
      </w:r>
      <w:r w:rsidRPr="00423D94">
        <w:rPr>
          <w:rFonts w:asciiTheme="minorHAnsi" w:eastAsia="Times New Roman" w:hAnsiTheme="minorHAnsi" w:cstheme="minorHAnsi"/>
          <w:b w:val="0"/>
          <w:bCs w:val="0"/>
          <w:iCs w:val="0"/>
          <w:color w:val="000000"/>
          <w:sz w:val="22"/>
        </w:rPr>
        <w:t xml:space="preserve"> will recognize its melting clocks and bleak landscape as </w:t>
      </w:r>
      <w:r w:rsidR="00A1501F">
        <w:rPr>
          <w:rFonts w:asciiTheme="minorHAnsi" w:eastAsia="Times New Roman" w:hAnsiTheme="minorHAnsi" w:cstheme="minorHAnsi"/>
          <w:b w:val="0"/>
          <w:bCs w:val="0"/>
          <w:iCs w:val="0"/>
          <w:color w:val="000000"/>
          <w:sz w:val="22"/>
        </w:rPr>
        <w:t>examples of surrealist imagery</w:t>
      </w:r>
      <w:r w:rsidR="00052572">
        <w:rPr>
          <w:rFonts w:asciiTheme="minorHAnsi" w:eastAsia="Times New Roman" w:hAnsiTheme="minorHAnsi" w:cstheme="minorHAnsi"/>
          <w:b w:val="0"/>
          <w:bCs w:val="0"/>
          <w:iCs w:val="0"/>
          <w:color w:val="000000"/>
          <w:sz w:val="22"/>
        </w:rPr>
        <w:t>. Students who see</w:t>
      </w:r>
      <w:r w:rsidR="00A1501F">
        <w:rPr>
          <w:rFonts w:asciiTheme="minorHAnsi" w:eastAsia="Times New Roman" w:hAnsiTheme="minorHAnsi" w:cstheme="minorHAnsi"/>
          <w:b w:val="0"/>
          <w:bCs w:val="0"/>
          <w:iCs w:val="0"/>
          <w:color w:val="000000"/>
          <w:sz w:val="22"/>
        </w:rPr>
        <w:t xml:space="preserve"> Lin-Manuel Miranda’s </w:t>
      </w:r>
      <w:r w:rsidR="00A1501F" w:rsidRPr="00A1501F">
        <w:rPr>
          <w:rFonts w:asciiTheme="minorHAnsi" w:eastAsia="Times New Roman" w:hAnsiTheme="minorHAnsi" w:cstheme="minorHAnsi"/>
          <w:b w:val="0"/>
          <w:bCs w:val="0"/>
          <w:i/>
          <w:iCs w:val="0"/>
          <w:color w:val="000000"/>
          <w:sz w:val="22"/>
        </w:rPr>
        <w:t>Hamilton</w:t>
      </w:r>
      <w:r w:rsidR="00A1501F">
        <w:rPr>
          <w:rFonts w:asciiTheme="minorHAnsi" w:eastAsia="Times New Roman" w:hAnsiTheme="minorHAnsi" w:cstheme="minorHAnsi"/>
          <w:b w:val="0"/>
          <w:bCs w:val="0"/>
          <w:iCs w:val="0"/>
          <w:color w:val="000000"/>
          <w:sz w:val="22"/>
        </w:rPr>
        <w:t xml:space="preserve"> should hear how he incorporates musical </w:t>
      </w:r>
      <w:r w:rsidR="00052572">
        <w:rPr>
          <w:rFonts w:asciiTheme="minorHAnsi" w:eastAsia="Times New Roman" w:hAnsiTheme="minorHAnsi" w:cstheme="minorHAnsi"/>
          <w:b w:val="0"/>
          <w:bCs w:val="0"/>
          <w:iCs w:val="0"/>
          <w:color w:val="000000"/>
          <w:sz w:val="22"/>
        </w:rPr>
        <w:t>elements</w:t>
      </w:r>
      <w:r w:rsidR="00A1501F">
        <w:rPr>
          <w:rFonts w:asciiTheme="minorHAnsi" w:eastAsia="Times New Roman" w:hAnsiTheme="minorHAnsi" w:cstheme="minorHAnsi"/>
          <w:b w:val="0"/>
          <w:bCs w:val="0"/>
          <w:iCs w:val="0"/>
          <w:color w:val="000000"/>
          <w:sz w:val="22"/>
        </w:rPr>
        <w:t xml:space="preserve"> from </w:t>
      </w:r>
      <w:r w:rsidR="00052572">
        <w:rPr>
          <w:rFonts w:asciiTheme="minorHAnsi" w:eastAsia="Times New Roman" w:hAnsiTheme="minorHAnsi" w:cstheme="minorHAnsi"/>
          <w:b w:val="0"/>
          <w:bCs w:val="0"/>
          <w:iCs w:val="0"/>
          <w:color w:val="000000"/>
          <w:sz w:val="22"/>
        </w:rPr>
        <w:t>hip-hop</w:t>
      </w:r>
      <w:r w:rsidR="00A1501F">
        <w:rPr>
          <w:rFonts w:asciiTheme="minorHAnsi" w:eastAsia="Times New Roman" w:hAnsiTheme="minorHAnsi" w:cstheme="minorHAnsi"/>
          <w:b w:val="0"/>
          <w:bCs w:val="0"/>
          <w:iCs w:val="0"/>
          <w:color w:val="000000"/>
          <w:sz w:val="22"/>
        </w:rPr>
        <w:t xml:space="preserve">, </w:t>
      </w:r>
      <w:r w:rsidR="00052572">
        <w:rPr>
          <w:rFonts w:asciiTheme="minorHAnsi" w:eastAsia="Times New Roman" w:hAnsiTheme="minorHAnsi" w:cstheme="minorHAnsi"/>
          <w:b w:val="0"/>
          <w:bCs w:val="0"/>
          <w:iCs w:val="0"/>
          <w:color w:val="000000"/>
          <w:sz w:val="22"/>
        </w:rPr>
        <w:t>rhythm and blues</w:t>
      </w:r>
      <w:r w:rsidR="00A1501F">
        <w:rPr>
          <w:rFonts w:asciiTheme="minorHAnsi" w:eastAsia="Times New Roman" w:hAnsiTheme="minorHAnsi" w:cstheme="minorHAnsi"/>
          <w:b w:val="0"/>
          <w:bCs w:val="0"/>
          <w:iCs w:val="0"/>
          <w:color w:val="000000"/>
          <w:sz w:val="22"/>
        </w:rPr>
        <w:t xml:space="preserve">, pop, soul, and show tunes into the </w:t>
      </w:r>
      <w:r w:rsidR="00052572">
        <w:rPr>
          <w:rFonts w:asciiTheme="minorHAnsi" w:eastAsia="Times New Roman" w:hAnsiTheme="minorHAnsi" w:cstheme="minorHAnsi"/>
          <w:b w:val="0"/>
          <w:bCs w:val="0"/>
          <w:iCs w:val="0"/>
          <w:color w:val="000000"/>
          <w:sz w:val="22"/>
        </w:rPr>
        <w:t>production</w:t>
      </w:r>
      <w:r w:rsidR="00A1501F">
        <w:rPr>
          <w:rFonts w:asciiTheme="minorHAnsi" w:eastAsia="Times New Roman" w:hAnsiTheme="minorHAnsi" w:cstheme="minorHAnsi"/>
          <w:b w:val="0"/>
          <w:bCs w:val="0"/>
          <w:iCs w:val="0"/>
          <w:color w:val="000000"/>
          <w:sz w:val="22"/>
        </w:rPr>
        <w:t xml:space="preserve">.  </w:t>
      </w:r>
    </w:p>
    <w:p w14:paraId="5B986CB4" w14:textId="77777777" w:rsidR="00D750C4" w:rsidRDefault="00D750C4" w:rsidP="00D750C4">
      <w:pPr>
        <w:pStyle w:val="Heading4"/>
        <w:spacing w:before="0" w:line="276" w:lineRule="auto"/>
      </w:pPr>
    </w:p>
    <w:p w14:paraId="7089EEA2" w14:textId="0A1BB6EB" w:rsidR="00D13B36" w:rsidRDefault="00D13B36" w:rsidP="00A93A25">
      <w:pPr>
        <w:pStyle w:val="Heading4"/>
        <w:spacing w:before="0" w:line="276" w:lineRule="auto"/>
      </w:pPr>
      <w:r w:rsidRPr="004646E1">
        <w:t xml:space="preserve">Guiding Principle </w:t>
      </w:r>
      <w:r>
        <w:t>5</w:t>
      </w:r>
    </w:p>
    <w:p w14:paraId="7694AB71" w14:textId="3398DB24" w:rsidR="00D13B36" w:rsidRPr="004646E1" w:rsidRDefault="00D13B36" w:rsidP="00D12229">
      <w:pPr>
        <w:pStyle w:val="Heading5"/>
      </w:pPr>
      <w:r>
        <w:t xml:space="preserve">In effective arts education programs, students have the opportunity to experience different artistic roles, groupings, and uses of media. </w:t>
      </w:r>
    </w:p>
    <w:p w14:paraId="40821226" w14:textId="3332F951" w:rsidR="00D13B36" w:rsidRPr="000C63E0" w:rsidRDefault="00D13B36" w:rsidP="00D13B36">
      <w:pPr>
        <w:spacing w:after="40" w:line="276" w:lineRule="auto"/>
        <w:outlineLvl w:val="3"/>
        <w:rPr>
          <w:rFonts w:eastAsia="Times New Roman" w:cstheme="minorHAnsi"/>
          <w:color w:val="000000"/>
        </w:rPr>
      </w:pPr>
      <w:r>
        <w:rPr>
          <w:rFonts w:cs="Arial"/>
          <w:szCs w:val="20"/>
        </w:rPr>
        <w:t>In addition to exposure to a variety of genres</w:t>
      </w:r>
      <w:r w:rsidR="003C01C9">
        <w:rPr>
          <w:rFonts w:cs="Arial"/>
          <w:szCs w:val="20"/>
        </w:rPr>
        <w:t xml:space="preserve"> and styles</w:t>
      </w:r>
      <w:r>
        <w:rPr>
          <w:rFonts w:cs="Arial"/>
          <w:szCs w:val="20"/>
        </w:rPr>
        <w:t xml:space="preserve">, students should </w:t>
      </w:r>
      <w:r w:rsidR="003C01C9">
        <w:rPr>
          <w:rFonts w:cs="Arial"/>
          <w:szCs w:val="20"/>
        </w:rPr>
        <w:t>learn about</w:t>
      </w:r>
      <w:r>
        <w:rPr>
          <w:rFonts w:cs="Arial"/>
          <w:szCs w:val="20"/>
        </w:rPr>
        <w:t xml:space="preserve"> many different kinds of work artists do and the different media they use. This will mean different things for different disciplines. Students </w:t>
      </w:r>
      <w:r w:rsidR="000B1A6C">
        <w:rPr>
          <w:rFonts w:cs="Arial"/>
          <w:szCs w:val="20"/>
        </w:rPr>
        <w:t xml:space="preserve">should </w:t>
      </w:r>
      <w:r>
        <w:rPr>
          <w:rFonts w:cs="Arial"/>
          <w:szCs w:val="20"/>
        </w:rPr>
        <w:t>have experience</w:t>
      </w:r>
      <w:r w:rsidR="003C01C9">
        <w:rPr>
          <w:rFonts w:cs="Arial"/>
          <w:szCs w:val="20"/>
        </w:rPr>
        <w:t>s</w:t>
      </w:r>
      <w:r>
        <w:rPr>
          <w:rFonts w:cs="Arial"/>
          <w:szCs w:val="20"/>
        </w:rPr>
        <w:t xml:space="preserve"> in different roles such as </w:t>
      </w:r>
      <w:r w:rsidR="003C01C9">
        <w:rPr>
          <w:rFonts w:cs="Arial"/>
          <w:szCs w:val="20"/>
        </w:rPr>
        <w:t xml:space="preserve">that of </w:t>
      </w:r>
      <w:r>
        <w:rPr>
          <w:rFonts w:cs="Arial"/>
          <w:szCs w:val="20"/>
        </w:rPr>
        <w:t>a dancer or choreographer in dance, or a</w:t>
      </w:r>
      <w:r w:rsidR="000B1A6C">
        <w:rPr>
          <w:rFonts w:cs="Arial"/>
          <w:szCs w:val="20"/>
        </w:rPr>
        <w:t xml:space="preserve"> </w:t>
      </w:r>
      <w:r>
        <w:rPr>
          <w:rFonts w:cs="Arial"/>
          <w:szCs w:val="20"/>
        </w:rPr>
        <w:t>stage manager</w:t>
      </w:r>
      <w:r w:rsidR="000B1A6C">
        <w:rPr>
          <w:rFonts w:cs="Arial"/>
          <w:szCs w:val="20"/>
        </w:rPr>
        <w:t xml:space="preserve"> </w:t>
      </w:r>
      <w:r w:rsidR="0026219C">
        <w:rPr>
          <w:rFonts w:cs="Arial"/>
          <w:szCs w:val="20"/>
        </w:rPr>
        <w:t xml:space="preserve">or </w:t>
      </w:r>
      <w:r>
        <w:rPr>
          <w:rFonts w:cs="Arial"/>
          <w:szCs w:val="20"/>
        </w:rPr>
        <w:t>costume designer in theatre</w:t>
      </w:r>
      <w:r w:rsidRPr="00941D12">
        <w:rPr>
          <w:rFonts w:cs="Arial"/>
          <w:szCs w:val="20"/>
        </w:rPr>
        <w:t xml:space="preserve">. </w:t>
      </w:r>
      <w:r>
        <w:rPr>
          <w:rFonts w:cs="Arial"/>
          <w:szCs w:val="20"/>
        </w:rPr>
        <w:t xml:space="preserve">Students should explore different instruments in music, produce </w:t>
      </w:r>
      <w:r w:rsidR="0026219C">
        <w:rPr>
          <w:rFonts w:cs="Arial"/>
          <w:szCs w:val="20"/>
        </w:rPr>
        <w:lastRenderedPageBreak/>
        <w:t>range of interactive or design projects</w:t>
      </w:r>
      <w:r>
        <w:rPr>
          <w:rFonts w:cs="Arial"/>
          <w:szCs w:val="20"/>
        </w:rPr>
        <w:t xml:space="preserve">, </w:t>
      </w:r>
      <w:r w:rsidR="0026219C">
        <w:rPr>
          <w:rFonts w:cs="Arial"/>
          <w:szCs w:val="20"/>
        </w:rPr>
        <w:t>or</w:t>
      </w:r>
      <w:r>
        <w:rPr>
          <w:rFonts w:cs="Arial"/>
          <w:szCs w:val="20"/>
        </w:rPr>
        <w:t xml:space="preserve"> use a</w:t>
      </w:r>
      <w:r w:rsidR="0026219C">
        <w:rPr>
          <w:rFonts w:cs="Arial"/>
          <w:szCs w:val="20"/>
        </w:rPr>
        <w:t>n array of</w:t>
      </w:r>
      <w:r>
        <w:rPr>
          <w:rFonts w:cs="Arial"/>
          <w:szCs w:val="20"/>
        </w:rPr>
        <w:t xml:space="preserve"> visual arts media </w:t>
      </w:r>
      <w:r w:rsidR="0026219C">
        <w:rPr>
          <w:rFonts w:cs="Arial"/>
          <w:szCs w:val="20"/>
        </w:rPr>
        <w:t>in both 2D and 3D</w:t>
      </w:r>
      <w:r>
        <w:rPr>
          <w:rFonts w:cs="Arial"/>
          <w:szCs w:val="20"/>
        </w:rPr>
        <w:t xml:space="preserve">. This guiding principle is particularly important in the elementary and middle grades. By high school, especially in advanced courses, it is appropriate for students to focus on deep mastery of a particular role or medium, whether it is playing the flute, </w:t>
      </w:r>
      <w:r w:rsidR="00C24E43">
        <w:rPr>
          <w:rFonts w:cs="Arial"/>
          <w:szCs w:val="20"/>
        </w:rPr>
        <w:t xml:space="preserve">theatrical </w:t>
      </w:r>
      <w:r w:rsidR="000B1A6C">
        <w:rPr>
          <w:rFonts w:cs="Arial"/>
          <w:szCs w:val="20"/>
        </w:rPr>
        <w:t>lighting</w:t>
      </w:r>
      <w:r>
        <w:rPr>
          <w:rFonts w:cs="Arial"/>
          <w:szCs w:val="20"/>
        </w:rPr>
        <w:t xml:space="preserve">, </w:t>
      </w:r>
      <w:r w:rsidR="0026219C">
        <w:rPr>
          <w:rFonts w:cs="Arial"/>
          <w:szCs w:val="20"/>
        </w:rPr>
        <w:t>sculpting in wood</w:t>
      </w:r>
      <w:r>
        <w:rPr>
          <w:rFonts w:cs="Arial"/>
          <w:szCs w:val="20"/>
        </w:rPr>
        <w:t xml:space="preserve">, painting, or </w:t>
      </w:r>
      <w:r w:rsidR="0026219C">
        <w:rPr>
          <w:rFonts w:cs="Arial"/>
          <w:szCs w:val="20"/>
        </w:rPr>
        <w:t>animating a short film.</w:t>
      </w:r>
    </w:p>
    <w:p w14:paraId="58FF1EA2" w14:textId="77777777" w:rsidR="00D13B36" w:rsidRDefault="00D13B36" w:rsidP="00D13B36">
      <w:pPr>
        <w:spacing w:after="40" w:line="276" w:lineRule="auto"/>
        <w:outlineLvl w:val="3"/>
        <w:rPr>
          <w:rFonts w:cs="Arial"/>
          <w:szCs w:val="20"/>
        </w:rPr>
      </w:pPr>
      <w:r>
        <w:rPr>
          <w:rFonts w:cs="Arial"/>
          <w:szCs w:val="20"/>
        </w:rPr>
        <w:t xml:space="preserve"> </w:t>
      </w:r>
    </w:p>
    <w:p w14:paraId="4E471D18" w14:textId="355D65F7" w:rsidR="00D13B36" w:rsidRPr="000C63E0" w:rsidRDefault="00D13B36" w:rsidP="00D13B36">
      <w:pPr>
        <w:spacing w:after="40" w:line="276" w:lineRule="auto"/>
        <w:outlineLvl w:val="3"/>
        <w:rPr>
          <w:rFonts w:eastAsia="Times New Roman" w:cstheme="minorHAnsi"/>
          <w:color w:val="000000"/>
        </w:rPr>
      </w:pPr>
      <w:r>
        <w:rPr>
          <w:rFonts w:eastAsia="Times New Roman" w:cstheme="minorHAnsi"/>
          <w:color w:val="000000"/>
        </w:rPr>
        <w:t xml:space="preserve">Across the arts program </w:t>
      </w:r>
      <w:r w:rsidR="00C24E43">
        <w:rPr>
          <w:rFonts w:eastAsia="Times New Roman" w:cstheme="minorHAnsi"/>
          <w:color w:val="000000"/>
        </w:rPr>
        <w:t xml:space="preserve">should </w:t>
      </w:r>
      <w:r>
        <w:rPr>
          <w:rFonts w:eastAsia="Times New Roman" w:cstheme="minorHAnsi"/>
          <w:color w:val="000000"/>
        </w:rPr>
        <w:t xml:space="preserve">students have a wide range of experiences working independently and with different size groups.  For example, in visual art classes where students usually work independently, educators </w:t>
      </w:r>
      <w:r w:rsidR="00C24E43">
        <w:rPr>
          <w:rFonts w:eastAsia="Times New Roman" w:cstheme="minorHAnsi"/>
          <w:color w:val="000000"/>
        </w:rPr>
        <w:t xml:space="preserve">can </w:t>
      </w:r>
      <w:r>
        <w:rPr>
          <w:rFonts w:eastAsia="Times New Roman" w:cstheme="minorHAnsi"/>
          <w:color w:val="000000"/>
        </w:rPr>
        <w:t xml:space="preserve">design small and large collaborative group projects that reflect how contemporary professional artists complete major works </w:t>
      </w:r>
      <w:r w:rsidR="00B15856">
        <w:rPr>
          <w:rFonts w:eastAsia="Times New Roman" w:cstheme="minorHAnsi"/>
          <w:color w:val="000000"/>
        </w:rPr>
        <w:t>and</w:t>
      </w:r>
      <w:r>
        <w:rPr>
          <w:rFonts w:eastAsia="Times New Roman" w:cstheme="minorHAnsi"/>
          <w:color w:val="000000"/>
        </w:rPr>
        <w:t xml:space="preserve"> installations. In music and dance programs where students usually perform as large group ensembles, educators explore opportunities for small group and solo performance opportunities. </w:t>
      </w:r>
    </w:p>
    <w:p w14:paraId="1933FF4F" w14:textId="77777777" w:rsidR="00D13B36" w:rsidRDefault="00D13B36" w:rsidP="00D13B36">
      <w:pPr>
        <w:pStyle w:val="Heading4"/>
        <w:spacing w:before="0"/>
      </w:pPr>
    </w:p>
    <w:p w14:paraId="7AD62827" w14:textId="77777777" w:rsidR="00D13B36" w:rsidRDefault="00D13B36" w:rsidP="00D13B36">
      <w:pPr>
        <w:pStyle w:val="Heading4"/>
        <w:spacing w:before="0"/>
      </w:pPr>
      <w:r w:rsidRPr="004646E1">
        <w:t xml:space="preserve">Guiding Principle </w:t>
      </w:r>
      <w:r>
        <w:t xml:space="preserve">6 </w:t>
      </w:r>
    </w:p>
    <w:p w14:paraId="04CF51B0" w14:textId="568F4BB3" w:rsidR="00D13B36" w:rsidRPr="004646E1" w:rsidRDefault="00D13B36" w:rsidP="00D12229">
      <w:pPr>
        <w:pStyle w:val="Heading5"/>
      </w:pPr>
      <w:r>
        <w:t>An effective arts education makes connections with other disciplines</w:t>
      </w:r>
      <w:r w:rsidR="00C0368B">
        <w:t xml:space="preserve"> and bodies of knowledge</w:t>
      </w:r>
      <w:r w:rsidR="00D750C4">
        <w:t>.</w:t>
      </w:r>
      <w:r>
        <w:t xml:space="preserve"> </w:t>
      </w:r>
    </w:p>
    <w:p w14:paraId="207D879C" w14:textId="6A717A14" w:rsidR="00D13B36" w:rsidRPr="008224B5" w:rsidRDefault="00D13B36" w:rsidP="00D13B36">
      <w:pPr>
        <w:spacing w:after="0" w:line="276" w:lineRule="auto"/>
        <w:outlineLvl w:val="3"/>
        <w:rPr>
          <w:rFonts w:eastAsia="Times New Roman" w:cstheme="minorHAnsi"/>
          <w:color w:val="000000"/>
        </w:rPr>
      </w:pPr>
      <w:r w:rsidRPr="00EB1D0A">
        <w:rPr>
          <w:rFonts w:eastAsia="Times New Roman" w:cstheme="minorHAnsi"/>
          <w:color w:val="000000"/>
        </w:rPr>
        <w:t xml:space="preserve">A </w:t>
      </w:r>
      <w:r w:rsidR="0026219C">
        <w:rPr>
          <w:rFonts w:eastAsia="Times New Roman" w:cstheme="minorHAnsi"/>
          <w:color w:val="000000"/>
        </w:rPr>
        <w:t>high-</w:t>
      </w:r>
      <w:r w:rsidRPr="00EB1D0A">
        <w:rPr>
          <w:rFonts w:eastAsia="Times New Roman" w:cstheme="minorHAnsi"/>
          <w:color w:val="000000"/>
        </w:rPr>
        <w:t>quality arts curriculum integrates knowledge from many fields of study, making connection</w:t>
      </w:r>
      <w:r>
        <w:rPr>
          <w:rFonts w:eastAsia="Times New Roman" w:cstheme="minorHAnsi"/>
          <w:color w:val="000000"/>
        </w:rPr>
        <w:t xml:space="preserve">s among and beyond the arts. </w:t>
      </w:r>
      <w:r w:rsidRPr="00EB1D0A">
        <w:t xml:space="preserve">Arts Integration is a method of teaching and learning that links curriculum content with artistic discipline, creative expression, and individual inquiry. </w:t>
      </w:r>
      <w:r>
        <w:t xml:space="preserve">Consulting the grade-level and course topics and standards in the </w:t>
      </w:r>
      <w:r w:rsidRPr="000C63E0">
        <w:rPr>
          <w:i/>
        </w:rPr>
        <w:t>Massachusetts Science and Technology/Engineering</w:t>
      </w:r>
      <w:r>
        <w:rPr>
          <w:i/>
        </w:rPr>
        <w:t>, Mathematics, English Language Arts and Literacy,</w:t>
      </w:r>
      <w:r>
        <w:t xml:space="preserve"> </w:t>
      </w:r>
      <w:r w:rsidRPr="000C63E0">
        <w:rPr>
          <w:i/>
        </w:rPr>
        <w:t>History and Social Science</w:t>
      </w:r>
      <w:r w:rsidR="00C0368B">
        <w:rPr>
          <w:i/>
        </w:rPr>
        <w:t>,</w:t>
      </w:r>
      <w:r>
        <w:t xml:space="preserve"> </w:t>
      </w:r>
      <w:r w:rsidR="00C0368B" w:rsidRPr="00C0368B">
        <w:rPr>
          <w:i/>
        </w:rPr>
        <w:t xml:space="preserve">Digital Literacy and Computer Science, Foreign Languages </w:t>
      </w:r>
      <w:r w:rsidR="00C0368B" w:rsidRPr="00C0368B">
        <w:t>and</w:t>
      </w:r>
      <w:r w:rsidR="00C0368B" w:rsidRPr="00C0368B">
        <w:rPr>
          <w:i/>
        </w:rPr>
        <w:t xml:space="preserve"> Comprehensive Health</w:t>
      </w:r>
      <w:r w:rsidR="00C0368B">
        <w:rPr>
          <w:i/>
        </w:rPr>
        <w:t xml:space="preserve"> Frameworks</w:t>
      </w:r>
      <w:r w:rsidR="00C0368B">
        <w:t xml:space="preserve"> </w:t>
      </w:r>
      <w:r>
        <w:t>helps arts teachers find opportunities for collaborating with teachers of these subjects. C</w:t>
      </w:r>
      <w:r w:rsidRPr="00EB1D0A">
        <w:t xml:space="preserve">reative exploration </w:t>
      </w:r>
      <w:r w:rsidRPr="00EB1D0A">
        <w:rPr>
          <w:rFonts w:cs="Corbel"/>
        </w:rPr>
        <w:t xml:space="preserve">helps students find personal connections to </w:t>
      </w:r>
      <w:r>
        <w:rPr>
          <w:rFonts w:cs="Corbel"/>
        </w:rPr>
        <w:t>content knowledge,</w:t>
      </w:r>
      <w:r w:rsidRPr="00EB1D0A">
        <w:rPr>
          <w:rFonts w:cs="Corbel"/>
        </w:rPr>
        <w:t xml:space="preserve"> enhanc</w:t>
      </w:r>
      <w:r>
        <w:rPr>
          <w:rFonts w:cs="Corbel"/>
        </w:rPr>
        <w:t>es</w:t>
      </w:r>
      <w:r w:rsidRPr="00EB1D0A">
        <w:rPr>
          <w:rFonts w:cs="Corbel"/>
        </w:rPr>
        <w:t xml:space="preserve"> comprehension</w:t>
      </w:r>
      <w:r>
        <w:rPr>
          <w:rFonts w:cs="Corbel"/>
        </w:rPr>
        <w:t>,</w:t>
      </w:r>
      <w:r w:rsidRPr="00EB1D0A">
        <w:rPr>
          <w:rFonts w:cs="Corbel"/>
        </w:rPr>
        <w:t xml:space="preserve"> and develop</w:t>
      </w:r>
      <w:r>
        <w:rPr>
          <w:rFonts w:cs="Corbel"/>
        </w:rPr>
        <w:t>s</w:t>
      </w:r>
      <w:r w:rsidRPr="00EB1D0A">
        <w:rPr>
          <w:rFonts w:cs="Corbel"/>
        </w:rPr>
        <w:t xml:space="preserve"> students’ point of view, making academic content compelling and memorable</w:t>
      </w:r>
      <w:r>
        <w:rPr>
          <w:rFonts w:cs="Corbel"/>
        </w:rPr>
        <w:t>.</w:t>
      </w:r>
      <w:r>
        <w:rPr>
          <w:rStyle w:val="FootnoteReference"/>
        </w:rPr>
        <w:footnoteReference w:id="5"/>
      </w:r>
    </w:p>
    <w:p w14:paraId="0AC827C5" w14:textId="77777777" w:rsidR="00D13B36" w:rsidRDefault="00D13B36" w:rsidP="00D13B36">
      <w:pPr>
        <w:pStyle w:val="Heading4"/>
        <w:spacing w:before="0"/>
      </w:pPr>
    </w:p>
    <w:p w14:paraId="3BAA579B" w14:textId="77777777" w:rsidR="00D13B36" w:rsidRDefault="00D13B36" w:rsidP="00D13B36">
      <w:pPr>
        <w:pStyle w:val="Heading4"/>
        <w:spacing w:before="0"/>
      </w:pPr>
      <w:r w:rsidRPr="004646E1">
        <w:t xml:space="preserve">Guiding Principle </w:t>
      </w:r>
      <w:r>
        <w:t>7</w:t>
      </w:r>
    </w:p>
    <w:p w14:paraId="10EFA124" w14:textId="77777777" w:rsidR="00D13B36" w:rsidRPr="004646E1" w:rsidRDefault="00D13B36" w:rsidP="00D12229">
      <w:pPr>
        <w:pStyle w:val="Heading5"/>
      </w:pPr>
      <w:r>
        <w:t>An effective arts education promotes family and community engagement.</w:t>
      </w:r>
    </w:p>
    <w:p w14:paraId="54058EA9" w14:textId="79553BBE" w:rsidR="00D13B36" w:rsidRPr="008224B5" w:rsidRDefault="00D13B36" w:rsidP="00D13B36">
      <w:pPr>
        <w:spacing w:after="40" w:line="276" w:lineRule="auto"/>
        <w:outlineLvl w:val="3"/>
        <w:rPr>
          <w:rFonts w:eastAsia="Times New Roman" w:cstheme="minorHAnsi"/>
          <w:color w:val="000000"/>
        </w:rPr>
      </w:pPr>
      <w:r>
        <w:rPr>
          <w:rFonts w:eastAsia="Times New Roman" w:cstheme="minorHAnsi"/>
          <w:color w:val="000000"/>
        </w:rPr>
        <w:t xml:space="preserve">In order for students to have authentic opportunities to share their artistic work, </w:t>
      </w:r>
      <w:r w:rsidR="003D031C">
        <w:rPr>
          <w:rFonts w:eastAsia="Times New Roman" w:cstheme="minorHAnsi"/>
          <w:color w:val="000000"/>
        </w:rPr>
        <w:t xml:space="preserve">effective </w:t>
      </w:r>
      <w:r>
        <w:rPr>
          <w:rFonts w:eastAsia="Times New Roman" w:cstheme="minorHAnsi"/>
          <w:color w:val="000000"/>
        </w:rPr>
        <w:t xml:space="preserve">arts education programs create opportunities to engage with families and the community. Family members often have arts backgrounds to share with students. Local artists and performers, museums, performance spaces, cultural organizations, and arts-related businesses can also contribute to the richness of a school or district arts program. In particular, there should be opportunities for performing arts students to share their artistic intent in performing for families and the community and for visual and media arts students to exhibit their work beyond the school community. </w:t>
      </w:r>
    </w:p>
    <w:p w14:paraId="349F4AE1" w14:textId="77777777" w:rsidR="00C24E43" w:rsidRDefault="00C24E43">
      <w:pPr>
        <w:spacing w:after="200" w:line="276" w:lineRule="auto"/>
        <w:rPr>
          <w:rFonts w:asciiTheme="majorHAnsi" w:eastAsiaTheme="majorEastAsia" w:hAnsiTheme="majorHAnsi" w:cstheme="majorBidi"/>
          <w:b/>
          <w:bCs/>
          <w:iCs/>
          <w:color w:val="C41F8C"/>
          <w:sz w:val="28"/>
        </w:rPr>
      </w:pPr>
      <w:r>
        <w:br w:type="page"/>
      </w:r>
    </w:p>
    <w:p w14:paraId="743EC627" w14:textId="79E72C66" w:rsidR="00D13B36" w:rsidRDefault="00D13B36" w:rsidP="00D13B36">
      <w:pPr>
        <w:pStyle w:val="Heading4"/>
      </w:pPr>
      <w:r>
        <w:lastRenderedPageBreak/>
        <w:t>Guiding Principle 8</w:t>
      </w:r>
    </w:p>
    <w:p w14:paraId="2744C16D" w14:textId="778BADC9" w:rsidR="00D13B36" w:rsidRPr="004646E1" w:rsidRDefault="00D13B36" w:rsidP="00D12229">
      <w:pPr>
        <w:pStyle w:val="Heading5"/>
      </w:pPr>
      <w:r>
        <w:t xml:space="preserve">An effective arts education supports social and emotional growth. </w:t>
      </w:r>
    </w:p>
    <w:p w14:paraId="28DB91AA" w14:textId="77777777" w:rsidR="00C24E43" w:rsidRPr="000C63E0" w:rsidRDefault="00D13B36" w:rsidP="00C24E43">
      <w:pPr>
        <w:spacing w:after="40" w:line="276" w:lineRule="auto"/>
        <w:outlineLvl w:val="3"/>
        <w:rPr>
          <w:rFonts w:eastAsia="Times New Roman" w:cstheme="minorHAnsi"/>
          <w:color w:val="000000"/>
        </w:rPr>
      </w:pPr>
      <w:r>
        <w:rPr>
          <w:rFonts w:eastAsia="Times New Roman" w:cstheme="minorHAnsi"/>
          <w:color w:val="000000"/>
        </w:rPr>
        <w:t>Students develop their s</w:t>
      </w:r>
      <w:r w:rsidRPr="008224B5">
        <w:rPr>
          <w:rFonts w:eastAsia="Times New Roman" w:cstheme="minorHAnsi"/>
          <w:color w:val="000000"/>
        </w:rPr>
        <w:t xml:space="preserve">ocial and emotional </w:t>
      </w:r>
      <w:r w:rsidR="00BC43CF">
        <w:rPr>
          <w:rFonts w:eastAsia="Times New Roman" w:cstheme="minorHAnsi"/>
          <w:color w:val="000000"/>
        </w:rPr>
        <w:t>skills</w:t>
      </w:r>
      <w:r w:rsidRPr="008224B5">
        <w:rPr>
          <w:rFonts w:eastAsia="Times New Roman" w:cstheme="minorHAnsi"/>
          <w:color w:val="000000"/>
        </w:rPr>
        <w:t xml:space="preserve"> </w:t>
      </w:r>
      <w:r>
        <w:rPr>
          <w:rFonts w:eastAsia="Times New Roman" w:cstheme="minorHAnsi"/>
          <w:color w:val="000000"/>
        </w:rPr>
        <w:t>through every subject. The arts are unique because they offer so many opportunities for students to lead others and to practice collaboration. The arts also help students develop their own self-awareness,</w:t>
      </w:r>
      <w:r w:rsidR="00C56407">
        <w:rPr>
          <w:rFonts w:eastAsia="Times New Roman" w:cstheme="minorHAnsi"/>
          <w:color w:val="000000"/>
        </w:rPr>
        <w:t xml:space="preserve"> </w:t>
      </w:r>
      <w:r>
        <w:rPr>
          <w:rFonts w:eastAsia="Times New Roman" w:cstheme="minorHAnsi"/>
          <w:color w:val="000000"/>
        </w:rPr>
        <w:t xml:space="preserve">confidence, and persistence. In doing so, the arts help to deepen respect for others’ ideas, cultures, and perspectives. </w:t>
      </w:r>
      <w:r w:rsidR="00D76FF2">
        <w:t>For example, actors must assume the personalities of characters that help them develop empathy for people who are markedly different. Group performances require cooperation, concentration, listening to colleagues. Successful performances and exhibitions require a level of bravery to put one’s work out for public view and criticism. The thrill of an excellent performance boosts self-confidence.</w:t>
      </w:r>
      <w:r w:rsidR="00C24E43">
        <w:t xml:space="preserve"> </w:t>
      </w:r>
      <w:r w:rsidR="00C24E43">
        <w:rPr>
          <w:rFonts w:cs="Arial"/>
          <w:szCs w:val="20"/>
        </w:rPr>
        <w:t>Former Secretary of Education Arne Duncan observed that diverse artistic experiences foster flexibility: “The arts can help students become tenacious, team-oriented problem solvers who are confident and able to think creatively.</w:t>
      </w:r>
      <w:r w:rsidR="00C24E43">
        <w:rPr>
          <w:rStyle w:val="FootnoteReference"/>
          <w:szCs w:val="20"/>
        </w:rPr>
        <w:footnoteReference w:id="6"/>
      </w:r>
      <w:r w:rsidR="00C24E43">
        <w:rPr>
          <w:rFonts w:cs="Arial"/>
          <w:szCs w:val="20"/>
        </w:rPr>
        <w:t xml:space="preserve">” </w:t>
      </w:r>
    </w:p>
    <w:p w14:paraId="5F05038D" w14:textId="77777777" w:rsidR="00D13B36" w:rsidRDefault="00D13B36" w:rsidP="00D13B36">
      <w:pPr>
        <w:pStyle w:val="Heading4"/>
        <w:spacing w:before="0"/>
      </w:pPr>
    </w:p>
    <w:p w14:paraId="5E660FF6" w14:textId="77777777" w:rsidR="00D13B36" w:rsidRDefault="00D13B36" w:rsidP="00D13B36">
      <w:pPr>
        <w:pStyle w:val="Heading4"/>
        <w:spacing w:before="0"/>
      </w:pPr>
      <w:r w:rsidRPr="004646E1">
        <w:t xml:space="preserve">Guiding Principle </w:t>
      </w:r>
      <w:r>
        <w:t>9</w:t>
      </w:r>
    </w:p>
    <w:p w14:paraId="0C7F451C" w14:textId="29BE65CE" w:rsidR="00D13B36" w:rsidRDefault="003D031C" w:rsidP="00D12229">
      <w:pPr>
        <w:pStyle w:val="Heading5"/>
      </w:pPr>
      <w:r>
        <w:t>A</w:t>
      </w:r>
      <w:r w:rsidR="00D13B36">
        <w:t>n effective arts education program</w:t>
      </w:r>
      <w:r>
        <w:t xml:space="preserve"> is inclusive;</w:t>
      </w:r>
      <w:r w:rsidR="00D13B36">
        <w:t xml:space="preserve"> all students participate and benefit.  </w:t>
      </w:r>
    </w:p>
    <w:p w14:paraId="57CDB29F" w14:textId="5FFE3E70" w:rsidR="00C56407" w:rsidRDefault="003D031C" w:rsidP="00C56407">
      <w:pPr>
        <w:spacing w:after="40" w:line="276" w:lineRule="auto"/>
        <w:outlineLvl w:val="3"/>
        <w:rPr>
          <w:rFonts w:eastAsia="Times New Roman" w:cstheme="minorHAnsi"/>
          <w:color w:val="000000"/>
        </w:rPr>
      </w:pPr>
      <w:r>
        <w:rPr>
          <w:rFonts w:eastAsia="Times New Roman" w:cstheme="minorHAnsi"/>
          <w:color w:val="000000"/>
        </w:rPr>
        <w:t>Effective a</w:t>
      </w:r>
      <w:r w:rsidR="00D13B36">
        <w:rPr>
          <w:rFonts w:eastAsia="Times New Roman" w:cstheme="minorHAnsi"/>
          <w:color w:val="000000"/>
        </w:rPr>
        <w:t>rts programs provide the necessary support</w:t>
      </w:r>
      <w:r w:rsidR="00C56407">
        <w:rPr>
          <w:rFonts w:eastAsia="Times New Roman" w:cstheme="minorHAnsi"/>
          <w:color w:val="000000"/>
        </w:rPr>
        <w:t>s</w:t>
      </w:r>
      <w:r w:rsidR="00D13B36">
        <w:rPr>
          <w:rFonts w:eastAsia="Times New Roman" w:cstheme="minorHAnsi"/>
          <w:color w:val="000000"/>
        </w:rPr>
        <w:t xml:space="preserve"> </w:t>
      </w:r>
      <w:r>
        <w:rPr>
          <w:rFonts w:eastAsia="Times New Roman" w:cstheme="minorHAnsi"/>
          <w:color w:val="000000"/>
        </w:rPr>
        <w:t xml:space="preserve">for </w:t>
      </w:r>
      <w:r w:rsidR="00D13B36">
        <w:rPr>
          <w:rFonts w:eastAsia="Times New Roman" w:cstheme="minorHAnsi"/>
          <w:color w:val="000000"/>
        </w:rPr>
        <w:t>all students</w:t>
      </w:r>
      <w:r>
        <w:rPr>
          <w:rFonts w:eastAsia="Times New Roman" w:cstheme="minorHAnsi"/>
          <w:color w:val="000000"/>
        </w:rPr>
        <w:t xml:space="preserve"> to</w:t>
      </w:r>
      <w:r w:rsidR="00D13B36">
        <w:rPr>
          <w:rFonts w:eastAsia="Times New Roman" w:cstheme="minorHAnsi"/>
          <w:color w:val="000000"/>
        </w:rPr>
        <w:t xml:space="preserve"> meet the standards. </w:t>
      </w:r>
      <w:r w:rsidR="00D13B36" w:rsidRPr="00830834">
        <w:rPr>
          <w:rFonts w:eastAsia="Times New Roman" w:cstheme="minorHAnsi"/>
          <w:color w:val="000000"/>
        </w:rPr>
        <w:t>The standards allow for the widest possible range of students to participate fully from the outset with appropriate accommodations</w:t>
      </w:r>
      <w:r w:rsidR="00D13B36">
        <w:rPr>
          <w:rFonts w:eastAsia="Times New Roman" w:cstheme="minorHAnsi"/>
          <w:color w:val="000000"/>
        </w:rPr>
        <w:t xml:space="preserve"> as needed. Inclusive arts education programs are based in the philosophy that all students can</w:t>
      </w:r>
      <w:r w:rsidR="00C56407">
        <w:rPr>
          <w:rFonts w:eastAsia="Times New Roman" w:cstheme="minorHAnsi"/>
          <w:color w:val="000000"/>
        </w:rPr>
        <w:t xml:space="preserve"> and have the right to</w:t>
      </w:r>
      <w:r w:rsidR="00D13B36">
        <w:rPr>
          <w:rFonts w:eastAsia="Times New Roman" w:cstheme="minorHAnsi"/>
          <w:color w:val="000000"/>
        </w:rPr>
        <w:t xml:space="preserve"> express themse</w:t>
      </w:r>
      <w:r w:rsidR="00D76FF2">
        <w:rPr>
          <w:rFonts w:eastAsia="Times New Roman" w:cstheme="minorHAnsi"/>
          <w:color w:val="000000"/>
        </w:rPr>
        <w:t xml:space="preserve">lves through </w:t>
      </w:r>
      <w:r w:rsidR="00D13B36">
        <w:rPr>
          <w:rFonts w:eastAsia="Times New Roman" w:cstheme="minorHAnsi"/>
          <w:color w:val="000000"/>
        </w:rPr>
        <w:t xml:space="preserve">the arts. Such programs </w:t>
      </w:r>
      <w:r w:rsidR="00D13B36" w:rsidRPr="00830834">
        <w:rPr>
          <w:rFonts w:eastAsia="Times New Roman" w:cstheme="minorHAnsi"/>
          <w:color w:val="000000"/>
        </w:rPr>
        <w:t xml:space="preserve">ensure maximum participation </w:t>
      </w:r>
      <w:r w:rsidR="00D13B36">
        <w:rPr>
          <w:rFonts w:eastAsia="Times New Roman" w:cstheme="minorHAnsi"/>
          <w:color w:val="000000"/>
        </w:rPr>
        <w:t>of</w:t>
      </w:r>
      <w:r w:rsidR="00D13B36" w:rsidRPr="00830834">
        <w:rPr>
          <w:rFonts w:eastAsia="Times New Roman" w:cstheme="minorHAnsi"/>
          <w:color w:val="000000"/>
        </w:rPr>
        <w:t xml:space="preserve"> students with disabilities, English</w:t>
      </w:r>
      <w:r>
        <w:rPr>
          <w:rFonts w:eastAsia="Times New Roman" w:cstheme="minorHAnsi"/>
          <w:color w:val="000000"/>
        </w:rPr>
        <w:t xml:space="preserve"> learners</w:t>
      </w:r>
      <w:r w:rsidR="00D13B36" w:rsidRPr="00830834">
        <w:rPr>
          <w:rFonts w:eastAsia="Times New Roman" w:cstheme="minorHAnsi"/>
          <w:color w:val="000000"/>
        </w:rPr>
        <w:t xml:space="preserve">, </w:t>
      </w:r>
      <w:r w:rsidR="00D13B36">
        <w:rPr>
          <w:rFonts w:eastAsia="Times New Roman" w:cstheme="minorHAnsi"/>
          <w:color w:val="000000"/>
        </w:rPr>
        <w:t xml:space="preserve">students with </w:t>
      </w:r>
      <w:r w:rsidR="00D818F3">
        <w:rPr>
          <w:rFonts w:eastAsia="Times New Roman" w:cstheme="minorHAnsi"/>
          <w:color w:val="000000"/>
        </w:rPr>
        <w:t xml:space="preserve">minimal experience with the </w:t>
      </w:r>
      <w:r w:rsidR="00D13B36">
        <w:rPr>
          <w:rFonts w:eastAsia="Times New Roman" w:cstheme="minorHAnsi"/>
          <w:color w:val="000000"/>
        </w:rPr>
        <w:t>arts</w:t>
      </w:r>
      <w:r w:rsidR="00D818F3">
        <w:rPr>
          <w:rFonts w:eastAsia="Times New Roman" w:cstheme="minorHAnsi"/>
          <w:color w:val="000000"/>
        </w:rPr>
        <w:t xml:space="preserve">, and </w:t>
      </w:r>
      <w:r w:rsidR="00D13B36">
        <w:rPr>
          <w:rFonts w:eastAsia="Times New Roman" w:cstheme="minorHAnsi"/>
          <w:color w:val="000000"/>
        </w:rPr>
        <w:t xml:space="preserve">students who have </w:t>
      </w:r>
      <w:r w:rsidR="00D818F3">
        <w:rPr>
          <w:rFonts w:eastAsia="Times New Roman" w:cstheme="minorHAnsi"/>
          <w:color w:val="000000"/>
        </w:rPr>
        <w:t xml:space="preserve">completed </w:t>
      </w:r>
      <w:r w:rsidR="00D13B36">
        <w:rPr>
          <w:rFonts w:eastAsia="Times New Roman" w:cstheme="minorHAnsi"/>
          <w:color w:val="000000"/>
        </w:rPr>
        <w:t>advanced art</w:t>
      </w:r>
      <w:r w:rsidR="00D818F3">
        <w:rPr>
          <w:rFonts w:eastAsia="Times New Roman" w:cstheme="minorHAnsi"/>
          <w:color w:val="000000"/>
        </w:rPr>
        <w:t>s training</w:t>
      </w:r>
      <w:r w:rsidR="00D13B36">
        <w:rPr>
          <w:rFonts w:eastAsia="Times New Roman" w:cstheme="minorHAnsi"/>
          <w:color w:val="000000"/>
        </w:rPr>
        <w:t xml:space="preserve">. In the arts, as in any other academic subject, some students may require assistive technologies, others may need more time, practice, or individual help. </w:t>
      </w:r>
      <w:r w:rsidR="00D818F3">
        <w:rPr>
          <w:rFonts w:eastAsia="Times New Roman" w:cstheme="minorHAnsi"/>
          <w:color w:val="000000"/>
        </w:rPr>
        <w:t xml:space="preserve">Regardless, </w:t>
      </w:r>
      <w:r w:rsidR="00D13B36">
        <w:rPr>
          <w:rFonts w:eastAsia="Times New Roman" w:cstheme="minorHAnsi"/>
          <w:color w:val="000000"/>
        </w:rPr>
        <w:t xml:space="preserve">all students </w:t>
      </w:r>
      <w:r w:rsidR="00D818F3">
        <w:rPr>
          <w:rFonts w:eastAsia="Times New Roman" w:cstheme="minorHAnsi"/>
          <w:color w:val="000000"/>
        </w:rPr>
        <w:t xml:space="preserve">must </w:t>
      </w:r>
      <w:r w:rsidR="00D13B36">
        <w:rPr>
          <w:rFonts w:eastAsia="Times New Roman" w:cstheme="minorHAnsi"/>
          <w:color w:val="000000"/>
        </w:rPr>
        <w:t xml:space="preserve">feel welcome in the arts studio, in the practice room, on the stage, or at an exhibition and valued for their artistic insights. </w:t>
      </w:r>
    </w:p>
    <w:p w14:paraId="331F503C" w14:textId="1CBCDF1A" w:rsidR="00256F27" w:rsidRPr="00DE3C1B" w:rsidRDefault="00360E79" w:rsidP="00DE3C1B">
      <w:pPr>
        <w:spacing w:after="40" w:line="276" w:lineRule="auto"/>
        <w:outlineLvl w:val="3"/>
        <w:sectPr w:rsidR="00256F27" w:rsidRPr="00DE3C1B" w:rsidSect="00835510">
          <w:type w:val="continuous"/>
          <w:pgSz w:w="12240" w:h="15840"/>
          <w:pgMar w:top="1080" w:right="1080" w:bottom="1080" w:left="1080" w:header="720" w:footer="720" w:gutter="0"/>
          <w:cols w:space="720"/>
          <w:docGrid w:linePitch="360"/>
        </w:sectPr>
      </w:pPr>
      <w:r>
        <w:br w:type="page"/>
      </w:r>
    </w:p>
    <w:p w14:paraId="6AB330D6" w14:textId="5FCDCAA8" w:rsidR="00FB1C90" w:rsidRDefault="00FB1C90" w:rsidP="004E3398">
      <w:pPr>
        <w:pStyle w:val="Heading1"/>
      </w:pPr>
      <w:bookmarkStart w:id="11" w:name="_Toc535247666"/>
      <w:bookmarkEnd w:id="8"/>
      <w:r>
        <w:lastRenderedPageBreak/>
        <w:t>The Standards for Artistic Practice</w:t>
      </w:r>
      <w:bookmarkEnd w:id="11"/>
    </w:p>
    <w:p w14:paraId="7765744E" w14:textId="54856F31" w:rsidR="00FB1C90" w:rsidRPr="00F65869" w:rsidRDefault="00FB1C90" w:rsidP="00FB1C90">
      <w:pPr>
        <w:spacing w:line="240" w:lineRule="auto"/>
        <w:rPr>
          <w:b/>
          <w:bCs/>
        </w:rPr>
      </w:pPr>
      <w:r w:rsidRPr="002C1AE8">
        <w:t xml:space="preserve">The Standards for Artistic Practice describe </w:t>
      </w:r>
      <w:r w:rsidRPr="002C1AE8">
        <w:rPr>
          <w:bCs/>
        </w:rPr>
        <w:t xml:space="preserve">the </w:t>
      </w:r>
      <w:r>
        <w:rPr>
          <w:bCs/>
        </w:rPr>
        <w:t xml:space="preserve">processes and </w:t>
      </w:r>
      <w:r w:rsidRPr="002C1AE8">
        <w:rPr>
          <w:bCs/>
        </w:rPr>
        <w:t>skills students learn</w:t>
      </w:r>
      <w:r>
        <w:rPr>
          <w:b/>
          <w:bCs/>
        </w:rPr>
        <w:t xml:space="preserve"> </w:t>
      </w:r>
      <w:r>
        <w:t>as</w:t>
      </w:r>
      <w:r w:rsidRPr="008A61E1">
        <w:t xml:space="preserve"> practitioners throughout the elementary, middle, and high school years. Based on the processes presented in the </w:t>
      </w:r>
      <w:r>
        <w:t xml:space="preserve">2014 </w:t>
      </w:r>
      <w:r w:rsidRPr="00A42240">
        <w:rPr>
          <w:i/>
        </w:rPr>
        <w:t>National Core Arts Standards</w:t>
      </w:r>
      <w:r w:rsidRPr="008A61E1">
        <w:t xml:space="preserve"> (NCAS), these practices focus on </w:t>
      </w:r>
      <w:r w:rsidR="00C0368B">
        <w:t>c</w:t>
      </w:r>
      <w:r w:rsidRPr="008A61E1">
        <w:t xml:space="preserve">reating, </w:t>
      </w:r>
      <w:r w:rsidR="00C0368B">
        <w:t>p</w:t>
      </w:r>
      <w:r>
        <w:t>resenting/</w:t>
      </w:r>
      <w:r w:rsidR="00C0368B">
        <w:t>p</w:t>
      </w:r>
      <w:r>
        <w:t>erforming</w:t>
      </w:r>
      <w:r w:rsidRPr="008A61E1">
        <w:t xml:space="preserve">, </w:t>
      </w:r>
      <w:r w:rsidR="00C0368B">
        <w:t>r</w:t>
      </w:r>
      <w:r w:rsidRPr="008A61E1">
        <w:t xml:space="preserve">esponding, and </w:t>
      </w:r>
      <w:r w:rsidR="00C0368B">
        <w:t>c</w:t>
      </w:r>
      <w:r w:rsidRPr="008A61E1">
        <w:t>onnecting across the five arts disciplines (</w:t>
      </w:r>
      <w:r w:rsidR="00A42240">
        <w:t>d</w:t>
      </w:r>
      <w:r w:rsidRPr="008A61E1">
        <w:t xml:space="preserve">ance, </w:t>
      </w:r>
      <w:r w:rsidR="00A42240">
        <w:t>m</w:t>
      </w:r>
      <w:r w:rsidRPr="008A61E1">
        <w:t xml:space="preserve">edia </w:t>
      </w:r>
      <w:r w:rsidR="00A42240">
        <w:t>a</w:t>
      </w:r>
      <w:r w:rsidRPr="008A61E1">
        <w:t xml:space="preserve">rts, </w:t>
      </w:r>
      <w:r w:rsidR="00A42240">
        <w:t>m</w:t>
      </w:r>
      <w:r w:rsidRPr="008A61E1">
        <w:t xml:space="preserve">usic, </w:t>
      </w:r>
      <w:r w:rsidR="00A42240">
        <w:t>t</w:t>
      </w:r>
      <w:r w:rsidRPr="008A61E1">
        <w:t xml:space="preserve">heatre, </w:t>
      </w:r>
      <w:r w:rsidR="00A42240">
        <w:t>v</w:t>
      </w:r>
      <w:r w:rsidRPr="008A61E1">
        <w:t xml:space="preserve">isual </w:t>
      </w:r>
      <w:r w:rsidR="00A42240">
        <w:t>a</w:t>
      </w:r>
      <w:r w:rsidRPr="008A61E1">
        <w:t>rts).</w:t>
      </w:r>
    </w:p>
    <w:p w14:paraId="0A2BCA20" w14:textId="7807F52F" w:rsidR="00FB1C90" w:rsidRDefault="00FB1C90" w:rsidP="00FB1C90">
      <w:pPr>
        <w:spacing w:line="240" w:lineRule="auto"/>
        <w:rPr>
          <w:b/>
          <w:bCs/>
        </w:rPr>
      </w:pPr>
      <w:r w:rsidRPr="008A61E1">
        <w:t xml:space="preserve">Designers of curricula, assessments, and professional development should connect the </w:t>
      </w:r>
      <w:r>
        <w:t>Standards for Artistic Practice with the Content Standards.</w:t>
      </w:r>
      <w:r w:rsidRPr="008A61E1">
        <w:t xml:space="preserve"> </w:t>
      </w:r>
    </w:p>
    <w:p w14:paraId="4CF5F5C8" w14:textId="6455FC9D" w:rsidR="00FB1C90" w:rsidRPr="0031133A" w:rsidRDefault="000F0EDC" w:rsidP="00FB1C90">
      <w:pPr>
        <w:pStyle w:val="Heading5"/>
      </w:pPr>
      <w:r>
        <w:rPr>
          <w:noProof/>
          <w:lang w:eastAsia="zh-CN"/>
        </w:rPr>
        <mc:AlternateContent>
          <mc:Choice Requires="wps">
            <w:drawing>
              <wp:anchor distT="0" distB="0" distL="114300" distR="114300" simplePos="0" relativeHeight="251795456" behindDoc="0" locked="0" layoutInCell="1" allowOverlap="1" wp14:anchorId="74AA8519" wp14:editId="085B80A5">
                <wp:simplePos x="0" y="0"/>
                <wp:positionH relativeFrom="column">
                  <wp:posOffset>4191000</wp:posOffset>
                </wp:positionH>
                <wp:positionV relativeFrom="paragraph">
                  <wp:posOffset>17780</wp:posOffset>
                </wp:positionV>
                <wp:extent cx="2231390" cy="2070100"/>
                <wp:effectExtent l="0" t="0" r="0" b="6350"/>
                <wp:wrapSquare wrapText="bothSides"/>
                <wp:docPr id="1" name="Text Box 1"/>
                <wp:cNvGraphicFramePr/>
                <a:graphic xmlns:a="http://schemas.openxmlformats.org/drawingml/2006/main">
                  <a:graphicData uri="http://schemas.microsoft.com/office/word/2010/wordprocessingShape">
                    <wps:wsp>
                      <wps:cNvSpPr txBox="1"/>
                      <wps:spPr>
                        <a:xfrm>
                          <a:off x="0" y="0"/>
                          <a:ext cx="2231390" cy="2070100"/>
                        </a:xfrm>
                        <a:prstGeom prst="rect">
                          <a:avLst/>
                        </a:prstGeom>
                        <a:solidFill>
                          <a:schemeClr val="bg2">
                            <a:lumMod val="90000"/>
                          </a:schemeClr>
                        </a:solidFill>
                        <a:ln w="6350">
                          <a:noFill/>
                        </a:ln>
                      </wps:spPr>
                      <wps:txbx>
                        <w:txbxContent>
                          <w:p w14:paraId="5303A703" w14:textId="77777777" w:rsidR="00B97FD3" w:rsidRDefault="00B97FD3">
                            <w:pPr>
                              <w:rPr>
                                <w:b/>
                              </w:rPr>
                            </w:pPr>
                            <w:r>
                              <w:rPr>
                                <w:b/>
                              </w:rPr>
                              <w:t>What are Artistic Ideas?</w:t>
                            </w:r>
                          </w:p>
                          <w:p w14:paraId="23740030" w14:textId="483FCF61" w:rsidR="00B97FD3" w:rsidRDefault="00B97FD3">
                            <w:r>
                              <w:t xml:space="preserve">The term “idea” is used throughout the framework to represent a building block of an artistic work. This could be a musical motif or sound, or a texture or shape in visual arts. While the student may be able to describe them verbally, it is just as likely they will not.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A8519" id="Text Box 1" o:spid="_x0000_s1030" type="#_x0000_t202" style="position:absolute;margin-left:330pt;margin-top:1.4pt;width:175.7pt;height:16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" fillcolor="#bdcfea [2894]" stroked="f" strokeweight=".5pt">
                <v:textbox>
                  <w:txbxContent>
                    <w:p w14:paraId="5303A703" w14:textId="77777777" w:rsidR="00B97FD3" w:rsidRDefault="00B97FD3">
                      <w:pPr>
                        <w:rPr>
                          <w:b/>
                        </w:rPr>
                      </w:pPr>
                      <w:r>
                        <w:rPr>
                          <w:b/>
                        </w:rPr>
                        <w:t>What are Artistic Ideas?</w:t>
                      </w:r>
                    </w:p>
                    <w:p w14:paraId="23740030" w14:textId="483FCF61" w:rsidR="00B97FD3" w:rsidRDefault="00B97FD3">
                      <w:r>
                        <w:t xml:space="preserve">The term “idea” is used throughout the framework to represent a building block of an artistic work. This could be a musical motif or sound, or a texture or shape in visual arts. While the student may be able to describe them verbally, it is just as likely they will not. </w:t>
                      </w:r>
                    </w:p>
                  </w:txbxContent>
                </v:textbox>
                <w10:wrap type="square"/>
              </v:shape>
            </w:pict>
          </mc:Fallback>
        </mc:AlternateContent>
      </w:r>
      <w:r w:rsidR="007D5C50">
        <w:t xml:space="preserve">Cluster 1: </w:t>
      </w:r>
      <w:r w:rsidR="00FB1C90">
        <w:t>Creating art with artistic intent</w:t>
      </w:r>
      <w:r w:rsidR="00FB1C90" w:rsidRPr="0031133A">
        <w:t>.</w:t>
      </w:r>
    </w:p>
    <w:p w14:paraId="12E2D06D" w14:textId="072A3205" w:rsidR="00FB1C90" w:rsidRPr="00101663" w:rsidRDefault="00FB1C90" w:rsidP="00FB1C90">
      <w:pPr>
        <w:spacing w:after="0" w:line="240" w:lineRule="auto"/>
        <w:rPr>
          <w:rFonts w:cstheme="minorHAnsi"/>
          <w:color w:val="000000"/>
        </w:rPr>
      </w:pPr>
      <w:r w:rsidRPr="00101663">
        <w:rPr>
          <w:rFonts w:cstheme="minorHAnsi"/>
          <w:color w:val="000000"/>
        </w:rPr>
        <w:t xml:space="preserve">Artistically </w:t>
      </w:r>
      <w:r>
        <w:rPr>
          <w:rFonts w:cstheme="minorHAnsi"/>
          <w:color w:val="000000"/>
        </w:rPr>
        <w:t>literate</w:t>
      </w:r>
      <w:r w:rsidRPr="00101663">
        <w:rPr>
          <w:rFonts w:cstheme="minorHAnsi"/>
          <w:color w:val="000000"/>
        </w:rPr>
        <w:t xml:space="preserve"> students </w:t>
      </w:r>
      <w:r>
        <w:rPr>
          <w:rFonts w:cstheme="minorHAnsi"/>
          <w:color w:val="000000"/>
        </w:rPr>
        <w:t>generate</w:t>
      </w:r>
      <w:r w:rsidRPr="00101663">
        <w:rPr>
          <w:rFonts w:cstheme="minorHAnsi"/>
          <w:color w:val="000000"/>
        </w:rPr>
        <w:t>, organiz</w:t>
      </w:r>
      <w:r>
        <w:rPr>
          <w:rFonts w:cstheme="minorHAnsi"/>
          <w:color w:val="000000"/>
        </w:rPr>
        <w:t>e</w:t>
      </w:r>
      <w:r w:rsidRPr="00101663">
        <w:rPr>
          <w:rFonts w:cstheme="minorHAnsi"/>
          <w:color w:val="000000"/>
        </w:rPr>
        <w:t>, and refin</w:t>
      </w:r>
      <w:r w:rsidR="007D5C50">
        <w:rPr>
          <w:rFonts w:cstheme="minorHAnsi"/>
          <w:color w:val="000000"/>
        </w:rPr>
        <w:t>e</w:t>
      </w:r>
      <w:r w:rsidRPr="00101663">
        <w:rPr>
          <w:rFonts w:cstheme="minorHAnsi"/>
          <w:color w:val="000000"/>
        </w:rPr>
        <w:t xml:space="preserve"> artistic ideas using a variety of strategies and tools to </w:t>
      </w:r>
      <w:r w:rsidR="007D5C50">
        <w:rPr>
          <w:rFonts w:cstheme="minorHAnsi"/>
          <w:color w:val="000000"/>
        </w:rPr>
        <w:t>serve</w:t>
      </w:r>
      <w:r w:rsidR="007D5C50" w:rsidRPr="00101663">
        <w:rPr>
          <w:rFonts w:cstheme="minorHAnsi"/>
          <w:color w:val="000000"/>
        </w:rPr>
        <w:t xml:space="preserve"> </w:t>
      </w:r>
      <w:r w:rsidRPr="00101663">
        <w:rPr>
          <w:rFonts w:cstheme="minorHAnsi"/>
          <w:color w:val="000000"/>
        </w:rPr>
        <w:t xml:space="preserve">an intended purpose for their artistic work. </w:t>
      </w:r>
    </w:p>
    <w:p w14:paraId="3D8B6912" w14:textId="0360D652" w:rsidR="00FB1C90" w:rsidRPr="00A66165" w:rsidRDefault="00FB1C90" w:rsidP="00FB1C90">
      <w:pPr>
        <w:spacing w:after="0" w:line="240" w:lineRule="auto"/>
        <w:rPr>
          <w:rFonts w:ascii="Times New Roman" w:eastAsia="Times New Roman" w:hAnsi="Times New Roman" w:cs="Times New Roman"/>
          <w:sz w:val="24"/>
          <w:szCs w:val="24"/>
        </w:rPr>
      </w:pPr>
    </w:p>
    <w:p w14:paraId="284ABCC5" w14:textId="39B0ADF8" w:rsidR="00FB1C90" w:rsidRPr="00101663" w:rsidRDefault="007D5C50" w:rsidP="00FB1C90">
      <w:pPr>
        <w:spacing w:after="0" w:line="240" w:lineRule="auto"/>
        <w:rPr>
          <w:rFonts w:eastAsia="Times New Roman" w:cstheme="minorHAnsi"/>
          <w:b/>
          <w:bCs/>
          <w:color w:val="000000"/>
        </w:rPr>
      </w:pPr>
      <w:r>
        <w:rPr>
          <w:rFonts w:eastAsia="Times New Roman" w:cstheme="minorHAnsi"/>
          <w:b/>
          <w:bCs/>
          <w:color w:val="000000"/>
        </w:rPr>
        <w:t>Practice</w:t>
      </w:r>
      <w:r w:rsidRPr="00101663">
        <w:rPr>
          <w:rFonts w:eastAsia="Times New Roman" w:cstheme="minorHAnsi"/>
          <w:b/>
          <w:bCs/>
          <w:color w:val="000000"/>
        </w:rPr>
        <w:t xml:space="preserve"> </w:t>
      </w:r>
      <w:r w:rsidR="00FB1C90" w:rsidRPr="00101663">
        <w:rPr>
          <w:rFonts w:eastAsia="Times New Roman" w:cstheme="minorHAnsi"/>
          <w:b/>
          <w:bCs/>
          <w:color w:val="000000"/>
        </w:rPr>
        <w:t xml:space="preserve">1. Generate and conceptualize artistic ideas and work. </w:t>
      </w:r>
      <w:r w:rsidR="00FB1C90" w:rsidRPr="00F40778">
        <w:rPr>
          <w:rFonts w:eastAsia="Times New Roman" w:cstheme="minorHAnsi"/>
          <w:bCs/>
          <w:color w:val="000000"/>
        </w:rPr>
        <w:t>Through exploration, students</w:t>
      </w:r>
      <w:r w:rsidR="00FB1C90" w:rsidRPr="00101663">
        <w:rPr>
          <w:rFonts w:eastAsia="Times New Roman" w:cstheme="minorHAnsi"/>
          <w:bCs/>
          <w:color w:val="000000"/>
        </w:rPr>
        <w:t xml:space="preserve"> generate </w:t>
      </w:r>
      <w:r w:rsidR="00FB1C90">
        <w:rPr>
          <w:rFonts w:eastAsia="Times New Roman" w:cstheme="minorHAnsi"/>
          <w:bCs/>
          <w:color w:val="000000"/>
        </w:rPr>
        <w:t xml:space="preserve">a wide variety of </w:t>
      </w:r>
      <w:r w:rsidR="00D76FF2">
        <w:rPr>
          <w:rFonts w:eastAsia="Times New Roman" w:cstheme="minorHAnsi"/>
          <w:bCs/>
          <w:color w:val="000000"/>
        </w:rPr>
        <w:t>innovative ideas</w:t>
      </w:r>
      <w:r w:rsidR="0026219C">
        <w:rPr>
          <w:rFonts w:eastAsia="Times New Roman" w:cstheme="minorHAnsi"/>
          <w:bCs/>
          <w:color w:val="000000"/>
        </w:rPr>
        <w:t xml:space="preserve"> while</w:t>
      </w:r>
      <w:r w:rsidR="00D76FF2">
        <w:rPr>
          <w:rFonts w:eastAsia="Times New Roman" w:cstheme="minorHAnsi"/>
          <w:bCs/>
          <w:color w:val="000000"/>
        </w:rPr>
        <w:t xml:space="preserve"> </w:t>
      </w:r>
      <w:r w:rsidR="00FB1C90">
        <w:rPr>
          <w:rFonts w:eastAsia="Times New Roman" w:cstheme="minorHAnsi"/>
          <w:bCs/>
          <w:color w:val="000000"/>
        </w:rPr>
        <w:t>pushing the boundaries of connection, style, genre, or medium</w:t>
      </w:r>
      <w:r w:rsidR="00FB1C90" w:rsidRPr="00101663">
        <w:rPr>
          <w:rFonts w:eastAsia="Times New Roman" w:cstheme="minorHAnsi"/>
          <w:bCs/>
          <w:color w:val="000000"/>
        </w:rPr>
        <w:t>.</w:t>
      </w:r>
      <w:r w:rsidR="00FB1C90" w:rsidRPr="00101663">
        <w:rPr>
          <w:rFonts w:eastAsia="Times New Roman" w:cstheme="minorHAnsi"/>
          <w:b/>
          <w:bCs/>
          <w:color w:val="000000"/>
        </w:rPr>
        <w:t xml:space="preserve"> </w:t>
      </w:r>
    </w:p>
    <w:p w14:paraId="56389440" w14:textId="77777777" w:rsidR="00FB1C90" w:rsidRPr="00101663" w:rsidRDefault="00FB1C90" w:rsidP="00FB1C90">
      <w:pPr>
        <w:spacing w:after="0" w:line="240" w:lineRule="auto"/>
        <w:rPr>
          <w:rFonts w:eastAsia="Times New Roman" w:cstheme="minorHAnsi"/>
          <w:b/>
          <w:bCs/>
          <w:color w:val="000000"/>
        </w:rPr>
      </w:pPr>
    </w:p>
    <w:p w14:paraId="539C4E6A" w14:textId="598AE1D5" w:rsidR="00FB1C90" w:rsidRPr="00101663" w:rsidRDefault="007D5C50" w:rsidP="00FB1C90">
      <w:pPr>
        <w:spacing w:after="0" w:line="240" w:lineRule="auto"/>
        <w:rPr>
          <w:rFonts w:eastAsia="Times New Roman" w:cstheme="minorHAnsi"/>
          <w:b/>
          <w:bCs/>
          <w:color w:val="000000"/>
        </w:rPr>
      </w:pPr>
      <w:r>
        <w:rPr>
          <w:rFonts w:eastAsia="Times New Roman" w:cstheme="minorHAnsi"/>
          <w:b/>
          <w:bCs/>
          <w:color w:val="000000"/>
        </w:rPr>
        <w:t>Practice</w:t>
      </w:r>
      <w:r w:rsidRPr="00101663">
        <w:rPr>
          <w:rFonts w:eastAsia="Times New Roman" w:cstheme="minorHAnsi"/>
          <w:b/>
          <w:bCs/>
          <w:color w:val="000000"/>
        </w:rPr>
        <w:t xml:space="preserve"> </w:t>
      </w:r>
      <w:r w:rsidR="00FB1C90" w:rsidRPr="00101663">
        <w:rPr>
          <w:rFonts w:eastAsia="Times New Roman" w:cstheme="minorHAnsi"/>
          <w:b/>
          <w:bCs/>
          <w:color w:val="000000"/>
        </w:rPr>
        <w:t xml:space="preserve">2. Organize and develop artistic ideas and work. </w:t>
      </w:r>
      <w:r w:rsidR="00FB1C90" w:rsidRPr="00101663">
        <w:rPr>
          <w:rFonts w:eastAsia="Times New Roman" w:cstheme="minorHAnsi"/>
          <w:bCs/>
          <w:color w:val="000000"/>
        </w:rPr>
        <w:t>Using a myriad of tools (e.g., brain</w:t>
      </w:r>
      <w:r w:rsidR="00D76FF2">
        <w:rPr>
          <w:rFonts w:eastAsia="Times New Roman" w:cstheme="minorHAnsi"/>
          <w:bCs/>
          <w:color w:val="000000"/>
        </w:rPr>
        <w:t>storms, sketches, outlines</w:t>
      </w:r>
      <w:r w:rsidR="00FB1C90" w:rsidRPr="00101663">
        <w:rPr>
          <w:rFonts w:eastAsia="Times New Roman" w:cstheme="minorHAnsi"/>
          <w:bCs/>
          <w:color w:val="000000"/>
        </w:rPr>
        <w:t xml:space="preserve">), students plan and organize </w:t>
      </w:r>
      <w:r w:rsidR="00FB1C90">
        <w:rPr>
          <w:rFonts w:eastAsia="Times New Roman" w:cstheme="minorHAnsi"/>
          <w:bCs/>
          <w:color w:val="000000"/>
        </w:rPr>
        <w:t xml:space="preserve">their ideas to best support their artistic intent. </w:t>
      </w:r>
    </w:p>
    <w:p w14:paraId="2E791951" w14:textId="77777777" w:rsidR="00FB1C90" w:rsidRPr="00101663" w:rsidRDefault="00FB1C90" w:rsidP="00FB1C90">
      <w:pPr>
        <w:spacing w:after="0" w:line="240" w:lineRule="auto"/>
        <w:rPr>
          <w:rFonts w:eastAsia="Times New Roman" w:cstheme="minorHAnsi"/>
          <w:b/>
          <w:bCs/>
          <w:color w:val="000000"/>
        </w:rPr>
      </w:pPr>
    </w:p>
    <w:p w14:paraId="76CD05F9" w14:textId="7B3225DE" w:rsidR="00FB1C90" w:rsidRPr="00101663" w:rsidRDefault="007D5C50" w:rsidP="00FB1C90">
      <w:pPr>
        <w:spacing w:after="0" w:line="240" w:lineRule="auto"/>
        <w:rPr>
          <w:rFonts w:eastAsia="Times New Roman" w:cstheme="minorHAnsi"/>
          <w:b/>
          <w:bCs/>
          <w:color w:val="000000"/>
        </w:rPr>
      </w:pPr>
      <w:r>
        <w:rPr>
          <w:rFonts w:eastAsia="Times New Roman" w:cstheme="minorHAnsi"/>
          <w:b/>
          <w:bCs/>
          <w:color w:val="000000"/>
        </w:rPr>
        <w:t>Practice</w:t>
      </w:r>
      <w:r w:rsidRPr="00101663">
        <w:rPr>
          <w:rFonts w:eastAsia="Times New Roman" w:cstheme="minorHAnsi"/>
          <w:b/>
          <w:bCs/>
          <w:color w:val="000000"/>
        </w:rPr>
        <w:t xml:space="preserve"> </w:t>
      </w:r>
      <w:r w:rsidR="00FB1C90" w:rsidRPr="00101663">
        <w:rPr>
          <w:rFonts w:eastAsia="Times New Roman" w:cstheme="minorHAnsi"/>
          <w:b/>
          <w:bCs/>
          <w:color w:val="000000"/>
        </w:rPr>
        <w:t xml:space="preserve">3. Refine and complete artistic work. </w:t>
      </w:r>
      <w:r w:rsidR="00FB1C90">
        <w:rPr>
          <w:rFonts w:eastAsia="Times New Roman" w:cstheme="minorHAnsi"/>
          <w:bCs/>
          <w:color w:val="000000"/>
        </w:rPr>
        <w:t xml:space="preserve">Through a variety of </w:t>
      </w:r>
      <w:r w:rsidR="00FB1C90" w:rsidRPr="00101663">
        <w:rPr>
          <w:rFonts w:eastAsia="Times New Roman" w:cstheme="minorHAnsi"/>
          <w:bCs/>
          <w:color w:val="000000"/>
        </w:rPr>
        <w:t>strategies (e.g., teacher or peer feedback, exploration,</w:t>
      </w:r>
      <w:r w:rsidR="00D76FF2">
        <w:rPr>
          <w:rFonts w:eastAsia="Times New Roman" w:cstheme="minorHAnsi"/>
          <w:bCs/>
          <w:color w:val="000000"/>
        </w:rPr>
        <w:t xml:space="preserve"> research, self-reflection</w:t>
      </w:r>
      <w:r w:rsidR="00FB1C90" w:rsidRPr="00101663">
        <w:rPr>
          <w:rFonts w:eastAsia="Times New Roman" w:cstheme="minorHAnsi"/>
          <w:bCs/>
          <w:color w:val="000000"/>
        </w:rPr>
        <w:t xml:space="preserve">), students </w:t>
      </w:r>
      <w:r w:rsidR="00FB1C90">
        <w:rPr>
          <w:rFonts w:eastAsia="Times New Roman" w:cstheme="minorHAnsi"/>
          <w:bCs/>
          <w:color w:val="000000"/>
        </w:rPr>
        <w:t xml:space="preserve">ideate and </w:t>
      </w:r>
      <w:r w:rsidR="00FB1C90" w:rsidRPr="00101663">
        <w:rPr>
          <w:rFonts w:eastAsia="Times New Roman" w:cstheme="minorHAnsi"/>
          <w:bCs/>
          <w:color w:val="000000"/>
        </w:rPr>
        <w:t>make adjustments to their artistic ideas to better express, evoke, or communicate the</w:t>
      </w:r>
      <w:r w:rsidR="00FB1C90">
        <w:rPr>
          <w:rFonts w:eastAsia="Times New Roman" w:cstheme="minorHAnsi"/>
          <w:bCs/>
          <w:color w:val="000000"/>
        </w:rPr>
        <w:t>ir artistic intent</w:t>
      </w:r>
      <w:r w:rsidR="00FB1C90" w:rsidRPr="00101663">
        <w:rPr>
          <w:rFonts w:eastAsia="Times New Roman" w:cstheme="minorHAnsi"/>
          <w:bCs/>
          <w:color w:val="000000"/>
        </w:rPr>
        <w:t>.</w:t>
      </w:r>
    </w:p>
    <w:p w14:paraId="326B2196" w14:textId="6DE41195" w:rsidR="00FB1C90" w:rsidRPr="00F65869" w:rsidRDefault="007D5C50" w:rsidP="00FB1C90">
      <w:pPr>
        <w:pStyle w:val="Heading5"/>
      </w:pPr>
      <w:r>
        <w:t xml:space="preserve">Cluster 2: </w:t>
      </w:r>
      <w:r w:rsidR="00FB1C90">
        <w:t>Presenting, performing, or producing artistic works</w:t>
      </w:r>
      <w:r w:rsidR="00FB1C90" w:rsidRPr="00F65869">
        <w:t xml:space="preserve"> to </w:t>
      </w:r>
      <w:r w:rsidR="00FB1C90">
        <w:t>e</w:t>
      </w:r>
      <w:r w:rsidR="00FB1C90" w:rsidRPr="00F65869">
        <w:t xml:space="preserve">voke, </w:t>
      </w:r>
      <w:r w:rsidR="00FB1C90">
        <w:t>e</w:t>
      </w:r>
      <w:r w:rsidR="00FB1C90" w:rsidRPr="00F65869">
        <w:t xml:space="preserve">xpress, or </w:t>
      </w:r>
      <w:r w:rsidR="00FB1C90">
        <w:t>c</w:t>
      </w:r>
      <w:r w:rsidR="00FB1C90" w:rsidRPr="00F65869">
        <w:t>ommunicate.</w:t>
      </w:r>
    </w:p>
    <w:p w14:paraId="52F44258" w14:textId="151BEA50" w:rsidR="00FB1C90" w:rsidRPr="00D83D15" w:rsidRDefault="00FB1C90" w:rsidP="00FB1C90">
      <w:pPr>
        <w:spacing w:after="0" w:line="240" w:lineRule="auto"/>
        <w:rPr>
          <w:rFonts w:cstheme="minorHAnsi"/>
          <w:color w:val="000000"/>
        </w:rPr>
      </w:pPr>
      <w:r w:rsidRPr="00D83D15">
        <w:rPr>
          <w:rFonts w:cstheme="minorHAnsi"/>
          <w:color w:val="000000"/>
        </w:rPr>
        <w:t xml:space="preserve">Artistically </w:t>
      </w:r>
      <w:r>
        <w:rPr>
          <w:rFonts w:cstheme="minorHAnsi"/>
          <w:color w:val="000000"/>
        </w:rPr>
        <w:t>literate</w:t>
      </w:r>
      <w:r w:rsidRPr="00D83D15">
        <w:rPr>
          <w:rFonts w:cstheme="minorHAnsi"/>
          <w:color w:val="000000"/>
        </w:rPr>
        <w:t xml:space="preserve"> students </w:t>
      </w:r>
      <w:r>
        <w:rPr>
          <w:rFonts w:cstheme="minorHAnsi"/>
          <w:color w:val="000000"/>
        </w:rPr>
        <w:t>share</w:t>
      </w:r>
      <w:r w:rsidRPr="00D83D15">
        <w:rPr>
          <w:rFonts w:cstheme="minorHAnsi"/>
          <w:color w:val="000000"/>
        </w:rPr>
        <w:t xml:space="preserve"> </w:t>
      </w:r>
      <w:r>
        <w:rPr>
          <w:rFonts w:cstheme="minorHAnsi"/>
          <w:color w:val="000000"/>
        </w:rPr>
        <w:t>their creations with an audience or viewers to</w:t>
      </w:r>
      <w:r w:rsidRPr="00D83D15">
        <w:rPr>
          <w:rFonts w:cstheme="minorHAnsi"/>
          <w:color w:val="000000"/>
        </w:rPr>
        <w:t xml:space="preserve"> evoke, express, or communicate an intended purpose or meaning. They recognize choices and make improvements within their own work or performance </w:t>
      </w:r>
      <w:r>
        <w:rPr>
          <w:rFonts w:cstheme="minorHAnsi"/>
          <w:color w:val="000000"/>
        </w:rPr>
        <w:t xml:space="preserve">aligned </w:t>
      </w:r>
      <w:r w:rsidR="00A42240">
        <w:rPr>
          <w:rFonts w:cstheme="minorHAnsi"/>
          <w:color w:val="000000"/>
        </w:rPr>
        <w:t>with</w:t>
      </w:r>
      <w:r>
        <w:rPr>
          <w:rFonts w:cstheme="minorHAnsi"/>
          <w:color w:val="000000"/>
        </w:rPr>
        <w:t xml:space="preserve"> their artistic intent</w:t>
      </w:r>
      <w:r w:rsidRPr="00D83D15">
        <w:rPr>
          <w:rFonts w:cstheme="minorHAnsi"/>
          <w:color w:val="000000"/>
        </w:rPr>
        <w:t>.</w:t>
      </w:r>
    </w:p>
    <w:p w14:paraId="7FA2156A" w14:textId="77777777" w:rsidR="00FB1C90" w:rsidRPr="00D83D15" w:rsidRDefault="00FB1C90" w:rsidP="00FB1C90">
      <w:pPr>
        <w:spacing w:after="0" w:line="240" w:lineRule="auto"/>
        <w:rPr>
          <w:rFonts w:eastAsia="Times New Roman" w:cstheme="minorHAnsi"/>
        </w:rPr>
      </w:pPr>
    </w:p>
    <w:p w14:paraId="081C6F7C" w14:textId="337258AA" w:rsidR="00FB1C90" w:rsidRPr="00D83D15" w:rsidRDefault="007D5C50" w:rsidP="00FB1C90">
      <w:pPr>
        <w:spacing w:after="0" w:line="240" w:lineRule="auto"/>
        <w:rPr>
          <w:rFonts w:cstheme="minorHAnsi"/>
          <w:color w:val="000000"/>
        </w:rPr>
      </w:pPr>
      <w:r>
        <w:rPr>
          <w:rFonts w:eastAsia="Times New Roman" w:cstheme="minorHAnsi"/>
          <w:b/>
          <w:bCs/>
          <w:color w:val="000000"/>
        </w:rPr>
        <w:t xml:space="preserve">Practice </w:t>
      </w:r>
      <w:r w:rsidR="00FB1C90" w:rsidRPr="00D83D15">
        <w:rPr>
          <w:rFonts w:eastAsia="Times New Roman" w:cstheme="minorHAnsi"/>
          <w:b/>
          <w:bCs/>
          <w:color w:val="000000"/>
        </w:rPr>
        <w:t>4. Select, analyze</w:t>
      </w:r>
      <w:r w:rsidR="00A42240">
        <w:rPr>
          <w:rFonts w:eastAsia="Times New Roman" w:cstheme="minorHAnsi"/>
          <w:b/>
          <w:bCs/>
          <w:color w:val="000000"/>
        </w:rPr>
        <w:t>,</w:t>
      </w:r>
      <w:r w:rsidR="00FB1C90" w:rsidRPr="00D83D15">
        <w:rPr>
          <w:rFonts w:eastAsia="Times New Roman" w:cstheme="minorHAnsi"/>
          <w:b/>
          <w:bCs/>
          <w:color w:val="000000"/>
        </w:rPr>
        <w:t xml:space="preserve"> and interpret artistic work for presentation. </w:t>
      </w:r>
      <w:r w:rsidR="00FB1C90">
        <w:rPr>
          <w:rFonts w:eastAsia="Times New Roman" w:cstheme="minorHAnsi"/>
          <w:bCs/>
          <w:color w:val="000000"/>
        </w:rPr>
        <w:t>When</w:t>
      </w:r>
      <w:r w:rsidR="00FB1C90" w:rsidRPr="00F40778">
        <w:rPr>
          <w:rFonts w:eastAsia="Times New Roman" w:cstheme="minorHAnsi"/>
          <w:bCs/>
          <w:color w:val="000000"/>
        </w:rPr>
        <w:t xml:space="preserve"> performing </w:t>
      </w:r>
      <w:r w:rsidR="00FB1C90">
        <w:rPr>
          <w:rFonts w:eastAsia="Times New Roman" w:cstheme="minorHAnsi"/>
          <w:bCs/>
          <w:color w:val="000000"/>
        </w:rPr>
        <w:t xml:space="preserve">work written by others, </w:t>
      </w:r>
      <w:r w:rsidR="00FB1C90" w:rsidRPr="00D83D15">
        <w:rPr>
          <w:rFonts w:cstheme="minorHAnsi"/>
          <w:color w:val="000000"/>
        </w:rPr>
        <w:t xml:space="preserve">students </w:t>
      </w:r>
      <w:r w:rsidR="00FB1C90">
        <w:rPr>
          <w:rFonts w:cstheme="minorHAnsi"/>
          <w:color w:val="000000"/>
        </w:rPr>
        <w:t>interpr</w:t>
      </w:r>
      <w:r w:rsidR="00A42240">
        <w:rPr>
          <w:rFonts w:cstheme="minorHAnsi"/>
          <w:color w:val="000000"/>
        </w:rPr>
        <w:t>et the creator’s script or score</w:t>
      </w:r>
      <w:r w:rsidR="00FB1C90">
        <w:rPr>
          <w:rFonts w:cstheme="minorHAnsi"/>
          <w:color w:val="000000"/>
        </w:rPr>
        <w:t xml:space="preserve"> to </w:t>
      </w:r>
      <w:r w:rsidR="007466E7">
        <w:rPr>
          <w:rFonts w:cstheme="minorHAnsi"/>
          <w:color w:val="000000"/>
        </w:rPr>
        <w:t>convey the artist’s</w:t>
      </w:r>
      <w:r w:rsidR="00FB1C90">
        <w:rPr>
          <w:rFonts w:cstheme="minorHAnsi"/>
          <w:color w:val="000000"/>
        </w:rPr>
        <w:t xml:space="preserve"> intention. When sharing their own work, students reflect on how their performance or presentation best supports their artistic intent.</w:t>
      </w:r>
    </w:p>
    <w:p w14:paraId="45ED91C8" w14:textId="77777777" w:rsidR="00FB1C90" w:rsidRPr="00D83D15" w:rsidRDefault="00FB1C90" w:rsidP="00FB1C90">
      <w:pPr>
        <w:spacing w:after="0" w:line="240" w:lineRule="auto"/>
        <w:rPr>
          <w:rFonts w:eastAsia="Times New Roman" w:cstheme="minorHAnsi"/>
        </w:rPr>
      </w:pPr>
    </w:p>
    <w:p w14:paraId="45FE862A" w14:textId="1C6F6617" w:rsidR="00FB1C90" w:rsidRPr="00D83D15" w:rsidRDefault="007D5C50" w:rsidP="00FB1C90">
      <w:pPr>
        <w:spacing w:after="0" w:line="240" w:lineRule="auto"/>
        <w:rPr>
          <w:rFonts w:cstheme="minorHAnsi"/>
          <w:color w:val="000000"/>
        </w:rPr>
      </w:pPr>
      <w:r>
        <w:rPr>
          <w:rFonts w:eastAsia="Times New Roman" w:cstheme="minorHAnsi"/>
          <w:b/>
          <w:bCs/>
          <w:color w:val="000000"/>
        </w:rPr>
        <w:t xml:space="preserve">Practice </w:t>
      </w:r>
      <w:r w:rsidR="00FB1C90" w:rsidRPr="00D83D15">
        <w:rPr>
          <w:rFonts w:eastAsia="Times New Roman" w:cstheme="minorHAnsi"/>
          <w:b/>
          <w:bCs/>
          <w:color w:val="000000"/>
        </w:rPr>
        <w:t xml:space="preserve">5. Develop and refine artistic techniques and work for presentation. </w:t>
      </w:r>
      <w:r w:rsidR="00FB1C90" w:rsidRPr="00D83D15">
        <w:rPr>
          <w:rFonts w:cstheme="minorHAnsi"/>
          <w:color w:val="000000"/>
        </w:rPr>
        <w:t xml:space="preserve">Through </w:t>
      </w:r>
      <w:r w:rsidR="0026219C">
        <w:rPr>
          <w:rFonts w:cstheme="minorHAnsi"/>
          <w:color w:val="000000"/>
        </w:rPr>
        <w:t xml:space="preserve">the </w:t>
      </w:r>
      <w:r w:rsidR="00FB1C90" w:rsidRPr="00D83D15">
        <w:rPr>
          <w:rFonts w:cstheme="minorHAnsi"/>
          <w:color w:val="000000"/>
        </w:rPr>
        <w:t xml:space="preserve">practice and </w:t>
      </w:r>
      <w:r w:rsidR="0026219C">
        <w:rPr>
          <w:rFonts w:cstheme="minorHAnsi"/>
          <w:color w:val="000000"/>
        </w:rPr>
        <w:t>development</w:t>
      </w:r>
      <w:r w:rsidR="00FB1C90" w:rsidRPr="00D83D15">
        <w:rPr>
          <w:rFonts w:cstheme="minorHAnsi"/>
          <w:color w:val="000000"/>
        </w:rPr>
        <w:t xml:space="preserve"> of technical skills, </w:t>
      </w:r>
      <w:r w:rsidR="00FB1C90">
        <w:rPr>
          <w:rFonts w:cstheme="minorHAnsi"/>
          <w:color w:val="000000"/>
        </w:rPr>
        <w:t xml:space="preserve">and </w:t>
      </w:r>
      <w:r w:rsidR="0026219C">
        <w:rPr>
          <w:rFonts w:cstheme="minorHAnsi"/>
          <w:color w:val="000000"/>
        </w:rPr>
        <w:t xml:space="preserve">the </w:t>
      </w:r>
      <w:r w:rsidR="00FB1C90">
        <w:rPr>
          <w:rFonts w:cstheme="minorHAnsi"/>
          <w:color w:val="000000"/>
        </w:rPr>
        <w:t xml:space="preserve">refining </w:t>
      </w:r>
      <w:r w:rsidR="0026219C">
        <w:rPr>
          <w:rFonts w:cstheme="minorHAnsi"/>
          <w:color w:val="000000"/>
        </w:rPr>
        <w:t xml:space="preserve">of </w:t>
      </w:r>
      <w:r w:rsidR="00FB1C90">
        <w:rPr>
          <w:rFonts w:cstheme="minorHAnsi"/>
          <w:color w:val="000000"/>
        </w:rPr>
        <w:t xml:space="preserve">details, </w:t>
      </w:r>
      <w:r w:rsidR="00FB1C90" w:rsidRPr="00D83D15">
        <w:rPr>
          <w:rFonts w:cstheme="minorHAnsi"/>
          <w:color w:val="000000"/>
        </w:rPr>
        <w:t xml:space="preserve">students </w:t>
      </w:r>
      <w:r w:rsidR="00FB1C90">
        <w:rPr>
          <w:rFonts w:cstheme="minorHAnsi"/>
          <w:color w:val="000000"/>
        </w:rPr>
        <w:t xml:space="preserve">polish a work for presentation. </w:t>
      </w:r>
    </w:p>
    <w:p w14:paraId="506DD14C" w14:textId="77777777" w:rsidR="00FB1C90" w:rsidRPr="00D83D15" w:rsidRDefault="00FB1C90" w:rsidP="00FB1C90">
      <w:pPr>
        <w:spacing w:after="0" w:line="240" w:lineRule="auto"/>
        <w:rPr>
          <w:rFonts w:eastAsia="Times New Roman" w:cstheme="minorHAnsi"/>
        </w:rPr>
      </w:pPr>
    </w:p>
    <w:p w14:paraId="20033ADC" w14:textId="33625AAD" w:rsidR="00FB1C90" w:rsidRPr="00D83D15" w:rsidRDefault="00885D00" w:rsidP="00FB1C90">
      <w:pPr>
        <w:spacing w:after="0" w:line="240" w:lineRule="auto"/>
        <w:rPr>
          <w:rFonts w:eastAsia="Times New Roman" w:cstheme="minorHAnsi"/>
        </w:rPr>
      </w:pPr>
      <w:r>
        <w:rPr>
          <w:rFonts w:eastAsia="Times New Roman" w:cstheme="minorHAnsi"/>
          <w:b/>
          <w:bCs/>
          <w:color w:val="000000"/>
        </w:rPr>
        <w:t xml:space="preserve">Practice </w:t>
      </w:r>
      <w:r w:rsidR="00FB1C90" w:rsidRPr="00D83D15">
        <w:rPr>
          <w:rFonts w:eastAsia="Times New Roman" w:cstheme="minorHAnsi"/>
          <w:b/>
          <w:bCs/>
          <w:color w:val="000000"/>
        </w:rPr>
        <w:t xml:space="preserve">6. Convey meaning through the presentation of artistic work. </w:t>
      </w:r>
      <w:r w:rsidR="00FB1C90" w:rsidRPr="00D83D15">
        <w:rPr>
          <w:rFonts w:cstheme="minorHAnsi"/>
          <w:color w:val="000000"/>
        </w:rPr>
        <w:t>Through the presentation of an artistic work, students successfully evoke,</w:t>
      </w:r>
      <w:r w:rsidR="00796839">
        <w:rPr>
          <w:rFonts w:cstheme="minorHAnsi"/>
          <w:color w:val="000000"/>
        </w:rPr>
        <w:t xml:space="preserve"> express,</w:t>
      </w:r>
      <w:r w:rsidR="00FB1C90" w:rsidRPr="00D83D15">
        <w:rPr>
          <w:rFonts w:cstheme="minorHAnsi"/>
          <w:color w:val="000000"/>
        </w:rPr>
        <w:t xml:space="preserve"> or communicate the artistic </w:t>
      </w:r>
      <w:r w:rsidR="00FB1C90">
        <w:rPr>
          <w:rFonts w:cstheme="minorHAnsi"/>
          <w:color w:val="000000"/>
        </w:rPr>
        <w:t>intent</w:t>
      </w:r>
      <w:r w:rsidR="00FB1C90" w:rsidRPr="00D83D15">
        <w:rPr>
          <w:rFonts w:cstheme="minorHAnsi"/>
          <w:color w:val="000000"/>
        </w:rPr>
        <w:t>.</w:t>
      </w:r>
    </w:p>
    <w:p w14:paraId="36F5D321" w14:textId="77777777" w:rsidR="00FB1C90" w:rsidRPr="00D83D15" w:rsidRDefault="00FB1C90" w:rsidP="00FB1C90">
      <w:pPr>
        <w:spacing w:line="276" w:lineRule="auto"/>
        <w:rPr>
          <w:rFonts w:cstheme="minorHAnsi"/>
        </w:rPr>
      </w:pPr>
    </w:p>
    <w:p w14:paraId="0FB15E3A" w14:textId="2ACEBBD2" w:rsidR="00FB1C90" w:rsidRPr="00F65869" w:rsidRDefault="00796839" w:rsidP="00FB1C90">
      <w:pPr>
        <w:pStyle w:val="Heading5"/>
      </w:pPr>
      <w:r>
        <w:t xml:space="preserve">Cluster 3: </w:t>
      </w:r>
      <w:r w:rsidR="00FB1C90" w:rsidRPr="00F65869">
        <w:t xml:space="preserve">Responding to </w:t>
      </w:r>
      <w:r w:rsidR="00FB1C90">
        <w:t>a</w:t>
      </w:r>
      <w:r w:rsidR="00FB1C90" w:rsidRPr="00F65869">
        <w:t xml:space="preserve">rts through </w:t>
      </w:r>
      <w:r w:rsidR="00FB1C90">
        <w:t>i</w:t>
      </w:r>
      <w:r w:rsidR="00FB1C90" w:rsidRPr="00F65869">
        <w:t xml:space="preserve">ntellect and </w:t>
      </w:r>
      <w:r w:rsidR="00FB1C90">
        <w:t>e</w:t>
      </w:r>
      <w:r w:rsidR="00FB1C90" w:rsidRPr="00F65869">
        <w:t>motion.</w:t>
      </w:r>
    </w:p>
    <w:p w14:paraId="22788441" w14:textId="5F3D6E1F" w:rsidR="00FB1C90" w:rsidRPr="00D83D15" w:rsidRDefault="00FB1C90" w:rsidP="00FB1C90">
      <w:pPr>
        <w:spacing w:after="0" w:line="240" w:lineRule="auto"/>
        <w:rPr>
          <w:rFonts w:eastAsia="Times New Roman" w:cstheme="minorHAnsi"/>
        </w:rPr>
      </w:pPr>
      <w:r w:rsidRPr="00D83D15">
        <w:rPr>
          <w:rFonts w:eastAsia="Times New Roman" w:cstheme="minorHAnsi"/>
          <w:color w:val="000000"/>
        </w:rPr>
        <w:t xml:space="preserve">Artistically </w:t>
      </w:r>
      <w:r>
        <w:rPr>
          <w:rFonts w:eastAsia="Times New Roman" w:cstheme="minorHAnsi"/>
          <w:color w:val="000000"/>
        </w:rPr>
        <w:t>literate</w:t>
      </w:r>
      <w:r w:rsidRPr="00D83D15">
        <w:rPr>
          <w:rFonts w:eastAsia="Times New Roman" w:cstheme="minorHAnsi"/>
          <w:color w:val="000000"/>
        </w:rPr>
        <w:t xml:space="preserve"> students analyze and evaluate their own and others’ work</w:t>
      </w:r>
      <w:r w:rsidR="00796839">
        <w:rPr>
          <w:rFonts w:eastAsia="Times New Roman" w:cstheme="minorHAnsi"/>
          <w:color w:val="000000"/>
        </w:rPr>
        <w:t>s of art</w:t>
      </w:r>
      <w:r w:rsidRPr="00D83D15">
        <w:rPr>
          <w:rFonts w:eastAsia="Times New Roman" w:cstheme="minorHAnsi"/>
          <w:color w:val="000000"/>
        </w:rPr>
        <w:t xml:space="preserve">. </w:t>
      </w:r>
    </w:p>
    <w:p w14:paraId="04767966" w14:textId="77777777" w:rsidR="00FB1C90" w:rsidRPr="00D83D15" w:rsidRDefault="00FB1C90" w:rsidP="00FB1C90">
      <w:pPr>
        <w:spacing w:after="0" w:line="240" w:lineRule="auto"/>
        <w:rPr>
          <w:rFonts w:eastAsia="Times New Roman" w:cstheme="minorHAnsi"/>
        </w:rPr>
      </w:pPr>
    </w:p>
    <w:p w14:paraId="501BF1FB" w14:textId="3EF19EDF" w:rsidR="00FB1C90" w:rsidRPr="00D83D15" w:rsidRDefault="00796839" w:rsidP="00FB1C90">
      <w:pPr>
        <w:spacing w:after="0" w:line="240" w:lineRule="auto"/>
        <w:rPr>
          <w:rFonts w:eastAsia="Times New Roman" w:cstheme="minorHAnsi"/>
        </w:rPr>
      </w:pPr>
      <w:r>
        <w:rPr>
          <w:rFonts w:eastAsia="Times New Roman" w:cstheme="minorHAnsi"/>
          <w:b/>
          <w:bCs/>
          <w:color w:val="000000"/>
        </w:rPr>
        <w:lastRenderedPageBreak/>
        <w:t xml:space="preserve">Practice </w:t>
      </w:r>
      <w:r w:rsidR="00FB1C90" w:rsidRPr="00D83D15">
        <w:rPr>
          <w:rFonts w:eastAsia="Times New Roman" w:cstheme="minorHAnsi"/>
          <w:b/>
          <w:bCs/>
          <w:color w:val="000000"/>
        </w:rPr>
        <w:t>7. Perceive and analyze artistic work</w:t>
      </w:r>
      <w:r w:rsidR="00FB1C90" w:rsidRPr="00D83D15">
        <w:rPr>
          <w:rFonts w:eastAsia="Times New Roman" w:cstheme="minorHAnsi"/>
          <w:color w:val="000000"/>
        </w:rPr>
        <w:t xml:space="preserve">. </w:t>
      </w:r>
      <w:r w:rsidR="00FB1C90" w:rsidRPr="00D83D15">
        <w:rPr>
          <w:rFonts w:cstheme="minorHAnsi"/>
          <w:color w:val="000000"/>
        </w:rPr>
        <w:t xml:space="preserve">Through observation of </w:t>
      </w:r>
      <w:r w:rsidR="00FB1C90">
        <w:rPr>
          <w:rFonts w:cstheme="minorHAnsi"/>
          <w:color w:val="000000"/>
        </w:rPr>
        <w:t>a</w:t>
      </w:r>
      <w:r w:rsidR="00FB1C90" w:rsidRPr="00D83D15">
        <w:rPr>
          <w:rFonts w:cstheme="minorHAnsi"/>
          <w:color w:val="000000"/>
        </w:rPr>
        <w:t xml:space="preserve"> completed work</w:t>
      </w:r>
      <w:r w:rsidR="00FB1C90">
        <w:rPr>
          <w:rFonts w:cstheme="minorHAnsi"/>
          <w:color w:val="000000"/>
        </w:rPr>
        <w:t xml:space="preserve"> or </w:t>
      </w:r>
      <w:r w:rsidR="0026219C">
        <w:rPr>
          <w:rFonts w:cstheme="minorHAnsi"/>
          <w:color w:val="000000"/>
        </w:rPr>
        <w:t>exploration of</w:t>
      </w:r>
      <w:r w:rsidR="00FB1C90">
        <w:rPr>
          <w:rFonts w:cstheme="minorHAnsi"/>
          <w:color w:val="000000"/>
        </w:rPr>
        <w:t xml:space="preserve"> the </w:t>
      </w:r>
      <w:r w:rsidR="0026219C">
        <w:rPr>
          <w:rFonts w:cstheme="minorHAnsi"/>
          <w:color w:val="000000"/>
        </w:rPr>
        <w:t>creative</w:t>
      </w:r>
      <w:r w:rsidR="00FB1C90">
        <w:rPr>
          <w:rFonts w:cstheme="minorHAnsi"/>
          <w:color w:val="000000"/>
        </w:rPr>
        <w:t xml:space="preserve"> process</w:t>
      </w:r>
      <w:r w:rsidR="00FB1C90" w:rsidRPr="00D83D15">
        <w:rPr>
          <w:rFonts w:cstheme="minorHAnsi"/>
          <w:color w:val="000000"/>
        </w:rPr>
        <w:t xml:space="preserve">, students </w:t>
      </w:r>
      <w:r>
        <w:rPr>
          <w:rFonts w:cstheme="minorHAnsi"/>
          <w:color w:val="000000"/>
        </w:rPr>
        <w:t>understand</w:t>
      </w:r>
      <w:r w:rsidRPr="00D83D15">
        <w:rPr>
          <w:rFonts w:cstheme="minorHAnsi"/>
          <w:color w:val="000000"/>
        </w:rPr>
        <w:t xml:space="preserve"> </w:t>
      </w:r>
      <w:r w:rsidR="00FB1C90">
        <w:rPr>
          <w:rFonts w:cstheme="minorHAnsi"/>
          <w:color w:val="000000"/>
        </w:rPr>
        <w:t xml:space="preserve">how aspects of the artwork, </w:t>
      </w:r>
      <w:r w:rsidR="00FB1C90" w:rsidRPr="00D83D15">
        <w:rPr>
          <w:rFonts w:cstheme="minorHAnsi"/>
          <w:color w:val="000000"/>
        </w:rPr>
        <w:t>such as the el</w:t>
      </w:r>
      <w:r w:rsidR="00FB1C90">
        <w:rPr>
          <w:rFonts w:cstheme="minorHAnsi"/>
          <w:color w:val="000000"/>
        </w:rPr>
        <w:t>ements and principles of design,</w:t>
      </w:r>
      <w:r w:rsidR="00FB1C90" w:rsidRPr="00D83D15">
        <w:rPr>
          <w:rFonts w:cstheme="minorHAnsi"/>
          <w:color w:val="000000"/>
        </w:rPr>
        <w:t xml:space="preserve"> </w:t>
      </w:r>
      <w:r w:rsidR="00FB1C90">
        <w:rPr>
          <w:rFonts w:cstheme="minorHAnsi"/>
          <w:color w:val="000000"/>
        </w:rPr>
        <w:t xml:space="preserve">support the </w:t>
      </w:r>
      <w:r w:rsidR="00A42240">
        <w:rPr>
          <w:rFonts w:cstheme="minorHAnsi"/>
          <w:color w:val="000000"/>
        </w:rPr>
        <w:t>creator’s</w:t>
      </w:r>
      <w:r w:rsidR="00FB1C90" w:rsidRPr="00D83D15">
        <w:rPr>
          <w:rFonts w:cstheme="minorHAnsi"/>
          <w:color w:val="000000"/>
        </w:rPr>
        <w:t xml:space="preserve"> </w:t>
      </w:r>
      <w:r w:rsidR="00FB1C90">
        <w:rPr>
          <w:rFonts w:cstheme="minorHAnsi"/>
          <w:color w:val="000000"/>
        </w:rPr>
        <w:t>intent</w:t>
      </w:r>
      <w:r w:rsidR="00FB1C90" w:rsidRPr="00D83D15">
        <w:rPr>
          <w:rFonts w:cstheme="minorHAnsi"/>
          <w:color w:val="000000"/>
        </w:rPr>
        <w:t>.</w:t>
      </w:r>
    </w:p>
    <w:p w14:paraId="5B1EFF4D" w14:textId="77777777" w:rsidR="00FB1C90" w:rsidRPr="00D83D15" w:rsidRDefault="00FB1C90" w:rsidP="00FB1C90">
      <w:pPr>
        <w:spacing w:after="0" w:line="240" w:lineRule="auto"/>
        <w:rPr>
          <w:rFonts w:eastAsia="Times New Roman" w:cstheme="minorHAnsi"/>
        </w:rPr>
      </w:pPr>
    </w:p>
    <w:p w14:paraId="4F351400" w14:textId="6272F33C" w:rsidR="00FB1C90" w:rsidRPr="00D83D15" w:rsidRDefault="00796839" w:rsidP="00FB1C90">
      <w:pPr>
        <w:spacing w:after="0" w:line="240" w:lineRule="auto"/>
        <w:rPr>
          <w:rFonts w:cstheme="minorHAnsi"/>
          <w:color w:val="000000"/>
        </w:rPr>
      </w:pPr>
      <w:r>
        <w:rPr>
          <w:rFonts w:eastAsia="Times New Roman" w:cstheme="minorHAnsi"/>
          <w:b/>
          <w:bCs/>
          <w:color w:val="000000"/>
        </w:rPr>
        <w:t xml:space="preserve">Practice </w:t>
      </w:r>
      <w:r w:rsidR="00FB1C90" w:rsidRPr="00D83D15">
        <w:rPr>
          <w:rFonts w:eastAsia="Times New Roman" w:cstheme="minorHAnsi"/>
          <w:b/>
          <w:bCs/>
          <w:color w:val="000000"/>
        </w:rPr>
        <w:t>8. Interpret intent and meaning in artistic work.</w:t>
      </w:r>
      <w:r w:rsidR="00FB1C90" w:rsidRPr="00D83D15">
        <w:rPr>
          <w:rFonts w:eastAsia="Times New Roman" w:cstheme="minorHAnsi"/>
          <w:color w:val="000000"/>
        </w:rPr>
        <w:t xml:space="preserve"> </w:t>
      </w:r>
      <w:r w:rsidR="00FB1C90" w:rsidRPr="00D83D15">
        <w:rPr>
          <w:rFonts w:cstheme="minorHAnsi"/>
          <w:color w:val="000000"/>
        </w:rPr>
        <w:t xml:space="preserve">Through observation, </w:t>
      </w:r>
      <w:r w:rsidR="00FB1C90">
        <w:rPr>
          <w:rFonts w:cstheme="minorHAnsi"/>
          <w:color w:val="000000"/>
        </w:rPr>
        <w:t xml:space="preserve">discussion, or research, </w:t>
      </w:r>
      <w:r w:rsidR="00FB1C90" w:rsidRPr="00D83D15">
        <w:rPr>
          <w:rFonts w:cstheme="minorHAnsi"/>
          <w:color w:val="000000"/>
        </w:rPr>
        <w:t xml:space="preserve">students </w:t>
      </w:r>
      <w:r w:rsidR="00FB1C90">
        <w:rPr>
          <w:rFonts w:cstheme="minorHAnsi"/>
          <w:color w:val="000000"/>
        </w:rPr>
        <w:t xml:space="preserve">reflect on an </w:t>
      </w:r>
      <w:r w:rsidR="00FB1C90" w:rsidRPr="00D83D15">
        <w:rPr>
          <w:rFonts w:cstheme="minorHAnsi"/>
          <w:color w:val="000000"/>
        </w:rPr>
        <w:t xml:space="preserve">artistic work </w:t>
      </w:r>
      <w:r w:rsidR="00A42240">
        <w:rPr>
          <w:rFonts w:cstheme="minorHAnsi"/>
          <w:color w:val="000000"/>
        </w:rPr>
        <w:t>to discern</w:t>
      </w:r>
      <w:r w:rsidR="00FB1C90" w:rsidRPr="00D83D15">
        <w:rPr>
          <w:rFonts w:cstheme="minorHAnsi"/>
          <w:color w:val="000000"/>
        </w:rPr>
        <w:t xml:space="preserve"> what it evokes, </w:t>
      </w:r>
      <w:r w:rsidRPr="00D83D15">
        <w:rPr>
          <w:rFonts w:cstheme="minorHAnsi"/>
          <w:color w:val="000000"/>
        </w:rPr>
        <w:t>expresses</w:t>
      </w:r>
      <w:r>
        <w:rPr>
          <w:rFonts w:cstheme="minorHAnsi"/>
          <w:color w:val="000000"/>
        </w:rPr>
        <w:t>,</w:t>
      </w:r>
      <w:r w:rsidRPr="00D83D15">
        <w:rPr>
          <w:rFonts w:cstheme="minorHAnsi"/>
          <w:color w:val="000000"/>
        </w:rPr>
        <w:t xml:space="preserve"> </w:t>
      </w:r>
      <w:r w:rsidR="0026219C">
        <w:rPr>
          <w:rFonts w:cstheme="minorHAnsi"/>
          <w:color w:val="000000"/>
        </w:rPr>
        <w:t>or communicates to them.</w:t>
      </w:r>
    </w:p>
    <w:p w14:paraId="424D1479" w14:textId="77777777" w:rsidR="00FB1C90" w:rsidRPr="00D83D15" w:rsidRDefault="00FB1C90" w:rsidP="00FB1C90">
      <w:pPr>
        <w:spacing w:after="0" w:line="240" w:lineRule="auto"/>
        <w:rPr>
          <w:rFonts w:eastAsia="Times New Roman" w:cstheme="minorHAnsi"/>
        </w:rPr>
      </w:pPr>
    </w:p>
    <w:p w14:paraId="221742F2" w14:textId="79963623" w:rsidR="00FB1C90" w:rsidRPr="00EF6E96" w:rsidRDefault="00796839" w:rsidP="00FB1C90">
      <w:pPr>
        <w:spacing w:after="0" w:line="240" w:lineRule="auto"/>
        <w:rPr>
          <w:rFonts w:eastAsia="Times New Roman" w:cstheme="minorHAnsi"/>
        </w:rPr>
      </w:pPr>
      <w:r>
        <w:rPr>
          <w:rFonts w:eastAsia="Times New Roman" w:cstheme="minorHAnsi"/>
          <w:b/>
          <w:bCs/>
          <w:color w:val="000000"/>
        </w:rPr>
        <w:t xml:space="preserve">Practice </w:t>
      </w:r>
      <w:r w:rsidR="00FB1C90" w:rsidRPr="00D83D15">
        <w:rPr>
          <w:rFonts w:eastAsia="Times New Roman" w:cstheme="minorHAnsi"/>
          <w:b/>
          <w:bCs/>
          <w:color w:val="000000"/>
        </w:rPr>
        <w:t xml:space="preserve">9. Apply criteria to evaluate artistic work. </w:t>
      </w:r>
      <w:r w:rsidR="00FB1C90" w:rsidRPr="00EF6E96">
        <w:rPr>
          <w:rFonts w:eastAsia="Times New Roman" w:cstheme="minorHAnsi"/>
          <w:bCs/>
          <w:color w:val="000000"/>
        </w:rPr>
        <w:t>S</w:t>
      </w:r>
      <w:r w:rsidR="00FB1C90" w:rsidRPr="00D83D15">
        <w:rPr>
          <w:rFonts w:cstheme="minorHAnsi"/>
          <w:color w:val="000000"/>
        </w:rPr>
        <w:t xml:space="preserve">tudents evaluate an artwork’s effectiveness at evoking, </w:t>
      </w:r>
      <w:r w:rsidRPr="00D83D15">
        <w:rPr>
          <w:rFonts w:cstheme="minorHAnsi"/>
          <w:color w:val="000000"/>
        </w:rPr>
        <w:t>expressing</w:t>
      </w:r>
      <w:r>
        <w:rPr>
          <w:rFonts w:cstheme="minorHAnsi"/>
          <w:color w:val="000000"/>
        </w:rPr>
        <w:t>,</w:t>
      </w:r>
      <w:r w:rsidRPr="00D83D15">
        <w:rPr>
          <w:rFonts w:cstheme="minorHAnsi"/>
          <w:color w:val="000000"/>
        </w:rPr>
        <w:t xml:space="preserve"> </w:t>
      </w:r>
      <w:r w:rsidR="00FB1C90" w:rsidRPr="00D83D15">
        <w:rPr>
          <w:rFonts w:cstheme="minorHAnsi"/>
          <w:color w:val="000000"/>
        </w:rPr>
        <w:t xml:space="preserve">or communicating artistic </w:t>
      </w:r>
      <w:r w:rsidR="00FB1C90">
        <w:rPr>
          <w:rFonts w:cstheme="minorHAnsi"/>
          <w:color w:val="000000"/>
        </w:rPr>
        <w:t>intent</w:t>
      </w:r>
      <w:r w:rsidR="00FB1C90" w:rsidRPr="00D83D15">
        <w:rPr>
          <w:rFonts w:cstheme="minorHAnsi"/>
          <w:color w:val="000000"/>
        </w:rPr>
        <w:t xml:space="preserve"> </w:t>
      </w:r>
      <w:r w:rsidR="00FB1C90">
        <w:rPr>
          <w:rFonts w:cstheme="minorHAnsi"/>
          <w:color w:val="000000"/>
        </w:rPr>
        <w:t>using</w:t>
      </w:r>
      <w:r w:rsidR="00FB1C90" w:rsidRPr="00D83D15">
        <w:rPr>
          <w:rFonts w:cstheme="minorHAnsi"/>
          <w:color w:val="000000"/>
        </w:rPr>
        <w:t xml:space="preserve"> either self</w:t>
      </w:r>
      <w:r>
        <w:rPr>
          <w:rFonts w:cstheme="minorHAnsi"/>
          <w:color w:val="000000"/>
        </w:rPr>
        <w:t>-</w:t>
      </w:r>
      <w:r w:rsidR="00FB1C90" w:rsidRPr="00D83D15">
        <w:rPr>
          <w:rFonts w:cstheme="minorHAnsi"/>
          <w:color w:val="000000"/>
        </w:rPr>
        <w:t>, group</w:t>
      </w:r>
      <w:r>
        <w:rPr>
          <w:rFonts w:cstheme="minorHAnsi"/>
          <w:color w:val="000000"/>
        </w:rPr>
        <w:t>-</w:t>
      </w:r>
      <w:r w:rsidR="00FB1C90" w:rsidRPr="00D83D15">
        <w:rPr>
          <w:rFonts w:cstheme="minorHAnsi"/>
          <w:color w:val="000000"/>
        </w:rPr>
        <w:t>, teacher</w:t>
      </w:r>
      <w:r>
        <w:rPr>
          <w:rFonts w:cstheme="minorHAnsi"/>
          <w:color w:val="000000"/>
        </w:rPr>
        <w:t>-</w:t>
      </w:r>
      <w:r w:rsidR="0026219C">
        <w:rPr>
          <w:rFonts w:cstheme="minorHAnsi"/>
          <w:color w:val="000000"/>
        </w:rPr>
        <w:t>,</w:t>
      </w:r>
      <w:r w:rsidR="00FB1C90" w:rsidRPr="00D83D15">
        <w:rPr>
          <w:rFonts w:cstheme="minorHAnsi"/>
          <w:color w:val="000000"/>
        </w:rPr>
        <w:t xml:space="preserve"> or externally</w:t>
      </w:r>
      <w:r>
        <w:rPr>
          <w:rFonts w:cstheme="minorHAnsi"/>
          <w:color w:val="000000"/>
        </w:rPr>
        <w:t>-</w:t>
      </w:r>
      <w:r w:rsidR="00FB1C90" w:rsidRPr="00D83D15">
        <w:rPr>
          <w:rFonts w:cstheme="minorHAnsi"/>
          <w:color w:val="000000"/>
        </w:rPr>
        <w:t>created criteria.</w:t>
      </w:r>
    </w:p>
    <w:p w14:paraId="71700159" w14:textId="35701814" w:rsidR="00FB1C90" w:rsidRDefault="00796839" w:rsidP="00FB1C90">
      <w:pPr>
        <w:pStyle w:val="Heading5"/>
      </w:pPr>
      <w:r>
        <w:t xml:space="preserve">Cluster 4: </w:t>
      </w:r>
      <w:r w:rsidR="002E2CD2">
        <w:t>Connecting the</w:t>
      </w:r>
      <w:r w:rsidR="00FB1C90" w:rsidRPr="00F65869">
        <w:t xml:space="preserve"> </w:t>
      </w:r>
      <w:r w:rsidR="00FB1C90">
        <w:t>a</w:t>
      </w:r>
      <w:r w:rsidR="00FB1C90" w:rsidRPr="00F65869">
        <w:t>rt</w:t>
      </w:r>
      <w:r w:rsidR="00FB1C90">
        <w:t>s</w:t>
      </w:r>
      <w:r w:rsidR="00FB1C90" w:rsidRPr="00F65869">
        <w:t xml:space="preserve"> </w:t>
      </w:r>
      <w:r w:rsidR="002E2CD2">
        <w:t xml:space="preserve">to </w:t>
      </w:r>
      <w:r w:rsidR="00FB1C90">
        <w:t>the self,</w:t>
      </w:r>
      <w:r w:rsidR="002E2CD2">
        <w:t xml:space="preserve"> society, history, </w:t>
      </w:r>
      <w:r w:rsidR="00FB1C90">
        <w:t xml:space="preserve">culture, and other disciplines and bodies of knowledge. </w:t>
      </w:r>
    </w:p>
    <w:p w14:paraId="70F09F73" w14:textId="4BEEC026" w:rsidR="00FB1C90" w:rsidRDefault="00FB1C90" w:rsidP="00FB1C90">
      <w:pPr>
        <w:spacing w:after="0" w:line="240" w:lineRule="auto"/>
      </w:pPr>
      <w:r w:rsidRPr="00D83D15">
        <w:rPr>
          <w:rFonts w:eastAsia="Times New Roman" w:cstheme="minorHAnsi"/>
          <w:color w:val="000000"/>
        </w:rPr>
        <w:t xml:space="preserve">Artistically </w:t>
      </w:r>
      <w:r>
        <w:rPr>
          <w:rFonts w:eastAsia="Times New Roman" w:cstheme="minorHAnsi"/>
          <w:color w:val="000000"/>
        </w:rPr>
        <w:t>literate</w:t>
      </w:r>
      <w:r w:rsidRPr="00D83D15">
        <w:rPr>
          <w:rFonts w:eastAsia="Times New Roman" w:cstheme="minorHAnsi"/>
          <w:color w:val="000000"/>
        </w:rPr>
        <w:t xml:space="preserve"> students </w:t>
      </w:r>
      <w:r w:rsidRPr="00FA6785">
        <w:rPr>
          <w:rFonts w:eastAsia="Times New Roman" w:cstheme="minorHAnsi"/>
          <w:color w:val="000000"/>
        </w:rPr>
        <w:t xml:space="preserve">discern connections </w:t>
      </w:r>
      <w:r w:rsidR="002E2CD2">
        <w:rPr>
          <w:rFonts w:eastAsia="Times New Roman" w:cstheme="minorHAnsi"/>
          <w:color w:val="000000"/>
        </w:rPr>
        <w:t>between</w:t>
      </w:r>
      <w:r w:rsidR="002E2CD2" w:rsidRPr="00FA6785">
        <w:rPr>
          <w:rFonts w:eastAsia="Times New Roman" w:cstheme="minorHAnsi"/>
          <w:color w:val="000000"/>
        </w:rPr>
        <w:t xml:space="preserve"> </w:t>
      </w:r>
      <w:r w:rsidRPr="00FA6785">
        <w:rPr>
          <w:rFonts w:eastAsia="Times New Roman" w:cstheme="minorHAnsi"/>
          <w:color w:val="000000"/>
        </w:rPr>
        <w:t>personal, societal, historical, and cultural contexts as well as multi-disciplinary knowledge when they reflect upon, interpret, r</w:t>
      </w:r>
      <w:r w:rsidR="0026219C">
        <w:rPr>
          <w:rFonts w:eastAsia="Times New Roman" w:cstheme="minorHAnsi"/>
          <w:color w:val="000000"/>
        </w:rPr>
        <w:t xml:space="preserve">espond to, and create artwork. </w:t>
      </w:r>
      <w:r w:rsidRPr="00FA6785">
        <w:rPr>
          <w:rFonts w:eastAsia="Times New Roman" w:cstheme="minorHAnsi"/>
          <w:color w:val="000000"/>
        </w:rPr>
        <w:t>These</w:t>
      </w:r>
      <w:r w:rsidRPr="00FA6785">
        <w:t xml:space="preserve"> students </w:t>
      </w:r>
      <w:r w:rsidRPr="00FA6785">
        <w:rPr>
          <w:bCs/>
        </w:rPr>
        <w:t>understand</w:t>
      </w:r>
      <w:r w:rsidRPr="00FA6785">
        <w:t xml:space="preserve"> that </w:t>
      </w:r>
      <w:r w:rsidRPr="00FA6785">
        <w:rPr>
          <w:bCs/>
        </w:rPr>
        <w:t>diverse</w:t>
      </w:r>
      <w:r w:rsidRPr="00FA6785">
        <w:t xml:space="preserve"> forces influence how </w:t>
      </w:r>
      <w:r w:rsidRPr="00FA6785">
        <w:rPr>
          <w:bCs/>
        </w:rPr>
        <w:t>they</w:t>
      </w:r>
      <w:r w:rsidRPr="00FA6785">
        <w:t xml:space="preserve"> view </w:t>
      </w:r>
      <w:r w:rsidRPr="00FA6785">
        <w:rPr>
          <w:bCs/>
        </w:rPr>
        <w:t>their own artwork as well as</w:t>
      </w:r>
      <w:r w:rsidRPr="00FA6785">
        <w:t xml:space="preserve"> the art </w:t>
      </w:r>
      <w:r w:rsidRPr="00FA6785">
        <w:rPr>
          <w:bCs/>
        </w:rPr>
        <w:t>of others. As artistically literate people, they recognize</w:t>
      </w:r>
      <w:r w:rsidRPr="00FA6785">
        <w:t xml:space="preserve"> the </w:t>
      </w:r>
      <w:r w:rsidRPr="00FA6785">
        <w:rPr>
          <w:bCs/>
        </w:rPr>
        <w:t xml:space="preserve">powerful </w:t>
      </w:r>
      <w:r w:rsidRPr="00FA6785">
        <w:t xml:space="preserve">influence </w:t>
      </w:r>
      <w:r w:rsidRPr="00FA6785">
        <w:rPr>
          <w:bCs/>
        </w:rPr>
        <w:t>and impact</w:t>
      </w:r>
      <w:r w:rsidRPr="00FA6785">
        <w:t xml:space="preserve"> of </w:t>
      </w:r>
      <w:r w:rsidR="002E2CD2">
        <w:t xml:space="preserve">the </w:t>
      </w:r>
      <w:r w:rsidRPr="00FA6785">
        <w:rPr>
          <w:bCs/>
        </w:rPr>
        <w:t xml:space="preserve">arts on society, </w:t>
      </w:r>
      <w:r w:rsidR="002E2CD2">
        <w:rPr>
          <w:bCs/>
        </w:rPr>
        <w:t xml:space="preserve">history, and </w:t>
      </w:r>
      <w:r w:rsidRPr="00FA6785">
        <w:rPr>
          <w:bCs/>
        </w:rPr>
        <w:t>culture, a</w:t>
      </w:r>
      <w:r w:rsidR="002E2CD2">
        <w:rPr>
          <w:bCs/>
        </w:rPr>
        <w:t>s well as their own lives</w:t>
      </w:r>
      <w:r w:rsidRPr="00FA6785">
        <w:rPr>
          <w:bCs/>
        </w:rPr>
        <w:t>.</w:t>
      </w:r>
      <w:r w:rsidRPr="00FA6785">
        <w:t xml:space="preserve"> </w:t>
      </w:r>
    </w:p>
    <w:p w14:paraId="5A22032D" w14:textId="77777777" w:rsidR="00FB1C90" w:rsidRPr="00FA6785" w:rsidRDefault="00FB1C90" w:rsidP="00FB1C90">
      <w:pPr>
        <w:spacing w:after="0" w:line="240" w:lineRule="auto"/>
      </w:pPr>
    </w:p>
    <w:p w14:paraId="65E0ADB0" w14:textId="54F622A2" w:rsidR="00FB1C90" w:rsidRDefault="002E2CD2" w:rsidP="00FB1C90">
      <w:pPr>
        <w:spacing w:after="0" w:line="240" w:lineRule="auto"/>
        <w:rPr>
          <w:rFonts w:cstheme="minorHAnsi"/>
          <w:color w:val="000000"/>
        </w:rPr>
      </w:pPr>
      <w:r>
        <w:rPr>
          <w:rFonts w:eastAsia="Times New Roman" w:cstheme="minorHAnsi"/>
          <w:b/>
          <w:bCs/>
          <w:color w:val="000000"/>
        </w:rPr>
        <w:t xml:space="preserve">Practice </w:t>
      </w:r>
      <w:r w:rsidR="00FB1C90" w:rsidRPr="00D83D15">
        <w:rPr>
          <w:rFonts w:eastAsia="Times New Roman" w:cstheme="minorHAnsi"/>
          <w:b/>
          <w:bCs/>
          <w:color w:val="000000"/>
        </w:rPr>
        <w:t>10. Synthesize and relate knowledge and personal experiences to make art.</w:t>
      </w:r>
      <w:r w:rsidR="00FB1C90" w:rsidRPr="00D83D15">
        <w:rPr>
          <w:rFonts w:eastAsia="Times New Roman" w:cstheme="minorHAnsi"/>
          <w:color w:val="000000"/>
        </w:rPr>
        <w:t xml:space="preserve"> </w:t>
      </w:r>
      <w:r w:rsidR="00FB1C90" w:rsidRPr="00FA6785">
        <w:rPr>
          <w:rFonts w:cstheme="minorHAnsi"/>
          <w:color w:val="000000"/>
        </w:rPr>
        <w:t xml:space="preserve">Students draw from their personal and artistic experiences and </w:t>
      </w:r>
      <w:r w:rsidR="0026219C">
        <w:rPr>
          <w:rFonts w:cstheme="minorHAnsi"/>
          <w:color w:val="000000"/>
        </w:rPr>
        <w:t xml:space="preserve">their </w:t>
      </w:r>
      <w:r w:rsidR="00FB1C90" w:rsidRPr="00FA6785">
        <w:rPr>
          <w:rFonts w:cstheme="minorHAnsi"/>
          <w:color w:val="000000"/>
        </w:rPr>
        <w:t>multi-disciplinary knowledge when envisioning and creating original art works</w:t>
      </w:r>
      <w:r w:rsidR="00FB1C90">
        <w:rPr>
          <w:rFonts w:cstheme="minorHAnsi"/>
          <w:color w:val="000000"/>
        </w:rPr>
        <w:t xml:space="preserve"> </w:t>
      </w:r>
      <w:r w:rsidR="0026219C">
        <w:rPr>
          <w:rFonts w:cstheme="minorHAnsi"/>
          <w:color w:val="000000"/>
        </w:rPr>
        <w:t>that reflect</w:t>
      </w:r>
      <w:r w:rsidR="00FB1C90">
        <w:rPr>
          <w:rFonts w:cstheme="minorHAnsi"/>
          <w:color w:val="000000"/>
        </w:rPr>
        <w:t xml:space="preserve"> on </w:t>
      </w:r>
      <w:r>
        <w:rPr>
          <w:rFonts w:cstheme="minorHAnsi"/>
          <w:color w:val="000000"/>
        </w:rPr>
        <w:t xml:space="preserve">their </w:t>
      </w:r>
      <w:r w:rsidR="00A42240">
        <w:rPr>
          <w:rFonts w:cstheme="minorHAnsi"/>
          <w:color w:val="000000"/>
        </w:rPr>
        <w:t xml:space="preserve">own </w:t>
      </w:r>
      <w:r w:rsidR="00FB1C90">
        <w:rPr>
          <w:rFonts w:cstheme="minorHAnsi"/>
          <w:color w:val="000000"/>
        </w:rPr>
        <w:t>artist</w:t>
      </w:r>
      <w:r>
        <w:rPr>
          <w:rFonts w:cstheme="minorHAnsi"/>
          <w:color w:val="000000"/>
        </w:rPr>
        <w:t>ic identity</w:t>
      </w:r>
      <w:r w:rsidR="00FB1C90" w:rsidRPr="00FA6785">
        <w:rPr>
          <w:rFonts w:cstheme="minorHAnsi"/>
          <w:color w:val="000000"/>
        </w:rPr>
        <w:t>.</w:t>
      </w:r>
    </w:p>
    <w:p w14:paraId="777418B1" w14:textId="77777777" w:rsidR="00FB1C90" w:rsidRPr="00FA6785" w:rsidRDefault="00FB1C90" w:rsidP="00FB1C90">
      <w:pPr>
        <w:spacing w:after="0" w:line="240" w:lineRule="auto"/>
        <w:rPr>
          <w:rFonts w:cstheme="minorHAnsi"/>
          <w:color w:val="000000"/>
        </w:rPr>
      </w:pPr>
    </w:p>
    <w:p w14:paraId="3BE443C0" w14:textId="35FE3BC2" w:rsidR="00FB1C90" w:rsidRDefault="002E2CD2" w:rsidP="00FB1C90">
      <w:pPr>
        <w:spacing w:after="0" w:line="240" w:lineRule="auto"/>
        <w:rPr>
          <w:rFonts w:cstheme="minorHAnsi"/>
          <w:color w:val="000000"/>
        </w:rPr>
        <w:sectPr w:rsidR="00FB1C90" w:rsidSect="002C1AE8">
          <w:type w:val="continuous"/>
          <w:pgSz w:w="12240" w:h="15840"/>
          <w:pgMar w:top="1080" w:right="1080" w:bottom="1080" w:left="1080" w:header="720" w:footer="720" w:gutter="0"/>
          <w:cols w:space="720"/>
          <w:docGrid w:linePitch="360"/>
        </w:sectPr>
      </w:pPr>
      <w:r>
        <w:rPr>
          <w:rFonts w:eastAsia="Times New Roman" w:cstheme="minorHAnsi"/>
          <w:b/>
          <w:bCs/>
          <w:color w:val="000000"/>
        </w:rPr>
        <w:t xml:space="preserve">Practice </w:t>
      </w:r>
      <w:r w:rsidR="00FB1C90" w:rsidRPr="00D83D15">
        <w:rPr>
          <w:rFonts w:eastAsia="Times New Roman" w:cstheme="minorHAnsi"/>
          <w:b/>
          <w:bCs/>
          <w:color w:val="000000"/>
        </w:rPr>
        <w:t xml:space="preserve">11. Relate artistic ideas and works </w:t>
      </w:r>
      <w:r>
        <w:rPr>
          <w:rFonts w:eastAsia="Times New Roman" w:cstheme="minorHAnsi"/>
          <w:b/>
          <w:bCs/>
          <w:color w:val="000000"/>
        </w:rPr>
        <w:t>to</w:t>
      </w:r>
      <w:r w:rsidRPr="00D83D15">
        <w:rPr>
          <w:rFonts w:eastAsia="Times New Roman" w:cstheme="minorHAnsi"/>
          <w:b/>
          <w:bCs/>
          <w:color w:val="000000"/>
        </w:rPr>
        <w:t xml:space="preserve"> </w:t>
      </w:r>
      <w:r w:rsidR="00FB1C90" w:rsidRPr="00D83D15">
        <w:rPr>
          <w:rFonts w:eastAsia="Times New Roman" w:cstheme="minorHAnsi"/>
          <w:b/>
          <w:bCs/>
          <w:color w:val="000000"/>
        </w:rPr>
        <w:t xml:space="preserve">societal, </w:t>
      </w:r>
      <w:r w:rsidR="00106D58" w:rsidRPr="00D83D15">
        <w:rPr>
          <w:rFonts w:eastAsia="Times New Roman" w:cstheme="minorHAnsi"/>
          <w:b/>
          <w:bCs/>
          <w:color w:val="000000"/>
        </w:rPr>
        <w:t>historical</w:t>
      </w:r>
      <w:r w:rsidR="00106D58">
        <w:rPr>
          <w:rFonts w:eastAsia="Times New Roman" w:cstheme="minorHAnsi"/>
          <w:b/>
          <w:bCs/>
          <w:color w:val="000000"/>
        </w:rPr>
        <w:t>, and</w:t>
      </w:r>
      <w:r w:rsidR="00106D58" w:rsidRPr="00D83D15">
        <w:rPr>
          <w:rFonts w:eastAsia="Times New Roman" w:cstheme="minorHAnsi"/>
          <w:b/>
          <w:bCs/>
          <w:color w:val="000000"/>
        </w:rPr>
        <w:t xml:space="preserve"> </w:t>
      </w:r>
      <w:r w:rsidR="00FB1C90" w:rsidRPr="00D83D15">
        <w:rPr>
          <w:rFonts w:eastAsia="Times New Roman" w:cstheme="minorHAnsi"/>
          <w:b/>
          <w:bCs/>
          <w:color w:val="000000"/>
        </w:rPr>
        <w:t>cultural context</w:t>
      </w:r>
      <w:r>
        <w:rPr>
          <w:rFonts w:eastAsia="Times New Roman" w:cstheme="minorHAnsi"/>
          <w:b/>
          <w:bCs/>
          <w:color w:val="000000"/>
        </w:rPr>
        <w:t>s</w:t>
      </w:r>
      <w:r w:rsidR="00FB1C90" w:rsidRPr="00D83D15">
        <w:rPr>
          <w:rFonts w:eastAsia="Times New Roman" w:cstheme="minorHAnsi"/>
          <w:b/>
          <w:bCs/>
          <w:color w:val="000000"/>
        </w:rPr>
        <w:t xml:space="preserve"> to deepen understanding.</w:t>
      </w:r>
      <w:r w:rsidR="00FB1C90" w:rsidRPr="00D83D15">
        <w:rPr>
          <w:rFonts w:eastAsia="Times New Roman" w:cstheme="minorHAnsi"/>
          <w:color w:val="000000"/>
        </w:rPr>
        <w:t xml:space="preserve"> </w:t>
      </w:r>
      <w:r w:rsidR="00FB1C90" w:rsidRPr="00D83D15">
        <w:rPr>
          <w:rFonts w:cstheme="minorHAnsi"/>
          <w:color w:val="000000"/>
        </w:rPr>
        <w:t xml:space="preserve">Students can articulate </w:t>
      </w:r>
      <w:r w:rsidR="00FB1C90">
        <w:rPr>
          <w:rFonts w:cstheme="minorHAnsi"/>
          <w:color w:val="000000"/>
        </w:rPr>
        <w:t xml:space="preserve">how </w:t>
      </w:r>
      <w:r w:rsidR="00106D58">
        <w:rPr>
          <w:rFonts w:cstheme="minorHAnsi"/>
          <w:color w:val="000000"/>
        </w:rPr>
        <w:t xml:space="preserve">societal, </w:t>
      </w:r>
      <w:r w:rsidR="00FB1C90">
        <w:rPr>
          <w:rFonts w:cstheme="minorHAnsi"/>
          <w:color w:val="000000"/>
        </w:rPr>
        <w:t xml:space="preserve">historical, </w:t>
      </w:r>
      <w:r w:rsidR="00106D58">
        <w:rPr>
          <w:rFonts w:cstheme="minorHAnsi"/>
          <w:color w:val="000000"/>
        </w:rPr>
        <w:t xml:space="preserve">and cultural </w:t>
      </w:r>
      <w:r w:rsidR="00FB1C90" w:rsidRPr="00D83D15">
        <w:rPr>
          <w:rFonts w:cstheme="minorHAnsi"/>
          <w:color w:val="000000"/>
        </w:rPr>
        <w:t xml:space="preserve">forces </w:t>
      </w:r>
      <w:r w:rsidR="00FB1C90">
        <w:rPr>
          <w:rFonts w:cstheme="minorHAnsi"/>
          <w:color w:val="000000"/>
        </w:rPr>
        <w:t>have influence</w:t>
      </w:r>
      <w:r w:rsidR="00A42240">
        <w:rPr>
          <w:rFonts w:cstheme="minorHAnsi"/>
          <w:color w:val="000000"/>
        </w:rPr>
        <w:t>d</w:t>
      </w:r>
      <w:r w:rsidR="00FB1C90">
        <w:rPr>
          <w:rFonts w:cstheme="minorHAnsi"/>
          <w:color w:val="000000"/>
        </w:rPr>
        <w:t xml:space="preserve"> artistic works, styles and </w:t>
      </w:r>
      <w:r w:rsidR="00FB1C90" w:rsidRPr="00D83D15">
        <w:rPr>
          <w:rFonts w:cstheme="minorHAnsi"/>
          <w:color w:val="000000"/>
        </w:rPr>
        <w:t xml:space="preserve">genres, and </w:t>
      </w:r>
      <w:r w:rsidR="00FB1C90">
        <w:rPr>
          <w:rFonts w:cstheme="minorHAnsi"/>
          <w:color w:val="000000"/>
        </w:rPr>
        <w:t>vice versa</w:t>
      </w:r>
      <w:r w:rsidR="00FB1C90" w:rsidRPr="00D83D15">
        <w:rPr>
          <w:rFonts w:cstheme="minorHAnsi"/>
          <w:color w:val="000000"/>
        </w:rPr>
        <w:t>.</w:t>
      </w:r>
    </w:p>
    <w:p w14:paraId="3F07E38F" w14:textId="77777777" w:rsidR="00FB1C90" w:rsidRDefault="00FB1C90" w:rsidP="00FB1C90">
      <w:pPr>
        <w:spacing w:after="0" w:line="240" w:lineRule="auto"/>
        <w:rPr>
          <w:rFonts w:cstheme="minorHAnsi"/>
          <w:color w:val="000000"/>
        </w:rPr>
      </w:pPr>
    </w:p>
    <w:p w14:paraId="2CB1B161" w14:textId="77777777" w:rsidR="00FB1C90" w:rsidRDefault="00FB1C90" w:rsidP="00FB1C90">
      <w:pPr>
        <w:spacing w:after="0" w:line="240" w:lineRule="auto"/>
        <w:rPr>
          <w:rFonts w:cstheme="minorHAnsi"/>
          <w:color w:val="000000"/>
        </w:rPr>
      </w:pPr>
    </w:p>
    <w:p w14:paraId="37EE9434" w14:textId="77777777" w:rsidR="00FB1C90" w:rsidRDefault="00FB1C90" w:rsidP="00FB1C90">
      <w:pPr>
        <w:spacing w:after="200" w:line="276" w:lineRule="auto"/>
        <w:rPr>
          <w:rFonts w:asciiTheme="majorHAnsi" w:eastAsiaTheme="majorEastAsia" w:hAnsiTheme="majorHAnsi" w:cstheme="majorBidi"/>
          <w:b/>
          <w:bCs/>
          <w:color w:val="C41F8C"/>
          <w:sz w:val="36"/>
          <w:szCs w:val="28"/>
        </w:rPr>
      </w:pPr>
      <w:r>
        <w:br w:type="page"/>
      </w:r>
    </w:p>
    <w:p w14:paraId="56B8710C" w14:textId="77777777" w:rsidR="00FB1C90" w:rsidRDefault="00FB1C90" w:rsidP="004E3398">
      <w:pPr>
        <w:pStyle w:val="Heading1"/>
        <w:sectPr w:rsidR="00FB1C90" w:rsidSect="00835510">
          <w:type w:val="continuous"/>
          <w:pgSz w:w="12240" w:h="15840"/>
          <w:pgMar w:top="1080" w:right="1080" w:bottom="1080" w:left="1080" w:header="720" w:footer="720" w:gutter="0"/>
          <w:cols w:num="2" w:space="720"/>
          <w:docGrid w:linePitch="360"/>
        </w:sectPr>
      </w:pPr>
    </w:p>
    <w:p w14:paraId="7CD5B13F" w14:textId="4D65EC21" w:rsidR="00FB1C90" w:rsidRPr="00337069" w:rsidRDefault="0011408C" w:rsidP="004E3398">
      <w:pPr>
        <w:pStyle w:val="Heading1"/>
      </w:pPr>
      <w:bookmarkStart w:id="12" w:name="_Toc535247667"/>
      <w:r>
        <w:rPr>
          <w:noProof/>
          <w:lang w:eastAsia="zh-CN"/>
        </w:rPr>
        <w:lastRenderedPageBreak/>
        <mc:AlternateContent>
          <mc:Choice Requires="wps">
            <w:drawing>
              <wp:anchor distT="0" distB="0" distL="114300" distR="114300" simplePos="0" relativeHeight="251797504" behindDoc="0" locked="0" layoutInCell="1" allowOverlap="1" wp14:anchorId="31987088" wp14:editId="7A9CD672">
                <wp:simplePos x="0" y="0"/>
                <wp:positionH relativeFrom="column">
                  <wp:posOffset>4622800</wp:posOffset>
                </wp:positionH>
                <wp:positionV relativeFrom="paragraph">
                  <wp:posOffset>309880</wp:posOffset>
                </wp:positionV>
                <wp:extent cx="2146935" cy="3276600"/>
                <wp:effectExtent l="0" t="0" r="5715" b="0"/>
                <wp:wrapSquare wrapText="bothSides"/>
                <wp:docPr id="2" name="Text Box 2"/>
                <wp:cNvGraphicFramePr/>
                <a:graphic xmlns:a="http://schemas.openxmlformats.org/drawingml/2006/main">
                  <a:graphicData uri="http://schemas.microsoft.com/office/word/2010/wordprocessingShape">
                    <wps:wsp>
                      <wps:cNvSpPr txBox="1"/>
                      <wps:spPr>
                        <a:xfrm>
                          <a:off x="0" y="0"/>
                          <a:ext cx="2146935" cy="3276600"/>
                        </a:xfrm>
                        <a:prstGeom prst="rect">
                          <a:avLst/>
                        </a:prstGeom>
                        <a:solidFill>
                          <a:schemeClr val="bg2">
                            <a:lumMod val="90000"/>
                          </a:schemeClr>
                        </a:solidFill>
                        <a:ln w="6350">
                          <a:noFill/>
                        </a:ln>
                      </wps:spPr>
                      <wps:txbx>
                        <w:txbxContent>
                          <w:p w14:paraId="18B0B958" w14:textId="51728F1C" w:rsidR="00B97FD3" w:rsidRPr="00A42240" w:rsidRDefault="00B97FD3" w:rsidP="00183D32">
                            <w:r w:rsidRPr="00A42240">
                              <w:rPr>
                                <w:b/>
                              </w:rPr>
                              <w:t>Integration:</w:t>
                            </w:r>
                            <w:r w:rsidRPr="00A42240">
                              <w:t xml:space="preserve"> The standards were written to intentionally highlight the connections across the different disciplines and grades.  This was done to promote consistency and integration across the arts. For example, students in all disciplines and grades are working on using criteria to evaluate artwork. This may look similar or different across the different disciplines, but provide</w:t>
                            </w:r>
                            <w:r>
                              <w:t>s</w:t>
                            </w:r>
                            <w:r w:rsidRPr="00A42240">
                              <w:t xml:space="preserve"> a common structure t</w:t>
                            </w:r>
                            <w:r>
                              <w:t xml:space="preserve">o support districts in using </w:t>
                            </w:r>
                            <w:r w:rsidRPr="00A42240">
                              <w:t xml:space="preserve">these standards </w:t>
                            </w:r>
                            <w:r>
                              <w:t>to</w:t>
                            </w:r>
                            <w:r w:rsidRPr="00A42240">
                              <w:t xml:space="preserve"> be</w:t>
                            </w:r>
                            <w:r>
                              <w:t xml:space="preserve">st match how their Arts programs are </w:t>
                            </w:r>
                            <w:r w:rsidRPr="00A42240">
                              <w:t xml:space="preserve">organized.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87088" id="_x0000_s1031" type="#_x0000_t202" style="position:absolute;margin-left:364pt;margin-top:24.4pt;width:169.05pt;height:25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" fillcolor="#bdcfea [2894]" stroked="f" strokeweight=".5pt">
                <v:textbox>
                  <w:txbxContent>
                    <w:p w14:paraId="18B0B958" w14:textId="51728F1C" w:rsidR="00B97FD3" w:rsidRPr="00A42240" w:rsidRDefault="00B97FD3" w:rsidP="00183D32">
                      <w:r w:rsidRPr="00A42240">
                        <w:rPr>
                          <w:b/>
                        </w:rPr>
                        <w:t>Integration:</w:t>
                      </w:r>
                      <w:r w:rsidRPr="00A42240">
                        <w:t xml:space="preserve"> The standards were written to intentionally highlight the connections across the different disciplines and grades.  This was done to promote consistency and integration across the arts. For example, students in all disciplines and grades are working on using criteria to evaluate artwork. This may look similar or different across the different disciplines, but provide</w:t>
                      </w:r>
                      <w:r>
                        <w:t>s</w:t>
                      </w:r>
                      <w:r w:rsidRPr="00A42240">
                        <w:t xml:space="preserve"> a common structure t</w:t>
                      </w:r>
                      <w:r>
                        <w:t xml:space="preserve">o support districts in using </w:t>
                      </w:r>
                      <w:r w:rsidRPr="00A42240">
                        <w:t xml:space="preserve">these standards </w:t>
                      </w:r>
                      <w:r>
                        <w:t>to</w:t>
                      </w:r>
                      <w:r w:rsidRPr="00A42240">
                        <w:t xml:space="preserve"> be</w:t>
                      </w:r>
                      <w:r>
                        <w:t xml:space="preserve">st match how their Arts programs are </w:t>
                      </w:r>
                      <w:r w:rsidRPr="00A42240">
                        <w:t xml:space="preserve">organized.  </w:t>
                      </w:r>
                    </w:p>
                  </w:txbxContent>
                </v:textbox>
                <w10:wrap type="square"/>
              </v:shape>
            </w:pict>
          </mc:Fallback>
        </mc:AlternateContent>
      </w:r>
      <w:r w:rsidR="00FB1C90" w:rsidRPr="00EF0A49">
        <w:t xml:space="preserve">Organization of the </w:t>
      </w:r>
      <w:r w:rsidR="00FB1C90">
        <w:t xml:space="preserve">Content </w:t>
      </w:r>
      <w:r w:rsidR="00FB1C90" w:rsidRPr="00EF0A49">
        <w:t>Standards</w:t>
      </w:r>
      <w:bookmarkEnd w:id="12"/>
    </w:p>
    <w:p w14:paraId="2CFDC090" w14:textId="40E2655A" w:rsidR="00FB1C90" w:rsidRPr="00337069" w:rsidRDefault="00106D58" w:rsidP="00FB1C90">
      <w:pPr>
        <w:pStyle w:val="NoSpacing"/>
      </w:pPr>
      <w:r>
        <w:t xml:space="preserve">The framework first groups content standards </w:t>
      </w:r>
      <w:r w:rsidR="00FB1C90" w:rsidRPr="00337069">
        <w:t xml:space="preserve">by </w:t>
      </w:r>
      <w:r>
        <w:rPr>
          <w:b/>
          <w:bCs/>
        </w:rPr>
        <w:t>discipline:</w:t>
      </w:r>
      <w:r w:rsidR="00FB1C90">
        <w:t xml:space="preserve"> dance, media arts, music, theatre, and visual arts. </w:t>
      </w:r>
      <w:r w:rsidR="00FB1C90" w:rsidRPr="00337069">
        <w:t>The pre-</w:t>
      </w:r>
      <w:r w:rsidR="00A42240">
        <w:t>K</w:t>
      </w:r>
      <w:r w:rsidR="00FB1C90" w:rsidRPr="00337069">
        <w:t xml:space="preserve"> through gra</w:t>
      </w:r>
      <w:r w:rsidR="00FB1C90">
        <w:t xml:space="preserve">de 8 standards </w:t>
      </w:r>
      <w:r w:rsidR="00FB1C90" w:rsidRPr="00337069">
        <w:t xml:space="preserve">are organized </w:t>
      </w:r>
      <w:r w:rsidR="00FB1C90">
        <w:t>in</w:t>
      </w:r>
      <w:r w:rsidR="00FB1C90" w:rsidRPr="00337069">
        <w:t xml:space="preserve"> </w:t>
      </w:r>
      <w:r w:rsidR="00FB1C90" w:rsidRPr="0079451D">
        <w:rPr>
          <w:bCs/>
        </w:rPr>
        <w:t xml:space="preserve">grade </w:t>
      </w:r>
      <w:r w:rsidR="00423D94">
        <w:rPr>
          <w:bCs/>
        </w:rPr>
        <w:t>pairs</w:t>
      </w:r>
      <w:r w:rsidR="00B40D4A">
        <w:rPr>
          <w:bCs/>
        </w:rPr>
        <w:t xml:space="preserve"> or dyads</w:t>
      </w:r>
      <w:r w:rsidR="00FB1C90">
        <w:rPr>
          <w:b/>
          <w:bCs/>
        </w:rPr>
        <w:t xml:space="preserve"> </w:t>
      </w:r>
      <w:r w:rsidR="00FB1C90">
        <w:rPr>
          <w:bCs/>
        </w:rPr>
        <w:t xml:space="preserve">and </w:t>
      </w:r>
      <w:r w:rsidR="00E6190B">
        <w:rPr>
          <w:bCs/>
        </w:rPr>
        <w:t xml:space="preserve">standards for the </w:t>
      </w:r>
      <w:r w:rsidR="00FB1C90">
        <w:rPr>
          <w:bCs/>
        </w:rPr>
        <w:t xml:space="preserve">high school </w:t>
      </w:r>
      <w:r w:rsidR="00E6190B">
        <w:rPr>
          <w:bCs/>
        </w:rPr>
        <w:t>grades are</w:t>
      </w:r>
      <w:r w:rsidR="00FB1C90">
        <w:rPr>
          <w:bCs/>
        </w:rPr>
        <w:t xml:space="preserve"> organized </w:t>
      </w:r>
      <w:r w:rsidR="00E6190B">
        <w:rPr>
          <w:bCs/>
        </w:rPr>
        <w:t xml:space="preserve">in </w:t>
      </w:r>
      <w:r w:rsidR="00FB1C90" w:rsidRPr="0079451D">
        <w:rPr>
          <w:bCs/>
        </w:rPr>
        <w:t>courses</w:t>
      </w:r>
      <w:r w:rsidR="00FB1C90" w:rsidRPr="00337069">
        <w:t xml:space="preserve">. </w:t>
      </w:r>
      <w:r w:rsidR="00E6190B">
        <w:t>The content standards for e</w:t>
      </w:r>
      <w:r w:rsidR="00FB1C90" w:rsidRPr="00337069">
        <w:t xml:space="preserve">ach </w:t>
      </w:r>
      <w:r w:rsidR="00FB1C90">
        <w:t xml:space="preserve">grade dyad </w:t>
      </w:r>
      <w:r w:rsidR="00E6190B">
        <w:t>or high school</w:t>
      </w:r>
      <w:r w:rsidR="00FB1C90">
        <w:t xml:space="preserve"> course are</w:t>
      </w:r>
      <w:r w:rsidR="00FB1C90" w:rsidRPr="00337069">
        <w:t xml:space="preserve"> </w:t>
      </w:r>
      <w:r w:rsidR="00E6190B">
        <w:t xml:space="preserve">then </w:t>
      </w:r>
      <w:r w:rsidR="00D261ED">
        <w:t>organized by</w:t>
      </w:r>
      <w:r w:rsidR="00FB1C90" w:rsidRPr="00337069">
        <w:t xml:space="preserve"> </w:t>
      </w:r>
      <w:r w:rsidR="00E6190B">
        <w:t xml:space="preserve">the four </w:t>
      </w:r>
      <w:r w:rsidR="00FB1C90" w:rsidRPr="00337069">
        <w:rPr>
          <w:b/>
          <w:bCs/>
        </w:rPr>
        <w:t>clusters</w:t>
      </w:r>
      <w:r w:rsidR="00E6190B">
        <w:rPr>
          <w:b/>
          <w:bCs/>
        </w:rPr>
        <w:t xml:space="preserve"> </w:t>
      </w:r>
      <w:r w:rsidR="00E6190B">
        <w:t xml:space="preserve">of the Standards for Artistic Practice, with </w:t>
      </w:r>
      <w:r w:rsidR="007466E7">
        <w:t xml:space="preserve">at least </w:t>
      </w:r>
      <w:r w:rsidR="00E6190B">
        <w:t xml:space="preserve">one </w:t>
      </w:r>
      <w:r w:rsidR="00E6190B" w:rsidRPr="0018672D">
        <w:rPr>
          <w:b/>
        </w:rPr>
        <w:t>content standard</w:t>
      </w:r>
      <w:r w:rsidR="00E6190B">
        <w:t xml:space="preserve"> </w:t>
      </w:r>
      <w:r w:rsidR="00E00A3F">
        <w:t>aligned to each of the eleven practice standards</w:t>
      </w:r>
      <w:r w:rsidR="00D261ED">
        <w:t>.</w:t>
      </w:r>
      <w:r w:rsidR="00E00A3F">
        <w:t xml:space="preserve"> This intentional, </w:t>
      </w:r>
      <w:r w:rsidR="00236422">
        <w:t xml:space="preserve">nearly </w:t>
      </w:r>
      <w:r w:rsidR="00E00A3F">
        <w:t xml:space="preserve">one-to-one relationship between practice and content standards supports vertical (across grades) and horizontal (across disciplines) alignment. </w:t>
      </w:r>
      <w:r w:rsidR="00E6190B">
        <w:t xml:space="preserve"> </w:t>
      </w:r>
      <w:r w:rsidR="00D261ED">
        <w:t xml:space="preserve"> </w:t>
      </w:r>
    </w:p>
    <w:p w14:paraId="69D7F699" w14:textId="77777777" w:rsidR="00183D32" w:rsidRDefault="00183D32" w:rsidP="00183D32">
      <w:pPr>
        <w:pStyle w:val="Heading5"/>
      </w:pPr>
      <w:r>
        <w:t xml:space="preserve">High School Courses </w:t>
      </w:r>
    </w:p>
    <w:p w14:paraId="08B6EB52" w14:textId="77777777" w:rsidR="00351EDB" w:rsidRDefault="00E00A3F" w:rsidP="00867CC6">
      <w:pPr>
        <w:suppressAutoHyphens/>
        <w:rPr>
          <w:rFonts w:eastAsia="Times New Roman" w:cs="Arial"/>
          <w:szCs w:val="20"/>
        </w:rPr>
      </w:pPr>
      <w:r>
        <w:rPr>
          <w:rFonts w:eastAsia="Times New Roman" w:cs="Arial"/>
          <w:szCs w:val="20"/>
        </w:rPr>
        <w:t xml:space="preserve">Within each discipline, high </w:t>
      </w:r>
      <w:r w:rsidR="00867CC6">
        <w:rPr>
          <w:rFonts w:eastAsia="Times New Roman" w:cs="Arial"/>
          <w:szCs w:val="20"/>
        </w:rPr>
        <w:t xml:space="preserve">school </w:t>
      </w:r>
      <w:r>
        <w:rPr>
          <w:rFonts w:eastAsia="Times New Roman" w:cs="Arial"/>
          <w:szCs w:val="20"/>
        </w:rPr>
        <w:t>content standards are presented in</w:t>
      </w:r>
      <w:r w:rsidR="00351EDB">
        <w:rPr>
          <w:rFonts w:eastAsia="Times New Roman" w:cs="Arial"/>
          <w:szCs w:val="20"/>
        </w:rPr>
        <w:t xml:space="preserve"> courses.</w:t>
      </w:r>
    </w:p>
    <w:p w14:paraId="2E83BE7F" w14:textId="41489A5E" w:rsidR="00351EDB" w:rsidRDefault="004C313C" w:rsidP="00351EDB">
      <w:pPr>
        <w:pStyle w:val="ListParagraph"/>
        <w:numPr>
          <w:ilvl w:val="0"/>
          <w:numId w:val="1"/>
        </w:numPr>
        <w:suppressAutoHyphens/>
        <w:rPr>
          <w:rFonts w:eastAsia="Times New Roman" w:cs="Arial"/>
          <w:szCs w:val="20"/>
        </w:rPr>
      </w:pPr>
      <w:r>
        <w:rPr>
          <w:rFonts w:eastAsia="Times New Roman" w:cs="Arial"/>
          <w:b/>
          <w:szCs w:val="20"/>
        </w:rPr>
        <w:t>Foundation</w:t>
      </w:r>
      <w:r w:rsidR="00867CC6" w:rsidRPr="00351EDB">
        <w:rPr>
          <w:rFonts w:eastAsia="Times New Roman" w:cs="Arial"/>
          <w:szCs w:val="20"/>
        </w:rPr>
        <w:t xml:space="preserve"> course</w:t>
      </w:r>
      <w:r w:rsidR="00E00A3F" w:rsidRPr="00351EDB">
        <w:rPr>
          <w:rFonts w:eastAsia="Times New Roman" w:cs="Arial"/>
          <w:szCs w:val="20"/>
        </w:rPr>
        <w:t>s are</w:t>
      </w:r>
      <w:r w:rsidR="00867CC6" w:rsidRPr="00351EDB">
        <w:rPr>
          <w:rFonts w:eastAsia="Times New Roman" w:cs="Arial"/>
          <w:szCs w:val="20"/>
        </w:rPr>
        <w:t xml:space="preserve"> introductory or survey courses that high school students typically </w:t>
      </w:r>
      <w:r w:rsidR="00E00A3F" w:rsidRPr="00351EDB">
        <w:rPr>
          <w:rFonts w:eastAsia="Times New Roman" w:cs="Arial"/>
          <w:szCs w:val="20"/>
        </w:rPr>
        <w:t>complete</w:t>
      </w:r>
      <w:r w:rsidR="00867CC6" w:rsidRPr="00351EDB">
        <w:rPr>
          <w:rFonts w:eastAsia="Times New Roman" w:cs="Arial"/>
          <w:szCs w:val="20"/>
        </w:rPr>
        <w:t xml:space="preserve"> during the </w:t>
      </w:r>
      <w:r w:rsidR="00C0368B">
        <w:rPr>
          <w:rFonts w:eastAsia="Times New Roman" w:cs="Arial"/>
          <w:szCs w:val="20"/>
        </w:rPr>
        <w:t>first or second</w:t>
      </w:r>
      <w:r w:rsidR="00867CC6" w:rsidRPr="00351EDB">
        <w:rPr>
          <w:rFonts w:eastAsia="Times New Roman" w:cs="Arial"/>
          <w:szCs w:val="20"/>
        </w:rPr>
        <w:t xml:space="preserve"> year</w:t>
      </w:r>
      <w:r w:rsidR="00C0368B">
        <w:rPr>
          <w:rFonts w:eastAsia="Times New Roman" w:cs="Arial"/>
          <w:szCs w:val="20"/>
        </w:rPr>
        <w:t xml:space="preserve"> of high school</w:t>
      </w:r>
      <w:r w:rsidR="00867CC6" w:rsidRPr="00351EDB">
        <w:rPr>
          <w:rFonts w:eastAsia="Times New Roman" w:cs="Arial"/>
          <w:szCs w:val="20"/>
        </w:rPr>
        <w:t xml:space="preserve">. </w:t>
      </w:r>
    </w:p>
    <w:p w14:paraId="4E91A356" w14:textId="7950B1D9" w:rsidR="00351EDB" w:rsidRDefault="00867CC6" w:rsidP="00351EDB">
      <w:pPr>
        <w:pStyle w:val="ListParagraph"/>
        <w:numPr>
          <w:ilvl w:val="0"/>
          <w:numId w:val="1"/>
        </w:numPr>
        <w:suppressAutoHyphens/>
        <w:rPr>
          <w:rFonts w:eastAsia="Times New Roman" w:cs="Arial"/>
          <w:szCs w:val="20"/>
        </w:rPr>
      </w:pPr>
      <w:r w:rsidRPr="00351EDB">
        <w:rPr>
          <w:rFonts w:eastAsia="Times New Roman" w:cs="Arial"/>
          <w:b/>
          <w:szCs w:val="20"/>
        </w:rPr>
        <w:t>Proficient</w:t>
      </w:r>
      <w:r w:rsidRPr="00351EDB">
        <w:rPr>
          <w:rFonts w:eastAsia="Times New Roman" w:cs="Arial"/>
          <w:szCs w:val="20"/>
        </w:rPr>
        <w:t xml:space="preserve"> </w:t>
      </w:r>
      <w:r w:rsidR="00E00A3F" w:rsidRPr="00351EDB">
        <w:rPr>
          <w:rFonts w:eastAsia="Times New Roman" w:cs="Arial"/>
          <w:szCs w:val="20"/>
        </w:rPr>
        <w:t xml:space="preserve">courses </w:t>
      </w:r>
      <w:r w:rsidR="00B40D4A">
        <w:rPr>
          <w:rFonts w:eastAsia="Times New Roman" w:cs="Arial"/>
          <w:szCs w:val="20"/>
        </w:rPr>
        <w:t>are built</w:t>
      </w:r>
      <w:r w:rsidR="00E00A3F" w:rsidRPr="00351EDB">
        <w:rPr>
          <w:rFonts w:eastAsia="Times New Roman" w:cs="Arial"/>
          <w:szCs w:val="20"/>
        </w:rPr>
        <w:t xml:space="preserve"> </w:t>
      </w:r>
      <w:r w:rsidRPr="00351EDB">
        <w:rPr>
          <w:rFonts w:eastAsia="Times New Roman" w:cs="Arial"/>
          <w:szCs w:val="20"/>
        </w:rPr>
        <w:t>upon students</w:t>
      </w:r>
      <w:r w:rsidR="00E00A3F" w:rsidRPr="00351EDB">
        <w:rPr>
          <w:rFonts w:eastAsia="Times New Roman" w:cs="Arial"/>
          <w:szCs w:val="20"/>
        </w:rPr>
        <w:t>’</w:t>
      </w:r>
      <w:r w:rsidRPr="00351EDB">
        <w:rPr>
          <w:rFonts w:eastAsia="Times New Roman" w:cs="Arial"/>
          <w:szCs w:val="20"/>
        </w:rPr>
        <w:t xml:space="preserve"> work </w:t>
      </w:r>
      <w:r w:rsidR="005639F8">
        <w:rPr>
          <w:rFonts w:eastAsia="Times New Roman" w:cs="Arial"/>
          <w:szCs w:val="20"/>
        </w:rPr>
        <w:t>in Foundations</w:t>
      </w:r>
      <w:r w:rsidR="00E00A3F" w:rsidRPr="00351EDB">
        <w:rPr>
          <w:rFonts w:eastAsia="Times New Roman" w:cs="Arial"/>
          <w:szCs w:val="20"/>
        </w:rPr>
        <w:t xml:space="preserve"> courses and </w:t>
      </w:r>
      <w:r w:rsidRPr="00351EDB">
        <w:rPr>
          <w:rFonts w:eastAsia="Times New Roman" w:cs="Arial"/>
          <w:szCs w:val="20"/>
        </w:rPr>
        <w:t>begin to focus on</w:t>
      </w:r>
      <w:r w:rsidR="00E00A3F" w:rsidRPr="00351EDB">
        <w:rPr>
          <w:rFonts w:eastAsia="Times New Roman" w:cs="Arial"/>
          <w:szCs w:val="20"/>
        </w:rPr>
        <w:t xml:space="preserve"> </w:t>
      </w:r>
      <w:r w:rsidRPr="00351EDB">
        <w:rPr>
          <w:rFonts w:eastAsia="Times New Roman" w:cs="Arial"/>
          <w:szCs w:val="20"/>
        </w:rPr>
        <w:t>specific a</w:t>
      </w:r>
      <w:r w:rsidR="00E00A3F" w:rsidRPr="00351EDB">
        <w:rPr>
          <w:rFonts w:eastAsia="Times New Roman" w:cs="Arial"/>
          <w:szCs w:val="20"/>
        </w:rPr>
        <w:t>spects of the discipline</w:t>
      </w:r>
      <w:r w:rsidRPr="00351EDB">
        <w:rPr>
          <w:rFonts w:eastAsia="Times New Roman" w:cs="Arial"/>
          <w:szCs w:val="20"/>
        </w:rPr>
        <w:t xml:space="preserve">. </w:t>
      </w:r>
    </w:p>
    <w:p w14:paraId="6FD53732" w14:textId="13717543" w:rsidR="00351EDB" w:rsidRDefault="00867CC6" w:rsidP="00351EDB">
      <w:pPr>
        <w:pStyle w:val="ListParagraph"/>
        <w:numPr>
          <w:ilvl w:val="0"/>
          <w:numId w:val="1"/>
        </w:numPr>
        <w:suppressAutoHyphens/>
        <w:rPr>
          <w:rFonts w:eastAsia="Times New Roman" w:cs="Arial"/>
          <w:szCs w:val="20"/>
        </w:rPr>
      </w:pPr>
      <w:r w:rsidRPr="00351EDB">
        <w:rPr>
          <w:rFonts w:eastAsia="Times New Roman" w:cs="Arial"/>
          <w:b/>
          <w:szCs w:val="20"/>
        </w:rPr>
        <w:t>Advanced</w:t>
      </w:r>
      <w:r w:rsidRPr="00351EDB">
        <w:rPr>
          <w:rFonts w:eastAsia="Times New Roman" w:cs="Arial"/>
          <w:szCs w:val="20"/>
        </w:rPr>
        <w:t xml:space="preserve"> courses are </w:t>
      </w:r>
      <w:r w:rsidR="00E00A3F" w:rsidRPr="00351EDB">
        <w:rPr>
          <w:rFonts w:eastAsia="Times New Roman" w:cs="Arial"/>
          <w:szCs w:val="20"/>
        </w:rPr>
        <w:t>designed to</w:t>
      </w:r>
      <w:r w:rsidRPr="00351EDB">
        <w:rPr>
          <w:rFonts w:eastAsia="Times New Roman" w:cs="Arial"/>
          <w:szCs w:val="20"/>
        </w:rPr>
        <w:t xml:space="preserve"> prepar</w:t>
      </w:r>
      <w:r w:rsidR="00E00A3F" w:rsidRPr="00351EDB">
        <w:rPr>
          <w:rFonts w:eastAsia="Times New Roman" w:cs="Arial"/>
          <w:szCs w:val="20"/>
        </w:rPr>
        <w:t>e</w:t>
      </w:r>
      <w:r w:rsidRPr="00351EDB">
        <w:rPr>
          <w:rFonts w:eastAsia="Times New Roman" w:cs="Arial"/>
          <w:szCs w:val="20"/>
        </w:rPr>
        <w:t xml:space="preserve"> students for post-high school study in th</w:t>
      </w:r>
      <w:r w:rsidR="00E00A3F" w:rsidRPr="00351EDB">
        <w:rPr>
          <w:rFonts w:eastAsia="Times New Roman" w:cs="Arial"/>
          <w:szCs w:val="20"/>
        </w:rPr>
        <w:t>e</w:t>
      </w:r>
      <w:r w:rsidRPr="00351EDB">
        <w:rPr>
          <w:rFonts w:eastAsia="Times New Roman" w:cs="Arial"/>
          <w:szCs w:val="20"/>
        </w:rPr>
        <w:t xml:space="preserve"> discipline. </w:t>
      </w:r>
      <w:r w:rsidR="00E00A3F" w:rsidRPr="00351EDB">
        <w:rPr>
          <w:rFonts w:eastAsia="Times New Roman" w:cs="Arial"/>
          <w:szCs w:val="20"/>
        </w:rPr>
        <w:t xml:space="preserve">The framework includes </w:t>
      </w:r>
      <w:r w:rsidR="00351EDB">
        <w:rPr>
          <w:rFonts w:eastAsia="Times New Roman" w:cs="Arial"/>
          <w:szCs w:val="20"/>
        </w:rPr>
        <w:t>special advanced</w:t>
      </w:r>
      <w:r w:rsidR="00E00A3F" w:rsidRPr="00351EDB">
        <w:rPr>
          <w:rFonts w:eastAsia="Times New Roman" w:cs="Arial"/>
          <w:szCs w:val="20"/>
        </w:rPr>
        <w:t xml:space="preserve"> courses to address unique features of the disciplines. For example, t</w:t>
      </w:r>
      <w:r w:rsidRPr="00351EDB">
        <w:rPr>
          <w:rFonts w:eastAsia="Times New Roman" w:cs="Arial"/>
          <w:szCs w:val="20"/>
        </w:rPr>
        <w:t xml:space="preserve">he </w:t>
      </w:r>
      <w:r w:rsidR="00E00A3F" w:rsidRPr="00351EDB">
        <w:rPr>
          <w:rFonts w:eastAsia="Times New Roman" w:cs="Arial"/>
          <w:szCs w:val="20"/>
        </w:rPr>
        <w:t xml:space="preserve">Technical </w:t>
      </w:r>
      <w:r w:rsidR="004E5FAC" w:rsidRPr="00351EDB">
        <w:rPr>
          <w:rFonts w:eastAsia="Times New Roman" w:cs="Arial"/>
          <w:szCs w:val="20"/>
        </w:rPr>
        <w:t>T</w:t>
      </w:r>
      <w:r w:rsidR="00E00A3F" w:rsidRPr="00351EDB">
        <w:rPr>
          <w:rFonts w:eastAsia="Times New Roman" w:cs="Arial"/>
          <w:szCs w:val="20"/>
        </w:rPr>
        <w:t xml:space="preserve">heatre and </w:t>
      </w:r>
      <w:r w:rsidR="004E5FAC" w:rsidRPr="00351EDB">
        <w:rPr>
          <w:rFonts w:eastAsia="Times New Roman" w:cs="Arial"/>
          <w:szCs w:val="20"/>
        </w:rPr>
        <w:t xml:space="preserve">Musical </w:t>
      </w:r>
      <w:r w:rsidR="00E00A3F" w:rsidRPr="00351EDB">
        <w:rPr>
          <w:rFonts w:eastAsia="Times New Roman" w:cs="Arial"/>
          <w:szCs w:val="20"/>
        </w:rPr>
        <w:t xml:space="preserve">Composition </w:t>
      </w:r>
      <w:r w:rsidR="004E5FAC" w:rsidRPr="00351EDB">
        <w:rPr>
          <w:rFonts w:eastAsia="Times New Roman" w:cs="Arial"/>
          <w:szCs w:val="20"/>
        </w:rPr>
        <w:t xml:space="preserve">course </w:t>
      </w:r>
      <w:r w:rsidR="00E00A3F" w:rsidRPr="00351EDB">
        <w:rPr>
          <w:rFonts w:eastAsia="Times New Roman" w:cs="Arial"/>
          <w:szCs w:val="20"/>
        </w:rPr>
        <w:t xml:space="preserve">reflect specialized </w:t>
      </w:r>
      <w:r w:rsidR="004E5FAC" w:rsidRPr="00351EDB">
        <w:rPr>
          <w:rFonts w:eastAsia="Times New Roman" w:cs="Arial"/>
          <w:szCs w:val="20"/>
        </w:rPr>
        <w:t>offerings</w:t>
      </w:r>
      <w:r w:rsidR="00E00A3F" w:rsidRPr="00351EDB">
        <w:rPr>
          <w:rFonts w:eastAsia="Times New Roman" w:cs="Arial"/>
          <w:szCs w:val="20"/>
        </w:rPr>
        <w:t xml:space="preserve"> in </w:t>
      </w:r>
      <w:r w:rsidR="009D33A7" w:rsidRPr="00351EDB">
        <w:rPr>
          <w:rFonts w:eastAsia="Times New Roman" w:cs="Arial"/>
          <w:szCs w:val="20"/>
        </w:rPr>
        <w:t>Theatre</w:t>
      </w:r>
      <w:r w:rsidR="00E00A3F" w:rsidRPr="00351EDB">
        <w:rPr>
          <w:rFonts w:eastAsia="Times New Roman" w:cs="Arial"/>
          <w:szCs w:val="20"/>
        </w:rPr>
        <w:t xml:space="preserve"> and Music respectively</w:t>
      </w:r>
      <w:r w:rsidR="004E5FAC" w:rsidRPr="00351EDB">
        <w:rPr>
          <w:rFonts w:eastAsia="Times New Roman" w:cs="Arial"/>
          <w:szCs w:val="20"/>
        </w:rPr>
        <w:t xml:space="preserve">. </w:t>
      </w:r>
    </w:p>
    <w:p w14:paraId="4584F185" w14:textId="1EB5D3C2" w:rsidR="00183D32" w:rsidRPr="00351EDB" w:rsidRDefault="004E5FAC" w:rsidP="00351EDB">
      <w:pPr>
        <w:pStyle w:val="ListParagraph"/>
        <w:numPr>
          <w:ilvl w:val="0"/>
          <w:numId w:val="1"/>
        </w:numPr>
        <w:suppressAutoHyphens/>
        <w:rPr>
          <w:rFonts w:eastAsia="Times New Roman" w:cs="Arial"/>
          <w:szCs w:val="20"/>
        </w:rPr>
      </w:pPr>
      <w:r w:rsidRPr="00351EDB">
        <w:rPr>
          <w:rFonts w:eastAsia="Times New Roman" w:cs="Arial"/>
          <w:szCs w:val="20"/>
        </w:rPr>
        <w:t xml:space="preserve">Finally, the framework includes standards for </w:t>
      </w:r>
      <w:r w:rsidR="00E00A3F" w:rsidRPr="00351EDB">
        <w:rPr>
          <w:rFonts w:eastAsia="Times New Roman" w:cs="Arial"/>
          <w:b/>
          <w:szCs w:val="20"/>
        </w:rPr>
        <w:t>N</w:t>
      </w:r>
      <w:r w:rsidR="00867CC6" w:rsidRPr="00351EDB">
        <w:rPr>
          <w:rFonts w:eastAsia="Times New Roman" w:cs="Arial"/>
          <w:b/>
          <w:szCs w:val="20"/>
        </w:rPr>
        <w:t>ovice</w:t>
      </w:r>
      <w:r w:rsidR="00867CC6" w:rsidRPr="00351EDB">
        <w:rPr>
          <w:rFonts w:eastAsia="Times New Roman" w:cs="Arial"/>
          <w:szCs w:val="20"/>
        </w:rPr>
        <w:t xml:space="preserve"> </w:t>
      </w:r>
      <w:r w:rsidR="00E00A3F" w:rsidRPr="00351EDB">
        <w:rPr>
          <w:rFonts w:eastAsia="Times New Roman" w:cs="Arial"/>
          <w:szCs w:val="20"/>
        </w:rPr>
        <w:t xml:space="preserve">Solo </w:t>
      </w:r>
      <w:r w:rsidRPr="00351EDB">
        <w:rPr>
          <w:rFonts w:eastAsia="Times New Roman" w:cs="Arial"/>
          <w:szCs w:val="20"/>
        </w:rPr>
        <w:t>&amp; Ensemble appropriate for courses designed for</w:t>
      </w:r>
      <w:r w:rsidR="00867CC6" w:rsidRPr="00351EDB">
        <w:rPr>
          <w:rFonts w:eastAsia="Times New Roman" w:cs="Arial"/>
          <w:szCs w:val="20"/>
        </w:rPr>
        <w:t xml:space="preserve"> students without significant pr</w:t>
      </w:r>
      <w:r w:rsidRPr="00351EDB">
        <w:rPr>
          <w:rFonts w:eastAsia="Times New Roman" w:cs="Arial"/>
          <w:szCs w:val="20"/>
        </w:rPr>
        <w:t>ior</w:t>
      </w:r>
      <w:r w:rsidR="00867CC6" w:rsidRPr="00351EDB">
        <w:rPr>
          <w:rFonts w:eastAsia="Times New Roman" w:cs="Arial"/>
          <w:szCs w:val="20"/>
        </w:rPr>
        <w:t xml:space="preserve"> experience</w:t>
      </w:r>
      <w:r w:rsidRPr="00351EDB">
        <w:rPr>
          <w:rFonts w:eastAsia="Times New Roman" w:cs="Arial"/>
          <w:szCs w:val="20"/>
        </w:rPr>
        <w:t xml:space="preserve"> playing music. These courses </w:t>
      </w:r>
      <w:r w:rsidR="00351EDB">
        <w:rPr>
          <w:rFonts w:eastAsia="Times New Roman" w:cs="Arial"/>
          <w:szCs w:val="20"/>
        </w:rPr>
        <w:t xml:space="preserve">may be appropriate </w:t>
      </w:r>
      <w:r w:rsidR="0026219C">
        <w:rPr>
          <w:rFonts w:eastAsia="Times New Roman" w:cs="Arial"/>
          <w:szCs w:val="20"/>
        </w:rPr>
        <w:t>to</w:t>
      </w:r>
      <w:r w:rsidR="00351EDB">
        <w:rPr>
          <w:rFonts w:eastAsia="Times New Roman" w:cs="Arial"/>
          <w:szCs w:val="20"/>
        </w:rPr>
        <w:t xml:space="preserve"> ensemble courses</w:t>
      </w:r>
      <w:r w:rsidR="00867CC6" w:rsidRPr="00351EDB">
        <w:rPr>
          <w:rFonts w:eastAsia="Times New Roman" w:cs="Arial"/>
          <w:szCs w:val="20"/>
        </w:rPr>
        <w:t xml:space="preserve"> o</w:t>
      </w:r>
      <w:r w:rsidRPr="00351EDB">
        <w:rPr>
          <w:rFonts w:eastAsia="Times New Roman" w:cs="Arial"/>
          <w:szCs w:val="20"/>
        </w:rPr>
        <w:t>ffered</w:t>
      </w:r>
      <w:r w:rsidR="00867CC6" w:rsidRPr="00351EDB">
        <w:rPr>
          <w:rFonts w:eastAsia="Times New Roman" w:cs="Arial"/>
          <w:szCs w:val="20"/>
        </w:rPr>
        <w:t xml:space="preserve"> in </w:t>
      </w:r>
      <w:r w:rsidRPr="00351EDB">
        <w:rPr>
          <w:rFonts w:eastAsia="Times New Roman" w:cs="Arial"/>
          <w:szCs w:val="20"/>
        </w:rPr>
        <w:t xml:space="preserve">the </w:t>
      </w:r>
      <w:r w:rsidR="00867CC6" w:rsidRPr="00351EDB">
        <w:rPr>
          <w:rFonts w:eastAsia="Times New Roman" w:cs="Arial"/>
          <w:szCs w:val="20"/>
        </w:rPr>
        <w:t>middle school</w:t>
      </w:r>
      <w:r w:rsidRPr="00351EDB">
        <w:rPr>
          <w:rFonts w:eastAsia="Times New Roman" w:cs="Arial"/>
          <w:szCs w:val="20"/>
        </w:rPr>
        <w:t xml:space="preserve"> grades</w:t>
      </w:r>
      <w:r w:rsidR="00867CC6" w:rsidRPr="00351EDB">
        <w:rPr>
          <w:rFonts w:eastAsia="Times New Roman" w:cs="Arial"/>
          <w:szCs w:val="20"/>
        </w:rPr>
        <w:t xml:space="preserve">. </w:t>
      </w:r>
    </w:p>
    <w:p w14:paraId="46EA9449" w14:textId="558EDC75" w:rsidR="00351EDB" w:rsidRDefault="00351EDB" w:rsidP="00351EDB">
      <w:pPr>
        <w:pStyle w:val="Heading5"/>
      </w:pPr>
      <w:r>
        <w:t>Matching Standards and Courses</w:t>
      </w:r>
    </w:p>
    <w:p w14:paraId="086FC3A2" w14:textId="75ABC9C0" w:rsidR="00A42240" w:rsidRDefault="00B11175" w:rsidP="00351EDB">
      <w:pPr>
        <w:spacing w:after="200" w:line="276" w:lineRule="auto"/>
        <w:rPr>
          <w:rFonts w:asciiTheme="majorHAnsi" w:eastAsiaTheme="majorEastAsia" w:hAnsiTheme="majorHAnsi" w:cstheme="majorBidi"/>
          <w:b/>
          <w:color w:val="004386" w:themeColor="accent1"/>
          <w:sz w:val="24"/>
        </w:rPr>
      </w:pPr>
      <w:r>
        <w:rPr>
          <w:rFonts w:eastAsia="Times New Roman" w:cs="Arial"/>
          <w:szCs w:val="20"/>
        </w:rPr>
        <w:t>Educators should look across these standards when determining which best match a course. This framework</w:t>
      </w:r>
      <w:r w:rsidR="00351EDB">
        <w:rPr>
          <w:rFonts w:eastAsia="Times New Roman" w:cs="Arial"/>
          <w:szCs w:val="20"/>
        </w:rPr>
        <w:t xml:space="preserve"> </w:t>
      </w:r>
      <w:r>
        <w:rPr>
          <w:rFonts w:eastAsia="Times New Roman" w:cs="Arial"/>
          <w:szCs w:val="20"/>
        </w:rPr>
        <w:t>is</w:t>
      </w:r>
      <w:r w:rsidR="00351EDB">
        <w:rPr>
          <w:rFonts w:eastAsia="Times New Roman" w:cs="Arial"/>
          <w:szCs w:val="20"/>
        </w:rPr>
        <w:t xml:space="preserve"> not intended to match every possible course offered in schools. For example, </w:t>
      </w:r>
      <w:r>
        <w:rPr>
          <w:rFonts w:eastAsia="Times New Roman" w:cs="Arial"/>
          <w:szCs w:val="20"/>
        </w:rPr>
        <w:t>there may not be a good match for a</w:t>
      </w:r>
      <w:r w:rsidR="00351EDB">
        <w:rPr>
          <w:rFonts w:eastAsia="Times New Roman" w:cs="Arial"/>
          <w:szCs w:val="20"/>
        </w:rPr>
        <w:t xml:space="preserve"> musical appreciation course</w:t>
      </w:r>
      <w:r>
        <w:rPr>
          <w:rFonts w:eastAsia="Times New Roman" w:cs="Arial"/>
          <w:szCs w:val="20"/>
        </w:rPr>
        <w:t xml:space="preserve">, but educators could </w:t>
      </w:r>
      <w:r w:rsidR="00351EDB">
        <w:rPr>
          <w:rFonts w:eastAsia="Times New Roman" w:cs="Arial"/>
          <w:szCs w:val="20"/>
        </w:rPr>
        <w:t xml:space="preserve">look closely at the responding and connecting practices to help identify </w:t>
      </w:r>
      <w:r>
        <w:rPr>
          <w:rFonts w:eastAsia="Times New Roman" w:cs="Arial"/>
          <w:szCs w:val="20"/>
        </w:rPr>
        <w:t xml:space="preserve">which learning standards could guide this type of course. </w:t>
      </w:r>
      <w:r w:rsidR="00A42240">
        <w:br w:type="page"/>
      </w:r>
    </w:p>
    <w:p w14:paraId="12FEFA12" w14:textId="317CA49B" w:rsidR="00FB1C90" w:rsidRPr="002A7154" w:rsidRDefault="00FB1C90" w:rsidP="00FB1C90">
      <w:pPr>
        <w:pStyle w:val="Heading5"/>
      </w:pPr>
      <w:r w:rsidRPr="0011387D">
        <w:lastRenderedPageBreak/>
        <w:t xml:space="preserve">Standards </w:t>
      </w:r>
      <w:r w:rsidR="00514EFB">
        <w:t>Organization</w:t>
      </w:r>
    </w:p>
    <w:p w14:paraId="79353A65" w14:textId="41B3D4DD" w:rsidR="00514EFB" w:rsidRDefault="00514EFB" w:rsidP="0018672D">
      <w:pPr>
        <w:suppressAutoHyphens/>
        <w:rPr>
          <w:rFonts w:eastAsia="Times New Roman" w:cs="Arial"/>
          <w:szCs w:val="20"/>
        </w:rPr>
      </w:pPr>
      <w:r>
        <w:rPr>
          <w:rFonts w:eastAsia="Times New Roman" w:cs="Arial"/>
          <w:szCs w:val="20"/>
        </w:rPr>
        <w:t xml:space="preserve">The standards are organized by discipline, with </w:t>
      </w:r>
      <w:r w:rsidR="00351EDB">
        <w:rPr>
          <w:rFonts w:eastAsia="Times New Roman" w:cs="Arial"/>
          <w:szCs w:val="20"/>
        </w:rPr>
        <w:t>a</w:t>
      </w:r>
      <w:r>
        <w:rPr>
          <w:rFonts w:eastAsia="Times New Roman" w:cs="Arial"/>
          <w:szCs w:val="20"/>
        </w:rPr>
        <w:t xml:space="preserve"> page </w:t>
      </w:r>
      <w:r w:rsidR="00351EDB">
        <w:rPr>
          <w:rFonts w:eastAsia="Times New Roman" w:cs="Arial"/>
          <w:szCs w:val="20"/>
        </w:rPr>
        <w:t>for each</w:t>
      </w:r>
      <w:r>
        <w:rPr>
          <w:rFonts w:eastAsia="Times New Roman" w:cs="Arial"/>
          <w:szCs w:val="20"/>
        </w:rPr>
        <w:t xml:space="preserve"> grade dyad (PK-K, 1-2, 3-4, 5-6, 7-</w:t>
      </w:r>
      <w:r w:rsidRPr="002C0D6E">
        <w:rPr>
          <w:rFonts w:eastAsia="Times New Roman" w:cs="Arial"/>
          <w:szCs w:val="20"/>
        </w:rPr>
        <w:t>8)</w:t>
      </w:r>
      <w:r>
        <w:rPr>
          <w:rFonts w:eastAsia="Times New Roman" w:cs="Arial"/>
          <w:szCs w:val="20"/>
        </w:rPr>
        <w:t xml:space="preserve"> or high school course (Novice, Foundation, Proficient, Advanced). The standards are organized into the four clusters, </w:t>
      </w:r>
      <w:r w:rsidR="00351EDB">
        <w:rPr>
          <w:rFonts w:eastAsia="Times New Roman" w:cs="Arial"/>
          <w:szCs w:val="20"/>
        </w:rPr>
        <w:t xml:space="preserve">with each practice in bold, followed by the content standard and standard identifier. </w:t>
      </w:r>
    </w:p>
    <w:p w14:paraId="69AFEA8D" w14:textId="73275319" w:rsidR="00FB1C90" w:rsidRDefault="00FB1C90" w:rsidP="0018672D">
      <w:pPr>
        <w:suppressAutoHyphens/>
        <w:rPr>
          <w:rFonts w:eastAsia="Times New Roman" w:cs="Arial"/>
          <w:szCs w:val="20"/>
        </w:rPr>
      </w:pPr>
      <w:r w:rsidRPr="002C0D6E">
        <w:rPr>
          <w:rFonts w:eastAsia="Times New Roman" w:cs="Arial"/>
          <w:szCs w:val="20"/>
        </w:rPr>
        <w:t xml:space="preserve">Each standard has a unique </w:t>
      </w:r>
      <w:r w:rsidR="00514EFB">
        <w:rPr>
          <w:rFonts w:eastAsia="Times New Roman" w:cs="Arial"/>
          <w:szCs w:val="20"/>
        </w:rPr>
        <w:t xml:space="preserve">standard </w:t>
      </w:r>
      <w:r w:rsidRPr="002C0D6E">
        <w:rPr>
          <w:rFonts w:eastAsia="Times New Roman" w:cs="Arial"/>
          <w:szCs w:val="20"/>
        </w:rPr>
        <w:t xml:space="preserve">identifier </w:t>
      </w:r>
      <w:r w:rsidR="00514EFB">
        <w:rPr>
          <w:rFonts w:eastAsia="Times New Roman" w:cs="Arial"/>
          <w:szCs w:val="20"/>
        </w:rPr>
        <w:t xml:space="preserve">following content standard, </w:t>
      </w:r>
      <w:r w:rsidR="00514EFB" w:rsidRPr="002C0D6E">
        <w:rPr>
          <w:rFonts w:eastAsia="Times New Roman" w:cs="Arial"/>
          <w:szCs w:val="20"/>
        </w:rPr>
        <w:t xml:space="preserve">as shown in the example </w:t>
      </w:r>
      <w:r w:rsidR="00514EFB">
        <w:rPr>
          <w:rFonts w:eastAsia="Times New Roman" w:cs="Arial"/>
          <w:szCs w:val="20"/>
        </w:rPr>
        <w:t>below</w:t>
      </w:r>
      <w:r w:rsidR="00514EFB" w:rsidRPr="002C0D6E">
        <w:rPr>
          <w:rFonts w:eastAsia="Times New Roman" w:cs="Arial"/>
          <w:szCs w:val="20"/>
        </w:rPr>
        <w:t>.</w:t>
      </w:r>
      <w:r w:rsidR="00514EFB">
        <w:rPr>
          <w:rFonts w:eastAsia="Times New Roman" w:cs="Arial"/>
          <w:szCs w:val="20"/>
        </w:rPr>
        <w:t xml:space="preserve"> The identified </w:t>
      </w:r>
      <w:r w:rsidRPr="002C0D6E">
        <w:rPr>
          <w:rFonts w:eastAsia="Times New Roman" w:cs="Arial"/>
          <w:szCs w:val="20"/>
        </w:rPr>
        <w:t>c</w:t>
      </w:r>
      <w:r>
        <w:rPr>
          <w:rFonts w:eastAsia="Times New Roman" w:cs="Arial"/>
          <w:szCs w:val="20"/>
        </w:rPr>
        <w:t xml:space="preserve">onsists of the grade </w:t>
      </w:r>
      <w:r w:rsidR="00514EFB">
        <w:rPr>
          <w:rFonts w:eastAsia="Times New Roman" w:cs="Arial"/>
          <w:szCs w:val="20"/>
        </w:rPr>
        <w:t xml:space="preserve">dyad </w:t>
      </w:r>
      <w:r>
        <w:rPr>
          <w:rFonts w:eastAsia="Times New Roman" w:cs="Arial"/>
          <w:szCs w:val="20"/>
        </w:rPr>
        <w:t xml:space="preserve">or course, </w:t>
      </w:r>
      <w:r w:rsidR="004E5FAC">
        <w:rPr>
          <w:rFonts w:eastAsia="Times New Roman" w:cs="Arial"/>
          <w:szCs w:val="20"/>
        </w:rPr>
        <w:t>discipline</w:t>
      </w:r>
      <w:r w:rsidR="004E5FAC" w:rsidRPr="002C0D6E">
        <w:rPr>
          <w:rFonts w:eastAsia="Times New Roman" w:cs="Arial"/>
          <w:szCs w:val="20"/>
        </w:rPr>
        <w:t xml:space="preserve"> </w:t>
      </w:r>
      <w:r w:rsidR="00514EFB">
        <w:rPr>
          <w:rFonts w:eastAsia="Times New Roman" w:cs="Arial"/>
          <w:szCs w:val="20"/>
        </w:rPr>
        <w:t>initial</w:t>
      </w:r>
      <w:r>
        <w:rPr>
          <w:rFonts w:eastAsia="Times New Roman" w:cs="Arial"/>
          <w:szCs w:val="20"/>
        </w:rPr>
        <w:t xml:space="preserve">, and </w:t>
      </w:r>
      <w:r w:rsidR="004E5FAC">
        <w:rPr>
          <w:rFonts w:eastAsia="Times New Roman" w:cs="Arial"/>
          <w:szCs w:val="20"/>
        </w:rPr>
        <w:t>practice</w:t>
      </w:r>
      <w:r w:rsidRPr="002C0D6E">
        <w:rPr>
          <w:rFonts w:eastAsia="Times New Roman" w:cs="Arial"/>
          <w:szCs w:val="20"/>
        </w:rPr>
        <w:t xml:space="preserve">, </w:t>
      </w:r>
      <w:r w:rsidR="00514EFB">
        <w:rPr>
          <w:rFonts w:eastAsia="Times New Roman" w:cs="Arial"/>
          <w:szCs w:val="20"/>
        </w:rPr>
        <w:t>and a lower case letter if necessary.</w:t>
      </w:r>
    </w:p>
    <w:p w14:paraId="430ED296" w14:textId="41F1DC78" w:rsidR="008B1BD8" w:rsidRPr="004B6908" w:rsidRDefault="00B40D4A" w:rsidP="0018672D">
      <w:pPr>
        <w:suppressAutoHyphens/>
      </w:pPr>
      <w:r>
        <w:rPr>
          <w:rFonts w:eastAsia="Times New Roman"/>
          <w:noProof/>
          <w:lang w:eastAsia="zh-CN"/>
        </w:rPr>
        <mc:AlternateContent>
          <mc:Choice Requires="wps">
            <w:drawing>
              <wp:anchor distT="0" distB="0" distL="114300" distR="114300" simplePos="0" relativeHeight="251718656" behindDoc="0" locked="0" layoutInCell="1" allowOverlap="1" wp14:anchorId="6EE71FFD" wp14:editId="41CA50AC">
                <wp:simplePos x="0" y="0"/>
                <wp:positionH relativeFrom="column">
                  <wp:posOffset>863600</wp:posOffset>
                </wp:positionH>
                <wp:positionV relativeFrom="paragraph">
                  <wp:posOffset>302895</wp:posOffset>
                </wp:positionV>
                <wp:extent cx="615950" cy="284480"/>
                <wp:effectExtent l="0" t="0" r="12700" b="20320"/>
                <wp:wrapNone/>
                <wp:docPr id="3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84480"/>
                        </a:xfrm>
                        <a:prstGeom prst="rect">
                          <a:avLst/>
                        </a:prstGeom>
                        <a:solidFill>
                          <a:schemeClr val="accent2">
                            <a:lumMod val="100000"/>
                            <a:lumOff val="0"/>
                          </a:schemeClr>
                        </a:solidFill>
                        <a:ln w="3175">
                          <a:solidFill>
                            <a:schemeClr val="tx1">
                              <a:lumMod val="100000"/>
                              <a:lumOff val="0"/>
                            </a:schemeClr>
                          </a:solidFill>
                          <a:miter lim="800000"/>
                          <a:headEnd/>
                          <a:tailEnd/>
                        </a:ln>
                      </wps:spPr>
                      <wps:txbx>
                        <w:txbxContent>
                          <w:p w14:paraId="3157ACF1" w14:textId="6E195F0E" w:rsidR="00B97FD3" w:rsidRPr="000C7853" w:rsidRDefault="00B97FD3" w:rsidP="00FB1C90">
                            <w:pPr>
                              <w:rPr>
                                <w:b/>
                              </w:rPr>
                            </w:pPr>
                            <w:r>
                              <w:rPr>
                                <w:b/>
                              </w:rPr>
                              <w:t xml:space="preserve">Grades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71FFD" id="Text Box 43" o:spid="_x0000_s1032" type="#_x0000_t202" style="position:absolute;margin-left:68pt;margin-top:23.85pt;width:48.5pt;height:2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" fillcolor="#91a8ce [3205]" strokecolor="black [3213]" strokeweight=".25pt">
                <v:textbox>
                  <w:txbxContent>
                    <w:p w14:paraId="3157ACF1" w14:textId="6E195F0E" w:rsidR="00B97FD3" w:rsidRPr="000C7853" w:rsidRDefault="00B97FD3" w:rsidP="00FB1C90">
                      <w:pPr>
                        <w:rPr>
                          <w:b/>
                        </w:rPr>
                      </w:pPr>
                      <w:r>
                        <w:rPr>
                          <w:b/>
                        </w:rPr>
                        <w:t xml:space="preserve">Grades </w:t>
                      </w:r>
                    </w:p>
                  </w:txbxContent>
                </v:textbox>
              </v:shape>
            </w:pict>
          </mc:Fallback>
        </mc:AlternateContent>
      </w:r>
    </w:p>
    <w:p w14:paraId="1CC6133E" w14:textId="448BCADA" w:rsidR="00FB1C90" w:rsidRPr="005D7B2F" w:rsidRDefault="008B1BD8" w:rsidP="00FB1C90">
      <w:pPr>
        <w:rPr>
          <w:rFonts w:eastAsia="Times New Roman"/>
          <w:highlight w:val="yellow"/>
        </w:rPr>
      </w:pPr>
      <w:r>
        <w:rPr>
          <w:rFonts w:eastAsia="Times New Roman" w:cs="Arial"/>
          <w:noProof/>
          <w:lang w:eastAsia="zh-CN"/>
        </w:rPr>
        <mc:AlternateContent>
          <mc:Choice Requires="wps">
            <w:drawing>
              <wp:anchor distT="0" distB="0" distL="114300" distR="114300" simplePos="0" relativeHeight="251716608" behindDoc="0" locked="0" layoutInCell="1" allowOverlap="1" wp14:anchorId="7EFECE4F" wp14:editId="0ADFCC5A">
                <wp:simplePos x="0" y="0"/>
                <wp:positionH relativeFrom="column">
                  <wp:posOffset>3397250</wp:posOffset>
                </wp:positionH>
                <wp:positionV relativeFrom="paragraph">
                  <wp:posOffset>248285</wp:posOffset>
                </wp:positionV>
                <wp:extent cx="1143000" cy="1104900"/>
                <wp:effectExtent l="38100" t="0" r="19050" b="57150"/>
                <wp:wrapNone/>
                <wp:docPr id="260" name="Straight Arrow Connector 5"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110490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82BF00" id="_x0000_t32" coordsize="21600,21600" o:spt="32" o:oned="t" path="m,l21600,21600e" filled="f">
                <v:path arrowok="t" fillok="f" o:connecttype="none"/>
                <o:lock v:ext="edit" shapetype="t"/>
              </v:shapetype>
              <v:shape id="Straight Arrow Connector 5" o:spid="_x0000_s1026" type="#_x0000_t32" alt="arrow" style="position:absolute;margin-left:267.5pt;margin-top:19.55pt;width:90pt;height:87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">
                <v:stroke endarrow="block"/>
              </v:shape>
            </w:pict>
          </mc:Fallback>
        </mc:AlternateContent>
      </w:r>
      <w:r>
        <w:rPr>
          <w:rFonts w:eastAsia="Times New Roman" w:cs="Arial"/>
          <w:noProof/>
          <w:lang w:eastAsia="zh-CN"/>
        </w:rPr>
        <mc:AlternateContent>
          <mc:Choice Requires="wps">
            <w:drawing>
              <wp:anchor distT="0" distB="0" distL="114300" distR="114300" simplePos="0" relativeHeight="251719680" behindDoc="0" locked="0" layoutInCell="1" allowOverlap="1" wp14:anchorId="59D588DB" wp14:editId="52EA07B1">
                <wp:simplePos x="0" y="0"/>
                <wp:positionH relativeFrom="column">
                  <wp:posOffset>3956050</wp:posOffset>
                </wp:positionH>
                <wp:positionV relativeFrom="paragraph">
                  <wp:posOffset>-6985</wp:posOffset>
                </wp:positionV>
                <wp:extent cx="1308100" cy="285750"/>
                <wp:effectExtent l="0" t="0" r="25400" b="19050"/>
                <wp:wrapNone/>
                <wp:docPr id="26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285750"/>
                        </a:xfrm>
                        <a:prstGeom prst="rect">
                          <a:avLst/>
                        </a:prstGeom>
                        <a:solidFill>
                          <a:schemeClr val="accent2">
                            <a:lumMod val="100000"/>
                            <a:lumOff val="0"/>
                          </a:schemeClr>
                        </a:solidFill>
                        <a:ln w="9525">
                          <a:solidFill>
                            <a:schemeClr val="tx1">
                              <a:lumMod val="100000"/>
                              <a:lumOff val="0"/>
                            </a:schemeClr>
                          </a:solidFill>
                          <a:miter lim="800000"/>
                          <a:headEnd/>
                          <a:tailEnd/>
                        </a:ln>
                      </wps:spPr>
                      <wps:txbx>
                        <w:txbxContent>
                          <w:p w14:paraId="31F94847" w14:textId="2C5C3618" w:rsidR="00B97FD3" w:rsidRDefault="00B97FD3" w:rsidP="008B1BD8">
                            <w:pPr>
                              <w:jc w:val="center"/>
                              <w:rPr>
                                <w:b/>
                              </w:rPr>
                            </w:pPr>
                            <w:r>
                              <w:rPr>
                                <w:b/>
                              </w:rPr>
                              <w:t>Practice (in bold)</w:t>
                            </w:r>
                          </w:p>
                          <w:p w14:paraId="46B4D501" w14:textId="77777777" w:rsidR="00B97FD3" w:rsidRPr="004B6908" w:rsidRDefault="00B97FD3" w:rsidP="00FB1C90">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588DB" id="Text Box 13" o:spid="_x0000_s1033" type="#_x0000_t202" style="position:absolute;margin-left:311.5pt;margin-top:-.55pt;width:103pt;height: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" fillcolor="#91a8ce [3205]" strokecolor="black [3213]">
                <v:textbox>
                  <w:txbxContent>
                    <w:p w14:paraId="31F94847" w14:textId="2C5C3618" w:rsidR="00B97FD3" w:rsidRDefault="00B97FD3" w:rsidP="008B1BD8">
                      <w:pPr>
                        <w:jc w:val="center"/>
                        <w:rPr>
                          <w:b/>
                        </w:rPr>
                      </w:pPr>
                      <w:r>
                        <w:rPr>
                          <w:b/>
                        </w:rPr>
                        <w:t>Practice (in bold)</w:t>
                      </w:r>
                    </w:p>
                    <w:p w14:paraId="46B4D501" w14:textId="77777777" w:rsidR="00B97FD3" w:rsidRPr="004B6908" w:rsidRDefault="00B97FD3" w:rsidP="00FB1C90">
                      <w:pPr>
                        <w:jc w:val="center"/>
                        <w:rPr>
                          <w:b/>
                        </w:rPr>
                      </w:pPr>
                    </w:p>
                  </w:txbxContent>
                </v:textbox>
              </v:shape>
            </w:pict>
          </mc:Fallback>
        </mc:AlternateContent>
      </w:r>
      <w:r>
        <w:rPr>
          <w:noProof/>
          <w:lang w:eastAsia="zh-CN"/>
        </w:rPr>
        <mc:AlternateContent>
          <mc:Choice Requires="wps">
            <w:drawing>
              <wp:anchor distT="0" distB="0" distL="114300" distR="114300" simplePos="0" relativeHeight="251715584" behindDoc="0" locked="0" layoutInCell="1" allowOverlap="1" wp14:anchorId="6B57AB85" wp14:editId="427F7175">
                <wp:simplePos x="0" y="0"/>
                <wp:positionH relativeFrom="column">
                  <wp:posOffset>508000</wp:posOffset>
                </wp:positionH>
                <wp:positionV relativeFrom="paragraph">
                  <wp:posOffset>216535</wp:posOffset>
                </wp:positionV>
                <wp:extent cx="450850" cy="552450"/>
                <wp:effectExtent l="38100" t="0" r="25400" b="57150"/>
                <wp:wrapNone/>
                <wp:docPr id="28" name="Straight Arrow Connector 13"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0" cy="55245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7F3B4" id="Straight Arrow Connector 13" o:spid="_x0000_s1026" type="#_x0000_t32" alt="arrow" style="position:absolute;margin-left:40pt;margin-top:17.05pt;width:35.5pt;height:43.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">
                <v:stroke endarrow="block"/>
              </v:shape>
            </w:pict>
          </mc:Fallback>
        </mc:AlternateContent>
      </w:r>
      <w:r>
        <w:rPr>
          <w:noProof/>
          <w:lang w:eastAsia="zh-CN"/>
        </w:rPr>
        <mc:AlternateContent>
          <mc:Choice Requires="wps">
            <w:drawing>
              <wp:anchor distT="0" distB="0" distL="114300" distR="114300" simplePos="0" relativeHeight="251714560" behindDoc="0" locked="0" layoutInCell="1" allowOverlap="1" wp14:anchorId="69C0E191" wp14:editId="5CD34A18">
                <wp:simplePos x="0" y="0"/>
                <wp:positionH relativeFrom="column">
                  <wp:posOffset>2317750</wp:posOffset>
                </wp:positionH>
                <wp:positionV relativeFrom="paragraph">
                  <wp:posOffset>271145</wp:posOffset>
                </wp:positionV>
                <wp:extent cx="342900" cy="501650"/>
                <wp:effectExtent l="38100" t="0" r="19050" b="50800"/>
                <wp:wrapNone/>
                <wp:docPr id="26" name="Straight Arrow Connector 12"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50165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4F257" id="Straight Arrow Connector 12" o:spid="_x0000_s1026" type="#_x0000_t32" alt="arrow" style="position:absolute;margin-left:182.5pt;margin-top:21.35pt;width:27pt;height:39.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">
                <v:stroke endarrow="block"/>
              </v:shape>
            </w:pict>
          </mc:Fallback>
        </mc:AlternateContent>
      </w:r>
      <w:r>
        <w:rPr>
          <w:noProof/>
          <w:lang w:eastAsia="zh-CN"/>
        </w:rPr>
        <mc:AlternateContent>
          <mc:Choice Requires="wps">
            <w:drawing>
              <wp:anchor distT="0" distB="0" distL="114300" distR="114300" simplePos="0" relativeHeight="251717632" behindDoc="0" locked="0" layoutInCell="1" allowOverlap="1" wp14:anchorId="47BF6251" wp14:editId="2F874B8E">
                <wp:simplePos x="0" y="0"/>
                <wp:positionH relativeFrom="column">
                  <wp:posOffset>2514600</wp:posOffset>
                </wp:positionH>
                <wp:positionV relativeFrom="paragraph">
                  <wp:posOffset>-6350</wp:posOffset>
                </wp:positionV>
                <wp:extent cx="822960" cy="284480"/>
                <wp:effectExtent l="0" t="0" r="15240" b="2032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84480"/>
                        </a:xfrm>
                        <a:prstGeom prst="rect">
                          <a:avLst/>
                        </a:prstGeom>
                        <a:solidFill>
                          <a:schemeClr val="accent2">
                            <a:lumMod val="100000"/>
                            <a:lumOff val="0"/>
                          </a:schemeClr>
                        </a:solidFill>
                        <a:ln w="3175">
                          <a:solidFill>
                            <a:schemeClr val="tx1">
                              <a:lumMod val="100000"/>
                              <a:lumOff val="0"/>
                            </a:schemeClr>
                          </a:solidFill>
                          <a:miter lim="800000"/>
                          <a:headEnd/>
                          <a:tailEnd/>
                        </a:ln>
                      </wps:spPr>
                      <wps:txbx>
                        <w:txbxContent>
                          <w:p w14:paraId="7599924B" w14:textId="7C5A53D4" w:rsidR="00B97FD3" w:rsidRPr="000C7853" w:rsidRDefault="00B97FD3" w:rsidP="00FB1C90">
                            <w:pPr>
                              <w:jc w:val="center"/>
                              <w:rPr>
                                <w:b/>
                              </w:rPr>
                            </w:pPr>
                            <w:r>
                              <w:rPr>
                                <w:b/>
                              </w:rPr>
                              <w:t>Discipline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F6251" id="Text Box 15" o:spid="_x0000_s1034" type="#_x0000_t202" style="position:absolute;margin-left:198pt;margin-top:-.5pt;width:64.8pt;height:2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" fillcolor="#91a8ce [3205]" strokecolor="black [3213]" strokeweight=".25pt">
                <v:textbox>
                  <w:txbxContent>
                    <w:p w14:paraId="7599924B" w14:textId="7C5A53D4" w:rsidR="00B97FD3" w:rsidRPr="000C7853" w:rsidRDefault="00B97FD3" w:rsidP="00FB1C90">
                      <w:pPr>
                        <w:jc w:val="center"/>
                        <w:rPr>
                          <w:b/>
                        </w:rPr>
                      </w:pPr>
                      <w:r>
                        <w:rPr>
                          <w:b/>
                        </w:rPr>
                        <w:t>Discipline</w:t>
                      </w:r>
                    </w:p>
                  </w:txbxContent>
                </v:textbox>
              </v:shape>
            </w:pict>
          </mc:Fallback>
        </mc:AlternateContent>
      </w:r>
    </w:p>
    <w:p w14:paraId="75DCFA33" w14:textId="7677B181" w:rsidR="00FB1C90" w:rsidRPr="005D7B2F" w:rsidRDefault="008B1BD8" w:rsidP="00FB1C90">
      <w:pPr>
        <w:rPr>
          <w:rFonts w:eastAsia="Times New Roman" w:cs="Arial"/>
          <w:highlight w:val="yellow"/>
        </w:rPr>
      </w:pPr>
      <w:r>
        <w:rPr>
          <w:rFonts w:eastAsia="Times New Roman" w:cs="Arial"/>
          <w:noProof/>
          <w:lang w:eastAsia="zh-CN"/>
        </w:rPr>
        <mc:AlternateContent>
          <mc:Choice Requires="wps">
            <w:drawing>
              <wp:anchor distT="0" distB="0" distL="114300" distR="114300" simplePos="0" relativeHeight="251712512" behindDoc="0" locked="0" layoutInCell="1" allowOverlap="1" wp14:anchorId="078ACD9E" wp14:editId="3F393C15">
                <wp:simplePos x="0" y="0"/>
                <wp:positionH relativeFrom="column">
                  <wp:posOffset>-6350</wp:posOffset>
                </wp:positionH>
                <wp:positionV relativeFrom="paragraph">
                  <wp:posOffset>210185</wp:posOffset>
                </wp:positionV>
                <wp:extent cx="6246495" cy="2019300"/>
                <wp:effectExtent l="0" t="0" r="20955" b="19050"/>
                <wp:wrapNone/>
                <wp:docPr id="25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6495" cy="2019300"/>
                        </a:xfrm>
                        <a:prstGeom prst="rect">
                          <a:avLst/>
                        </a:prstGeom>
                        <a:solidFill>
                          <a:srgbClr val="FFFFFF"/>
                        </a:solidFill>
                        <a:ln w="9525">
                          <a:solidFill>
                            <a:srgbClr val="000000"/>
                          </a:solidFill>
                          <a:miter lim="800000"/>
                          <a:headEnd/>
                          <a:tailEnd/>
                        </a:ln>
                      </wps:spPr>
                      <wps:txbx>
                        <w:txbxContent>
                          <w:p w14:paraId="09175AE5" w14:textId="4F11CFD6" w:rsidR="00B97FD3" w:rsidRPr="008C6CF1" w:rsidRDefault="00B97FD3" w:rsidP="008B1BD8">
                            <w:pPr>
                              <w:pStyle w:val="Heading1"/>
                            </w:pPr>
                            <w:r>
                              <w:t>1</w:t>
                            </w:r>
                            <w:r w:rsidRPr="00E00A15">
                              <w:rPr>
                                <w:vertAlign w:val="superscript"/>
                              </w:rPr>
                              <w:t>st</w:t>
                            </w:r>
                            <w:r>
                              <w:t>-2</w:t>
                            </w:r>
                            <w:r w:rsidRPr="00E00A15">
                              <w:rPr>
                                <w:vertAlign w:val="superscript"/>
                              </w:rPr>
                              <w:t>nd</w:t>
                            </w:r>
                            <w:r>
                              <w:t xml:space="preserve"> Grade</w:t>
                            </w:r>
                            <w:r w:rsidRPr="003B600B">
                              <w:t xml:space="preserve"> </w:t>
                            </w:r>
                            <w:r>
                              <w:t xml:space="preserve">Music Standards                                   </w:t>
                            </w:r>
                            <w:r w:rsidRPr="00E00A15">
                              <w:rPr>
                                <w:noProof/>
                                <w:lang w:eastAsia="zh-CN"/>
                              </w:rPr>
                              <w:drawing>
                                <wp:inline distT="0" distB="0" distL="0" distR="0" wp14:anchorId="6E374F97" wp14:editId="5B2D7531">
                                  <wp:extent cx="457200" cy="457200"/>
                                  <wp:effectExtent l="0" t="0" r="0" b="0"/>
                                  <wp:docPr id="7" name="Picture 7" descr="Gra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wa\AppData\Local\Microsoft\Windows\INetCache\Content.Outlook\HYQHTI3D\DESE_Various_Markers-1-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006C86C" w14:textId="77777777" w:rsidR="00B97FD3" w:rsidRPr="002A7154" w:rsidRDefault="00B97FD3" w:rsidP="00FB1C90">
                            <w:pPr>
                              <w:pStyle w:val="Clusters"/>
                              <w:rPr>
                                <w:vertAlign w:val="subscript"/>
                              </w:rPr>
                            </w:pPr>
                            <w:r>
                              <w:t>Create</w:t>
                            </w:r>
                          </w:p>
                          <w:p w14:paraId="7F43D124" w14:textId="1C18DBCC" w:rsidR="00B97FD3" w:rsidRPr="00DB7F74" w:rsidRDefault="00B97FD3" w:rsidP="00BD7581">
                            <w:pPr>
                              <w:pStyle w:val="Standards"/>
                              <w:numPr>
                                <w:ilvl w:val="0"/>
                                <w:numId w:val="4"/>
                              </w:numPr>
                              <w:spacing w:line="240" w:lineRule="auto"/>
                              <w:jc w:val="left"/>
                              <w:rPr>
                                <w:rFonts w:asciiTheme="minorHAnsi" w:hAnsiTheme="minorHAnsi"/>
                                <w:sz w:val="22"/>
                                <w:szCs w:val="22"/>
                              </w:rPr>
                            </w:pPr>
                            <w:r w:rsidRPr="00101663">
                              <w:rPr>
                                <w:rFonts w:cstheme="minorHAnsi"/>
                                <w:b/>
                                <w:bCs/>
                                <w:color w:val="000000"/>
                              </w:rPr>
                              <w:t xml:space="preserve">Generate and conceptualize artistic ideas and work. </w:t>
                            </w:r>
                            <w:r w:rsidRPr="003A501A">
                              <w:rPr>
                                <w:rFonts w:asciiTheme="minorHAnsi" w:hAnsiTheme="minorHAnsi"/>
                                <w:sz w:val="22"/>
                                <w:szCs w:val="22"/>
                              </w:rPr>
                              <w:t>Improvise short musical ideas with voice and instruments.</w:t>
                            </w:r>
                            <w:r>
                              <w:rPr>
                                <w:rFonts w:asciiTheme="minorHAnsi" w:hAnsiTheme="minorHAnsi"/>
                                <w:sz w:val="22"/>
                                <w:szCs w:val="22"/>
                              </w:rPr>
                              <w:t xml:space="preserve"> </w:t>
                            </w:r>
                            <w:r>
                              <w:rPr>
                                <w:rFonts w:cstheme="minorHAnsi"/>
                                <w:bCs/>
                                <w:color w:val="000000"/>
                              </w:rPr>
                              <w:t>(1-2.M.</w:t>
                            </w:r>
                            <w:r w:rsidRPr="008D1D23">
                              <w:rPr>
                                <w:rFonts w:cstheme="minorHAnsi"/>
                                <w:bCs/>
                                <w:color w:val="000000"/>
                              </w:rPr>
                              <w:t>1)</w:t>
                            </w:r>
                          </w:p>
                          <w:p w14:paraId="67BB4038" w14:textId="0D2E1C2D" w:rsidR="00B97FD3" w:rsidRPr="003A501A" w:rsidRDefault="00B97FD3" w:rsidP="00BD7581">
                            <w:pPr>
                              <w:pStyle w:val="Standards"/>
                              <w:numPr>
                                <w:ilvl w:val="0"/>
                                <w:numId w:val="4"/>
                              </w:numPr>
                              <w:spacing w:line="240" w:lineRule="auto"/>
                              <w:jc w:val="left"/>
                              <w:rPr>
                                <w:rFonts w:asciiTheme="minorHAnsi" w:hAnsiTheme="minorHAnsi"/>
                                <w:sz w:val="22"/>
                                <w:szCs w:val="22"/>
                              </w:rPr>
                            </w:pPr>
                            <w:r w:rsidRPr="00101663">
                              <w:rPr>
                                <w:rFonts w:cstheme="minorHAnsi"/>
                                <w:b/>
                                <w:bCs/>
                                <w:color w:val="000000"/>
                              </w:rPr>
                              <w:t xml:space="preserve">Organize and develop artistic ideas and work. </w:t>
                            </w:r>
                            <w:r w:rsidRPr="003A501A">
                              <w:rPr>
                                <w:rFonts w:asciiTheme="minorHAnsi" w:hAnsiTheme="minorHAnsi"/>
                                <w:sz w:val="22"/>
                                <w:szCs w:val="22"/>
                              </w:rPr>
                              <w:t>Connect multiple different self-created musical ideas together into a single piece.</w:t>
                            </w:r>
                            <w:r>
                              <w:rPr>
                                <w:rFonts w:asciiTheme="minorHAnsi" w:hAnsiTheme="minorHAnsi"/>
                                <w:sz w:val="22"/>
                                <w:szCs w:val="22"/>
                              </w:rPr>
                              <w:t xml:space="preserve"> </w:t>
                            </w:r>
                            <w:r>
                              <w:rPr>
                                <w:rFonts w:cstheme="minorHAnsi"/>
                                <w:bCs/>
                                <w:color w:val="000000"/>
                              </w:rPr>
                              <w:t>(1-2.M.2</w:t>
                            </w:r>
                            <w:r w:rsidRPr="008D1D23">
                              <w:rPr>
                                <w:rFonts w:cstheme="minorHAnsi"/>
                                <w:bCs/>
                                <w:color w:val="000000"/>
                              </w:rPr>
                              <w:t>)</w:t>
                            </w:r>
                          </w:p>
                          <w:p w14:paraId="159BA526" w14:textId="546C9ACE" w:rsidR="00B97FD3" w:rsidRPr="003A501A" w:rsidRDefault="00B97FD3" w:rsidP="00BD7581">
                            <w:pPr>
                              <w:pStyle w:val="Standards"/>
                              <w:numPr>
                                <w:ilvl w:val="0"/>
                                <w:numId w:val="4"/>
                              </w:numPr>
                              <w:spacing w:line="240" w:lineRule="auto"/>
                              <w:jc w:val="left"/>
                              <w:rPr>
                                <w:rFonts w:asciiTheme="minorHAnsi" w:hAnsiTheme="minorHAnsi"/>
                                <w:sz w:val="22"/>
                                <w:szCs w:val="22"/>
                              </w:rPr>
                            </w:pPr>
                            <w:r w:rsidRPr="00101663">
                              <w:rPr>
                                <w:rFonts w:cstheme="minorHAnsi"/>
                                <w:b/>
                                <w:bCs/>
                                <w:color w:val="000000"/>
                              </w:rPr>
                              <w:t xml:space="preserve">Refine and complete artistic work. </w:t>
                            </w:r>
                            <w:r w:rsidRPr="003A501A">
                              <w:rPr>
                                <w:rFonts w:asciiTheme="minorHAnsi" w:hAnsiTheme="minorHAnsi"/>
                                <w:sz w:val="22"/>
                                <w:szCs w:val="22"/>
                              </w:rPr>
                              <w:t>Improvise different musical ideas using the same voice or instrument.</w:t>
                            </w:r>
                            <w:r>
                              <w:rPr>
                                <w:rFonts w:asciiTheme="minorHAnsi" w:hAnsiTheme="minorHAnsi"/>
                                <w:sz w:val="22"/>
                                <w:szCs w:val="22"/>
                              </w:rPr>
                              <w:t xml:space="preserve"> </w:t>
                            </w:r>
                            <w:r>
                              <w:rPr>
                                <w:rFonts w:cstheme="minorHAnsi"/>
                                <w:bCs/>
                                <w:color w:val="000000"/>
                              </w:rPr>
                              <w:t>(1-2.M.3</w:t>
                            </w:r>
                            <w:r w:rsidRPr="008D1D23">
                              <w:rPr>
                                <w:rFonts w:cstheme="minorHAnsi"/>
                                <w:bCs/>
                                <w:color w:val="000000"/>
                              </w:rPr>
                              <w:t>)</w:t>
                            </w:r>
                          </w:p>
                          <w:p w14:paraId="0F1B5F80" w14:textId="77777777" w:rsidR="00B97FD3" w:rsidRPr="00DB7F74" w:rsidRDefault="00B97FD3" w:rsidP="00FB1C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ACD9E" id="Text Box 6" o:spid="_x0000_s1035" type="#_x0000_t202" style="position:absolute;margin-left:-.5pt;margin-top:16.55pt;width:491.85pt;height:15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0ovMAIAAFoEAAAOAAAAZHJzL2Uyb0RvYy54bWysVNtu2zAMfR+wfxD0vtjxkrQ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">
                <v:textbox>
                  <w:txbxContent>
                    <w:p w14:paraId="09175AE5" w14:textId="4F11CFD6" w:rsidR="00B97FD3" w:rsidRPr="008C6CF1" w:rsidRDefault="00B97FD3" w:rsidP="008B1BD8">
                      <w:pPr>
                        <w:pStyle w:val="Heading1"/>
                      </w:pPr>
                      <w:r>
                        <w:t>1</w:t>
                      </w:r>
                      <w:r w:rsidRPr="00E00A15">
                        <w:rPr>
                          <w:vertAlign w:val="superscript"/>
                        </w:rPr>
                        <w:t>st</w:t>
                      </w:r>
                      <w:r>
                        <w:t>-2</w:t>
                      </w:r>
                      <w:r w:rsidRPr="00E00A15">
                        <w:rPr>
                          <w:vertAlign w:val="superscript"/>
                        </w:rPr>
                        <w:t>nd</w:t>
                      </w:r>
                      <w:r>
                        <w:t xml:space="preserve"> Grade</w:t>
                      </w:r>
                      <w:r w:rsidRPr="003B600B">
                        <w:t xml:space="preserve"> </w:t>
                      </w:r>
                      <w:r>
                        <w:t xml:space="preserve">Music Standards                                   </w:t>
                      </w:r>
                      <w:r w:rsidRPr="00E00A15">
                        <w:rPr>
                          <w:noProof/>
                          <w:lang w:eastAsia="zh-CN"/>
                        </w:rPr>
                        <w:drawing>
                          <wp:inline distT="0" distB="0" distL="0" distR="0" wp14:anchorId="6E374F97" wp14:editId="5B2D7531">
                            <wp:extent cx="457200" cy="457200"/>
                            <wp:effectExtent l="0" t="0" r="0" b="0"/>
                            <wp:docPr id="7" name="Picture 7" descr="Gra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wa\AppData\Local\Microsoft\Windows\INetCache\Content.Outlook\HYQHTI3D\DESE_Various_Markers-1-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006C86C" w14:textId="77777777" w:rsidR="00B97FD3" w:rsidRPr="002A7154" w:rsidRDefault="00B97FD3" w:rsidP="00FB1C90">
                      <w:pPr>
                        <w:pStyle w:val="Clusters"/>
                        <w:rPr>
                          <w:vertAlign w:val="subscript"/>
                        </w:rPr>
                      </w:pPr>
                      <w:r>
                        <w:t>Create</w:t>
                      </w:r>
                    </w:p>
                    <w:p w14:paraId="7F43D124" w14:textId="1C18DBCC" w:rsidR="00B97FD3" w:rsidRPr="00DB7F74" w:rsidRDefault="00B97FD3" w:rsidP="00BD7581">
                      <w:pPr>
                        <w:pStyle w:val="Standards"/>
                        <w:numPr>
                          <w:ilvl w:val="0"/>
                          <w:numId w:val="4"/>
                        </w:numPr>
                        <w:spacing w:line="240" w:lineRule="auto"/>
                        <w:jc w:val="left"/>
                        <w:rPr>
                          <w:rFonts w:asciiTheme="minorHAnsi" w:hAnsiTheme="minorHAnsi"/>
                          <w:sz w:val="22"/>
                          <w:szCs w:val="22"/>
                        </w:rPr>
                      </w:pPr>
                      <w:r w:rsidRPr="00101663">
                        <w:rPr>
                          <w:rFonts w:cstheme="minorHAnsi"/>
                          <w:b/>
                          <w:bCs/>
                          <w:color w:val="000000"/>
                        </w:rPr>
                        <w:t xml:space="preserve">Generate and conceptualize artistic ideas and work. </w:t>
                      </w:r>
                      <w:r w:rsidRPr="003A501A">
                        <w:rPr>
                          <w:rFonts w:asciiTheme="minorHAnsi" w:hAnsiTheme="minorHAnsi"/>
                          <w:sz w:val="22"/>
                          <w:szCs w:val="22"/>
                        </w:rPr>
                        <w:t>Improvise short musical ideas with voice and instruments.</w:t>
                      </w:r>
                      <w:r>
                        <w:rPr>
                          <w:rFonts w:asciiTheme="minorHAnsi" w:hAnsiTheme="minorHAnsi"/>
                          <w:sz w:val="22"/>
                          <w:szCs w:val="22"/>
                        </w:rPr>
                        <w:t xml:space="preserve"> </w:t>
                      </w:r>
                      <w:r>
                        <w:rPr>
                          <w:rFonts w:cstheme="minorHAnsi"/>
                          <w:bCs/>
                          <w:color w:val="000000"/>
                        </w:rPr>
                        <w:t>(1-2.M.</w:t>
                      </w:r>
                      <w:r w:rsidRPr="008D1D23">
                        <w:rPr>
                          <w:rFonts w:cstheme="minorHAnsi"/>
                          <w:bCs/>
                          <w:color w:val="000000"/>
                        </w:rPr>
                        <w:t>1)</w:t>
                      </w:r>
                    </w:p>
                    <w:p w14:paraId="67BB4038" w14:textId="0D2E1C2D" w:rsidR="00B97FD3" w:rsidRPr="003A501A" w:rsidRDefault="00B97FD3" w:rsidP="00BD7581">
                      <w:pPr>
                        <w:pStyle w:val="Standards"/>
                        <w:numPr>
                          <w:ilvl w:val="0"/>
                          <w:numId w:val="4"/>
                        </w:numPr>
                        <w:spacing w:line="240" w:lineRule="auto"/>
                        <w:jc w:val="left"/>
                        <w:rPr>
                          <w:rFonts w:asciiTheme="minorHAnsi" w:hAnsiTheme="minorHAnsi"/>
                          <w:sz w:val="22"/>
                          <w:szCs w:val="22"/>
                        </w:rPr>
                      </w:pPr>
                      <w:r w:rsidRPr="00101663">
                        <w:rPr>
                          <w:rFonts w:cstheme="minorHAnsi"/>
                          <w:b/>
                          <w:bCs/>
                          <w:color w:val="000000"/>
                        </w:rPr>
                        <w:t xml:space="preserve">Organize and develop artistic ideas and work. </w:t>
                      </w:r>
                      <w:r w:rsidRPr="003A501A">
                        <w:rPr>
                          <w:rFonts w:asciiTheme="minorHAnsi" w:hAnsiTheme="minorHAnsi"/>
                          <w:sz w:val="22"/>
                          <w:szCs w:val="22"/>
                        </w:rPr>
                        <w:t>Connect multiple different self-created musical ideas together into a single piece.</w:t>
                      </w:r>
                      <w:r>
                        <w:rPr>
                          <w:rFonts w:asciiTheme="minorHAnsi" w:hAnsiTheme="minorHAnsi"/>
                          <w:sz w:val="22"/>
                          <w:szCs w:val="22"/>
                        </w:rPr>
                        <w:t xml:space="preserve"> </w:t>
                      </w:r>
                      <w:r>
                        <w:rPr>
                          <w:rFonts w:cstheme="minorHAnsi"/>
                          <w:bCs/>
                          <w:color w:val="000000"/>
                        </w:rPr>
                        <w:t>(1-2.M.2</w:t>
                      </w:r>
                      <w:r w:rsidRPr="008D1D23">
                        <w:rPr>
                          <w:rFonts w:cstheme="minorHAnsi"/>
                          <w:bCs/>
                          <w:color w:val="000000"/>
                        </w:rPr>
                        <w:t>)</w:t>
                      </w:r>
                    </w:p>
                    <w:p w14:paraId="159BA526" w14:textId="546C9ACE" w:rsidR="00B97FD3" w:rsidRPr="003A501A" w:rsidRDefault="00B97FD3" w:rsidP="00BD7581">
                      <w:pPr>
                        <w:pStyle w:val="Standards"/>
                        <w:numPr>
                          <w:ilvl w:val="0"/>
                          <w:numId w:val="4"/>
                        </w:numPr>
                        <w:spacing w:line="240" w:lineRule="auto"/>
                        <w:jc w:val="left"/>
                        <w:rPr>
                          <w:rFonts w:asciiTheme="minorHAnsi" w:hAnsiTheme="minorHAnsi"/>
                          <w:sz w:val="22"/>
                          <w:szCs w:val="22"/>
                        </w:rPr>
                      </w:pPr>
                      <w:r w:rsidRPr="00101663">
                        <w:rPr>
                          <w:rFonts w:cstheme="minorHAnsi"/>
                          <w:b/>
                          <w:bCs/>
                          <w:color w:val="000000"/>
                        </w:rPr>
                        <w:t xml:space="preserve">Refine and complete artistic work. </w:t>
                      </w:r>
                      <w:r w:rsidRPr="003A501A">
                        <w:rPr>
                          <w:rFonts w:asciiTheme="minorHAnsi" w:hAnsiTheme="minorHAnsi"/>
                          <w:sz w:val="22"/>
                          <w:szCs w:val="22"/>
                        </w:rPr>
                        <w:t>Improvise different musical ideas using the same voice or instrument.</w:t>
                      </w:r>
                      <w:r>
                        <w:rPr>
                          <w:rFonts w:asciiTheme="minorHAnsi" w:hAnsiTheme="minorHAnsi"/>
                          <w:sz w:val="22"/>
                          <w:szCs w:val="22"/>
                        </w:rPr>
                        <w:t xml:space="preserve"> </w:t>
                      </w:r>
                      <w:r>
                        <w:rPr>
                          <w:rFonts w:cstheme="minorHAnsi"/>
                          <w:bCs/>
                          <w:color w:val="000000"/>
                        </w:rPr>
                        <w:t>(1-2.M.3</w:t>
                      </w:r>
                      <w:r w:rsidRPr="008D1D23">
                        <w:rPr>
                          <w:rFonts w:cstheme="minorHAnsi"/>
                          <w:bCs/>
                          <w:color w:val="000000"/>
                        </w:rPr>
                        <w:t>)</w:t>
                      </w:r>
                    </w:p>
                    <w:p w14:paraId="0F1B5F80" w14:textId="77777777" w:rsidR="00B97FD3" w:rsidRPr="00DB7F74" w:rsidRDefault="00B97FD3" w:rsidP="00FB1C90"/>
                  </w:txbxContent>
                </v:textbox>
              </v:shape>
            </w:pict>
          </mc:Fallback>
        </mc:AlternateContent>
      </w:r>
    </w:p>
    <w:p w14:paraId="39777E13" w14:textId="5B96C4FD" w:rsidR="00FB1C90" w:rsidRPr="005D7B2F" w:rsidRDefault="00FB1C90" w:rsidP="00FB1C90">
      <w:pPr>
        <w:rPr>
          <w:rFonts w:eastAsia="Times New Roman" w:cs="Arial"/>
          <w:highlight w:val="yellow"/>
        </w:rPr>
      </w:pPr>
    </w:p>
    <w:p w14:paraId="382C6902" w14:textId="6D5F1533" w:rsidR="00FB1C90" w:rsidRPr="005D7B2F" w:rsidRDefault="00FB1C90" w:rsidP="00FB1C90">
      <w:pPr>
        <w:rPr>
          <w:rFonts w:eastAsia="Times New Roman" w:cs="Arial"/>
          <w:highlight w:val="yellow"/>
        </w:rPr>
      </w:pPr>
    </w:p>
    <w:p w14:paraId="1AC53DDB" w14:textId="2214ADC2" w:rsidR="00FB1C90" w:rsidRPr="005D7B2F" w:rsidRDefault="008B1BD8" w:rsidP="00FB1C90">
      <w:pPr>
        <w:rPr>
          <w:rFonts w:eastAsia="Times New Roman" w:cs="Arial"/>
          <w:highlight w:val="yellow"/>
        </w:rPr>
      </w:pPr>
      <w:r>
        <w:rPr>
          <w:rFonts w:eastAsia="Times New Roman" w:cs="Arial"/>
          <w:noProof/>
          <w:lang w:eastAsia="zh-CN"/>
        </w:rPr>
        <mc:AlternateContent>
          <mc:Choice Requires="wps">
            <w:drawing>
              <wp:anchor distT="0" distB="0" distL="114300" distR="114300" simplePos="0" relativeHeight="251721728" behindDoc="0" locked="0" layoutInCell="1" allowOverlap="1" wp14:anchorId="3355B671" wp14:editId="69BE9CB6">
                <wp:simplePos x="0" y="0"/>
                <wp:positionH relativeFrom="margin">
                  <wp:posOffset>152399</wp:posOffset>
                </wp:positionH>
                <wp:positionV relativeFrom="paragraph">
                  <wp:posOffset>235585</wp:posOffset>
                </wp:positionV>
                <wp:extent cx="45719" cy="1441450"/>
                <wp:effectExtent l="76200" t="38100" r="50165" b="25400"/>
                <wp:wrapNone/>
                <wp:docPr id="258" name="Straight Arrow Connector 5"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144145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BAD984" id="Straight Arrow Connector 5" o:spid="_x0000_s1026" type="#_x0000_t32" alt="arrow" style="position:absolute;margin-left:12pt;margin-top:18.55pt;width:3.6pt;height:113.5pt;flip:x y;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">
                <v:stroke endarrow="block"/>
                <w10:wrap anchorx="margin"/>
              </v:shape>
            </w:pict>
          </mc:Fallback>
        </mc:AlternateContent>
      </w:r>
    </w:p>
    <w:p w14:paraId="1BE2C304" w14:textId="738A0ED2" w:rsidR="00FB1C90" w:rsidRPr="005D7B2F" w:rsidRDefault="00FB1C90" w:rsidP="00FB1C90">
      <w:pPr>
        <w:rPr>
          <w:rFonts w:eastAsia="Times New Roman" w:cs="Arial"/>
          <w:highlight w:val="yellow"/>
        </w:rPr>
      </w:pPr>
    </w:p>
    <w:p w14:paraId="65603CBA" w14:textId="673A4DA2" w:rsidR="00FB1C90" w:rsidRPr="005D7B2F" w:rsidRDefault="00FB1C90" w:rsidP="00FB1C90">
      <w:pPr>
        <w:rPr>
          <w:rFonts w:eastAsia="Times New Roman" w:cs="Arial"/>
          <w:highlight w:val="yellow"/>
        </w:rPr>
      </w:pPr>
    </w:p>
    <w:p w14:paraId="3806A854" w14:textId="5C4D2099" w:rsidR="00FB1C90" w:rsidRDefault="008B1BD8" w:rsidP="00FB1C90">
      <w:pPr>
        <w:rPr>
          <w:rFonts w:eastAsia="Times New Roman" w:cs="Arial"/>
          <w:highlight w:val="yellow"/>
        </w:rPr>
      </w:pPr>
      <w:r>
        <w:rPr>
          <w:rFonts w:eastAsia="Times New Roman" w:cs="Arial"/>
          <w:noProof/>
          <w:lang w:eastAsia="zh-CN"/>
        </w:rPr>
        <mc:AlternateContent>
          <mc:Choice Requires="wps">
            <w:drawing>
              <wp:anchor distT="0" distB="0" distL="114300" distR="114300" simplePos="0" relativeHeight="251804672" behindDoc="0" locked="0" layoutInCell="1" allowOverlap="1" wp14:anchorId="2D9793C5" wp14:editId="61058071">
                <wp:simplePos x="0" y="0"/>
                <wp:positionH relativeFrom="column">
                  <wp:posOffset>1549400</wp:posOffset>
                </wp:positionH>
                <wp:positionV relativeFrom="paragraph">
                  <wp:posOffset>273685</wp:posOffset>
                </wp:positionV>
                <wp:extent cx="152400" cy="387350"/>
                <wp:effectExtent l="38100" t="38100" r="19050" b="31750"/>
                <wp:wrapNone/>
                <wp:docPr id="17" name="Straight Arrow Connector 5"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0" cy="38735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9219D" id="Straight Arrow Connector 5" o:spid="_x0000_s1026" type="#_x0000_t32" alt="arrow" style="position:absolute;margin-left:122pt;margin-top:21.55pt;width:12pt;height:30.5pt;flip:x 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">
                <v:stroke endarrow="block"/>
              </v:shape>
            </w:pict>
          </mc:Fallback>
        </mc:AlternateContent>
      </w:r>
      <w:r>
        <w:rPr>
          <w:rFonts w:eastAsia="Times New Roman" w:cs="Arial"/>
          <w:noProof/>
          <w:lang w:eastAsia="zh-CN"/>
        </w:rPr>
        <mc:AlternateContent>
          <mc:Choice Requires="wps">
            <w:drawing>
              <wp:anchor distT="0" distB="0" distL="114300" distR="114300" simplePos="0" relativeHeight="251723776" behindDoc="0" locked="0" layoutInCell="1" allowOverlap="1" wp14:anchorId="3BF3BD32" wp14:editId="0F765E39">
                <wp:simplePos x="0" y="0"/>
                <wp:positionH relativeFrom="column">
                  <wp:posOffset>3695700</wp:posOffset>
                </wp:positionH>
                <wp:positionV relativeFrom="paragraph">
                  <wp:posOffset>102235</wp:posOffset>
                </wp:positionV>
                <wp:extent cx="292100" cy="596900"/>
                <wp:effectExtent l="0" t="38100" r="50800" b="31750"/>
                <wp:wrapNone/>
                <wp:docPr id="259" name="Straight Arrow Connector 5"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2100" cy="59690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E6458" id="Straight Arrow Connector 5" o:spid="_x0000_s1026" type="#_x0000_t32" alt="arrow" style="position:absolute;margin-left:291pt;margin-top:8.05pt;width:23pt;height:47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">
                <v:stroke endarrow="block"/>
              </v:shape>
            </w:pict>
          </mc:Fallback>
        </mc:AlternateContent>
      </w:r>
    </w:p>
    <w:p w14:paraId="7274628C" w14:textId="28DF7779" w:rsidR="00FB1C90" w:rsidRPr="005D7B2F" w:rsidRDefault="008B1BD8" w:rsidP="00FB1C90">
      <w:pPr>
        <w:rPr>
          <w:rFonts w:eastAsia="Times New Roman" w:cs="Arial"/>
          <w:highlight w:val="yellow"/>
        </w:rPr>
      </w:pPr>
      <w:r>
        <w:rPr>
          <w:rFonts w:eastAsia="Times New Roman" w:cs="Arial"/>
          <w:noProof/>
          <w:lang w:eastAsia="zh-CN"/>
        </w:rPr>
        <mc:AlternateContent>
          <mc:Choice Requires="wps">
            <w:drawing>
              <wp:anchor distT="0" distB="0" distL="114300" distR="114300" simplePos="0" relativeHeight="251722239" behindDoc="0" locked="0" layoutInCell="1" allowOverlap="1" wp14:anchorId="25AF533E" wp14:editId="50C883E9">
                <wp:simplePos x="0" y="0"/>
                <wp:positionH relativeFrom="column">
                  <wp:posOffset>-120015</wp:posOffset>
                </wp:positionH>
                <wp:positionV relativeFrom="paragraph">
                  <wp:posOffset>342900</wp:posOffset>
                </wp:positionV>
                <wp:extent cx="737870" cy="266218"/>
                <wp:effectExtent l="0" t="0" r="24130" b="19685"/>
                <wp:wrapNone/>
                <wp:docPr id="26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266218"/>
                        </a:xfrm>
                        <a:prstGeom prst="rect">
                          <a:avLst/>
                        </a:prstGeom>
                        <a:solidFill>
                          <a:schemeClr val="accent2">
                            <a:lumMod val="100000"/>
                            <a:lumOff val="0"/>
                          </a:schemeClr>
                        </a:solidFill>
                        <a:ln w="9525">
                          <a:solidFill>
                            <a:schemeClr val="tx1">
                              <a:lumMod val="100000"/>
                              <a:lumOff val="0"/>
                            </a:schemeClr>
                          </a:solidFill>
                          <a:miter lim="800000"/>
                          <a:headEnd/>
                          <a:tailEnd/>
                        </a:ln>
                      </wps:spPr>
                      <wps:txbx>
                        <w:txbxContent>
                          <w:p w14:paraId="248B53F5" w14:textId="5F7B2A12" w:rsidR="00B97FD3" w:rsidRPr="004B6908" w:rsidRDefault="00B97FD3" w:rsidP="00FB1C90">
                            <w:pPr>
                              <w:jc w:val="center"/>
                              <w:rPr>
                                <w:b/>
                              </w:rPr>
                            </w:pPr>
                            <w:r w:rsidRPr="004B6908">
                              <w:rPr>
                                <w:b/>
                              </w:rPr>
                              <w:t xml:space="preserve">Cluster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F533E" id="_x0000_s1036" type="#_x0000_t202" style="position:absolute;margin-left:-9.45pt;margin-top:27pt;width:58.1pt;height:20.95pt;z-index:251722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" fillcolor="#91a8ce [3205]" strokecolor="black [3213]">
                <v:textbox>
                  <w:txbxContent>
                    <w:p w14:paraId="248B53F5" w14:textId="5F7B2A12" w:rsidR="00B97FD3" w:rsidRPr="004B6908" w:rsidRDefault="00B97FD3" w:rsidP="00FB1C90">
                      <w:pPr>
                        <w:jc w:val="center"/>
                        <w:rPr>
                          <w:b/>
                        </w:rPr>
                      </w:pPr>
                      <w:r w:rsidRPr="004B6908">
                        <w:rPr>
                          <w:b/>
                        </w:rPr>
                        <w:t xml:space="preserve">Cluster </w:t>
                      </w:r>
                    </w:p>
                  </w:txbxContent>
                </v:textbox>
              </v:shape>
            </w:pict>
          </mc:Fallback>
        </mc:AlternateContent>
      </w:r>
    </w:p>
    <w:p w14:paraId="438EE6A2" w14:textId="20C5B8BE" w:rsidR="008B1BD8" w:rsidRDefault="008B1BD8" w:rsidP="00FB1C90">
      <w:pPr>
        <w:pStyle w:val="Standards"/>
        <w:spacing w:line="240" w:lineRule="auto"/>
        <w:ind w:left="0" w:firstLine="0"/>
        <w:jc w:val="left"/>
        <w:rPr>
          <w:rFonts w:asciiTheme="minorHAnsi" w:hAnsiTheme="minorHAnsi" w:cs="Arial"/>
          <w:sz w:val="22"/>
        </w:rPr>
      </w:pPr>
      <w:r>
        <w:rPr>
          <w:rFonts w:cs="Arial"/>
          <w:noProof/>
          <w:lang w:eastAsia="zh-CN"/>
        </w:rPr>
        <mc:AlternateContent>
          <mc:Choice Requires="wps">
            <w:drawing>
              <wp:anchor distT="0" distB="0" distL="114300" distR="114300" simplePos="0" relativeHeight="251805696" behindDoc="0" locked="0" layoutInCell="1" allowOverlap="1" wp14:anchorId="1F23F927" wp14:editId="76B99593">
                <wp:simplePos x="0" y="0"/>
                <wp:positionH relativeFrom="column">
                  <wp:posOffset>1143000</wp:posOffset>
                </wp:positionH>
                <wp:positionV relativeFrom="paragraph">
                  <wp:posOffset>32385</wp:posOffset>
                </wp:positionV>
                <wp:extent cx="1511300" cy="266218"/>
                <wp:effectExtent l="0" t="0" r="12700" b="1968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266218"/>
                        </a:xfrm>
                        <a:prstGeom prst="rect">
                          <a:avLst/>
                        </a:prstGeom>
                        <a:solidFill>
                          <a:schemeClr val="accent2">
                            <a:lumMod val="100000"/>
                            <a:lumOff val="0"/>
                          </a:schemeClr>
                        </a:solidFill>
                        <a:ln w="9525">
                          <a:solidFill>
                            <a:schemeClr val="tx1">
                              <a:lumMod val="100000"/>
                              <a:lumOff val="0"/>
                            </a:schemeClr>
                          </a:solidFill>
                          <a:miter lim="800000"/>
                          <a:headEnd/>
                          <a:tailEnd/>
                        </a:ln>
                      </wps:spPr>
                      <wps:txbx>
                        <w:txbxContent>
                          <w:p w14:paraId="515FF39F" w14:textId="117B4BE4" w:rsidR="00B97FD3" w:rsidRPr="004B6908" w:rsidRDefault="00B97FD3" w:rsidP="008B1BD8">
                            <w:pPr>
                              <w:jc w:val="center"/>
                              <w:rPr>
                                <w:b/>
                              </w:rPr>
                            </w:pPr>
                            <w:r>
                              <w:rPr>
                                <w:b/>
                              </w:rPr>
                              <w:t>Standard Identifier</w:t>
                            </w:r>
                            <w:r w:rsidRPr="004B6908">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3F927" id="_x0000_s1037" type="#_x0000_t202" style="position:absolute;margin-left:90pt;margin-top:2.55pt;width:119pt;height:20.9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" fillcolor="#91a8ce [3205]" strokecolor="black [3213]">
                <v:textbox>
                  <w:txbxContent>
                    <w:p w14:paraId="515FF39F" w14:textId="117B4BE4" w:rsidR="00B97FD3" w:rsidRPr="004B6908" w:rsidRDefault="00B97FD3" w:rsidP="008B1BD8">
                      <w:pPr>
                        <w:jc w:val="center"/>
                        <w:rPr>
                          <w:b/>
                        </w:rPr>
                      </w:pPr>
                      <w:r>
                        <w:rPr>
                          <w:b/>
                        </w:rPr>
                        <w:t>Standard Identifier</w:t>
                      </w:r>
                      <w:r w:rsidRPr="004B6908">
                        <w:rPr>
                          <w:b/>
                        </w:rPr>
                        <w:t xml:space="preserve"> </w:t>
                      </w:r>
                    </w:p>
                  </w:txbxContent>
                </v:textbox>
              </v:shape>
            </w:pict>
          </mc:Fallback>
        </mc:AlternateContent>
      </w:r>
      <w:r>
        <w:rPr>
          <w:rFonts w:cs="Arial"/>
          <w:noProof/>
          <w:lang w:eastAsia="zh-CN"/>
        </w:rPr>
        <mc:AlternateContent>
          <mc:Choice Requires="wps">
            <w:drawing>
              <wp:anchor distT="0" distB="0" distL="114300" distR="114300" simplePos="0" relativeHeight="251727359" behindDoc="0" locked="0" layoutInCell="1" allowOverlap="1" wp14:anchorId="29E99FF5" wp14:editId="496C0B0A">
                <wp:simplePos x="0" y="0"/>
                <wp:positionH relativeFrom="column">
                  <wp:posOffset>2971800</wp:posOffset>
                </wp:positionH>
                <wp:positionV relativeFrom="paragraph">
                  <wp:posOffset>20955</wp:posOffset>
                </wp:positionV>
                <wp:extent cx="1422400" cy="292100"/>
                <wp:effectExtent l="0" t="0" r="25400" b="12700"/>
                <wp:wrapNone/>
                <wp:docPr id="26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292100"/>
                        </a:xfrm>
                        <a:prstGeom prst="rect">
                          <a:avLst/>
                        </a:prstGeom>
                        <a:solidFill>
                          <a:schemeClr val="accent2">
                            <a:lumMod val="100000"/>
                            <a:lumOff val="0"/>
                          </a:schemeClr>
                        </a:solidFill>
                        <a:ln w="9525">
                          <a:solidFill>
                            <a:schemeClr val="tx1">
                              <a:lumMod val="100000"/>
                              <a:lumOff val="0"/>
                            </a:schemeClr>
                          </a:solidFill>
                          <a:miter lim="800000"/>
                          <a:headEnd/>
                          <a:tailEnd/>
                        </a:ln>
                      </wps:spPr>
                      <wps:txbx>
                        <w:txbxContent>
                          <w:p w14:paraId="51A431DD" w14:textId="1309E1F0" w:rsidR="00B97FD3" w:rsidRPr="004B6908" w:rsidRDefault="00B97FD3" w:rsidP="00FB1C90">
                            <w:pPr>
                              <w:jc w:val="center"/>
                              <w:rPr>
                                <w:b/>
                              </w:rPr>
                            </w:pPr>
                            <w:r>
                              <w:rPr>
                                <w:b/>
                              </w:rPr>
                              <w:t>Content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99FF5" id="_x0000_s1038" type="#_x0000_t202" style="position:absolute;margin-left:234pt;margin-top:1.65pt;width:112pt;height:23pt;z-index:251727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" fillcolor="#91a8ce [3205]" strokecolor="black [3213]">
                <v:textbox>
                  <w:txbxContent>
                    <w:p w14:paraId="51A431DD" w14:textId="1309E1F0" w:rsidR="00B97FD3" w:rsidRPr="004B6908" w:rsidRDefault="00B97FD3" w:rsidP="00FB1C90">
                      <w:pPr>
                        <w:jc w:val="center"/>
                        <w:rPr>
                          <w:b/>
                        </w:rPr>
                      </w:pPr>
                      <w:r>
                        <w:rPr>
                          <w:b/>
                        </w:rPr>
                        <w:t>Content Standard</w:t>
                      </w:r>
                    </w:p>
                  </w:txbxContent>
                </v:textbox>
              </v:shape>
            </w:pict>
          </mc:Fallback>
        </mc:AlternateContent>
      </w:r>
    </w:p>
    <w:p w14:paraId="2F608BE9" w14:textId="5111FFDF" w:rsidR="008B1BD8" w:rsidRDefault="008B1BD8" w:rsidP="00FB1C90">
      <w:pPr>
        <w:pStyle w:val="Standards"/>
        <w:spacing w:line="240" w:lineRule="auto"/>
        <w:ind w:left="0" w:firstLine="0"/>
        <w:jc w:val="left"/>
        <w:rPr>
          <w:rFonts w:asciiTheme="minorHAnsi" w:hAnsiTheme="minorHAnsi" w:cs="Arial"/>
          <w:sz w:val="22"/>
        </w:rPr>
      </w:pPr>
    </w:p>
    <w:p w14:paraId="5D13CA5F" w14:textId="6880A2E6" w:rsidR="008B1BD8" w:rsidRDefault="008B1BD8" w:rsidP="00FB1C90">
      <w:pPr>
        <w:pStyle w:val="Standards"/>
        <w:spacing w:line="240" w:lineRule="auto"/>
        <w:ind w:left="0" w:firstLine="0"/>
        <w:jc w:val="left"/>
        <w:rPr>
          <w:rFonts w:asciiTheme="minorHAnsi" w:hAnsiTheme="minorHAnsi" w:cs="Arial"/>
          <w:sz w:val="22"/>
        </w:rPr>
      </w:pPr>
    </w:p>
    <w:p w14:paraId="75F5925C" w14:textId="3BB5FA88" w:rsidR="00FB1C90" w:rsidRPr="008B1BD8" w:rsidRDefault="00FB1C90" w:rsidP="00FB1C90">
      <w:pPr>
        <w:pStyle w:val="Standards"/>
        <w:spacing w:line="240" w:lineRule="auto"/>
        <w:ind w:left="0" w:firstLine="0"/>
        <w:jc w:val="left"/>
        <w:rPr>
          <w:rFonts w:asciiTheme="minorHAnsi" w:hAnsiTheme="minorHAnsi" w:cs="Arial"/>
          <w:sz w:val="22"/>
        </w:rPr>
        <w:sectPr w:rsidR="00FB1C90" w:rsidRPr="008B1BD8" w:rsidSect="002C1AE8">
          <w:type w:val="continuous"/>
          <w:pgSz w:w="12240" w:h="15840"/>
          <w:pgMar w:top="1080" w:right="1080" w:bottom="1080" w:left="1080" w:header="720" w:footer="720" w:gutter="0"/>
          <w:cols w:space="720"/>
          <w:docGrid w:linePitch="360"/>
        </w:sectPr>
      </w:pPr>
      <w:r w:rsidRPr="008B1BD8">
        <w:rPr>
          <w:rFonts w:asciiTheme="minorHAnsi" w:hAnsiTheme="minorHAnsi" w:cs="Arial"/>
          <w:sz w:val="22"/>
        </w:rPr>
        <w:t xml:space="preserve">For example, the standard “Improvise short musical ideas with voice and instruments.” Would be coded </w:t>
      </w:r>
      <w:r w:rsidR="00AB24F0" w:rsidRPr="008B1BD8">
        <w:rPr>
          <w:rFonts w:asciiTheme="minorHAnsi" w:hAnsiTheme="minorHAnsi" w:cs="Arial"/>
          <w:sz w:val="22"/>
        </w:rPr>
        <w:t>1-</w:t>
      </w:r>
      <w:r w:rsidRPr="008B1BD8">
        <w:rPr>
          <w:rFonts w:asciiTheme="minorHAnsi" w:hAnsiTheme="minorHAnsi" w:cs="Arial"/>
          <w:sz w:val="22"/>
        </w:rPr>
        <w:t xml:space="preserve">2.M.1  since this standard is </w:t>
      </w:r>
      <w:r w:rsidR="00AB24F0" w:rsidRPr="008B1BD8">
        <w:rPr>
          <w:rFonts w:asciiTheme="minorHAnsi" w:hAnsiTheme="minorHAnsi" w:cs="Arial"/>
          <w:sz w:val="22"/>
        </w:rPr>
        <w:t xml:space="preserve">for </w:t>
      </w:r>
      <w:r w:rsidR="004E5FAC" w:rsidRPr="008B1BD8">
        <w:rPr>
          <w:rFonts w:asciiTheme="minorHAnsi" w:hAnsiTheme="minorHAnsi" w:cs="Arial"/>
          <w:sz w:val="22"/>
        </w:rPr>
        <w:t>grades 1 and 2</w:t>
      </w:r>
      <w:r w:rsidRPr="008B1BD8">
        <w:rPr>
          <w:rFonts w:asciiTheme="minorHAnsi" w:hAnsiTheme="minorHAnsi" w:cs="Arial"/>
          <w:sz w:val="22"/>
        </w:rPr>
        <w:t>, in music, a</w:t>
      </w:r>
      <w:r w:rsidR="004E5FAC" w:rsidRPr="008B1BD8">
        <w:rPr>
          <w:rFonts w:asciiTheme="minorHAnsi" w:hAnsiTheme="minorHAnsi" w:cs="Arial"/>
          <w:sz w:val="22"/>
        </w:rPr>
        <w:t>nd related to</w:t>
      </w:r>
      <w:r w:rsidRPr="008B1BD8">
        <w:rPr>
          <w:rFonts w:asciiTheme="minorHAnsi" w:hAnsiTheme="minorHAnsi" w:cs="Arial"/>
          <w:sz w:val="22"/>
        </w:rPr>
        <w:t xml:space="preserve"> </w:t>
      </w:r>
      <w:r w:rsidR="004E5FAC" w:rsidRPr="008B1BD8">
        <w:rPr>
          <w:rFonts w:asciiTheme="minorHAnsi" w:hAnsiTheme="minorHAnsi" w:cs="Arial"/>
          <w:sz w:val="22"/>
        </w:rPr>
        <w:t xml:space="preserve">Practice </w:t>
      </w:r>
      <w:r w:rsidRPr="008B1BD8">
        <w:rPr>
          <w:rFonts w:asciiTheme="minorHAnsi" w:hAnsiTheme="minorHAnsi" w:cs="Arial"/>
          <w:sz w:val="22"/>
        </w:rPr>
        <w:t xml:space="preserve">1.   If there are multiple standards </w:t>
      </w:r>
      <w:r w:rsidR="00236422" w:rsidRPr="008B1BD8">
        <w:rPr>
          <w:rFonts w:asciiTheme="minorHAnsi" w:hAnsiTheme="minorHAnsi" w:cs="Arial"/>
          <w:sz w:val="22"/>
        </w:rPr>
        <w:t xml:space="preserve">related to a single practice in </w:t>
      </w:r>
      <w:r w:rsidRPr="008B1BD8">
        <w:rPr>
          <w:rFonts w:asciiTheme="minorHAnsi" w:hAnsiTheme="minorHAnsi" w:cs="Arial"/>
          <w:sz w:val="22"/>
        </w:rPr>
        <w:t xml:space="preserve">the same grade dyad, </w:t>
      </w:r>
      <w:r w:rsidR="00236422" w:rsidRPr="008B1BD8">
        <w:rPr>
          <w:rFonts w:asciiTheme="minorHAnsi" w:hAnsiTheme="minorHAnsi" w:cs="Arial"/>
          <w:sz w:val="22"/>
        </w:rPr>
        <w:t>discipline</w:t>
      </w:r>
      <w:r w:rsidRPr="008B1BD8">
        <w:rPr>
          <w:rFonts w:asciiTheme="minorHAnsi" w:hAnsiTheme="minorHAnsi" w:cs="Arial"/>
          <w:sz w:val="22"/>
        </w:rPr>
        <w:t xml:space="preserve">, and cluster they </w:t>
      </w:r>
      <w:r w:rsidR="00236422" w:rsidRPr="008B1BD8">
        <w:rPr>
          <w:rFonts w:asciiTheme="minorHAnsi" w:hAnsiTheme="minorHAnsi" w:cs="Arial"/>
          <w:sz w:val="22"/>
        </w:rPr>
        <w:t>are</w:t>
      </w:r>
      <w:r w:rsidRPr="008B1BD8">
        <w:rPr>
          <w:rFonts w:asciiTheme="minorHAnsi" w:hAnsiTheme="minorHAnsi" w:cs="Arial"/>
          <w:sz w:val="22"/>
        </w:rPr>
        <w:t xml:space="preserve"> distinguished by a lower case letter. </w:t>
      </w:r>
    </w:p>
    <w:p w14:paraId="42726450" w14:textId="3EDA247C" w:rsidR="007E3D59" w:rsidRPr="0011408C" w:rsidRDefault="007E3D59" w:rsidP="0011408C">
      <w:pPr>
        <w:pStyle w:val="Heading1"/>
        <w:sectPr w:rsidR="007E3D59" w:rsidRPr="0011408C" w:rsidSect="00835510">
          <w:type w:val="continuous"/>
          <w:pgSz w:w="12240" w:h="15840"/>
          <w:pgMar w:top="1080" w:right="1080" w:bottom="1080" w:left="1080" w:header="720" w:footer="720" w:gutter="0"/>
          <w:cols w:space="720"/>
          <w:docGrid w:linePitch="360"/>
        </w:sectPr>
      </w:pPr>
      <w:bookmarkStart w:id="13" w:name="_98brarp99rc3" w:colFirst="0" w:colLast="0"/>
      <w:bookmarkEnd w:id="3"/>
      <w:bookmarkEnd w:id="5"/>
      <w:bookmarkEnd w:id="13"/>
    </w:p>
    <w:p w14:paraId="5E10437F" w14:textId="0E1AAB25" w:rsidR="00C64BCD" w:rsidRPr="003B600B" w:rsidRDefault="00C64BCD" w:rsidP="00A914C4">
      <w:pPr>
        <w:sectPr w:rsidR="00C64BCD" w:rsidRPr="003B600B" w:rsidSect="00835510">
          <w:type w:val="continuous"/>
          <w:pgSz w:w="12240" w:h="15840"/>
          <w:pgMar w:top="1080" w:right="1080" w:bottom="1080" w:left="1080" w:header="720" w:footer="720" w:gutter="0"/>
          <w:cols w:num="2" w:space="720"/>
          <w:docGrid w:linePitch="360"/>
        </w:sectPr>
      </w:pPr>
    </w:p>
    <w:p w14:paraId="18E46E1F" w14:textId="77777777" w:rsidR="00A42240" w:rsidRDefault="00A42240">
      <w:pPr>
        <w:spacing w:after="200" w:line="276" w:lineRule="auto"/>
        <w:rPr>
          <w:rFonts w:asciiTheme="majorHAnsi" w:eastAsiaTheme="majorEastAsia" w:hAnsiTheme="majorHAnsi" w:cstheme="majorBidi"/>
          <w:b/>
          <w:bCs/>
          <w:color w:val="C41F8C"/>
          <w:sz w:val="36"/>
          <w:szCs w:val="28"/>
        </w:rPr>
      </w:pPr>
      <w:bookmarkStart w:id="14" w:name="_College_and_Career"/>
      <w:bookmarkStart w:id="15" w:name="_College_and_Career_1"/>
      <w:bookmarkStart w:id="16" w:name="_Toc535247668"/>
      <w:bookmarkEnd w:id="14"/>
      <w:bookmarkEnd w:id="15"/>
      <w:r>
        <w:br w:type="page"/>
      </w:r>
    </w:p>
    <w:p w14:paraId="710FE9DF" w14:textId="2EA55CC3" w:rsidR="003C105A" w:rsidRPr="003B600B" w:rsidRDefault="00E00A15" w:rsidP="004E3398">
      <w:pPr>
        <w:pStyle w:val="Heading1"/>
      </w:pPr>
      <w:r w:rsidRPr="003B600B">
        <w:rPr>
          <w:rFonts w:cs="Arial"/>
          <w:noProof/>
          <w:lang w:eastAsia="zh-CN"/>
        </w:rPr>
        <w:lastRenderedPageBreak/>
        <w:drawing>
          <wp:anchor distT="0" distB="0" distL="114300" distR="114300" simplePos="0" relativeHeight="251637760" behindDoc="0" locked="0" layoutInCell="1" allowOverlap="1" wp14:anchorId="28EBACEE" wp14:editId="3D25051C">
            <wp:simplePos x="0" y="0"/>
            <wp:positionH relativeFrom="margin">
              <wp:posOffset>6400800</wp:posOffset>
            </wp:positionH>
            <wp:positionV relativeFrom="margin">
              <wp:posOffset>-640080</wp:posOffset>
            </wp:positionV>
            <wp:extent cx="457200" cy="457200"/>
            <wp:effectExtent l="0" t="0" r="0" b="0"/>
            <wp:wrapSquare wrapText="bothSides"/>
            <wp:docPr id="20" name="Picture 20" descr="Grade P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Pre_K.png"/>
                    <pic:cNvPicPr/>
                  </pic:nvPicPr>
                  <pic:blipFill>
                    <a:blip r:embed="rId38">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D00F54" w:rsidRPr="003B600B">
        <w:t>Pre</w:t>
      </w:r>
      <w:r w:rsidR="006F763F">
        <w:t>K</w:t>
      </w:r>
      <w:r w:rsidR="00D00F54" w:rsidRPr="003B600B">
        <w:t xml:space="preserve">-K </w:t>
      </w:r>
      <w:r w:rsidR="001638F5">
        <w:t>Dance Standards</w:t>
      </w:r>
      <w:bookmarkEnd w:id="16"/>
    </w:p>
    <w:p w14:paraId="7C6623CB" w14:textId="45C87EE0" w:rsidR="000409B4" w:rsidRPr="003B600B" w:rsidRDefault="001638F5" w:rsidP="00B56E52">
      <w:pPr>
        <w:pStyle w:val="Heading5"/>
      </w:pPr>
      <w:r>
        <w:t>Creating</w:t>
      </w:r>
    </w:p>
    <w:p w14:paraId="75782C29" w14:textId="345A36B3" w:rsidR="006B5872" w:rsidRPr="003B600B" w:rsidRDefault="001638F5" w:rsidP="001F7518">
      <w:pPr>
        <w:pStyle w:val="ListParagraph"/>
        <w:numPr>
          <w:ilvl w:val="0"/>
          <w:numId w:val="2"/>
        </w:numPr>
      </w:pPr>
      <w:r w:rsidRPr="00101663">
        <w:rPr>
          <w:rFonts w:eastAsia="Times New Roman" w:cstheme="minorHAnsi"/>
          <w:b/>
          <w:bCs/>
          <w:color w:val="000000"/>
        </w:rPr>
        <w:t xml:space="preserve">Generate and conceptualize artistic ideas and work. </w:t>
      </w:r>
      <w:r w:rsidRPr="001638F5">
        <w:rPr>
          <w:rFonts w:cs="Arial"/>
        </w:rPr>
        <w:t>Use a variety of props when exploring movement.</w:t>
      </w:r>
      <w:r w:rsidR="009C232F">
        <w:rPr>
          <w:rFonts w:cs="Arial"/>
        </w:rPr>
        <w:t xml:space="preserve"> (</w:t>
      </w:r>
      <w:r w:rsidR="00EF73C8">
        <w:rPr>
          <w:rFonts w:cs="Arial"/>
        </w:rPr>
        <w:t>P</w:t>
      </w:r>
      <w:r w:rsidR="009C232F">
        <w:rPr>
          <w:rFonts w:cs="Arial"/>
        </w:rPr>
        <w:t>K</w:t>
      </w:r>
      <w:r w:rsidR="00EF73C8">
        <w:rPr>
          <w:rFonts w:cs="Arial"/>
        </w:rPr>
        <w:t>-K</w:t>
      </w:r>
      <w:r w:rsidR="009C232F">
        <w:rPr>
          <w:rFonts w:cs="Arial"/>
        </w:rPr>
        <w:t>.D.1)</w:t>
      </w:r>
    </w:p>
    <w:p w14:paraId="4A2075FD" w14:textId="77777777" w:rsidR="0018672D" w:rsidRPr="0018672D" w:rsidRDefault="001638F5" w:rsidP="001F7518">
      <w:pPr>
        <w:pStyle w:val="ListParagraph"/>
        <w:numPr>
          <w:ilvl w:val="0"/>
          <w:numId w:val="2"/>
        </w:numPr>
      </w:pPr>
      <w:r w:rsidRPr="00101663">
        <w:rPr>
          <w:rFonts w:eastAsia="Times New Roman" w:cstheme="minorHAnsi"/>
          <w:b/>
          <w:bCs/>
          <w:color w:val="000000"/>
        </w:rPr>
        <w:t>Organize and develop artistic ideas and work.</w:t>
      </w:r>
      <w:r>
        <w:rPr>
          <w:rFonts w:eastAsia="Times New Roman" w:cstheme="minorHAnsi"/>
          <w:b/>
          <w:bCs/>
          <w:color w:val="000000"/>
        </w:rPr>
        <w:t xml:space="preserve"> </w:t>
      </w:r>
    </w:p>
    <w:p w14:paraId="263667B8" w14:textId="6A49A452" w:rsidR="0018672D" w:rsidRPr="0018672D" w:rsidRDefault="00603A2C" w:rsidP="0018672D">
      <w:pPr>
        <w:pStyle w:val="ListParagraph"/>
        <w:numPr>
          <w:ilvl w:val="1"/>
          <w:numId w:val="2"/>
        </w:numPr>
      </w:pPr>
      <w:r w:rsidRPr="00EF73C8">
        <w:rPr>
          <w:rFonts w:eastAsia="Times New Roman" w:cstheme="minorHAnsi"/>
          <w:bCs/>
          <w:color w:val="000000"/>
        </w:rPr>
        <w:t xml:space="preserve">Identify </w:t>
      </w:r>
      <w:r>
        <w:rPr>
          <w:rFonts w:eastAsia="Times New Roman" w:cstheme="minorHAnsi"/>
          <w:bCs/>
          <w:color w:val="000000"/>
        </w:rPr>
        <w:t>and d</w:t>
      </w:r>
      <w:r w:rsidR="001638F5" w:rsidRPr="001638F5">
        <w:rPr>
          <w:rFonts w:cs="Arial"/>
        </w:rPr>
        <w:t>istinguish between body parts</w:t>
      </w:r>
      <w:r>
        <w:rPr>
          <w:rFonts w:cs="Arial"/>
        </w:rPr>
        <w:t xml:space="preserve"> in movements</w:t>
      </w:r>
      <w:r w:rsidR="001638F5" w:rsidRPr="001638F5">
        <w:rPr>
          <w:rFonts w:cs="Arial"/>
        </w:rPr>
        <w:t>, (e.g., feet and toes).</w:t>
      </w:r>
      <w:r w:rsidR="009C232F">
        <w:rPr>
          <w:rFonts w:cs="Arial"/>
        </w:rPr>
        <w:t xml:space="preserve"> (</w:t>
      </w:r>
      <w:r w:rsidR="00EF73C8">
        <w:rPr>
          <w:rFonts w:cs="Arial"/>
        </w:rPr>
        <w:t>PK-K</w:t>
      </w:r>
      <w:r w:rsidR="009C232F">
        <w:rPr>
          <w:rFonts w:cs="Arial"/>
        </w:rPr>
        <w:t>.D.2a)</w:t>
      </w:r>
    </w:p>
    <w:p w14:paraId="350A9936" w14:textId="5EE1306C" w:rsidR="001638F5" w:rsidRPr="0018672D" w:rsidRDefault="001638F5" w:rsidP="0018672D">
      <w:pPr>
        <w:pStyle w:val="ListParagraph"/>
        <w:numPr>
          <w:ilvl w:val="1"/>
          <w:numId w:val="2"/>
        </w:numPr>
      </w:pPr>
      <w:r w:rsidRPr="0018672D">
        <w:rPr>
          <w:rFonts w:eastAsia="Times New Roman" w:cstheme="minorHAnsi"/>
          <w:bCs/>
          <w:color w:val="000000"/>
        </w:rPr>
        <w:t>Sustain attention during dance activities.</w:t>
      </w:r>
      <w:r w:rsidR="009C232F" w:rsidRPr="0018672D">
        <w:rPr>
          <w:rFonts w:eastAsia="Times New Roman" w:cstheme="minorHAnsi"/>
          <w:bCs/>
          <w:color w:val="000000"/>
        </w:rPr>
        <w:t xml:space="preserve"> </w:t>
      </w:r>
      <w:r w:rsidR="009C232F" w:rsidRPr="0018672D">
        <w:rPr>
          <w:rFonts w:cs="Arial"/>
        </w:rPr>
        <w:t>(</w:t>
      </w:r>
      <w:r w:rsidR="00523FF1">
        <w:rPr>
          <w:rFonts w:cs="Arial"/>
        </w:rPr>
        <w:t>P</w:t>
      </w:r>
      <w:r w:rsidR="009C232F" w:rsidRPr="0018672D">
        <w:rPr>
          <w:rFonts w:cs="Arial"/>
        </w:rPr>
        <w:t>K</w:t>
      </w:r>
      <w:r w:rsidR="00523FF1">
        <w:rPr>
          <w:rFonts w:cs="Arial"/>
        </w:rPr>
        <w:t>-K</w:t>
      </w:r>
      <w:r w:rsidR="009C232F" w:rsidRPr="0018672D">
        <w:rPr>
          <w:rFonts w:cs="Arial"/>
        </w:rPr>
        <w:t>.D.2b)</w:t>
      </w:r>
    </w:p>
    <w:p w14:paraId="2156FEF1" w14:textId="498B2C6C" w:rsidR="00B56E52" w:rsidRPr="003B600B" w:rsidRDefault="001638F5" w:rsidP="0018672D">
      <w:pPr>
        <w:pStyle w:val="ListParagraph"/>
        <w:numPr>
          <w:ilvl w:val="0"/>
          <w:numId w:val="2"/>
        </w:numPr>
      </w:pPr>
      <w:r w:rsidRPr="00101663">
        <w:rPr>
          <w:rFonts w:eastAsia="Times New Roman" w:cstheme="minorHAnsi"/>
          <w:b/>
          <w:bCs/>
          <w:color w:val="000000"/>
        </w:rPr>
        <w:t xml:space="preserve">Refine and complete artistic work. </w:t>
      </w:r>
      <w:r w:rsidRPr="001638F5">
        <w:rPr>
          <w:rFonts w:cs="Arial"/>
        </w:rPr>
        <w:t>With prompting and support, choose favorite movement ideas, practicing and demonstrating them.</w:t>
      </w:r>
      <w:r w:rsidR="009C232F">
        <w:rPr>
          <w:rFonts w:cs="Arial"/>
        </w:rPr>
        <w:t xml:space="preserve"> (</w:t>
      </w:r>
      <w:r w:rsidR="00EF73C8">
        <w:rPr>
          <w:rFonts w:cs="Arial"/>
        </w:rPr>
        <w:t>PK-K</w:t>
      </w:r>
      <w:r w:rsidR="009C232F">
        <w:rPr>
          <w:rFonts w:cs="Arial"/>
        </w:rPr>
        <w:t>.D.3)</w:t>
      </w:r>
    </w:p>
    <w:p w14:paraId="217F20C5" w14:textId="5702EF17" w:rsidR="00B56E52" w:rsidRPr="003B600B" w:rsidRDefault="001638F5" w:rsidP="00B56E52">
      <w:pPr>
        <w:pStyle w:val="Heading5"/>
      </w:pPr>
      <w:r>
        <w:t>Performing</w:t>
      </w:r>
    </w:p>
    <w:p w14:paraId="2518E868" w14:textId="7A2CA908" w:rsidR="006B5872" w:rsidRPr="001638F5" w:rsidRDefault="001638F5" w:rsidP="0018672D">
      <w:pPr>
        <w:pStyle w:val="ListParagraph"/>
        <w:numPr>
          <w:ilvl w:val="0"/>
          <w:numId w:val="2"/>
        </w:numPr>
        <w:rPr>
          <w:rFonts w:cs="Arial"/>
        </w:rPr>
      </w:pPr>
      <w:r w:rsidRPr="00D83D15">
        <w:rPr>
          <w:rFonts w:eastAsia="Times New Roman" w:cstheme="minorHAnsi"/>
          <w:b/>
          <w:bCs/>
          <w:color w:val="000000"/>
        </w:rPr>
        <w:t xml:space="preserve">Select, analyze and interpret artistic work for presentation. </w:t>
      </w:r>
      <w:r w:rsidR="00EF73C8" w:rsidRPr="00EF73C8">
        <w:rPr>
          <w:rFonts w:cs="Arial"/>
        </w:rPr>
        <w:t xml:space="preserve">Contrast movements in different levels (including, high, middle, low) and pathways (including, curvy, straight, circle, zig-zag, wavy, spiral). </w:t>
      </w:r>
      <w:r w:rsidR="009C232F">
        <w:rPr>
          <w:rFonts w:cs="Arial"/>
        </w:rPr>
        <w:t>(</w:t>
      </w:r>
      <w:r w:rsidR="00EF73C8">
        <w:rPr>
          <w:rFonts w:cs="Arial"/>
        </w:rPr>
        <w:t>PK-K</w:t>
      </w:r>
      <w:r w:rsidR="009C232F">
        <w:rPr>
          <w:rFonts w:cs="Arial"/>
        </w:rPr>
        <w:t>.D.4)</w:t>
      </w:r>
    </w:p>
    <w:p w14:paraId="47989228" w14:textId="333AD7DA" w:rsidR="00B56E52" w:rsidRPr="003B600B" w:rsidRDefault="001638F5" w:rsidP="0018672D">
      <w:pPr>
        <w:pStyle w:val="ListParagraph"/>
        <w:numPr>
          <w:ilvl w:val="0"/>
          <w:numId w:val="2"/>
        </w:numPr>
      </w:pPr>
      <w:r w:rsidRPr="00D83D15">
        <w:rPr>
          <w:rFonts w:eastAsia="Times New Roman" w:cstheme="minorHAnsi"/>
          <w:b/>
          <w:bCs/>
          <w:color w:val="000000"/>
        </w:rPr>
        <w:t>Develop and refine artistic techniques and work for presentation.</w:t>
      </w:r>
      <w:r w:rsidRPr="003B600B">
        <w:rPr>
          <w:rFonts w:cs="Arial"/>
        </w:rPr>
        <w:t xml:space="preserve"> </w:t>
      </w:r>
      <w:r w:rsidRPr="001638F5">
        <w:rPr>
          <w:rFonts w:cs="Arial"/>
        </w:rPr>
        <w:t>Maintain personal and general space safely and respectfully (e.g., stop, start and control your body).</w:t>
      </w:r>
      <w:r w:rsidR="009C232F">
        <w:rPr>
          <w:rFonts w:cs="Arial"/>
        </w:rPr>
        <w:t xml:space="preserve"> (</w:t>
      </w:r>
      <w:r w:rsidR="00EF73C8">
        <w:rPr>
          <w:rFonts w:cs="Arial"/>
        </w:rPr>
        <w:t>PK-K</w:t>
      </w:r>
      <w:r w:rsidR="009C232F">
        <w:rPr>
          <w:rFonts w:cs="Arial"/>
        </w:rPr>
        <w:t>.D.5)</w:t>
      </w:r>
    </w:p>
    <w:p w14:paraId="432BE119" w14:textId="229E1B1A" w:rsidR="00B56E52" w:rsidRPr="001638F5" w:rsidRDefault="00CF11CE" w:rsidP="0018672D">
      <w:pPr>
        <w:pStyle w:val="ListParagraph"/>
        <w:numPr>
          <w:ilvl w:val="0"/>
          <w:numId w:val="2"/>
        </w:numPr>
        <w:rPr>
          <w:rFonts w:cs="Arial"/>
        </w:rPr>
      </w:pPr>
      <w:r w:rsidRPr="00D83D15">
        <w:rPr>
          <w:rFonts w:eastAsia="Times New Roman" w:cstheme="minorHAnsi"/>
          <w:b/>
          <w:bCs/>
          <w:color w:val="000000"/>
        </w:rPr>
        <w:t xml:space="preserve">Convey meaning through the presentation of artistic work. </w:t>
      </w:r>
      <w:r w:rsidR="001638F5" w:rsidRPr="001638F5">
        <w:rPr>
          <w:rFonts w:cs="Arial"/>
        </w:rPr>
        <w:t>Perform short dance works expressively.</w:t>
      </w:r>
      <w:r w:rsidR="009C232F">
        <w:rPr>
          <w:rFonts w:cs="Arial"/>
        </w:rPr>
        <w:t xml:space="preserve"> (</w:t>
      </w:r>
      <w:r w:rsidR="00EF73C8">
        <w:rPr>
          <w:rFonts w:cs="Arial"/>
        </w:rPr>
        <w:t>PK-K</w:t>
      </w:r>
      <w:r w:rsidR="009C232F">
        <w:rPr>
          <w:rFonts w:cs="Arial"/>
        </w:rPr>
        <w:t>.D.6)</w:t>
      </w:r>
    </w:p>
    <w:p w14:paraId="05674A63" w14:textId="2C289651" w:rsidR="00B56E52" w:rsidRPr="003B600B" w:rsidRDefault="001638F5" w:rsidP="00B56E52">
      <w:pPr>
        <w:pStyle w:val="Heading5"/>
        <w:rPr>
          <w:rFonts w:eastAsia="Times New Roman" w:cs="Arial"/>
          <w:b w:val="0"/>
          <w:bCs/>
          <w:i/>
          <w:iCs/>
          <w:szCs w:val="30"/>
        </w:rPr>
      </w:pPr>
      <w:r>
        <w:t>Responding</w:t>
      </w:r>
    </w:p>
    <w:p w14:paraId="669D6452" w14:textId="479AE517" w:rsidR="006B5872" w:rsidRPr="003B600B" w:rsidRDefault="001638F5" w:rsidP="0018672D">
      <w:pPr>
        <w:pStyle w:val="ListParagraph"/>
        <w:numPr>
          <w:ilvl w:val="0"/>
          <w:numId w:val="2"/>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CF11CE" w:rsidRPr="00CF11CE">
        <w:rPr>
          <w:rFonts w:cs="Arial"/>
        </w:rPr>
        <w:t>Meet expectations of an audience member (e.g., listening quietly, clap at the end).</w:t>
      </w:r>
      <w:r w:rsidR="009C232F">
        <w:rPr>
          <w:rFonts w:cs="Arial"/>
        </w:rPr>
        <w:t xml:space="preserve"> (</w:t>
      </w:r>
      <w:r w:rsidR="00EF73C8">
        <w:rPr>
          <w:rFonts w:cs="Arial"/>
        </w:rPr>
        <w:t>PK-K</w:t>
      </w:r>
      <w:r w:rsidR="009C232F">
        <w:rPr>
          <w:rFonts w:cs="Arial"/>
        </w:rPr>
        <w:t>.D.7)</w:t>
      </w:r>
    </w:p>
    <w:p w14:paraId="3F1E8C02" w14:textId="6F18EF72" w:rsidR="00B56E52" w:rsidRPr="003B600B" w:rsidRDefault="001638F5" w:rsidP="0018672D">
      <w:pPr>
        <w:pStyle w:val="ListParagraph"/>
        <w:numPr>
          <w:ilvl w:val="0"/>
          <w:numId w:val="2"/>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CF11CE" w:rsidRPr="00CF11CE">
        <w:rPr>
          <w:rFonts w:cs="Arial"/>
        </w:rPr>
        <w:t>Articulate personal responses to dance (e.g., this piece made me feel… this piece made me think…).</w:t>
      </w:r>
      <w:r w:rsidR="009C232F">
        <w:rPr>
          <w:rFonts w:cs="Arial"/>
        </w:rPr>
        <w:t xml:space="preserve"> (</w:t>
      </w:r>
      <w:r w:rsidR="00EF73C8">
        <w:rPr>
          <w:rFonts w:cs="Arial"/>
        </w:rPr>
        <w:t>PK-K</w:t>
      </w:r>
      <w:r w:rsidR="009C232F">
        <w:rPr>
          <w:rFonts w:cs="Arial"/>
        </w:rPr>
        <w:t>.D.8)</w:t>
      </w:r>
    </w:p>
    <w:p w14:paraId="11EE09FD" w14:textId="365C0CBA" w:rsidR="00B56E52" w:rsidRPr="003B600B" w:rsidRDefault="001638F5" w:rsidP="0018672D">
      <w:pPr>
        <w:pStyle w:val="ListParagraph"/>
        <w:numPr>
          <w:ilvl w:val="0"/>
          <w:numId w:val="2"/>
        </w:numPr>
      </w:pPr>
      <w:r w:rsidRPr="00D83D15">
        <w:rPr>
          <w:rFonts w:eastAsia="Times New Roman" w:cstheme="minorHAnsi"/>
          <w:b/>
          <w:bCs/>
          <w:color w:val="000000"/>
        </w:rPr>
        <w:t xml:space="preserve">Apply criteria to evaluate artistic work. </w:t>
      </w:r>
      <w:r w:rsidR="00CF11CE" w:rsidRPr="00CF11CE">
        <w:rPr>
          <w:rFonts w:cs="Arial"/>
        </w:rPr>
        <w:t>Share observations regarding a dance performance (e.g., "I noticed that everyone had a turn").</w:t>
      </w:r>
      <w:r w:rsidR="009C232F">
        <w:rPr>
          <w:rFonts w:cs="Arial"/>
        </w:rPr>
        <w:t xml:space="preserve"> (</w:t>
      </w:r>
      <w:r w:rsidR="00EF73C8">
        <w:rPr>
          <w:rFonts w:cs="Arial"/>
        </w:rPr>
        <w:t>PK-K</w:t>
      </w:r>
      <w:r w:rsidR="009C232F">
        <w:rPr>
          <w:rFonts w:cs="Arial"/>
        </w:rPr>
        <w:t>.D.9)</w:t>
      </w:r>
    </w:p>
    <w:p w14:paraId="7401D98B" w14:textId="597FFD98" w:rsidR="00B56E52" w:rsidRPr="003B600B" w:rsidRDefault="001638F5" w:rsidP="00B56E52">
      <w:pPr>
        <w:pStyle w:val="Heading5"/>
      </w:pPr>
      <w:r>
        <w:t>Connecting</w:t>
      </w:r>
    </w:p>
    <w:p w14:paraId="060390E7" w14:textId="7C63C9ED" w:rsidR="00B56E52" w:rsidRPr="001638F5" w:rsidRDefault="001638F5" w:rsidP="0018672D">
      <w:pPr>
        <w:pStyle w:val="ListParagraph"/>
        <w:numPr>
          <w:ilvl w:val="0"/>
          <w:numId w:val="2"/>
        </w:numPr>
      </w:pPr>
      <w:r w:rsidRPr="00D83D15">
        <w:rPr>
          <w:rFonts w:eastAsia="Times New Roman" w:cstheme="minorHAnsi"/>
          <w:b/>
          <w:bCs/>
          <w:color w:val="000000"/>
        </w:rPr>
        <w:t>Synthesize and relate knowledge and personal experiences to make art.</w:t>
      </w:r>
      <w:r w:rsidR="00CF11CE" w:rsidRPr="00CF11CE">
        <w:t xml:space="preserve"> </w:t>
      </w:r>
      <w:r w:rsidR="00CF11CE" w:rsidRPr="00CF11CE">
        <w:rPr>
          <w:rFonts w:cs="Arial"/>
        </w:rPr>
        <w:t>Identify examples of dance in their daily life.</w:t>
      </w:r>
      <w:r w:rsidR="009C232F">
        <w:rPr>
          <w:rFonts w:cs="Arial"/>
        </w:rPr>
        <w:t xml:space="preserve"> (</w:t>
      </w:r>
      <w:r w:rsidR="00EF73C8">
        <w:rPr>
          <w:rFonts w:cs="Arial"/>
        </w:rPr>
        <w:t>PK-K</w:t>
      </w:r>
      <w:r w:rsidR="009C232F">
        <w:rPr>
          <w:rFonts w:cs="Arial"/>
        </w:rPr>
        <w:t>.D.10)</w:t>
      </w:r>
    </w:p>
    <w:p w14:paraId="78ADC8FB" w14:textId="758608E2" w:rsidR="001638F5" w:rsidRPr="006F763F" w:rsidRDefault="001638F5" w:rsidP="0018672D">
      <w:pPr>
        <w:pStyle w:val="ListParagraph"/>
        <w:numPr>
          <w:ilvl w:val="0"/>
          <w:numId w:val="2"/>
        </w:numPr>
      </w:pPr>
      <w:r w:rsidRPr="00D83D15">
        <w:rPr>
          <w:rFonts w:eastAsia="Times New Roman" w:cstheme="minorHAnsi"/>
          <w:b/>
          <w:bCs/>
          <w:color w:val="000000"/>
        </w:rPr>
        <w:t>Relate artistic ideas and works with societal, cultural and historical context to deepen understanding.</w:t>
      </w:r>
      <w:r w:rsidR="00CF11CE">
        <w:rPr>
          <w:rFonts w:eastAsia="Times New Roman" w:cstheme="minorHAnsi"/>
          <w:color w:val="000000"/>
        </w:rPr>
        <w:t xml:space="preserve"> </w:t>
      </w:r>
      <w:r w:rsidR="00CF11CE" w:rsidRPr="00CF11CE">
        <w:rPr>
          <w:rFonts w:cs="Arial"/>
        </w:rPr>
        <w:t>Move to different types of dance (e.g., tap, hip-hop, ballet, square).</w:t>
      </w:r>
      <w:r w:rsidR="009C232F">
        <w:rPr>
          <w:rFonts w:cs="Arial"/>
        </w:rPr>
        <w:t xml:space="preserve"> (</w:t>
      </w:r>
      <w:r w:rsidR="00EF73C8">
        <w:rPr>
          <w:rFonts w:cs="Arial"/>
        </w:rPr>
        <w:t>PK-K</w:t>
      </w:r>
      <w:r w:rsidR="009C232F">
        <w:rPr>
          <w:rFonts w:cs="Arial"/>
        </w:rPr>
        <w:t>.D.11)</w:t>
      </w:r>
    </w:p>
    <w:p w14:paraId="14B03C00" w14:textId="2C3BCDAF" w:rsidR="006F763F" w:rsidRDefault="006F763F" w:rsidP="006F763F">
      <w:pPr>
        <w:pStyle w:val="ListParagraph"/>
        <w:ind w:firstLine="0"/>
        <w:rPr>
          <w:rFonts w:eastAsia="Times New Roman" w:cstheme="minorHAnsi"/>
          <w:b/>
          <w:bCs/>
          <w:color w:val="000000"/>
        </w:rPr>
      </w:pPr>
    </w:p>
    <w:p w14:paraId="0D4E884C" w14:textId="7328E4C5" w:rsidR="006F763F" w:rsidRDefault="006F763F">
      <w:pPr>
        <w:spacing w:after="200" w:line="276" w:lineRule="auto"/>
        <w:rPr>
          <w:rFonts w:eastAsia="Times New Roman" w:cstheme="minorHAnsi"/>
          <w:b/>
          <w:bCs/>
          <w:color w:val="000000"/>
        </w:rPr>
      </w:pPr>
      <w:r>
        <w:rPr>
          <w:rFonts w:eastAsia="Times New Roman" w:cstheme="minorHAnsi"/>
          <w:b/>
          <w:bCs/>
          <w:color w:val="000000"/>
        </w:rPr>
        <w:br w:type="page"/>
      </w:r>
    </w:p>
    <w:p w14:paraId="5EEF249A" w14:textId="0013F47D" w:rsidR="006F763F" w:rsidRPr="003B600B" w:rsidRDefault="00E00A15" w:rsidP="004E3398">
      <w:pPr>
        <w:pStyle w:val="Heading1"/>
      </w:pPr>
      <w:bookmarkStart w:id="17" w:name="_Toc535247669"/>
      <w:r w:rsidRPr="00E00A15">
        <w:rPr>
          <w:noProof/>
          <w:lang w:eastAsia="zh-CN"/>
        </w:rPr>
        <w:lastRenderedPageBreak/>
        <w:drawing>
          <wp:anchor distT="0" distB="0" distL="114300" distR="114300" simplePos="0" relativeHeight="251739136" behindDoc="0" locked="0" layoutInCell="1" allowOverlap="1" wp14:anchorId="03C8D0B6" wp14:editId="408344BD">
            <wp:simplePos x="0" y="0"/>
            <wp:positionH relativeFrom="margin">
              <wp:posOffset>6400800</wp:posOffset>
            </wp:positionH>
            <wp:positionV relativeFrom="margin">
              <wp:posOffset>-640080</wp:posOffset>
            </wp:positionV>
            <wp:extent cx="457200" cy="457200"/>
            <wp:effectExtent l="0" t="0" r="0" b="0"/>
            <wp:wrapSquare wrapText="bothSides"/>
            <wp:docPr id="56" name="Picture 56" descr="Gra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wa\AppData\Local\Microsoft\Windows\INetCache\Content.Outlook\HYQHTI3D\DESE_Various_Markers-1-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1</w:t>
      </w:r>
      <w:r w:rsidRPr="00E00A15">
        <w:rPr>
          <w:vertAlign w:val="superscript"/>
        </w:rPr>
        <w:t>st</w:t>
      </w:r>
      <w:r>
        <w:t>-2</w:t>
      </w:r>
      <w:r w:rsidRPr="00E00A15">
        <w:rPr>
          <w:vertAlign w:val="superscript"/>
        </w:rPr>
        <w:t>nd</w:t>
      </w:r>
      <w:r>
        <w:t xml:space="preserve"> Grade</w:t>
      </w:r>
      <w:r w:rsidR="006F763F" w:rsidRPr="003B600B">
        <w:t xml:space="preserve"> </w:t>
      </w:r>
      <w:r w:rsidR="006F763F">
        <w:t>Dance Standards</w:t>
      </w:r>
      <w:bookmarkEnd w:id="17"/>
    </w:p>
    <w:p w14:paraId="175C00AA" w14:textId="77777777" w:rsidR="006F763F" w:rsidRPr="003B600B" w:rsidRDefault="006F763F" w:rsidP="006F763F">
      <w:pPr>
        <w:pStyle w:val="Heading5"/>
      </w:pPr>
      <w:r>
        <w:t>Creating</w:t>
      </w:r>
    </w:p>
    <w:p w14:paraId="3F922FA2" w14:textId="10AADAD5" w:rsidR="006F763F" w:rsidRPr="003B600B" w:rsidRDefault="006F763F" w:rsidP="00BD7581">
      <w:pPr>
        <w:pStyle w:val="ListParagraph"/>
        <w:numPr>
          <w:ilvl w:val="0"/>
          <w:numId w:val="12"/>
        </w:numPr>
      </w:pPr>
      <w:r w:rsidRPr="00101663">
        <w:rPr>
          <w:rFonts w:eastAsia="Times New Roman" w:cstheme="minorHAnsi"/>
          <w:b/>
          <w:bCs/>
          <w:color w:val="000000"/>
        </w:rPr>
        <w:t xml:space="preserve">Generate and conceptualize artistic ideas and work. </w:t>
      </w:r>
      <w:r w:rsidR="00EF73C8" w:rsidRPr="00EF73C8">
        <w:rPr>
          <w:rFonts w:eastAsia="Times New Roman" w:cstheme="minorHAnsi"/>
          <w:bCs/>
          <w:color w:val="000000"/>
        </w:rPr>
        <w:t>Generate dance ideas that utilize levels (e.g., high, low), pathways (e.g., straight, c</w:t>
      </w:r>
      <w:r w:rsidR="00ED2539">
        <w:rPr>
          <w:rFonts w:eastAsia="Times New Roman" w:cstheme="minorHAnsi"/>
          <w:bCs/>
          <w:color w:val="000000"/>
        </w:rPr>
        <w:t xml:space="preserve">urvy), shapes (e.g., symmetric and asymmetric) </w:t>
      </w:r>
      <w:r w:rsidR="00EF73C8" w:rsidRPr="00EF73C8">
        <w:rPr>
          <w:rFonts w:eastAsia="Times New Roman" w:cstheme="minorHAnsi"/>
          <w:bCs/>
          <w:color w:val="000000"/>
        </w:rPr>
        <w:t>and directions (e.g., backward, diagonal). (1-2.D.1)</w:t>
      </w:r>
    </w:p>
    <w:p w14:paraId="5F90997C" w14:textId="382A4ADB" w:rsidR="006F763F" w:rsidRPr="00EF73C8" w:rsidRDefault="006F763F" w:rsidP="00BD7581">
      <w:pPr>
        <w:pStyle w:val="ListParagraph"/>
        <w:numPr>
          <w:ilvl w:val="0"/>
          <w:numId w:val="12"/>
        </w:numPr>
      </w:pPr>
      <w:r w:rsidRPr="00101663">
        <w:rPr>
          <w:rFonts w:eastAsia="Times New Roman" w:cstheme="minorHAnsi"/>
          <w:b/>
          <w:bCs/>
          <w:color w:val="000000"/>
        </w:rPr>
        <w:t>Organize and develop artistic ideas and work.</w:t>
      </w:r>
      <w:r>
        <w:rPr>
          <w:rFonts w:eastAsia="Times New Roman" w:cstheme="minorHAnsi"/>
          <w:b/>
          <w:bCs/>
          <w:color w:val="000000"/>
        </w:rPr>
        <w:t xml:space="preserve"> </w:t>
      </w:r>
      <w:r w:rsidR="00603A2C" w:rsidRPr="00603A2C">
        <w:rPr>
          <w:rFonts w:eastAsia="Times New Roman" w:cstheme="minorHAnsi"/>
          <w:bCs/>
          <w:color w:val="000000"/>
        </w:rPr>
        <w:t>I</w:t>
      </w:r>
      <w:r w:rsidR="00EF73C8" w:rsidRPr="00EF73C8">
        <w:rPr>
          <w:rFonts w:eastAsia="Times New Roman" w:cstheme="minorHAnsi"/>
          <w:bCs/>
          <w:color w:val="000000"/>
        </w:rPr>
        <w:t xml:space="preserve">nitiate movements from </w:t>
      </w:r>
      <w:r w:rsidR="00603A2C">
        <w:rPr>
          <w:rFonts w:eastAsia="Times New Roman" w:cstheme="minorHAnsi"/>
          <w:bCs/>
          <w:color w:val="000000"/>
        </w:rPr>
        <w:t>locomotive or non-locomotive movements using different body parts</w:t>
      </w:r>
      <w:r w:rsidR="00EF73C8">
        <w:rPr>
          <w:rFonts w:eastAsia="Times New Roman" w:cstheme="minorHAnsi"/>
          <w:bCs/>
          <w:color w:val="000000"/>
        </w:rPr>
        <w:t xml:space="preserve">. </w:t>
      </w:r>
      <w:r w:rsidR="00EF73C8" w:rsidRPr="00EF73C8">
        <w:rPr>
          <w:rFonts w:eastAsia="Times New Roman" w:cstheme="minorHAnsi"/>
          <w:bCs/>
          <w:color w:val="000000"/>
        </w:rPr>
        <w:t>(1-2.D.</w:t>
      </w:r>
      <w:r w:rsidR="00EF73C8">
        <w:rPr>
          <w:rFonts w:eastAsia="Times New Roman" w:cstheme="minorHAnsi"/>
          <w:bCs/>
          <w:color w:val="000000"/>
        </w:rPr>
        <w:t>2</w:t>
      </w:r>
      <w:r w:rsidR="00EF73C8" w:rsidRPr="00EF73C8">
        <w:rPr>
          <w:rFonts w:eastAsia="Times New Roman" w:cstheme="minorHAnsi"/>
          <w:bCs/>
          <w:color w:val="000000"/>
        </w:rPr>
        <w:t>)</w:t>
      </w:r>
    </w:p>
    <w:p w14:paraId="495D0443" w14:textId="6D991C7C" w:rsidR="006F763F" w:rsidRPr="003B600B" w:rsidRDefault="006F763F" w:rsidP="00BD7581">
      <w:pPr>
        <w:pStyle w:val="ListParagraph"/>
        <w:numPr>
          <w:ilvl w:val="0"/>
          <w:numId w:val="12"/>
        </w:numPr>
      </w:pPr>
      <w:r w:rsidRPr="00EF73C8">
        <w:rPr>
          <w:rFonts w:eastAsia="Times New Roman" w:cstheme="minorHAnsi"/>
          <w:b/>
          <w:bCs/>
          <w:color w:val="000000"/>
        </w:rPr>
        <w:t xml:space="preserve">Refine and complete artistic work. </w:t>
      </w:r>
      <w:r w:rsidR="00EF73C8" w:rsidRPr="00EF73C8">
        <w:rPr>
          <w:rFonts w:eastAsia="Times New Roman" w:cstheme="minorHAnsi"/>
          <w:bCs/>
          <w:color w:val="000000"/>
        </w:rPr>
        <w:t>Demonstrate accuracy in moving to a musical beat and responding to changes in tempo.</w:t>
      </w:r>
      <w:r w:rsidR="00EF73C8">
        <w:rPr>
          <w:rFonts w:eastAsia="Times New Roman" w:cstheme="minorHAnsi"/>
          <w:bCs/>
          <w:color w:val="000000"/>
        </w:rPr>
        <w:t xml:space="preserve"> </w:t>
      </w:r>
      <w:r w:rsidR="00EF73C8" w:rsidRPr="00EF73C8">
        <w:rPr>
          <w:rFonts w:eastAsia="Times New Roman" w:cstheme="minorHAnsi"/>
          <w:bCs/>
          <w:color w:val="000000"/>
        </w:rPr>
        <w:t>(1-2.D.</w:t>
      </w:r>
      <w:r w:rsidR="00EF73C8">
        <w:rPr>
          <w:rFonts w:eastAsia="Times New Roman" w:cstheme="minorHAnsi"/>
          <w:bCs/>
          <w:color w:val="000000"/>
        </w:rPr>
        <w:t>3</w:t>
      </w:r>
      <w:r w:rsidR="00EF73C8" w:rsidRPr="00EF73C8">
        <w:rPr>
          <w:rFonts w:eastAsia="Times New Roman" w:cstheme="minorHAnsi"/>
          <w:bCs/>
          <w:color w:val="000000"/>
        </w:rPr>
        <w:t>)</w:t>
      </w:r>
    </w:p>
    <w:p w14:paraId="10794C7E" w14:textId="71017E7D" w:rsidR="006F763F" w:rsidRPr="003B600B" w:rsidRDefault="006F763F" w:rsidP="006F763F">
      <w:pPr>
        <w:pStyle w:val="Heading5"/>
      </w:pPr>
      <w:r>
        <w:t>Performing</w:t>
      </w:r>
    </w:p>
    <w:p w14:paraId="1878428F" w14:textId="04BD103A" w:rsidR="006F763F" w:rsidRPr="001638F5" w:rsidRDefault="006F763F" w:rsidP="00BD7581">
      <w:pPr>
        <w:pStyle w:val="ListParagraph"/>
        <w:numPr>
          <w:ilvl w:val="0"/>
          <w:numId w:val="12"/>
        </w:numPr>
        <w:rPr>
          <w:rFonts w:cs="Arial"/>
        </w:rPr>
      </w:pPr>
      <w:r w:rsidRPr="00D83D15">
        <w:rPr>
          <w:rFonts w:eastAsia="Times New Roman" w:cstheme="minorHAnsi"/>
          <w:b/>
          <w:bCs/>
          <w:color w:val="000000"/>
        </w:rPr>
        <w:t xml:space="preserve">Select, analyze and interpret artistic work for presentation. </w:t>
      </w:r>
      <w:r w:rsidR="00EF73C8" w:rsidRPr="00EF73C8">
        <w:rPr>
          <w:rFonts w:eastAsia="Times New Roman" w:cstheme="minorHAnsi"/>
          <w:bCs/>
          <w:color w:val="000000"/>
        </w:rPr>
        <w:t>Demonstrate the difference between pantomime and gesture in dance.</w:t>
      </w:r>
      <w:r w:rsidR="00EF73C8">
        <w:rPr>
          <w:rFonts w:eastAsia="Times New Roman" w:cstheme="minorHAnsi"/>
          <w:bCs/>
          <w:color w:val="000000"/>
        </w:rPr>
        <w:t xml:space="preserve"> </w:t>
      </w:r>
      <w:r w:rsidR="00EF73C8" w:rsidRPr="00EF73C8">
        <w:rPr>
          <w:rFonts w:eastAsia="Times New Roman" w:cstheme="minorHAnsi"/>
          <w:bCs/>
          <w:color w:val="000000"/>
        </w:rPr>
        <w:t>(1-2.D.</w:t>
      </w:r>
      <w:r w:rsidR="00EF73C8">
        <w:rPr>
          <w:rFonts w:eastAsia="Times New Roman" w:cstheme="minorHAnsi"/>
          <w:bCs/>
          <w:color w:val="000000"/>
        </w:rPr>
        <w:t>4</w:t>
      </w:r>
      <w:r w:rsidR="00EF73C8" w:rsidRPr="00EF73C8">
        <w:rPr>
          <w:rFonts w:eastAsia="Times New Roman" w:cstheme="minorHAnsi"/>
          <w:bCs/>
          <w:color w:val="000000"/>
        </w:rPr>
        <w:t>)</w:t>
      </w:r>
    </w:p>
    <w:p w14:paraId="589E380C" w14:textId="4B9EC7DE" w:rsidR="006F763F" w:rsidRPr="003B600B" w:rsidRDefault="006F763F" w:rsidP="00BD7581">
      <w:pPr>
        <w:pStyle w:val="ListParagraph"/>
        <w:numPr>
          <w:ilvl w:val="0"/>
          <w:numId w:val="12"/>
        </w:numPr>
      </w:pPr>
      <w:r w:rsidRPr="00D83D15">
        <w:rPr>
          <w:rFonts w:eastAsia="Times New Roman" w:cstheme="minorHAnsi"/>
          <w:b/>
          <w:bCs/>
          <w:color w:val="000000"/>
        </w:rPr>
        <w:t>Develop and refine artistic techniques and work for presentation.</w:t>
      </w:r>
      <w:r w:rsidRPr="003B600B">
        <w:rPr>
          <w:rFonts w:cs="Arial"/>
        </w:rPr>
        <w:t xml:space="preserve"> </w:t>
      </w:r>
      <w:r w:rsidR="00EF73C8" w:rsidRPr="00EF73C8">
        <w:rPr>
          <w:rFonts w:cs="Arial"/>
        </w:rPr>
        <w:t>Demonstrate partner skills of copying, leading, and following.</w:t>
      </w:r>
      <w:r w:rsidR="00EF73C8">
        <w:rPr>
          <w:rFonts w:cs="Arial"/>
        </w:rPr>
        <w:t xml:space="preserve"> </w:t>
      </w:r>
      <w:r w:rsidR="00EF73C8" w:rsidRPr="00EF73C8">
        <w:rPr>
          <w:rFonts w:eastAsia="Times New Roman" w:cstheme="minorHAnsi"/>
          <w:bCs/>
          <w:color w:val="000000"/>
        </w:rPr>
        <w:t>(1-2.D.</w:t>
      </w:r>
      <w:r w:rsidR="00EF73C8">
        <w:rPr>
          <w:rFonts w:eastAsia="Times New Roman" w:cstheme="minorHAnsi"/>
          <w:bCs/>
          <w:color w:val="000000"/>
        </w:rPr>
        <w:t>5</w:t>
      </w:r>
      <w:r w:rsidR="00EF73C8" w:rsidRPr="00EF73C8">
        <w:rPr>
          <w:rFonts w:eastAsia="Times New Roman" w:cstheme="minorHAnsi"/>
          <w:bCs/>
          <w:color w:val="000000"/>
        </w:rPr>
        <w:t>)</w:t>
      </w:r>
    </w:p>
    <w:p w14:paraId="48D904DE" w14:textId="6F389215" w:rsidR="006F763F" w:rsidRPr="001638F5" w:rsidRDefault="006F763F" w:rsidP="00BD7581">
      <w:pPr>
        <w:pStyle w:val="ListParagraph"/>
        <w:numPr>
          <w:ilvl w:val="0"/>
          <w:numId w:val="12"/>
        </w:numPr>
        <w:rPr>
          <w:rFonts w:cs="Arial"/>
        </w:rPr>
      </w:pPr>
      <w:r w:rsidRPr="00D83D15">
        <w:rPr>
          <w:rFonts w:eastAsia="Times New Roman" w:cstheme="minorHAnsi"/>
          <w:b/>
          <w:bCs/>
          <w:color w:val="000000"/>
        </w:rPr>
        <w:t>Convey meaning through the presentation of artistic work.</w:t>
      </w:r>
      <w:r w:rsidR="00EF73C8">
        <w:rPr>
          <w:rFonts w:eastAsia="Times New Roman" w:cstheme="minorHAnsi"/>
          <w:b/>
          <w:bCs/>
          <w:color w:val="000000"/>
        </w:rPr>
        <w:t xml:space="preserve"> </w:t>
      </w:r>
      <w:r w:rsidR="00EF73C8" w:rsidRPr="00EF73C8">
        <w:rPr>
          <w:rFonts w:eastAsia="Times New Roman" w:cstheme="minorHAnsi"/>
          <w:bCs/>
          <w:color w:val="000000"/>
        </w:rPr>
        <w:t xml:space="preserve">Move in ways </w:t>
      </w:r>
      <w:r w:rsidR="00EF73C8">
        <w:rPr>
          <w:rFonts w:eastAsia="Times New Roman" w:cstheme="minorHAnsi"/>
          <w:bCs/>
          <w:color w:val="000000"/>
        </w:rPr>
        <w:t xml:space="preserve">that match cues or directions. </w:t>
      </w:r>
      <w:r w:rsidR="00EF73C8" w:rsidRPr="00EF73C8">
        <w:rPr>
          <w:rFonts w:eastAsia="Times New Roman" w:cstheme="minorHAnsi"/>
          <w:bCs/>
          <w:color w:val="000000"/>
        </w:rPr>
        <w:t>(1-2.D.</w:t>
      </w:r>
      <w:r w:rsidR="00EF73C8">
        <w:rPr>
          <w:rFonts w:eastAsia="Times New Roman" w:cstheme="minorHAnsi"/>
          <w:bCs/>
          <w:color w:val="000000"/>
        </w:rPr>
        <w:t>6</w:t>
      </w:r>
      <w:r w:rsidR="00EF73C8" w:rsidRPr="00EF73C8">
        <w:rPr>
          <w:rFonts w:eastAsia="Times New Roman" w:cstheme="minorHAnsi"/>
          <w:bCs/>
          <w:color w:val="000000"/>
        </w:rPr>
        <w:t>)</w:t>
      </w:r>
    </w:p>
    <w:p w14:paraId="489C90B0" w14:textId="77777777" w:rsidR="006F763F" w:rsidRPr="003B600B" w:rsidRDefault="006F763F" w:rsidP="006F763F">
      <w:pPr>
        <w:pStyle w:val="Heading5"/>
        <w:rPr>
          <w:rFonts w:eastAsia="Times New Roman" w:cs="Arial"/>
          <w:b w:val="0"/>
          <w:bCs/>
          <w:i/>
          <w:iCs/>
          <w:szCs w:val="30"/>
        </w:rPr>
      </w:pPr>
      <w:r>
        <w:t>Responding</w:t>
      </w:r>
    </w:p>
    <w:p w14:paraId="39679A30" w14:textId="308680DE" w:rsidR="006F763F" w:rsidRPr="00EF73C8" w:rsidRDefault="006F763F" w:rsidP="00BD7581">
      <w:pPr>
        <w:pStyle w:val="ListParagraph"/>
        <w:numPr>
          <w:ilvl w:val="0"/>
          <w:numId w:val="12"/>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EF73C8" w:rsidRPr="00EF73C8">
        <w:rPr>
          <w:rFonts w:eastAsia="Times New Roman" w:cstheme="minorHAnsi"/>
          <w:color w:val="000000"/>
        </w:rPr>
        <w:t>With support, identify basic the elements of dance (including, body, action, space, time, and energy).</w:t>
      </w:r>
      <w:r w:rsidR="00EF73C8">
        <w:rPr>
          <w:rFonts w:eastAsia="Times New Roman" w:cstheme="minorHAnsi"/>
          <w:color w:val="000000"/>
        </w:rPr>
        <w:t xml:space="preserve"> </w:t>
      </w:r>
      <w:r w:rsidR="00EF73C8" w:rsidRPr="00EF73C8">
        <w:rPr>
          <w:rFonts w:eastAsia="Times New Roman" w:cstheme="minorHAnsi"/>
          <w:bCs/>
          <w:color w:val="000000"/>
        </w:rPr>
        <w:t>(1-2.D.</w:t>
      </w:r>
      <w:r w:rsidR="00EF73C8">
        <w:rPr>
          <w:rFonts w:eastAsia="Times New Roman" w:cstheme="minorHAnsi"/>
          <w:bCs/>
          <w:color w:val="000000"/>
        </w:rPr>
        <w:t>7</w:t>
      </w:r>
      <w:r w:rsidR="00EF73C8" w:rsidRPr="00EF73C8">
        <w:rPr>
          <w:rFonts w:eastAsia="Times New Roman" w:cstheme="minorHAnsi"/>
          <w:bCs/>
          <w:color w:val="000000"/>
        </w:rPr>
        <w:t>)</w:t>
      </w:r>
    </w:p>
    <w:p w14:paraId="5692ECA4" w14:textId="2C2C649D" w:rsidR="006F763F" w:rsidRPr="003B600B" w:rsidRDefault="006F763F" w:rsidP="00BD7581">
      <w:pPr>
        <w:pStyle w:val="ListParagraph"/>
        <w:numPr>
          <w:ilvl w:val="0"/>
          <w:numId w:val="12"/>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EF73C8" w:rsidRPr="00EF73C8">
        <w:rPr>
          <w:rFonts w:eastAsia="Times New Roman" w:cstheme="minorHAnsi"/>
          <w:color w:val="000000"/>
        </w:rPr>
        <w:t>Move to and categorize dance works by mood.</w:t>
      </w:r>
      <w:r w:rsidR="00EF73C8">
        <w:rPr>
          <w:rFonts w:eastAsia="Times New Roman" w:cstheme="minorHAnsi"/>
          <w:color w:val="000000"/>
        </w:rPr>
        <w:t xml:space="preserve"> </w:t>
      </w:r>
      <w:r w:rsidR="00EF73C8" w:rsidRPr="00EF73C8">
        <w:rPr>
          <w:rFonts w:eastAsia="Times New Roman" w:cstheme="minorHAnsi"/>
          <w:bCs/>
          <w:color w:val="000000"/>
        </w:rPr>
        <w:t>(1-2.D.</w:t>
      </w:r>
      <w:r w:rsidR="00EF73C8">
        <w:rPr>
          <w:rFonts w:eastAsia="Times New Roman" w:cstheme="minorHAnsi"/>
          <w:bCs/>
          <w:color w:val="000000"/>
        </w:rPr>
        <w:t>8</w:t>
      </w:r>
      <w:r w:rsidR="00EF73C8" w:rsidRPr="00EF73C8">
        <w:rPr>
          <w:rFonts w:eastAsia="Times New Roman" w:cstheme="minorHAnsi"/>
          <w:bCs/>
          <w:color w:val="000000"/>
        </w:rPr>
        <w:t>)</w:t>
      </w:r>
    </w:p>
    <w:p w14:paraId="5D8D3B2C" w14:textId="08CAAAA0" w:rsidR="006F763F" w:rsidRPr="003B600B" w:rsidRDefault="006F763F" w:rsidP="00BD7581">
      <w:pPr>
        <w:pStyle w:val="ListParagraph"/>
        <w:numPr>
          <w:ilvl w:val="0"/>
          <w:numId w:val="12"/>
        </w:numPr>
      </w:pPr>
      <w:r w:rsidRPr="00D83D15">
        <w:rPr>
          <w:rFonts w:eastAsia="Times New Roman" w:cstheme="minorHAnsi"/>
          <w:b/>
          <w:bCs/>
          <w:color w:val="000000"/>
        </w:rPr>
        <w:t xml:space="preserve">Apply criteria to evaluate artistic work. </w:t>
      </w:r>
      <w:r w:rsidR="00EF73C8" w:rsidRPr="00EF73C8">
        <w:rPr>
          <w:rFonts w:eastAsia="Times New Roman" w:cstheme="minorHAnsi"/>
          <w:bCs/>
          <w:color w:val="000000"/>
        </w:rPr>
        <w:t>Demonstrate active observation as an audience member (e.g., noticing details, making connections</w:t>
      </w:r>
      <w:r w:rsidR="00EF73C8">
        <w:rPr>
          <w:rFonts w:eastAsia="Times New Roman" w:cstheme="minorHAnsi"/>
          <w:bCs/>
          <w:color w:val="000000"/>
        </w:rPr>
        <w:t>.</w:t>
      </w:r>
      <w:r w:rsidR="00EF73C8" w:rsidRPr="00EF73C8">
        <w:rPr>
          <w:rFonts w:eastAsia="Times New Roman" w:cstheme="minorHAnsi"/>
          <w:bCs/>
          <w:color w:val="000000"/>
        </w:rPr>
        <w:t>)</w:t>
      </w:r>
      <w:r w:rsidR="00EF73C8">
        <w:rPr>
          <w:rFonts w:eastAsia="Times New Roman" w:cstheme="minorHAnsi"/>
          <w:bCs/>
          <w:color w:val="000000"/>
        </w:rPr>
        <w:t xml:space="preserve"> </w:t>
      </w:r>
      <w:r w:rsidR="00EF73C8" w:rsidRPr="00EF73C8">
        <w:rPr>
          <w:rFonts w:eastAsia="Times New Roman" w:cstheme="minorHAnsi"/>
          <w:bCs/>
          <w:color w:val="000000"/>
        </w:rPr>
        <w:t>(1-2.D.</w:t>
      </w:r>
      <w:r w:rsidR="00EF73C8">
        <w:rPr>
          <w:rFonts w:eastAsia="Times New Roman" w:cstheme="minorHAnsi"/>
          <w:bCs/>
          <w:color w:val="000000"/>
        </w:rPr>
        <w:t>9</w:t>
      </w:r>
      <w:r w:rsidR="00EF73C8" w:rsidRPr="00EF73C8">
        <w:rPr>
          <w:rFonts w:eastAsia="Times New Roman" w:cstheme="minorHAnsi"/>
          <w:bCs/>
          <w:color w:val="000000"/>
        </w:rPr>
        <w:t>)</w:t>
      </w:r>
    </w:p>
    <w:p w14:paraId="0E2400E5" w14:textId="77777777" w:rsidR="006F763F" w:rsidRPr="003B600B" w:rsidRDefault="006F763F" w:rsidP="006F763F">
      <w:pPr>
        <w:pStyle w:val="Heading5"/>
      </w:pPr>
      <w:r>
        <w:t>Connecting</w:t>
      </w:r>
    </w:p>
    <w:p w14:paraId="164318FA" w14:textId="5C83CF9E" w:rsidR="006F763F" w:rsidRPr="001638F5" w:rsidRDefault="006F763F" w:rsidP="00BD7581">
      <w:pPr>
        <w:pStyle w:val="ListParagraph"/>
        <w:numPr>
          <w:ilvl w:val="0"/>
          <w:numId w:val="12"/>
        </w:numPr>
      </w:pPr>
      <w:r w:rsidRPr="00D83D15">
        <w:rPr>
          <w:rFonts w:eastAsia="Times New Roman" w:cstheme="minorHAnsi"/>
          <w:b/>
          <w:bCs/>
          <w:color w:val="000000"/>
        </w:rPr>
        <w:t>Synthesize and relate knowledge and personal experiences to make art.</w:t>
      </w:r>
      <w:r w:rsidRPr="00CF11CE">
        <w:t xml:space="preserve"> </w:t>
      </w:r>
      <w:r w:rsidR="00EF73C8" w:rsidRPr="00EF73C8">
        <w:t>Make connections between personal experience and a work of dance.</w:t>
      </w:r>
      <w:r w:rsidR="00EF73C8">
        <w:t xml:space="preserve"> </w:t>
      </w:r>
      <w:r w:rsidR="00EF73C8" w:rsidRPr="00EF73C8">
        <w:rPr>
          <w:rFonts w:eastAsia="Times New Roman" w:cstheme="minorHAnsi"/>
          <w:bCs/>
          <w:color w:val="000000"/>
        </w:rPr>
        <w:t>(1-2.D.</w:t>
      </w:r>
      <w:r w:rsidR="00EF73C8">
        <w:rPr>
          <w:rFonts w:eastAsia="Times New Roman" w:cstheme="minorHAnsi"/>
          <w:bCs/>
          <w:color w:val="000000"/>
        </w:rPr>
        <w:t>10</w:t>
      </w:r>
      <w:r w:rsidR="00EF73C8" w:rsidRPr="00EF73C8">
        <w:rPr>
          <w:rFonts w:eastAsia="Times New Roman" w:cstheme="minorHAnsi"/>
          <w:bCs/>
          <w:color w:val="000000"/>
        </w:rPr>
        <w:t>)</w:t>
      </w:r>
    </w:p>
    <w:p w14:paraId="2721E2BF" w14:textId="512ED434" w:rsidR="006F763F" w:rsidRPr="006F763F" w:rsidRDefault="006F763F" w:rsidP="00BD7581">
      <w:pPr>
        <w:pStyle w:val="ListParagraph"/>
        <w:numPr>
          <w:ilvl w:val="0"/>
          <w:numId w:val="12"/>
        </w:numPr>
        <w:spacing w:after="0"/>
        <w:rPr>
          <w:rFonts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EF73C8" w:rsidRPr="00EF73C8">
        <w:rPr>
          <w:rFonts w:eastAsia="Times New Roman" w:cstheme="minorHAnsi"/>
          <w:color w:val="000000"/>
        </w:rPr>
        <w:t xml:space="preserve">Identify different </w:t>
      </w:r>
      <w:r w:rsidR="007466E7">
        <w:rPr>
          <w:rFonts w:eastAsia="Times New Roman" w:cstheme="minorHAnsi"/>
          <w:color w:val="000000"/>
        </w:rPr>
        <w:t>styles</w:t>
      </w:r>
      <w:r w:rsidR="00EF73C8" w:rsidRPr="00EF73C8">
        <w:rPr>
          <w:rFonts w:eastAsia="Times New Roman" w:cstheme="minorHAnsi"/>
          <w:color w:val="000000"/>
        </w:rPr>
        <w:t xml:space="preserve"> of dance (e.g., tap, hip-hop, ballet, square).</w:t>
      </w:r>
      <w:r w:rsidR="00EF73C8">
        <w:rPr>
          <w:rFonts w:eastAsia="Times New Roman" w:cstheme="minorHAnsi"/>
          <w:color w:val="000000"/>
        </w:rPr>
        <w:t xml:space="preserve"> </w:t>
      </w:r>
      <w:r w:rsidR="00EF73C8" w:rsidRPr="00EF73C8">
        <w:rPr>
          <w:rFonts w:eastAsia="Times New Roman" w:cstheme="minorHAnsi"/>
          <w:bCs/>
          <w:color w:val="000000"/>
        </w:rPr>
        <w:t>(1-2.D.</w:t>
      </w:r>
      <w:r w:rsidR="00EF73C8">
        <w:rPr>
          <w:rFonts w:eastAsia="Times New Roman" w:cstheme="minorHAnsi"/>
          <w:bCs/>
          <w:color w:val="000000"/>
        </w:rPr>
        <w:t>11</w:t>
      </w:r>
      <w:r w:rsidR="00EF73C8" w:rsidRPr="00EF73C8">
        <w:rPr>
          <w:rFonts w:eastAsia="Times New Roman" w:cstheme="minorHAnsi"/>
          <w:bCs/>
          <w:color w:val="000000"/>
        </w:rPr>
        <w:t>)</w:t>
      </w:r>
    </w:p>
    <w:p w14:paraId="5A048E81" w14:textId="0F240671" w:rsidR="006F763F" w:rsidRPr="003B600B" w:rsidRDefault="006F763F" w:rsidP="004E3398">
      <w:pPr>
        <w:pStyle w:val="Heading1"/>
      </w:pPr>
      <w:r w:rsidRPr="003B600B">
        <w:br w:type="page"/>
      </w:r>
      <w:bookmarkStart w:id="18" w:name="_Toc535247670"/>
      <w:r w:rsidR="00E00A15" w:rsidRPr="00E00A15">
        <w:rPr>
          <w:noProof/>
          <w:lang w:eastAsia="zh-CN"/>
        </w:rPr>
        <w:lastRenderedPageBreak/>
        <w:drawing>
          <wp:anchor distT="0" distB="0" distL="114300" distR="114300" simplePos="0" relativeHeight="251738112" behindDoc="0" locked="0" layoutInCell="1" allowOverlap="1" wp14:anchorId="4DA072BA" wp14:editId="41ABB44C">
            <wp:simplePos x="0" y="0"/>
            <wp:positionH relativeFrom="margin">
              <wp:posOffset>6400800</wp:posOffset>
            </wp:positionH>
            <wp:positionV relativeFrom="margin">
              <wp:posOffset>-640080</wp:posOffset>
            </wp:positionV>
            <wp:extent cx="457200" cy="457200"/>
            <wp:effectExtent l="0" t="0" r="0" b="0"/>
            <wp:wrapSquare wrapText="bothSides"/>
            <wp:docPr id="55" name="Picture 55" descr="Gra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wa\AppData\Local\Microsoft\Windows\INetCache\Content.Outlook\HYQHTI3D\DESE_Various_Markers-3-4.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rsidR="00E00A15">
        <w:t>3</w:t>
      </w:r>
      <w:r w:rsidR="00E00A15" w:rsidRPr="00E00A15">
        <w:rPr>
          <w:vertAlign w:val="superscript"/>
        </w:rPr>
        <w:t>rd</w:t>
      </w:r>
      <w:r w:rsidR="00E00A15">
        <w:t>-4</w:t>
      </w:r>
      <w:r w:rsidR="00E00A15" w:rsidRPr="00E00A15">
        <w:rPr>
          <w:vertAlign w:val="superscript"/>
        </w:rPr>
        <w:t>th</w:t>
      </w:r>
      <w:r w:rsidR="00E00A15">
        <w:t xml:space="preserve"> Grade</w:t>
      </w:r>
      <w:r w:rsidRPr="003B600B">
        <w:t xml:space="preserve"> </w:t>
      </w:r>
      <w:r>
        <w:t>Dance Standards</w:t>
      </w:r>
      <w:bookmarkEnd w:id="18"/>
    </w:p>
    <w:p w14:paraId="7BDBD1E3" w14:textId="77777777" w:rsidR="006F763F" w:rsidRPr="003B600B" w:rsidRDefault="006F763F" w:rsidP="006F763F">
      <w:pPr>
        <w:pStyle w:val="Heading5"/>
      </w:pPr>
      <w:r>
        <w:t>Creating</w:t>
      </w:r>
    </w:p>
    <w:p w14:paraId="3B0FE84D" w14:textId="3115EAAF" w:rsidR="006F763F" w:rsidRPr="003B600B" w:rsidRDefault="006F763F" w:rsidP="00BD7581">
      <w:pPr>
        <w:pStyle w:val="ListParagraph"/>
        <w:numPr>
          <w:ilvl w:val="0"/>
          <w:numId w:val="10"/>
        </w:numPr>
      </w:pPr>
      <w:r w:rsidRPr="00101663">
        <w:rPr>
          <w:rFonts w:eastAsia="Times New Roman" w:cstheme="minorHAnsi"/>
          <w:b/>
          <w:bCs/>
          <w:color w:val="000000"/>
        </w:rPr>
        <w:t xml:space="preserve">Generate and conceptualize artistic ideas and work. </w:t>
      </w:r>
      <w:r w:rsidR="00EF73C8" w:rsidRPr="00EF73C8">
        <w:rPr>
          <w:rFonts w:eastAsia="Times New Roman" w:cstheme="minorHAnsi"/>
          <w:bCs/>
          <w:color w:val="000000"/>
        </w:rPr>
        <w:t>Improvise ideas that explore space (e.g., levels, shapes, directions, pathways) and time (e.g., fast and slow) as elements of dance.</w:t>
      </w:r>
      <w:r w:rsidR="00EF73C8">
        <w:rPr>
          <w:rFonts w:eastAsia="Times New Roman" w:cstheme="minorHAnsi"/>
          <w:bCs/>
          <w:color w:val="000000"/>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EF73C8">
        <w:rPr>
          <w:rFonts w:eastAsia="Times New Roman" w:cstheme="minorHAnsi"/>
          <w:bCs/>
          <w:color w:val="000000"/>
        </w:rPr>
        <w:t>1</w:t>
      </w:r>
      <w:r w:rsidR="00EF73C8" w:rsidRPr="00EF73C8">
        <w:rPr>
          <w:rFonts w:eastAsia="Times New Roman" w:cstheme="minorHAnsi"/>
          <w:bCs/>
          <w:color w:val="000000"/>
        </w:rPr>
        <w:t>)</w:t>
      </w:r>
    </w:p>
    <w:p w14:paraId="47FD968B" w14:textId="64701F71" w:rsidR="006F763F" w:rsidRPr="001638F5" w:rsidRDefault="006F763F" w:rsidP="00BD7581">
      <w:pPr>
        <w:pStyle w:val="ListParagraph"/>
        <w:numPr>
          <w:ilvl w:val="0"/>
          <w:numId w:val="11"/>
        </w:numPr>
        <w:rPr>
          <w:rFonts w:eastAsia="Times New Roman" w:cstheme="minorHAnsi"/>
          <w:b/>
          <w:bCs/>
          <w:color w:val="000000"/>
        </w:rPr>
      </w:pPr>
      <w:r w:rsidRPr="00101663">
        <w:rPr>
          <w:rFonts w:eastAsia="Times New Roman" w:cstheme="minorHAnsi"/>
          <w:b/>
          <w:bCs/>
          <w:color w:val="000000"/>
        </w:rPr>
        <w:t>Organize and develop artistic ideas and work.</w:t>
      </w:r>
      <w:r>
        <w:rPr>
          <w:rFonts w:eastAsia="Times New Roman" w:cstheme="minorHAnsi"/>
          <w:b/>
          <w:bCs/>
          <w:color w:val="000000"/>
        </w:rPr>
        <w:t xml:space="preserve"> </w:t>
      </w:r>
      <w:r w:rsidR="00EF73C8" w:rsidRPr="00EF73C8">
        <w:rPr>
          <w:rFonts w:eastAsia="Times New Roman" w:cstheme="minorHAnsi"/>
          <w:bCs/>
          <w:color w:val="000000"/>
        </w:rPr>
        <w:t>Create a dance phrase with a beginning, middle, and end; be able to repeat it.</w:t>
      </w:r>
      <w:r w:rsidR="00EF73C8">
        <w:rPr>
          <w:rFonts w:eastAsia="Times New Roman" w:cstheme="minorHAnsi"/>
          <w:bCs/>
          <w:color w:val="000000"/>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EF73C8">
        <w:rPr>
          <w:rFonts w:eastAsia="Times New Roman" w:cstheme="minorHAnsi"/>
          <w:bCs/>
          <w:color w:val="000000"/>
        </w:rPr>
        <w:t>2</w:t>
      </w:r>
      <w:r w:rsidR="00EF73C8" w:rsidRPr="00EF73C8">
        <w:rPr>
          <w:rFonts w:eastAsia="Times New Roman" w:cstheme="minorHAnsi"/>
          <w:bCs/>
          <w:color w:val="000000"/>
        </w:rPr>
        <w:t>)</w:t>
      </w:r>
    </w:p>
    <w:p w14:paraId="66853686" w14:textId="38A6F5A4" w:rsidR="006F763F" w:rsidRPr="003B600B" w:rsidRDefault="006F763F" w:rsidP="00BD7581">
      <w:pPr>
        <w:pStyle w:val="ListParagraph"/>
        <w:numPr>
          <w:ilvl w:val="0"/>
          <w:numId w:val="11"/>
        </w:numPr>
      </w:pPr>
      <w:r w:rsidRPr="00101663">
        <w:rPr>
          <w:rFonts w:eastAsia="Times New Roman" w:cstheme="minorHAnsi"/>
          <w:b/>
          <w:bCs/>
          <w:color w:val="000000"/>
        </w:rPr>
        <w:t xml:space="preserve">Refine and complete artistic work. </w:t>
      </w:r>
      <w:r w:rsidR="00EF73C8" w:rsidRPr="00EF73C8">
        <w:rPr>
          <w:rFonts w:eastAsia="Times New Roman" w:cstheme="minorHAnsi"/>
          <w:bCs/>
          <w:color w:val="000000"/>
        </w:rPr>
        <w:t>Respond to a movement challenge and hypothesize possible solutions. (</w:t>
      </w:r>
      <w:r w:rsidR="00EF73C8">
        <w:rPr>
          <w:rFonts w:eastAsia="Times New Roman" w:cstheme="minorHAnsi"/>
          <w:bCs/>
          <w:color w:val="000000"/>
        </w:rPr>
        <w:t>3-4</w:t>
      </w:r>
      <w:r w:rsidR="00EF73C8" w:rsidRPr="00EF73C8">
        <w:rPr>
          <w:rFonts w:eastAsia="Times New Roman" w:cstheme="minorHAnsi"/>
          <w:bCs/>
          <w:color w:val="000000"/>
        </w:rPr>
        <w:t>.D.</w:t>
      </w:r>
      <w:r w:rsidR="00EF73C8">
        <w:rPr>
          <w:rFonts w:eastAsia="Times New Roman" w:cstheme="minorHAnsi"/>
          <w:bCs/>
          <w:color w:val="000000"/>
        </w:rPr>
        <w:t>3</w:t>
      </w:r>
      <w:r w:rsidR="00EF73C8" w:rsidRPr="00EF73C8">
        <w:rPr>
          <w:rFonts w:eastAsia="Times New Roman" w:cstheme="minorHAnsi"/>
          <w:bCs/>
          <w:color w:val="000000"/>
        </w:rPr>
        <w:t>)</w:t>
      </w:r>
    </w:p>
    <w:p w14:paraId="1F899F54" w14:textId="118D2017" w:rsidR="006F763F" w:rsidRPr="003B600B" w:rsidRDefault="006F763F" w:rsidP="006F763F">
      <w:pPr>
        <w:pStyle w:val="Heading5"/>
      </w:pPr>
      <w:r>
        <w:t>Performing</w:t>
      </w:r>
    </w:p>
    <w:p w14:paraId="7DB21B86" w14:textId="6DF55112" w:rsidR="006F763F" w:rsidRPr="001638F5" w:rsidRDefault="006F763F" w:rsidP="00BD7581">
      <w:pPr>
        <w:pStyle w:val="ListParagraph"/>
        <w:numPr>
          <w:ilvl w:val="0"/>
          <w:numId w:val="11"/>
        </w:numPr>
        <w:rPr>
          <w:rFonts w:cs="Arial"/>
        </w:rPr>
      </w:pPr>
      <w:r w:rsidRPr="00D83D15">
        <w:rPr>
          <w:rFonts w:eastAsia="Times New Roman" w:cstheme="minorHAnsi"/>
          <w:b/>
          <w:bCs/>
          <w:color w:val="000000"/>
        </w:rPr>
        <w:t xml:space="preserve">Select, analyze and interpret artistic work for presentation. </w:t>
      </w:r>
      <w:r w:rsidR="00EF73C8" w:rsidRPr="00EF73C8">
        <w:rPr>
          <w:rFonts w:eastAsia="Times New Roman" w:cstheme="minorHAnsi"/>
          <w:bCs/>
          <w:color w:val="000000"/>
        </w:rPr>
        <w:t>Demonstrate accuracy in memorizing and reproducing movement phrases.</w:t>
      </w:r>
      <w:r w:rsidR="00EF73C8">
        <w:rPr>
          <w:rFonts w:eastAsia="Times New Roman" w:cstheme="minorHAnsi"/>
          <w:bCs/>
          <w:color w:val="000000"/>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EF73C8">
        <w:rPr>
          <w:rFonts w:eastAsia="Times New Roman" w:cstheme="minorHAnsi"/>
          <w:bCs/>
          <w:color w:val="000000"/>
        </w:rPr>
        <w:t>4</w:t>
      </w:r>
      <w:r w:rsidR="00EF73C8" w:rsidRPr="00EF73C8">
        <w:rPr>
          <w:rFonts w:eastAsia="Times New Roman" w:cstheme="minorHAnsi"/>
          <w:bCs/>
          <w:color w:val="000000"/>
        </w:rPr>
        <w:t>)</w:t>
      </w:r>
    </w:p>
    <w:p w14:paraId="34D6E4DB" w14:textId="30BF4247" w:rsidR="006F763F" w:rsidRPr="003B600B" w:rsidRDefault="006F763F" w:rsidP="00BD7581">
      <w:pPr>
        <w:pStyle w:val="ListParagraph"/>
        <w:numPr>
          <w:ilvl w:val="0"/>
          <w:numId w:val="11"/>
        </w:numPr>
      </w:pPr>
      <w:r w:rsidRPr="00D83D15">
        <w:rPr>
          <w:rFonts w:eastAsia="Times New Roman" w:cstheme="minorHAnsi"/>
          <w:b/>
          <w:bCs/>
          <w:color w:val="000000"/>
        </w:rPr>
        <w:t>Develop and refine artistic techniques and work for presentation.</w:t>
      </w:r>
      <w:r w:rsidRPr="003B600B">
        <w:rPr>
          <w:rFonts w:cs="Arial"/>
        </w:rPr>
        <w:t xml:space="preserve"> </w:t>
      </w:r>
      <w:r w:rsidR="00EF73C8" w:rsidRPr="00EF73C8">
        <w:rPr>
          <w:rFonts w:cs="Arial"/>
        </w:rPr>
        <w:t>Identify strategies to improve strength, flexibility, endurance, balance, and coordination</w:t>
      </w:r>
      <w:r w:rsidR="00EF73C8">
        <w:rPr>
          <w:rFonts w:cs="Arial"/>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EF73C8">
        <w:rPr>
          <w:rFonts w:eastAsia="Times New Roman" w:cstheme="minorHAnsi"/>
          <w:bCs/>
          <w:color w:val="000000"/>
        </w:rPr>
        <w:t>5</w:t>
      </w:r>
      <w:r w:rsidR="00EF73C8" w:rsidRPr="00EF73C8">
        <w:rPr>
          <w:rFonts w:eastAsia="Times New Roman" w:cstheme="minorHAnsi"/>
          <w:bCs/>
          <w:color w:val="000000"/>
        </w:rPr>
        <w:t>)</w:t>
      </w:r>
    </w:p>
    <w:p w14:paraId="33168518" w14:textId="5F0AD8FE" w:rsidR="006F763F" w:rsidRPr="001638F5" w:rsidRDefault="006F763F" w:rsidP="00BD7581">
      <w:pPr>
        <w:pStyle w:val="ListParagraph"/>
        <w:numPr>
          <w:ilvl w:val="0"/>
          <w:numId w:val="11"/>
        </w:numPr>
        <w:rPr>
          <w:rFonts w:cs="Arial"/>
        </w:rPr>
      </w:pPr>
      <w:r w:rsidRPr="00D83D15">
        <w:rPr>
          <w:rFonts w:eastAsia="Times New Roman" w:cstheme="minorHAnsi"/>
          <w:b/>
          <w:bCs/>
          <w:color w:val="000000"/>
        </w:rPr>
        <w:t>Convey meaning through the presentation of artistic work.</w:t>
      </w:r>
      <w:r w:rsidR="00EF73C8">
        <w:rPr>
          <w:rFonts w:eastAsia="Times New Roman" w:cstheme="minorHAnsi"/>
          <w:b/>
          <w:bCs/>
          <w:color w:val="000000"/>
        </w:rPr>
        <w:t xml:space="preserve"> </w:t>
      </w:r>
      <w:r w:rsidR="00EF73C8" w:rsidRPr="00EF73C8">
        <w:rPr>
          <w:rFonts w:eastAsia="Times New Roman" w:cstheme="minorHAnsi"/>
          <w:bCs/>
          <w:color w:val="000000"/>
        </w:rPr>
        <w:t>Move expressively to a musical beat and responding to changes in tempo.</w:t>
      </w:r>
      <w:r w:rsidR="00EF73C8">
        <w:rPr>
          <w:rFonts w:eastAsia="Times New Roman" w:cstheme="minorHAnsi"/>
          <w:bCs/>
          <w:color w:val="000000"/>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EF73C8">
        <w:rPr>
          <w:rFonts w:eastAsia="Times New Roman" w:cstheme="minorHAnsi"/>
          <w:bCs/>
          <w:color w:val="000000"/>
        </w:rPr>
        <w:t>6</w:t>
      </w:r>
      <w:r w:rsidR="00EF73C8" w:rsidRPr="00EF73C8">
        <w:rPr>
          <w:rFonts w:eastAsia="Times New Roman" w:cstheme="minorHAnsi"/>
          <w:bCs/>
          <w:color w:val="000000"/>
        </w:rPr>
        <w:t>)</w:t>
      </w:r>
    </w:p>
    <w:p w14:paraId="01FCB3E7" w14:textId="77777777" w:rsidR="006F763F" w:rsidRPr="003B600B" w:rsidRDefault="006F763F" w:rsidP="006F763F">
      <w:pPr>
        <w:pStyle w:val="Heading5"/>
        <w:rPr>
          <w:rFonts w:eastAsia="Times New Roman" w:cs="Arial"/>
          <w:b w:val="0"/>
          <w:bCs/>
          <w:i/>
          <w:iCs/>
          <w:szCs w:val="30"/>
        </w:rPr>
      </w:pPr>
      <w:r>
        <w:t>Responding</w:t>
      </w:r>
    </w:p>
    <w:p w14:paraId="568E51A6" w14:textId="782A7169" w:rsidR="006F763F" w:rsidRPr="003B600B" w:rsidRDefault="006F763F" w:rsidP="00BD7581">
      <w:pPr>
        <w:pStyle w:val="ListParagraph"/>
        <w:numPr>
          <w:ilvl w:val="0"/>
          <w:numId w:val="11"/>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EF73C8" w:rsidRPr="00EF73C8">
        <w:rPr>
          <w:rFonts w:eastAsia="Times New Roman" w:cstheme="minorHAnsi"/>
          <w:color w:val="000000"/>
        </w:rPr>
        <w:t>Analyze how different movement elements (e.g. space, time, effort) contribute to the meaning of a dance.</w:t>
      </w:r>
      <w:r w:rsidR="00EF73C8">
        <w:rPr>
          <w:rFonts w:eastAsia="Times New Roman" w:cstheme="minorHAnsi"/>
          <w:color w:val="000000"/>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EF73C8">
        <w:rPr>
          <w:rFonts w:eastAsia="Times New Roman" w:cstheme="minorHAnsi"/>
          <w:bCs/>
          <w:color w:val="000000"/>
        </w:rPr>
        <w:t>7</w:t>
      </w:r>
      <w:r w:rsidR="00EF73C8" w:rsidRPr="00EF73C8">
        <w:rPr>
          <w:rFonts w:eastAsia="Times New Roman" w:cstheme="minorHAnsi"/>
          <w:bCs/>
          <w:color w:val="000000"/>
        </w:rPr>
        <w:t>)</w:t>
      </w:r>
    </w:p>
    <w:p w14:paraId="2CDF3802" w14:textId="79A92FF5" w:rsidR="006F763F" w:rsidRPr="003B600B" w:rsidRDefault="006F763F" w:rsidP="00BD7581">
      <w:pPr>
        <w:pStyle w:val="ListParagraph"/>
        <w:numPr>
          <w:ilvl w:val="0"/>
          <w:numId w:val="11"/>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EF73C8" w:rsidRPr="00EF73C8">
        <w:rPr>
          <w:rFonts w:eastAsia="Times New Roman" w:cstheme="minorHAnsi"/>
          <w:color w:val="000000"/>
        </w:rPr>
        <w:t>Explain the relationship between culture, venue, and audience behavior (e.g., street performance, formal presentation).</w:t>
      </w:r>
      <w:r w:rsidR="00EF73C8">
        <w:rPr>
          <w:rFonts w:eastAsia="Times New Roman" w:cstheme="minorHAnsi"/>
          <w:color w:val="000000"/>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EF73C8">
        <w:rPr>
          <w:rFonts w:eastAsia="Times New Roman" w:cstheme="minorHAnsi"/>
          <w:bCs/>
          <w:color w:val="000000"/>
        </w:rPr>
        <w:t>8</w:t>
      </w:r>
      <w:r w:rsidR="00EF73C8" w:rsidRPr="00EF73C8">
        <w:rPr>
          <w:rFonts w:eastAsia="Times New Roman" w:cstheme="minorHAnsi"/>
          <w:bCs/>
          <w:color w:val="000000"/>
        </w:rPr>
        <w:t>)</w:t>
      </w:r>
    </w:p>
    <w:p w14:paraId="0A746206" w14:textId="15EC5E56" w:rsidR="006F763F" w:rsidRPr="00EF73C8" w:rsidRDefault="006F763F" w:rsidP="00BD7581">
      <w:pPr>
        <w:pStyle w:val="ListParagraph"/>
        <w:numPr>
          <w:ilvl w:val="0"/>
          <w:numId w:val="11"/>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EF73C8" w:rsidRPr="00EF73C8">
        <w:rPr>
          <w:rFonts w:eastAsia="Times New Roman" w:cstheme="minorHAnsi"/>
          <w:bCs/>
          <w:color w:val="000000"/>
        </w:rPr>
        <w:t>Identify how the basic technical elements of dance (e.g., lighting, sound) can be used to support the artist's purpose.</w:t>
      </w:r>
      <w:r w:rsidR="00EF73C8">
        <w:rPr>
          <w:rFonts w:eastAsia="Times New Roman" w:cstheme="minorHAnsi"/>
          <w:bCs/>
          <w:color w:val="000000"/>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EF73C8">
        <w:rPr>
          <w:rFonts w:eastAsia="Times New Roman" w:cstheme="minorHAnsi"/>
          <w:bCs/>
          <w:color w:val="000000"/>
        </w:rPr>
        <w:t>9</w:t>
      </w:r>
      <w:r w:rsidR="00EF73C8" w:rsidRPr="00EF73C8">
        <w:rPr>
          <w:rFonts w:eastAsia="Times New Roman" w:cstheme="minorHAnsi"/>
          <w:bCs/>
          <w:color w:val="000000"/>
        </w:rPr>
        <w:t>)</w:t>
      </w:r>
    </w:p>
    <w:p w14:paraId="2DE1239F" w14:textId="77777777" w:rsidR="006F763F" w:rsidRPr="003B600B" w:rsidRDefault="006F763F" w:rsidP="006F763F">
      <w:pPr>
        <w:pStyle w:val="Heading5"/>
      </w:pPr>
      <w:r>
        <w:t>Connecting</w:t>
      </w:r>
    </w:p>
    <w:p w14:paraId="31206161" w14:textId="7CEA835B" w:rsidR="006F763F" w:rsidRPr="001638F5" w:rsidRDefault="006F763F" w:rsidP="00BD7581">
      <w:pPr>
        <w:pStyle w:val="ListParagraph"/>
        <w:numPr>
          <w:ilvl w:val="0"/>
          <w:numId w:val="11"/>
        </w:numPr>
      </w:pPr>
      <w:r w:rsidRPr="00D83D15">
        <w:rPr>
          <w:rFonts w:eastAsia="Times New Roman" w:cstheme="minorHAnsi"/>
          <w:b/>
          <w:bCs/>
          <w:color w:val="000000"/>
        </w:rPr>
        <w:t>Synthesize and relate knowledge and personal experiences to make art.</w:t>
      </w:r>
      <w:r w:rsidRPr="00CF11CE">
        <w:t xml:space="preserve"> </w:t>
      </w:r>
      <w:r w:rsidR="00EF73C8" w:rsidRPr="00EF73C8">
        <w:t>Distinguish your own preferences in dance from those of others (such as friends or family). [Connected to Grade 3 - reading standard 6 where students are asked to distinguish their point of view from the author's]</w:t>
      </w:r>
      <w:r w:rsidR="00EF73C8">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EF73C8">
        <w:rPr>
          <w:rFonts w:eastAsia="Times New Roman" w:cstheme="minorHAnsi"/>
          <w:bCs/>
          <w:color w:val="000000"/>
        </w:rPr>
        <w:t>10</w:t>
      </w:r>
      <w:r w:rsidR="00EF73C8" w:rsidRPr="00EF73C8">
        <w:rPr>
          <w:rFonts w:eastAsia="Times New Roman" w:cstheme="minorHAnsi"/>
          <w:bCs/>
          <w:color w:val="000000"/>
        </w:rPr>
        <w:t>)</w:t>
      </w:r>
    </w:p>
    <w:p w14:paraId="42449F2E" w14:textId="7283AA58" w:rsidR="006F763F" w:rsidRPr="003B600B" w:rsidRDefault="006F763F" w:rsidP="00BD7581">
      <w:pPr>
        <w:pStyle w:val="ListParagraph"/>
        <w:numPr>
          <w:ilvl w:val="0"/>
          <w:numId w:val="11"/>
        </w:num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EF73C8" w:rsidRPr="00EF73C8">
        <w:rPr>
          <w:rFonts w:eastAsia="Times New Roman" w:cstheme="minorHAnsi"/>
          <w:color w:val="000000"/>
        </w:rPr>
        <w:t>Describe ways dance performance is different from other forms of movement used in sports and everyday gestures. (i.e.</w:t>
      </w:r>
      <w:r w:rsidR="0075699F">
        <w:rPr>
          <w:rFonts w:eastAsia="Times New Roman" w:cstheme="minorHAnsi"/>
          <w:color w:val="000000"/>
        </w:rPr>
        <w:t>,</w:t>
      </w:r>
      <w:r w:rsidR="00EF73C8" w:rsidRPr="00EF73C8">
        <w:rPr>
          <w:rFonts w:eastAsia="Times New Roman" w:cstheme="minorHAnsi"/>
          <w:color w:val="000000"/>
        </w:rPr>
        <w:t xml:space="preserve"> </w:t>
      </w:r>
      <w:r w:rsidR="00371186">
        <w:rPr>
          <w:rFonts w:eastAsia="Times New Roman" w:cstheme="minorHAnsi"/>
          <w:color w:val="000000"/>
        </w:rPr>
        <w:t xml:space="preserve">identify </w:t>
      </w:r>
      <w:r w:rsidR="00EF73C8" w:rsidRPr="00EF73C8">
        <w:rPr>
          <w:rFonts w:eastAsia="Times New Roman" w:cstheme="minorHAnsi"/>
          <w:color w:val="000000"/>
        </w:rPr>
        <w:t>the role of artistic intent)</w:t>
      </w:r>
      <w:r w:rsidR="00EF73C8">
        <w:rPr>
          <w:rFonts w:eastAsia="Times New Roman" w:cstheme="minorHAnsi"/>
          <w:color w:val="000000"/>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EF73C8">
        <w:rPr>
          <w:rFonts w:eastAsia="Times New Roman" w:cstheme="minorHAnsi"/>
          <w:bCs/>
          <w:color w:val="000000"/>
        </w:rPr>
        <w:t>11</w:t>
      </w:r>
      <w:r w:rsidR="00EF73C8" w:rsidRPr="00EF73C8">
        <w:rPr>
          <w:rFonts w:eastAsia="Times New Roman" w:cstheme="minorHAnsi"/>
          <w:bCs/>
          <w:color w:val="000000"/>
        </w:rPr>
        <w:t>)</w:t>
      </w:r>
    </w:p>
    <w:p w14:paraId="5D9B727D" w14:textId="77777777" w:rsidR="006F763F" w:rsidRDefault="006F763F" w:rsidP="006F763F">
      <w:pPr>
        <w:spacing w:after="0" w:line="240" w:lineRule="auto"/>
        <w:rPr>
          <w:rFonts w:cstheme="minorHAnsi"/>
          <w:color w:val="000000"/>
        </w:rPr>
      </w:pPr>
    </w:p>
    <w:p w14:paraId="1EE2178F" w14:textId="77777777" w:rsidR="001638F5" w:rsidRDefault="001638F5" w:rsidP="001638F5">
      <w:pPr>
        <w:spacing w:after="0" w:line="240" w:lineRule="auto"/>
        <w:rPr>
          <w:rFonts w:cstheme="minorHAnsi"/>
          <w:color w:val="000000"/>
        </w:rPr>
      </w:pPr>
    </w:p>
    <w:p w14:paraId="51DA9481" w14:textId="31C992F5" w:rsidR="006F763F" w:rsidRDefault="006F763F">
      <w:pPr>
        <w:spacing w:after="200" w:line="276" w:lineRule="auto"/>
      </w:pPr>
      <w:r>
        <w:br w:type="page"/>
      </w:r>
    </w:p>
    <w:p w14:paraId="606B5FE2" w14:textId="048FE60B" w:rsidR="006F763F" w:rsidRPr="003B600B" w:rsidRDefault="006C2665" w:rsidP="004E3398">
      <w:pPr>
        <w:pStyle w:val="Heading1"/>
      </w:pPr>
      <w:bookmarkStart w:id="19" w:name="_Toc535247671"/>
      <w:r w:rsidRPr="006C2665">
        <w:rPr>
          <w:noProof/>
          <w:lang w:eastAsia="zh-CN"/>
        </w:rPr>
        <w:lastRenderedPageBreak/>
        <w:drawing>
          <wp:anchor distT="0" distB="0" distL="114300" distR="114300" simplePos="0" relativeHeight="251737088" behindDoc="0" locked="0" layoutInCell="1" allowOverlap="1" wp14:anchorId="03A60A43" wp14:editId="10A2FEE2">
            <wp:simplePos x="0" y="0"/>
            <wp:positionH relativeFrom="margin">
              <wp:posOffset>6400800</wp:posOffset>
            </wp:positionH>
            <wp:positionV relativeFrom="margin">
              <wp:posOffset>-640080</wp:posOffset>
            </wp:positionV>
            <wp:extent cx="457200" cy="457200"/>
            <wp:effectExtent l="0" t="0" r="0" b="0"/>
            <wp:wrapSquare wrapText="bothSides"/>
            <wp:docPr id="54" name="Picture 54" descr="Grad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wa\AppData\Local\Microsoft\Windows\INetCache\Content.Outlook\HYQHTI3D\DESE_Various_Markers-5-6.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5</w:t>
      </w:r>
      <w:r w:rsidRPr="006C2665">
        <w:rPr>
          <w:vertAlign w:val="superscript"/>
        </w:rPr>
        <w:t>th</w:t>
      </w:r>
      <w:r>
        <w:t>-6</w:t>
      </w:r>
      <w:r w:rsidRPr="006C2665">
        <w:rPr>
          <w:vertAlign w:val="superscript"/>
        </w:rPr>
        <w:t>th</w:t>
      </w:r>
      <w:r>
        <w:t xml:space="preserve"> Grade </w:t>
      </w:r>
      <w:r w:rsidR="006F763F">
        <w:t>Dance Standards</w:t>
      </w:r>
      <w:bookmarkEnd w:id="19"/>
    </w:p>
    <w:p w14:paraId="124A51B9" w14:textId="77777777" w:rsidR="006F763F" w:rsidRPr="003B600B" w:rsidRDefault="006F763F" w:rsidP="006F763F">
      <w:pPr>
        <w:pStyle w:val="Heading5"/>
      </w:pPr>
      <w:r>
        <w:t>Creating</w:t>
      </w:r>
    </w:p>
    <w:p w14:paraId="482DD9E8" w14:textId="3C0267E1" w:rsidR="006F763F" w:rsidRPr="003B600B" w:rsidRDefault="006F763F" w:rsidP="00BD7581">
      <w:pPr>
        <w:pStyle w:val="ListParagraph"/>
        <w:numPr>
          <w:ilvl w:val="0"/>
          <w:numId w:val="8"/>
        </w:numPr>
      </w:pPr>
      <w:r w:rsidRPr="00101663">
        <w:rPr>
          <w:rFonts w:eastAsia="Times New Roman" w:cstheme="minorHAnsi"/>
          <w:b/>
          <w:bCs/>
          <w:color w:val="000000"/>
        </w:rPr>
        <w:t xml:space="preserve">Generate and conceptualize artistic ideas and work. </w:t>
      </w:r>
      <w:r w:rsidR="007F060F" w:rsidRPr="007F060F">
        <w:rPr>
          <w:rFonts w:eastAsia="Times New Roman" w:cstheme="minorHAnsi"/>
          <w:bCs/>
          <w:color w:val="000000"/>
        </w:rPr>
        <w:t>Generate interdisciplinary ideas that explore space (including, direct and indirect), and time (including, sudden and sustained) and force (including, strong and light) as elements of dance.</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7F060F">
        <w:rPr>
          <w:rFonts w:eastAsia="Times New Roman" w:cstheme="minorHAnsi"/>
          <w:bCs/>
          <w:color w:val="000000"/>
        </w:rPr>
        <w:t>1</w:t>
      </w:r>
      <w:r w:rsidR="007F060F" w:rsidRPr="00EF73C8">
        <w:rPr>
          <w:rFonts w:eastAsia="Times New Roman" w:cstheme="minorHAnsi"/>
          <w:bCs/>
          <w:color w:val="000000"/>
        </w:rPr>
        <w:t>)</w:t>
      </w:r>
    </w:p>
    <w:p w14:paraId="544C12FE" w14:textId="77777777" w:rsidR="0018672D" w:rsidRPr="0018672D" w:rsidRDefault="006F763F" w:rsidP="00BD7581">
      <w:pPr>
        <w:pStyle w:val="ListParagraph"/>
        <w:numPr>
          <w:ilvl w:val="0"/>
          <w:numId w:val="8"/>
        </w:numPr>
      </w:pPr>
      <w:r w:rsidRPr="00101663">
        <w:rPr>
          <w:rFonts w:eastAsia="Times New Roman" w:cstheme="minorHAnsi"/>
          <w:b/>
          <w:bCs/>
          <w:color w:val="000000"/>
        </w:rPr>
        <w:t>Organize and develop artistic ideas and work.</w:t>
      </w:r>
      <w:r w:rsidR="007F060F">
        <w:rPr>
          <w:rFonts w:eastAsia="Times New Roman" w:cstheme="minorHAnsi"/>
          <w:b/>
          <w:bCs/>
          <w:color w:val="000000"/>
        </w:rPr>
        <w:t xml:space="preserve"> </w:t>
      </w:r>
    </w:p>
    <w:p w14:paraId="253673D1" w14:textId="77777777" w:rsidR="0018672D" w:rsidRPr="0018672D" w:rsidRDefault="007F060F" w:rsidP="0018672D">
      <w:pPr>
        <w:pStyle w:val="ListParagraph"/>
        <w:numPr>
          <w:ilvl w:val="1"/>
          <w:numId w:val="8"/>
        </w:numPr>
      </w:pPr>
      <w:r w:rsidRPr="007F060F">
        <w:rPr>
          <w:rFonts w:eastAsia="Times New Roman" w:cstheme="minorHAnsi"/>
          <w:bCs/>
          <w:color w:val="000000"/>
        </w:rPr>
        <w:t>Organize choreographed phrases using compositional forms (e.g., AB, ABA, canon, rondo, retrograde, theme-variations).</w:t>
      </w:r>
      <w:r>
        <w:rPr>
          <w:rFonts w:eastAsia="Times New Roman" w:cstheme="minorHAnsi"/>
          <w:bCs/>
          <w:color w:val="000000"/>
        </w:rPr>
        <w:t xml:space="preserve"> </w:t>
      </w:r>
      <w:r w:rsidRPr="00EF73C8">
        <w:rPr>
          <w:rFonts w:eastAsia="Times New Roman" w:cstheme="minorHAnsi"/>
          <w:bCs/>
          <w:color w:val="000000"/>
        </w:rPr>
        <w:t>(</w:t>
      </w:r>
      <w:r>
        <w:rPr>
          <w:rFonts w:eastAsia="Times New Roman" w:cstheme="minorHAnsi"/>
          <w:bCs/>
          <w:color w:val="000000"/>
        </w:rPr>
        <w:t>5-6</w:t>
      </w:r>
      <w:r w:rsidRPr="00EF73C8">
        <w:rPr>
          <w:rFonts w:eastAsia="Times New Roman" w:cstheme="minorHAnsi"/>
          <w:bCs/>
          <w:color w:val="000000"/>
        </w:rPr>
        <w:t>.D.</w:t>
      </w:r>
      <w:r>
        <w:rPr>
          <w:rFonts w:eastAsia="Times New Roman" w:cstheme="minorHAnsi"/>
          <w:bCs/>
          <w:color w:val="000000"/>
        </w:rPr>
        <w:t>2a</w:t>
      </w:r>
      <w:r w:rsidRPr="00EF73C8">
        <w:rPr>
          <w:rFonts w:eastAsia="Times New Roman" w:cstheme="minorHAnsi"/>
          <w:bCs/>
          <w:color w:val="000000"/>
        </w:rPr>
        <w:t>)</w:t>
      </w:r>
    </w:p>
    <w:p w14:paraId="7AEEE7F2" w14:textId="1D281190" w:rsidR="006F763F" w:rsidRPr="007F060F" w:rsidRDefault="007F060F" w:rsidP="0018672D">
      <w:pPr>
        <w:pStyle w:val="ListParagraph"/>
        <w:numPr>
          <w:ilvl w:val="1"/>
          <w:numId w:val="8"/>
        </w:numPr>
      </w:pPr>
      <w:r w:rsidRPr="0018672D">
        <w:rPr>
          <w:rFonts w:eastAsia="Times New Roman" w:cstheme="minorHAnsi"/>
          <w:bCs/>
          <w:color w:val="000000"/>
        </w:rPr>
        <w:t>Record movements and choreography using proper dance terminology. (5-6.D.2b)</w:t>
      </w:r>
    </w:p>
    <w:p w14:paraId="541DF3A3" w14:textId="68A39E98" w:rsidR="0018672D" w:rsidRPr="0018672D" w:rsidRDefault="006F763F" w:rsidP="0018672D">
      <w:pPr>
        <w:pStyle w:val="ListParagraph"/>
        <w:numPr>
          <w:ilvl w:val="0"/>
          <w:numId w:val="8"/>
        </w:numPr>
      </w:pPr>
      <w:r w:rsidRPr="0018672D">
        <w:rPr>
          <w:rFonts w:eastAsia="Times New Roman" w:cstheme="minorHAnsi"/>
          <w:b/>
          <w:bCs/>
          <w:color w:val="000000"/>
        </w:rPr>
        <w:t xml:space="preserve">Refine and complete artistic work. </w:t>
      </w:r>
    </w:p>
    <w:p w14:paraId="3E1785E4" w14:textId="77777777" w:rsidR="0018672D" w:rsidRPr="0018672D" w:rsidRDefault="007F060F" w:rsidP="0018672D">
      <w:pPr>
        <w:pStyle w:val="ListParagraph"/>
        <w:numPr>
          <w:ilvl w:val="1"/>
          <w:numId w:val="9"/>
        </w:numPr>
      </w:pPr>
      <w:r w:rsidRPr="007F060F">
        <w:rPr>
          <w:rFonts w:eastAsia="Times New Roman" w:cstheme="minorHAnsi"/>
          <w:bCs/>
          <w:color w:val="000000"/>
        </w:rPr>
        <w:t>Refine a dance phrase by making changes in space, time, and energy/force.</w:t>
      </w:r>
      <w:r>
        <w:rPr>
          <w:rFonts w:eastAsia="Times New Roman" w:cstheme="minorHAnsi"/>
          <w:bCs/>
          <w:color w:val="000000"/>
        </w:rPr>
        <w:t xml:space="preserve"> </w:t>
      </w:r>
      <w:r w:rsidRPr="00EF73C8">
        <w:rPr>
          <w:rFonts w:eastAsia="Times New Roman" w:cstheme="minorHAnsi"/>
          <w:bCs/>
          <w:color w:val="000000"/>
        </w:rPr>
        <w:t>(</w:t>
      </w:r>
      <w:r>
        <w:rPr>
          <w:rFonts w:eastAsia="Times New Roman" w:cstheme="minorHAnsi"/>
          <w:bCs/>
          <w:color w:val="000000"/>
        </w:rPr>
        <w:t>5-6</w:t>
      </w:r>
      <w:r w:rsidRPr="00EF73C8">
        <w:rPr>
          <w:rFonts w:eastAsia="Times New Roman" w:cstheme="minorHAnsi"/>
          <w:bCs/>
          <w:color w:val="000000"/>
        </w:rPr>
        <w:t>.D.</w:t>
      </w:r>
      <w:r>
        <w:rPr>
          <w:rFonts w:eastAsia="Times New Roman" w:cstheme="minorHAnsi"/>
          <w:bCs/>
          <w:color w:val="000000"/>
        </w:rPr>
        <w:t>3a</w:t>
      </w:r>
      <w:r w:rsidRPr="00EF73C8">
        <w:rPr>
          <w:rFonts w:eastAsia="Times New Roman" w:cstheme="minorHAnsi"/>
          <w:bCs/>
          <w:color w:val="000000"/>
        </w:rPr>
        <w:t>)</w:t>
      </w:r>
    </w:p>
    <w:p w14:paraId="64229C90" w14:textId="510EC139" w:rsidR="007F060F" w:rsidRPr="003B600B" w:rsidRDefault="007F060F" w:rsidP="0018672D">
      <w:pPr>
        <w:pStyle w:val="ListParagraph"/>
        <w:numPr>
          <w:ilvl w:val="1"/>
          <w:numId w:val="9"/>
        </w:numPr>
      </w:pPr>
      <w:r w:rsidRPr="0018672D">
        <w:rPr>
          <w:rFonts w:eastAsia="Times New Roman" w:cstheme="minorHAnsi"/>
          <w:bCs/>
          <w:color w:val="000000"/>
        </w:rPr>
        <w:t>Create sequences of movement that demonstrate various technical elements such as unison, contrast, repetition, and climax. (5-6.D.3b)</w:t>
      </w:r>
    </w:p>
    <w:p w14:paraId="099AF5C1" w14:textId="0E03AAE5" w:rsidR="006F763F" w:rsidRPr="003B600B" w:rsidRDefault="006F763F" w:rsidP="006F763F">
      <w:pPr>
        <w:pStyle w:val="Heading5"/>
      </w:pPr>
      <w:r>
        <w:t>Performing</w:t>
      </w:r>
    </w:p>
    <w:p w14:paraId="18D2A89C" w14:textId="050F5AD7" w:rsidR="006F763F" w:rsidRPr="007F060F" w:rsidRDefault="006F763F" w:rsidP="00BD7581">
      <w:pPr>
        <w:pStyle w:val="ListParagraph"/>
        <w:numPr>
          <w:ilvl w:val="0"/>
          <w:numId w:val="8"/>
        </w:numPr>
        <w:rPr>
          <w:rFonts w:cs="Arial"/>
        </w:rPr>
      </w:pPr>
      <w:r w:rsidRPr="00D83D15">
        <w:rPr>
          <w:rFonts w:eastAsia="Times New Roman" w:cstheme="minorHAnsi"/>
          <w:b/>
          <w:bCs/>
          <w:color w:val="000000"/>
        </w:rPr>
        <w:t xml:space="preserve">Select, analyze and interpret artistic work for presentation. </w:t>
      </w:r>
      <w:r w:rsidR="007F060F" w:rsidRPr="007F060F">
        <w:rPr>
          <w:rFonts w:eastAsia="Times New Roman" w:cstheme="minorHAnsi"/>
          <w:bCs/>
          <w:color w:val="000000"/>
        </w:rPr>
        <w:t>Develop an artistic statement that explains their movement choices.</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7F060F">
        <w:rPr>
          <w:rFonts w:eastAsia="Times New Roman" w:cstheme="minorHAnsi"/>
          <w:bCs/>
          <w:color w:val="000000"/>
        </w:rPr>
        <w:t>4</w:t>
      </w:r>
      <w:r w:rsidR="007F060F" w:rsidRPr="00EF73C8">
        <w:rPr>
          <w:rFonts w:eastAsia="Times New Roman" w:cstheme="minorHAnsi"/>
          <w:bCs/>
          <w:color w:val="000000"/>
        </w:rPr>
        <w:t>)</w:t>
      </w:r>
    </w:p>
    <w:p w14:paraId="649B24B0" w14:textId="09E5618D" w:rsidR="006F763F" w:rsidRPr="003B600B" w:rsidRDefault="006F763F" w:rsidP="00BD7581">
      <w:pPr>
        <w:pStyle w:val="ListParagraph"/>
        <w:numPr>
          <w:ilvl w:val="0"/>
          <w:numId w:val="8"/>
        </w:numPr>
      </w:pPr>
      <w:r w:rsidRPr="00D83D15">
        <w:rPr>
          <w:rFonts w:eastAsia="Times New Roman" w:cstheme="minorHAnsi"/>
          <w:b/>
          <w:bCs/>
          <w:color w:val="000000"/>
        </w:rPr>
        <w:t>Develop and refine artistic techniques and work for presentation.</w:t>
      </w:r>
      <w:r w:rsidRPr="003B600B">
        <w:rPr>
          <w:rFonts w:cs="Arial"/>
        </w:rPr>
        <w:t xml:space="preserve"> </w:t>
      </w:r>
      <w:r w:rsidR="007F060F" w:rsidRPr="007F060F">
        <w:rPr>
          <w:rFonts w:cs="Arial"/>
        </w:rPr>
        <w:t>Demonstrate understanding of flexibility, alignment, initiation of movement, weight shift, and balance.</w:t>
      </w:r>
      <w:r w:rsidR="007F060F">
        <w:rPr>
          <w:rFonts w:cs="Arial"/>
        </w:rPr>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7F060F">
        <w:rPr>
          <w:rFonts w:eastAsia="Times New Roman" w:cstheme="minorHAnsi"/>
          <w:bCs/>
          <w:color w:val="000000"/>
        </w:rPr>
        <w:t>5</w:t>
      </w:r>
      <w:r w:rsidR="007F060F" w:rsidRPr="00EF73C8">
        <w:rPr>
          <w:rFonts w:eastAsia="Times New Roman" w:cstheme="minorHAnsi"/>
          <w:bCs/>
          <w:color w:val="000000"/>
        </w:rPr>
        <w:t>)</w:t>
      </w:r>
    </w:p>
    <w:p w14:paraId="2EDB60BC" w14:textId="58899DDC" w:rsidR="006F763F" w:rsidRPr="007F060F" w:rsidRDefault="006F763F" w:rsidP="00BD7581">
      <w:pPr>
        <w:pStyle w:val="ListParagraph"/>
        <w:numPr>
          <w:ilvl w:val="0"/>
          <w:numId w:val="8"/>
        </w:numPr>
        <w:rPr>
          <w:rFonts w:cs="Arial"/>
        </w:rPr>
      </w:pPr>
      <w:r w:rsidRPr="00D83D15">
        <w:rPr>
          <w:rFonts w:eastAsia="Times New Roman" w:cstheme="minorHAnsi"/>
          <w:b/>
          <w:bCs/>
          <w:color w:val="000000"/>
        </w:rPr>
        <w:t>Convey meaning through the presentation of artistic work.</w:t>
      </w:r>
      <w:r w:rsidR="007F060F">
        <w:rPr>
          <w:rFonts w:eastAsia="Times New Roman" w:cstheme="minorHAnsi"/>
          <w:b/>
          <w:bCs/>
          <w:color w:val="000000"/>
        </w:rPr>
        <w:t xml:space="preserve"> </w:t>
      </w:r>
      <w:r w:rsidR="007F060F" w:rsidRPr="007F060F">
        <w:rPr>
          <w:rFonts w:eastAsia="Times New Roman" w:cstheme="minorHAnsi"/>
          <w:bCs/>
          <w:color w:val="000000"/>
        </w:rPr>
        <w:t>Formally present a short movement work to an audience.</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7F060F">
        <w:rPr>
          <w:rFonts w:eastAsia="Times New Roman" w:cstheme="minorHAnsi"/>
          <w:bCs/>
          <w:color w:val="000000"/>
        </w:rPr>
        <w:t>6</w:t>
      </w:r>
      <w:r w:rsidR="007F060F" w:rsidRPr="00EF73C8">
        <w:rPr>
          <w:rFonts w:eastAsia="Times New Roman" w:cstheme="minorHAnsi"/>
          <w:bCs/>
          <w:color w:val="000000"/>
        </w:rPr>
        <w:t>)</w:t>
      </w:r>
    </w:p>
    <w:p w14:paraId="311ADC3F" w14:textId="77777777" w:rsidR="006F763F" w:rsidRPr="003B600B" w:rsidRDefault="006F763F" w:rsidP="006F763F">
      <w:pPr>
        <w:pStyle w:val="Heading5"/>
        <w:rPr>
          <w:rFonts w:eastAsia="Times New Roman" w:cs="Arial"/>
          <w:b w:val="0"/>
          <w:bCs/>
          <w:i/>
          <w:iCs/>
          <w:szCs w:val="30"/>
        </w:rPr>
      </w:pPr>
      <w:r>
        <w:t>Responding</w:t>
      </w:r>
    </w:p>
    <w:p w14:paraId="6E802F75" w14:textId="5F68438A" w:rsidR="006F763F" w:rsidRPr="003B600B" w:rsidRDefault="006F763F" w:rsidP="00BD7581">
      <w:pPr>
        <w:pStyle w:val="ListParagraph"/>
        <w:numPr>
          <w:ilvl w:val="0"/>
          <w:numId w:val="8"/>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7F060F" w:rsidRPr="007F060F">
        <w:rPr>
          <w:rFonts w:eastAsia="Times New Roman" w:cstheme="minorHAnsi"/>
          <w:color w:val="000000"/>
        </w:rPr>
        <w:t>Analyze how a movement work's form (e.g., ABA, Rondo) supports the choreographer's intention.</w:t>
      </w:r>
      <w:r w:rsidR="007F060F">
        <w:rPr>
          <w:rFonts w:eastAsia="Times New Roman" w:cstheme="minorHAnsi"/>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7F060F">
        <w:rPr>
          <w:rFonts w:eastAsia="Times New Roman" w:cstheme="minorHAnsi"/>
          <w:bCs/>
          <w:color w:val="000000"/>
        </w:rPr>
        <w:t>7</w:t>
      </w:r>
      <w:r w:rsidR="007F060F" w:rsidRPr="00EF73C8">
        <w:rPr>
          <w:rFonts w:eastAsia="Times New Roman" w:cstheme="minorHAnsi"/>
          <w:bCs/>
          <w:color w:val="000000"/>
        </w:rPr>
        <w:t>)</w:t>
      </w:r>
    </w:p>
    <w:p w14:paraId="46A97BC9" w14:textId="72DB5328" w:rsidR="006F763F" w:rsidRPr="003B600B" w:rsidRDefault="006F763F" w:rsidP="00BD7581">
      <w:pPr>
        <w:pStyle w:val="ListParagraph"/>
        <w:numPr>
          <w:ilvl w:val="0"/>
          <w:numId w:val="8"/>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7F060F" w:rsidRPr="007F060F">
        <w:rPr>
          <w:rFonts w:eastAsia="Times New Roman" w:cstheme="minorHAnsi"/>
          <w:color w:val="000000"/>
        </w:rPr>
        <w:t>Use specific vocabulary to identify details about a movement work.</w:t>
      </w:r>
      <w:r w:rsidR="007F060F">
        <w:rPr>
          <w:rFonts w:eastAsia="Times New Roman" w:cstheme="minorHAnsi"/>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7F060F">
        <w:rPr>
          <w:rFonts w:eastAsia="Times New Roman" w:cstheme="minorHAnsi"/>
          <w:bCs/>
          <w:color w:val="000000"/>
        </w:rPr>
        <w:t>8</w:t>
      </w:r>
      <w:r w:rsidR="007F060F" w:rsidRPr="00EF73C8">
        <w:rPr>
          <w:rFonts w:eastAsia="Times New Roman" w:cstheme="minorHAnsi"/>
          <w:bCs/>
          <w:color w:val="000000"/>
        </w:rPr>
        <w:t>)</w:t>
      </w:r>
    </w:p>
    <w:p w14:paraId="6EFEB797" w14:textId="3E5A7CFD" w:rsidR="006F763F" w:rsidRPr="003B600B" w:rsidRDefault="006F763F" w:rsidP="00BD7581">
      <w:pPr>
        <w:pStyle w:val="ListParagraph"/>
        <w:numPr>
          <w:ilvl w:val="0"/>
          <w:numId w:val="8"/>
        </w:numPr>
      </w:pPr>
      <w:r w:rsidRPr="00D83D15">
        <w:rPr>
          <w:rFonts w:eastAsia="Times New Roman" w:cstheme="minorHAnsi"/>
          <w:b/>
          <w:bCs/>
          <w:color w:val="000000"/>
        </w:rPr>
        <w:t xml:space="preserve">Apply criteria to evaluate artistic work. </w:t>
      </w:r>
      <w:r w:rsidR="007F060F" w:rsidRPr="007F060F">
        <w:rPr>
          <w:rFonts w:eastAsia="Times New Roman" w:cstheme="minorHAnsi"/>
          <w:bCs/>
          <w:color w:val="000000"/>
        </w:rPr>
        <w:t>Apply a rubric to evaluate a dance work (e.g., a rubric that includes: skills of performers, originality of movement, visual and/or emotional impact, variety, contrast and appropriateness of the artistic elements).</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7F060F">
        <w:rPr>
          <w:rFonts w:eastAsia="Times New Roman" w:cstheme="minorHAnsi"/>
          <w:bCs/>
          <w:color w:val="000000"/>
        </w:rPr>
        <w:t>9</w:t>
      </w:r>
      <w:r w:rsidR="007F060F" w:rsidRPr="00EF73C8">
        <w:rPr>
          <w:rFonts w:eastAsia="Times New Roman" w:cstheme="minorHAnsi"/>
          <w:bCs/>
          <w:color w:val="000000"/>
        </w:rPr>
        <w:t>)</w:t>
      </w:r>
    </w:p>
    <w:p w14:paraId="3CD61970" w14:textId="77777777" w:rsidR="006F763F" w:rsidRPr="003B600B" w:rsidRDefault="006F763F" w:rsidP="006F763F">
      <w:pPr>
        <w:pStyle w:val="Heading5"/>
      </w:pPr>
      <w:r>
        <w:t>Connecting</w:t>
      </w:r>
    </w:p>
    <w:p w14:paraId="7C9AA1A5" w14:textId="4D30ADAD" w:rsidR="006F763F" w:rsidRPr="007F060F" w:rsidRDefault="006F763F" w:rsidP="00BD7581">
      <w:pPr>
        <w:pStyle w:val="ListParagraph"/>
        <w:numPr>
          <w:ilvl w:val="0"/>
          <w:numId w:val="8"/>
        </w:numPr>
      </w:pPr>
      <w:r w:rsidRPr="00D83D15">
        <w:rPr>
          <w:rFonts w:eastAsia="Times New Roman" w:cstheme="minorHAnsi"/>
          <w:b/>
          <w:bCs/>
          <w:color w:val="000000"/>
        </w:rPr>
        <w:t>Synthesize and relate knowledge and personal experiences to make art.</w:t>
      </w:r>
      <w:r w:rsidRPr="00CF11CE">
        <w:t xml:space="preserve"> </w:t>
      </w:r>
      <w:r w:rsidR="007F060F" w:rsidRPr="007F060F">
        <w:t>Describe and demonstrate their personal artistic style and how they use it to maintain a positive body image.</w:t>
      </w:r>
      <w:r w:rsidR="007F060F">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7F060F">
        <w:rPr>
          <w:rFonts w:eastAsia="Times New Roman" w:cstheme="minorHAnsi"/>
          <w:bCs/>
          <w:color w:val="000000"/>
        </w:rPr>
        <w:t>10</w:t>
      </w:r>
      <w:r w:rsidR="007F060F" w:rsidRPr="00EF73C8">
        <w:rPr>
          <w:rFonts w:eastAsia="Times New Roman" w:cstheme="minorHAnsi"/>
          <w:bCs/>
          <w:color w:val="000000"/>
        </w:rPr>
        <w:t>)</w:t>
      </w:r>
    </w:p>
    <w:p w14:paraId="53382D7A" w14:textId="52EEB5FA" w:rsidR="006F763F" w:rsidRPr="003B600B" w:rsidRDefault="006F763F" w:rsidP="00BD7581">
      <w:pPr>
        <w:pStyle w:val="ListParagraph"/>
        <w:numPr>
          <w:ilvl w:val="0"/>
          <w:numId w:val="8"/>
        </w:num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7F060F" w:rsidRPr="007F060F">
        <w:rPr>
          <w:rFonts w:eastAsia="Times New Roman" w:cstheme="minorHAnsi"/>
          <w:color w:val="000000"/>
        </w:rPr>
        <w:t>Identify influential works of dance from differen</w:t>
      </w:r>
      <w:r w:rsidR="00ED2539">
        <w:rPr>
          <w:rFonts w:eastAsia="Times New Roman" w:cstheme="minorHAnsi"/>
          <w:color w:val="000000"/>
        </w:rPr>
        <w:t xml:space="preserve">t periods and how they impact current </w:t>
      </w:r>
      <w:r w:rsidR="007F060F" w:rsidRPr="007F060F">
        <w:rPr>
          <w:rFonts w:eastAsia="Times New Roman" w:cstheme="minorHAnsi"/>
          <w:color w:val="000000"/>
        </w:rPr>
        <w:t>dance</w:t>
      </w:r>
      <w:r w:rsidR="00ED2539">
        <w:rPr>
          <w:rFonts w:eastAsia="Times New Roman" w:cstheme="minorHAnsi"/>
          <w:color w:val="000000"/>
        </w:rPr>
        <w:t xml:space="preserve"> </w:t>
      </w:r>
      <w:r w:rsidR="00B30D7C">
        <w:rPr>
          <w:rFonts w:eastAsia="Times New Roman" w:cstheme="minorHAnsi"/>
          <w:color w:val="000000"/>
        </w:rPr>
        <w:t>forms</w:t>
      </w:r>
      <w:r w:rsidR="007F060F" w:rsidRPr="007F060F">
        <w:rPr>
          <w:rFonts w:eastAsia="Times New Roman" w:cstheme="minorHAnsi"/>
          <w:color w:val="000000"/>
        </w:rPr>
        <w:t>.</w:t>
      </w:r>
      <w:r w:rsidR="007F060F">
        <w:rPr>
          <w:rFonts w:eastAsia="Times New Roman" w:cstheme="minorHAnsi"/>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7F060F">
        <w:rPr>
          <w:rFonts w:eastAsia="Times New Roman" w:cstheme="minorHAnsi"/>
          <w:bCs/>
          <w:color w:val="000000"/>
        </w:rPr>
        <w:t>11</w:t>
      </w:r>
      <w:r w:rsidR="007F060F" w:rsidRPr="00EF73C8">
        <w:rPr>
          <w:rFonts w:eastAsia="Times New Roman" w:cstheme="minorHAnsi"/>
          <w:bCs/>
          <w:color w:val="000000"/>
        </w:rPr>
        <w:t>)</w:t>
      </w:r>
    </w:p>
    <w:p w14:paraId="2D3588F3" w14:textId="77777777" w:rsidR="006F763F" w:rsidRDefault="006F763F" w:rsidP="006F763F">
      <w:pPr>
        <w:spacing w:after="0" w:line="240" w:lineRule="auto"/>
        <w:rPr>
          <w:rFonts w:cstheme="minorHAnsi"/>
          <w:color w:val="000000"/>
        </w:rPr>
      </w:pPr>
    </w:p>
    <w:p w14:paraId="79D38DC4" w14:textId="77777777" w:rsidR="006F763F" w:rsidRDefault="006F763F" w:rsidP="006F763F">
      <w:pPr>
        <w:spacing w:after="200" w:line="276" w:lineRule="auto"/>
      </w:pPr>
      <w:r>
        <w:br w:type="page"/>
      </w:r>
    </w:p>
    <w:p w14:paraId="43F2A0F3" w14:textId="278FE03A" w:rsidR="006F763F" w:rsidRPr="003B600B" w:rsidRDefault="006C2665" w:rsidP="004E3398">
      <w:pPr>
        <w:pStyle w:val="Heading1"/>
      </w:pPr>
      <w:bookmarkStart w:id="20" w:name="_Toc535247672"/>
      <w:r w:rsidRPr="006C2665">
        <w:rPr>
          <w:noProof/>
          <w:lang w:eastAsia="zh-CN"/>
        </w:rPr>
        <w:lastRenderedPageBreak/>
        <w:drawing>
          <wp:anchor distT="0" distB="0" distL="114300" distR="114300" simplePos="0" relativeHeight="251736064" behindDoc="0" locked="0" layoutInCell="1" allowOverlap="1" wp14:anchorId="5ED6F900" wp14:editId="114A763D">
            <wp:simplePos x="0" y="0"/>
            <wp:positionH relativeFrom="margin">
              <wp:posOffset>6400800</wp:posOffset>
            </wp:positionH>
            <wp:positionV relativeFrom="margin">
              <wp:posOffset>-640080</wp:posOffset>
            </wp:positionV>
            <wp:extent cx="466344" cy="459956"/>
            <wp:effectExtent l="0" t="0" r="0" b="0"/>
            <wp:wrapSquare wrapText="bothSides"/>
            <wp:docPr id="53" name="Picture 53" descr="Grad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wa\AppData\Local\Microsoft\Windows\INetCache\Content.Outlook\HYQHTI3D\DESE_Various_Markers-7-8.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6344" cy="459956"/>
                    </a:xfrm>
                    <a:prstGeom prst="rect">
                      <a:avLst/>
                    </a:prstGeom>
                    <a:noFill/>
                    <a:ln>
                      <a:noFill/>
                    </a:ln>
                  </pic:spPr>
                </pic:pic>
              </a:graphicData>
            </a:graphic>
            <wp14:sizeRelH relativeFrom="margin">
              <wp14:pctWidth>0</wp14:pctWidth>
            </wp14:sizeRelH>
          </wp:anchor>
        </w:drawing>
      </w:r>
      <w:r>
        <w:t>7</w:t>
      </w:r>
      <w:r w:rsidRPr="006C2665">
        <w:rPr>
          <w:vertAlign w:val="superscript"/>
        </w:rPr>
        <w:t>th</w:t>
      </w:r>
      <w:r>
        <w:t>-8</w:t>
      </w:r>
      <w:r w:rsidRPr="006C2665">
        <w:rPr>
          <w:vertAlign w:val="superscript"/>
        </w:rPr>
        <w:t>th</w:t>
      </w:r>
      <w:r>
        <w:t xml:space="preserve"> Grade</w:t>
      </w:r>
      <w:r w:rsidR="006F763F" w:rsidRPr="003B600B">
        <w:t xml:space="preserve"> </w:t>
      </w:r>
      <w:r w:rsidR="006F763F">
        <w:t>Dance Standards</w:t>
      </w:r>
      <w:bookmarkEnd w:id="20"/>
    </w:p>
    <w:p w14:paraId="4E1550C9" w14:textId="77777777" w:rsidR="006F763F" w:rsidRPr="003B600B" w:rsidRDefault="006F763F" w:rsidP="006F763F">
      <w:pPr>
        <w:pStyle w:val="Heading5"/>
      </w:pPr>
      <w:r>
        <w:t>Creating</w:t>
      </w:r>
    </w:p>
    <w:p w14:paraId="22C905F0" w14:textId="2DC2C079" w:rsidR="006F763F" w:rsidRPr="007F060F" w:rsidRDefault="006F763F" w:rsidP="00BD7581">
      <w:pPr>
        <w:pStyle w:val="ListParagraph"/>
        <w:numPr>
          <w:ilvl w:val="0"/>
          <w:numId w:val="6"/>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7F060F" w:rsidRPr="007F060F">
        <w:rPr>
          <w:rFonts w:eastAsia="Times New Roman" w:cstheme="minorHAnsi"/>
          <w:bCs/>
          <w:color w:val="000000"/>
        </w:rPr>
        <w:t>Create movement ideas that combine multiple varied artistic elements (e.g., explores how level and shapes interact with space and force).</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7F060F">
        <w:rPr>
          <w:rFonts w:eastAsia="Times New Roman" w:cstheme="minorHAnsi"/>
          <w:bCs/>
          <w:color w:val="000000"/>
        </w:rPr>
        <w:t>1</w:t>
      </w:r>
      <w:r w:rsidR="007F060F" w:rsidRPr="00EF73C8">
        <w:rPr>
          <w:rFonts w:eastAsia="Times New Roman" w:cstheme="minorHAnsi"/>
          <w:bCs/>
          <w:color w:val="000000"/>
        </w:rPr>
        <w:t>)</w:t>
      </w:r>
    </w:p>
    <w:p w14:paraId="14F596A4" w14:textId="75E9A0BF" w:rsidR="006F763F" w:rsidRPr="001638F5" w:rsidRDefault="006F763F" w:rsidP="00BD7581">
      <w:pPr>
        <w:pStyle w:val="ListParagraph"/>
        <w:numPr>
          <w:ilvl w:val="0"/>
          <w:numId w:val="6"/>
        </w:numPr>
      </w:pPr>
      <w:r w:rsidRPr="00101663">
        <w:rPr>
          <w:rFonts w:eastAsia="Times New Roman" w:cstheme="minorHAnsi"/>
          <w:b/>
          <w:bCs/>
          <w:color w:val="000000"/>
        </w:rPr>
        <w:t>Organize and develop artistic ideas and work.</w:t>
      </w:r>
      <w:r w:rsidR="007F060F">
        <w:rPr>
          <w:rFonts w:eastAsia="Times New Roman" w:cstheme="minorHAnsi"/>
          <w:b/>
          <w:bCs/>
          <w:color w:val="000000"/>
        </w:rPr>
        <w:t xml:space="preserve"> </w:t>
      </w:r>
      <w:r w:rsidR="007F060F" w:rsidRPr="007F060F">
        <w:rPr>
          <w:rFonts w:eastAsia="Times New Roman" w:cstheme="minorHAnsi"/>
          <w:bCs/>
          <w:color w:val="000000"/>
        </w:rPr>
        <w:t xml:space="preserve">Use the basics of one type of dance notation to document an original </w:t>
      </w:r>
      <w:r w:rsidR="00371186">
        <w:rPr>
          <w:rFonts w:eastAsia="Times New Roman" w:cstheme="minorHAnsi"/>
          <w:bCs/>
          <w:color w:val="000000"/>
        </w:rPr>
        <w:t>movement ideas</w:t>
      </w:r>
      <w:r w:rsidR="007F060F" w:rsidRPr="007F060F">
        <w:rPr>
          <w:rFonts w:eastAsia="Times New Roman" w:cstheme="minorHAnsi"/>
          <w:bCs/>
          <w:color w:val="000000"/>
        </w:rPr>
        <w:t xml:space="preserve"> (e.g., Laban and Benesh).</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7F060F">
        <w:rPr>
          <w:rFonts w:eastAsia="Times New Roman" w:cstheme="minorHAnsi"/>
          <w:bCs/>
          <w:color w:val="000000"/>
        </w:rPr>
        <w:t>2</w:t>
      </w:r>
      <w:r w:rsidR="007F060F" w:rsidRPr="00EF73C8">
        <w:rPr>
          <w:rFonts w:eastAsia="Times New Roman" w:cstheme="minorHAnsi"/>
          <w:bCs/>
          <w:color w:val="000000"/>
        </w:rPr>
        <w:t>)</w:t>
      </w:r>
    </w:p>
    <w:p w14:paraId="2FBA0FFE" w14:textId="169B5EC0" w:rsidR="006F763F" w:rsidRPr="007F060F" w:rsidRDefault="006F763F" w:rsidP="00BD7581">
      <w:pPr>
        <w:pStyle w:val="ListParagraph"/>
        <w:numPr>
          <w:ilvl w:val="0"/>
          <w:numId w:val="6"/>
        </w:numPr>
        <w:rPr>
          <w:rFonts w:eastAsia="Times New Roman" w:cstheme="minorHAnsi"/>
          <w:b/>
          <w:bCs/>
          <w:color w:val="000000"/>
        </w:rPr>
      </w:pPr>
      <w:r w:rsidRPr="007F060F">
        <w:rPr>
          <w:rFonts w:eastAsia="Times New Roman" w:cstheme="minorHAnsi"/>
          <w:b/>
          <w:bCs/>
          <w:color w:val="000000"/>
        </w:rPr>
        <w:t xml:space="preserve">Refine and complete artistic work. </w:t>
      </w:r>
      <w:r w:rsidR="007F060F" w:rsidRPr="007F060F">
        <w:rPr>
          <w:rFonts w:eastAsia="Times New Roman" w:cstheme="minorHAnsi"/>
          <w:bCs/>
          <w:color w:val="000000"/>
        </w:rPr>
        <w:t>Apply strategies to overcome creative blocks.</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7F060F">
        <w:rPr>
          <w:rFonts w:eastAsia="Times New Roman" w:cstheme="minorHAnsi"/>
          <w:bCs/>
          <w:color w:val="000000"/>
        </w:rPr>
        <w:t>3</w:t>
      </w:r>
      <w:r w:rsidR="007F060F" w:rsidRPr="00EF73C8">
        <w:rPr>
          <w:rFonts w:eastAsia="Times New Roman" w:cstheme="minorHAnsi"/>
          <w:bCs/>
          <w:color w:val="000000"/>
        </w:rPr>
        <w:t>)</w:t>
      </w:r>
    </w:p>
    <w:p w14:paraId="10043EEB" w14:textId="5ED4EAB8" w:rsidR="006F763F" w:rsidRPr="003B600B" w:rsidRDefault="006F763F" w:rsidP="006F763F">
      <w:pPr>
        <w:pStyle w:val="Heading5"/>
      </w:pPr>
      <w:r>
        <w:t>Performing</w:t>
      </w:r>
    </w:p>
    <w:p w14:paraId="0DEE8754" w14:textId="006F2B46" w:rsidR="006F763F" w:rsidRPr="001638F5" w:rsidRDefault="006F763F" w:rsidP="00BD7581">
      <w:pPr>
        <w:pStyle w:val="ListParagraph"/>
        <w:numPr>
          <w:ilvl w:val="0"/>
          <w:numId w:val="6"/>
        </w:numPr>
        <w:rPr>
          <w:rFonts w:cs="Arial"/>
        </w:rPr>
      </w:pPr>
      <w:r w:rsidRPr="00D83D15">
        <w:rPr>
          <w:rFonts w:eastAsia="Times New Roman" w:cstheme="minorHAnsi"/>
          <w:b/>
          <w:bCs/>
          <w:color w:val="000000"/>
        </w:rPr>
        <w:t xml:space="preserve">Select, analyze and interpret artistic work for presentation. </w:t>
      </w:r>
      <w:r w:rsidR="007F060F" w:rsidRPr="007F060F">
        <w:rPr>
          <w:rFonts w:eastAsia="Times New Roman" w:cstheme="minorHAnsi"/>
          <w:bCs/>
          <w:color w:val="000000"/>
        </w:rPr>
        <w:t>Envision and describe a character's inner thoughts and objectives in a dance work.</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7F060F">
        <w:rPr>
          <w:rFonts w:eastAsia="Times New Roman" w:cstheme="minorHAnsi"/>
          <w:bCs/>
          <w:color w:val="000000"/>
        </w:rPr>
        <w:t>4</w:t>
      </w:r>
      <w:r w:rsidR="007F060F" w:rsidRPr="00EF73C8">
        <w:rPr>
          <w:rFonts w:eastAsia="Times New Roman" w:cstheme="minorHAnsi"/>
          <w:bCs/>
          <w:color w:val="000000"/>
        </w:rPr>
        <w:t>)</w:t>
      </w:r>
    </w:p>
    <w:p w14:paraId="12CA5FB6" w14:textId="406714EF" w:rsidR="006F763F" w:rsidRPr="003B600B" w:rsidRDefault="006F763F" w:rsidP="00BD7581">
      <w:pPr>
        <w:pStyle w:val="ListParagraph"/>
        <w:numPr>
          <w:ilvl w:val="0"/>
          <w:numId w:val="6"/>
        </w:numPr>
      </w:pPr>
      <w:r w:rsidRPr="00D83D15">
        <w:rPr>
          <w:rFonts w:eastAsia="Times New Roman" w:cstheme="minorHAnsi"/>
          <w:b/>
          <w:bCs/>
          <w:color w:val="000000"/>
        </w:rPr>
        <w:t>Develop and refine artistic techniques and work for presentation.</w:t>
      </w:r>
      <w:r w:rsidRPr="003B600B">
        <w:rPr>
          <w:rFonts w:cs="Arial"/>
        </w:rPr>
        <w:t xml:space="preserve"> </w:t>
      </w:r>
      <w:r w:rsidR="00371186">
        <w:rPr>
          <w:rFonts w:cs="Arial"/>
        </w:rPr>
        <w:t>Demonstrate advanced technical dance skills (e.g. u</w:t>
      </w:r>
      <w:r w:rsidR="007F060F" w:rsidRPr="007F060F">
        <w:rPr>
          <w:rFonts w:cs="Arial"/>
        </w:rPr>
        <w:t>tilize weight shift and balance to support elevations and landing with partners.</w:t>
      </w:r>
      <w:r w:rsidR="00371186">
        <w:rPr>
          <w:rFonts w:cs="Arial"/>
        </w:rPr>
        <w:t>)</w:t>
      </w:r>
      <w:r w:rsidR="007F060F">
        <w:rPr>
          <w:rFonts w:cs="Arial"/>
        </w:rPr>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7F060F">
        <w:rPr>
          <w:rFonts w:eastAsia="Times New Roman" w:cstheme="minorHAnsi"/>
          <w:bCs/>
          <w:color w:val="000000"/>
        </w:rPr>
        <w:t>5</w:t>
      </w:r>
      <w:r w:rsidR="007F060F" w:rsidRPr="00EF73C8">
        <w:rPr>
          <w:rFonts w:eastAsia="Times New Roman" w:cstheme="minorHAnsi"/>
          <w:bCs/>
          <w:color w:val="000000"/>
        </w:rPr>
        <w:t>)</w:t>
      </w:r>
    </w:p>
    <w:p w14:paraId="78C67373" w14:textId="69BCA2E3" w:rsidR="006F763F" w:rsidRPr="007F060F" w:rsidRDefault="006F763F" w:rsidP="00BD7581">
      <w:pPr>
        <w:pStyle w:val="ListParagraph"/>
        <w:numPr>
          <w:ilvl w:val="0"/>
          <w:numId w:val="6"/>
        </w:numPr>
        <w:rPr>
          <w:rFonts w:eastAsia="Times New Roman" w:cstheme="minorHAnsi"/>
          <w:b/>
          <w:bCs/>
          <w:color w:val="000000"/>
        </w:rPr>
      </w:pPr>
      <w:r w:rsidRPr="00D83D15">
        <w:rPr>
          <w:rFonts w:eastAsia="Times New Roman" w:cstheme="minorHAnsi"/>
          <w:b/>
          <w:bCs/>
          <w:color w:val="000000"/>
        </w:rPr>
        <w:t>Convey meaning through the presentation of artistic work.</w:t>
      </w:r>
      <w:r w:rsidR="007F060F">
        <w:rPr>
          <w:rFonts w:eastAsia="Times New Roman" w:cstheme="minorHAnsi"/>
          <w:b/>
          <w:bCs/>
          <w:color w:val="000000"/>
        </w:rPr>
        <w:t xml:space="preserve"> </w:t>
      </w:r>
      <w:r w:rsidR="007F060F" w:rsidRPr="007F060F">
        <w:rPr>
          <w:rFonts w:eastAsia="Times New Roman" w:cstheme="minorHAnsi"/>
          <w:bCs/>
          <w:color w:val="000000"/>
        </w:rPr>
        <w:t xml:space="preserve">Match a dance performance with expressed intent (e.g., </w:t>
      </w:r>
      <w:r w:rsidR="00ED2539">
        <w:t>wanting the audience to identify with an emotion</w:t>
      </w:r>
      <w:r w:rsidR="007F060F" w:rsidRPr="007F060F">
        <w:rPr>
          <w:rFonts w:eastAsia="Times New Roman" w:cstheme="minorHAnsi"/>
          <w:bCs/>
          <w:color w:val="000000"/>
        </w:rPr>
        <w:t>).</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7F060F">
        <w:rPr>
          <w:rFonts w:eastAsia="Times New Roman" w:cstheme="minorHAnsi"/>
          <w:bCs/>
          <w:color w:val="000000"/>
        </w:rPr>
        <w:t>6</w:t>
      </w:r>
      <w:r w:rsidR="007F060F" w:rsidRPr="00EF73C8">
        <w:rPr>
          <w:rFonts w:eastAsia="Times New Roman" w:cstheme="minorHAnsi"/>
          <w:bCs/>
          <w:color w:val="000000"/>
        </w:rPr>
        <w:t>)</w:t>
      </w:r>
    </w:p>
    <w:p w14:paraId="7047F4AA" w14:textId="77777777" w:rsidR="006F763F" w:rsidRPr="003B600B" w:rsidRDefault="006F763F" w:rsidP="006F763F">
      <w:pPr>
        <w:pStyle w:val="Heading5"/>
        <w:rPr>
          <w:rFonts w:eastAsia="Times New Roman" w:cs="Arial"/>
          <w:b w:val="0"/>
          <w:bCs/>
          <w:i/>
          <w:iCs/>
          <w:szCs w:val="30"/>
        </w:rPr>
      </w:pPr>
      <w:r>
        <w:t>Responding</w:t>
      </w:r>
    </w:p>
    <w:p w14:paraId="1382218F" w14:textId="72EDE543" w:rsidR="006F763F" w:rsidRPr="007F060F" w:rsidRDefault="006F763F" w:rsidP="00BD7581">
      <w:pPr>
        <w:pStyle w:val="ListParagraph"/>
        <w:numPr>
          <w:ilvl w:val="0"/>
          <w:numId w:val="6"/>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7F060F" w:rsidRPr="007F060F">
        <w:rPr>
          <w:rFonts w:eastAsia="Times New Roman" w:cstheme="minorHAnsi"/>
          <w:color w:val="000000"/>
        </w:rPr>
        <w:t>Analyze how cultures are reflected in a diverse range of dance works.</w:t>
      </w:r>
      <w:r w:rsidR="007F060F">
        <w:rPr>
          <w:rFonts w:eastAsia="Times New Roman" w:cstheme="minorHAnsi"/>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7F060F">
        <w:rPr>
          <w:rFonts w:eastAsia="Times New Roman" w:cstheme="minorHAnsi"/>
          <w:bCs/>
          <w:color w:val="000000"/>
        </w:rPr>
        <w:t>7</w:t>
      </w:r>
      <w:r w:rsidR="007F060F" w:rsidRPr="00EF73C8">
        <w:rPr>
          <w:rFonts w:eastAsia="Times New Roman" w:cstheme="minorHAnsi"/>
          <w:bCs/>
          <w:color w:val="000000"/>
        </w:rPr>
        <w:t>)</w:t>
      </w:r>
    </w:p>
    <w:p w14:paraId="024E31E9" w14:textId="23F6DC8B" w:rsidR="006F763F" w:rsidRPr="003B600B" w:rsidRDefault="006F763F" w:rsidP="00BD7581">
      <w:pPr>
        <w:pStyle w:val="ListParagraph"/>
        <w:numPr>
          <w:ilvl w:val="0"/>
          <w:numId w:val="6"/>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7F060F" w:rsidRPr="007F060F">
        <w:rPr>
          <w:rFonts w:eastAsia="Times New Roman" w:cstheme="minorHAnsi"/>
          <w:color w:val="000000"/>
        </w:rPr>
        <w:t>Explain how a dance is connected to the particular cultural, historical context where it was created.</w:t>
      </w:r>
      <w:r w:rsidR="007F060F">
        <w:rPr>
          <w:rFonts w:eastAsia="Times New Roman" w:cstheme="minorHAnsi"/>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7F060F">
        <w:rPr>
          <w:rFonts w:eastAsia="Times New Roman" w:cstheme="minorHAnsi"/>
          <w:bCs/>
          <w:color w:val="000000"/>
        </w:rPr>
        <w:t>8</w:t>
      </w:r>
      <w:r w:rsidR="007F060F" w:rsidRPr="00EF73C8">
        <w:rPr>
          <w:rFonts w:eastAsia="Times New Roman" w:cstheme="minorHAnsi"/>
          <w:bCs/>
          <w:color w:val="000000"/>
        </w:rPr>
        <w:t>)</w:t>
      </w:r>
    </w:p>
    <w:p w14:paraId="0CDD6BA6" w14:textId="25D43153" w:rsidR="006F763F" w:rsidRPr="003B600B" w:rsidRDefault="006F763F" w:rsidP="00BD7581">
      <w:pPr>
        <w:pStyle w:val="ListParagraph"/>
        <w:numPr>
          <w:ilvl w:val="0"/>
          <w:numId w:val="6"/>
        </w:numPr>
      </w:pPr>
      <w:r w:rsidRPr="00D83D15">
        <w:rPr>
          <w:rFonts w:eastAsia="Times New Roman" w:cstheme="minorHAnsi"/>
          <w:b/>
          <w:bCs/>
          <w:color w:val="000000"/>
        </w:rPr>
        <w:t xml:space="preserve">Apply criteria to evaluate artistic work. </w:t>
      </w:r>
      <w:r w:rsidR="007F060F" w:rsidRPr="007F060F">
        <w:rPr>
          <w:rFonts w:eastAsia="Times New Roman" w:cstheme="minorHAnsi"/>
          <w:bCs/>
          <w:color w:val="000000"/>
        </w:rPr>
        <w:t>Develop criteria for evaluating a dance work (e.g., students create theme and criteria for a show that is juried by students).</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7F060F">
        <w:rPr>
          <w:rFonts w:eastAsia="Times New Roman" w:cstheme="minorHAnsi"/>
          <w:bCs/>
          <w:color w:val="000000"/>
        </w:rPr>
        <w:t>9</w:t>
      </w:r>
      <w:r w:rsidR="007F060F" w:rsidRPr="00EF73C8">
        <w:rPr>
          <w:rFonts w:eastAsia="Times New Roman" w:cstheme="minorHAnsi"/>
          <w:bCs/>
          <w:color w:val="000000"/>
        </w:rPr>
        <w:t>)</w:t>
      </w:r>
    </w:p>
    <w:p w14:paraId="25777508" w14:textId="77777777" w:rsidR="006F763F" w:rsidRPr="003B600B" w:rsidRDefault="006F763F" w:rsidP="006F763F">
      <w:pPr>
        <w:pStyle w:val="Heading5"/>
      </w:pPr>
      <w:r>
        <w:t>Connecting</w:t>
      </w:r>
    </w:p>
    <w:p w14:paraId="72D18770" w14:textId="1FDA167B" w:rsidR="006F763F" w:rsidRPr="001638F5" w:rsidRDefault="006F763F" w:rsidP="00BD7581">
      <w:pPr>
        <w:pStyle w:val="ListParagraph"/>
        <w:numPr>
          <w:ilvl w:val="0"/>
          <w:numId w:val="6"/>
        </w:numPr>
      </w:pPr>
      <w:r w:rsidRPr="00D83D15">
        <w:rPr>
          <w:rFonts w:eastAsia="Times New Roman" w:cstheme="minorHAnsi"/>
          <w:b/>
          <w:bCs/>
          <w:color w:val="000000"/>
        </w:rPr>
        <w:t>Synthesize and relate knowledge and personal experiences to make art.</w:t>
      </w:r>
      <w:r w:rsidRPr="00CF11CE">
        <w:t xml:space="preserve"> </w:t>
      </w:r>
      <w:r w:rsidR="007F060F" w:rsidRPr="007F060F">
        <w:t>Describe and demonstrate influences of their personal dance style and preferences.</w:t>
      </w:r>
      <w:r w:rsidR="007F060F">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7F060F">
        <w:rPr>
          <w:rFonts w:eastAsia="Times New Roman" w:cstheme="minorHAnsi"/>
          <w:bCs/>
          <w:color w:val="000000"/>
        </w:rPr>
        <w:t>10</w:t>
      </w:r>
      <w:r w:rsidR="007F060F" w:rsidRPr="00EF73C8">
        <w:rPr>
          <w:rFonts w:eastAsia="Times New Roman" w:cstheme="minorHAnsi"/>
          <w:bCs/>
          <w:color w:val="000000"/>
        </w:rPr>
        <w:t>)</w:t>
      </w:r>
    </w:p>
    <w:p w14:paraId="6B45D8F2" w14:textId="6B4FE546" w:rsidR="006F763F" w:rsidRPr="006F763F" w:rsidRDefault="006F763F" w:rsidP="00BD7581">
      <w:pPr>
        <w:pStyle w:val="ListParagraph"/>
        <w:numPr>
          <w:ilvl w:val="0"/>
          <w:numId w:val="6"/>
        </w:numPr>
        <w:spacing w:after="0"/>
        <w:rPr>
          <w:rFonts w:cstheme="minorHAnsi"/>
          <w:color w:val="000000"/>
        </w:rPr>
      </w:pPr>
      <w:r w:rsidRPr="006F763F">
        <w:rPr>
          <w:rFonts w:eastAsia="Times New Roman" w:cstheme="minorHAnsi"/>
          <w:b/>
          <w:bCs/>
          <w:color w:val="000000"/>
        </w:rPr>
        <w:t>Relate artistic ideas and works with societal, cultural and historical context to deepen understanding.</w:t>
      </w:r>
      <w:r w:rsidR="007F060F">
        <w:rPr>
          <w:rFonts w:eastAsia="Times New Roman" w:cstheme="minorHAnsi"/>
          <w:b/>
          <w:bCs/>
          <w:color w:val="000000"/>
        </w:rPr>
        <w:t xml:space="preserve"> </w:t>
      </w:r>
      <w:r w:rsidR="007F060F" w:rsidRPr="007F060F">
        <w:rPr>
          <w:rFonts w:eastAsia="Times New Roman" w:cstheme="minorHAnsi"/>
          <w:bCs/>
          <w:color w:val="000000"/>
        </w:rPr>
        <w:t xml:space="preserve">Identify dance ideas from different cultures connected to different historical populations (e.g., </w:t>
      </w:r>
      <w:r w:rsidR="00ED2539">
        <w:rPr>
          <w:rFonts w:eastAsia="Times New Roman" w:cstheme="minorHAnsi"/>
          <w:bCs/>
          <w:color w:val="000000"/>
        </w:rPr>
        <w:t xml:space="preserve">how </w:t>
      </w:r>
      <w:r w:rsidR="007F060F" w:rsidRPr="007F060F">
        <w:rPr>
          <w:rFonts w:eastAsia="Times New Roman" w:cstheme="minorHAnsi"/>
          <w:bCs/>
          <w:color w:val="000000"/>
        </w:rPr>
        <w:t>American slaves</w:t>
      </w:r>
      <w:r w:rsidR="00ED2539">
        <w:rPr>
          <w:rFonts w:eastAsia="Times New Roman" w:cstheme="minorHAnsi"/>
          <w:bCs/>
          <w:color w:val="000000"/>
        </w:rPr>
        <w:t xml:space="preserve"> influenced early jazz dance</w:t>
      </w:r>
      <w:r w:rsidR="007F060F" w:rsidRPr="007F060F">
        <w:rPr>
          <w:rFonts w:eastAsia="Times New Roman" w:cstheme="minorHAnsi"/>
          <w:bCs/>
          <w:color w:val="000000"/>
        </w:rPr>
        <w:t>).</w:t>
      </w:r>
      <w:r w:rsidRPr="006F763F">
        <w:rPr>
          <w:rFonts w:eastAsia="Times New Roman" w:cstheme="minorHAnsi"/>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7F060F">
        <w:rPr>
          <w:rFonts w:eastAsia="Times New Roman" w:cstheme="minorHAnsi"/>
          <w:bCs/>
          <w:color w:val="000000"/>
        </w:rPr>
        <w:t>11</w:t>
      </w:r>
      <w:r w:rsidR="007F060F" w:rsidRPr="00EF73C8">
        <w:rPr>
          <w:rFonts w:eastAsia="Times New Roman" w:cstheme="minorHAnsi"/>
          <w:bCs/>
          <w:color w:val="000000"/>
        </w:rPr>
        <w:t>)</w:t>
      </w:r>
    </w:p>
    <w:p w14:paraId="4342C499" w14:textId="77777777" w:rsidR="006C2665" w:rsidRDefault="006C2665">
      <w:pPr>
        <w:spacing w:after="200" w:line="276" w:lineRule="auto"/>
        <w:rPr>
          <w:rFonts w:eastAsia="Times New Roman" w:cstheme="minorHAnsi"/>
          <w:color w:val="000000"/>
        </w:rPr>
      </w:pPr>
      <w:r>
        <w:rPr>
          <w:rFonts w:eastAsia="Times New Roman" w:cstheme="minorHAnsi"/>
          <w:color w:val="000000"/>
        </w:rPr>
        <w:br w:type="page"/>
      </w:r>
    </w:p>
    <w:p w14:paraId="3255D689" w14:textId="55FB9D8C" w:rsidR="006C2665" w:rsidRPr="003B600B" w:rsidRDefault="006C2665" w:rsidP="004E3398">
      <w:pPr>
        <w:pStyle w:val="Heading1"/>
      </w:pPr>
      <w:bookmarkStart w:id="21" w:name="_Toc535247673"/>
      <w:r w:rsidRPr="006C2665">
        <w:rPr>
          <w:noProof/>
          <w:lang w:eastAsia="zh-CN"/>
        </w:rPr>
        <w:lastRenderedPageBreak/>
        <w:drawing>
          <wp:anchor distT="0" distB="0" distL="114300" distR="114300" simplePos="0" relativeHeight="251731968" behindDoc="0" locked="0" layoutInCell="1" allowOverlap="1" wp14:anchorId="387C41BB" wp14:editId="0E488CAE">
            <wp:simplePos x="0" y="0"/>
            <wp:positionH relativeFrom="margin">
              <wp:posOffset>6400800</wp:posOffset>
            </wp:positionH>
            <wp:positionV relativeFrom="margin">
              <wp:posOffset>-640080</wp:posOffset>
            </wp:positionV>
            <wp:extent cx="459956" cy="466344"/>
            <wp:effectExtent l="0" t="0" r="0" b="0"/>
            <wp:wrapSquare wrapText="bothSides"/>
            <wp:docPr id="49" name="Picture 49" descr="Foundations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wa\AppData\Local\Microsoft\Windows\INetCache\Content.Outlook\HYQHTI3D\DESE_Various_Markers-145_F.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Foundations Course</w:t>
      </w:r>
      <w:r w:rsidRPr="003B600B">
        <w:t xml:space="preserve"> </w:t>
      </w:r>
      <w:r>
        <w:t>Dance Standards</w:t>
      </w:r>
      <w:bookmarkEnd w:id="21"/>
    </w:p>
    <w:p w14:paraId="221415A5" w14:textId="77777777" w:rsidR="006C2665" w:rsidRPr="003B600B" w:rsidRDefault="006C2665" w:rsidP="006C2665">
      <w:pPr>
        <w:pStyle w:val="Heading5"/>
      </w:pPr>
      <w:r>
        <w:t>Creating</w:t>
      </w:r>
    </w:p>
    <w:p w14:paraId="778F268A" w14:textId="1B958F2B" w:rsidR="006C2665" w:rsidRPr="007F060F" w:rsidRDefault="006C2665" w:rsidP="00BD7581">
      <w:pPr>
        <w:pStyle w:val="ListParagraph"/>
        <w:numPr>
          <w:ilvl w:val="0"/>
          <w:numId w:val="14"/>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7F060F" w:rsidRPr="007F060F">
        <w:rPr>
          <w:rFonts w:eastAsia="Times New Roman" w:cstheme="minorHAnsi"/>
          <w:bCs/>
          <w:color w:val="000000"/>
        </w:rPr>
        <w:t>Create dance that reflects characteristics of different artistic movements.</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7F060F">
        <w:rPr>
          <w:rFonts w:eastAsia="Times New Roman" w:cstheme="minorHAnsi"/>
          <w:bCs/>
          <w:color w:val="000000"/>
        </w:rPr>
        <w:t>1</w:t>
      </w:r>
      <w:r w:rsidR="007F060F" w:rsidRPr="00EF73C8">
        <w:rPr>
          <w:rFonts w:eastAsia="Times New Roman" w:cstheme="minorHAnsi"/>
          <w:bCs/>
          <w:color w:val="000000"/>
        </w:rPr>
        <w:t>)</w:t>
      </w:r>
    </w:p>
    <w:p w14:paraId="49C686E6" w14:textId="01E7AC40" w:rsidR="006C2665" w:rsidRPr="001638F5" w:rsidRDefault="006C2665" w:rsidP="00BD7581">
      <w:pPr>
        <w:pStyle w:val="ListParagraph"/>
        <w:numPr>
          <w:ilvl w:val="0"/>
          <w:numId w:val="14"/>
        </w:numPr>
      </w:pPr>
      <w:r w:rsidRPr="00101663">
        <w:rPr>
          <w:rFonts w:eastAsia="Times New Roman" w:cstheme="minorHAnsi"/>
          <w:b/>
          <w:bCs/>
          <w:color w:val="000000"/>
        </w:rPr>
        <w:t>Organize and develop artistic ideas and work.</w:t>
      </w:r>
      <w:r w:rsidR="007F060F">
        <w:rPr>
          <w:rFonts w:eastAsia="Times New Roman" w:cstheme="minorHAnsi"/>
          <w:b/>
          <w:bCs/>
          <w:color w:val="000000"/>
        </w:rPr>
        <w:t xml:space="preserve"> </w:t>
      </w:r>
      <w:r w:rsidR="007F060F" w:rsidRPr="007F060F">
        <w:rPr>
          <w:rFonts w:eastAsia="Times New Roman" w:cstheme="minorHAnsi"/>
          <w:bCs/>
          <w:color w:val="000000"/>
        </w:rPr>
        <w:t>Use one type of dance notation to document an original danc</w:t>
      </w:r>
      <w:r w:rsidR="007F060F">
        <w:rPr>
          <w:rFonts w:eastAsia="Times New Roman" w:cstheme="minorHAnsi"/>
          <w:bCs/>
          <w:color w:val="000000"/>
        </w:rPr>
        <w:t>e</w:t>
      </w:r>
      <w:r w:rsidR="007F060F" w:rsidRPr="007F060F">
        <w:rPr>
          <w:rFonts w:eastAsia="Times New Roman" w:cstheme="minorHAnsi"/>
          <w:bCs/>
          <w:color w:val="000000"/>
        </w:rPr>
        <w:t xml:space="preserve"> (</w:t>
      </w:r>
      <w:r w:rsidR="007F060F">
        <w:rPr>
          <w:rFonts w:eastAsia="Times New Roman" w:cstheme="minorHAnsi"/>
          <w:bCs/>
          <w:color w:val="000000"/>
        </w:rPr>
        <w:t>e.g.,</w:t>
      </w:r>
      <w:r w:rsidR="007F060F" w:rsidRPr="007F060F">
        <w:rPr>
          <w:rFonts w:eastAsia="Times New Roman" w:cstheme="minorHAnsi"/>
          <w:bCs/>
          <w:color w:val="000000"/>
        </w:rPr>
        <w:t xml:space="preserve"> Laban and Benesh)</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7F060F">
        <w:rPr>
          <w:rFonts w:eastAsia="Times New Roman" w:cstheme="minorHAnsi"/>
          <w:bCs/>
          <w:color w:val="000000"/>
        </w:rPr>
        <w:t>2</w:t>
      </w:r>
      <w:r w:rsidR="007F060F" w:rsidRPr="00EF73C8">
        <w:rPr>
          <w:rFonts w:eastAsia="Times New Roman" w:cstheme="minorHAnsi"/>
          <w:bCs/>
          <w:color w:val="000000"/>
        </w:rPr>
        <w:t>)</w:t>
      </w:r>
    </w:p>
    <w:p w14:paraId="7B69FCFA" w14:textId="02C895FB" w:rsidR="006C2665" w:rsidRPr="007F060F" w:rsidRDefault="006C2665" w:rsidP="00BD7581">
      <w:pPr>
        <w:pStyle w:val="ListParagraph"/>
        <w:numPr>
          <w:ilvl w:val="0"/>
          <w:numId w:val="14"/>
        </w:numPr>
        <w:rPr>
          <w:rFonts w:eastAsia="Times New Roman" w:cstheme="minorHAnsi"/>
          <w:bCs/>
          <w:color w:val="000000"/>
        </w:rPr>
      </w:pPr>
      <w:r w:rsidRPr="00101663">
        <w:rPr>
          <w:rFonts w:eastAsia="Times New Roman" w:cstheme="minorHAnsi"/>
          <w:b/>
          <w:bCs/>
          <w:color w:val="000000"/>
        </w:rPr>
        <w:t xml:space="preserve">Refine and complete artistic work. </w:t>
      </w:r>
      <w:r w:rsidR="007F060F" w:rsidRPr="007F060F">
        <w:rPr>
          <w:rFonts w:eastAsia="Times New Roman" w:cstheme="minorHAnsi"/>
          <w:bCs/>
          <w:color w:val="000000"/>
        </w:rPr>
        <w:t>Refine a dance to use costumes or props to better express, evoke, or communicate with an audience.</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7F060F">
        <w:rPr>
          <w:rFonts w:eastAsia="Times New Roman" w:cstheme="minorHAnsi"/>
          <w:bCs/>
          <w:color w:val="000000"/>
        </w:rPr>
        <w:t>3</w:t>
      </w:r>
      <w:r w:rsidR="007F060F" w:rsidRPr="00EF73C8">
        <w:rPr>
          <w:rFonts w:eastAsia="Times New Roman" w:cstheme="minorHAnsi"/>
          <w:bCs/>
          <w:color w:val="000000"/>
        </w:rPr>
        <w:t>)</w:t>
      </w:r>
    </w:p>
    <w:p w14:paraId="2C1B05DF" w14:textId="77777777" w:rsidR="006C2665" w:rsidRPr="003B600B" w:rsidRDefault="006C2665" w:rsidP="006C2665">
      <w:pPr>
        <w:pStyle w:val="Heading5"/>
      </w:pPr>
      <w:r>
        <w:t>Performing</w:t>
      </w:r>
    </w:p>
    <w:p w14:paraId="23BD0A04" w14:textId="28253530" w:rsidR="006C2665" w:rsidRPr="007F060F" w:rsidRDefault="006C2665" w:rsidP="00BD7581">
      <w:pPr>
        <w:pStyle w:val="ListParagraph"/>
        <w:numPr>
          <w:ilvl w:val="0"/>
          <w:numId w:val="14"/>
        </w:numPr>
        <w:rPr>
          <w:rFonts w:cs="Arial"/>
        </w:rPr>
      </w:pPr>
      <w:r w:rsidRPr="00D83D15">
        <w:rPr>
          <w:rFonts w:eastAsia="Times New Roman" w:cstheme="minorHAnsi"/>
          <w:b/>
          <w:bCs/>
          <w:color w:val="000000"/>
        </w:rPr>
        <w:t xml:space="preserve">Select, analyze and interpret artistic work for presentation. </w:t>
      </w:r>
      <w:r w:rsidR="007F060F" w:rsidRPr="007F060F">
        <w:rPr>
          <w:rFonts w:eastAsia="Times New Roman" w:cstheme="minorHAnsi"/>
          <w:bCs/>
          <w:color w:val="000000"/>
        </w:rPr>
        <w:t>Identify historical sources that explain movement conventions.</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7F060F">
        <w:rPr>
          <w:rFonts w:eastAsia="Times New Roman" w:cstheme="minorHAnsi"/>
          <w:bCs/>
          <w:color w:val="000000"/>
        </w:rPr>
        <w:t>4</w:t>
      </w:r>
      <w:r w:rsidR="007F060F" w:rsidRPr="00EF73C8">
        <w:rPr>
          <w:rFonts w:eastAsia="Times New Roman" w:cstheme="minorHAnsi"/>
          <w:bCs/>
          <w:color w:val="000000"/>
        </w:rPr>
        <w:t>)</w:t>
      </w:r>
    </w:p>
    <w:p w14:paraId="2635F24D" w14:textId="3E778116" w:rsidR="006C2665" w:rsidRPr="003B600B" w:rsidRDefault="006C2665" w:rsidP="00BD7581">
      <w:pPr>
        <w:pStyle w:val="ListParagraph"/>
        <w:numPr>
          <w:ilvl w:val="0"/>
          <w:numId w:val="14"/>
        </w:numPr>
      </w:pPr>
      <w:r w:rsidRPr="00D83D15">
        <w:rPr>
          <w:rFonts w:eastAsia="Times New Roman" w:cstheme="minorHAnsi"/>
          <w:b/>
          <w:bCs/>
          <w:color w:val="000000"/>
        </w:rPr>
        <w:t>Develop and refine artistic techniques and work for presentation.</w:t>
      </w:r>
      <w:r w:rsidRPr="003B600B">
        <w:rPr>
          <w:rFonts w:cs="Arial"/>
        </w:rPr>
        <w:t xml:space="preserve"> </w:t>
      </w:r>
      <w:r w:rsidR="007F060F" w:rsidRPr="007F060F">
        <w:rPr>
          <w:rFonts w:cs="Arial"/>
        </w:rPr>
        <w:t>Assess personal strengths and weaknesses in strength, flexibility, endurance, balance, and coordination and implement plans to improve.</w:t>
      </w:r>
      <w:r w:rsidR="007F060F">
        <w:rPr>
          <w:rFonts w:cs="Arial"/>
        </w:rPr>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7F060F">
        <w:rPr>
          <w:rFonts w:eastAsia="Times New Roman" w:cstheme="minorHAnsi"/>
          <w:bCs/>
          <w:color w:val="000000"/>
        </w:rPr>
        <w:t>5</w:t>
      </w:r>
      <w:r w:rsidR="007F060F" w:rsidRPr="00EF73C8">
        <w:rPr>
          <w:rFonts w:eastAsia="Times New Roman" w:cstheme="minorHAnsi"/>
          <w:bCs/>
          <w:color w:val="000000"/>
        </w:rPr>
        <w:t>)</w:t>
      </w:r>
    </w:p>
    <w:p w14:paraId="7E9D4C4F" w14:textId="739BE3F9" w:rsidR="006C2665" w:rsidRPr="007F060F" w:rsidRDefault="006C2665" w:rsidP="00BD7581">
      <w:pPr>
        <w:pStyle w:val="ListParagraph"/>
        <w:numPr>
          <w:ilvl w:val="0"/>
          <w:numId w:val="14"/>
        </w:numPr>
        <w:rPr>
          <w:rFonts w:eastAsia="Times New Roman" w:cstheme="minorHAnsi"/>
          <w:bCs/>
          <w:color w:val="000000"/>
        </w:rPr>
      </w:pPr>
      <w:r w:rsidRPr="00D83D15">
        <w:rPr>
          <w:rFonts w:eastAsia="Times New Roman" w:cstheme="minorHAnsi"/>
          <w:b/>
          <w:bCs/>
          <w:color w:val="000000"/>
        </w:rPr>
        <w:t>Convey meaning through the presentation of artistic work.</w:t>
      </w:r>
      <w:r w:rsidR="007F060F">
        <w:rPr>
          <w:rFonts w:eastAsia="Times New Roman" w:cstheme="minorHAnsi"/>
          <w:b/>
          <w:bCs/>
          <w:color w:val="000000"/>
        </w:rPr>
        <w:t xml:space="preserve"> </w:t>
      </w:r>
      <w:r w:rsidR="007F060F" w:rsidRPr="007F060F">
        <w:rPr>
          <w:rFonts w:eastAsia="Times New Roman" w:cstheme="minorHAnsi"/>
          <w:bCs/>
          <w:color w:val="000000"/>
        </w:rPr>
        <w:t>Describe how decisions about a performance are connected to what the student wants to express, evoke, or communicate.</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7F060F">
        <w:rPr>
          <w:rFonts w:eastAsia="Times New Roman" w:cstheme="minorHAnsi"/>
          <w:bCs/>
          <w:color w:val="000000"/>
        </w:rPr>
        <w:t>6</w:t>
      </w:r>
      <w:r w:rsidR="007F060F" w:rsidRPr="00EF73C8">
        <w:rPr>
          <w:rFonts w:eastAsia="Times New Roman" w:cstheme="minorHAnsi"/>
          <w:bCs/>
          <w:color w:val="000000"/>
        </w:rPr>
        <w:t>)</w:t>
      </w:r>
    </w:p>
    <w:p w14:paraId="738578D1" w14:textId="77777777" w:rsidR="006C2665" w:rsidRPr="003B600B" w:rsidRDefault="006C2665" w:rsidP="006C2665">
      <w:pPr>
        <w:pStyle w:val="Heading5"/>
        <w:rPr>
          <w:rFonts w:eastAsia="Times New Roman" w:cs="Arial"/>
          <w:b w:val="0"/>
          <w:bCs/>
          <w:i/>
          <w:iCs/>
          <w:szCs w:val="30"/>
        </w:rPr>
      </w:pPr>
      <w:r>
        <w:t>Responding</w:t>
      </w:r>
    </w:p>
    <w:p w14:paraId="6278EF85" w14:textId="25A5E6A4" w:rsidR="006C2665" w:rsidRPr="003B600B" w:rsidRDefault="006C2665" w:rsidP="00BD7581">
      <w:pPr>
        <w:pStyle w:val="ListParagraph"/>
        <w:numPr>
          <w:ilvl w:val="0"/>
          <w:numId w:val="14"/>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7F060F" w:rsidRPr="007F060F">
        <w:rPr>
          <w:rFonts w:eastAsia="Times New Roman" w:cstheme="minorHAnsi"/>
          <w:color w:val="000000"/>
        </w:rPr>
        <w:t>Analyze the style of a choreographer and how it manifests in a g</w:t>
      </w:r>
      <w:r w:rsidR="007F060F">
        <w:rPr>
          <w:rFonts w:eastAsia="Times New Roman" w:cstheme="minorHAnsi"/>
          <w:color w:val="000000"/>
        </w:rPr>
        <w:t xml:space="preserve">iven movement work.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7F060F">
        <w:rPr>
          <w:rFonts w:eastAsia="Times New Roman" w:cstheme="minorHAnsi"/>
          <w:bCs/>
          <w:color w:val="000000"/>
        </w:rPr>
        <w:t>7</w:t>
      </w:r>
      <w:r w:rsidR="007F060F" w:rsidRPr="00EF73C8">
        <w:rPr>
          <w:rFonts w:eastAsia="Times New Roman" w:cstheme="minorHAnsi"/>
          <w:bCs/>
          <w:color w:val="000000"/>
        </w:rPr>
        <w:t>)</w:t>
      </w:r>
    </w:p>
    <w:p w14:paraId="5489BC6C" w14:textId="15527BB6" w:rsidR="006C2665" w:rsidRPr="007F060F" w:rsidRDefault="006C2665" w:rsidP="00BD7581">
      <w:pPr>
        <w:pStyle w:val="ListParagraph"/>
        <w:numPr>
          <w:ilvl w:val="0"/>
          <w:numId w:val="14"/>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7F060F" w:rsidRPr="007F060F">
        <w:rPr>
          <w:rFonts w:eastAsia="Times New Roman" w:cstheme="minorHAnsi"/>
          <w:color w:val="000000"/>
        </w:rPr>
        <w:t>Identify elements from a dance work that connect it to a specific genre or style.</w:t>
      </w:r>
      <w:r w:rsidR="007F060F">
        <w:rPr>
          <w:rFonts w:eastAsia="Times New Roman" w:cstheme="minorHAnsi"/>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7F060F">
        <w:rPr>
          <w:rFonts w:eastAsia="Times New Roman" w:cstheme="minorHAnsi"/>
          <w:bCs/>
          <w:color w:val="000000"/>
        </w:rPr>
        <w:t>8</w:t>
      </w:r>
      <w:r w:rsidR="007F060F" w:rsidRPr="00EF73C8">
        <w:rPr>
          <w:rFonts w:eastAsia="Times New Roman" w:cstheme="minorHAnsi"/>
          <w:bCs/>
          <w:color w:val="000000"/>
        </w:rPr>
        <w:t>)</w:t>
      </w:r>
    </w:p>
    <w:p w14:paraId="430E65C8" w14:textId="2E4429CF" w:rsidR="006C2665" w:rsidRPr="007F060F" w:rsidRDefault="006C2665" w:rsidP="00BD7581">
      <w:pPr>
        <w:pStyle w:val="ListParagraph"/>
        <w:numPr>
          <w:ilvl w:val="0"/>
          <w:numId w:val="14"/>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7F060F" w:rsidRPr="007F060F">
        <w:rPr>
          <w:rFonts w:eastAsia="Times New Roman" w:cstheme="minorHAnsi"/>
          <w:bCs/>
          <w:color w:val="000000"/>
        </w:rPr>
        <w:t>Compare and contrast different rubrics or criteria for evaluating dance work.</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7F060F">
        <w:rPr>
          <w:rFonts w:eastAsia="Times New Roman" w:cstheme="minorHAnsi"/>
          <w:bCs/>
          <w:color w:val="000000"/>
        </w:rPr>
        <w:t>9</w:t>
      </w:r>
      <w:r w:rsidR="007F060F" w:rsidRPr="00EF73C8">
        <w:rPr>
          <w:rFonts w:eastAsia="Times New Roman" w:cstheme="minorHAnsi"/>
          <w:bCs/>
          <w:color w:val="000000"/>
        </w:rPr>
        <w:t>)</w:t>
      </w:r>
    </w:p>
    <w:p w14:paraId="1A638EBD" w14:textId="77777777" w:rsidR="006C2665" w:rsidRPr="003B600B" w:rsidRDefault="006C2665" w:rsidP="006C2665">
      <w:pPr>
        <w:pStyle w:val="Heading5"/>
      </w:pPr>
      <w:r>
        <w:t>Connecting</w:t>
      </w:r>
    </w:p>
    <w:p w14:paraId="78679D68" w14:textId="33820E9D" w:rsidR="006C2665" w:rsidRPr="007F060F" w:rsidRDefault="006C2665" w:rsidP="00BD7581">
      <w:pPr>
        <w:pStyle w:val="ListParagraph"/>
        <w:numPr>
          <w:ilvl w:val="0"/>
          <w:numId w:val="14"/>
        </w:numPr>
      </w:pPr>
      <w:r w:rsidRPr="00D83D15">
        <w:rPr>
          <w:rFonts w:eastAsia="Times New Roman" w:cstheme="minorHAnsi"/>
          <w:b/>
          <w:bCs/>
          <w:color w:val="000000"/>
        </w:rPr>
        <w:t>Synthesize and relate knowledge and personal experiences to make art.</w:t>
      </w:r>
      <w:r w:rsidRPr="00CF11CE">
        <w:t xml:space="preserve"> </w:t>
      </w:r>
      <w:r w:rsidR="007F060F" w:rsidRPr="007F060F">
        <w:t xml:space="preserve">Describe what has influenced changes in </w:t>
      </w:r>
      <w:r w:rsidR="00371186">
        <w:t>one’s</w:t>
      </w:r>
      <w:r w:rsidR="007F060F" w:rsidRPr="007F060F">
        <w:t xml:space="preserve"> artistic style and preferences in dance.</w:t>
      </w:r>
      <w:r w:rsidR="007F060F">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7F060F">
        <w:rPr>
          <w:rFonts w:eastAsia="Times New Roman" w:cstheme="minorHAnsi"/>
          <w:bCs/>
          <w:color w:val="000000"/>
        </w:rPr>
        <w:t>10</w:t>
      </w:r>
      <w:r w:rsidR="007F060F" w:rsidRPr="00EF73C8">
        <w:rPr>
          <w:rFonts w:eastAsia="Times New Roman" w:cstheme="minorHAnsi"/>
          <w:bCs/>
          <w:color w:val="000000"/>
        </w:rPr>
        <w:t>)</w:t>
      </w:r>
    </w:p>
    <w:p w14:paraId="3A0E9A30" w14:textId="0CEC5180" w:rsidR="006C2665" w:rsidRPr="007F060F" w:rsidRDefault="006C2665" w:rsidP="00BD7581">
      <w:pPr>
        <w:pStyle w:val="ListParagraph"/>
        <w:numPr>
          <w:ilvl w:val="0"/>
          <w:numId w:val="14"/>
        </w:numPr>
        <w:spacing w:after="0"/>
        <w:rPr>
          <w:rFonts w:eastAsia="Times New Roman"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7F060F" w:rsidRPr="007F060F">
        <w:rPr>
          <w:rFonts w:eastAsia="Times New Roman" w:cstheme="minorHAnsi"/>
          <w:color w:val="000000"/>
        </w:rPr>
        <w:t xml:space="preserve">Identify the connections between historical and cultural context and defining stylistic elements of dance movements (e.g., how the </w:t>
      </w:r>
      <w:r w:rsidR="00665863">
        <w:rPr>
          <w:rFonts w:eastAsia="Times New Roman" w:cstheme="minorHAnsi"/>
          <w:color w:val="000000"/>
        </w:rPr>
        <w:t>emergence</w:t>
      </w:r>
      <w:r w:rsidR="007F060F" w:rsidRPr="007F060F">
        <w:rPr>
          <w:rFonts w:eastAsia="Times New Roman" w:cstheme="minorHAnsi"/>
          <w:color w:val="000000"/>
        </w:rPr>
        <w:t xml:space="preserve"> of rock and roll influenced dance).</w:t>
      </w:r>
      <w:r w:rsidR="007F060F">
        <w:rPr>
          <w:rFonts w:eastAsia="Times New Roman" w:cstheme="minorHAnsi"/>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7F060F">
        <w:rPr>
          <w:rFonts w:eastAsia="Times New Roman" w:cstheme="minorHAnsi"/>
          <w:bCs/>
          <w:color w:val="000000"/>
        </w:rPr>
        <w:t>11</w:t>
      </w:r>
      <w:r w:rsidR="007F060F" w:rsidRPr="00EF73C8">
        <w:rPr>
          <w:rFonts w:eastAsia="Times New Roman" w:cstheme="minorHAnsi"/>
          <w:bCs/>
          <w:color w:val="000000"/>
        </w:rPr>
        <w:t>)</w:t>
      </w:r>
    </w:p>
    <w:p w14:paraId="5D3E0392" w14:textId="64F95FC3" w:rsidR="006C2665" w:rsidRPr="003B600B" w:rsidRDefault="006C2665" w:rsidP="004E3398">
      <w:pPr>
        <w:pStyle w:val="Heading1"/>
      </w:pPr>
      <w:r w:rsidRPr="003B600B">
        <w:br w:type="page"/>
      </w:r>
      <w:bookmarkStart w:id="22" w:name="_Toc535247674"/>
      <w:r w:rsidRPr="006C2665">
        <w:rPr>
          <w:noProof/>
          <w:lang w:eastAsia="zh-CN"/>
        </w:rPr>
        <w:lastRenderedPageBreak/>
        <w:drawing>
          <wp:anchor distT="0" distB="0" distL="114300" distR="114300" simplePos="0" relativeHeight="251735040" behindDoc="0" locked="0" layoutInCell="1" allowOverlap="1" wp14:anchorId="527722B8" wp14:editId="44FE46FE">
            <wp:simplePos x="0" y="0"/>
            <wp:positionH relativeFrom="margin">
              <wp:posOffset>6400800</wp:posOffset>
            </wp:positionH>
            <wp:positionV relativeFrom="margin">
              <wp:posOffset>-640080</wp:posOffset>
            </wp:positionV>
            <wp:extent cx="459956" cy="466344"/>
            <wp:effectExtent l="0" t="0" r="0" b="0"/>
            <wp:wrapSquare wrapText="bothSides"/>
            <wp:docPr id="52" name="Picture 52" descr="Proficient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wa\AppData\Local\Microsoft\Windows\INetCache\Content.Outlook\HYQHTI3D\DESE_Various_Markers-145_P.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Proficient Course</w:t>
      </w:r>
      <w:r w:rsidRPr="003B600B">
        <w:t xml:space="preserve"> </w:t>
      </w:r>
      <w:r>
        <w:t>Dance Standards</w:t>
      </w:r>
      <w:bookmarkEnd w:id="22"/>
    </w:p>
    <w:p w14:paraId="2F1BD39A" w14:textId="77777777" w:rsidR="006C2665" w:rsidRPr="003B600B" w:rsidRDefault="006C2665" w:rsidP="006C2665">
      <w:pPr>
        <w:pStyle w:val="Heading5"/>
      </w:pPr>
      <w:r>
        <w:t>Creating</w:t>
      </w:r>
    </w:p>
    <w:p w14:paraId="5991936F" w14:textId="3247A628" w:rsidR="006C2665" w:rsidRPr="002035AC" w:rsidRDefault="006C2665" w:rsidP="00BD7581">
      <w:pPr>
        <w:pStyle w:val="ListParagraph"/>
        <w:numPr>
          <w:ilvl w:val="0"/>
          <w:numId w:val="15"/>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2035AC" w:rsidRPr="002035AC">
        <w:rPr>
          <w:rFonts w:eastAsia="Times New Roman" w:cstheme="minorHAnsi"/>
          <w:bCs/>
          <w:color w:val="000000"/>
        </w:rPr>
        <w:t>Consistently apply research to support development of artistic ideas (e.g., research different styles of Chinese fans to support designing a prop).</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2035AC">
        <w:rPr>
          <w:rFonts w:eastAsia="Times New Roman" w:cstheme="minorHAnsi"/>
          <w:bCs/>
          <w:color w:val="000000"/>
        </w:rPr>
        <w:t>1</w:t>
      </w:r>
      <w:r w:rsidR="002035AC" w:rsidRPr="00EF73C8">
        <w:rPr>
          <w:rFonts w:eastAsia="Times New Roman" w:cstheme="minorHAnsi"/>
          <w:bCs/>
          <w:color w:val="000000"/>
        </w:rPr>
        <w:t>)</w:t>
      </w:r>
    </w:p>
    <w:p w14:paraId="40D1F705" w14:textId="62D67949" w:rsidR="006C2665" w:rsidRPr="002035AC" w:rsidRDefault="006C2665" w:rsidP="00BD7581">
      <w:pPr>
        <w:pStyle w:val="ListParagraph"/>
        <w:numPr>
          <w:ilvl w:val="0"/>
          <w:numId w:val="15"/>
        </w:numPr>
        <w:rPr>
          <w:rFonts w:eastAsia="Times New Roman" w:cstheme="minorHAnsi"/>
          <w:b/>
          <w:bCs/>
          <w:color w:val="000000"/>
        </w:rPr>
      </w:pPr>
      <w:r w:rsidRPr="00101663">
        <w:rPr>
          <w:rFonts w:eastAsia="Times New Roman" w:cstheme="minorHAnsi"/>
          <w:b/>
          <w:bCs/>
          <w:color w:val="000000"/>
        </w:rPr>
        <w:t>Organize and develop artistic ideas and work.</w:t>
      </w:r>
      <w:r w:rsidR="002035AC">
        <w:rPr>
          <w:rFonts w:eastAsia="Times New Roman" w:cstheme="minorHAnsi"/>
          <w:b/>
          <w:bCs/>
          <w:color w:val="000000"/>
        </w:rPr>
        <w:t xml:space="preserve"> </w:t>
      </w:r>
      <w:r w:rsidR="002035AC" w:rsidRPr="002035AC">
        <w:rPr>
          <w:rFonts w:eastAsia="Times New Roman" w:cstheme="minorHAnsi"/>
          <w:bCs/>
          <w:color w:val="000000"/>
        </w:rPr>
        <w:t>Identify different strategies dancers use to generate and organize their movement ideas.</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2035AC">
        <w:rPr>
          <w:rFonts w:eastAsia="Times New Roman" w:cstheme="minorHAnsi"/>
          <w:bCs/>
          <w:color w:val="000000"/>
        </w:rPr>
        <w:t>2</w:t>
      </w:r>
      <w:r w:rsidR="002035AC" w:rsidRPr="00EF73C8">
        <w:rPr>
          <w:rFonts w:eastAsia="Times New Roman" w:cstheme="minorHAnsi"/>
          <w:bCs/>
          <w:color w:val="000000"/>
        </w:rPr>
        <w:t>)</w:t>
      </w:r>
    </w:p>
    <w:p w14:paraId="248F87E1" w14:textId="1B1EFCB8" w:rsidR="006C2665" w:rsidRPr="002035AC" w:rsidRDefault="006C2665" w:rsidP="00BD7581">
      <w:pPr>
        <w:pStyle w:val="ListParagraph"/>
        <w:numPr>
          <w:ilvl w:val="0"/>
          <w:numId w:val="15"/>
        </w:numPr>
        <w:rPr>
          <w:rFonts w:eastAsia="Times New Roman" w:cstheme="minorHAnsi"/>
          <w:b/>
          <w:bCs/>
          <w:color w:val="000000"/>
        </w:rPr>
      </w:pPr>
      <w:r w:rsidRPr="00101663">
        <w:rPr>
          <w:rFonts w:eastAsia="Times New Roman" w:cstheme="minorHAnsi"/>
          <w:b/>
          <w:bCs/>
          <w:color w:val="000000"/>
        </w:rPr>
        <w:t xml:space="preserve">Refine and complete artistic work. </w:t>
      </w:r>
      <w:r w:rsidR="002035AC" w:rsidRPr="002035AC">
        <w:rPr>
          <w:rFonts w:eastAsia="Times New Roman" w:cstheme="minorHAnsi"/>
          <w:bCs/>
          <w:color w:val="000000"/>
        </w:rPr>
        <w:t xml:space="preserve">Use historical and cultural context to refine personal movement choices.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2035AC">
        <w:rPr>
          <w:rFonts w:eastAsia="Times New Roman" w:cstheme="minorHAnsi"/>
          <w:bCs/>
          <w:color w:val="000000"/>
        </w:rPr>
        <w:t>3</w:t>
      </w:r>
      <w:r w:rsidR="002035AC" w:rsidRPr="00EF73C8">
        <w:rPr>
          <w:rFonts w:eastAsia="Times New Roman" w:cstheme="minorHAnsi"/>
          <w:bCs/>
          <w:color w:val="000000"/>
        </w:rPr>
        <w:t>)</w:t>
      </w:r>
    </w:p>
    <w:p w14:paraId="315C8128" w14:textId="77777777" w:rsidR="006C2665" w:rsidRPr="003B600B" w:rsidRDefault="006C2665" w:rsidP="006C2665">
      <w:pPr>
        <w:pStyle w:val="Heading5"/>
      </w:pPr>
      <w:r>
        <w:t>Performing</w:t>
      </w:r>
    </w:p>
    <w:p w14:paraId="44D39AC5" w14:textId="4BE9B1E0" w:rsidR="006C2665" w:rsidRPr="002035AC" w:rsidRDefault="006C2665" w:rsidP="00BD7581">
      <w:pPr>
        <w:pStyle w:val="ListParagraph"/>
        <w:numPr>
          <w:ilvl w:val="0"/>
          <w:numId w:val="15"/>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371186">
        <w:rPr>
          <w:rFonts w:eastAsia="Times New Roman" w:cstheme="minorHAnsi"/>
          <w:bCs/>
          <w:color w:val="000000"/>
        </w:rPr>
        <w:t>Demonstrate</w:t>
      </w:r>
      <w:r w:rsidR="002035AC" w:rsidRPr="002035AC">
        <w:rPr>
          <w:rFonts w:eastAsia="Times New Roman" w:cstheme="minorHAnsi"/>
          <w:bCs/>
          <w:color w:val="000000"/>
        </w:rPr>
        <w:t xml:space="preserve"> how </w:t>
      </w:r>
      <w:r w:rsidR="007466E7">
        <w:rPr>
          <w:rFonts w:eastAsia="Times New Roman" w:cstheme="minorHAnsi"/>
          <w:bCs/>
          <w:color w:val="000000"/>
        </w:rPr>
        <w:t>choreographers</w:t>
      </w:r>
      <w:r w:rsidR="002035AC" w:rsidRPr="002035AC">
        <w:rPr>
          <w:rFonts w:eastAsia="Times New Roman" w:cstheme="minorHAnsi"/>
          <w:bCs/>
          <w:color w:val="000000"/>
        </w:rPr>
        <w:t xml:space="preserve"> u</w:t>
      </w:r>
      <w:r w:rsidR="00371186">
        <w:rPr>
          <w:rFonts w:eastAsia="Times New Roman" w:cstheme="minorHAnsi"/>
          <w:bCs/>
          <w:color w:val="000000"/>
        </w:rPr>
        <w:t>se</w:t>
      </w:r>
      <w:r w:rsidR="002035AC" w:rsidRPr="002035AC">
        <w:rPr>
          <w:rFonts w:eastAsia="Times New Roman" w:cstheme="minorHAnsi"/>
          <w:bCs/>
          <w:color w:val="000000"/>
        </w:rPr>
        <w:t xml:space="preserve"> specific techniques to evoke, express, or communicate in </w:t>
      </w:r>
      <w:r w:rsidR="00371186">
        <w:rPr>
          <w:rFonts w:eastAsia="Times New Roman" w:cstheme="minorHAnsi"/>
          <w:bCs/>
          <w:color w:val="000000"/>
        </w:rPr>
        <w:t xml:space="preserve">a movement work.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2035AC">
        <w:rPr>
          <w:rFonts w:eastAsia="Times New Roman" w:cstheme="minorHAnsi"/>
          <w:bCs/>
          <w:color w:val="000000"/>
        </w:rPr>
        <w:t>4</w:t>
      </w:r>
      <w:r w:rsidR="002035AC" w:rsidRPr="00EF73C8">
        <w:rPr>
          <w:rFonts w:eastAsia="Times New Roman" w:cstheme="minorHAnsi"/>
          <w:bCs/>
          <w:color w:val="000000"/>
        </w:rPr>
        <w:t>)</w:t>
      </w:r>
    </w:p>
    <w:p w14:paraId="04E55D19" w14:textId="08E14F6E" w:rsidR="006C2665" w:rsidRPr="003B600B" w:rsidRDefault="006C2665" w:rsidP="00BD7581">
      <w:pPr>
        <w:pStyle w:val="ListParagraph"/>
        <w:numPr>
          <w:ilvl w:val="0"/>
          <w:numId w:val="15"/>
        </w:numPr>
      </w:pPr>
      <w:r w:rsidRPr="00D83D15">
        <w:rPr>
          <w:rFonts w:eastAsia="Times New Roman" w:cstheme="minorHAnsi"/>
          <w:b/>
          <w:bCs/>
          <w:color w:val="000000"/>
        </w:rPr>
        <w:t>Develop and refine artistic techniques and work for presentation.</w:t>
      </w:r>
      <w:r w:rsidRPr="003B600B">
        <w:rPr>
          <w:rFonts w:cs="Arial"/>
        </w:rPr>
        <w:t xml:space="preserve"> </w:t>
      </w:r>
      <w:r w:rsidR="002035AC" w:rsidRPr="002035AC">
        <w:rPr>
          <w:rFonts w:eastAsia="Times New Roman" w:cstheme="minorHAnsi"/>
          <w:bCs/>
          <w:color w:val="000000"/>
        </w:rPr>
        <w:t>Contribute to the production of a movement work (e.g., run a section of a rehearsal).</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2035AC">
        <w:rPr>
          <w:rFonts w:eastAsia="Times New Roman" w:cstheme="minorHAnsi"/>
          <w:bCs/>
          <w:color w:val="000000"/>
        </w:rPr>
        <w:t>5</w:t>
      </w:r>
      <w:r w:rsidR="002035AC" w:rsidRPr="00EF73C8">
        <w:rPr>
          <w:rFonts w:eastAsia="Times New Roman" w:cstheme="minorHAnsi"/>
          <w:bCs/>
          <w:color w:val="000000"/>
        </w:rPr>
        <w:t>)</w:t>
      </w:r>
    </w:p>
    <w:p w14:paraId="6E314047" w14:textId="1ED09710" w:rsidR="006C2665" w:rsidRPr="001638F5" w:rsidRDefault="006C2665" w:rsidP="00BD7581">
      <w:pPr>
        <w:pStyle w:val="ListParagraph"/>
        <w:numPr>
          <w:ilvl w:val="0"/>
          <w:numId w:val="15"/>
        </w:numPr>
        <w:rPr>
          <w:rFonts w:cs="Arial"/>
        </w:rPr>
      </w:pPr>
      <w:r w:rsidRPr="00D83D15">
        <w:rPr>
          <w:rFonts w:eastAsia="Times New Roman" w:cstheme="minorHAnsi"/>
          <w:b/>
          <w:bCs/>
          <w:color w:val="000000"/>
        </w:rPr>
        <w:t>Convey meaning through the presentation of artistic work.</w:t>
      </w:r>
      <w:r w:rsidR="002035AC">
        <w:rPr>
          <w:rFonts w:eastAsia="Times New Roman" w:cstheme="minorHAnsi"/>
          <w:bCs/>
          <w:color w:val="000000"/>
        </w:rPr>
        <w:t xml:space="preserve"> </w:t>
      </w:r>
      <w:r w:rsidR="002035AC" w:rsidRPr="002035AC">
        <w:rPr>
          <w:rFonts w:cs="Arial"/>
        </w:rPr>
        <w:t>Modify a performance by anticipating audience responses to better align to student's artistic intent.</w:t>
      </w:r>
      <w:r w:rsidR="002035AC">
        <w:rPr>
          <w:rFonts w:cs="Arial"/>
        </w:rPr>
        <w:t xml:space="preserve">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2035AC">
        <w:rPr>
          <w:rFonts w:eastAsia="Times New Roman" w:cstheme="minorHAnsi"/>
          <w:bCs/>
          <w:color w:val="000000"/>
        </w:rPr>
        <w:t>6</w:t>
      </w:r>
      <w:r w:rsidR="002035AC" w:rsidRPr="00EF73C8">
        <w:rPr>
          <w:rFonts w:eastAsia="Times New Roman" w:cstheme="minorHAnsi"/>
          <w:bCs/>
          <w:color w:val="000000"/>
        </w:rPr>
        <w:t>)</w:t>
      </w:r>
    </w:p>
    <w:p w14:paraId="727BC679" w14:textId="77777777" w:rsidR="006C2665" w:rsidRPr="003B600B" w:rsidRDefault="006C2665" w:rsidP="006C2665">
      <w:pPr>
        <w:pStyle w:val="Heading5"/>
        <w:rPr>
          <w:rFonts w:eastAsia="Times New Roman" w:cs="Arial"/>
          <w:b w:val="0"/>
          <w:bCs/>
          <w:i/>
          <w:iCs/>
          <w:szCs w:val="30"/>
        </w:rPr>
      </w:pPr>
      <w:r>
        <w:t>Responding</w:t>
      </w:r>
    </w:p>
    <w:p w14:paraId="1179F257" w14:textId="789E3E70" w:rsidR="006C2665" w:rsidRPr="003B600B" w:rsidRDefault="006C2665" w:rsidP="00BD7581">
      <w:pPr>
        <w:pStyle w:val="ListParagraph"/>
        <w:numPr>
          <w:ilvl w:val="0"/>
          <w:numId w:val="15"/>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2035AC" w:rsidRPr="002035AC">
        <w:rPr>
          <w:rFonts w:eastAsia="Times New Roman" w:cstheme="minorHAnsi"/>
          <w:bCs/>
          <w:color w:val="000000"/>
        </w:rPr>
        <w:t>Compare and contrast different movement works in use of theme, space, timing and rhythms, gestures and body language, properties (props), or costumes.</w:t>
      </w:r>
      <w:r w:rsidR="002035AC" w:rsidRPr="00EF73C8">
        <w:rPr>
          <w:rFonts w:eastAsia="Times New Roman" w:cstheme="minorHAnsi"/>
          <w:bCs/>
          <w:color w:val="000000"/>
        </w:rPr>
        <w:t xml:space="preserve"> (</w:t>
      </w:r>
      <w:r w:rsidR="002035AC">
        <w:rPr>
          <w:rFonts w:eastAsia="Times New Roman" w:cstheme="minorHAnsi"/>
          <w:bCs/>
          <w:color w:val="000000"/>
        </w:rPr>
        <w:t>P</w:t>
      </w:r>
      <w:r w:rsidR="002035AC" w:rsidRPr="00EF73C8">
        <w:rPr>
          <w:rFonts w:eastAsia="Times New Roman" w:cstheme="minorHAnsi"/>
          <w:bCs/>
          <w:color w:val="000000"/>
        </w:rPr>
        <w:t>.D.</w:t>
      </w:r>
      <w:r w:rsidR="002035AC">
        <w:rPr>
          <w:rFonts w:eastAsia="Times New Roman" w:cstheme="minorHAnsi"/>
          <w:bCs/>
          <w:color w:val="000000"/>
        </w:rPr>
        <w:t>7</w:t>
      </w:r>
      <w:r w:rsidR="002035AC" w:rsidRPr="00EF73C8">
        <w:rPr>
          <w:rFonts w:eastAsia="Times New Roman" w:cstheme="minorHAnsi"/>
          <w:bCs/>
          <w:color w:val="000000"/>
        </w:rPr>
        <w:t>)</w:t>
      </w:r>
    </w:p>
    <w:p w14:paraId="0E52BA1E" w14:textId="11DD075B" w:rsidR="006C2665" w:rsidRPr="002035AC" w:rsidRDefault="006C2665" w:rsidP="00BD7581">
      <w:pPr>
        <w:pStyle w:val="ListParagraph"/>
        <w:numPr>
          <w:ilvl w:val="0"/>
          <w:numId w:val="15"/>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2035AC" w:rsidRPr="002035AC">
        <w:rPr>
          <w:rFonts w:eastAsia="Times New Roman" w:cstheme="minorHAnsi"/>
          <w:color w:val="000000"/>
        </w:rPr>
        <w:t xml:space="preserve">Compare and contrast the artistic elements that make contemporary dance unique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2035AC">
        <w:rPr>
          <w:rFonts w:eastAsia="Times New Roman" w:cstheme="minorHAnsi"/>
          <w:bCs/>
          <w:color w:val="000000"/>
        </w:rPr>
        <w:t>8</w:t>
      </w:r>
      <w:r w:rsidR="002035AC" w:rsidRPr="00EF73C8">
        <w:rPr>
          <w:rFonts w:eastAsia="Times New Roman" w:cstheme="minorHAnsi"/>
          <w:bCs/>
          <w:color w:val="000000"/>
        </w:rPr>
        <w:t>)</w:t>
      </w:r>
    </w:p>
    <w:p w14:paraId="16BAC174" w14:textId="28D7329F" w:rsidR="006C2665" w:rsidRPr="002035AC" w:rsidRDefault="006C2665" w:rsidP="00BD7581">
      <w:pPr>
        <w:pStyle w:val="ListParagraph"/>
        <w:numPr>
          <w:ilvl w:val="0"/>
          <w:numId w:val="15"/>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2035AC" w:rsidRPr="002035AC">
        <w:rPr>
          <w:rFonts w:eastAsia="Times New Roman" w:cstheme="minorHAnsi"/>
          <w:bCs/>
          <w:color w:val="000000"/>
        </w:rPr>
        <w:t xml:space="preserve">Choose and defend different criteria for evaluating dance work.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2035AC">
        <w:rPr>
          <w:rFonts w:eastAsia="Times New Roman" w:cstheme="minorHAnsi"/>
          <w:bCs/>
          <w:color w:val="000000"/>
        </w:rPr>
        <w:t>9</w:t>
      </w:r>
      <w:r w:rsidR="002035AC" w:rsidRPr="00EF73C8">
        <w:rPr>
          <w:rFonts w:eastAsia="Times New Roman" w:cstheme="minorHAnsi"/>
          <w:bCs/>
          <w:color w:val="000000"/>
        </w:rPr>
        <w:t>)</w:t>
      </w:r>
    </w:p>
    <w:p w14:paraId="159C4D98" w14:textId="77777777" w:rsidR="006C2665" w:rsidRPr="003B600B" w:rsidRDefault="006C2665" w:rsidP="006C2665">
      <w:pPr>
        <w:pStyle w:val="Heading5"/>
      </w:pPr>
      <w:r>
        <w:t>Connecting</w:t>
      </w:r>
    </w:p>
    <w:p w14:paraId="28597A84" w14:textId="1B48CD7A" w:rsidR="006C2665" w:rsidRPr="002035AC" w:rsidRDefault="006C2665" w:rsidP="00BD7581">
      <w:pPr>
        <w:pStyle w:val="ListParagraph"/>
        <w:numPr>
          <w:ilvl w:val="0"/>
          <w:numId w:val="15"/>
        </w:numPr>
      </w:pPr>
      <w:r w:rsidRPr="00D83D15">
        <w:rPr>
          <w:rFonts w:eastAsia="Times New Roman" w:cstheme="minorHAnsi"/>
          <w:b/>
          <w:bCs/>
          <w:color w:val="000000"/>
        </w:rPr>
        <w:t>Synthesize and relate knowledge and personal experiences to make art.</w:t>
      </w:r>
      <w:r w:rsidRPr="00CF11CE">
        <w:t xml:space="preserve"> </w:t>
      </w:r>
      <w:r w:rsidR="002035AC" w:rsidRPr="002035AC">
        <w:t xml:space="preserve">Describe how dance influences their approach to other academic disciplines (e.g., how learning from </w:t>
      </w:r>
      <w:r w:rsidR="000521FF">
        <w:t>physical education</w:t>
      </w:r>
      <w:r w:rsidR="002035AC" w:rsidRPr="002035AC">
        <w:t xml:space="preserve"> about body control connects to dance).</w:t>
      </w:r>
      <w:r w:rsidR="002035AC">
        <w:t xml:space="preserve">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2035AC">
        <w:rPr>
          <w:rFonts w:eastAsia="Times New Roman" w:cstheme="minorHAnsi"/>
          <w:bCs/>
          <w:color w:val="000000"/>
        </w:rPr>
        <w:t>10</w:t>
      </w:r>
      <w:r w:rsidR="002035AC" w:rsidRPr="00EF73C8">
        <w:rPr>
          <w:rFonts w:eastAsia="Times New Roman" w:cstheme="minorHAnsi"/>
          <w:bCs/>
          <w:color w:val="000000"/>
        </w:rPr>
        <w:t>)</w:t>
      </w:r>
    </w:p>
    <w:p w14:paraId="0BBDD992" w14:textId="290C0602" w:rsidR="006C2665" w:rsidRDefault="006C2665" w:rsidP="00BD7581">
      <w:pPr>
        <w:pStyle w:val="ListParagraph"/>
        <w:numPr>
          <w:ilvl w:val="0"/>
          <w:numId w:val="15"/>
        </w:numPr>
        <w:rPr>
          <w:rFonts w:eastAsia="Times New Roman" w:cstheme="minorHAnsi"/>
          <w:color w:val="000000"/>
        </w:r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2035AC" w:rsidRPr="002035AC">
        <w:rPr>
          <w:rFonts w:eastAsia="Times New Roman" w:cstheme="minorHAnsi"/>
          <w:color w:val="000000"/>
        </w:rPr>
        <w:t>Explain the relationship between dance and commercialization or propaganda (e.g.</w:t>
      </w:r>
      <w:r w:rsidR="000521FF">
        <w:rPr>
          <w:rFonts w:eastAsia="Times New Roman" w:cstheme="minorHAnsi"/>
          <w:color w:val="000000"/>
        </w:rPr>
        <w:t>, describing whether a commercial depiction of hip-hop dance is authentic</w:t>
      </w:r>
      <w:r w:rsidR="002035AC" w:rsidRPr="002035AC">
        <w:rPr>
          <w:rFonts w:eastAsia="Times New Roman" w:cstheme="minorHAnsi"/>
          <w:color w:val="000000"/>
        </w:rPr>
        <w:t>.</w:t>
      </w:r>
      <w:r w:rsidR="000521FF">
        <w:rPr>
          <w:rFonts w:eastAsia="Times New Roman" w:cstheme="minorHAnsi"/>
          <w:color w:val="000000"/>
        </w:rPr>
        <w:t>)</w:t>
      </w:r>
      <w:r w:rsidR="002035AC">
        <w:rPr>
          <w:rFonts w:eastAsia="Times New Roman" w:cstheme="minorHAnsi"/>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2035AC">
        <w:rPr>
          <w:rFonts w:eastAsia="Times New Roman" w:cstheme="minorHAnsi"/>
          <w:bCs/>
          <w:color w:val="000000"/>
        </w:rPr>
        <w:t>11</w:t>
      </w:r>
      <w:r w:rsidR="002035AC" w:rsidRPr="00EF73C8">
        <w:rPr>
          <w:rFonts w:eastAsia="Times New Roman" w:cstheme="minorHAnsi"/>
          <w:bCs/>
          <w:color w:val="000000"/>
        </w:rPr>
        <w:t>)</w:t>
      </w:r>
    </w:p>
    <w:p w14:paraId="043D8893" w14:textId="77777777" w:rsidR="006C2665" w:rsidRDefault="006C2665">
      <w:pPr>
        <w:spacing w:after="200" w:line="276" w:lineRule="auto"/>
        <w:rPr>
          <w:rFonts w:eastAsia="Times New Roman" w:cstheme="minorHAnsi"/>
          <w:color w:val="000000"/>
        </w:rPr>
      </w:pPr>
      <w:r>
        <w:rPr>
          <w:rFonts w:eastAsia="Times New Roman" w:cstheme="minorHAnsi"/>
          <w:color w:val="000000"/>
        </w:rPr>
        <w:br w:type="page"/>
      </w:r>
    </w:p>
    <w:p w14:paraId="414781BF" w14:textId="77777777" w:rsidR="006C2665" w:rsidRPr="003B600B" w:rsidRDefault="006C2665" w:rsidP="004E3398">
      <w:pPr>
        <w:pStyle w:val="Heading1"/>
      </w:pPr>
      <w:bookmarkStart w:id="23" w:name="_Toc535247675"/>
      <w:r w:rsidRPr="006C2665">
        <w:rPr>
          <w:noProof/>
          <w:lang w:eastAsia="zh-CN"/>
        </w:rPr>
        <w:lastRenderedPageBreak/>
        <w:drawing>
          <wp:anchor distT="0" distB="0" distL="114300" distR="114300" simplePos="0" relativeHeight="251730944" behindDoc="0" locked="0" layoutInCell="1" allowOverlap="1" wp14:anchorId="3F0EA3AB" wp14:editId="205454D8">
            <wp:simplePos x="0" y="0"/>
            <wp:positionH relativeFrom="margin">
              <wp:posOffset>6400800</wp:posOffset>
            </wp:positionH>
            <wp:positionV relativeFrom="margin">
              <wp:posOffset>-640080</wp:posOffset>
            </wp:positionV>
            <wp:extent cx="459956" cy="466344"/>
            <wp:effectExtent l="0" t="0" r="0" b="0"/>
            <wp:wrapSquare wrapText="bothSides"/>
            <wp:docPr id="48" name="Picture 48" descr="Advanced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wa\AppData\Local\Microsoft\Windows\INetCache\Content.Outlook\HYQHTI3D\DESE_Various_Markers-145_A (003).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pic:spPr>
                </pic:pic>
              </a:graphicData>
            </a:graphic>
            <wp14:sizeRelV relativeFrom="margin">
              <wp14:pctHeight>0</wp14:pctHeight>
            </wp14:sizeRelV>
          </wp:anchor>
        </w:drawing>
      </w:r>
      <w:r>
        <w:t>Advanced Course</w:t>
      </w:r>
      <w:r w:rsidRPr="003B600B">
        <w:t xml:space="preserve"> </w:t>
      </w:r>
      <w:r>
        <w:t>Dance Standards</w:t>
      </w:r>
      <w:bookmarkEnd w:id="23"/>
    </w:p>
    <w:p w14:paraId="6F4960B7" w14:textId="77777777" w:rsidR="006C2665" w:rsidRPr="003B600B" w:rsidRDefault="006C2665" w:rsidP="006C2665">
      <w:pPr>
        <w:pStyle w:val="Heading5"/>
      </w:pPr>
      <w:r>
        <w:t>Creating</w:t>
      </w:r>
    </w:p>
    <w:p w14:paraId="6D102EA2" w14:textId="055BA836" w:rsidR="006C2665" w:rsidRPr="003B600B" w:rsidRDefault="006C2665" w:rsidP="00BD7581">
      <w:pPr>
        <w:pStyle w:val="ListParagraph"/>
        <w:numPr>
          <w:ilvl w:val="0"/>
          <w:numId w:val="16"/>
        </w:numPr>
      </w:pPr>
      <w:r w:rsidRPr="00101663">
        <w:rPr>
          <w:rFonts w:eastAsia="Times New Roman" w:cstheme="minorHAnsi"/>
          <w:b/>
          <w:bCs/>
          <w:color w:val="000000"/>
        </w:rPr>
        <w:t xml:space="preserve">Generate and conceptualize artistic ideas and work. </w:t>
      </w:r>
      <w:r w:rsidR="002035AC" w:rsidRPr="002035AC">
        <w:rPr>
          <w:rFonts w:eastAsia="Times New Roman" w:cstheme="minorHAnsi"/>
          <w:bCs/>
          <w:color w:val="000000"/>
        </w:rPr>
        <w:t>Generate original ideas that integrate aesthetic principles with personal style.</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2035AC">
        <w:rPr>
          <w:rFonts w:eastAsia="Times New Roman" w:cstheme="minorHAnsi"/>
          <w:bCs/>
          <w:color w:val="000000"/>
        </w:rPr>
        <w:t>1</w:t>
      </w:r>
      <w:r w:rsidR="002035AC" w:rsidRPr="00EF73C8">
        <w:rPr>
          <w:rFonts w:eastAsia="Times New Roman" w:cstheme="minorHAnsi"/>
          <w:bCs/>
          <w:color w:val="000000"/>
        </w:rPr>
        <w:t>)</w:t>
      </w:r>
    </w:p>
    <w:p w14:paraId="20D9FB42" w14:textId="608163FC" w:rsidR="006C2665" w:rsidRPr="002035AC" w:rsidRDefault="006C2665" w:rsidP="00BD7581">
      <w:pPr>
        <w:pStyle w:val="ListParagraph"/>
        <w:numPr>
          <w:ilvl w:val="0"/>
          <w:numId w:val="16"/>
        </w:numPr>
        <w:rPr>
          <w:rFonts w:eastAsia="Times New Roman" w:cstheme="minorHAnsi"/>
          <w:b/>
          <w:bCs/>
          <w:color w:val="000000"/>
        </w:rPr>
      </w:pPr>
      <w:r w:rsidRPr="00101663">
        <w:rPr>
          <w:rFonts w:eastAsia="Times New Roman" w:cstheme="minorHAnsi"/>
          <w:b/>
          <w:bCs/>
          <w:color w:val="000000"/>
        </w:rPr>
        <w:t>Organize and develop artistic ideas and work.</w:t>
      </w:r>
      <w:r w:rsidR="002035AC">
        <w:rPr>
          <w:rFonts w:eastAsia="Times New Roman" w:cstheme="minorHAnsi"/>
          <w:b/>
          <w:bCs/>
          <w:color w:val="000000"/>
        </w:rPr>
        <w:t xml:space="preserve"> </w:t>
      </w:r>
      <w:r w:rsidR="002035AC" w:rsidRPr="002035AC">
        <w:rPr>
          <w:rFonts w:eastAsia="Times New Roman" w:cstheme="minorHAnsi"/>
          <w:bCs/>
          <w:color w:val="000000"/>
        </w:rPr>
        <w:t xml:space="preserve">Document strategies they use regularly to organize their artistic ideas (e.g., keeping a </w:t>
      </w:r>
      <w:r w:rsidR="00ED2539">
        <w:rPr>
          <w:rFonts w:eastAsia="Times New Roman" w:cstheme="minorHAnsi"/>
          <w:bCs/>
          <w:color w:val="000000"/>
        </w:rPr>
        <w:t>journal</w:t>
      </w:r>
      <w:r w:rsidR="002035AC" w:rsidRPr="002035AC">
        <w:rPr>
          <w:rFonts w:eastAsia="Times New Roman" w:cstheme="minorHAnsi"/>
          <w:bCs/>
          <w:color w:val="000000"/>
        </w:rPr>
        <w:t>).</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2035AC">
        <w:rPr>
          <w:rFonts w:eastAsia="Times New Roman" w:cstheme="minorHAnsi"/>
          <w:bCs/>
          <w:color w:val="000000"/>
        </w:rPr>
        <w:t>2</w:t>
      </w:r>
      <w:r w:rsidR="002035AC" w:rsidRPr="00EF73C8">
        <w:rPr>
          <w:rFonts w:eastAsia="Times New Roman" w:cstheme="minorHAnsi"/>
          <w:bCs/>
          <w:color w:val="000000"/>
        </w:rPr>
        <w:t>)</w:t>
      </w:r>
    </w:p>
    <w:p w14:paraId="4DAA855C" w14:textId="2E867553" w:rsidR="006C2665" w:rsidRPr="003B600B" w:rsidRDefault="006C2665" w:rsidP="00BD7581">
      <w:pPr>
        <w:pStyle w:val="ListParagraph"/>
        <w:numPr>
          <w:ilvl w:val="0"/>
          <w:numId w:val="16"/>
        </w:numPr>
      </w:pPr>
      <w:r w:rsidRPr="00101663">
        <w:rPr>
          <w:rFonts w:eastAsia="Times New Roman" w:cstheme="minorHAnsi"/>
          <w:b/>
          <w:bCs/>
          <w:color w:val="000000"/>
        </w:rPr>
        <w:t xml:space="preserve">Refine and complete artistic work. </w:t>
      </w:r>
      <w:r w:rsidR="002035AC" w:rsidRPr="002035AC">
        <w:rPr>
          <w:rFonts w:eastAsia="Times New Roman" w:cstheme="minorHAnsi"/>
          <w:bCs/>
          <w:color w:val="000000"/>
        </w:rPr>
        <w:t>Identify movement challenges and the advantages and disadvantages of different solutions.</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2035AC">
        <w:rPr>
          <w:rFonts w:eastAsia="Times New Roman" w:cstheme="minorHAnsi"/>
          <w:bCs/>
          <w:color w:val="000000"/>
        </w:rPr>
        <w:t>3</w:t>
      </w:r>
      <w:r w:rsidR="002035AC" w:rsidRPr="00EF73C8">
        <w:rPr>
          <w:rFonts w:eastAsia="Times New Roman" w:cstheme="minorHAnsi"/>
          <w:bCs/>
          <w:color w:val="000000"/>
        </w:rPr>
        <w:t>)</w:t>
      </w:r>
    </w:p>
    <w:p w14:paraId="21CB01E6" w14:textId="77777777" w:rsidR="006C2665" w:rsidRPr="003B600B" w:rsidRDefault="006C2665" w:rsidP="006C2665">
      <w:pPr>
        <w:pStyle w:val="Heading5"/>
      </w:pPr>
      <w:r>
        <w:t>Performing</w:t>
      </w:r>
    </w:p>
    <w:p w14:paraId="0414A87A" w14:textId="21DA165F" w:rsidR="006C2665" w:rsidRPr="002035AC" w:rsidRDefault="006C2665" w:rsidP="00BD7581">
      <w:pPr>
        <w:pStyle w:val="ListParagraph"/>
        <w:numPr>
          <w:ilvl w:val="0"/>
          <w:numId w:val="16"/>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2035AC" w:rsidRPr="002035AC">
        <w:rPr>
          <w:rFonts w:eastAsia="Times New Roman" w:cstheme="minorHAnsi"/>
          <w:bCs/>
          <w:color w:val="000000"/>
        </w:rPr>
        <w:t>Perform with technical accuracy a piece that exhibits strength, balance, endurance, and coordination.</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2035AC">
        <w:rPr>
          <w:rFonts w:eastAsia="Times New Roman" w:cstheme="minorHAnsi"/>
          <w:bCs/>
          <w:color w:val="000000"/>
        </w:rPr>
        <w:t>4</w:t>
      </w:r>
      <w:r w:rsidR="002035AC" w:rsidRPr="00EF73C8">
        <w:rPr>
          <w:rFonts w:eastAsia="Times New Roman" w:cstheme="minorHAnsi"/>
          <w:bCs/>
          <w:color w:val="000000"/>
        </w:rPr>
        <w:t>)</w:t>
      </w:r>
    </w:p>
    <w:p w14:paraId="27901495" w14:textId="1C6DFE05" w:rsidR="006C2665" w:rsidRPr="002035AC" w:rsidRDefault="006C2665" w:rsidP="00BD7581">
      <w:pPr>
        <w:pStyle w:val="ListParagraph"/>
        <w:numPr>
          <w:ilvl w:val="0"/>
          <w:numId w:val="16"/>
        </w:numPr>
        <w:rPr>
          <w:rFonts w:cs="Arial"/>
        </w:rPr>
      </w:pPr>
      <w:r w:rsidRPr="00D83D15">
        <w:rPr>
          <w:rFonts w:eastAsia="Times New Roman" w:cstheme="minorHAnsi"/>
          <w:b/>
          <w:bCs/>
          <w:color w:val="000000"/>
        </w:rPr>
        <w:t>Develop and refine artistic techniques and work for presentation.</w:t>
      </w:r>
      <w:r w:rsidRPr="003B600B">
        <w:rPr>
          <w:rFonts w:cs="Arial"/>
        </w:rPr>
        <w:t xml:space="preserve"> </w:t>
      </w:r>
      <w:r w:rsidR="002035AC" w:rsidRPr="002035AC">
        <w:rPr>
          <w:rFonts w:cs="Arial"/>
        </w:rPr>
        <w:t>Organize and lead the production of a movement work (e.g., running rehearsals for a small group performance).</w:t>
      </w:r>
      <w:r w:rsidR="002035AC">
        <w:rPr>
          <w:rFonts w:cs="Arial"/>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2035AC">
        <w:rPr>
          <w:rFonts w:eastAsia="Times New Roman" w:cstheme="minorHAnsi"/>
          <w:bCs/>
          <w:color w:val="000000"/>
        </w:rPr>
        <w:t>5</w:t>
      </w:r>
      <w:r w:rsidR="002035AC" w:rsidRPr="00EF73C8">
        <w:rPr>
          <w:rFonts w:eastAsia="Times New Roman" w:cstheme="minorHAnsi"/>
          <w:bCs/>
          <w:color w:val="000000"/>
        </w:rPr>
        <w:t>)</w:t>
      </w:r>
    </w:p>
    <w:p w14:paraId="5D725DD0" w14:textId="5E4B173E" w:rsidR="006C2665" w:rsidRPr="001638F5" w:rsidRDefault="006C2665" w:rsidP="00BD7581">
      <w:pPr>
        <w:pStyle w:val="ListParagraph"/>
        <w:numPr>
          <w:ilvl w:val="0"/>
          <w:numId w:val="16"/>
        </w:numPr>
        <w:rPr>
          <w:rFonts w:cs="Arial"/>
        </w:rPr>
      </w:pPr>
      <w:r w:rsidRPr="00D83D15">
        <w:rPr>
          <w:rFonts w:eastAsia="Times New Roman" w:cstheme="minorHAnsi"/>
          <w:b/>
          <w:bCs/>
          <w:color w:val="000000"/>
        </w:rPr>
        <w:t>Convey meaning through the presentation of artistic work.</w:t>
      </w:r>
      <w:r w:rsidR="002035AC">
        <w:rPr>
          <w:rFonts w:eastAsia="Times New Roman" w:cstheme="minorHAnsi"/>
          <w:b/>
          <w:bCs/>
          <w:color w:val="000000"/>
        </w:rPr>
        <w:t xml:space="preserve"> </w:t>
      </w:r>
      <w:r w:rsidR="002035AC" w:rsidRPr="002035AC">
        <w:rPr>
          <w:rFonts w:eastAsia="Times New Roman" w:cstheme="minorHAnsi"/>
          <w:bCs/>
          <w:color w:val="000000"/>
        </w:rPr>
        <w:t>Create art that affects change by challenging an audience.</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2035AC">
        <w:rPr>
          <w:rFonts w:eastAsia="Times New Roman" w:cstheme="minorHAnsi"/>
          <w:bCs/>
          <w:color w:val="000000"/>
        </w:rPr>
        <w:t>6</w:t>
      </w:r>
      <w:r w:rsidR="002035AC" w:rsidRPr="00EF73C8">
        <w:rPr>
          <w:rFonts w:eastAsia="Times New Roman" w:cstheme="minorHAnsi"/>
          <w:bCs/>
          <w:color w:val="000000"/>
        </w:rPr>
        <w:t>)</w:t>
      </w:r>
    </w:p>
    <w:p w14:paraId="0785CB8F" w14:textId="77777777" w:rsidR="006C2665" w:rsidRPr="003B600B" w:rsidRDefault="006C2665" w:rsidP="006C2665">
      <w:pPr>
        <w:pStyle w:val="Heading5"/>
        <w:rPr>
          <w:rFonts w:eastAsia="Times New Roman" w:cs="Arial"/>
          <w:b w:val="0"/>
          <w:bCs/>
          <w:i/>
          <w:iCs/>
          <w:szCs w:val="30"/>
        </w:rPr>
      </w:pPr>
      <w:r>
        <w:t>Responding</w:t>
      </w:r>
    </w:p>
    <w:p w14:paraId="32DEDC01" w14:textId="0A0CD48A" w:rsidR="006C2665" w:rsidRPr="002035AC" w:rsidRDefault="006C2665" w:rsidP="00BD7581">
      <w:pPr>
        <w:pStyle w:val="ListParagraph"/>
        <w:numPr>
          <w:ilvl w:val="0"/>
          <w:numId w:val="16"/>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2035AC" w:rsidRPr="002035AC">
        <w:rPr>
          <w:rFonts w:eastAsia="Times New Roman" w:cstheme="minorHAnsi"/>
          <w:color w:val="000000"/>
        </w:rPr>
        <w:t>Identify ways a contemporary movement work pushes boundaries of the genre and discipline.</w:t>
      </w:r>
      <w:r w:rsidR="002035AC">
        <w:rPr>
          <w:rFonts w:eastAsia="Times New Roman" w:cstheme="minorHAnsi"/>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2035AC">
        <w:rPr>
          <w:rFonts w:eastAsia="Times New Roman" w:cstheme="minorHAnsi"/>
          <w:bCs/>
          <w:color w:val="000000"/>
        </w:rPr>
        <w:t>7</w:t>
      </w:r>
      <w:r w:rsidR="002035AC" w:rsidRPr="00EF73C8">
        <w:rPr>
          <w:rFonts w:eastAsia="Times New Roman" w:cstheme="minorHAnsi"/>
          <w:bCs/>
          <w:color w:val="000000"/>
        </w:rPr>
        <w:t>)</w:t>
      </w:r>
    </w:p>
    <w:p w14:paraId="2AAAEEE7" w14:textId="2105A2C5" w:rsidR="006C2665" w:rsidRPr="003B600B" w:rsidRDefault="006C2665" w:rsidP="00BD7581">
      <w:pPr>
        <w:pStyle w:val="ListParagraph"/>
        <w:numPr>
          <w:ilvl w:val="0"/>
          <w:numId w:val="16"/>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2035AC" w:rsidRPr="002035AC">
        <w:rPr>
          <w:rFonts w:eastAsia="Times New Roman" w:cstheme="minorHAnsi"/>
          <w:color w:val="000000"/>
        </w:rPr>
        <w:t>Analyze the ways their own cultural and personal perspectives and bias impacts how they understand a dance work.</w:t>
      </w:r>
      <w:r w:rsidR="002035AC">
        <w:rPr>
          <w:rFonts w:eastAsia="Times New Roman" w:cstheme="minorHAnsi"/>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2035AC">
        <w:rPr>
          <w:rFonts w:eastAsia="Times New Roman" w:cstheme="minorHAnsi"/>
          <w:bCs/>
          <w:color w:val="000000"/>
        </w:rPr>
        <w:t>8</w:t>
      </w:r>
      <w:r w:rsidR="002035AC" w:rsidRPr="00EF73C8">
        <w:rPr>
          <w:rFonts w:eastAsia="Times New Roman" w:cstheme="minorHAnsi"/>
          <w:bCs/>
          <w:color w:val="000000"/>
        </w:rPr>
        <w:t>)</w:t>
      </w:r>
    </w:p>
    <w:p w14:paraId="7A9BD3E7" w14:textId="04A83E97" w:rsidR="006C2665" w:rsidRPr="002035AC" w:rsidRDefault="006C2665" w:rsidP="00BD7581">
      <w:pPr>
        <w:pStyle w:val="ListParagraph"/>
        <w:numPr>
          <w:ilvl w:val="0"/>
          <w:numId w:val="16"/>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2035AC" w:rsidRPr="002035AC">
        <w:rPr>
          <w:rFonts w:eastAsia="Times New Roman" w:cstheme="minorHAnsi"/>
          <w:bCs/>
          <w:color w:val="000000"/>
        </w:rPr>
        <w:t>Identify how bias, culture, and privilege can impact the criteria we use to evaluate dance work.</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2035AC">
        <w:rPr>
          <w:rFonts w:eastAsia="Times New Roman" w:cstheme="minorHAnsi"/>
          <w:bCs/>
          <w:color w:val="000000"/>
        </w:rPr>
        <w:t>9</w:t>
      </w:r>
      <w:r w:rsidR="002035AC" w:rsidRPr="00EF73C8">
        <w:rPr>
          <w:rFonts w:eastAsia="Times New Roman" w:cstheme="minorHAnsi"/>
          <w:bCs/>
          <w:color w:val="000000"/>
        </w:rPr>
        <w:t>)</w:t>
      </w:r>
    </w:p>
    <w:p w14:paraId="471D49C4" w14:textId="77777777" w:rsidR="006C2665" w:rsidRPr="003B600B" w:rsidRDefault="006C2665" w:rsidP="006C2665">
      <w:pPr>
        <w:pStyle w:val="Heading5"/>
      </w:pPr>
      <w:r>
        <w:t>Connecting</w:t>
      </w:r>
    </w:p>
    <w:p w14:paraId="49A3BFFD" w14:textId="3002545D" w:rsidR="006C2665" w:rsidRPr="002035AC" w:rsidRDefault="006C2665" w:rsidP="00BD7581">
      <w:pPr>
        <w:pStyle w:val="ListParagraph"/>
        <w:numPr>
          <w:ilvl w:val="0"/>
          <w:numId w:val="16"/>
        </w:numPr>
      </w:pPr>
      <w:r w:rsidRPr="00D83D15">
        <w:rPr>
          <w:rFonts w:eastAsia="Times New Roman" w:cstheme="minorHAnsi"/>
          <w:b/>
          <w:bCs/>
          <w:color w:val="000000"/>
        </w:rPr>
        <w:t>Synthesize and relate knowledge and personal experiences to make art.</w:t>
      </w:r>
      <w:r w:rsidRPr="00CF11CE">
        <w:t xml:space="preserve"> </w:t>
      </w:r>
      <w:r w:rsidR="002035AC" w:rsidRPr="002035AC">
        <w:t>Explain the development of their aesthetic vision as a dancer and how it is represented in a movement piece.</w:t>
      </w:r>
      <w:r w:rsidR="002035AC">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2035AC">
        <w:rPr>
          <w:rFonts w:eastAsia="Times New Roman" w:cstheme="minorHAnsi"/>
          <w:bCs/>
          <w:color w:val="000000"/>
        </w:rPr>
        <w:t>10</w:t>
      </w:r>
      <w:r w:rsidR="002035AC" w:rsidRPr="00EF73C8">
        <w:rPr>
          <w:rFonts w:eastAsia="Times New Roman" w:cstheme="minorHAnsi"/>
          <w:bCs/>
          <w:color w:val="000000"/>
        </w:rPr>
        <w:t>)</w:t>
      </w:r>
    </w:p>
    <w:p w14:paraId="2A093A4F" w14:textId="18860AD5" w:rsidR="006C2665" w:rsidRPr="006F763F" w:rsidRDefault="006C2665" w:rsidP="00BD7581">
      <w:pPr>
        <w:pStyle w:val="ListParagraph"/>
        <w:numPr>
          <w:ilvl w:val="0"/>
          <w:numId w:val="16"/>
        </w:numPr>
        <w:spacing w:after="0"/>
        <w:rPr>
          <w:rFonts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2035AC" w:rsidRPr="002035AC">
        <w:rPr>
          <w:rFonts w:eastAsia="Times New Roman" w:cstheme="minorHAnsi"/>
          <w:color w:val="000000"/>
        </w:rPr>
        <w:t xml:space="preserve">Identify the historical and cultural context that caused the shifting of stylistic elements between </w:t>
      </w:r>
      <w:r w:rsidR="00F065D6">
        <w:rPr>
          <w:rFonts w:eastAsia="Times New Roman" w:cstheme="minorHAnsi"/>
          <w:color w:val="000000"/>
        </w:rPr>
        <w:t>dance styles</w:t>
      </w:r>
      <w:r w:rsidR="002035AC" w:rsidRPr="002035AC">
        <w:rPr>
          <w:rFonts w:eastAsia="Times New Roman" w:cstheme="minorHAnsi"/>
          <w:color w:val="000000"/>
        </w:rPr>
        <w:t>.</w:t>
      </w:r>
      <w:r w:rsidR="002035AC">
        <w:rPr>
          <w:rFonts w:eastAsia="Times New Roman" w:cstheme="minorHAnsi"/>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2035AC">
        <w:rPr>
          <w:rFonts w:eastAsia="Times New Roman" w:cstheme="minorHAnsi"/>
          <w:bCs/>
          <w:color w:val="000000"/>
        </w:rPr>
        <w:t>11</w:t>
      </w:r>
      <w:r w:rsidR="002035AC" w:rsidRPr="00EF73C8">
        <w:rPr>
          <w:rFonts w:eastAsia="Times New Roman" w:cstheme="minorHAnsi"/>
          <w:bCs/>
          <w:color w:val="000000"/>
        </w:rPr>
        <w:t>)</w:t>
      </w:r>
    </w:p>
    <w:p w14:paraId="5EBA41D5" w14:textId="77777777" w:rsidR="006C2665" w:rsidRPr="003B600B" w:rsidRDefault="006C2665" w:rsidP="006C2665">
      <w:pPr>
        <w:pStyle w:val="ListParagraph"/>
        <w:ind w:firstLine="0"/>
      </w:pPr>
    </w:p>
    <w:p w14:paraId="0D5071AF" w14:textId="77777777" w:rsidR="006C2665" w:rsidRDefault="006C2665" w:rsidP="006C2665">
      <w:pPr>
        <w:spacing w:after="0" w:line="240" w:lineRule="auto"/>
        <w:rPr>
          <w:rFonts w:cstheme="minorHAnsi"/>
          <w:color w:val="000000"/>
        </w:rPr>
      </w:pPr>
    </w:p>
    <w:p w14:paraId="62261087" w14:textId="77777777" w:rsidR="006C2665" w:rsidRDefault="006C2665" w:rsidP="006C2665">
      <w:pPr>
        <w:spacing w:after="0" w:line="240" w:lineRule="auto"/>
        <w:rPr>
          <w:rFonts w:cstheme="minorHAnsi"/>
          <w:color w:val="000000"/>
        </w:rPr>
      </w:pPr>
    </w:p>
    <w:p w14:paraId="6954EF98" w14:textId="77777777" w:rsidR="006C2665" w:rsidRDefault="006C2665" w:rsidP="006C2665">
      <w:pPr>
        <w:spacing w:after="200" w:line="276" w:lineRule="auto"/>
      </w:pPr>
      <w:r>
        <w:br w:type="page"/>
      </w:r>
    </w:p>
    <w:p w14:paraId="65924952" w14:textId="3502C496" w:rsidR="00E00A15" w:rsidRPr="003B600B" w:rsidRDefault="00E00A15" w:rsidP="004E3398">
      <w:pPr>
        <w:pStyle w:val="Heading1"/>
      </w:pPr>
      <w:bookmarkStart w:id="24" w:name="_Toc535247676"/>
      <w:r w:rsidRPr="003B600B">
        <w:rPr>
          <w:rFonts w:cs="Arial"/>
          <w:noProof/>
          <w:lang w:eastAsia="zh-CN"/>
        </w:rPr>
        <w:lastRenderedPageBreak/>
        <w:drawing>
          <wp:anchor distT="0" distB="0" distL="114300" distR="114300" simplePos="0" relativeHeight="251741184" behindDoc="0" locked="0" layoutInCell="1" allowOverlap="1" wp14:anchorId="6A341E2C" wp14:editId="5ED9CD75">
            <wp:simplePos x="0" y="0"/>
            <wp:positionH relativeFrom="margin">
              <wp:posOffset>6400800</wp:posOffset>
            </wp:positionH>
            <wp:positionV relativeFrom="margin">
              <wp:posOffset>-640080</wp:posOffset>
            </wp:positionV>
            <wp:extent cx="457200" cy="457200"/>
            <wp:effectExtent l="0" t="0" r="0" b="0"/>
            <wp:wrapSquare wrapText="bothSides"/>
            <wp:docPr id="57" name="Picture 57" descr="Grade P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Pre_K.png"/>
                    <pic:cNvPicPr/>
                  </pic:nvPicPr>
                  <pic:blipFill>
                    <a:blip r:embed="rId38">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3B600B">
        <w:t>Pre</w:t>
      </w:r>
      <w:r>
        <w:t>K</w:t>
      </w:r>
      <w:r w:rsidRPr="003B600B">
        <w:t xml:space="preserve">-K </w:t>
      </w:r>
      <w:r>
        <w:t>Media Arts Standards</w:t>
      </w:r>
      <w:bookmarkEnd w:id="24"/>
    </w:p>
    <w:p w14:paraId="3813BBE3" w14:textId="77777777" w:rsidR="00E00A15" w:rsidRPr="003B600B" w:rsidRDefault="00E00A15" w:rsidP="00E00A15">
      <w:pPr>
        <w:pStyle w:val="Heading5"/>
      </w:pPr>
      <w:r>
        <w:t>Creating</w:t>
      </w:r>
    </w:p>
    <w:p w14:paraId="681BB8EC" w14:textId="08C96B3C" w:rsidR="00E00A15" w:rsidRPr="003B600B" w:rsidRDefault="00E00A15" w:rsidP="00BD7581">
      <w:pPr>
        <w:pStyle w:val="ListParagraph"/>
        <w:numPr>
          <w:ilvl w:val="0"/>
          <w:numId w:val="17"/>
        </w:numPr>
      </w:pPr>
      <w:r w:rsidRPr="00101663">
        <w:rPr>
          <w:rFonts w:eastAsia="Times New Roman" w:cstheme="minorHAnsi"/>
          <w:b/>
          <w:bCs/>
          <w:color w:val="000000"/>
        </w:rPr>
        <w:t xml:space="preserve">Generate and conceptualize artistic ideas and work. </w:t>
      </w:r>
      <w:r w:rsidR="009B2CFE" w:rsidRPr="009B2CFE">
        <w:rPr>
          <w:rFonts w:cs="Arial"/>
        </w:rPr>
        <w:t xml:space="preserve">Explore moving images or interactive art using a variety of media and tools. </w:t>
      </w:r>
      <w:r>
        <w:rPr>
          <w:rFonts w:cs="Arial"/>
        </w:rPr>
        <w:t>(</w:t>
      </w:r>
      <w:r w:rsidR="009B2CFE">
        <w:rPr>
          <w:rFonts w:cs="Arial"/>
        </w:rPr>
        <w:t>PK-K</w:t>
      </w:r>
      <w:r>
        <w:rPr>
          <w:rFonts w:cs="Arial"/>
        </w:rPr>
        <w:t>.</w:t>
      </w:r>
      <w:r w:rsidR="009B2CFE">
        <w:rPr>
          <w:rFonts w:cs="Arial"/>
        </w:rPr>
        <w:t>MA</w:t>
      </w:r>
      <w:r>
        <w:rPr>
          <w:rFonts w:cs="Arial"/>
        </w:rPr>
        <w:t>.1)</w:t>
      </w:r>
    </w:p>
    <w:p w14:paraId="229CD2DC" w14:textId="5EA8A809" w:rsidR="00E00A15" w:rsidRPr="009B2CFE" w:rsidRDefault="00E00A15" w:rsidP="00BD7581">
      <w:pPr>
        <w:pStyle w:val="ListParagraph"/>
        <w:numPr>
          <w:ilvl w:val="0"/>
          <w:numId w:val="17"/>
        </w:numPr>
      </w:pPr>
      <w:r w:rsidRPr="00101663">
        <w:rPr>
          <w:rFonts w:eastAsia="Times New Roman" w:cstheme="minorHAnsi"/>
          <w:b/>
          <w:bCs/>
          <w:color w:val="000000"/>
        </w:rPr>
        <w:t>Organize and develop artistic ideas and work.</w:t>
      </w:r>
      <w:r>
        <w:rPr>
          <w:rFonts w:eastAsia="Times New Roman" w:cstheme="minorHAnsi"/>
          <w:b/>
          <w:bCs/>
          <w:color w:val="000000"/>
        </w:rPr>
        <w:t xml:space="preserve"> </w:t>
      </w:r>
      <w:r w:rsidR="009B2CFE" w:rsidRPr="009B2CFE">
        <w:rPr>
          <w:rFonts w:cs="Arial"/>
        </w:rPr>
        <w:t xml:space="preserve">Sustain attention during play and experimentation </w:t>
      </w:r>
      <w:r w:rsidR="00A62D72">
        <w:rPr>
          <w:rFonts w:cs="Arial"/>
        </w:rPr>
        <w:t xml:space="preserve">with </w:t>
      </w:r>
      <w:r w:rsidR="009B2CFE" w:rsidRPr="009B2CFE">
        <w:rPr>
          <w:rFonts w:cs="Arial"/>
        </w:rPr>
        <w:t xml:space="preserve">a variety of media and tools. </w:t>
      </w:r>
      <w:r w:rsidR="009B2CFE">
        <w:rPr>
          <w:rFonts w:cs="Arial"/>
        </w:rPr>
        <w:t>(PK-K.MA.2)</w:t>
      </w:r>
    </w:p>
    <w:p w14:paraId="7551F6F8" w14:textId="27753C56" w:rsidR="00E00A15" w:rsidRPr="003B600B" w:rsidRDefault="00E00A15" w:rsidP="00BD7581">
      <w:pPr>
        <w:pStyle w:val="ListParagraph"/>
        <w:numPr>
          <w:ilvl w:val="0"/>
          <w:numId w:val="17"/>
        </w:numPr>
      </w:pPr>
      <w:r w:rsidRPr="009B2CFE">
        <w:rPr>
          <w:rFonts w:eastAsia="Times New Roman" w:cstheme="minorHAnsi"/>
          <w:b/>
          <w:bCs/>
          <w:color w:val="000000"/>
        </w:rPr>
        <w:t xml:space="preserve">Refine and complete artistic work. </w:t>
      </w:r>
      <w:r w:rsidR="009B2CFE" w:rsidRPr="009B2CFE">
        <w:rPr>
          <w:rFonts w:cs="Arial"/>
        </w:rPr>
        <w:t xml:space="preserve">With prompting and support, generate multiple ideas for a moving image or interactive piece. </w:t>
      </w:r>
      <w:r w:rsidR="009B2CFE">
        <w:rPr>
          <w:rFonts w:cs="Arial"/>
        </w:rPr>
        <w:t>(PK-K.MA.3)</w:t>
      </w:r>
    </w:p>
    <w:p w14:paraId="647C7902" w14:textId="34049E5B" w:rsidR="00E00A15" w:rsidRPr="003B600B" w:rsidRDefault="00E00A15" w:rsidP="00E00A15">
      <w:pPr>
        <w:pStyle w:val="Heading5"/>
      </w:pPr>
      <w:r>
        <w:t>P</w:t>
      </w:r>
      <w:r w:rsidR="00300C8D">
        <w:t>resenting</w:t>
      </w:r>
    </w:p>
    <w:p w14:paraId="163B37BE" w14:textId="627170BD" w:rsidR="00E00A15" w:rsidRPr="001638F5" w:rsidRDefault="00E00A15" w:rsidP="00BD7581">
      <w:pPr>
        <w:pStyle w:val="ListParagraph"/>
        <w:numPr>
          <w:ilvl w:val="0"/>
          <w:numId w:val="17"/>
        </w:numPr>
        <w:rPr>
          <w:rFonts w:cs="Arial"/>
        </w:rPr>
      </w:pPr>
      <w:r w:rsidRPr="00D83D15">
        <w:rPr>
          <w:rFonts w:eastAsia="Times New Roman" w:cstheme="minorHAnsi"/>
          <w:b/>
          <w:bCs/>
          <w:color w:val="000000"/>
        </w:rPr>
        <w:t xml:space="preserve">Select, analyze and interpret artistic work for presentation. </w:t>
      </w:r>
      <w:r w:rsidR="009B2CFE" w:rsidRPr="009B2CFE">
        <w:rPr>
          <w:rFonts w:cs="Arial"/>
        </w:rPr>
        <w:t xml:space="preserve">Describe </w:t>
      </w:r>
      <w:r w:rsidR="00A62D72">
        <w:rPr>
          <w:rFonts w:cs="Arial"/>
        </w:rPr>
        <w:t xml:space="preserve">process and choices made </w:t>
      </w:r>
      <w:r w:rsidR="009B2CFE" w:rsidRPr="009B2CFE">
        <w:rPr>
          <w:rFonts w:cs="Arial"/>
        </w:rPr>
        <w:t xml:space="preserve">when generating components for a moving image or interactive piece. </w:t>
      </w:r>
      <w:r w:rsidR="009B2CFE">
        <w:rPr>
          <w:rFonts w:cs="Arial"/>
        </w:rPr>
        <w:t>(PK-K.MA.4)</w:t>
      </w:r>
    </w:p>
    <w:p w14:paraId="78D62AB8" w14:textId="282C2B21" w:rsidR="00E00A15" w:rsidRPr="003B600B" w:rsidRDefault="00E00A15" w:rsidP="00BD7581">
      <w:pPr>
        <w:pStyle w:val="ListParagraph"/>
        <w:numPr>
          <w:ilvl w:val="0"/>
          <w:numId w:val="17"/>
        </w:numPr>
      </w:pPr>
      <w:r w:rsidRPr="00D83D15">
        <w:rPr>
          <w:rFonts w:eastAsia="Times New Roman" w:cstheme="minorHAnsi"/>
          <w:b/>
          <w:bCs/>
          <w:color w:val="000000"/>
        </w:rPr>
        <w:t>Develop and refine artistic techniques and work for presentation.</w:t>
      </w:r>
      <w:r w:rsidRPr="003B600B">
        <w:rPr>
          <w:rFonts w:cs="Arial"/>
        </w:rPr>
        <w:t xml:space="preserve"> </w:t>
      </w:r>
      <w:r w:rsidR="009B2CFE" w:rsidRPr="009B2CFE">
        <w:rPr>
          <w:rFonts w:cs="Arial"/>
        </w:rPr>
        <w:t xml:space="preserve">Select media product from play and experimentation to share. </w:t>
      </w:r>
      <w:r w:rsidR="009B2CFE">
        <w:rPr>
          <w:rFonts w:cs="Arial"/>
        </w:rPr>
        <w:t>(PK-K.MA.5)</w:t>
      </w:r>
    </w:p>
    <w:p w14:paraId="4B31C59C" w14:textId="232398C3" w:rsidR="00E00A15" w:rsidRPr="001638F5" w:rsidRDefault="00E00A15" w:rsidP="00BD7581">
      <w:pPr>
        <w:pStyle w:val="ListParagraph"/>
        <w:numPr>
          <w:ilvl w:val="0"/>
          <w:numId w:val="17"/>
        </w:numPr>
        <w:rPr>
          <w:rFonts w:cs="Arial"/>
        </w:rPr>
      </w:pPr>
      <w:r w:rsidRPr="00D83D15">
        <w:rPr>
          <w:rFonts w:eastAsia="Times New Roman" w:cstheme="minorHAnsi"/>
          <w:b/>
          <w:bCs/>
          <w:color w:val="000000"/>
        </w:rPr>
        <w:t xml:space="preserve">Convey meaning through the presentation of artistic work. </w:t>
      </w:r>
      <w:r w:rsidR="00A62D72">
        <w:rPr>
          <w:rFonts w:cs="Arial"/>
        </w:rPr>
        <w:t xml:space="preserve">Give </w:t>
      </w:r>
      <w:r w:rsidR="009B2CFE" w:rsidRPr="009B2CFE">
        <w:rPr>
          <w:rFonts w:cs="Arial"/>
        </w:rPr>
        <w:t>reason</w:t>
      </w:r>
      <w:r w:rsidR="00A62D72">
        <w:rPr>
          <w:rFonts w:cs="Arial"/>
        </w:rPr>
        <w:t>s for</w:t>
      </w:r>
      <w:r w:rsidR="009B2CFE" w:rsidRPr="009B2CFE">
        <w:rPr>
          <w:rFonts w:cs="Arial"/>
        </w:rPr>
        <w:t xml:space="preserve"> selecting a product to present. </w:t>
      </w:r>
      <w:r w:rsidR="009B2CFE">
        <w:rPr>
          <w:rFonts w:cs="Arial"/>
        </w:rPr>
        <w:t>(PK-K.MA.6)</w:t>
      </w:r>
    </w:p>
    <w:p w14:paraId="4F76D9BF" w14:textId="77777777" w:rsidR="00E00A15" w:rsidRPr="003B600B" w:rsidRDefault="00E00A15" w:rsidP="00E00A15">
      <w:pPr>
        <w:pStyle w:val="Heading5"/>
        <w:rPr>
          <w:rFonts w:eastAsia="Times New Roman" w:cs="Arial"/>
          <w:b w:val="0"/>
          <w:bCs/>
          <w:i/>
          <w:iCs/>
          <w:szCs w:val="30"/>
        </w:rPr>
      </w:pPr>
      <w:r>
        <w:t>Responding</w:t>
      </w:r>
    </w:p>
    <w:p w14:paraId="1D8C59B1" w14:textId="3680684E" w:rsidR="00E00A15" w:rsidRPr="003B600B" w:rsidRDefault="00E00A15" w:rsidP="00BD7581">
      <w:pPr>
        <w:pStyle w:val="ListParagraph"/>
        <w:numPr>
          <w:ilvl w:val="0"/>
          <w:numId w:val="17"/>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9B2CFE" w:rsidRPr="009B2CFE">
        <w:rPr>
          <w:rFonts w:cs="Arial"/>
        </w:rPr>
        <w:t xml:space="preserve">With prompting and support, identify similarities between multiple different media art pieces. </w:t>
      </w:r>
      <w:r w:rsidR="009B2CFE">
        <w:rPr>
          <w:rFonts w:cs="Arial"/>
        </w:rPr>
        <w:t>(PK-K.MA.7)</w:t>
      </w:r>
    </w:p>
    <w:p w14:paraId="2C59A4F5" w14:textId="509A42FB" w:rsidR="00E00A15" w:rsidRPr="003B600B" w:rsidRDefault="00E00A15" w:rsidP="00BD7581">
      <w:pPr>
        <w:pStyle w:val="ListParagraph"/>
        <w:numPr>
          <w:ilvl w:val="0"/>
          <w:numId w:val="17"/>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9B2CFE" w:rsidRPr="009B2CFE">
        <w:rPr>
          <w:rFonts w:cs="Arial"/>
        </w:rPr>
        <w:t>Share observations regarding a variety of media artworks</w:t>
      </w:r>
      <w:r w:rsidR="009B2CFE">
        <w:rPr>
          <w:rFonts w:cs="Arial"/>
        </w:rPr>
        <w:t>.</w:t>
      </w:r>
      <w:r w:rsidR="009B2CFE" w:rsidRPr="009B2CFE">
        <w:rPr>
          <w:rFonts w:cs="Arial"/>
        </w:rPr>
        <w:t xml:space="preserve"> </w:t>
      </w:r>
      <w:r w:rsidR="009B2CFE">
        <w:rPr>
          <w:rFonts w:cs="Arial"/>
        </w:rPr>
        <w:t>(PK-K.MA.8)</w:t>
      </w:r>
    </w:p>
    <w:p w14:paraId="061A13B0" w14:textId="14F5FBEA" w:rsidR="00E00A15" w:rsidRPr="003B600B" w:rsidRDefault="00E00A15" w:rsidP="00BD7581">
      <w:pPr>
        <w:pStyle w:val="ListParagraph"/>
        <w:numPr>
          <w:ilvl w:val="0"/>
          <w:numId w:val="17"/>
        </w:numPr>
      </w:pPr>
      <w:r w:rsidRPr="00D83D15">
        <w:rPr>
          <w:rFonts w:eastAsia="Times New Roman" w:cstheme="minorHAnsi"/>
          <w:b/>
          <w:bCs/>
          <w:color w:val="000000"/>
        </w:rPr>
        <w:t xml:space="preserve">Apply criteria to evaluate artistic work. </w:t>
      </w:r>
      <w:r w:rsidR="009B2CFE" w:rsidRPr="009B2CFE">
        <w:rPr>
          <w:rFonts w:cs="Arial"/>
        </w:rPr>
        <w:t xml:space="preserve">Articulate personal responses of media artworks (e.g. this piece made me feel… this piece made me think…). </w:t>
      </w:r>
      <w:r w:rsidR="009B2CFE">
        <w:rPr>
          <w:rFonts w:cs="Arial"/>
        </w:rPr>
        <w:t>(PK-K.MA.9)</w:t>
      </w:r>
    </w:p>
    <w:p w14:paraId="317201C2" w14:textId="77777777" w:rsidR="00E00A15" w:rsidRPr="003B600B" w:rsidRDefault="00E00A15" w:rsidP="00E00A15">
      <w:pPr>
        <w:pStyle w:val="Heading5"/>
      </w:pPr>
      <w:r>
        <w:t>Connecting</w:t>
      </w:r>
    </w:p>
    <w:p w14:paraId="7DBA3981" w14:textId="513EA1B6" w:rsidR="00E00A15" w:rsidRPr="001638F5" w:rsidRDefault="00E00A15" w:rsidP="00BD7581">
      <w:pPr>
        <w:pStyle w:val="ListParagraph"/>
        <w:numPr>
          <w:ilvl w:val="0"/>
          <w:numId w:val="17"/>
        </w:numPr>
      </w:pPr>
      <w:r w:rsidRPr="00D83D15">
        <w:rPr>
          <w:rFonts w:eastAsia="Times New Roman" w:cstheme="minorHAnsi"/>
          <w:b/>
          <w:bCs/>
          <w:color w:val="000000"/>
        </w:rPr>
        <w:t>Synthesize and relate knowledge and personal experiences to make art.</w:t>
      </w:r>
      <w:r w:rsidRPr="00CF11CE">
        <w:t xml:space="preserve"> </w:t>
      </w:r>
      <w:r w:rsidR="009B2CFE" w:rsidRPr="009B2CFE">
        <w:rPr>
          <w:rFonts w:cs="Arial"/>
        </w:rPr>
        <w:t xml:space="preserve">Identify examples of media artworks in the student's daily life. </w:t>
      </w:r>
      <w:r w:rsidR="009B2CFE">
        <w:rPr>
          <w:rFonts w:cs="Arial"/>
        </w:rPr>
        <w:t>(PK-K.MA.10)</w:t>
      </w:r>
    </w:p>
    <w:p w14:paraId="6C3CF562" w14:textId="7518F0BD" w:rsidR="00E00A15" w:rsidRPr="006F763F" w:rsidRDefault="00E00A15" w:rsidP="00BD7581">
      <w:pPr>
        <w:pStyle w:val="ListParagraph"/>
        <w:numPr>
          <w:ilvl w:val="0"/>
          <w:numId w:val="17"/>
        </w:num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9B2CFE" w:rsidRPr="009B2CFE">
        <w:rPr>
          <w:rFonts w:cs="Arial"/>
        </w:rPr>
        <w:t xml:space="preserve">With support, identify different types of media artwork (e.g., animation, website, </w:t>
      </w:r>
      <w:r w:rsidR="006A6001" w:rsidRPr="009B2CFE">
        <w:rPr>
          <w:rFonts w:cs="Arial"/>
        </w:rPr>
        <w:t>digital</w:t>
      </w:r>
      <w:r w:rsidR="009B2CFE" w:rsidRPr="009B2CFE">
        <w:rPr>
          <w:rFonts w:cs="Arial"/>
        </w:rPr>
        <w:t xml:space="preserve"> space).</w:t>
      </w:r>
      <w:r>
        <w:rPr>
          <w:rFonts w:cs="Arial"/>
        </w:rPr>
        <w:t xml:space="preserve"> </w:t>
      </w:r>
      <w:r w:rsidR="009B2CFE">
        <w:rPr>
          <w:rFonts w:cs="Arial"/>
        </w:rPr>
        <w:t>(PK-K.MA.11)</w:t>
      </w:r>
    </w:p>
    <w:p w14:paraId="799EA39D" w14:textId="77777777" w:rsidR="00E00A15" w:rsidRDefault="00E00A15" w:rsidP="00E00A15">
      <w:pPr>
        <w:pStyle w:val="ListParagraph"/>
        <w:ind w:firstLine="0"/>
        <w:rPr>
          <w:rFonts w:eastAsia="Times New Roman" w:cstheme="minorHAnsi"/>
          <w:b/>
          <w:bCs/>
          <w:color w:val="000000"/>
        </w:rPr>
      </w:pPr>
    </w:p>
    <w:p w14:paraId="55F7B758" w14:textId="77777777" w:rsidR="00E00A15" w:rsidRDefault="00E00A15" w:rsidP="00E00A15">
      <w:pPr>
        <w:spacing w:after="200" w:line="276" w:lineRule="auto"/>
        <w:rPr>
          <w:rFonts w:eastAsia="Times New Roman" w:cstheme="minorHAnsi"/>
          <w:b/>
          <w:bCs/>
          <w:color w:val="000000"/>
        </w:rPr>
      </w:pPr>
      <w:r>
        <w:rPr>
          <w:rFonts w:eastAsia="Times New Roman" w:cstheme="minorHAnsi"/>
          <w:b/>
          <w:bCs/>
          <w:color w:val="000000"/>
        </w:rPr>
        <w:br w:type="page"/>
      </w:r>
    </w:p>
    <w:p w14:paraId="1B4187CF" w14:textId="2059DFD3" w:rsidR="00E00A15" w:rsidRPr="003B600B" w:rsidRDefault="00E00A15" w:rsidP="004E3398">
      <w:pPr>
        <w:pStyle w:val="Heading1"/>
      </w:pPr>
      <w:bookmarkStart w:id="25" w:name="_Toc535247677"/>
      <w:r w:rsidRPr="00E00A15">
        <w:rPr>
          <w:noProof/>
          <w:lang w:eastAsia="zh-CN"/>
        </w:rPr>
        <w:lastRenderedPageBreak/>
        <w:drawing>
          <wp:anchor distT="0" distB="0" distL="114300" distR="114300" simplePos="0" relativeHeight="251749376" behindDoc="0" locked="0" layoutInCell="1" allowOverlap="1" wp14:anchorId="181EB142" wp14:editId="2000724F">
            <wp:simplePos x="0" y="0"/>
            <wp:positionH relativeFrom="margin">
              <wp:posOffset>6400800</wp:posOffset>
            </wp:positionH>
            <wp:positionV relativeFrom="margin">
              <wp:posOffset>-640080</wp:posOffset>
            </wp:positionV>
            <wp:extent cx="457200" cy="457200"/>
            <wp:effectExtent l="0" t="0" r="0" b="0"/>
            <wp:wrapSquare wrapText="bothSides"/>
            <wp:docPr id="58" name="Picture 58" descr="Gra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wa\AppData\Local\Microsoft\Windows\INetCache\Content.Outlook\HYQHTI3D\DESE_Various_Markers-1-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1</w:t>
      </w:r>
      <w:r w:rsidRPr="00E00A15">
        <w:rPr>
          <w:vertAlign w:val="superscript"/>
        </w:rPr>
        <w:t>st</w:t>
      </w:r>
      <w:r>
        <w:t>-2</w:t>
      </w:r>
      <w:r w:rsidRPr="00E00A15">
        <w:rPr>
          <w:vertAlign w:val="superscript"/>
        </w:rPr>
        <w:t>nd</w:t>
      </w:r>
      <w:r>
        <w:t xml:space="preserve"> Grade</w:t>
      </w:r>
      <w:r w:rsidRPr="003B600B">
        <w:t xml:space="preserve"> </w:t>
      </w:r>
      <w:r>
        <w:t>Media Arts Standards</w:t>
      </w:r>
      <w:bookmarkEnd w:id="25"/>
    </w:p>
    <w:p w14:paraId="3C03C5B3" w14:textId="77777777" w:rsidR="00E00A15" w:rsidRPr="003B600B" w:rsidRDefault="00E00A15" w:rsidP="00E00A15">
      <w:pPr>
        <w:pStyle w:val="Heading5"/>
      </w:pPr>
      <w:r>
        <w:t>Creating</w:t>
      </w:r>
    </w:p>
    <w:p w14:paraId="77C43206" w14:textId="78567B13" w:rsidR="00E00A15" w:rsidRPr="003B600B" w:rsidRDefault="00E00A15" w:rsidP="00BD7581">
      <w:pPr>
        <w:pStyle w:val="ListParagraph"/>
        <w:numPr>
          <w:ilvl w:val="0"/>
          <w:numId w:val="18"/>
        </w:numPr>
      </w:pPr>
      <w:r w:rsidRPr="00101663">
        <w:rPr>
          <w:rFonts w:eastAsia="Times New Roman" w:cstheme="minorHAnsi"/>
          <w:b/>
          <w:bCs/>
          <w:color w:val="000000"/>
        </w:rPr>
        <w:t xml:space="preserve">Generate and conceptualize artistic ideas and work. </w:t>
      </w:r>
      <w:r w:rsidR="009B2CFE" w:rsidRPr="009B2CFE">
        <w:rPr>
          <w:rFonts w:eastAsia="Times New Roman" w:cstheme="minorHAnsi"/>
          <w:bCs/>
          <w:color w:val="000000"/>
        </w:rPr>
        <w:t>Generate ideas using a variety of platforms (e.g., webpages, animation, videos).</w:t>
      </w:r>
      <w:r w:rsidR="009B2CFE">
        <w:rPr>
          <w:rFonts w:eastAsia="Times New Roman" w:cstheme="minorHAnsi"/>
          <w:bCs/>
          <w:color w:val="000000"/>
        </w:rPr>
        <w:t xml:space="preserve"> </w:t>
      </w:r>
      <w:r w:rsidR="009B2CFE">
        <w:rPr>
          <w:rFonts w:cs="Arial"/>
        </w:rPr>
        <w:t>(1-2.MA.1)</w:t>
      </w:r>
    </w:p>
    <w:p w14:paraId="3CC013C1" w14:textId="641881F1" w:rsidR="00E00A15" w:rsidRPr="001638F5" w:rsidRDefault="00E00A15" w:rsidP="00BD7581">
      <w:pPr>
        <w:pStyle w:val="ListParagraph"/>
        <w:numPr>
          <w:ilvl w:val="0"/>
          <w:numId w:val="18"/>
        </w:numPr>
      </w:pPr>
      <w:r w:rsidRPr="00101663">
        <w:rPr>
          <w:rFonts w:eastAsia="Times New Roman" w:cstheme="minorHAnsi"/>
          <w:b/>
          <w:bCs/>
          <w:color w:val="000000"/>
        </w:rPr>
        <w:t>Organize and develop artistic ideas and work.</w:t>
      </w:r>
      <w:r w:rsidR="009B2CFE">
        <w:rPr>
          <w:rFonts w:eastAsia="Times New Roman" w:cstheme="minorHAnsi"/>
          <w:b/>
          <w:bCs/>
          <w:color w:val="000000"/>
        </w:rPr>
        <w:t xml:space="preserve"> </w:t>
      </w:r>
      <w:r w:rsidR="00A62D72">
        <w:rPr>
          <w:rFonts w:eastAsia="Times New Roman" w:cstheme="minorHAnsi"/>
          <w:bCs/>
          <w:color w:val="000000"/>
        </w:rPr>
        <w:t>Develop</w:t>
      </w:r>
      <w:r w:rsidR="006A6001">
        <w:rPr>
          <w:rFonts w:eastAsia="Times New Roman" w:cstheme="minorHAnsi"/>
          <w:bCs/>
          <w:color w:val="000000"/>
        </w:rPr>
        <w:t xml:space="preserve"> </w:t>
      </w:r>
      <w:r w:rsidR="009B2CFE" w:rsidRPr="009B2CFE">
        <w:rPr>
          <w:rFonts w:eastAsia="Times New Roman" w:cstheme="minorHAnsi"/>
          <w:bCs/>
          <w:color w:val="000000"/>
        </w:rPr>
        <w:t>plans for media arts productions (e.g., a student says beforehand, "I'm going to make an animation out of only triangles").</w:t>
      </w:r>
      <w:r w:rsidR="009B2CFE">
        <w:rPr>
          <w:rFonts w:eastAsia="Times New Roman" w:cstheme="minorHAnsi"/>
          <w:bCs/>
          <w:color w:val="000000"/>
        </w:rPr>
        <w:t xml:space="preserve"> </w:t>
      </w:r>
      <w:r w:rsidR="009B2CFE">
        <w:rPr>
          <w:rFonts w:cs="Arial"/>
        </w:rPr>
        <w:t>(1-2.MA.2)</w:t>
      </w:r>
    </w:p>
    <w:p w14:paraId="5A3860E6" w14:textId="4673447A" w:rsidR="00E00A15" w:rsidRPr="003B600B" w:rsidRDefault="00E00A15" w:rsidP="00BD7581">
      <w:pPr>
        <w:pStyle w:val="ListParagraph"/>
        <w:numPr>
          <w:ilvl w:val="0"/>
          <w:numId w:val="18"/>
        </w:numPr>
      </w:pPr>
      <w:r w:rsidRPr="00101663">
        <w:rPr>
          <w:rFonts w:eastAsia="Times New Roman" w:cstheme="minorHAnsi"/>
          <w:b/>
          <w:bCs/>
          <w:color w:val="000000"/>
        </w:rPr>
        <w:t xml:space="preserve">Refine and complete artistic work. </w:t>
      </w:r>
      <w:r w:rsidR="009B2CFE" w:rsidRPr="009B2CFE">
        <w:rPr>
          <w:rFonts w:eastAsia="Times New Roman" w:cstheme="minorHAnsi"/>
          <w:bCs/>
          <w:color w:val="000000"/>
        </w:rPr>
        <w:t>Refine ideas using artistic elements (e.g. color, movement) for moving imagery or interactive art.</w:t>
      </w:r>
      <w:r w:rsidR="009B2CFE">
        <w:rPr>
          <w:rFonts w:eastAsia="Times New Roman" w:cstheme="minorHAnsi"/>
          <w:bCs/>
          <w:color w:val="000000"/>
        </w:rPr>
        <w:t xml:space="preserve"> </w:t>
      </w:r>
      <w:r w:rsidR="009B2CFE">
        <w:rPr>
          <w:rFonts w:cs="Arial"/>
        </w:rPr>
        <w:t>(1-2.MA.3)</w:t>
      </w:r>
    </w:p>
    <w:p w14:paraId="6A35AB58" w14:textId="77777777" w:rsidR="00300C8D" w:rsidRPr="003B600B" w:rsidRDefault="00300C8D" w:rsidP="00300C8D">
      <w:pPr>
        <w:pStyle w:val="Heading5"/>
      </w:pPr>
      <w:r>
        <w:t>Presenting</w:t>
      </w:r>
    </w:p>
    <w:p w14:paraId="173EF850" w14:textId="07C5E840" w:rsidR="00E00A15" w:rsidRPr="001638F5" w:rsidRDefault="00E00A15" w:rsidP="00BD7581">
      <w:pPr>
        <w:pStyle w:val="ListParagraph"/>
        <w:numPr>
          <w:ilvl w:val="0"/>
          <w:numId w:val="18"/>
        </w:numPr>
        <w:rPr>
          <w:rFonts w:cs="Arial"/>
        </w:rPr>
      </w:pPr>
      <w:r w:rsidRPr="00D83D15">
        <w:rPr>
          <w:rFonts w:eastAsia="Times New Roman" w:cstheme="minorHAnsi"/>
          <w:b/>
          <w:bCs/>
          <w:color w:val="000000"/>
        </w:rPr>
        <w:t xml:space="preserve">Select, analyze and interpret artistic work for presentation. </w:t>
      </w:r>
      <w:r w:rsidR="009B2CFE" w:rsidRPr="009B2CFE">
        <w:rPr>
          <w:rFonts w:eastAsia="Times New Roman" w:cstheme="minorHAnsi"/>
          <w:bCs/>
          <w:color w:val="000000"/>
        </w:rPr>
        <w:t>Identify different times, places, audiences, and contexts for presenting media artwork.</w:t>
      </w:r>
      <w:r w:rsidR="009B2CFE">
        <w:rPr>
          <w:rFonts w:eastAsia="Times New Roman" w:cstheme="minorHAnsi"/>
          <w:bCs/>
          <w:color w:val="000000"/>
        </w:rPr>
        <w:t xml:space="preserve"> </w:t>
      </w:r>
      <w:r w:rsidR="009B2CFE">
        <w:rPr>
          <w:rFonts w:cs="Arial"/>
        </w:rPr>
        <w:t>(1-2.MA.4)</w:t>
      </w:r>
    </w:p>
    <w:p w14:paraId="65C8DA85" w14:textId="41430A70" w:rsidR="00E00A15" w:rsidRPr="003B600B" w:rsidRDefault="00E00A15" w:rsidP="00BD7581">
      <w:pPr>
        <w:pStyle w:val="ListParagraph"/>
        <w:numPr>
          <w:ilvl w:val="0"/>
          <w:numId w:val="18"/>
        </w:numPr>
      </w:pPr>
      <w:r w:rsidRPr="00D83D15">
        <w:rPr>
          <w:rFonts w:eastAsia="Times New Roman" w:cstheme="minorHAnsi"/>
          <w:b/>
          <w:bCs/>
          <w:color w:val="000000"/>
        </w:rPr>
        <w:t>Develop and refine artistic techniques and work for presentation.</w:t>
      </w:r>
      <w:r w:rsidRPr="003B600B">
        <w:rPr>
          <w:rFonts w:cs="Arial"/>
        </w:rPr>
        <w:t xml:space="preserve"> </w:t>
      </w:r>
      <w:r w:rsidR="009B2CFE" w:rsidRPr="009B2CFE">
        <w:rPr>
          <w:rFonts w:cs="Arial"/>
        </w:rPr>
        <w:t>Organize artwork with artistic intent (e.g. by theme, concept, or other organizational principle).</w:t>
      </w:r>
      <w:r w:rsidR="009B2CFE">
        <w:rPr>
          <w:rFonts w:cs="Arial"/>
        </w:rPr>
        <w:t xml:space="preserve"> (1-2.MA.5)</w:t>
      </w:r>
    </w:p>
    <w:p w14:paraId="657408C4" w14:textId="2C23BBA9" w:rsidR="00E00A15" w:rsidRPr="001638F5" w:rsidRDefault="00E00A15" w:rsidP="00BD7581">
      <w:pPr>
        <w:pStyle w:val="ListParagraph"/>
        <w:numPr>
          <w:ilvl w:val="0"/>
          <w:numId w:val="18"/>
        </w:numPr>
        <w:rPr>
          <w:rFonts w:cs="Arial"/>
        </w:rPr>
      </w:pPr>
      <w:r w:rsidRPr="00D83D15">
        <w:rPr>
          <w:rFonts w:eastAsia="Times New Roman" w:cstheme="minorHAnsi"/>
          <w:b/>
          <w:bCs/>
          <w:color w:val="000000"/>
        </w:rPr>
        <w:t>Convey meaning through the presentation of artistic work.</w:t>
      </w:r>
      <w:r w:rsidR="009B2CFE">
        <w:rPr>
          <w:rFonts w:eastAsia="Times New Roman" w:cstheme="minorHAnsi"/>
          <w:b/>
          <w:bCs/>
          <w:color w:val="000000"/>
        </w:rPr>
        <w:t xml:space="preserve"> </w:t>
      </w:r>
      <w:r w:rsidR="009B2CFE" w:rsidRPr="00A62D72">
        <w:rPr>
          <w:rFonts w:eastAsia="Times New Roman" w:cstheme="minorHAnsi"/>
          <w:bCs/>
          <w:color w:val="000000"/>
        </w:rPr>
        <w:t>I</w:t>
      </w:r>
      <w:r w:rsidR="009B2CFE" w:rsidRPr="009B2CFE">
        <w:rPr>
          <w:rFonts w:eastAsia="Times New Roman" w:cstheme="minorHAnsi"/>
          <w:bCs/>
          <w:color w:val="000000"/>
        </w:rPr>
        <w:t>dentify one's best work or one's favorite work for sharing.</w:t>
      </w:r>
      <w:r w:rsidR="009B2CFE">
        <w:rPr>
          <w:rFonts w:eastAsia="Times New Roman" w:cstheme="minorHAnsi"/>
          <w:bCs/>
          <w:color w:val="000000"/>
        </w:rPr>
        <w:t xml:space="preserve"> </w:t>
      </w:r>
      <w:r w:rsidR="009B2CFE">
        <w:rPr>
          <w:rFonts w:cs="Arial"/>
        </w:rPr>
        <w:t>(1-2.MA.6)</w:t>
      </w:r>
    </w:p>
    <w:p w14:paraId="2F8128FC" w14:textId="77777777" w:rsidR="00E00A15" w:rsidRPr="003B600B" w:rsidRDefault="00E00A15" w:rsidP="00E00A15">
      <w:pPr>
        <w:pStyle w:val="Heading5"/>
        <w:rPr>
          <w:rFonts w:eastAsia="Times New Roman" w:cs="Arial"/>
          <w:b w:val="0"/>
          <w:bCs/>
          <w:i/>
          <w:iCs/>
          <w:szCs w:val="30"/>
        </w:rPr>
      </w:pPr>
      <w:r>
        <w:t>Responding</w:t>
      </w:r>
    </w:p>
    <w:p w14:paraId="090E26F7" w14:textId="01120501" w:rsidR="00E00A15" w:rsidRPr="009B2CFE" w:rsidRDefault="00E00A15" w:rsidP="00BD7581">
      <w:pPr>
        <w:pStyle w:val="ListParagraph"/>
        <w:numPr>
          <w:ilvl w:val="0"/>
          <w:numId w:val="18"/>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9B2CFE" w:rsidRPr="009B2CFE">
        <w:rPr>
          <w:rFonts w:eastAsia="Times New Roman" w:cstheme="minorHAnsi"/>
          <w:color w:val="000000"/>
        </w:rPr>
        <w:t>With support, identify the basic elements of media art (collections of images and sound, technology, interactivity).</w:t>
      </w:r>
      <w:r w:rsidR="009B2CFE">
        <w:rPr>
          <w:rFonts w:eastAsia="Times New Roman" w:cstheme="minorHAnsi"/>
          <w:color w:val="000000"/>
        </w:rPr>
        <w:t xml:space="preserve"> </w:t>
      </w:r>
      <w:r w:rsidR="009B2CFE">
        <w:rPr>
          <w:rFonts w:cs="Arial"/>
        </w:rPr>
        <w:t>(1-2.MA.7)</w:t>
      </w:r>
    </w:p>
    <w:p w14:paraId="7EF975EB" w14:textId="44272EDF" w:rsidR="00E00A15" w:rsidRPr="009B2CFE" w:rsidRDefault="00E00A15" w:rsidP="00BD7581">
      <w:pPr>
        <w:pStyle w:val="ListParagraph"/>
        <w:numPr>
          <w:ilvl w:val="0"/>
          <w:numId w:val="18"/>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9B2CFE" w:rsidRPr="009B2CFE">
        <w:rPr>
          <w:rFonts w:eastAsia="Times New Roman" w:cstheme="minorHAnsi"/>
          <w:color w:val="000000"/>
        </w:rPr>
        <w:t>Categorize artwork by subject matter and mood.</w:t>
      </w:r>
      <w:r w:rsidR="009B2CFE">
        <w:rPr>
          <w:rFonts w:eastAsia="Times New Roman" w:cstheme="minorHAnsi"/>
          <w:color w:val="000000"/>
        </w:rPr>
        <w:t xml:space="preserve"> </w:t>
      </w:r>
      <w:r w:rsidR="009B2CFE">
        <w:rPr>
          <w:rFonts w:cs="Arial"/>
        </w:rPr>
        <w:t>(1-2.MA.8)</w:t>
      </w:r>
    </w:p>
    <w:p w14:paraId="432DAE4F" w14:textId="44286C75" w:rsidR="00E00A15" w:rsidRPr="003B600B" w:rsidRDefault="00E00A15" w:rsidP="00BD7581">
      <w:pPr>
        <w:pStyle w:val="ListParagraph"/>
        <w:numPr>
          <w:ilvl w:val="0"/>
          <w:numId w:val="18"/>
        </w:numPr>
      </w:pPr>
      <w:r w:rsidRPr="00D83D15">
        <w:rPr>
          <w:rFonts w:eastAsia="Times New Roman" w:cstheme="minorHAnsi"/>
          <w:b/>
          <w:bCs/>
          <w:color w:val="000000"/>
        </w:rPr>
        <w:t xml:space="preserve">Apply criteria to evaluate artistic work. </w:t>
      </w:r>
      <w:r w:rsidR="009B2CFE" w:rsidRPr="009B2CFE">
        <w:rPr>
          <w:rFonts w:eastAsia="Times New Roman" w:cstheme="minorHAnsi"/>
          <w:bCs/>
          <w:color w:val="000000"/>
        </w:rPr>
        <w:t>Demonstrate close observation of artistic work (e.g. noticing details, making connections).</w:t>
      </w:r>
      <w:r w:rsidR="009B2CFE">
        <w:rPr>
          <w:rFonts w:eastAsia="Times New Roman" w:cstheme="minorHAnsi"/>
          <w:bCs/>
          <w:color w:val="000000"/>
        </w:rPr>
        <w:t xml:space="preserve"> </w:t>
      </w:r>
      <w:r w:rsidR="009B2CFE">
        <w:rPr>
          <w:rFonts w:cs="Arial"/>
        </w:rPr>
        <w:t>(1-2.MA.9)</w:t>
      </w:r>
    </w:p>
    <w:p w14:paraId="4A84E2F1" w14:textId="77777777" w:rsidR="00E00A15" w:rsidRPr="003B600B" w:rsidRDefault="00E00A15" w:rsidP="00E00A15">
      <w:pPr>
        <w:pStyle w:val="Heading5"/>
      </w:pPr>
      <w:r>
        <w:t>Connecting</w:t>
      </w:r>
    </w:p>
    <w:p w14:paraId="67031403" w14:textId="2BF8D95F" w:rsidR="00E00A15" w:rsidRPr="001638F5" w:rsidRDefault="00E00A15" w:rsidP="00BD7581">
      <w:pPr>
        <w:pStyle w:val="ListParagraph"/>
        <w:numPr>
          <w:ilvl w:val="0"/>
          <w:numId w:val="18"/>
        </w:numPr>
      </w:pPr>
      <w:r w:rsidRPr="00D83D15">
        <w:rPr>
          <w:rFonts w:eastAsia="Times New Roman" w:cstheme="minorHAnsi"/>
          <w:b/>
          <w:bCs/>
          <w:color w:val="000000"/>
        </w:rPr>
        <w:t>Synthesize and relate knowledge and personal experiences to make art.</w:t>
      </w:r>
      <w:r w:rsidRPr="00CF11CE">
        <w:t xml:space="preserve"> </w:t>
      </w:r>
      <w:r w:rsidR="009B2CFE" w:rsidRPr="009B2CFE">
        <w:t>Make connections between an artwork and their personal experience.</w:t>
      </w:r>
      <w:r w:rsidR="009B2CFE">
        <w:t xml:space="preserve"> </w:t>
      </w:r>
      <w:r w:rsidR="009B2CFE">
        <w:rPr>
          <w:rFonts w:cs="Arial"/>
        </w:rPr>
        <w:t>(1-2.MA.10)</w:t>
      </w:r>
    </w:p>
    <w:p w14:paraId="7C239678" w14:textId="10745FFF" w:rsidR="00E00A15" w:rsidRPr="006F763F" w:rsidRDefault="00E00A15" w:rsidP="00BD7581">
      <w:pPr>
        <w:pStyle w:val="ListParagraph"/>
        <w:numPr>
          <w:ilvl w:val="0"/>
          <w:numId w:val="18"/>
        </w:numPr>
        <w:spacing w:after="0"/>
        <w:rPr>
          <w:rFonts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9B2CFE" w:rsidRPr="009B2CFE">
        <w:rPr>
          <w:rFonts w:eastAsia="Times New Roman" w:cstheme="minorHAnsi"/>
          <w:color w:val="000000"/>
        </w:rPr>
        <w:t>Identify examples of different</w:t>
      </w:r>
      <w:r w:rsidR="00A62D72">
        <w:rPr>
          <w:rFonts w:eastAsia="Times New Roman" w:cstheme="minorHAnsi"/>
          <w:color w:val="000000"/>
        </w:rPr>
        <w:t xml:space="preserve"> contexts within</w:t>
      </w:r>
      <w:r w:rsidR="009B2CFE" w:rsidRPr="009B2CFE">
        <w:rPr>
          <w:rFonts w:eastAsia="Times New Roman" w:cstheme="minorHAnsi"/>
          <w:color w:val="000000"/>
        </w:rPr>
        <w:t xml:space="preserve"> media artworks.</w:t>
      </w:r>
      <w:r w:rsidR="009B2CFE">
        <w:rPr>
          <w:rFonts w:eastAsia="Times New Roman" w:cstheme="minorHAnsi"/>
          <w:color w:val="000000"/>
        </w:rPr>
        <w:t xml:space="preserve"> </w:t>
      </w:r>
      <w:r w:rsidR="009B2CFE">
        <w:rPr>
          <w:rFonts w:cs="Arial"/>
        </w:rPr>
        <w:t>(1-2.MA.11)</w:t>
      </w:r>
    </w:p>
    <w:p w14:paraId="7C50828F" w14:textId="1004C6CE" w:rsidR="00E00A15" w:rsidRPr="003B600B" w:rsidRDefault="00E00A15" w:rsidP="004E3398">
      <w:pPr>
        <w:pStyle w:val="Heading1"/>
      </w:pPr>
      <w:r w:rsidRPr="003B600B">
        <w:br w:type="page"/>
      </w:r>
      <w:bookmarkStart w:id="26" w:name="_Toc535247678"/>
      <w:r w:rsidRPr="00E00A15">
        <w:rPr>
          <w:noProof/>
          <w:lang w:eastAsia="zh-CN"/>
        </w:rPr>
        <w:lastRenderedPageBreak/>
        <w:drawing>
          <wp:anchor distT="0" distB="0" distL="114300" distR="114300" simplePos="0" relativeHeight="251748352" behindDoc="0" locked="0" layoutInCell="1" allowOverlap="1" wp14:anchorId="78DE55A2" wp14:editId="7F74C40C">
            <wp:simplePos x="0" y="0"/>
            <wp:positionH relativeFrom="margin">
              <wp:posOffset>6400800</wp:posOffset>
            </wp:positionH>
            <wp:positionV relativeFrom="margin">
              <wp:posOffset>-640080</wp:posOffset>
            </wp:positionV>
            <wp:extent cx="457200" cy="457200"/>
            <wp:effectExtent l="0" t="0" r="0" b="0"/>
            <wp:wrapSquare wrapText="bothSides"/>
            <wp:docPr id="59" name="Picture 59" descr="Gra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wa\AppData\Local\Microsoft\Windows\INetCache\Content.Outlook\HYQHTI3D\DESE_Various_Markers-3-4.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3</w:t>
      </w:r>
      <w:r w:rsidRPr="00E00A15">
        <w:rPr>
          <w:vertAlign w:val="superscript"/>
        </w:rPr>
        <w:t>rd</w:t>
      </w:r>
      <w:r>
        <w:t>-4</w:t>
      </w:r>
      <w:r w:rsidRPr="00E00A15">
        <w:rPr>
          <w:vertAlign w:val="superscript"/>
        </w:rPr>
        <w:t>th</w:t>
      </w:r>
      <w:r>
        <w:t xml:space="preserve"> Grade</w:t>
      </w:r>
      <w:r w:rsidRPr="003B600B">
        <w:t xml:space="preserve"> </w:t>
      </w:r>
      <w:r>
        <w:t>Media Arts Standards</w:t>
      </w:r>
      <w:bookmarkEnd w:id="26"/>
    </w:p>
    <w:p w14:paraId="37ADA9A7" w14:textId="77777777" w:rsidR="00E00A15" w:rsidRPr="003B600B" w:rsidRDefault="00E00A15" w:rsidP="00E00A15">
      <w:pPr>
        <w:pStyle w:val="Heading5"/>
      </w:pPr>
      <w:r>
        <w:t>Creating</w:t>
      </w:r>
    </w:p>
    <w:p w14:paraId="1C522F55" w14:textId="14052158" w:rsidR="00E00A15" w:rsidRPr="009B2CFE" w:rsidRDefault="00E00A15" w:rsidP="00BD7581">
      <w:pPr>
        <w:pStyle w:val="ListParagraph"/>
        <w:numPr>
          <w:ilvl w:val="0"/>
          <w:numId w:val="19"/>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9B2CFE" w:rsidRPr="00300C8D">
        <w:rPr>
          <w:rFonts w:eastAsia="Times New Roman" w:cstheme="minorHAnsi"/>
          <w:bCs/>
          <w:color w:val="000000"/>
        </w:rPr>
        <w:t>Generate media arts ideas that utilize moving imagery and interactivity.</w:t>
      </w:r>
      <w:r w:rsidR="00300C8D">
        <w:rPr>
          <w:rFonts w:eastAsia="Times New Roman" w:cstheme="minorHAnsi"/>
          <w:bCs/>
          <w:color w:val="000000"/>
        </w:rPr>
        <w:t xml:space="preserve"> </w:t>
      </w:r>
      <w:r w:rsidR="00300C8D">
        <w:rPr>
          <w:rFonts w:cs="Arial"/>
        </w:rPr>
        <w:t>(3-4.MA.1)</w:t>
      </w:r>
    </w:p>
    <w:p w14:paraId="17EE842E" w14:textId="39FDACF7" w:rsidR="00E00A15" w:rsidRPr="001638F5" w:rsidRDefault="00E00A15" w:rsidP="00BD7581">
      <w:pPr>
        <w:pStyle w:val="ListParagraph"/>
        <w:numPr>
          <w:ilvl w:val="0"/>
          <w:numId w:val="19"/>
        </w:numPr>
      </w:pPr>
      <w:r w:rsidRPr="00101663">
        <w:rPr>
          <w:rFonts w:eastAsia="Times New Roman" w:cstheme="minorHAnsi"/>
          <w:b/>
          <w:bCs/>
          <w:color w:val="000000"/>
        </w:rPr>
        <w:t>Organize and develop artistic ideas and work.</w:t>
      </w:r>
      <w:r w:rsidR="009B2CFE">
        <w:rPr>
          <w:rFonts w:eastAsia="Times New Roman" w:cstheme="minorHAnsi"/>
          <w:b/>
          <w:bCs/>
          <w:color w:val="000000"/>
        </w:rPr>
        <w:t xml:space="preserve"> </w:t>
      </w:r>
      <w:r w:rsidR="009B2CFE" w:rsidRPr="00300C8D">
        <w:rPr>
          <w:rFonts w:eastAsia="Times New Roman" w:cstheme="minorHAnsi"/>
          <w:bCs/>
          <w:color w:val="000000"/>
        </w:rPr>
        <w:t>Organize and plan an idea using a teacher-selected strategy (e.g., sketching, brainstorming, simplified story boarding, flow charts, or modeling).</w:t>
      </w:r>
      <w:r w:rsidR="00300C8D">
        <w:rPr>
          <w:rFonts w:eastAsia="Times New Roman" w:cstheme="minorHAnsi"/>
          <w:bCs/>
          <w:color w:val="000000"/>
        </w:rPr>
        <w:t xml:space="preserve"> </w:t>
      </w:r>
      <w:r w:rsidR="00300C8D">
        <w:rPr>
          <w:rFonts w:cs="Arial"/>
        </w:rPr>
        <w:t>(3-4.MA.2)</w:t>
      </w:r>
    </w:p>
    <w:p w14:paraId="3BFF6B1F" w14:textId="063B1B0A" w:rsidR="00E00A15" w:rsidRPr="003B600B" w:rsidRDefault="00E00A15" w:rsidP="00BD7581">
      <w:pPr>
        <w:pStyle w:val="ListParagraph"/>
        <w:numPr>
          <w:ilvl w:val="0"/>
          <w:numId w:val="19"/>
        </w:numPr>
      </w:pPr>
      <w:r w:rsidRPr="00101663">
        <w:rPr>
          <w:rFonts w:eastAsia="Times New Roman" w:cstheme="minorHAnsi"/>
          <w:b/>
          <w:bCs/>
          <w:color w:val="000000"/>
        </w:rPr>
        <w:t xml:space="preserve">Refine and complete artistic work. </w:t>
      </w:r>
      <w:r w:rsidR="009B2CFE" w:rsidRPr="00300C8D">
        <w:rPr>
          <w:rFonts w:eastAsia="Times New Roman" w:cstheme="minorHAnsi"/>
          <w:bCs/>
          <w:color w:val="000000"/>
        </w:rPr>
        <w:t>Respond to artistic challenges and hypothesize possible outcomes (e.g., How can moving images be used to teach others about endangered species?).</w:t>
      </w:r>
      <w:r w:rsidR="00300C8D">
        <w:rPr>
          <w:rFonts w:eastAsia="Times New Roman" w:cstheme="minorHAnsi"/>
          <w:bCs/>
          <w:color w:val="000000"/>
        </w:rPr>
        <w:t xml:space="preserve"> </w:t>
      </w:r>
      <w:r w:rsidR="00300C8D">
        <w:rPr>
          <w:rFonts w:cs="Arial"/>
        </w:rPr>
        <w:t>(3-4.MA.3)</w:t>
      </w:r>
    </w:p>
    <w:p w14:paraId="54F4C776" w14:textId="77777777" w:rsidR="00300C8D" w:rsidRPr="003B600B" w:rsidRDefault="00300C8D" w:rsidP="00300C8D">
      <w:pPr>
        <w:pStyle w:val="Heading5"/>
      </w:pPr>
      <w:r>
        <w:t>Presenting</w:t>
      </w:r>
    </w:p>
    <w:p w14:paraId="0AB06A0E" w14:textId="75216646" w:rsidR="00E00A15" w:rsidRPr="001638F5" w:rsidRDefault="00E00A15" w:rsidP="00BD7581">
      <w:pPr>
        <w:pStyle w:val="ListParagraph"/>
        <w:numPr>
          <w:ilvl w:val="0"/>
          <w:numId w:val="19"/>
        </w:numPr>
        <w:rPr>
          <w:rFonts w:cs="Arial"/>
        </w:rPr>
      </w:pPr>
      <w:r w:rsidRPr="00D83D15">
        <w:rPr>
          <w:rFonts w:eastAsia="Times New Roman" w:cstheme="minorHAnsi"/>
          <w:b/>
          <w:bCs/>
          <w:color w:val="000000"/>
        </w:rPr>
        <w:t xml:space="preserve">Select, analyze and interpret artistic work for presentation. </w:t>
      </w:r>
      <w:r w:rsidR="009B2CFE" w:rsidRPr="00300C8D">
        <w:rPr>
          <w:rFonts w:eastAsia="Times New Roman" w:cstheme="minorHAnsi"/>
          <w:bCs/>
          <w:color w:val="000000"/>
        </w:rPr>
        <w:t>Explain the process used when making personal art, including documenting the early stages of the creative process using a variety of methods.</w:t>
      </w:r>
      <w:r w:rsidR="00300C8D">
        <w:rPr>
          <w:rFonts w:eastAsia="Times New Roman" w:cstheme="minorHAnsi"/>
          <w:bCs/>
          <w:color w:val="000000"/>
        </w:rPr>
        <w:t xml:space="preserve"> </w:t>
      </w:r>
      <w:r w:rsidR="00300C8D">
        <w:rPr>
          <w:rFonts w:cs="Arial"/>
        </w:rPr>
        <w:t>(3-4.MA.4)</w:t>
      </w:r>
    </w:p>
    <w:p w14:paraId="2CE14439" w14:textId="161AECB5" w:rsidR="00E00A15" w:rsidRPr="003B600B" w:rsidRDefault="00E00A15" w:rsidP="00BD7581">
      <w:pPr>
        <w:pStyle w:val="ListParagraph"/>
        <w:numPr>
          <w:ilvl w:val="0"/>
          <w:numId w:val="19"/>
        </w:numPr>
      </w:pPr>
      <w:r w:rsidRPr="00D83D15">
        <w:rPr>
          <w:rFonts w:eastAsia="Times New Roman" w:cstheme="minorHAnsi"/>
          <w:b/>
          <w:bCs/>
          <w:color w:val="000000"/>
        </w:rPr>
        <w:t>Develop and refine artistic techniques and work for presentation.</w:t>
      </w:r>
      <w:r w:rsidRPr="003B600B">
        <w:rPr>
          <w:rFonts w:cs="Arial"/>
        </w:rPr>
        <w:t xml:space="preserve"> </w:t>
      </w:r>
      <w:r w:rsidR="00A62D72">
        <w:rPr>
          <w:rFonts w:cs="Arial"/>
        </w:rPr>
        <w:t>Refine</w:t>
      </w:r>
      <w:r w:rsidR="009B2CFE" w:rsidRPr="009B2CFE">
        <w:rPr>
          <w:rFonts w:cs="Arial"/>
        </w:rPr>
        <w:t xml:space="preserve"> a specific technique to produce a media artwork (e.g., creating realistic interactive object like a basketball).</w:t>
      </w:r>
      <w:r w:rsidR="00300C8D">
        <w:rPr>
          <w:rFonts w:cs="Arial"/>
        </w:rPr>
        <w:t xml:space="preserve"> (3-4.MA.5)</w:t>
      </w:r>
    </w:p>
    <w:p w14:paraId="59030DD5" w14:textId="6F12BEC2" w:rsidR="00E00A15" w:rsidRPr="009B2CFE" w:rsidRDefault="00E00A15" w:rsidP="00BD7581">
      <w:pPr>
        <w:pStyle w:val="ListParagraph"/>
        <w:numPr>
          <w:ilvl w:val="0"/>
          <w:numId w:val="19"/>
        </w:numPr>
        <w:rPr>
          <w:rFonts w:eastAsia="Times New Roman" w:cstheme="minorHAnsi"/>
          <w:b/>
          <w:bCs/>
          <w:color w:val="000000"/>
        </w:rPr>
      </w:pPr>
      <w:r w:rsidRPr="00D83D15">
        <w:rPr>
          <w:rFonts w:eastAsia="Times New Roman" w:cstheme="minorHAnsi"/>
          <w:b/>
          <w:bCs/>
          <w:color w:val="000000"/>
        </w:rPr>
        <w:t>Convey meaning through the presentation of artistic work.</w:t>
      </w:r>
      <w:r w:rsidR="009B2CFE">
        <w:rPr>
          <w:rFonts w:eastAsia="Times New Roman" w:cstheme="minorHAnsi"/>
          <w:b/>
          <w:bCs/>
          <w:color w:val="000000"/>
        </w:rPr>
        <w:t xml:space="preserve"> </w:t>
      </w:r>
      <w:r w:rsidR="009B2CFE" w:rsidRPr="00300C8D">
        <w:rPr>
          <w:rFonts w:eastAsia="Times New Roman" w:cstheme="minorHAnsi"/>
          <w:bCs/>
          <w:color w:val="000000"/>
        </w:rPr>
        <w:t>Create a work that expre</w:t>
      </w:r>
      <w:r w:rsidR="006A6001">
        <w:rPr>
          <w:rFonts w:eastAsia="Times New Roman" w:cstheme="minorHAnsi"/>
          <w:bCs/>
          <w:color w:val="000000"/>
        </w:rPr>
        <w:t xml:space="preserve">sses, evokes, or communicates </w:t>
      </w:r>
      <w:r w:rsidR="009B2CFE" w:rsidRPr="00300C8D">
        <w:rPr>
          <w:rFonts w:eastAsia="Times New Roman" w:cstheme="minorHAnsi"/>
          <w:bCs/>
          <w:color w:val="000000"/>
        </w:rPr>
        <w:t>directed idea (e.g., students create a work that delivers a message to a specified audience).</w:t>
      </w:r>
      <w:r w:rsidR="00300C8D">
        <w:rPr>
          <w:rFonts w:eastAsia="Times New Roman" w:cstheme="minorHAnsi"/>
          <w:bCs/>
          <w:color w:val="000000"/>
        </w:rPr>
        <w:t xml:space="preserve"> </w:t>
      </w:r>
      <w:r w:rsidR="00300C8D">
        <w:rPr>
          <w:rFonts w:cs="Arial"/>
        </w:rPr>
        <w:t>(3-4.MA.6)</w:t>
      </w:r>
    </w:p>
    <w:p w14:paraId="65367706" w14:textId="77777777" w:rsidR="00E00A15" w:rsidRPr="003B600B" w:rsidRDefault="00E00A15" w:rsidP="00E00A15">
      <w:pPr>
        <w:pStyle w:val="Heading5"/>
        <w:rPr>
          <w:rFonts w:eastAsia="Times New Roman" w:cs="Arial"/>
          <w:b w:val="0"/>
          <w:bCs/>
          <w:i/>
          <w:iCs/>
          <w:szCs w:val="30"/>
        </w:rPr>
      </w:pPr>
      <w:r>
        <w:t>Responding</w:t>
      </w:r>
    </w:p>
    <w:p w14:paraId="7581086E" w14:textId="4E166817" w:rsidR="00E00A15" w:rsidRPr="003B600B" w:rsidRDefault="00E00A15" w:rsidP="00BD7581">
      <w:pPr>
        <w:pStyle w:val="ListParagraph"/>
        <w:numPr>
          <w:ilvl w:val="0"/>
          <w:numId w:val="19"/>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00C8D" w:rsidRPr="00300C8D">
        <w:rPr>
          <w:rFonts w:eastAsia="Times New Roman" w:cstheme="minorHAnsi"/>
          <w:color w:val="000000"/>
        </w:rPr>
        <w:t>Analyze how aesthetic principles impact the effect and purpose of media artworks.</w:t>
      </w:r>
      <w:r w:rsidR="00300C8D">
        <w:rPr>
          <w:rFonts w:eastAsia="Times New Roman" w:cstheme="minorHAnsi"/>
          <w:color w:val="000000"/>
        </w:rPr>
        <w:t xml:space="preserve"> </w:t>
      </w:r>
      <w:r w:rsidR="00300C8D">
        <w:rPr>
          <w:rFonts w:cs="Arial"/>
        </w:rPr>
        <w:t>(3-4.MA.7)</w:t>
      </w:r>
    </w:p>
    <w:p w14:paraId="722D4956" w14:textId="3C05A11A" w:rsidR="00E00A15" w:rsidRPr="003B600B" w:rsidRDefault="00E00A15" w:rsidP="00BD7581">
      <w:pPr>
        <w:pStyle w:val="ListParagraph"/>
        <w:numPr>
          <w:ilvl w:val="0"/>
          <w:numId w:val="19"/>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00C8D" w:rsidRPr="00300C8D">
        <w:rPr>
          <w:rFonts w:eastAsia="Times New Roman" w:cstheme="minorHAnsi"/>
          <w:color w:val="000000"/>
        </w:rPr>
        <w:t>Explain how a piece of artwork can identify multiple perspectives and diverse community ideas, and can help connect oneself to a community or culture.</w:t>
      </w:r>
      <w:r w:rsidR="00300C8D">
        <w:rPr>
          <w:rFonts w:eastAsia="Times New Roman" w:cstheme="minorHAnsi"/>
          <w:color w:val="000000"/>
        </w:rPr>
        <w:t xml:space="preserve"> </w:t>
      </w:r>
      <w:r w:rsidR="00300C8D">
        <w:rPr>
          <w:rFonts w:cs="Arial"/>
        </w:rPr>
        <w:t>(3-4.MA.8)</w:t>
      </w:r>
    </w:p>
    <w:p w14:paraId="4E635F4D" w14:textId="5A373D12" w:rsidR="00E00A15" w:rsidRPr="00300C8D" w:rsidRDefault="00E00A15" w:rsidP="00BD7581">
      <w:pPr>
        <w:pStyle w:val="ListParagraph"/>
        <w:numPr>
          <w:ilvl w:val="0"/>
          <w:numId w:val="19"/>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300C8D" w:rsidRPr="00300C8D">
        <w:rPr>
          <w:rFonts w:eastAsia="Times New Roman" w:cstheme="minorHAnsi"/>
          <w:bCs/>
          <w:color w:val="000000"/>
        </w:rPr>
        <w:t>Identify how the basic technical elements of media artwork (e.g., moving image, sound, interactivity) can be used to support the artist's purpose.</w:t>
      </w:r>
      <w:r w:rsidR="00300C8D">
        <w:rPr>
          <w:rFonts w:eastAsia="Times New Roman" w:cstheme="minorHAnsi"/>
          <w:bCs/>
          <w:color w:val="000000"/>
        </w:rPr>
        <w:t xml:space="preserve"> </w:t>
      </w:r>
      <w:r w:rsidR="00300C8D">
        <w:rPr>
          <w:rFonts w:cs="Arial"/>
        </w:rPr>
        <w:t>(3-4.MA.9)</w:t>
      </w:r>
    </w:p>
    <w:p w14:paraId="554BFEF0" w14:textId="77777777" w:rsidR="00E00A15" w:rsidRPr="003B600B" w:rsidRDefault="00E00A15" w:rsidP="00E00A15">
      <w:pPr>
        <w:pStyle w:val="Heading5"/>
      </w:pPr>
      <w:r>
        <w:t>Connecting</w:t>
      </w:r>
    </w:p>
    <w:p w14:paraId="5F802197" w14:textId="79EFE20A" w:rsidR="00E00A15" w:rsidRPr="001638F5" w:rsidRDefault="00E00A15" w:rsidP="00BD7581">
      <w:pPr>
        <w:pStyle w:val="ListParagraph"/>
        <w:numPr>
          <w:ilvl w:val="0"/>
          <w:numId w:val="19"/>
        </w:numPr>
      </w:pPr>
      <w:r w:rsidRPr="00D83D15">
        <w:rPr>
          <w:rFonts w:eastAsia="Times New Roman" w:cstheme="minorHAnsi"/>
          <w:b/>
          <w:bCs/>
          <w:color w:val="000000"/>
        </w:rPr>
        <w:t>Synthesize and relate knowledge and personal experiences to make art.</w:t>
      </w:r>
      <w:r w:rsidRPr="00CF11CE">
        <w:t xml:space="preserve"> </w:t>
      </w:r>
      <w:r w:rsidR="00300C8D" w:rsidRPr="00300C8D">
        <w:t>Distinguish personal preferences in media arts from those of others (e.g., friends, family, teachers). [Connected to Grade 3 - reading standard 6 where students are asked to distinguish their point of view from the author's]</w:t>
      </w:r>
      <w:r w:rsidR="00300C8D">
        <w:t xml:space="preserve">. </w:t>
      </w:r>
      <w:r w:rsidR="00300C8D">
        <w:rPr>
          <w:rFonts w:cs="Arial"/>
        </w:rPr>
        <w:t>(3-4.MA.10)</w:t>
      </w:r>
    </w:p>
    <w:p w14:paraId="519586FB" w14:textId="7375B5D6" w:rsidR="00E00A15" w:rsidRPr="003B600B" w:rsidRDefault="00E00A15" w:rsidP="00BD7581">
      <w:pPr>
        <w:pStyle w:val="ListParagraph"/>
        <w:numPr>
          <w:ilvl w:val="0"/>
          <w:numId w:val="19"/>
        </w:num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300C8D" w:rsidRPr="00300C8D">
        <w:rPr>
          <w:rFonts w:eastAsia="Times New Roman" w:cstheme="minorHAnsi"/>
          <w:color w:val="000000"/>
        </w:rPr>
        <w:t xml:space="preserve">Describe ways media arts </w:t>
      </w:r>
      <w:r w:rsidR="00A62D72">
        <w:rPr>
          <w:rFonts w:eastAsia="Times New Roman" w:cstheme="minorHAnsi"/>
          <w:color w:val="000000"/>
        </w:rPr>
        <w:t>can be used to express ideas in unique ways</w:t>
      </w:r>
      <w:r w:rsidR="00300C8D" w:rsidRPr="00300C8D">
        <w:rPr>
          <w:rFonts w:eastAsia="Times New Roman" w:cstheme="minorHAnsi"/>
          <w:color w:val="000000"/>
        </w:rPr>
        <w:t>.</w:t>
      </w:r>
      <w:r w:rsidR="00300C8D">
        <w:rPr>
          <w:rFonts w:eastAsia="Times New Roman" w:cstheme="minorHAnsi"/>
          <w:color w:val="000000"/>
        </w:rPr>
        <w:t xml:space="preserve"> </w:t>
      </w:r>
      <w:r w:rsidR="00300C8D">
        <w:rPr>
          <w:rFonts w:cs="Arial"/>
        </w:rPr>
        <w:t>(3-4.MA.11)</w:t>
      </w:r>
    </w:p>
    <w:p w14:paraId="70681EF3" w14:textId="77777777" w:rsidR="00E00A15" w:rsidRDefault="00E00A15" w:rsidP="00E00A15">
      <w:pPr>
        <w:spacing w:after="0" w:line="240" w:lineRule="auto"/>
        <w:rPr>
          <w:rFonts w:cstheme="minorHAnsi"/>
          <w:color w:val="000000"/>
        </w:rPr>
      </w:pPr>
    </w:p>
    <w:p w14:paraId="65785353" w14:textId="77777777" w:rsidR="00E00A15" w:rsidRDefault="00E00A15" w:rsidP="00E00A15">
      <w:pPr>
        <w:spacing w:after="0" w:line="240" w:lineRule="auto"/>
        <w:rPr>
          <w:rFonts w:cstheme="minorHAnsi"/>
          <w:color w:val="000000"/>
        </w:rPr>
      </w:pPr>
    </w:p>
    <w:p w14:paraId="54218B84" w14:textId="77777777" w:rsidR="00E00A15" w:rsidRDefault="00E00A15" w:rsidP="00E00A15">
      <w:pPr>
        <w:spacing w:after="200" w:line="276" w:lineRule="auto"/>
      </w:pPr>
      <w:r>
        <w:br w:type="page"/>
      </w:r>
    </w:p>
    <w:p w14:paraId="25F2242A" w14:textId="074BDB9D" w:rsidR="00E00A15" w:rsidRPr="003B600B" w:rsidRDefault="00E00A15" w:rsidP="004E3398">
      <w:pPr>
        <w:pStyle w:val="Heading1"/>
      </w:pPr>
      <w:bookmarkStart w:id="27" w:name="_Toc535247679"/>
      <w:r w:rsidRPr="006C2665">
        <w:rPr>
          <w:noProof/>
          <w:lang w:eastAsia="zh-CN"/>
        </w:rPr>
        <w:lastRenderedPageBreak/>
        <w:drawing>
          <wp:anchor distT="0" distB="0" distL="114300" distR="114300" simplePos="0" relativeHeight="251747328" behindDoc="0" locked="0" layoutInCell="1" allowOverlap="1" wp14:anchorId="7281A05A" wp14:editId="72EBE818">
            <wp:simplePos x="0" y="0"/>
            <wp:positionH relativeFrom="margin">
              <wp:posOffset>6400800</wp:posOffset>
            </wp:positionH>
            <wp:positionV relativeFrom="margin">
              <wp:posOffset>-640080</wp:posOffset>
            </wp:positionV>
            <wp:extent cx="457200" cy="457200"/>
            <wp:effectExtent l="0" t="0" r="0" b="0"/>
            <wp:wrapSquare wrapText="bothSides"/>
            <wp:docPr id="60" name="Picture 60" descr="Grad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wa\AppData\Local\Microsoft\Windows\INetCache\Content.Outlook\HYQHTI3D\DESE_Various_Markers-5-6.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5</w:t>
      </w:r>
      <w:r w:rsidRPr="006C2665">
        <w:rPr>
          <w:vertAlign w:val="superscript"/>
        </w:rPr>
        <w:t>th</w:t>
      </w:r>
      <w:r>
        <w:t>-6</w:t>
      </w:r>
      <w:r w:rsidRPr="006C2665">
        <w:rPr>
          <w:vertAlign w:val="superscript"/>
        </w:rPr>
        <w:t>th</w:t>
      </w:r>
      <w:r>
        <w:t xml:space="preserve"> Grade Media Arts Standards</w:t>
      </w:r>
      <w:bookmarkEnd w:id="27"/>
    </w:p>
    <w:p w14:paraId="55623799" w14:textId="77777777" w:rsidR="00E00A15" w:rsidRPr="003B600B" w:rsidRDefault="00E00A15" w:rsidP="00E00A15">
      <w:pPr>
        <w:pStyle w:val="Heading5"/>
      </w:pPr>
      <w:r>
        <w:t>Creating</w:t>
      </w:r>
    </w:p>
    <w:p w14:paraId="33FBC857" w14:textId="1B0EFDBC" w:rsidR="00E00A15" w:rsidRPr="003B600B" w:rsidRDefault="00E00A15" w:rsidP="00BD7581">
      <w:pPr>
        <w:pStyle w:val="ListParagraph"/>
        <w:numPr>
          <w:ilvl w:val="0"/>
          <w:numId w:val="20"/>
        </w:numPr>
      </w:pPr>
      <w:r w:rsidRPr="00101663">
        <w:rPr>
          <w:rFonts w:eastAsia="Times New Roman" w:cstheme="minorHAnsi"/>
          <w:b/>
          <w:bCs/>
          <w:color w:val="000000"/>
        </w:rPr>
        <w:t xml:space="preserve">Generate and conceptualize artistic ideas and work. </w:t>
      </w:r>
      <w:r w:rsidR="00300C8D" w:rsidRPr="00300C8D">
        <w:rPr>
          <w:rFonts w:eastAsia="Times New Roman" w:cstheme="minorHAnsi"/>
          <w:bCs/>
          <w:color w:val="000000"/>
        </w:rPr>
        <w:t xml:space="preserve">Generate </w:t>
      </w:r>
      <w:r w:rsidR="00A62D72">
        <w:rPr>
          <w:rFonts w:eastAsia="Times New Roman" w:cstheme="minorHAnsi"/>
          <w:bCs/>
          <w:color w:val="000000"/>
        </w:rPr>
        <w:t>integrative</w:t>
      </w:r>
      <w:r w:rsidR="00300C8D" w:rsidRPr="00300C8D">
        <w:rPr>
          <w:rFonts w:eastAsia="Times New Roman" w:cstheme="minorHAnsi"/>
          <w:bCs/>
          <w:color w:val="000000"/>
        </w:rPr>
        <w:t xml:space="preserve"> approaches to produce content for different audiences.</w:t>
      </w:r>
      <w:r w:rsidR="00300C8D">
        <w:rPr>
          <w:rFonts w:eastAsia="Times New Roman" w:cstheme="minorHAnsi"/>
          <w:bCs/>
          <w:color w:val="000000"/>
        </w:rPr>
        <w:t xml:space="preserve"> </w:t>
      </w:r>
      <w:r w:rsidR="00300C8D">
        <w:rPr>
          <w:rFonts w:cs="Arial"/>
        </w:rPr>
        <w:t>(5-6.MA.1)</w:t>
      </w:r>
    </w:p>
    <w:p w14:paraId="5D4190B0" w14:textId="43E12082" w:rsidR="00E00A15" w:rsidRPr="001638F5" w:rsidRDefault="00E00A15" w:rsidP="00BD7581">
      <w:pPr>
        <w:pStyle w:val="ListParagraph"/>
        <w:numPr>
          <w:ilvl w:val="0"/>
          <w:numId w:val="20"/>
        </w:numPr>
      </w:pPr>
      <w:r w:rsidRPr="00101663">
        <w:rPr>
          <w:rFonts w:eastAsia="Times New Roman" w:cstheme="minorHAnsi"/>
          <w:b/>
          <w:bCs/>
          <w:color w:val="000000"/>
        </w:rPr>
        <w:t>Organize and develop artistic ideas and work.</w:t>
      </w:r>
      <w:r w:rsidR="00300C8D">
        <w:rPr>
          <w:rFonts w:eastAsia="Times New Roman" w:cstheme="minorHAnsi"/>
          <w:b/>
          <w:bCs/>
          <w:color w:val="000000"/>
        </w:rPr>
        <w:t xml:space="preserve"> </w:t>
      </w:r>
      <w:r w:rsidR="00300C8D" w:rsidRPr="00300C8D">
        <w:rPr>
          <w:rFonts w:eastAsia="Times New Roman" w:cstheme="minorHAnsi"/>
          <w:bCs/>
          <w:color w:val="000000"/>
        </w:rPr>
        <w:t>Organize and plan an idea using a variety of self-selected strategies (e.g., storyboards, flowcharts, or prototypes).</w:t>
      </w:r>
      <w:r w:rsidR="00300C8D">
        <w:rPr>
          <w:rFonts w:eastAsia="Times New Roman" w:cstheme="minorHAnsi"/>
          <w:bCs/>
          <w:color w:val="000000"/>
        </w:rPr>
        <w:t xml:space="preserve"> </w:t>
      </w:r>
      <w:r w:rsidR="00300C8D">
        <w:rPr>
          <w:rFonts w:cs="Arial"/>
        </w:rPr>
        <w:t>(5-6.MA.2)</w:t>
      </w:r>
    </w:p>
    <w:p w14:paraId="5D8D27BA" w14:textId="3F441D54" w:rsidR="00E00A15" w:rsidRPr="003B600B" w:rsidRDefault="00E00A15" w:rsidP="00BD7581">
      <w:pPr>
        <w:pStyle w:val="ListParagraph"/>
        <w:numPr>
          <w:ilvl w:val="0"/>
          <w:numId w:val="20"/>
        </w:numPr>
      </w:pPr>
      <w:r w:rsidRPr="00101663">
        <w:rPr>
          <w:rFonts w:eastAsia="Times New Roman" w:cstheme="minorHAnsi"/>
          <w:b/>
          <w:bCs/>
          <w:color w:val="000000"/>
        </w:rPr>
        <w:t xml:space="preserve">Refine and complete artistic work. </w:t>
      </w:r>
      <w:r w:rsidR="00300C8D" w:rsidRPr="00300C8D">
        <w:rPr>
          <w:rFonts w:eastAsia="Times New Roman" w:cstheme="minorHAnsi"/>
          <w:bCs/>
          <w:color w:val="000000"/>
        </w:rPr>
        <w:t>Refine a media arts idea by making changes in how images, interactivity, or sound are used.</w:t>
      </w:r>
      <w:r w:rsidR="00300C8D">
        <w:rPr>
          <w:rFonts w:eastAsia="Times New Roman" w:cstheme="minorHAnsi"/>
          <w:bCs/>
          <w:color w:val="000000"/>
        </w:rPr>
        <w:t xml:space="preserve"> </w:t>
      </w:r>
      <w:r w:rsidR="00300C8D">
        <w:rPr>
          <w:rFonts w:cs="Arial"/>
        </w:rPr>
        <w:t>(5-6.MA.3)</w:t>
      </w:r>
    </w:p>
    <w:p w14:paraId="2D18AEDF" w14:textId="77777777" w:rsidR="00300C8D" w:rsidRPr="003B600B" w:rsidRDefault="00300C8D" w:rsidP="00300C8D">
      <w:pPr>
        <w:pStyle w:val="Heading5"/>
      </w:pPr>
      <w:r>
        <w:t>Presenting</w:t>
      </w:r>
    </w:p>
    <w:p w14:paraId="492CE899" w14:textId="05EB71FE" w:rsidR="00E00A15" w:rsidRPr="00300C8D" w:rsidRDefault="00E00A15" w:rsidP="00BD7581">
      <w:pPr>
        <w:pStyle w:val="ListParagraph"/>
        <w:numPr>
          <w:ilvl w:val="0"/>
          <w:numId w:val="20"/>
        </w:numPr>
        <w:rPr>
          <w:rFonts w:cs="Arial"/>
        </w:rPr>
      </w:pPr>
      <w:r w:rsidRPr="00D83D15">
        <w:rPr>
          <w:rFonts w:eastAsia="Times New Roman" w:cstheme="minorHAnsi"/>
          <w:b/>
          <w:bCs/>
          <w:color w:val="000000"/>
        </w:rPr>
        <w:t xml:space="preserve">Select, analyze and interpret artistic work for presentation. </w:t>
      </w:r>
      <w:r w:rsidR="00300C8D" w:rsidRPr="00300C8D">
        <w:rPr>
          <w:rFonts w:eastAsia="Times New Roman" w:cstheme="minorHAnsi"/>
          <w:bCs/>
          <w:color w:val="000000"/>
        </w:rPr>
        <w:t>Explain artistic choices by developing an artist statement.</w:t>
      </w:r>
      <w:r w:rsidR="00300C8D">
        <w:rPr>
          <w:rFonts w:eastAsia="Times New Roman" w:cstheme="minorHAnsi"/>
          <w:bCs/>
          <w:color w:val="000000"/>
        </w:rPr>
        <w:t xml:space="preserve"> </w:t>
      </w:r>
      <w:r w:rsidR="00300C8D">
        <w:rPr>
          <w:rFonts w:cs="Arial"/>
        </w:rPr>
        <w:t>(5-6.MA.4)</w:t>
      </w:r>
    </w:p>
    <w:p w14:paraId="5AE410FE" w14:textId="61D4751E" w:rsidR="00E00A15" w:rsidRPr="00300C8D" w:rsidRDefault="00E00A15" w:rsidP="00BD7581">
      <w:pPr>
        <w:pStyle w:val="ListParagraph"/>
        <w:numPr>
          <w:ilvl w:val="0"/>
          <w:numId w:val="20"/>
        </w:numPr>
        <w:rPr>
          <w:rFonts w:cs="Arial"/>
        </w:rPr>
      </w:pPr>
      <w:r w:rsidRPr="00D83D15">
        <w:rPr>
          <w:rFonts w:eastAsia="Times New Roman" w:cstheme="minorHAnsi"/>
          <w:b/>
          <w:bCs/>
          <w:color w:val="000000"/>
        </w:rPr>
        <w:t>Develop and refine artistic techniques and work for presentation.</w:t>
      </w:r>
      <w:r w:rsidRPr="003B600B">
        <w:rPr>
          <w:rFonts w:cs="Arial"/>
        </w:rPr>
        <w:t xml:space="preserve"> </w:t>
      </w:r>
      <w:r w:rsidR="00300C8D" w:rsidRPr="00300C8D">
        <w:rPr>
          <w:rFonts w:cs="Arial"/>
        </w:rPr>
        <w:t xml:space="preserve">Develop a visual plan for displaying a media artwork, analyzing where viewers will interact with the work and </w:t>
      </w:r>
      <w:r w:rsidR="00A62D72">
        <w:rPr>
          <w:rFonts w:cs="Arial"/>
        </w:rPr>
        <w:t>other</w:t>
      </w:r>
      <w:r w:rsidR="00300C8D" w:rsidRPr="00300C8D">
        <w:rPr>
          <w:rFonts w:cs="Arial"/>
        </w:rPr>
        <w:t xml:space="preserve"> needs of the viewer. </w:t>
      </w:r>
      <w:r w:rsidR="00300C8D">
        <w:rPr>
          <w:rFonts w:cs="Arial"/>
        </w:rPr>
        <w:t>(5-6.MA.5)</w:t>
      </w:r>
    </w:p>
    <w:p w14:paraId="7A6CD130" w14:textId="04433C93" w:rsidR="00E00A15" w:rsidRPr="001638F5" w:rsidRDefault="00E00A15" w:rsidP="00BD7581">
      <w:pPr>
        <w:pStyle w:val="ListParagraph"/>
        <w:numPr>
          <w:ilvl w:val="0"/>
          <w:numId w:val="20"/>
        </w:numPr>
        <w:rPr>
          <w:rFonts w:cs="Arial"/>
        </w:rPr>
      </w:pPr>
      <w:r w:rsidRPr="00D83D15">
        <w:rPr>
          <w:rFonts w:eastAsia="Times New Roman" w:cstheme="minorHAnsi"/>
          <w:b/>
          <w:bCs/>
          <w:color w:val="000000"/>
        </w:rPr>
        <w:t>Convey meaning through the presentation of artistic work.</w:t>
      </w:r>
      <w:r w:rsidR="00300C8D">
        <w:rPr>
          <w:rFonts w:eastAsia="Times New Roman" w:cstheme="minorHAnsi"/>
          <w:b/>
          <w:bCs/>
          <w:color w:val="000000"/>
        </w:rPr>
        <w:t xml:space="preserve"> </w:t>
      </w:r>
      <w:r w:rsidR="00300C8D" w:rsidRPr="00300C8D">
        <w:rPr>
          <w:rFonts w:eastAsia="Times New Roman" w:cstheme="minorHAnsi"/>
          <w:bCs/>
          <w:color w:val="000000"/>
        </w:rPr>
        <w:t>Formally present a media artwork piece that makes connections to other disciplines.</w:t>
      </w:r>
      <w:r w:rsidR="00300C8D">
        <w:rPr>
          <w:rFonts w:eastAsia="Times New Roman" w:cstheme="minorHAnsi"/>
          <w:bCs/>
          <w:color w:val="000000"/>
        </w:rPr>
        <w:t xml:space="preserve"> </w:t>
      </w:r>
      <w:r w:rsidR="00300C8D">
        <w:rPr>
          <w:rFonts w:cs="Arial"/>
        </w:rPr>
        <w:t>(5-6.MA.6)</w:t>
      </w:r>
    </w:p>
    <w:p w14:paraId="3BA21460" w14:textId="77777777" w:rsidR="00E00A15" w:rsidRPr="003B600B" w:rsidRDefault="00E00A15" w:rsidP="00E00A15">
      <w:pPr>
        <w:pStyle w:val="Heading5"/>
        <w:rPr>
          <w:rFonts w:eastAsia="Times New Roman" w:cs="Arial"/>
          <w:b w:val="0"/>
          <w:bCs/>
          <w:i/>
          <w:iCs/>
          <w:szCs w:val="30"/>
        </w:rPr>
      </w:pPr>
      <w:r>
        <w:t>Responding</w:t>
      </w:r>
    </w:p>
    <w:p w14:paraId="53F47D1E" w14:textId="28DE9D81" w:rsidR="00E00A15" w:rsidRPr="00300C8D" w:rsidRDefault="00E00A15" w:rsidP="00BD7581">
      <w:pPr>
        <w:pStyle w:val="ListParagraph"/>
        <w:numPr>
          <w:ilvl w:val="0"/>
          <w:numId w:val="20"/>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00C8D" w:rsidRPr="00300C8D">
        <w:rPr>
          <w:rFonts w:eastAsia="Times New Roman" w:cstheme="minorHAnsi"/>
          <w:color w:val="000000"/>
        </w:rPr>
        <w:t>Analyze how an artwork's form supports the artist's intention (e.g., does the work follow a tropes).</w:t>
      </w:r>
      <w:r w:rsidR="00300C8D">
        <w:rPr>
          <w:rFonts w:eastAsia="Times New Roman" w:cstheme="minorHAnsi"/>
          <w:color w:val="000000"/>
        </w:rPr>
        <w:t xml:space="preserve"> </w:t>
      </w:r>
      <w:r w:rsidR="00300C8D">
        <w:rPr>
          <w:rFonts w:cs="Arial"/>
        </w:rPr>
        <w:t>(5-6.MA.7)</w:t>
      </w:r>
    </w:p>
    <w:p w14:paraId="6570C45C" w14:textId="362747BE" w:rsidR="00E00A15" w:rsidRPr="003B600B" w:rsidRDefault="00E00A15" w:rsidP="00BD7581">
      <w:pPr>
        <w:pStyle w:val="ListParagraph"/>
        <w:numPr>
          <w:ilvl w:val="0"/>
          <w:numId w:val="20"/>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00C8D" w:rsidRPr="00300C8D">
        <w:rPr>
          <w:rFonts w:eastAsia="Times New Roman" w:cstheme="minorHAnsi"/>
          <w:color w:val="000000"/>
        </w:rPr>
        <w:t>Use specific vocabulary to identify details about a media arts work.</w:t>
      </w:r>
      <w:r w:rsidR="00300C8D">
        <w:rPr>
          <w:rFonts w:eastAsia="Times New Roman" w:cstheme="minorHAnsi"/>
          <w:color w:val="000000"/>
        </w:rPr>
        <w:t xml:space="preserve"> </w:t>
      </w:r>
      <w:r w:rsidR="00300C8D">
        <w:rPr>
          <w:rFonts w:cs="Arial"/>
        </w:rPr>
        <w:t>(5-6.MA.8)</w:t>
      </w:r>
    </w:p>
    <w:p w14:paraId="3229DCCF" w14:textId="5EB07E1E" w:rsidR="00E00A15" w:rsidRPr="00300C8D" w:rsidRDefault="00E00A15" w:rsidP="00BD7581">
      <w:pPr>
        <w:pStyle w:val="ListParagraph"/>
        <w:numPr>
          <w:ilvl w:val="0"/>
          <w:numId w:val="20"/>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300C8D" w:rsidRPr="00300C8D">
        <w:rPr>
          <w:rFonts w:eastAsia="Times New Roman" w:cstheme="minorHAnsi"/>
          <w:bCs/>
          <w:color w:val="000000"/>
        </w:rPr>
        <w:t>Apply a rubric to evaluate a media piece.</w:t>
      </w:r>
      <w:r w:rsidR="00300C8D">
        <w:rPr>
          <w:rFonts w:eastAsia="Times New Roman" w:cstheme="minorHAnsi"/>
          <w:bCs/>
          <w:color w:val="000000"/>
        </w:rPr>
        <w:t xml:space="preserve"> </w:t>
      </w:r>
      <w:r w:rsidR="00300C8D">
        <w:rPr>
          <w:rFonts w:cs="Arial"/>
        </w:rPr>
        <w:t>(5-6.MA.9)</w:t>
      </w:r>
    </w:p>
    <w:p w14:paraId="0B08AD72" w14:textId="77777777" w:rsidR="00E00A15" w:rsidRPr="003B600B" w:rsidRDefault="00E00A15" w:rsidP="00E00A15">
      <w:pPr>
        <w:pStyle w:val="Heading5"/>
      </w:pPr>
      <w:r>
        <w:t>Connecting</w:t>
      </w:r>
    </w:p>
    <w:p w14:paraId="66F2A363" w14:textId="661D8413" w:rsidR="00E00A15" w:rsidRPr="00300C8D" w:rsidRDefault="00E00A15" w:rsidP="00BD7581">
      <w:pPr>
        <w:pStyle w:val="ListParagraph"/>
        <w:numPr>
          <w:ilvl w:val="0"/>
          <w:numId w:val="20"/>
        </w:numPr>
      </w:pPr>
      <w:r w:rsidRPr="00D83D15">
        <w:rPr>
          <w:rFonts w:eastAsia="Times New Roman" w:cstheme="minorHAnsi"/>
          <w:b/>
          <w:bCs/>
          <w:color w:val="000000"/>
        </w:rPr>
        <w:t>Synthesize and relate knowledge and personal experiences to make art.</w:t>
      </w:r>
      <w:r w:rsidRPr="00CF11CE">
        <w:t xml:space="preserve"> </w:t>
      </w:r>
      <w:r w:rsidR="00300C8D" w:rsidRPr="00300C8D">
        <w:t>Describe and demonstrate one’s own artistic style, and preferences in media arts.</w:t>
      </w:r>
      <w:r w:rsidR="00300C8D">
        <w:t xml:space="preserve"> </w:t>
      </w:r>
      <w:r w:rsidR="00300C8D">
        <w:rPr>
          <w:rFonts w:cs="Arial"/>
        </w:rPr>
        <w:t>(5-6.MA.10)</w:t>
      </w:r>
    </w:p>
    <w:p w14:paraId="0572F6EB" w14:textId="09B03B6C" w:rsidR="00E00A15" w:rsidRPr="003B600B" w:rsidRDefault="00E00A15" w:rsidP="00BD7581">
      <w:pPr>
        <w:pStyle w:val="ListParagraph"/>
        <w:numPr>
          <w:ilvl w:val="0"/>
          <w:numId w:val="20"/>
        </w:num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300C8D" w:rsidRPr="00300C8D">
        <w:rPr>
          <w:rFonts w:eastAsia="Times New Roman" w:cstheme="minorHAnsi"/>
          <w:color w:val="000000"/>
        </w:rPr>
        <w:t>Identify influential media works and how they impacted media arts.</w:t>
      </w:r>
      <w:r w:rsidR="00300C8D">
        <w:rPr>
          <w:rFonts w:eastAsia="Times New Roman" w:cstheme="minorHAnsi"/>
          <w:color w:val="000000"/>
        </w:rPr>
        <w:t xml:space="preserve"> </w:t>
      </w:r>
      <w:r w:rsidR="00300C8D">
        <w:rPr>
          <w:rFonts w:cs="Arial"/>
        </w:rPr>
        <w:t>(5-6.MA.11)</w:t>
      </w:r>
    </w:p>
    <w:p w14:paraId="267742B4" w14:textId="77777777" w:rsidR="00E00A15" w:rsidRDefault="00E00A15" w:rsidP="00E00A15">
      <w:pPr>
        <w:spacing w:after="0" w:line="240" w:lineRule="auto"/>
        <w:rPr>
          <w:rFonts w:cstheme="minorHAnsi"/>
          <w:color w:val="000000"/>
        </w:rPr>
      </w:pPr>
    </w:p>
    <w:p w14:paraId="4846C91C" w14:textId="77777777" w:rsidR="00E00A15" w:rsidRDefault="00E00A15" w:rsidP="00E00A15">
      <w:pPr>
        <w:spacing w:after="200" w:line="276" w:lineRule="auto"/>
      </w:pPr>
      <w:r>
        <w:br w:type="page"/>
      </w:r>
    </w:p>
    <w:p w14:paraId="5E9E0938" w14:textId="4F7D8441" w:rsidR="00E00A15" w:rsidRPr="003B600B" w:rsidRDefault="00E00A15" w:rsidP="004E3398">
      <w:pPr>
        <w:pStyle w:val="Heading1"/>
      </w:pPr>
      <w:bookmarkStart w:id="28" w:name="_Toc535247680"/>
      <w:r w:rsidRPr="006C2665">
        <w:rPr>
          <w:noProof/>
          <w:lang w:eastAsia="zh-CN"/>
        </w:rPr>
        <w:lastRenderedPageBreak/>
        <w:drawing>
          <wp:anchor distT="0" distB="0" distL="114300" distR="114300" simplePos="0" relativeHeight="251746304" behindDoc="0" locked="0" layoutInCell="1" allowOverlap="1" wp14:anchorId="5D03168A" wp14:editId="78BFAF3A">
            <wp:simplePos x="0" y="0"/>
            <wp:positionH relativeFrom="margin">
              <wp:posOffset>6400800</wp:posOffset>
            </wp:positionH>
            <wp:positionV relativeFrom="margin">
              <wp:posOffset>-640080</wp:posOffset>
            </wp:positionV>
            <wp:extent cx="466344" cy="459956"/>
            <wp:effectExtent l="0" t="0" r="0" b="0"/>
            <wp:wrapSquare wrapText="bothSides"/>
            <wp:docPr id="62" name="Picture 62" descr="Grad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wa\AppData\Local\Microsoft\Windows\INetCache\Content.Outlook\HYQHTI3D\DESE_Various_Markers-7-8.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6344" cy="459956"/>
                    </a:xfrm>
                    <a:prstGeom prst="rect">
                      <a:avLst/>
                    </a:prstGeom>
                    <a:noFill/>
                    <a:ln>
                      <a:noFill/>
                    </a:ln>
                  </pic:spPr>
                </pic:pic>
              </a:graphicData>
            </a:graphic>
            <wp14:sizeRelH relativeFrom="margin">
              <wp14:pctWidth>0</wp14:pctWidth>
            </wp14:sizeRelH>
          </wp:anchor>
        </w:drawing>
      </w:r>
      <w:r>
        <w:t>7</w:t>
      </w:r>
      <w:r w:rsidRPr="006C2665">
        <w:rPr>
          <w:vertAlign w:val="superscript"/>
        </w:rPr>
        <w:t>th</w:t>
      </w:r>
      <w:r>
        <w:t>-8</w:t>
      </w:r>
      <w:r w:rsidRPr="006C2665">
        <w:rPr>
          <w:vertAlign w:val="superscript"/>
        </w:rPr>
        <w:t>th</w:t>
      </w:r>
      <w:r>
        <w:t xml:space="preserve"> Grade</w:t>
      </w:r>
      <w:r w:rsidRPr="003B600B">
        <w:t xml:space="preserve"> </w:t>
      </w:r>
      <w:r>
        <w:t>Media Arts Standards</w:t>
      </w:r>
      <w:bookmarkEnd w:id="28"/>
    </w:p>
    <w:p w14:paraId="6FD47F35" w14:textId="77777777" w:rsidR="00E00A15" w:rsidRPr="003B600B" w:rsidRDefault="00E00A15" w:rsidP="00E00A15">
      <w:pPr>
        <w:pStyle w:val="Heading5"/>
      </w:pPr>
      <w:r>
        <w:t>Creating</w:t>
      </w:r>
    </w:p>
    <w:p w14:paraId="46211A9A" w14:textId="6E4321A6" w:rsidR="00E00A15" w:rsidRPr="003B600B" w:rsidRDefault="00E00A15" w:rsidP="00BD7581">
      <w:pPr>
        <w:pStyle w:val="ListParagraph"/>
        <w:numPr>
          <w:ilvl w:val="0"/>
          <w:numId w:val="21"/>
        </w:numPr>
      </w:pPr>
      <w:r w:rsidRPr="00101663">
        <w:rPr>
          <w:rFonts w:eastAsia="Times New Roman" w:cstheme="minorHAnsi"/>
          <w:b/>
          <w:bCs/>
          <w:color w:val="000000"/>
        </w:rPr>
        <w:t xml:space="preserve">Generate and conceptualize artistic ideas and work. </w:t>
      </w:r>
      <w:r w:rsidR="00300C8D" w:rsidRPr="00300C8D">
        <w:rPr>
          <w:rFonts w:eastAsia="Times New Roman" w:cstheme="minorHAnsi"/>
          <w:bCs/>
          <w:color w:val="000000"/>
        </w:rPr>
        <w:t>Generate media arts ideas that integrates multiple images, sound and interactivity in a variety of ways.</w:t>
      </w:r>
      <w:r w:rsidR="00300C8D">
        <w:rPr>
          <w:rFonts w:eastAsia="Times New Roman" w:cstheme="minorHAnsi"/>
          <w:bCs/>
          <w:color w:val="000000"/>
        </w:rPr>
        <w:t xml:space="preserve"> </w:t>
      </w:r>
      <w:r w:rsidR="00300C8D">
        <w:rPr>
          <w:rFonts w:cs="Arial"/>
        </w:rPr>
        <w:t>(7-8.MA.1)</w:t>
      </w:r>
    </w:p>
    <w:p w14:paraId="7F0653A4" w14:textId="37F59E7E" w:rsidR="00E00A15" w:rsidRPr="00300C8D" w:rsidRDefault="00E00A15" w:rsidP="00BD7581">
      <w:pPr>
        <w:pStyle w:val="ListParagraph"/>
        <w:numPr>
          <w:ilvl w:val="0"/>
          <w:numId w:val="21"/>
        </w:numPr>
        <w:rPr>
          <w:rFonts w:eastAsia="Times New Roman" w:cstheme="minorHAnsi"/>
          <w:b/>
          <w:bCs/>
          <w:color w:val="000000"/>
        </w:rPr>
      </w:pPr>
      <w:r w:rsidRPr="00101663">
        <w:rPr>
          <w:rFonts w:eastAsia="Times New Roman" w:cstheme="minorHAnsi"/>
          <w:b/>
          <w:bCs/>
          <w:color w:val="000000"/>
        </w:rPr>
        <w:t>Organize and develop artistic ideas and work.</w:t>
      </w:r>
      <w:r w:rsidR="00300C8D">
        <w:rPr>
          <w:rFonts w:eastAsia="Times New Roman" w:cstheme="minorHAnsi"/>
          <w:b/>
          <w:bCs/>
          <w:color w:val="000000"/>
        </w:rPr>
        <w:t xml:space="preserve"> </w:t>
      </w:r>
      <w:r w:rsidR="00300C8D" w:rsidRPr="00300C8D">
        <w:rPr>
          <w:rFonts w:eastAsia="Times New Roman" w:cstheme="minorHAnsi"/>
          <w:bCs/>
          <w:color w:val="000000"/>
        </w:rPr>
        <w:t xml:space="preserve">Develop artistic plans </w:t>
      </w:r>
      <w:r w:rsidR="00A62D72">
        <w:rPr>
          <w:rFonts w:eastAsia="Times New Roman" w:cstheme="minorHAnsi"/>
          <w:bCs/>
          <w:color w:val="000000"/>
        </w:rPr>
        <w:t xml:space="preserve">that are </w:t>
      </w:r>
      <w:r w:rsidR="00300C8D" w:rsidRPr="00300C8D">
        <w:rPr>
          <w:rFonts w:eastAsia="Times New Roman" w:cstheme="minorHAnsi"/>
          <w:bCs/>
          <w:color w:val="000000"/>
        </w:rPr>
        <w:t xml:space="preserve">clear enough </w:t>
      </w:r>
      <w:r w:rsidR="00A62D72">
        <w:rPr>
          <w:rFonts w:eastAsia="Times New Roman" w:cstheme="minorHAnsi"/>
          <w:bCs/>
          <w:color w:val="000000"/>
        </w:rPr>
        <w:t>for</w:t>
      </w:r>
      <w:r w:rsidR="00300C8D" w:rsidRPr="00300C8D">
        <w:rPr>
          <w:rFonts w:eastAsia="Times New Roman" w:cstheme="minorHAnsi"/>
          <w:bCs/>
          <w:color w:val="000000"/>
        </w:rPr>
        <w:t xml:space="preserve"> others </w:t>
      </w:r>
      <w:r w:rsidR="00A62D72">
        <w:rPr>
          <w:rFonts w:eastAsia="Times New Roman" w:cstheme="minorHAnsi"/>
          <w:bCs/>
          <w:color w:val="000000"/>
        </w:rPr>
        <w:t>to</w:t>
      </w:r>
      <w:r w:rsidR="00300C8D" w:rsidRPr="00300C8D">
        <w:rPr>
          <w:rFonts w:eastAsia="Times New Roman" w:cstheme="minorHAnsi"/>
          <w:bCs/>
          <w:color w:val="000000"/>
        </w:rPr>
        <w:t xml:space="preserve"> implement those ideas.</w:t>
      </w:r>
      <w:r w:rsidR="00300C8D">
        <w:rPr>
          <w:rFonts w:eastAsia="Times New Roman" w:cstheme="minorHAnsi"/>
          <w:bCs/>
          <w:color w:val="000000"/>
        </w:rPr>
        <w:t xml:space="preserve"> </w:t>
      </w:r>
      <w:r w:rsidR="00300C8D">
        <w:rPr>
          <w:rFonts w:cs="Arial"/>
        </w:rPr>
        <w:t>(7-8.MA.2)</w:t>
      </w:r>
    </w:p>
    <w:p w14:paraId="61F52467" w14:textId="6727847D" w:rsidR="00E00A15" w:rsidRPr="00300C8D" w:rsidRDefault="00E00A15" w:rsidP="00BD7581">
      <w:pPr>
        <w:pStyle w:val="ListParagraph"/>
        <w:numPr>
          <w:ilvl w:val="0"/>
          <w:numId w:val="21"/>
        </w:numPr>
        <w:rPr>
          <w:rFonts w:eastAsia="Times New Roman" w:cstheme="minorHAnsi"/>
          <w:b/>
          <w:bCs/>
          <w:color w:val="000000"/>
        </w:rPr>
      </w:pPr>
      <w:r w:rsidRPr="00101663">
        <w:rPr>
          <w:rFonts w:eastAsia="Times New Roman" w:cstheme="minorHAnsi"/>
          <w:b/>
          <w:bCs/>
          <w:color w:val="000000"/>
        </w:rPr>
        <w:t xml:space="preserve">Refine and complete artistic work. </w:t>
      </w:r>
      <w:r w:rsidR="00300C8D" w:rsidRPr="00300C8D">
        <w:rPr>
          <w:rFonts w:eastAsia="Times New Roman" w:cstheme="minorHAnsi"/>
          <w:bCs/>
          <w:color w:val="000000"/>
        </w:rPr>
        <w:t>Apply strategies to overcome creative blocks.</w:t>
      </w:r>
      <w:r w:rsidR="00300C8D">
        <w:rPr>
          <w:rFonts w:eastAsia="Times New Roman" w:cstheme="minorHAnsi"/>
          <w:bCs/>
          <w:color w:val="000000"/>
        </w:rPr>
        <w:t xml:space="preserve"> </w:t>
      </w:r>
      <w:r w:rsidR="00300C8D">
        <w:rPr>
          <w:rFonts w:cs="Arial"/>
        </w:rPr>
        <w:t>(7-8.MA.3)</w:t>
      </w:r>
    </w:p>
    <w:p w14:paraId="6FD8ECCF" w14:textId="77777777" w:rsidR="00300C8D" w:rsidRPr="003B600B" w:rsidRDefault="00300C8D" w:rsidP="00300C8D">
      <w:pPr>
        <w:pStyle w:val="Heading5"/>
      </w:pPr>
      <w:r>
        <w:t>Presenting</w:t>
      </w:r>
    </w:p>
    <w:p w14:paraId="68EA1704" w14:textId="490E6D46" w:rsidR="00E00A15" w:rsidRPr="00300C8D" w:rsidRDefault="00E00A15" w:rsidP="00BD7581">
      <w:pPr>
        <w:pStyle w:val="ListParagraph"/>
        <w:numPr>
          <w:ilvl w:val="0"/>
          <w:numId w:val="21"/>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300C8D" w:rsidRPr="00300C8D">
        <w:rPr>
          <w:rFonts w:eastAsia="Times New Roman" w:cstheme="minorHAnsi"/>
          <w:bCs/>
          <w:color w:val="000000"/>
        </w:rPr>
        <w:t>Prepare a theme-based exhibition.</w:t>
      </w:r>
      <w:r w:rsidR="00300C8D">
        <w:rPr>
          <w:rFonts w:eastAsia="Times New Roman" w:cstheme="minorHAnsi"/>
          <w:bCs/>
          <w:color w:val="000000"/>
        </w:rPr>
        <w:t xml:space="preserve"> </w:t>
      </w:r>
      <w:r w:rsidR="00300C8D">
        <w:rPr>
          <w:rFonts w:cs="Arial"/>
        </w:rPr>
        <w:t>(7-8.MA.4)</w:t>
      </w:r>
    </w:p>
    <w:p w14:paraId="7781E73D" w14:textId="01602C17" w:rsidR="00E00A15" w:rsidRPr="003B600B" w:rsidRDefault="00E00A15" w:rsidP="00BD7581">
      <w:pPr>
        <w:pStyle w:val="ListParagraph"/>
        <w:numPr>
          <w:ilvl w:val="0"/>
          <w:numId w:val="21"/>
        </w:numPr>
      </w:pPr>
      <w:r w:rsidRPr="00D83D15">
        <w:rPr>
          <w:rFonts w:eastAsia="Times New Roman" w:cstheme="minorHAnsi"/>
          <w:b/>
          <w:bCs/>
          <w:color w:val="000000"/>
        </w:rPr>
        <w:t>Develop and refine artistic techniques and work for presentation.</w:t>
      </w:r>
      <w:r w:rsidRPr="003B600B">
        <w:rPr>
          <w:rFonts w:cs="Arial"/>
        </w:rPr>
        <w:t xml:space="preserve"> </w:t>
      </w:r>
      <w:r w:rsidR="00300C8D" w:rsidRPr="00300C8D">
        <w:rPr>
          <w:rFonts w:cs="Arial"/>
        </w:rPr>
        <w:t>Utilize different approaches to share media work.</w:t>
      </w:r>
      <w:r w:rsidR="00300C8D">
        <w:rPr>
          <w:rFonts w:cs="Arial"/>
        </w:rPr>
        <w:t xml:space="preserve"> (7-8.MA.5)</w:t>
      </w:r>
    </w:p>
    <w:p w14:paraId="4D9119DA" w14:textId="40B112F2" w:rsidR="00E00A15" w:rsidRPr="00300C8D" w:rsidRDefault="00E00A15" w:rsidP="00BD7581">
      <w:pPr>
        <w:pStyle w:val="ListParagraph"/>
        <w:numPr>
          <w:ilvl w:val="0"/>
          <w:numId w:val="21"/>
        </w:numPr>
        <w:rPr>
          <w:rFonts w:eastAsia="Times New Roman" w:cstheme="minorHAnsi"/>
          <w:b/>
          <w:bCs/>
          <w:color w:val="000000"/>
        </w:rPr>
      </w:pPr>
      <w:r w:rsidRPr="00D83D15">
        <w:rPr>
          <w:rFonts w:eastAsia="Times New Roman" w:cstheme="minorHAnsi"/>
          <w:b/>
          <w:bCs/>
          <w:color w:val="000000"/>
        </w:rPr>
        <w:t>Convey meaning through the presentation of artistic work.</w:t>
      </w:r>
      <w:r w:rsidR="00300C8D">
        <w:rPr>
          <w:rFonts w:eastAsia="Times New Roman" w:cstheme="minorHAnsi"/>
          <w:b/>
          <w:bCs/>
          <w:color w:val="000000"/>
        </w:rPr>
        <w:t xml:space="preserve"> </w:t>
      </w:r>
      <w:r w:rsidR="00300C8D" w:rsidRPr="00300C8D">
        <w:rPr>
          <w:rFonts w:eastAsia="Times New Roman" w:cstheme="minorHAnsi"/>
          <w:bCs/>
          <w:color w:val="000000"/>
        </w:rPr>
        <w:t>Match a media work with expressed intent (e.g. wanting the audience to feel tension between two positions).</w:t>
      </w:r>
      <w:r w:rsidR="00300C8D">
        <w:rPr>
          <w:rFonts w:eastAsia="Times New Roman" w:cstheme="minorHAnsi"/>
          <w:bCs/>
          <w:color w:val="000000"/>
        </w:rPr>
        <w:t xml:space="preserve"> </w:t>
      </w:r>
      <w:r w:rsidR="00300C8D">
        <w:rPr>
          <w:rFonts w:cs="Arial"/>
        </w:rPr>
        <w:t>(7-8.MA.6)</w:t>
      </w:r>
    </w:p>
    <w:p w14:paraId="5299A26D" w14:textId="77777777" w:rsidR="00E00A15" w:rsidRPr="003B600B" w:rsidRDefault="00E00A15" w:rsidP="00E00A15">
      <w:pPr>
        <w:pStyle w:val="Heading5"/>
        <w:rPr>
          <w:rFonts w:eastAsia="Times New Roman" w:cs="Arial"/>
          <w:b w:val="0"/>
          <w:bCs/>
          <w:i/>
          <w:iCs/>
          <w:szCs w:val="30"/>
        </w:rPr>
      </w:pPr>
      <w:r>
        <w:t>Responding</w:t>
      </w:r>
    </w:p>
    <w:p w14:paraId="6AF90E74" w14:textId="2207B358" w:rsidR="00E00A15" w:rsidRPr="00300C8D" w:rsidRDefault="00E00A15" w:rsidP="00BD7581">
      <w:pPr>
        <w:pStyle w:val="ListParagraph"/>
        <w:numPr>
          <w:ilvl w:val="0"/>
          <w:numId w:val="21"/>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00C8D" w:rsidRPr="00300C8D">
        <w:rPr>
          <w:rFonts w:eastAsia="Times New Roman" w:cstheme="minorHAnsi"/>
          <w:color w:val="000000"/>
        </w:rPr>
        <w:t xml:space="preserve">Analyze how culture </w:t>
      </w:r>
      <w:r w:rsidR="00A62D72">
        <w:rPr>
          <w:rFonts w:eastAsia="Times New Roman" w:cstheme="minorHAnsi"/>
          <w:color w:val="000000"/>
        </w:rPr>
        <w:t>is</w:t>
      </w:r>
      <w:r w:rsidR="00300C8D" w:rsidRPr="00300C8D">
        <w:rPr>
          <w:rFonts w:eastAsia="Times New Roman" w:cstheme="minorHAnsi"/>
          <w:color w:val="000000"/>
        </w:rPr>
        <w:t xml:space="preserve"> reflected in a diverse range of media works.</w:t>
      </w:r>
      <w:r w:rsidR="00300C8D">
        <w:rPr>
          <w:rFonts w:eastAsia="Times New Roman" w:cstheme="minorHAnsi"/>
          <w:color w:val="000000"/>
        </w:rPr>
        <w:t xml:space="preserve"> </w:t>
      </w:r>
      <w:r w:rsidR="00300C8D">
        <w:rPr>
          <w:rFonts w:cs="Arial"/>
        </w:rPr>
        <w:t>(7-8.MA.7)</w:t>
      </w:r>
    </w:p>
    <w:p w14:paraId="6FAC76B1" w14:textId="392FAB87" w:rsidR="00E00A15" w:rsidRPr="00300C8D" w:rsidRDefault="00E00A15" w:rsidP="00BD7581">
      <w:pPr>
        <w:pStyle w:val="ListParagraph"/>
        <w:numPr>
          <w:ilvl w:val="0"/>
          <w:numId w:val="21"/>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00C8D" w:rsidRPr="00300C8D">
        <w:rPr>
          <w:rFonts w:eastAsia="Times New Roman" w:cstheme="minorHAnsi"/>
          <w:color w:val="000000"/>
        </w:rPr>
        <w:t>Explain how a media artwork is connected to the particular cultural, historical context where it was created.</w:t>
      </w:r>
      <w:r w:rsidR="00300C8D">
        <w:rPr>
          <w:rFonts w:eastAsia="Times New Roman" w:cstheme="minorHAnsi"/>
          <w:color w:val="000000"/>
        </w:rPr>
        <w:t xml:space="preserve"> </w:t>
      </w:r>
      <w:r w:rsidR="00300C8D">
        <w:rPr>
          <w:rFonts w:cs="Arial"/>
        </w:rPr>
        <w:t>(7-8.MA.8)</w:t>
      </w:r>
    </w:p>
    <w:p w14:paraId="46525C90" w14:textId="7A510D9C" w:rsidR="00E00A15" w:rsidRPr="003B600B" w:rsidRDefault="00E00A15" w:rsidP="00BD7581">
      <w:pPr>
        <w:pStyle w:val="ListParagraph"/>
        <w:numPr>
          <w:ilvl w:val="0"/>
          <w:numId w:val="21"/>
        </w:numPr>
      </w:pPr>
      <w:r w:rsidRPr="00D83D15">
        <w:rPr>
          <w:rFonts w:eastAsia="Times New Roman" w:cstheme="minorHAnsi"/>
          <w:b/>
          <w:bCs/>
          <w:color w:val="000000"/>
        </w:rPr>
        <w:t xml:space="preserve">Apply criteria to evaluate artistic work. </w:t>
      </w:r>
      <w:r w:rsidR="00300C8D" w:rsidRPr="00300C8D">
        <w:rPr>
          <w:rFonts w:eastAsia="Times New Roman" w:cstheme="minorHAnsi"/>
          <w:bCs/>
          <w:color w:val="000000"/>
        </w:rPr>
        <w:t>Develop criteria for evaluating a collection of media artwork (e.g., students create theme and criteria for a show that is juried by students).</w:t>
      </w:r>
      <w:r w:rsidR="00300C8D">
        <w:rPr>
          <w:rFonts w:eastAsia="Times New Roman" w:cstheme="minorHAnsi"/>
          <w:bCs/>
          <w:color w:val="000000"/>
        </w:rPr>
        <w:t xml:space="preserve"> </w:t>
      </w:r>
      <w:r w:rsidR="00300C8D">
        <w:rPr>
          <w:rFonts w:cs="Arial"/>
        </w:rPr>
        <w:t>(7-8.MA.9)</w:t>
      </w:r>
    </w:p>
    <w:p w14:paraId="60B5C851" w14:textId="77777777" w:rsidR="00E00A15" w:rsidRPr="003B600B" w:rsidRDefault="00E00A15" w:rsidP="00E00A15">
      <w:pPr>
        <w:pStyle w:val="Heading5"/>
      </w:pPr>
      <w:r>
        <w:t>Connecting</w:t>
      </w:r>
    </w:p>
    <w:p w14:paraId="38D2BA9F" w14:textId="178392D9" w:rsidR="00E00A15" w:rsidRPr="00300C8D" w:rsidRDefault="00E00A15" w:rsidP="00BD7581">
      <w:pPr>
        <w:pStyle w:val="ListParagraph"/>
        <w:numPr>
          <w:ilvl w:val="0"/>
          <w:numId w:val="21"/>
        </w:numPr>
      </w:pPr>
      <w:r w:rsidRPr="00D83D15">
        <w:rPr>
          <w:rFonts w:eastAsia="Times New Roman" w:cstheme="minorHAnsi"/>
          <w:b/>
          <w:bCs/>
          <w:color w:val="000000"/>
        </w:rPr>
        <w:t>Synthesize and relate knowledge and personal experiences to make art.</w:t>
      </w:r>
      <w:r w:rsidRPr="00CF11CE">
        <w:t xml:space="preserve"> </w:t>
      </w:r>
      <w:r w:rsidR="00300C8D" w:rsidRPr="00300C8D">
        <w:t>Describe and demonstrate influences of personal artistic style and preferences in media arts.</w:t>
      </w:r>
      <w:r w:rsidR="00300C8D">
        <w:t xml:space="preserve"> </w:t>
      </w:r>
      <w:r w:rsidR="00300C8D">
        <w:rPr>
          <w:rFonts w:cs="Arial"/>
        </w:rPr>
        <w:t>(7-8.MA.10)</w:t>
      </w:r>
    </w:p>
    <w:p w14:paraId="074E2E85" w14:textId="6C8AEE60" w:rsidR="00E00A15" w:rsidRPr="00300C8D" w:rsidRDefault="00E00A15" w:rsidP="00BD7581">
      <w:pPr>
        <w:pStyle w:val="ListParagraph"/>
        <w:numPr>
          <w:ilvl w:val="0"/>
          <w:numId w:val="21"/>
        </w:numPr>
        <w:spacing w:after="0"/>
        <w:rPr>
          <w:rFonts w:eastAsia="Times New Roman"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300C8D" w:rsidRPr="00300C8D">
        <w:rPr>
          <w:rFonts w:eastAsia="Times New Roman" w:cstheme="minorHAnsi"/>
          <w:color w:val="000000"/>
        </w:rPr>
        <w:t xml:space="preserve">Explain and demonstrate how </w:t>
      </w:r>
      <w:r w:rsidR="00A62D72">
        <w:rPr>
          <w:rFonts w:eastAsia="Times New Roman" w:cstheme="minorHAnsi"/>
          <w:color w:val="000000"/>
        </w:rPr>
        <w:t xml:space="preserve">the </w:t>
      </w:r>
      <w:r w:rsidR="00300C8D" w:rsidRPr="00300C8D">
        <w:rPr>
          <w:rFonts w:eastAsia="Times New Roman" w:cstheme="minorHAnsi"/>
          <w:color w:val="000000"/>
        </w:rPr>
        <w:t xml:space="preserve">media art </w:t>
      </w:r>
      <w:r w:rsidR="00A62D72">
        <w:rPr>
          <w:rFonts w:eastAsia="Times New Roman" w:cstheme="minorHAnsi"/>
          <w:color w:val="000000"/>
        </w:rPr>
        <w:t>are</w:t>
      </w:r>
      <w:r w:rsidR="00300C8D" w:rsidRPr="00300C8D">
        <w:rPr>
          <w:rFonts w:eastAsia="Times New Roman" w:cstheme="minorHAnsi"/>
          <w:color w:val="000000"/>
        </w:rPr>
        <w:t xml:space="preserve"> evolving in different cultures (e.g., how media arts is evolving differently in Korea vs. the United States).</w:t>
      </w:r>
      <w:r w:rsidR="00300C8D">
        <w:rPr>
          <w:rFonts w:eastAsia="Times New Roman" w:cstheme="minorHAnsi"/>
          <w:color w:val="000000"/>
        </w:rPr>
        <w:t xml:space="preserve"> </w:t>
      </w:r>
      <w:r w:rsidR="00300C8D">
        <w:rPr>
          <w:rFonts w:cs="Arial"/>
        </w:rPr>
        <w:t>(7-8.MA.11)</w:t>
      </w:r>
    </w:p>
    <w:p w14:paraId="2781E919" w14:textId="77777777" w:rsidR="00E00A15" w:rsidRDefault="00E00A15">
      <w:pPr>
        <w:spacing w:after="200" w:line="276" w:lineRule="auto"/>
        <w:rPr>
          <w:rFonts w:asciiTheme="majorHAnsi" w:eastAsiaTheme="majorEastAsia" w:hAnsiTheme="majorHAnsi" w:cstheme="majorBidi"/>
          <w:b/>
          <w:bCs/>
          <w:color w:val="C41F8C"/>
          <w:sz w:val="36"/>
          <w:szCs w:val="28"/>
        </w:rPr>
      </w:pPr>
      <w:r>
        <w:br w:type="page"/>
      </w:r>
    </w:p>
    <w:p w14:paraId="66E44915" w14:textId="3C8DD06E" w:rsidR="00E00A15" w:rsidRPr="003B600B" w:rsidRDefault="00E00A15" w:rsidP="004E3398">
      <w:pPr>
        <w:pStyle w:val="Heading1"/>
      </w:pPr>
      <w:bookmarkStart w:id="29" w:name="_Toc535247681"/>
      <w:r w:rsidRPr="006C2665">
        <w:rPr>
          <w:noProof/>
          <w:lang w:eastAsia="zh-CN"/>
        </w:rPr>
        <w:lastRenderedPageBreak/>
        <w:drawing>
          <wp:anchor distT="0" distB="0" distL="114300" distR="114300" simplePos="0" relativeHeight="251743232" behindDoc="0" locked="0" layoutInCell="1" allowOverlap="1" wp14:anchorId="588CC2B7" wp14:editId="535A7018">
            <wp:simplePos x="0" y="0"/>
            <wp:positionH relativeFrom="margin">
              <wp:posOffset>6400800</wp:posOffset>
            </wp:positionH>
            <wp:positionV relativeFrom="margin">
              <wp:posOffset>-640080</wp:posOffset>
            </wp:positionV>
            <wp:extent cx="459956" cy="466344"/>
            <wp:effectExtent l="0" t="0" r="0" b="0"/>
            <wp:wrapSquare wrapText="bothSides"/>
            <wp:docPr id="64" name="Picture 64" descr="Foundations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wa\AppData\Local\Microsoft\Windows\INetCache\Content.Outlook\HYQHTI3D\DESE_Various_Markers-145_F.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Foundations Course</w:t>
      </w:r>
      <w:r w:rsidRPr="003B600B">
        <w:t xml:space="preserve"> </w:t>
      </w:r>
      <w:r>
        <w:t>Media Arts Standards</w:t>
      </w:r>
      <w:bookmarkEnd w:id="29"/>
    </w:p>
    <w:p w14:paraId="5ED4A55C" w14:textId="77777777" w:rsidR="00E00A15" w:rsidRPr="003B600B" w:rsidRDefault="00E00A15" w:rsidP="00E00A15">
      <w:pPr>
        <w:pStyle w:val="Heading5"/>
      </w:pPr>
      <w:r>
        <w:t>Creating</w:t>
      </w:r>
    </w:p>
    <w:p w14:paraId="1ED8A87E" w14:textId="2C90820B" w:rsidR="00E00A15" w:rsidRPr="003B600B" w:rsidRDefault="00E00A15" w:rsidP="00BD7581">
      <w:pPr>
        <w:pStyle w:val="ListParagraph"/>
        <w:numPr>
          <w:ilvl w:val="0"/>
          <w:numId w:val="22"/>
        </w:numPr>
      </w:pPr>
      <w:r w:rsidRPr="00101663">
        <w:rPr>
          <w:rFonts w:eastAsia="Times New Roman" w:cstheme="minorHAnsi"/>
          <w:b/>
          <w:bCs/>
          <w:color w:val="000000"/>
        </w:rPr>
        <w:t xml:space="preserve">Generate and conceptualize artistic ideas and work. </w:t>
      </w:r>
      <w:r w:rsidR="00913894" w:rsidRPr="00913894">
        <w:rPr>
          <w:rFonts w:eastAsia="Times New Roman" w:cstheme="minorHAnsi"/>
          <w:bCs/>
          <w:color w:val="000000"/>
        </w:rPr>
        <w:t>Create media arts ideas that are characteristic of different media genre.</w:t>
      </w:r>
      <w:r w:rsidR="00913894">
        <w:rPr>
          <w:rFonts w:eastAsia="Times New Roman" w:cstheme="minorHAnsi"/>
          <w:bCs/>
          <w:color w:val="000000"/>
        </w:rPr>
        <w:t xml:space="preserve"> </w:t>
      </w:r>
      <w:r w:rsidR="00913894">
        <w:rPr>
          <w:rFonts w:cs="Arial"/>
        </w:rPr>
        <w:t>(F.MA.1)</w:t>
      </w:r>
    </w:p>
    <w:p w14:paraId="78C4BD17" w14:textId="29705207" w:rsidR="00E00A15" w:rsidRPr="001638F5" w:rsidRDefault="00E00A15" w:rsidP="00BD7581">
      <w:pPr>
        <w:pStyle w:val="ListParagraph"/>
        <w:numPr>
          <w:ilvl w:val="0"/>
          <w:numId w:val="22"/>
        </w:numPr>
      </w:pPr>
      <w:r w:rsidRPr="00101663">
        <w:rPr>
          <w:rFonts w:eastAsia="Times New Roman" w:cstheme="minorHAnsi"/>
          <w:b/>
          <w:bCs/>
          <w:color w:val="000000"/>
        </w:rPr>
        <w:t>Organize and develop artistic ideas and work.</w:t>
      </w:r>
      <w:r w:rsidR="00913894">
        <w:rPr>
          <w:rFonts w:eastAsia="Times New Roman" w:cstheme="minorHAnsi"/>
          <w:b/>
          <w:bCs/>
          <w:color w:val="000000"/>
        </w:rPr>
        <w:t xml:space="preserve"> </w:t>
      </w:r>
      <w:r w:rsidR="00913894" w:rsidRPr="00913894">
        <w:rPr>
          <w:rFonts w:eastAsia="Times New Roman" w:cstheme="minorHAnsi"/>
          <w:bCs/>
          <w:color w:val="000000"/>
        </w:rPr>
        <w:t>Create multiple different plans for a work prior to selecting one to implement.</w:t>
      </w:r>
      <w:r w:rsidR="00913894">
        <w:rPr>
          <w:rFonts w:eastAsia="Times New Roman" w:cstheme="minorHAnsi"/>
          <w:bCs/>
          <w:color w:val="000000"/>
        </w:rPr>
        <w:t xml:space="preserve"> </w:t>
      </w:r>
      <w:r w:rsidR="00913894">
        <w:rPr>
          <w:rFonts w:cs="Arial"/>
        </w:rPr>
        <w:t>(F.MA.2)</w:t>
      </w:r>
    </w:p>
    <w:p w14:paraId="75F20FBA" w14:textId="369A483F" w:rsidR="00E00A15" w:rsidRPr="003B600B" w:rsidRDefault="00E00A15" w:rsidP="00BD7581">
      <w:pPr>
        <w:pStyle w:val="ListParagraph"/>
        <w:numPr>
          <w:ilvl w:val="0"/>
          <w:numId w:val="22"/>
        </w:numPr>
      </w:pPr>
      <w:r w:rsidRPr="00101663">
        <w:rPr>
          <w:rFonts w:eastAsia="Times New Roman" w:cstheme="minorHAnsi"/>
          <w:b/>
          <w:bCs/>
          <w:color w:val="000000"/>
        </w:rPr>
        <w:t xml:space="preserve">Refine and complete artistic work. </w:t>
      </w:r>
      <w:r w:rsidR="00913894" w:rsidRPr="00913894">
        <w:rPr>
          <w:rFonts w:eastAsia="Times New Roman" w:cstheme="minorHAnsi"/>
          <w:bCs/>
          <w:color w:val="000000"/>
        </w:rPr>
        <w:t>Refine concepts and content by focusing on specific element such as interactivity, temporality, or heterogeneity.</w:t>
      </w:r>
      <w:r w:rsidR="00913894">
        <w:rPr>
          <w:rFonts w:eastAsia="Times New Roman" w:cstheme="minorHAnsi"/>
          <w:bCs/>
          <w:color w:val="000000"/>
        </w:rPr>
        <w:t xml:space="preserve"> </w:t>
      </w:r>
      <w:r w:rsidR="00913894">
        <w:rPr>
          <w:rFonts w:cs="Arial"/>
        </w:rPr>
        <w:t>(F.MA.3)</w:t>
      </w:r>
    </w:p>
    <w:p w14:paraId="41F0DC4F" w14:textId="77777777" w:rsidR="00300C8D" w:rsidRPr="003B600B" w:rsidRDefault="00300C8D" w:rsidP="00300C8D">
      <w:pPr>
        <w:pStyle w:val="Heading5"/>
      </w:pPr>
      <w:r>
        <w:t>Presenting</w:t>
      </w:r>
    </w:p>
    <w:p w14:paraId="0B6965D1" w14:textId="027FB258" w:rsidR="00E00A15" w:rsidRPr="001638F5" w:rsidRDefault="00E00A15" w:rsidP="00BD7581">
      <w:pPr>
        <w:pStyle w:val="ListParagraph"/>
        <w:numPr>
          <w:ilvl w:val="0"/>
          <w:numId w:val="22"/>
        </w:numPr>
        <w:rPr>
          <w:rFonts w:cs="Arial"/>
        </w:rPr>
      </w:pPr>
      <w:r w:rsidRPr="00D83D15">
        <w:rPr>
          <w:rFonts w:eastAsia="Times New Roman" w:cstheme="minorHAnsi"/>
          <w:b/>
          <w:bCs/>
          <w:color w:val="000000"/>
        </w:rPr>
        <w:t xml:space="preserve">Select, analyze and interpret artistic work for presentation. </w:t>
      </w:r>
      <w:r w:rsidR="00913894" w:rsidRPr="00913894">
        <w:rPr>
          <w:rFonts w:eastAsia="Times New Roman" w:cstheme="minorHAnsi"/>
          <w:bCs/>
          <w:color w:val="000000"/>
        </w:rPr>
        <w:t>Justify choices for curating and presenting artwork for a specific exhibit or event. [Students complete a proposal for a juried show within the community.]</w:t>
      </w:r>
      <w:r w:rsidR="00913894">
        <w:rPr>
          <w:rFonts w:eastAsia="Times New Roman" w:cstheme="minorHAnsi"/>
          <w:bCs/>
          <w:color w:val="000000"/>
        </w:rPr>
        <w:t xml:space="preserve"> </w:t>
      </w:r>
      <w:r w:rsidR="00913894">
        <w:rPr>
          <w:rFonts w:cs="Arial"/>
        </w:rPr>
        <w:t>(F.MA.4)</w:t>
      </w:r>
    </w:p>
    <w:p w14:paraId="6573AC6F" w14:textId="114B9C1F" w:rsidR="00E00A15" w:rsidRPr="003B600B" w:rsidRDefault="00E00A15" w:rsidP="00BD7581">
      <w:pPr>
        <w:pStyle w:val="ListParagraph"/>
        <w:numPr>
          <w:ilvl w:val="0"/>
          <w:numId w:val="22"/>
        </w:numPr>
      </w:pPr>
      <w:r w:rsidRPr="00D83D15">
        <w:rPr>
          <w:rFonts w:eastAsia="Times New Roman" w:cstheme="minorHAnsi"/>
          <w:b/>
          <w:bCs/>
          <w:color w:val="000000"/>
        </w:rPr>
        <w:t>Develop and refine artistic techniques and work for presentation.</w:t>
      </w:r>
      <w:r w:rsidRPr="003B600B">
        <w:rPr>
          <w:rFonts w:cs="Arial"/>
        </w:rPr>
        <w:t xml:space="preserve"> </w:t>
      </w:r>
      <w:r w:rsidR="00913894" w:rsidRPr="00913894">
        <w:rPr>
          <w:rFonts w:cs="Arial"/>
        </w:rPr>
        <w:t>Develop a proposal for an installation, artwork, or digital space that transforms the perception and experience of a particular place.</w:t>
      </w:r>
      <w:r w:rsidR="00913894">
        <w:rPr>
          <w:rFonts w:cs="Arial"/>
        </w:rPr>
        <w:t xml:space="preserve"> (F.MA.5)</w:t>
      </w:r>
    </w:p>
    <w:p w14:paraId="21AB104B" w14:textId="5797C552" w:rsidR="00E00A15" w:rsidRPr="00913894" w:rsidRDefault="00E00A15" w:rsidP="00BD7581">
      <w:pPr>
        <w:pStyle w:val="ListParagraph"/>
        <w:numPr>
          <w:ilvl w:val="0"/>
          <w:numId w:val="22"/>
        </w:numPr>
        <w:rPr>
          <w:rFonts w:eastAsia="Times New Roman" w:cstheme="minorHAnsi"/>
          <w:b/>
          <w:bCs/>
          <w:color w:val="000000"/>
        </w:rPr>
      </w:pPr>
      <w:r w:rsidRPr="00D83D15">
        <w:rPr>
          <w:rFonts w:eastAsia="Times New Roman" w:cstheme="minorHAnsi"/>
          <w:b/>
          <w:bCs/>
          <w:color w:val="000000"/>
        </w:rPr>
        <w:t>Convey meaning through the presentation of artistic work.</w:t>
      </w:r>
      <w:r w:rsidR="00913894">
        <w:rPr>
          <w:rFonts w:eastAsia="Times New Roman" w:cstheme="minorHAnsi"/>
          <w:b/>
          <w:bCs/>
          <w:color w:val="000000"/>
        </w:rPr>
        <w:t xml:space="preserve"> </w:t>
      </w:r>
      <w:r w:rsidR="00913894" w:rsidRPr="00913894">
        <w:rPr>
          <w:rFonts w:eastAsia="Times New Roman" w:cstheme="minorHAnsi"/>
          <w:bCs/>
          <w:color w:val="000000"/>
        </w:rPr>
        <w:t>Describe how decisions about how a media artwork is presented is connected to what the student wants to express, evoke, or communicate.</w:t>
      </w:r>
      <w:r w:rsidR="00913894">
        <w:rPr>
          <w:rFonts w:eastAsia="Times New Roman" w:cstheme="minorHAnsi"/>
          <w:bCs/>
          <w:color w:val="000000"/>
        </w:rPr>
        <w:t xml:space="preserve"> </w:t>
      </w:r>
      <w:r w:rsidR="00913894">
        <w:rPr>
          <w:rFonts w:cs="Arial"/>
        </w:rPr>
        <w:t>(F.MA.61)</w:t>
      </w:r>
    </w:p>
    <w:p w14:paraId="3A9CCB4A" w14:textId="77777777" w:rsidR="00E00A15" w:rsidRPr="003B600B" w:rsidRDefault="00E00A15" w:rsidP="00E00A15">
      <w:pPr>
        <w:pStyle w:val="Heading5"/>
        <w:rPr>
          <w:rFonts w:eastAsia="Times New Roman" w:cs="Arial"/>
          <w:b w:val="0"/>
          <w:bCs/>
          <w:i/>
          <w:iCs/>
          <w:szCs w:val="30"/>
        </w:rPr>
      </w:pPr>
      <w:r>
        <w:t>Responding</w:t>
      </w:r>
    </w:p>
    <w:p w14:paraId="2C2F98A5" w14:textId="5A561197" w:rsidR="00E00A15" w:rsidRPr="003B600B" w:rsidRDefault="00E00A15" w:rsidP="00BD7581">
      <w:pPr>
        <w:pStyle w:val="ListParagraph"/>
        <w:numPr>
          <w:ilvl w:val="0"/>
          <w:numId w:val="22"/>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913894" w:rsidRPr="00913894">
        <w:rPr>
          <w:rFonts w:eastAsia="Times New Roman" w:cstheme="minorHAnsi"/>
          <w:color w:val="000000"/>
        </w:rPr>
        <w:t>Analyze the style of a media artist, and how it manifests in a given me</w:t>
      </w:r>
      <w:r w:rsidR="00913894">
        <w:rPr>
          <w:rFonts w:eastAsia="Times New Roman" w:cstheme="minorHAnsi"/>
          <w:color w:val="000000"/>
        </w:rPr>
        <w:t xml:space="preserve">dia artwork. </w:t>
      </w:r>
      <w:r w:rsidR="00913894">
        <w:rPr>
          <w:rFonts w:cs="Arial"/>
        </w:rPr>
        <w:t>(F.MA.7)</w:t>
      </w:r>
    </w:p>
    <w:p w14:paraId="38FFC5B6" w14:textId="53F69316" w:rsidR="00E00A15" w:rsidRPr="00913894" w:rsidRDefault="00E00A15" w:rsidP="00BD7581">
      <w:pPr>
        <w:pStyle w:val="ListParagraph"/>
        <w:numPr>
          <w:ilvl w:val="0"/>
          <w:numId w:val="22"/>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913894" w:rsidRPr="00913894">
        <w:rPr>
          <w:rFonts w:eastAsia="Times New Roman" w:cstheme="minorHAnsi"/>
          <w:color w:val="000000"/>
        </w:rPr>
        <w:t>Identify artistic elements from a work that connect it to a specific genre or style.</w:t>
      </w:r>
      <w:r w:rsidR="00913894">
        <w:rPr>
          <w:rFonts w:eastAsia="Times New Roman" w:cstheme="minorHAnsi"/>
          <w:color w:val="000000"/>
        </w:rPr>
        <w:t xml:space="preserve"> </w:t>
      </w:r>
      <w:r w:rsidR="00913894">
        <w:rPr>
          <w:rFonts w:cs="Arial"/>
        </w:rPr>
        <w:t>(F.MA.8)</w:t>
      </w:r>
    </w:p>
    <w:p w14:paraId="4750B3CE" w14:textId="2CB6A80A" w:rsidR="00E00A15" w:rsidRPr="00913894" w:rsidRDefault="00E00A15" w:rsidP="00BD7581">
      <w:pPr>
        <w:pStyle w:val="ListParagraph"/>
        <w:numPr>
          <w:ilvl w:val="0"/>
          <w:numId w:val="22"/>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913894" w:rsidRPr="00913894">
        <w:rPr>
          <w:rFonts w:eastAsia="Times New Roman" w:cstheme="minorHAnsi"/>
          <w:bCs/>
          <w:color w:val="000000"/>
        </w:rPr>
        <w:t>Compare and contrast different rubrics or criteria for evaluating media artwork.</w:t>
      </w:r>
      <w:r w:rsidR="00913894">
        <w:rPr>
          <w:rFonts w:eastAsia="Times New Roman" w:cstheme="minorHAnsi"/>
          <w:bCs/>
          <w:color w:val="000000"/>
        </w:rPr>
        <w:t xml:space="preserve"> </w:t>
      </w:r>
      <w:r w:rsidR="00913894">
        <w:rPr>
          <w:rFonts w:cs="Arial"/>
        </w:rPr>
        <w:t>(F.MA.9)</w:t>
      </w:r>
    </w:p>
    <w:p w14:paraId="7E0EB3C2" w14:textId="77777777" w:rsidR="00E00A15" w:rsidRPr="003B600B" w:rsidRDefault="00E00A15" w:rsidP="00E00A15">
      <w:pPr>
        <w:pStyle w:val="Heading5"/>
      </w:pPr>
      <w:r>
        <w:t>Connecting</w:t>
      </w:r>
    </w:p>
    <w:p w14:paraId="15131616" w14:textId="36106505" w:rsidR="00E00A15" w:rsidRPr="00913894" w:rsidRDefault="00E00A15" w:rsidP="00BD7581">
      <w:pPr>
        <w:pStyle w:val="ListParagraph"/>
        <w:numPr>
          <w:ilvl w:val="0"/>
          <w:numId w:val="22"/>
        </w:numPr>
      </w:pPr>
      <w:r w:rsidRPr="00D83D15">
        <w:rPr>
          <w:rFonts w:eastAsia="Times New Roman" w:cstheme="minorHAnsi"/>
          <w:b/>
          <w:bCs/>
          <w:color w:val="000000"/>
        </w:rPr>
        <w:t>Synthesize and relate knowledge and personal experiences to make art.</w:t>
      </w:r>
      <w:r w:rsidRPr="00CF11CE">
        <w:t xml:space="preserve"> </w:t>
      </w:r>
      <w:r w:rsidR="00913894" w:rsidRPr="00913894">
        <w:t>Describe what has influenced changes in your own artistic style, and preferences in media arts.</w:t>
      </w:r>
      <w:r w:rsidR="00913894">
        <w:t xml:space="preserve"> </w:t>
      </w:r>
      <w:r w:rsidR="00913894">
        <w:rPr>
          <w:rFonts w:cs="Arial"/>
        </w:rPr>
        <w:t>(F.MA.10)</w:t>
      </w:r>
    </w:p>
    <w:p w14:paraId="1843002B" w14:textId="53ED1BBF" w:rsidR="00E00A15" w:rsidRPr="006F763F" w:rsidRDefault="00E00A15" w:rsidP="00BD7581">
      <w:pPr>
        <w:pStyle w:val="ListParagraph"/>
        <w:numPr>
          <w:ilvl w:val="0"/>
          <w:numId w:val="22"/>
        </w:numPr>
        <w:spacing w:after="0"/>
        <w:rPr>
          <w:rFonts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913894" w:rsidRPr="00913894">
        <w:rPr>
          <w:rFonts w:eastAsia="Times New Roman" w:cstheme="minorHAnsi"/>
          <w:color w:val="000000"/>
        </w:rPr>
        <w:t xml:space="preserve">Identify the connections between historical and cultural context and defining stylistic elements of multiple media artworks (e.g., shifting styles due to the birth of computer animation).  </w:t>
      </w:r>
      <w:r w:rsidR="00913894">
        <w:rPr>
          <w:rFonts w:cs="Arial"/>
        </w:rPr>
        <w:t>(F.MA.11)</w:t>
      </w:r>
    </w:p>
    <w:p w14:paraId="5D6A319C" w14:textId="11269E87" w:rsidR="00E00A15" w:rsidRPr="003B600B" w:rsidRDefault="00E00A15" w:rsidP="004E3398">
      <w:pPr>
        <w:pStyle w:val="Heading1"/>
      </w:pPr>
      <w:r w:rsidRPr="003B600B">
        <w:br w:type="page"/>
      </w:r>
      <w:bookmarkStart w:id="30" w:name="_Toc535247682"/>
      <w:r w:rsidRPr="006C2665">
        <w:rPr>
          <w:noProof/>
          <w:lang w:eastAsia="zh-CN"/>
        </w:rPr>
        <w:lastRenderedPageBreak/>
        <w:drawing>
          <wp:anchor distT="0" distB="0" distL="114300" distR="114300" simplePos="0" relativeHeight="251745280" behindDoc="0" locked="0" layoutInCell="1" allowOverlap="1" wp14:anchorId="262FB52F" wp14:editId="21232D13">
            <wp:simplePos x="0" y="0"/>
            <wp:positionH relativeFrom="margin">
              <wp:posOffset>6400800</wp:posOffset>
            </wp:positionH>
            <wp:positionV relativeFrom="margin">
              <wp:posOffset>-640080</wp:posOffset>
            </wp:positionV>
            <wp:extent cx="459956" cy="466344"/>
            <wp:effectExtent l="0" t="0" r="0" b="0"/>
            <wp:wrapSquare wrapText="bothSides"/>
            <wp:docPr id="65" name="Picture 65" descr="Proficient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wa\AppData\Local\Microsoft\Windows\INetCache\Content.Outlook\HYQHTI3D\DESE_Various_Markers-145_P.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Proficient Course</w:t>
      </w:r>
      <w:r w:rsidRPr="003B600B">
        <w:t xml:space="preserve"> </w:t>
      </w:r>
      <w:r>
        <w:t>Media Arts Standards</w:t>
      </w:r>
      <w:bookmarkEnd w:id="30"/>
    </w:p>
    <w:p w14:paraId="4DFE0C28" w14:textId="77777777" w:rsidR="00E00A15" w:rsidRPr="003B600B" w:rsidRDefault="00E00A15" w:rsidP="00E00A15">
      <w:pPr>
        <w:pStyle w:val="Heading5"/>
      </w:pPr>
      <w:r>
        <w:t>Creating</w:t>
      </w:r>
    </w:p>
    <w:p w14:paraId="2625363F" w14:textId="7E09D17E" w:rsidR="00E00A15" w:rsidRPr="00913894" w:rsidRDefault="00E00A15" w:rsidP="00BD7581">
      <w:pPr>
        <w:pStyle w:val="ListParagraph"/>
        <w:numPr>
          <w:ilvl w:val="0"/>
          <w:numId w:val="23"/>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913894" w:rsidRPr="00913894">
        <w:rPr>
          <w:rFonts w:eastAsia="Times New Roman" w:cstheme="minorHAnsi"/>
          <w:bCs/>
          <w:color w:val="000000"/>
        </w:rPr>
        <w:t xml:space="preserve">Consistently apply research to support </w:t>
      </w:r>
      <w:r w:rsidR="00A62D72">
        <w:rPr>
          <w:rFonts w:eastAsia="Times New Roman" w:cstheme="minorHAnsi"/>
          <w:bCs/>
          <w:color w:val="000000"/>
        </w:rPr>
        <w:t>development of artistic ideas. (e.g., a</w:t>
      </w:r>
      <w:r w:rsidR="00913894" w:rsidRPr="00913894">
        <w:rPr>
          <w:rFonts w:eastAsia="Times New Roman" w:cstheme="minorHAnsi"/>
          <w:bCs/>
          <w:color w:val="000000"/>
        </w:rPr>
        <w:t xml:space="preserve"> student researches different ways artists have used background sound to emphasize surprise to create new ideas</w:t>
      </w:r>
      <w:r w:rsidR="00A62D72">
        <w:rPr>
          <w:rFonts w:eastAsia="Times New Roman" w:cstheme="minorHAnsi"/>
          <w:bCs/>
          <w:color w:val="000000"/>
        </w:rPr>
        <w:t>)</w:t>
      </w:r>
      <w:r w:rsidR="00913894" w:rsidRPr="00913894">
        <w:rPr>
          <w:rFonts w:eastAsia="Times New Roman" w:cstheme="minorHAnsi"/>
          <w:bCs/>
          <w:color w:val="000000"/>
        </w:rPr>
        <w:t>.</w:t>
      </w:r>
      <w:r w:rsidR="00913894">
        <w:rPr>
          <w:rFonts w:eastAsia="Times New Roman" w:cstheme="minorHAnsi"/>
          <w:bCs/>
          <w:color w:val="000000"/>
        </w:rPr>
        <w:t xml:space="preserve"> </w:t>
      </w:r>
      <w:r w:rsidR="00913894">
        <w:rPr>
          <w:rFonts w:cs="Arial"/>
        </w:rPr>
        <w:t>(P.MA.1)</w:t>
      </w:r>
    </w:p>
    <w:p w14:paraId="7C9ECEF2" w14:textId="23C552CE" w:rsidR="00E00A15" w:rsidRPr="001638F5" w:rsidRDefault="00E00A15" w:rsidP="00BD7581">
      <w:pPr>
        <w:pStyle w:val="ListParagraph"/>
        <w:numPr>
          <w:ilvl w:val="0"/>
          <w:numId w:val="23"/>
        </w:numPr>
      </w:pPr>
      <w:r w:rsidRPr="00101663">
        <w:rPr>
          <w:rFonts w:eastAsia="Times New Roman" w:cstheme="minorHAnsi"/>
          <w:b/>
          <w:bCs/>
          <w:color w:val="000000"/>
        </w:rPr>
        <w:t>Organize and develop artistic ideas and work.</w:t>
      </w:r>
      <w:r w:rsidR="00913894">
        <w:rPr>
          <w:rFonts w:eastAsia="Times New Roman" w:cstheme="minorHAnsi"/>
          <w:b/>
          <w:bCs/>
          <w:color w:val="000000"/>
        </w:rPr>
        <w:t xml:space="preserve"> </w:t>
      </w:r>
      <w:r w:rsidR="00913894" w:rsidRPr="00913894">
        <w:rPr>
          <w:rFonts w:eastAsia="Times New Roman" w:cstheme="minorHAnsi"/>
          <w:bCs/>
          <w:color w:val="000000"/>
        </w:rPr>
        <w:t>Independently document an original multi-part media arts idea (e.g. wireframe, story board)</w:t>
      </w:r>
      <w:r w:rsidR="00913894">
        <w:rPr>
          <w:rFonts w:eastAsia="Times New Roman" w:cstheme="minorHAnsi"/>
          <w:bCs/>
          <w:color w:val="000000"/>
        </w:rPr>
        <w:t xml:space="preserve">. </w:t>
      </w:r>
      <w:r w:rsidR="00913894">
        <w:rPr>
          <w:rFonts w:cs="Arial"/>
        </w:rPr>
        <w:t>(P.MA.2)</w:t>
      </w:r>
    </w:p>
    <w:p w14:paraId="16924EAD" w14:textId="0C874F38" w:rsidR="00E00A15" w:rsidRPr="00913894" w:rsidRDefault="00E00A15" w:rsidP="00BD7581">
      <w:pPr>
        <w:pStyle w:val="ListParagraph"/>
        <w:numPr>
          <w:ilvl w:val="0"/>
          <w:numId w:val="23"/>
        </w:numPr>
        <w:rPr>
          <w:rFonts w:eastAsia="Times New Roman" w:cstheme="minorHAnsi"/>
          <w:b/>
          <w:bCs/>
          <w:color w:val="000000"/>
        </w:rPr>
      </w:pPr>
      <w:r w:rsidRPr="00101663">
        <w:rPr>
          <w:rFonts w:eastAsia="Times New Roman" w:cstheme="minorHAnsi"/>
          <w:b/>
          <w:bCs/>
          <w:color w:val="000000"/>
        </w:rPr>
        <w:t xml:space="preserve">Refine and complete artistic work. </w:t>
      </w:r>
      <w:r w:rsidR="00913894" w:rsidRPr="00913894">
        <w:rPr>
          <w:rFonts w:eastAsia="Times New Roman" w:cstheme="minorHAnsi"/>
          <w:bCs/>
          <w:color w:val="000000"/>
        </w:rPr>
        <w:t>Refine draft arrangements to differing audience.</w:t>
      </w:r>
      <w:r w:rsidR="00913894">
        <w:rPr>
          <w:rFonts w:eastAsia="Times New Roman" w:cstheme="minorHAnsi"/>
          <w:bCs/>
          <w:color w:val="000000"/>
        </w:rPr>
        <w:t xml:space="preserve"> </w:t>
      </w:r>
      <w:r w:rsidR="00913894">
        <w:rPr>
          <w:rFonts w:cs="Arial"/>
        </w:rPr>
        <w:t>(P.MA.3)</w:t>
      </w:r>
    </w:p>
    <w:p w14:paraId="310C266F" w14:textId="77777777" w:rsidR="00300C8D" w:rsidRPr="003B600B" w:rsidRDefault="00300C8D" w:rsidP="00300C8D">
      <w:pPr>
        <w:pStyle w:val="Heading5"/>
      </w:pPr>
      <w:r>
        <w:t>Presenting</w:t>
      </w:r>
    </w:p>
    <w:p w14:paraId="26617145" w14:textId="34F8362E" w:rsidR="00E00A15" w:rsidRPr="00913894" w:rsidRDefault="00E00A15" w:rsidP="00BD7581">
      <w:pPr>
        <w:pStyle w:val="ListParagraph"/>
        <w:numPr>
          <w:ilvl w:val="0"/>
          <w:numId w:val="23"/>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913894" w:rsidRPr="00913894">
        <w:rPr>
          <w:rFonts w:eastAsia="Times New Roman" w:cstheme="minorHAnsi"/>
          <w:bCs/>
          <w:color w:val="000000"/>
        </w:rPr>
        <w:t xml:space="preserve">Explain how </w:t>
      </w:r>
      <w:r w:rsidR="00E655D2">
        <w:rPr>
          <w:rFonts w:eastAsia="Times New Roman" w:cstheme="minorHAnsi"/>
          <w:bCs/>
          <w:color w:val="000000"/>
        </w:rPr>
        <w:t xml:space="preserve">they used </w:t>
      </w:r>
      <w:r w:rsidR="00913894" w:rsidRPr="00913894">
        <w:rPr>
          <w:rFonts w:eastAsia="Times New Roman" w:cstheme="minorHAnsi"/>
          <w:bCs/>
          <w:color w:val="000000"/>
        </w:rPr>
        <w:t>specific techniques</w:t>
      </w:r>
      <w:r w:rsidR="00A62D72">
        <w:rPr>
          <w:rFonts w:eastAsia="Times New Roman" w:cstheme="minorHAnsi"/>
          <w:bCs/>
          <w:color w:val="000000"/>
        </w:rPr>
        <w:t xml:space="preserve"> </w:t>
      </w:r>
      <w:r w:rsidR="00913894" w:rsidRPr="00913894">
        <w:rPr>
          <w:rFonts w:eastAsia="Times New Roman" w:cstheme="minorHAnsi"/>
          <w:bCs/>
          <w:color w:val="000000"/>
        </w:rPr>
        <w:t>to evoke, express, or communicate in an artistic work or collection.</w:t>
      </w:r>
      <w:r w:rsidR="00913894">
        <w:rPr>
          <w:rFonts w:eastAsia="Times New Roman" w:cstheme="minorHAnsi"/>
          <w:bCs/>
          <w:color w:val="000000"/>
        </w:rPr>
        <w:t xml:space="preserve"> </w:t>
      </w:r>
      <w:r w:rsidR="00913894">
        <w:rPr>
          <w:rFonts w:cs="Arial"/>
        </w:rPr>
        <w:t>(P.MA.4)</w:t>
      </w:r>
    </w:p>
    <w:p w14:paraId="034323AF" w14:textId="3815A0EC" w:rsidR="00E00A15" w:rsidRPr="003B600B" w:rsidRDefault="00E00A15" w:rsidP="00BD7581">
      <w:pPr>
        <w:pStyle w:val="ListParagraph"/>
        <w:numPr>
          <w:ilvl w:val="0"/>
          <w:numId w:val="23"/>
        </w:numPr>
      </w:pPr>
      <w:r w:rsidRPr="00D83D15">
        <w:rPr>
          <w:rFonts w:eastAsia="Times New Roman" w:cstheme="minorHAnsi"/>
          <w:b/>
          <w:bCs/>
          <w:color w:val="000000"/>
        </w:rPr>
        <w:t>Develop and refine artistic techniques and work for presentation.</w:t>
      </w:r>
      <w:r w:rsidRPr="003B600B">
        <w:rPr>
          <w:rFonts w:cs="Arial"/>
        </w:rPr>
        <w:t xml:space="preserve"> </w:t>
      </w:r>
      <w:r w:rsidR="00913894" w:rsidRPr="00913894">
        <w:rPr>
          <w:rFonts w:cs="Arial"/>
        </w:rPr>
        <w:t>Contribute to an art show that explore</w:t>
      </w:r>
      <w:r w:rsidR="00A62D72">
        <w:rPr>
          <w:rFonts w:cs="Arial"/>
        </w:rPr>
        <w:t>s</w:t>
      </w:r>
      <w:r w:rsidR="00913894" w:rsidRPr="00913894">
        <w:rPr>
          <w:rFonts w:cs="Arial"/>
        </w:rPr>
        <w:t xml:space="preserve"> a personally meaningful theme, idea, or concept (e.g.</w:t>
      </w:r>
      <w:r w:rsidR="00A62D72">
        <w:rPr>
          <w:rFonts w:cs="Arial"/>
        </w:rPr>
        <w:t>,</w:t>
      </w:r>
      <w:r w:rsidR="00913894" w:rsidRPr="00913894">
        <w:rPr>
          <w:rFonts w:cs="Arial"/>
        </w:rPr>
        <w:t xml:space="preserve"> select work to include, provide feedback on presentation ideas).</w:t>
      </w:r>
      <w:r w:rsidR="00913894">
        <w:rPr>
          <w:rFonts w:cs="Arial"/>
        </w:rPr>
        <w:t xml:space="preserve"> (P.MA.5)</w:t>
      </w:r>
    </w:p>
    <w:p w14:paraId="41BCAC38" w14:textId="436D1B32" w:rsidR="00E00A15" w:rsidRPr="001638F5" w:rsidRDefault="00E00A15" w:rsidP="00BD7581">
      <w:pPr>
        <w:pStyle w:val="ListParagraph"/>
        <w:numPr>
          <w:ilvl w:val="0"/>
          <w:numId w:val="23"/>
        </w:numPr>
        <w:rPr>
          <w:rFonts w:cs="Arial"/>
        </w:rPr>
      </w:pPr>
      <w:r w:rsidRPr="00D83D15">
        <w:rPr>
          <w:rFonts w:eastAsia="Times New Roman" w:cstheme="minorHAnsi"/>
          <w:b/>
          <w:bCs/>
          <w:color w:val="000000"/>
        </w:rPr>
        <w:t>Convey meaning through the presentation of artistic work.</w:t>
      </w:r>
      <w:r w:rsidR="00913894">
        <w:rPr>
          <w:rFonts w:eastAsia="Times New Roman" w:cstheme="minorHAnsi"/>
          <w:b/>
          <w:bCs/>
          <w:color w:val="000000"/>
        </w:rPr>
        <w:t xml:space="preserve"> </w:t>
      </w:r>
      <w:r w:rsidR="00913894" w:rsidRPr="00913894">
        <w:rPr>
          <w:rFonts w:eastAsia="Times New Roman" w:cstheme="minorHAnsi"/>
          <w:bCs/>
          <w:color w:val="000000"/>
        </w:rPr>
        <w:t>Modify a presentation of a media artwork by anticipating consumers responses to better align to artistic intent.</w:t>
      </w:r>
      <w:r w:rsidR="00913894">
        <w:rPr>
          <w:rFonts w:eastAsia="Times New Roman" w:cstheme="minorHAnsi"/>
          <w:bCs/>
          <w:color w:val="000000"/>
        </w:rPr>
        <w:t xml:space="preserve"> </w:t>
      </w:r>
      <w:r w:rsidR="00913894">
        <w:rPr>
          <w:rFonts w:cs="Arial"/>
        </w:rPr>
        <w:t>(P.MA.6)</w:t>
      </w:r>
    </w:p>
    <w:p w14:paraId="7E27AA4C" w14:textId="77777777" w:rsidR="00E00A15" w:rsidRPr="003B600B" w:rsidRDefault="00E00A15" w:rsidP="00E00A15">
      <w:pPr>
        <w:pStyle w:val="Heading5"/>
        <w:rPr>
          <w:rFonts w:eastAsia="Times New Roman" w:cs="Arial"/>
          <w:b w:val="0"/>
          <w:bCs/>
          <w:i/>
          <w:iCs/>
          <w:szCs w:val="30"/>
        </w:rPr>
      </w:pPr>
      <w:r>
        <w:t>Responding</w:t>
      </w:r>
    </w:p>
    <w:p w14:paraId="52BD212A" w14:textId="1CA4C7E3" w:rsidR="00E00A15" w:rsidRPr="003B600B" w:rsidRDefault="00E00A15" w:rsidP="00BD7581">
      <w:pPr>
        <w:pStyle w:val="ListParagraph"/>
        <w:numPr>
          <w:ilvl w:val="0"/>
          <w:numId w:val="23"/>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913894" w:rsidRPr="00913894">
        <w:rPr>
          <w:rFonts w:eastAsia="Times New Roman" w:cstheme="minorHAnsi"/>
          <w:color w:val="000000"/>
        </w:rPr>
        <w:t>Analyze the qualities and relationships of components in various media artworks and consider how they impact audience.</w:t>
      </w:r>
      <w:r w:rsidR="00913894">
        <w:rPr>
          <w:rFonts w:eastAsia="Times New Roman" w:cstheme="minorHAnsi"/>
          <w:color w:val="000000"/>
        </w:rPr>
        <w:t xml:space="preserve"> </w:t>
      </w:r>
      <w:r w:rsidR="00913894">
        <w:rPr>
          <w:rFonts w:cs="Arial"/>
        </w:rPr>
        <w:t>(P.MA.7)</w:t>
      </w:r>
    </w:p>
    <w:p w14:paraId="3CAE3654" w14:textId="0027C2EA" w:rsidR="00E00A15" w:rsidRPr="003B600B" w:rsidRDefault="00E00A15" w:rsidP="00BD7581">
      <w:pPr>
        <w:pStyle w:val="ListParagraph"/>
        <w:numPr>
          <w:ilvl w:val="0"/>
          <w:numId w:val="23"/>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913894" w:rsidRPr="00913894">
        <w:rPr>
          <w:rFonts w:eastAsia="Times New Roman" w:cstheme="minorHAnsi"/>
          <w:color w:val="000000"/>
        </w:rPr>
        <w:t>Compare and contrast the artistic elements that make media arts unique from other disciplines.</w:t>
      </w:r>
      <w:r w:rsidR="00913894">
        <w:rPr>
          <w:rFonts w:eastAsia="Times New Roman" w:cstheme="minorHAnsi"/>
          <w:color w:val="000000"/>
        </w:rPr>
        <w:t xml:space="preserve"> </w:t>
      </w:r>
      <w:r w:rsidR="00913894">
        <w:rPr>
          <w:rFonts w:cs="Arial"/>
        </w:rPr>
        <w:t>(P.MA.8)</w:t>
      </w:r>
    </w:p>
    <w:p w14:paraId="026707D7" w14:textId="5FD07D61" w:rsidR="00E00A15" w:rsidRPr="00913894" w:rsidRDefault="00E00A15" w:rsidP="00BD7581">
      <w:pPr>
        <w:pStyle w:val="ListParagraph"/>
        <w:numPr>
          <w:ilvl w:val="0"/>
          <w:numId w:val="23"/>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913894" w:rsidRPr="00913894">
        <w:rPr>
          <w:rFonts w:eastAsia="Times New Roman" w:cstheme="minorHAnsi"/>
          <w:bCs/>
          <w:color w:val="000000"/>
        </w:rPr>
        <w:t>Choose and defend different criteria for evaluating media artwork.</w:t>
      </w:r>
      <w:r w:rsidR="00913894">
        <w:rPr>
          <w:rFonts w:eastAsia="Times New Roman" w:cstheme="minorHAnsi"/>
          <w:bCs/>
          <w:color w:val="000000"/>
        </w:rPr>
        <w:t xml:space="preserve"> </w:t>
      </w:r>
      <w:r w:rsidR="00913894">
        <w:rPr>
          <w:rFonts w:cs="Arial"/>
        </w:rPr>
        <w:t>(P.MA.9)</w:t>
      </w:r>
    </w:p>
    <w:p w14:paraId="45A475FB" w14:textId="77777777" w:rsidR="00E00A15" w:rsidRPr="003B600B" w:rsidRDefault="00E00A15" w:rsidP="00E00A15">
      <w:pPr>
        <w:pStyle w:val="Heading5"/>
      </w:pPr>
      <w:r>
        <w:t>Connecting</w:t>
      </w:r>
    </w:p>
    <w:p w14:paraId="514F04D6" w14:textId="103EFD6D" w:rsidR="00E00A15" w:rsidRPr="00913894" w:rsidRDefault="00E00A15" w:rsidP="00BD7581">
      <w:pPr>
        <w:pStyle w:val="ListParagraph"/>
        <w:numPr>
          <w:ilvl w:val="0"/>
          <w:numId w:val="23"/>
        </w:numPr>
      </w:pPr>
      <w:r w:rsidRPr="00D83D15">
        <w:rPr>
          <w:rFonts w:eastAsia="Times New Roman" w:cstheme="minorHAnsi"/>
          <w:b/>
          <w:bCs/>
          <w:color w:val="000000"/>
        </w:rPr>
        <w:t>Synthesize and relate knowledge and personal experiences to make art.</w:t>
      </w:r>
      <w:r w:rsidRPr="00CF11CE">
        <w:t xml:space="preserve"> </w:t>
      </w:r>
      <w:r w:rsidR="00913894" w:rsidRPr="00913894">
        <w:t xml:space="preserve">Describe how media arts </w:t>
      </w:r>
      <w:r w:rsidR="00A62D72">
        <w:t>includes content from</w:t>
      </w:r>
      <w:r w:rsidR="00913894" w:rsidRPr="00913894">
        <w:t xml:space="preserve"> other academic disciplines (e.g., how you use mathematical patterns to make a media artwork).</w:t>
      </w:r>
      <w:r w:rsidR="00913894">
        <w:t xml:space="preserve"> </w:t>
      </w:r>
      <w:r w:rsidR="00913894">
        <w:rPr>
          <w:rFonts w:cs="Arial"/>
        </w:rPr>
        <w:t>(P.MA.10)</w:t>
      </w:r>
    </w:p>
    <w:p w14:paraId="5F7970BD" w14:textId="55844A0C" w:rsidR="00E00A15" w:rsidRDefault="00E00A15" w:rsidP="00BD7581">
      <w:pPr>
        <w:pStyle w:val="ListParagraph"/>
        <w:numPr>
          <w:ilvl w:val="0"/>
          <w:numId w:val="23"/>
        </w:numPr>
        <w:rPr>
          <w:rFonts w:eastAsia="Times New Roman" w:cstheme="minorHAnsi"/>
          <w:color w:val="000000"/>
        </w:r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913894" w:rsidRPr="00913894">
        <w:rPr>
          <w:rFonts w:eastAsia="Times New Roman" w:cstheme="minorHAnsi"/>
          <w:color w:val="000000"/>
        </w:rPr>
        <w:t xml:space="preserve">Explain the relationship between media artworks and commercialization or propaganda (e.g. how </w:t>
      </w:r>
      <w:r w:rsidR="00A62D72">
        <w:rPr>
          <w:rFonts w:eastAsia="Times New Roman" w:cstheme="minorHAnsi"/>
          <w:color w:val="000000"/>
        </w:rPr>
        <w:t>m</w:t>
      </w:r>
      <w:r w:rsidR="00913894" w:rsidRPr="00913894">
        <w:rPr>
          <w:rFonts w:eastAsia="Times New Roman" w:cstheme="minorHAnsi"/>
          <w:color w:val="000000"/>
        </w:rPr>
        <w:t>emes get used to communicate political messages).</w:t>
      </w:r>
      <w:r w:rsidR="00913894">
        <w:rPr>
          <w:rFonts w:eastAsia="Times New Roman" w:cstheme="minorHAnsi"/>
          <w:color w:val="000000"/>
        </w:rPr>
        <w:t xml:space="preserve"> </w:t>
      </w:r>
      <w:r w:rsidR="00913894">
        <w:rPr>
          <w:rFonts w:cs="Arial"/>
        </w:rPr>
        <w:t>(P.MA.11)</w:t>
      </w:r>
    </w:p>
    <w:p w14:paraId="50E6EB2F" w14:textId="77777777" w:rsidR="00E00A15" w:rsidRDefault="00E00A15" w:rsidP="00E00A15">
      <w:pPr>
        <w:spacing w:after="200" w:line="276" w:lineRule="auto"/>
        <w:rPr>
          <w:rFonts w:eastAsia="Times New Roman" w:cstheme="minorHAnsi"/>
          <w:color w:val="000000"/>
        </w:rPr>
      </w:pPr>
      <w:r>
        <w:rPr>
          <w:rFonts w:eastAsia="Times New Roman" w:cstheme="minorHAnsi"/>
          <w:color w:val="000000"/>
        </w:rPr>
        <w:br w:type="page"/>
      </w:r>
    </w:p>
    <w:p w14:paraId="45D952D3" w14:textId="55BF0577" w:rsidR="00E00A15" w:rsidRPr="003B600B" w:rsidRDefault="00E00A15" w:rsidP="004E3398">
      <w:pPr>
        <w:pStyle w:val="Heading1"/>
      </w:pPr>
      <w:bookmarkStart w:id="31" w:name="_Toc535247683"/>
      <w:r w:rsidRPr="006C2665">
        <w:rPr>
          <w:noProof/>
          <w:lang w:eastAsia="zh-CN"/>
        </w:rPr>
        <w:lastRenderedPageBreak/>
        <w:drawing>
          <wp:anchor distT="0" distB="0" distL="114300" distR="114300" simplePos="0" relativeHeight="251742208" behindDoc="0" locked="0" layoutInCell="1" allowOverlap="1" wp14:anchorId="1FB1C939" wp14:editId="10240509">
            <wp:simplePos x="0" y="0"/>
            <wp:positionH relativeFrom="margin">
              <wp:posOffset>6400800</wp:posOffset>
            </wp:positionH>
            <wp:positionV relativeFrom="margin">
              <wp:posOffset>-640080</wp:posOffset>
            </wp:positionV>
            <wp:extent cx="459956" cy="466344"/>
            <wp:effectExtent l="0" t="0" r="0" b="0"/>
            <wp:wrapSquare wrapText="bothSides"/>
            <wp:docPr id="66" name="Picture 66" descr="Advanced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wa\AppData\Local\Microsoft\Windows\INetCache\Content.Outlook\HYQHTI3D\DESE_Various_Markers-145_A (003).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pic:spPr>
                </pic:pic>
              </a:graphicData>
            </a:graphic>
            <wp14:sizeRelV relativeFrom="margin">
              <wp14:pctHeight>0</wp14:pctHeight>
            </wp14:sizeRelV>
          </wp:anchor>
        </w:drawing>
      </w:r>
      <w:r>
        <w:t>Advanced Course</w:t>
      </w:r>
      <w:r w:rsidRPr="003B600B">
        <w:t xml:space="preserve"> </w:t>
      </w:r>
      <w:r>
        <w:t>Media Arts Standards</w:t>
      </w:r>
      <w:bookmarkEnd w:id="31"/>
    </w:p>
    <w:p w14:paraId="3D4B3FF2" w14:textId="77777777" w:rsidR="00E00A15" w:rsidRPr="003B600B" w:rsidRDefault="00E00A15" w:rsidP="00E00A15">
      <w:pPr>
        <w:pStyle w:val="Heading5"/>
      </w:pPr>
      <w:r>
        <w:t>Creating</w:t>
      </w:r>
    </w:p>
    <w:p w14:paraId="0AE0F1D9" w14:textId="6BA57156" w:rsidR="00E00A15" w:rsidRPr="003B600B" w:rsidRDefault="00E00A15" w:rsidP="00BD7581">
      <w:pPr>
        <w:pStyle w:val="ListParagraph"/>
        <w:numPr>
          <w:ilvl w:val="0"/>
          <w:numId w:val="24"/>
        </w:numPr>
      </w:pPr>
      <w:r w:rsidRPr="00101663">
        <w:rPr>
          <w:rFonts w:eastAsia="Times New Roman" w:cstheme="minorHAnsi"/>
          <w:b/>
          <w:bCs/>
          <w:color w:val="000000"/>
        </w:rPr>
        <w:t xml:space="preserve">Generate and conceptualize artistic ideas and work. </w:t>
      </w:r>
      <w:r w:rsidR="00913894" w:rsidRPr="00913894">
        <w:rPr>
          <w:rFonts w:eastAsia="Times New Roman" w:cstheme="minorHAnsi"/>
          <w:bCs/>
          <w:color w:val="000000"/>
        </w:rPr>
        <w:t xml:space="preserve">Generate original ideas that integrate aesthetic principles with </w:t>
      </w:r>
      <w:r w:rsidR="00A62D72">
        <w:rPr>
          <w:rFonts w:eastAsia="Times New Roman" w:cstheme="minorHAnsi"/>
          <w:bCs/>
          <w:color w:val="000000"/>
        </w:rPr>
        <w:t>individual</w:t>
      </w:r>
      <w:r w:rsidR="00913894" w:rsidRPr="00913894">
        <w:rPr>
          <w:rFonts w:eastAsia="Times New Roman" w:cstheme="minorHAnsi"/>
          <w:bCs/>
          <w:color w:val="000000"/>
        </w:rPr>
        <w:t xml:space="preserve"> personal style.</w:t>
      </w:r>
      <w:r w:rsidR="00913894">
        <w:rPr>
          <w:rFonts w:eastAsia="Times New Roman" w:cstheme="minorHAnsi"/>
          <w:bCs/>
          <w:color w:val="000000"/>
        </w:rPr>
        <w:t xml:space="preserve"> </w:t>
      </w:r>
      <w:r w:rsidR="00913894">
        <w:rPr>
          <w:rFonts w:cs="Arial"/>
        </w:rPr>
        <w:t>(A.MA.1)</w:t>
      </w:r>
    </w:p>
    <w:p w14:paraId="1A4F512B" w14:textId="776DA6D5" w:rsidR="00E00A15" w:rsidRPr="00913894" w:rsidRDefault="00E00A15" w:rsidP="00BD7581">
      <w:pPr>
        <w:pStyle w:val="ListParagraph"/>
        <w:numPr>
          <w:ilvl w:val="0"/>
          <w:numId w:val="24"/>
        </w:numPr>
        <w:rPr>
          <w:rFonts w:eastAsia="Times New Roman" w:cstheme="minorHAnsi"/>
          <w:b/>
          <w:bCs/>
          <w:color w:val="000000"/>
        </w:rPr>
      </w:pPr>
      <w:r w:rsidRPr="00101663">
        <w:rPr>
          <w:rFonts w:eastAsia="Times New Roman" w:cstheme="minorHAnsi"/>
          <w:b/>
          <w:bCs/>
          <w:color w:val="000000"/>
        </w:rPr>
        <w:t>Organize and develop artistic ideas and work.</w:t>
      </w:r>
      <w:r w:rsidR="00913894">
        <w:rPr>
          <w:rFonts w:eastAsia="Times New Roman" w:cstheme="minorHAnsi"/>
          <w:b/>
          <w:bCs/>
          <w:color w:val="000000"/>
        </w:rPr>
        <w:t xml:space="preserve"> </w:t>
      </w:r>
      <w:r w:rsidR="00913894" w:rsidRPr="00913894">
        <w:rPr>
          <w:rFonts w:eastAsia="Times New Roman" w:cstheme="minorHAnsi"/>
          <w:bCs/>
          <w:color w:val="000000"/>
        </w:rPr>
        <w:t xml:space="preserve">Document </w:t>
      </w:r>
      <w:r w:rsidR="00A62D72">
        <w:rPr>
          <w:rFonts w:eastAsia="Times New Roman" w:cstheme="minorHAnsi"/>
          <w:bCs/>
          <w:color w:val="000000"/>
        </w:rPr>
        <w:t xml:space="preserve">personal </w:t>
      </w:r>
      <w:r w:rsidR="00913894" w:rsidRPr="00913894">
        <w:rPr>
          <w:rFonts w:eastAsia="Times New Roman" w:cstheme="minorHAnsi"/>
          <w:bCs/>
          <w:color w:val="000000"/>
        </w:rPr>
        <w:t>strategies use</w:t>
      </w:r>
      <w:r w:rsidR="00A62D72">
        <w:rPr>
          <w:rFonts w:eastAsia="Times New Roman" w:cstheme="minorHAnsi"/>
          <w:bCs/>
          <w:color w:val="000000"/>
        </w:rPr>
        <w:t>d</w:t>
      </w:r>
      <w:r w:rsidR="00913894" w:rsidRPr="00913894">
        <w:rPr>
          <w:rFonts w:eastAsia="Times New Roman" w:cstheme="minorHAnsi"/>
          <w:bCs/>
          <w:color w:val="000000"/>
        </w:rPr>
        <w:t xml:space="preserve"> regularly to organize their artistic ideas (e.g. Sk</w:t>
      </w:r>
      <w:r w:rsidR="00913894">
        <w:rPr>
          <w:rFonts w:eastAsia="Times New Roman" w:cstheme="minorHAnsi"/>
          <w:bCs/>
          <w:color w:val="000000"/>
        </w:rPr>
        <w:t>etchbook, digital folders, etc.</w:t>
      </w:r>
      <w:r w:rsidR="00913894" w:rsidRPr="00913894">
        <w:rPr>
          <w:rFonts w:eastAsia="Times New Roman" w:cstheme="minorHAnsi"/>
          <w:bCs/>
          <w:color w:val="000000"/>
        </w:rPr>
        <w:t>).</w:t>
      </w:r>
      <w:r w:rsidR="00913894">
        <w:rPr>
          <w:rFonts w:eastAsia="Times New Roman" w:cstheme="minorHAnsi"/>
          <w:bCs/>
          <w:color w:val="000000"/>
        </w:rPr>
        <w:t xml:space="preserve"> </w:t>
      </w:r>
      <w:r w:rsidR="00913894">
        <w:rPr>
          <w:rFonts w:cs="Arial"/>
        </w:rPr>
        <w:t>(A.MA.2)</w:t>
      </w:r>
    </w:p>
    <w:p w14:paraId="6FE9AF2B" w14:textId="354110EA" w:rsidR="00E00A15" w:rsidRPr="003B600B" w:rsidRDefault="00E00A15" w:rsidP="00BD7581">
      <w:pPr>
        <w:pStyle w:val="ListParagraph"/>
        <w:numPr>
          <w:ilvl w:val="0"/>
          <w:numId w:val="24"/>
        </w:numPr>
      </w:pPr>
      <w:r w:rsidRPr="00101663">
        <w:rPr>
          <w:rFonts w:eastAsia="Times New Roman" w:cstheme="minorHAnsi"/>
          <w:b/>
          <w:bCs/>
          <w:color w:val="000000"/>
        </w:rPr>
        <w:t>Refine and complete artistic work.</w:t>
      </w:r>
      <w:r w:rsidRPr="00913894">
        <w:rPr>
          <w:rFonts w:eastAsia="Times New Roman" w:cstheme="minorHAnsi"/>
          <w:bCs/>
          <w:color w:val="000000"/>
        </w:rPr>
        <w:t xml:space="preserve"> </w:t>
      </w:r>
      <w:r w:rsidR="00913894" w:rsidRPr="00913894">
        <w:rPr>
          <w:rFonts w:eastAsia="Times New Roman" w:cstheme="minorHAnsi"/>
          <w:bCs/>
          <w:color w:val="000000"/>
        </w:rPr>
        <w:t>Identify artistic challenges and reflect upon the advantages and disadvantages of different solutions.</w:t>
      </w:r>
      <w:r w:rsidR="00913894">
        <w:rPr>
          <w:rFonts w:eastAsia="Times New Roman" w:cstheme="minorHAnsi"/>
          <w:bCs/>
          <w:color w:val="000000"/>
        </w:rPr>
        <w:t xml:space="preserve"> </w:t>
      </w:r>
      <w:r w:rsidR="00913894">
        <w:rPr>
          <w:rFonts w:cs="Arial"/>
        </w:rPr>
        <w:t>(A.MA.3)</w:t>
      </w:r>
    </w:p>
    <w:p w14:paraId="475F6DE7" w14:textId="77777777" w:rsidR="00300C8D" w:rsidRPr="003B600B" w:rsidRDefault="00300C8D" w:rsidP="00300C8D">
      <w:pPr>
        <w:pStyle w:val="Heading5"/>
      </w:pPr>
      <w:r>
        <w:t>Presenting</w:t>
      </w:r>
    </w:p>
    <w:p w14:paraId="4574353B" w14:textId="28933187" w:rsidR="00E00A15" w:rsidRPr="001638F5" w:rsidRDefault="00E00A15" w:rsidP="00BD7581">
      <w:pPr>
        <w:pStyle w:val="ListParagraph"/>
        <w:numPr>
          <w:ilvl w:val="0"/>
          <w:numId w:val="24"/>
        </w:numPr>
        <w:rPr>
          <w:rFonts w:cs="Arial"/>
        </w:rPr>
      </w:pPr>
      <w:r w:rsidRPr="00D83D15">
        <w:rPr>
          <w:rFonts w:eastAsia="Times New Roman" w:cstheme="minorHAnsi"/>
          <w:b/>
          <w:bCs/>
          <w:color w:val="000000"/>
        </w:rPr>
        <w:t xml:space="preserve">Select, analyze and interpret artistic work for presentation. </w:t>
      </w:r>
      <w:r w:rsidR="00913894" w:rsidRPr="00913894">
        <w:rPr>
          <w:rFonts w:eastAsia="Times New Roman" w:cstheme="minorHAnsi"/>
          <w:bCs/>
          <w:color w:val="000000"/>
        </w:rPr>
        <w:t>Create media productions by integrating multiple content and forms to support a central idea.</w:t>
      </w:r>
      <w:r w:rsidR="00913894">
        <w:rPr>
          <w:rFonts w:eastAsia="Times New Roman" w:cstheme="minorHAnsi"/>
          <w:bCs/>
          <w:color w:val="000000"/>
        </w:rPr>
        <w:t xml:space="preserve"> </w:t>
      </w:r>
      <w:r w:rsidR="00913894">
        <w:rPr>
          <w:rFonts w:cs="Arial"/>
        </w:rPr>
        <w:t>(A.MA.4)</w:t>
      </w:r>
    </w:p>
    <w:p w14:paraId="162AEC95" w14:textId="63EF044C" w:rsidR="00E00A15" w:rsidRPr="003B600B" w:rsidRDefault="00E00A15" w:rsidP="00BD7581">
      <w:pPr>
        <w:pStyle w:val="ListParagraph"/>
        <w:numPr>
          <w:ilvl w:val="0"/>
          <w:numId w:val="24"/>
        </w:numPr>
      </w:pPr>
      <w:r w:rsidRPr="00D83D15">
        <w:rPr>
          <w:rFonts w:eastAsia="Times New Roman" w:cstheme="minorHAnsi"/>
          <w:b/>
          <w:bCs/>
          <w:color w:val="000000"/>
        </w:rPr>
        <w:t>Develop and refine artistic techniques and work for presentation.</w:t>
      </w:r>
      <w:r w:rsidRPr="003B600B">
        <w:rPr>
          <w:rFonts w:cs="Arial"/>
        </w:rPr>
        <w:t xml:space="preserve"> </w:t>
      </w:r>
      <w:r w:rsidR="00913894" w:rsidRPr="00913894">
        <w:rPr>
          <w:rFonts w:cs="Arial"/>
        </w:rPr>
        <w:t xml:space="preserve">Organize and plan art </w:t>
      </w:r>
      <w:r w:rsidR="00A62D72">
        <w:rPr>
          <w:rFonts w:cs="Arial"/>
        </w:rPr>
        <w:t>exhibition</w:t>
      </w:r>
      <w:r w:rsidR="00913894" w:rsidRPr="00913894">
        <w:rPr>
          <w:rFonts w:cs="Arial"/>
        </w:rPr>
        <w:t xml:space="preserve"> that explore</w:t>
      </w:r>
      <w:r w:rsidR="00A62D72">
        <w:rPr>
          <w:rFonts w:cs="Arial"/>
        </w:rPr>
        <w:t>s</w:t>
      </w:r>
      <w:r w:rsidR="00913894" w:rsidRPr="00913894">
        <w:rPr>
          <w:rFonts w:cs="Arial"/>
        </w:rPr>
        <w:t xml:space="preserve"> a personally meaningful theme, idea, or concept [e.g. identify and coordinate an artistic space, setting up technology).</w:t>
      </w:r>
      <w:r w:rsidR="00913894">
        <w:rPr>
          <w:rFonts w:cs="Arial"/>
        </w:rPr>
        <w:t xml:space="preserve"> (A.MA.5)</w:t>
      </w:r>
    </w:p>
    <w:p w14:paraId="07C2C2EF" w14:textId="684350DA" w:rsidR="00E00A15" w:rsidRPr="001638F5" w:rsidRDefault="00E00A15" w:rsidP="00BD7581">
      <w:pPr>
        <w:pStyle w:val="ListParagraph"/>
        <w:numPr>
          <w:ilvl w:val="0"/>
          <w:numId w:val="24"/>
        </w:numPr>
        <w:rPr>
          <w:rFonts w:cs="Arial"/>
        </w:rPr>
      </w:pPr>
      <w:r w:rsidRPr="00D83D15">
        <w:rPr>
          <w:rFonts w:eastAsia="Times New Roman" w:cstheme="minorHAnsi"/>
          <w:b/>
          <w:bCs/>
          <w:color w:val="000000"/>
        </w:rPr>
        <w:t>Convey meaning through the presentation of artistic work.</w:t>
      </w:r>
      <w:r w:rsidR="00913894">
        <w:rPr>
          <w:rFonts w:eastAsia="Times New Roman" w:cstheme="minorHAnsi"/>
          <w:b/>
          <w:bCs/>
          <w:color w:val="000000"/>
        </w:rPr>
        <w:t xml:space="preserve"> </w:t>
      </w:r>
      <w:r w:rsidR="00913894" w:rsidRPr="00913894">
        <w:rPr>
          <w:rFonts w:eastAsia="Times New Roman" w:cstheme="minorHAnsi"/>
          <w:bCs/>
          <w:color w:val="000000"/>
        </w:rPr>
        <w:t>Create media artwork that affects change by challenging an audience.</w:t>
      </w:r>
      <w:r w:rsidR="00913894">
        <w:rPr>
          <w:rFonts w:eastAsia="Times New Roman" w:cstheme="minorHAnsi"/>
          <w:bCs/>
          <w:color w:val="000000"/>
        </w:rPr>
        <w:t xml:space="preserve"> </w:t>
      </w:r>
      <w:r w:rsidR="00913894">
        <w:rPr>
          <w:rFonts w:cs="Arial"/>
        </w:rPr>
        <w:t>(A.MA.6)</w:t>
      </w:r>
    </w:p>
    <w:p w14:paraId="55BD0425" w14:textId="77777777" w:rsidR="00E00A15" w:rsidRPr="003B600B" w:rsidRDefault="00E00A15" w:rsidP="00E00A15">
      <w:pPr>
        <w:pStyle w:val="Heading5"/>
        <w:rPr>
          <w:rFonts w:eastAsia="Times New Roman" w:cs="Arial"/>
          <w:b w:val="0"/>
          <w:bCs/>
          <w:i/>
          <w:iCs/>
          <w:szCs w:val="30"/>
        </w:rPr>
      </w:pPr>
      <w:r>
        <w:t>Responding</w:t>
      </w:r>
    </w:p>
    <w:p w14:paraId="4F54D78E" w14:textId="1F5C6AD7" w:rsidR="00E00A15" w:rsidRPr="00913894" w:rsidRDefault="00E00A15" w:rsidP="00BD7581">
      <w:pPr>
        <w:pStyle w:val="ListParagraph"/>
        <w:numPr>
          <w:ilvl w:val="0"/>
          <w:numId w:val="24"/>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913894" w:rsidRPr="00913894">
        <w:rPr>
          <w:rFonts w:eastAsia="Times New Roman" w:cstheme="minorHAnsi"/>
          <w:color w:val="000000"/>
        </w:rPr>
        <w:t xml:space="preserve">Identify ways a contemporary media work pushes </w:t>
      </w:r>
      <w:r w:rsidR="00A62D72">
        <w:rPr>
          <w:rFonts w:eastAsia="Times New Roman" w:cstheme="minorHAnsi"/>
          <w:color w:val="000000"/>
        </w:rPr>
        <w:t xml:space="preserve">the </w:t>
      </w:r>
      <w:r w:rsidR="00913894" w:rsidRPr="00913894">
        <w:rPr>
          <w:rFonts w:eastAsia="Times New Roman" w:cstheme="minorHAnsi"/>
          <w:color w:val="000000"/>
        </w:rPr>
        <w:t xml:space="preserve">boundaries of </w:t>
      </w:r>
      <w:r w:rsidR="00A62D72">
        <w:rPr>
          <w:rFonts w:eastAsia="Times New Roman" w:cstheme="minorHAnsi"/>
          <w:color w:val="000000"/>
        </w:rPr>
        <w:t>a</w:t>
      </w:r>
      <w:r w:rsidR="00913894" w:rsidRPr="00913894">
        <w:rPr>
          <w:rFonts w:eastAsia="Times New Roman" w:cstheme="minorHAnsi"/>
          <w:color w:val="000000"/>
        </w:rPr>
        <w:t xml:space="preserve"> genre and discipl</w:t>
      </w:r>
      <w:r w:rsidR="00A62D72">
        <w:rPr>
          <w:rFonts w:eastAsia="Times New Roman" w:cstheme="minorHAnsi"/>
          <w:color w:val="000000"/>
        </w:rPr>
        <w:t>ine</w:t>
      </w:r>
      <w:r w:rsidR="00913894" w:rsidRPr="00913894">
        <w:rPr>
          <w:rFonts w:eastAsia="Times New Roman" w:cstheme="minorHAnsi"/>
          <w:color w:val="000000"/>
        </w:rPr>
        <w:t>.</w:t>
      </w:r>
      <w:r w:rsidR="00913894">
        <w:rPr>
          <w:rFonts w:eastAsia="Times New Roman" w:cstheme="minorHAnsi"/>
          <w:color w:val="000000"/>
        </w:rPr>
        <w:t xml:space="preserve"> </w:t>
      </w:r>
      <w:r w:rsidR="00913894">
        <w:rPr>
          <w:rFonts w:cs="Arial"/>
        </w:rPr>
        <w:t>(A.MA.7)</w:t>
      </w:r>
    </w:p>
    <w:p w14:paraId="04DE53CE" w14:textId="4042BA9E" w:rsidR="00E00A15" w:rsidRPr="003B600B" w:rsidRDefault="00E00A15" w:rsidP="00BD7581">
      <w:pPr>
        <w:pStyle w:val="ListParagraph"/>
        <w:numPr>
          <w:ilvl w:val="0"/>
          <w:numId w:val="24"/>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913894" w:rsidRPr="00913894">
        <w:rPr>
          <w:rFonts w:eastAsia="Times New Roman" w:cstheme="minorHAnsi"/>
          <w:color w:val="000000"/>
        </w:rPr>
        <w:t xml:space="preserve">Analyze the ways </w:t>
      </w:r>
      <w:r w:rsidR="00A62D72">
        <w:rPr>
          <w:rFonts w:eastAsia="Times New Roman" w:cstheme="minorHAnsi"/>
          <w:color w:val="000000"/>
        </w:rPr>
        <w:t>individual</w:t>
      </w:r>
      <w:r w:rsidR="00913894" w:rsidRPr="00913894">
        <w:rPr>
          <w:rFonts w:eastAsia="Times New Roman" w:cstheme="minorHAnsi"/>
          <w:color w:val="000000"/>
        </w:rPr>
        <w:t xml:space="preserve"> cultural and personal perspectives and bias</w:t>
      </w:r>
      <w:r w:rsidR="00A62D72">
        <w:rPr>
          <w:rFonts w:eastAsia="Times New Roman" w:cstheme="minorHAnsi"/>
          <w:color w:val="000000"/>
        </w:rPr>
        <w:t xml:space="preserve"> impact</w:t>
      </w:r>
      <w:r w:rsidR="00913894" w:rsidRPr="00913894">
        <w:rPr>
          <w:rFonts w:eastAsia="Times New Roman" w:cstheme="minorHAnsi"/>
          <w:color w:val="000000"/>
        </w:rPr>
        <w:t xml:space="preserve"> how a media work</w:t>
      </w:r>
      <w:r w:rsidR="00A62D72">
        <w:rPr>
          <w:rFonts w:eastAsia="Times New Roman" w:cstheme="minorHAnsi"/>
          <w:color w:val="000000"/>
        </w:rPr>
        <w:t xml:space="preserve"> is understood</w:t>
      </w:r>
      <w:r w:rsidR="00913894" w:rsidRPr="00913894">
        <w:rPr>
          <w:rFonts w:eastAsia="Times New Roman" w:cstheme="minorHAnsi"/>
          <w:color w:val="000000"/>
        </w:rPr>
        <w:t>.</w:t>
      </w:r>
      <w:r w:rsidR="00913894">
        <w:rPr>
          <w:rFonts w:eastAsia="Times New Roman" w:cstheme="minorHAnsi"/>
          <w:color w:val="000000"/>
        </w:rPr>
        <w:t xml:space="preserve"> </w:t>
      </w:r>
      <w:r w:rsidR="00913894">
        <w:rPr>
          <w:rFonts w:cs="Arial"/>
        </w:rPr>
        <w:t>(A.MA.8)</w:t>
      </w:r>
    </w:p>
    <w:p w14:paraId="6041CAEB" w14:textId="47ACF5B8" w:rsidR="00E00A15" w:rsidRPr="00913894" w:rsidRDefault="00E00A15" w:rsidP="00BD7581">
      <w:pPr>
        <w:pStyle w:val="ListParagraph"/>
        <w:numPr>
          <w:ilvl w:val="0"/>
          <w:numId w:val="24"/>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913894" w:rsidRPr="00913894">
        <w:rPr>
          <w:rFonts w:eastAsia="Times New Roman" w:cstheme="minorHAnsi"/>
          <w:bCs/>
          <w:color w:val="000000"/>
        </w:rPr>
        <w:t xml:space="preserve">Identify how bias, culture, and privilege can impact the criteria </w:t>
      </w:r>
      <w:r w:rsidR="00A62D72">
        <w:rPr>
          <w:rFonts w:eastAsia="Times New Roman" w:cstheme="minorHAnsi"/>
          <w:bCs/>
          <w:color w:val="000000"/>
        </w:rPr>
        <w:t>used</w:t>
      </w:r>
      <w:r w:rsidR="00913894" w:rsidRPr="00913894">
        <w:rPr>
          <w:rFonts w:eastAsia="Times New Roman" w:cstheme="minorHAnsi"/>
          <w:bCs/>
          <w:color w:val="000000"/>
        </w:rPr>
        <w:t xml:space="preserve"> to evaluate media artwork.</w:t>
      </w:r>
      <w:r w:rsidR="00913894">
        <w:rPr>
          <w:rFonts w:eastAsia="Times New Roman" w:cstheme="minorHAnsi"/>
          <w:bCs/>
          <w:color w:val="000000"/>
        </w:rPr>
        <w:t xml:space="preserve"> </w:t>
      </w:r>
      <w:r w:rsidR="00913894">
        <w:rPr>
          <w:rFonts w:cs="Arial"/>
        </w:rPr>
        <w:t>(A.MA.9)</w:t>
      </w:r>
    </w:p>
    <w:p w14:paraId="57128557" w14:textId="77777777" w:rsidR="00E00A15" w:rsidRPr="003B600B" w:rsidRDefault="00E00A15" w:rsidP="00E00A15">
      <w:pPr>
        <w:pStyle w:val="Heading5"/>
      </w:pPr>
      <w:r>
        <w:t>Connecting</w:t>
      </w:r>
    </w:p>
    <w:p w14:paraId="7C9250FD" w14:textId="1B052CE6" w:rsidR="00E00A15" w:rsidRPr="00913894" w:rsidRDefault="00E00A15" w:rsidP="00BD7581">
      <w:pPr>
        <w:pStyle w:val="ListParagraph"/>
        <w:numPr>
          <w:ilvl w:val="0"/>
          <w:numId w:val="24"/>
        </w:numPr>
      </w:pPr>
      <w:r w:rsidRPr="00D83D15">
        <w:rPr>
          <w:rFonts w:eastAsia="Times New Roman" w:cstheme="minorHAnsi"/>
          <w:b/>
          <w:bCs/>
          <w:color w:val="000000"/>
        </w:rPr>
        <w:t>Synthesize and relate knowledge and personal experiences to make art.</w:t>
      </w:r>
      <w:r w:rsidRPr="00CF11CE">
        <w:t xml:space="preserve"> </w:t>
      </w:r>
      <w:r w:rsidR="00913894" w:rsidRPr="00913894">
        <w:t xml:space="preserve">Explain the development of </w:t>
      </w:r>
      <w:r w:rsidR="00A62D72">
        <w:t>a personal</w:t>
      </w:r>
      <w:r w:rsidR="00913894" w:rsidRPr="00913894">
        <w:t xml:space="preserve"> aesthetic vision as a media artist and how that is represented in a piece.</w:t>
      </w:r>
      <w:r w:rsidR="00913894">
        <w:t xml:space="preserve"> </w:t>
      </w:r>
      <w:r w:rsidR="00913894">
        <w:rPr>
          <w:rFonts w:cs="Arial"/>
        </w:rPr>
        <w:t>(A.MA.10)</w:t>
      </w:r>
    </w:p>
    <w:p w14:paraId="1439F9D1" w14:textId="51181DFE" w:rsidR="00E00A15" w:rsidRPr="006F763F" w:rsidRDefault="00E00A15" w:rsidP="00BD7581">
      <w:pPr>
        <w:pStyle w:val="ListParagraph"/>
        <w:numPr>
          <w:ilvl w:val="0"/>
          <w:numId w:val="24"/>
        </w:numPr>
        <w:spacing w:after="0"/>
        <w:rPr>
          <w:rFonts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913894" w:rsidRPr="00913894">
        <w:rPr>
          <w:rFonts w:eastAsia="Times New Roman" w:cstheme="minorHAnsi"/>
          <w:color w:val="000000"/>
        </w:rPr>
        <w:t>Identify the historical and cultural context that caused the shifting of stylistic elements between artistic movements.</w:t>
      </w:r>
      <w:r w:rsidR="00913894">
        <w:rPr>
          <w:rFonts w:eastAsia="Times New Roman" w:cstheme="minorHAnsi"/>
          <w:color w:val="000000"/>
        </w:rPr>
        <w:t xml:space="preserve"> </w:t>
      </w:r>
      <w:r w:rsidR="00913894">
        <w:rPr>
          <w:rFonts w:cs="Arial"/>
        </w:rPr>
        <w:t>(A.MA.11)</w:t>
      </w:r>
    </w:p>
    <w:p w14:paraId="0F317CCD" w14:textId="77777777" w:rsidR="00E00A15" w:rsidRPr="003B600B" w:rsidRDefault="00E00A15" w:rsidP="00E00A15">
      <w:pPr>
        <w:pStyle w:val="ListParagraph"/>
        <w:ind w:firstLine="0"/>
      </w:pPr>
    </w:p>
    <w:p w14:paraId="788D8EF3" w14:textId="77777777" w:rsidR="00E00A15" w:rsidRDefault="00E00A15" w:rsidP="00E00A15">
      <w:pPr>
        <w:spacing w:after="0" w:line="240" w:lineRule="auto"/>
        <w:rPr>
          <w:rFonts w:cstheme="minorHAnsi"/>
          <w:color w:val="000000"/>
        </w:rPr>
      </w:pPr>
    </w:p>
    <w:p w14:paraId="69B1EF3E" w14:textId="77777777" w:rsidR="00E00A15" w:rsidRDefault="00E00A15" w:rsidP="00E00A15">
      <w:pPr>
        <w:spacing w:after="0" w:line="240" w:lineRule="auto"/>
        <w:rPr>
          <w:rFonts w:cstheme="minorHAnsi"/>
          <w:color w:val="000000"/>
        </w:rPr>
      </w:pPr>
    </w:p>
    <w:p w14:paraId="34B25A7A" w14:textId="7A4F8F9C" w:rsidR="00E00A15" w:rsidRDefault="00E00A15">
      <w:pPr>
        <w:spacing w:after="200" w:line="276" w:lineRule="auto"/>
      </w:pPr>
      <w:r>
        <w:br w:type="page"/>
      </w:r>
    </w:p>
    <w:p w14:paraId="36D1334C" w14:textId="17BF52EF" w:rsidR="00E00A15" w:rsidRPr="003B600B" w:rsidRDefault="00E00A15" w:rsidP="004E3398">
      <w:pPr>
        <w:pStyle w:val="Heading1"/>
      </w:pPr>
      <w:bookmarkStart w:id="32" w:name="_Toc535247684"/>
      <w:r w:rsidRPr="003B600B">
        <w:rPr>
          <w:rFonts w:cs="Arial"/>
          <w:noProof/>
          <w:lang w:eastAsia="zh-CN"/>
        </w:rPr>
        <w:lastRenderedPageBreak/>
        <w:drawing>
          <wp:anchor distT="0" distB="0" distL="114300" distR="114300" simplePos="0" relativeHeight="251751424" behindDoc="0" locked="0" layoutInCell="1" allowOverlap="1" wp14:anchorId="1FD675EE" wp14:editId="7B40B548">
            <wp:simplePos x="0" y="0"/>
            <wp:positionH relativeFrom="margin">
              <wp:posOffset>6400800</wp:posOffset>
            </wp:positionH>
            <wp:positionV relativeFrom="margin">
              <wp:posOffset>-640080</wp:posOffset>
            </wp:positionV>
            <wp:extent cx="457200" cy="457200"/>
            <wp:effectExtent l="0" t="0" r="0" b="0"/>
            <wp:wrapSquare wrapText="bothSides"/>
            <wp:docPr id="67" name="Picture 67" descr="Grade P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Pre_K.png"/>
                    <pic:cNvPicPr/>
                  </pic:nvPicPr>
                  <pic:blipFill>
                    <a:blip r:embed="rId38">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3B600B">
        <w:t>Pre</w:t>
      </w:r>
      <w:r>
        <w:t>K</w:t>
      </w:r>
      <w:r w:rsidRPr="003B600B">
        <w:t xml:space="preserve">-K </w:t>
      </w:r>
      <w:r>
        <w:t>Music Standards</w:t>
      </w:r>
      <w:bookmarkEnd w:id="32"/>
    </w:p>
    <w:p w14:paraId="12A9C713" w14:textId="77777777" w:rsidR="00E00A15" w:rsidRPr="003B600B" w:rsidRDefault="00E00A15" w:rsidP="00E00A15">
      <w:pPr>
        <w:pStyle w:val="Heading5"/>
      </w:pPr>
      <w:r>
        <w:t>Creating</w:t>
      </w:r>
    </w:p>
    <w:p w14:paraId="1646DCED" w14:textId="5804018D" w:rsidR="00E00A15" w:rsidRPr="003B600B" w:rsidRDefault="00E00A15" w:rsidP="00BD7581">
      <w:pPr>
        <w:pStyle w:val="ListParagraph"/>
        <w:numPr>
          <w:ilvl w:val="0"/>
          <w:numId w:val="25"/>
        </w:numPr>
      </w:pPr>
      <w:r w:rsidRPr="00101663">
        <w:rPr>
          <w:rFonts w:eastAsia="Times New Roman" w:cstheme="minorHAnsi"/>
          <w:b/>
          <w:bCs/>
          <w:color w:val="000000"/>
        </w:rPr>
        <w:t xml:space="preserve">Generate and conceptualize artistic ideas and work. </w:t>
      </w:r>
      <w:r w:rsidR="00322848" w:rsidRPr="00322848">
        <w:rPr>
          <w:rFonts w:cs="Arial"/>
        </w:rPr>
        <w:t>With prompting and support, sing or play short original musical ideas.</w:t>
      </w:r>
      <w:r w:rsidR="00322848">
        <w:rPr>
          <w:rFonts w:cs="Arial"/>
        </w:rPr>
        <w:t xml:space="preserve"> (PK-K.M.1)</w:t>
      </w:r>
    </w:p>
    <w:p w14:paraId="7B7FC795" w14:textId="77777777" w:rsidR="0018672D" w:rsidRPr="0018672D" w:rsidRDefault="00E00A15" w:rsidP="00BD7581">
      <w:pPr>
        <w:pStyle w:val="ListParagraph"/>
        <w:numPr>
          <w:ilvl w:val="0"/>
          <w:numId w:val="25"/>
        </w:numPr>
        <w:rPr>
          <w:rFonts w:cs="Arial"/>
        </w:rPr>
      </w:pPr>
      <w:r w:rsidRPr="00322848">
        <w:rPr>
          <w:rFonts w:eastAsia="Times New Roman" w:cstheme="minorHAnsi"/>
          <w:b/>
          <w:bCs/>
          <w:color w:val="000000"/>
        </w:rPr>
        <w:t xml:space="preserve">Organize and develop artistic ideas and work. </w:t>
      </w:r>
    </w:p>
    <w:p w14:paraId="6E7E9395" w14:textId="77777777" w:rsidR="0018672D" w:rsidRDefault="00322848" w:rsidP="0018672D">
      <w:pPr>
        <w:pStyle w:val="ListParagraph"/>
        <w:numPr>
          <w:ilvl w:val="1"/>
          <w:numId w:val="25"/>
        </w:numPr>
        <w:rPr>
          <w:rFonts w:cs="Arial"/>
        </w:rPr>
      </w:pPr>
      <w:r w:rsidRPr="00322848">
        <w:rPr>
          <w:rFonts w:cs="Arial"/>
        </w:rPr>
        <w:t>Sustain attention during play and experimentation with music.</w:t>
      </w:r>
      <w:r>
        <w:rPr>
          <w:rFonts w:cs="Arial"/>
        </w:rPr>
        <w:t xml:space="preserve"> (PK-K.M.2a)</w:t>
      </w:r>
    </w:p>
    <w:p w14:paraId="172FE0F2" w14:textId="4273C5F8" w:rsidR="00E00A15" w:rsidRPr="0018672D" w:rsidRDefault="00322848" w:rsidP="0018672D">
      <w:pPr>
        <w:pStyle w:val="ListParagraph"/>
        <w:numPr>
          <w:ilvl w:val="1"/>
          <w:numId w:val="25"/>
        </w:numPr>
        <w:rPr>
          <w:rFonts w:cs="Arial"/>
        </w:rPr>
      </w:pPr>
      <w:r w:rsidRPr="0018672D">
        <w:rPr>
          <w:rFonts w:eastAsia="Times New Roman" w:cstheme="minorHAnsi"/>
          <w:bCs/>
          <w:color w:val="000000"/>
        </w:rPr>
        <w:t xml:space="preserve">Name and demonstrate vocal production types (including speaking, singing, whispering). </w:t>
      </w:r>
      <w:r w:rsidRPr="0018672D">
        <w:rPr>
          <w:rFonts w:cs="Arial"/>
        </w:rPr>
        <w:t>(PK-K.M.2b)</w:t>
      </w:r>
    </w:p>
    <w:p w14:paraId="22D56780" w14:textId="33E2F3C8" w:rsidR="00E00A15" w:rsidRPr="003B600B" w:rsidRDefault="00E00A15" w:rsidP="0018672D">
      <w:pPr>
        <w:pStyle w:val="ListParagraph"/>
        <w:numPr>
          <w:ilvl w:val="0"/>
          <w:numId w:val="25"/>
        </w:numPr>
      </w:pPr>
      <w:r w:rsidRPr="00322848">
        <w:rPr>
          <w:rFonts w:eastAsia="Times New Roman" w:cstheme="minorHAnsi"/>
          <w:b/>
          <w:bCs/>
          <w:color w:val="000000"/>
        </w:rPr>
        <w:t xml:space="preserve">Refine and complete artistic work. </w:t>
      </w:r>
      <w:r w:rsidR="00322848" w:rsidRPr="00322848">
        <w:rPr>
          <w:rFonts w:cs="Arial"/>
        </w:rPr>
        <w:t>With prompting and support, choose favorite musical ideas, practicing and demonstrating them vocally or on an instrument.</w:t>
      </w:r>
      <w:r w:rsidR="00322848">
        <w:rPr>
          <w:rFonts w:cs="Arial"/>
        </w:rPr>
        <w:t xml:space="preserve"> (PK-K.M.3)</w:t>
      </w:r>
    </w:p>
    <w:p w14:paraId="6FF06D31" w14:textId="77777777" w:rsidR="00E00A15" w:rsidRPr="003B600B" w:rsidRDefault="00E00A15" w:rsidP="00E00A15">
      <w:pPr>
        <w:pStyle w:val="Heading5"/>
      </w:pPr>
      <w:r>
        <w:t>Performing</w:t>
      </w:r>
    </w:p>
    <w:p w14:paraId="7599ECE1" w14:textId="6B346CD7" w:rsidR="00E00A15" w:rsidRPr="001638F5" w:rsidRDefault="00E00A15" w:rsidP="0018672D">
      <w:pPr>
        <w:pStyle w:val="ListParagraph"/>
        <w:numPr>
          <w:ilvl w:val="0"/>
          <w:numId w:val="25"/>
        </w:numPr>
        <w:rPr>
          <w:rFonts w:cs="Arial"/>
        </w:rPr>
      </w:pPr>
      <w:r w:rsidRPr="00D83D15">
        <w:rPr>
          <w:rFonts w:eastAsia="Times New Roman" w:cstheme="minorHAnsi"/>
          <w:b/>
          <w:bCs/>
          <w:color w:val="000000"/>
        </w:rPr>
        <w:t xml:space="preserve">Select, analyze and interpret artistic work for presentation. </w:t>
      </w:r>
      <w:r w:rsidR="00322848" w:rsidRPr="00322848">
        <w:rPr>
          <w:rFonts w:cs="Arial"/>
        </w:rPr>
        <w:t>Contrasts different musical element opposites (including fast-slow, high-low, quiet-loud) through singing, playing, or moving.</w:t>
      </w:r>
      <w:r w:rsidR="00322848">
        <w:rPr>
          <w:rFonts w:cs="Arial"/>
        </w:rPr>
        <w:t xml:space="preserve"> (PK-K.M.4)</w:t>
      </w:r>
    </w:p>
    <w:p w14:paraId="2D216C26" w14:textId="437DFDAE" w:rsidR="00E00A15" w:rsidRPr="003B600B" w:rsidRDefault="00E00A15" w:rsidP="0018672D">
      <w:pPr>
        <w:pStyle w:val="ListParagraph"/>
        <w:numPr>
          <w:ilvl w:val="0"/>
          <w:numId w:val="25"/>
        </w:numPr>
      </w:pPr>
      <w:r w:rsidRPr="00D83D15">
        <w:rPr>
          <w:rFonts w:eastAsia="Times New Roman" w:cstheme="minorHAnsi"/>
          <w:b/>
          <w:bCs/>
          <w:color w:val="000000"/>
        </w:rPr>
        <w:t>Develop and refine artistic techniques and work for presentation.</w:t>
      </w:r>
      <w:r w:rsidRPr="003B600B">
        <w:rPr>
          <w:rFonts w:cs="Arial"/>
        </w:rPr>
        <w:t xml:space="preserve"> </w:t>
      </w:r>
      <w:r w:rsidR="00322848" w:rsidRPr="00322848">
        <w:rPr>
          <w:rFonts w:cs="Arial"/>
        </w:rPr>
        <w:t>Demonstrating rhythmic awareness by following simple rhythmic patterns using a steady beat when performing</w:t>
      </w:r>
      <w:r w:rsidR="00B74E7E">
        <w:rPr>
          <w:rFonts w:cs="Arial"/>
        </w:rPr>
        <w:t xml:space="preserve"> (e.g. </w:t>
      </w:r>
      <w:r w:rsidR="00B74E7E">
        <w:t>body percussion, classroom instruments, or movement.)</w:t>
      </w:r>
      <w:r w:rsidR="00322848">
        <w:rPr>
          <w:rFonts w:cs="Arial"/>
        </w:rPr>
        <w:t xml:space="preserve"> (PK-K.M.5)</w:t>
      </w:r>
    </w:p>
    <w:p w14:paraId="763EC3BF" w14:textId="70C43FA7" w:rsidR="00E00A15" w:rsidRPr="00322848" w:rsidRDefault="00E00A15" w:rsidP="0018672D">
      <w:pPr>
        <w:pStyle w:val="ListParagraph"/>
        <w:numPr>
          <w:ilvl w:val="0"/>
          <w:numId w:val="25"/>
        </w:numPr>
        <w:rPr>
          <w:rFonts w:cs="Arial"/>
        </w:rPr>
      </w:pPr>
      <w:r w:rsidRPr="00D83D15">
        <w:rPr>
          <w:rFonts w:eastAsia="Times New Roman" w:cstheme="minorHAnsi"/>
          <w:b/>
          <w:bCs/>
          <w:color w:val="000000"/>
        </w:rPr>
        <w:t xml:space="preserve">Convey meaning through the presentation of artistic work. </w:t>
      </w:r>
      <w:r w:rsidR="00322848">
        <w:rPr>
          <w:rFonts w:cs="Arial"/>
        </w:rPr>
        <w:t>Perform a short original musical idea</w:t>
      </w:r>
      <w:r w:rsidR="00322848" w:rsidRPr="00322848">
        <w:rPr>
          <w:rFonts w:cs="Arial"/>
        </w:rPr>
        <w:t xml:space="preserve"> through singing and playing with expression.</w:t>
      </w:r>
      <w:r w:rsidR="00322848">
        <w:rPr>
          <w:rFonts w:cs="Arial"/>
        </w:rPr>
        <w:t xml:space="preserve"> (PK-K.M.6)</w:t>
      </w:r>
    </w:p>
    <w:p w14:paraId="60E85D56" w14:textId="77777777" w:rsidR="00E00A15" w:rsidRPr="003B600B" w:rsidRDefault="00E00A15" w:rsidP="00E00A15">
      <w:pPr>
        <w:pStyle w:val="Heading5"/>
        <w:rPr>
          <w:rFonts w:eastAsia="Times New Roman" w:cs="Arial"/>
          <w:b w:val="0"/>
          <w:bCs/>
          <w:i/>
          <w:iCs/>
          <w:szCs w:val="30"/>
        </w:rPr>
      </w:pPr>
      <w:r>
        <w:t>Responding</w:t>
      </w:r>
    </w:p>
    <w:p w14:paraId="4D519C42" w14:textId="26F0D664" w:rsidR="00E00A15" w:rsidRPr="003B600B" w:rsidRDefault="00E00A15" w:rsidP="0018672D">
      <w:pPr>
        <w:pStyle w:val="ListParagraph"/>
        <w:numPr>
          <w:ilvl w:val="0"/>
          <w:numId w:val="25"/>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22848" w:rsidRPr="00322848">
        <w:rPr>
          <w:rFonts w:cs="Arial"/>
        </w:rPr>
        <w:t>Meet expectations of an audience member (e.g., listening quietly, clap at the end).</w:t>
      </w:r>
      <w:r w:rsidR="00322848">
        <w:rPr>
          <w:rFonts w:cs="Arial"/>
        </w:rPr>
        <w:t xml:space="preserve"> (PK-K.M.7)</w:t>
      </w:r>
    </w:p>
    <w:p w14:paraId="4EE47F05" w14:textId="4DCACDF9" w:rsidR="00E00A15" w:rsidRPr="003B600B" w:rsidRDefault="00E00A15" w:rsidP="0018672D">
      <w:pPr>
        <w:pStyle w:val="ListParagraph"/>
        <w:numPr>
          <w:ilvl w:val="0"/>
          <w:numId w:val="25"/>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22848" w:rsidRPr="00322848">
        <w:rPr>
          <w:rFonts w:cs="Arial"/>
        </w:rPr>
        <w:t>Share observations regarding diverse musical works (e.g., world,</w:t>
      </w:r>
      <w:r w:rsidR="005639F8">
        <w:rPr>
          <w:rFonts w:cs="Arial"/>
        </w:rPr>
        <w:t xml:space="preserve"> popular,</w:t>
      </w:r>
      <w:r w:rsidR="00322848" w:rsidRPr="00322848">
        <w:rPr>
          <w:rFonts w:cs="Arial"/>
        </w:rPr>
        <w:t xml:space="preserve"> folk</w:t>
      </w:r>
      <w:r w:rsidR="005639F8">
        <w:rPr>
          <w:rFonts w:cs="Arial"/>
        </w:rPr>
        <w:t xml:space="preserve">, classical, </w:t>
      </w:r>
      <w:r w:rsidR="00322848" w:rsidRPr="00322848">
        <w:rPr>
          <w:rFonts w:cs="Arial"/>
        </w:rPr>
        <w:t>etc.).</w:t>
      </w:r>
      <w:r w:rsidR="00322848">
        <w:rPr>
          <w:rFonts w:cs="Arial"/>
        </w:rPr>
        <w:t xml:space="preserve"> (PK-K.M.8)</w:t>
      </w:r>
    </w:p>
    <w:p w14:paraId="2EE9C400" w14:textId="3F8920F7" w:rsidR="00E00A15" w:rsidRPr="003B600B" w:rsidRDefault="00E00A15" w:rsidP="0018672D">
      <w:pPr>
        <w:pStyle w:val="ListParagraph"/>
        <w:numPr>
          <w:ilvl w:val="0"/>
          <w:numId w:val="25"/>
        </w:numPr>
      </w:pPr>
      <w:r w:rsidRPr="00D83D15">
        <w:rPr>
          <w:rFonts w:eastAsia="Times New Roman" w:cstheme="minorHAnsi"/>
          <w:b/>
          <w:bCs/>
          <w:color w:val="000000"/>
        </w:rPr>
        <w:t xml:space="preserve">Apply criteria to evaluate artistic work. </w:t>
      </w:r>
      <w:r w:rsidR="00322848" w:rsidRPr="00322848">
        <w:rPr>
          <w:rFonts w:cs="Arial"/>
        </w:rPr>
        <w:t>Articulate personal responses to music (e.g., this piece made me feel… this piece made me think…).</w:t>
      </w:r>
      <w:r w:rsidR="00322848">
        <w:rPr>
          <w:rFonts w:cs="Arial"/>
        </w:rPr>
        <w:t xml:space="preserve"> (PK-K.M.9)</w:t>
      </w:r>
    </w:p>
    <w:p w14:paraId="5910FE07" w14:textId="77777777" w:rsidR="00E00A15" w:rsidRPr="003B600B" w:rsidRDefault="00E00A15" w:rsidP="00E00A15">
      <w:pPr>
        <w:pStyle w:val="Heading5"/>
      </w:pPr>
      <w:r>
        <w:t>Connecting</w:t>
      </w:r>
    </w:p>
    <w:p w14:paraId="7BEE3E10" w14:textId="761B4275" w:rsidR="00E00A15" w:rsidRPr="001638F5" w:rsidRDefault="00E00A15" w:rsidP="0018672D">
      <w:pPr>
        <w:pStyle w:val="ListParagraph"/>
        <w:numPr>
          <w:ilvl w:val="0"/>
          <w:numId w:val="25"/>
        </w:numPr>
      </w:pPr>
      <w:r w:rsidRPr="00D83D15">
        <w:rPr>
          <w:rFonts w:eastAsia="Times New Roman" w:cstheme="minorHAnsi"/>
          <w:b/>
          <w:bCs/>
          <w:color w:val="000000"/>
        </w:rPr>
        <w:t>Synthesize and relate knowledge and personal experiences to make art.</w:t>
      </w:r>
      <w:r w:rsidRPr="00CF11CE">
        <w:t xml:space="preserve"> </w:t>
      </w:r>
      <w:r w:rsidR="00322848" w:rsidRPr="00322848">
        <w:rPr>
          <w:rFonts w:cs="Arial"/>
        </w:rPr>
        <w:t>Identify examples of music</w:t>
      </w:r>
      <w:r w:rsidR="005639F8">
        <w:rPr>
          <w:rFonts w:cs="Arial"/>
        </w:rPr>
        <w:t xml:space="preserve"> they hear or perform</w:t>
      </w:r>
      <w:r w:rsidR="00322848" w:rsidRPr="00322848">
        <w:rPr>
          <w:rFonts w:cs="Arial"/>
        </w:rPr>
        <w:t xml:space="preserve"> in their daily life (e.g. in advertisements or radio).</w:t>
      </w:r>
      <w:r w:rsidR="00322848">
        <w:rPr>
          <w:rFonts w:cs="Arial"/>
        </w:rPr>
        <w:t xml:space="preserve"> (PK-K.M.10)</w:t>
      </w:r>
    </w:p>
    <w:p w14:paraId="7DCFDEC0" w14:textId="7A20CF7F" w:rsidR="00E00A15" w:rsidRPr="006F763F" w:rsidRDefault="00E00A15" w:rsidP="0018672D">
      <w:pPr>
        <w:pStyle w:val="ListParagraph"/>
        <w:numPr>
          <w:ilvl w:val="0"/>
          <w:numId w:val="25"/>
        </w:num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322848" w:rsidRPr="00322848">
        <w:rPr>
          <w:rFonts w:cs="Arial"/>
        </w:rPr>
        <w:t>Move to different genres and styles of music (e.g., classical, jazz, rock, country, hip-hop).</w:t>
      </w:r>
      <w:r w:rsidR="00322848">
        <w:rPr>
          <w:rFonts w:cs="Arial"/>
        </w:rPr>
        <w:t xml:space="preserve"> (PK-K.M.11)</w:t>
      </w:r>
    </w:p>
    <w:p w14:paraId="2AA15E2B" w14:textId="77777777" w:rsidR="00E00A15" w:rsidRDefault="00E00A15" w:rsidP="00E00A15">
      <w:pPr>
        <w:pStyle w:val="ListParagraph"/>
        <w:ind w:firstLine="0"/>
        <w:rPr>
          <w:rFonts w:eastAsia="Times New Roman" w:cstheme="minorHAnsi"/>
          <w:b/>
          <w:bCs/>
          <w:color w:val="000000"/>
        </w:rPr>
      </w:pPr>
    </w:p>
    <w:p w14:paraId="0BA65930" w14:textId="77777777" w:rsidR="00E00A15" w:rsidRDefault="00E00A15" w:rsidP="00E00A15">
      <w:pPr>
        <w:spacing w:after="200" w:line="276" w:lineRule="auto"/>
        <w:rPr>
          <w:rFonts w:eastAsia="Times New Roman" w:cstheme="minorHAnsi"/>
          <w:b/>
          <w:bCs/>
          <w:color w:val="000000"/>
        </w:rPr>
      </w:pPr>
      <w:r>
        <w:rPr>
          <w:rFonts w:eastAsia="Times New Roman" w:cstheme="minorHAnsi"/>
          <w:b/>
          <w:bCs/>
          <w:color w:val="000000"/>
        </w:rPr>
        <w:br w:type="page"/>
      </w:r>
    </w:p>
    <w:p w14:paraId="07B83772" w14:textId="7E22E978" w:rsidR="00E00A15" w:rsidRPr="003B600B" w:rsidRDefault="00E00A15" w:rsidP="004E3398">
      <w:pPr>
        <w:pStyle w:val="Heading1"/>
      </w:pPr>
      <w:bookmarkStart w:id="33" w:name="_Toc535247685"/>
      <w:r w:rsidRPr="00E00A15">
        <w:rPr>
          <w:noProof/>
          <w:lang w:eastAsia="zh-CN"/>
        </w:rPr>
        <w:lastRenderedPageBreak/>
        <w:drawing>
          <wp:anchor distT="0" distB="0" distL="114300" distR="114300" simplePos="0" relativeHeight="251759616" behindDoc="0" locked="0" layoutInCell="1" allowOverlap="1" wp14:anchorId="4B220E87" wp14:editId="15547D79">
            <wp:simplePos x="0" y="0"/>
            <wp:positionH relativeFrom="margin">
              <wp:posOffset>6400800</wp:posOffset>
            </wp:positionH>
            <wp:positionV relativeFrom="margin">
              <wp:posOffset>-640080</wp:posOffset>
            </wp:positionV>
            <wp:extent cx="457200" cy="457200"/>
            <wp:effectExtent l="0" t="0" r="0" b="0"/>
            <wp:wrapSquare wrapText="bothSides"/>
            <wp:docPr id="68" name="Picture 68" descr="Gra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wa\AppData\Local\Microsoft\Windows\INetCache\Content.Outlook\HYQHTI3D\DESE_Various_Markers-1-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1</w:t>
      </w:r>
      <w:r w:rsidRPr="00E00A15">
        <w:rPr>
          <w:vertAlign w:val="superscript"/>
        </w:rPr>
        <w:t>st</w:t>
      </w:r>
      <w:r>
        <w:t>-2</w:t>
      </w:r>
      <w:r w:rsidRPr="00E00A15">
        <w:rPr>
          <w:vertAlign w:val="superscript"/>
        </w:rPr>
        <w:t>nd</w:t>
      </w:r>
      <w:r>
        <w:t xml:space="preserve"> Grade</w:t>
      </w:r>
      <w:r w:rsidRPr="003B600B">
        <w:t xml:space="preserve"> </w:t>
      </w:r>
      <w:r>
        <w:t>Music Standards</w:t>
      </w:r>
      <w:bookmarkEnd w:id="33"/>
    </w:p>
    <w:p w14:paraId="4133BBF3" w14:textId="77777777" w:rsidR="00E00A15" w:rsidRPr="003B600B" w:rsidRDefault="00E00A15" w:rsidP="00E00A15">
      <w:pPr>
        <w:pStyle w:val="Heading5"/>
      </w:pPr>
      <w:r>
        <w:t>Creating</w:t>
      </w:r>
    </w:p>
    <w:p w14:paraId="78BE2135" w14:textId="2CFB868F" w:rsidR="00E00A15" w:rsidRPr="003B600B" w:rsidRDefault="00E00A15" w:rsidP="00BD7581">
      <w:pPr>
        <w:pStyle w:val="ListParagraph"/>
        <w:numPr>
          <w:ilvl w:val="0"/>
          <w:numId w:val="26"/>
        </w:numPr>
      </w:pPr>
      <w:r w:rsidRPr="00101663">
        <w:rPr>
          <w:rFonts w:eastAsia="Times New Roman" w:cstheme="minorHAnsi"/>
          <w:b/>
          <w:bCs/>
          <w:color w:val="000000"/>
        </w:rPr>
        <w:t xml:space="preserve">Generate and conceptualize artistic ideas and work. </w:t>
      </w:r>
      <w:r w:rsidR="00B74E7E">
        <w:rPr>
          <w:rFonts w:eastAsia="Times New Roman" w:cstheme="minorHAnsi"/>
          <w:bCs/>
          <w:color w:val="000000"/>
        </w:rPr>
        <w:t>Improvise</w:t>
      </w:r>
      <w:r w:rsidR="00322848" w:rsidRPr="00322848">
        <w:rPr>
          <w:rFonts w:eastAsia="Times New Roman" w:cstheme="minorHAnsi"/>
          <w:bCs/>
          <w:color w:val="000000"/>
        </w:rPr>
        <w:t xml:space="preserve"> short original musical ideas.</w:t>
      </w:r>
      <w:r w:rsidR="00322848">
        <w:rPr>
          <w:rFonts w:eastAsia="Times New Roman" w:cstheme="minorHAnsi"/>
          <w:bCs/>
          <w:color w:val="000000"/>
        </w:rPr>
        <w:t xml:space="preserve"> </w:t>
      </w:r>
      <w:r w:rsidR="00322848">
        <w:rPr>
          <w:rFonts w:cs="Arial"/>
        </w:rPr>
        <w:t>(1-2.M.1)</w:t>
      </w:r>
    </w:p>
    <w:p w14:paraId="310CD67B" w14:textId="0B00349E" w:rsidR="00E00A15" w:rsidRPr="00322848" w:rsidRDefault="00E00A15" w:rsidP="00BD7581">
      <w:pPr>
        <w:pStyle w:val="ListParagraph"/>
        <w:numPr>
          <w:ilvl w:val="0"/>
          <w:numId w:val="26"/>
        </w:numPr>
        <w:rPr>
          <w:rFonts w:eastAsia="Times New Roman" w:cstheme="minorHAnsi"/>
          <w:b/>
          <w:bCs/>
          <w:color w:val="000000"/>
        </w:rPr>
      </w:pPr>
      <w:r w:rsidRPr="00101663">
        <w:rPr>
          <w:rFonts w:eastAsia="Times New Roman" w:cstheme="minorHAnsi"/>
          <w:b/>
          <w:bCs/>
          <w:color w:val="000000"/>
        </w:rPr>
        <w:t>Organize and develop artistic ideas and work.</w:t>
      </w:r>
      <w:r w:rsidR="00322848">
        <w:rPr>
          <w:rFonts w:eastAsia="Times New Roman" w:cstheme="minorHAnsi"/>
          <w:b/>
          <w:bCs/>
          <w:color w:val="000000"/>
        </w:rPr>
        <w:t xml:space="preserve"> </w:t>
      </w:r>
      <w:r w:rsidR="00322848" w:rsidRPr="00322848">
        <w:rPr>
          <w:rFonts w:eastAsia="Times New Roman" w:cstheme="minorHAnsi"/>
          <w:bCs/>
          <w:color w:val="000000"/>
        </w:rPr>
        <w:t>Connect multiple original musical ideas together into a single piece.</w:t>
      </w:r>
      <w:r w:rsidR="00322848">
        <w:rPr>
          <w:rFonts w:eastAsia="Times New Roman" w:cstheme="minorHAnsi"/>
          <w:bCs/>
          <w:color w:val="000000"/>
        </w:rPr>
        <w:t xml:space="preserve"> </w:t>
      </w:r>
      <w:r w:rsidR="00322848">
        <w:rPr>
          <w:rFonts w:cs="Arial"/>
        </w:rPr>
        <w:t>(1-2.M.2)</w:t>
      </w:r>
    </w:p>
    <w:p w14:paraId="3F51AA99" w14:textId="238D1FFA" w:rsidR="00E00A15" w:rsidRPr="00322848" w:rsidRDefault="00E00A15" w:rsidP="00BD7581">
      <w:pPr>
        <w:pStyle w:val="ListParagraph"/>
        <w:numPr>
          <w:ilvl w:val="0"/>
          <w:numId w:val="26"/>
        </w:numPr>
        <w:rPr>
          <w:rFonts w:eastAsia="Times New Roman" w:cstheme="minorHAnsi"/>
          <w:b/>
          <w:bCs/>
          <w:color w:val="000000"/>
        </w:rPr>
      </w:pPr>
      <w:r w:rsidRPr="00101663">
        <w:rPr>
          <w:rFonts w:eastAsia="Times New Roman" w:cstheme="minorHAnsi"/>
          <w:b/>
          <w:bCs/>
          <w:color w:val="000000"/>
        </w:rPr>
        <w:t xml:space="preserve">Refine and complete artistic work. </w:t>
      </w:r>
      <w:r w:rsidR="00322848" w:rsidRPr="00322848">
        <w:rPr>
          <w:rFonts w:eastAsia="Times New Roman" w:cstheme="minorHAnsi"/>
          <w:bCs/>
          <w:color w:val="000000"/>
        </w:rPr>
        <w:t>Explore different musical ideas by experimenting with the voice or instruments.</w:t>
      </w:r>
      <w:r w:rsidR="00322848">
        <w:rPr>
          <w:rFonts w:eastAsia="Times New Roman" w:cstheme="minorHAnsi"/>
          <w:bCs/>
          <w:color w:val="000000"/>
        </w:rPr>
        <w:t xml:space="preserve"> </w:t>
      </w:r>
      <w:r w:rsidR="00322848">
        <w:rPr>
          <w:rFonts w:cs="Arial"/>
        </w:rPr>
        <w:t>(1-2.M.3)</w:t>
      </w:r>
    </w:p>
    <w:p w14:paraId="3B0A74E4" w14:textId="77777777" w:rsidR="00E00A15" w:rsidRPr="003B600B" w:rsidRDefault="00E00A15" w:rsidP="00E00A15">
      <w:pPr>
        <w:pStyle w:val="Heading5"/>
      </w:pPr>
      <w:r>
        <w:t>Performing</w:t>
      </w:r>
    </w:p>
    <w:p w14:paraId="1B332958" w14:textId="01E61B66" w:rsidR="00E00A15" w:rsidRPr="001638F5" w:rsidRDefault="00E00A15" w:rsidP="00BD7581">
      <w:pPr>
        <w:pStyle w:val="ListParagraph"/>
        <w:numPr>
          <w:ilvl w:val="0"/>
          <w:numId w:val="26"/>
        </w:numPr>
        <w:rPr>
          <w:rFonts w:cs="Arial"/>
        </w:rPr>
      </w:pPr>
      <w:r w:rsidRPr="00D83D15">
        <w:rPr>
          <w:rFonts w:eastAsia="Times New Roman" w:cstheme="minorHAnsi"/>
          <w:b/>
          <w:bCs/>
          <w:color w:val="000000"/>
        </w:rPr>
        <w:t xml:space="preserve">Select, analyze and interpret artistic work for presentation. </w:t>
      </w:r>
      <w:r w:rsidR="00322848" w:rsidRPr="00322848">
        <w:rPr>
          <w:rFonts w:eastAsia="Times New Roman" w:cstheme="minorHAnsi"/>
          <w:bCs/>
          <w:color w:val="000000"/>
        </w:rPr>
        <w:t>Sing songs using head voice, appropriately-produced tone quality, and correct posture.</w:t>
      </w:r>
      <w:r w:rsidR="00322848">
        <w:rPr>
          <w:rFonts w:eastAsia="Times New Roman" w:cstheme="minorHAnsi"/>
          <w:bCs/>
          <w:color w:val="000000"/>
        </w:rPr>
        <w:t xml:space="preserve"> </w:t>
      </w:r>
      <w:r w:rsidR="00322848">
        <w:rPr>
          <w:rFonts w:cs="Arial"/>
        </w:rPr>
        <w:t>(1-2.M.4)</w:t>
      </w:r>
    </w:p>
    <w:p w14:paraId="14C5D8A2" w14:textId="31E8E624" w:rsidR="00E00A15" w:rsidRPr="00322848" w:rsidRDefault="00E00A15" w:rsidP="00BD7581">
      <w:pPr>
        <w:pStyle w:val="ListParagraph"/>
        <w:numPr>
          <w:ilvl w:val="0"/>
          <w:numId w:val="26"/>
        </w:numPr>
        <w:rPr>
          <w:rFonts w:cs="Arial"/>
        </w:rPr>
      </w:pPr>
      <w:r w:rsidRPr="00D83D15">
        <w:rPr>
          <w:rFonts w:eastAsia="Times New Roman" w:cstheme="minorHAnsi"/>
          <w:b/>
          <w:bCs/>
          <w:color w:val="000000"/>
        </w:rPr>
        <w:t>Develop and refine artistic techniques and work for presentation.</w:t>
      </w:r>
      <w:r w:rsidRPr="003B600B">
        <w:rPr>
          <w:rFonts w:cs="Arial"/>
        </w:rPr>
        <w:t xml:space="preserve"> </w:t>
      </w:r>
      <w:r w:rsidR="00322848" w:rsidRPr="00322848">
        <w:rPr>
          <w:rFonts w:cs="Arial"/>
        </w:rPr>
        <w:t>Individually sing and play simple phrases following basic standard notation (e.g., half and quarter notes</w:t>
      </w:r>
      <w:r w:rsidR="00404735">
        <w:rPr>
          <w:rFonts w:cs="Arial"/>
        </w:rPr>
        <w:t xml:space="preserve"> or matching simple pentatonic patterns</w:t>
      </w:r>
      <w:r w:rsidR="00322848" w:rsidRPr="00322848">
        <w:rPr>
          <w:rFonts w:cs="Arial"/>
        </w:rPr>
        <w:t>).</w:t>
      </w:r>
      <w:r w:rsidR="00322848">
        <w:rPr>
          <w:rFonts w:cs="Arial"/>
        </w:rPr>
        <w:t xml:space="preserve"> (1-2.M.5)</w:t>
      </w:r>
    </w:p>
    <w:p w14:paraId="05147328" w14:textId="0B6BC5F2" w:rsidR="00E00A15" w:rsidRPr="001638F5" w:rsidRDefault="00E00A15" w:rsidP="00BD7581">
      <w:pPr>
        <w:pStyle w:val="ListParagraph"/>
        <w:numPr>
          <w:ilvl w:val="0"/>
          <w:numId w:val="26"/>
        </w:numPr>
        <w:rPr>
          <w:rFonts w:cs="Arial"/>
        </w:rPr>
      </w:pPr>
      <w:r w:rsidRPr="00D83D15">
        <w:rPr>
          <w:rFonts w:eastAsia="Times New Roman" w:cstheme="minorHAnsi"/>
          <w:b/>
          <w:bCs/>
          <w:color w:val="000000"/>
        </w:rPr>
        <w:t>Convey meaning through the presentation of artistic work.</w:t>
      </w:r>
      <w:r w:rsidR="00322848">
        <w:rPr>
          <w:rFonts w:eastAsia="Times New Roman" w:cstheme="minorHAnsi"/>
          <w:b/>
          <w:bCs/>
          <w:color w:val="000000"/>
        </w:rPr>
        <w:t xml:space="preserve"> </w:t>
      </w:r>
      <w:r w:rsidR="00322848" w:rsidRPr="00322848">
        <w:rPr>
          <w:rFonts w:eastAsia="Times New Roman" w:cstheme="minorHAnsi"/>
          <w:bCs/>
          <w:color w:val="000000"/>
        </w:rPr>
        <w:t xml:space="preserve">Sing and play in groups matching dynamic levels and responding to the cues of a conductor.  </w:t>
      </w:r>
      <w:r w:rsidR="00322848">
        <w:rPr>
          <w:rFonts w:cs="Arial"/>
        </w:rPr>
        <w:t>(1-2.M.6)</w:t>
      </w:r>
    </w:p>
    <w:p w14:paraId="7C9270C3" w14:textId="77777777" w:rsidR="00E00A15" w:rsidRPr="003B600B" w:rsidRDefault="00E00A15" w:rsidP="00E00A15">
      <w:pPr>
        <w:pStyle w:val="Heading5"/>
        <w:rPr>
          <w:rFonts w:eastAsia="Times New Roman" w:cs="Arial"/>
          <w:b w:val="0"/>
          <w:bCs/>
          <w:i/>
          <w:iCs/>
          <w:szCs w:val="30"/>
        </w:rPr>
      </w:pPr>
      <w:r>
        <w:t>Responding</w:t>
      </w:r>
    </w:p>
    <w:p w14:paraId="18FCE1A1" w14:textId="30F44CA2" w:rsidR="00E00A15" w:rsidRPr="003B600B" w:rsidRDefault="00E00A15" w:rsidP="00BD7581">
      <w:pPr>
        <w:pStyle w:val="ListParagraph"/>
        <w:numPr>
          <w:ilvl w:val="0"/>
          <w:numId w:val="26"/>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22848" w:rsidRPr="00322848">
        <w:rPr>
          <w:rFonts w:eastAsia="Times New Roman" w:cstheme="minorHAnsi"/>
          <w:color w:val="000000"/>
        </w:rPr>
        <w:t xml:space="preserve">With support, identify basic elements in </w:t>
      </w:r>
      <w:r w:rsidR="005639F8">
        <w:rPr>
          <w:rFonts w:eastAsia="Times New Roman" w:cstheme="minorHAnsi"/>
          <w:color w:val="000000"/>
        </w:rPr>
        <w:t>familiar songs (including</w:t>
      </w:r>
      <w:r w:rsidR="00322848" w:rsidRPr="00322848">
        <w:rPr>
          <w:rFonts w:eastAsia="Times New Roman" w:cstheme="minorHAnsi"/>
          <w:color w:val="000000"/>
        </w:rPr>
        <w:t xml:space="preserve"> tempo, dynamics</w:t>
      </w:r>
      <w:r w:rsidR="00E04336">
        <w:rPr>
          <w:rFonts w:eastAsia="Times New Roman" w:cstheme="minorHAnsi"/>
          <w:color w:val="000000"/>
        </w:rPr>
        <w:t>, rhythm, melody</w:t>
      </w:r>
      <w:r w:rsidR="00322848" w:rsidRPr="00322848">
        <w:rPr>
          <w:rFonts w:eastAsia="Times New Roman" w:cstheme="minorHAnsi"/>
          <w:color w:val="000000"/>
        </w:rPr>
        <w:t>).</w:t>
      </w:r>
      <w:r w:rsidR="00322848">
        <w:rPr>
          <w:rFonts w:eastAsia="Times New Roman" w:cstheme="minorHAnsi"/>
          <w:color w:val="000000"/>
        </w:rPr>
        <w:t xml:space="preserve"> </w:t>
      </w:r>
      <w:r w:rsidR="00322848">
        <w:rPr>
          <w:rFonts w:cs="Arial"/>
        </w:rPr>
        <w:t>(1-2.M.7)</w:t>
      </w:r>
    </w:p>
    <w:p w14:paraId="38688979" w14:textId="04B18397" w:rsidR="00E00A15" w:rsidRPr="003B600B" w:rsidRDefault="00E00A15" w:rsidP="00BD7581">
      <w:pPr>
        <w:pStyle w:val="ListParagraph"/>
        <w:numPr>
          <w:ilvl w:val="0"/>
          <w:numId w:val="26"/>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22848" w:rsidRPr="00322848">
        <w:rPr>
          <w:rFonts w:eastAsia="Times New Roman" w:cstheme="minorHAnsi"/>
          <w:color w:val="000000"/>
        </w:rPr>
        <w:t>Categorize musical works by feeling or mood.</w:t>
      </w:r>
      <w:r w:rsidR="00322848">
        <w:rPr>
          <w:rFonts w:eastAsia="Times New Roman" w:cstheme="minorHAnsi"/>
          <w:color w:val="000000"/>
        </w:rPr>
        <w:t xml:space="preserve"> </w:t>
      </w:r>
      <w:r w:rsidR="00322848">
        <w:rPr>
          <w:rFonts w:cs="Arial"/>
        </w:rPr>
        <w:t>(1-2.M.8)</w:t>
      </w:r>
    </w:p>
    <w:p w14:paraId="1D6EB256" w14:textId="3B46CBE8" w:rsidR="00E00A15" w:rsidRPr="003B600B" w:rsidRDefault="00E00A15" w:rsidP="00BD7581">
      <w:pPr>
        <w:pStyle w:val="ListParagraph"/>
        <w:numPr>
          <w:ilvl w:val="0"/>
          <w:numId w:val="26"/>
        </w:numPr>
      </w:pPr>
      <w:r w:rsidRPr="00D83D15">
        <w:rPr>
          <w:rFonts w:eastAsia="Times New Roman" w:cstheme="minorHAnsi"/>
          <w:b/>
          <w:bCs/>
          <w:color w:val="000000"/>
        </w:rPr>
        <w:t xml:space="preserve">Apply criteria to evaluate artistic work. </w:t>
      </w:r>
      <w:r w:rsidR="00322848" w:rsidRPr="00322848">
        <w:rPr>
          <w:rFonts w:eastAsia="Times New Roman" w:cstheme="minorHAnsi"/>
          <w:bCs/>
          <w:color w:val="000000"/>
        </w:rPr>
        <w:t>Demonstrate active listening as an audience member (e.g., noticing details, making connections).</w:t>
      </w:r>
      <w:r w:rsidR="00322848">
        <w:rPr>
          <w:rFonts w:eastAsia="Times New Roman" w:cstheme="minorHAnsi"/>
          <w:bCs/>
          <w:color w:val="000000"/>
        </w:rPr>
        <w:t xml:space="preserve"> </w:t>
      </w:r>
      <w:r w:rsidR="00322848">
        <w:rPr>
          <w:rFonts w:cs="Arial"/>
        </w:rPr>
        <w:t>(1-2.M.9)</w:t>
      </w:r>
    </w:p>
    <w:p w14:paraId="3ABC5CBE" w14:textId="77777777" w:rsidR="00E00A15" w:rsidRPr="003B600B" w:rsidRDefault="00E00A15" w:rsidP="00E00A15">
      <w:pPr>
        <w:pStyle w:val="Heading5"/>
      </w:pPr>
      <w:r>
        <w:t>Connecting</w:t>
      </w:r>
    </w:p>
    <w:p w14:paraId="640B3ABC" w14:textId="23AB1BB7" w:rsidR="00322848" w:rsidRPr="00322848" w:rsidRDefault="00E00A15" w:rsidP="00BD7581">
      <w:pPr>
        <w:pStyle w:val="ListParagraph"/>
        <w:numPr>
          <w:ilvl w:val="0"/>
          <w:numId w:val="26"/>
        </w:numPr>
        <w:spacing w:after="0"/>
        <w:rPr>
          <w:rFonts w:cstheme="minorHAnsi"/>
          <w:color w:val="000000"/>
        </w:rPr>
      </w:pPr>
      <w:r w:rsidRPr="00322848">
        <w:rPr>
          <w:rFonts w:eastAsia="Times New Roman" w:cstheme="minorHAnsi"/>
          <w:b/>
          <w:bCs/>
          <w:color w:val="000000"/>
        </w:rPr>
        <w:t>Synthesize and relate knowledge and personal experiences to make art.</w:t>
      </w:r>
      <w:r w:rsidRPr="00CF11CE">
        <w:t xml:space="preserve"> </w:t>
      </w:r>
      <w:r w:rsidR="00322848" w:rsidRPr="00322848">
        <w:t>Make connections between personal experience and a musical work.</w:t>
      </w:r>
      <w:r w:rsidR="00322848">
        <w:t xml:space="preserve"> </w:t>
      </w:r>
      <w:r w:rsidR="00322848">
        <w:rPr>
          <w:rFonts w:cs="Arial"/>
        </w:rPr>
        <w:t>(1-2.M.10)</w:t>
      </w:r>
    </w:p>
    <w:p w14:paraId="6B91E873" w14:textId="1B398A02" w:rsidR="00E00A15" w:rsidRPr="00322848" w:rsidRDefault="00E00A15" w:rsidP="00BD7581">
      <w:pPr>
        <w:pStyle w:val="ListParagraph"/>
        <w:numPr>
          <w:ilvl w:val="0"/>
          <w:numId w:val="26"/>
        </w:numPr>
        <w:spacing w:after="0"/>
        <w:rPr>
          <w:rFonts w:cstheme="minorHAnsi"/>
          <w:color w:val="000000"/>
        </w:rPr>
      </w:pPr>
      <w:r w:rsidRPr="00322848">
        <w:rPr>
          <w:rFonts w:eastAsia="Times New Roman" w:cstheme="minorHAnsi"/>
          <w:b/>
          <w:bCs/>
          <w:color w:val="000000"/>
        </w:rPr>
        <w:t>Relate artistic ideas and works with societal, cultural and historical context to deepen understanding.</w:t>
      </w:r>
      <w:r w:rsidRPr="00322848">
        <w:rPr>
          <w:rFonts w:eastAsia="Times New Roman" w:cstheme="minorHAnsi"/>
          <w:color w:val="000000"/>
        </w:rPr>
        <w:t xml:space="preserve"> </w:t>
      </w:r>
      <w:r w:rsidR="00322848" w:rsidRPr="00322848">
        <w:rPr>
          <w:rFonts w:eastAsia="Times New Roman" w:cstheme="minorHAnsi"/>
          <w:color w:val="000000"/>
        </w:rPr>
        <w:t xml:space="preserve">Identify different genres and styles of music (e.g., </w:t>
      </w:r>
      <w:r w:rsidR="00B94DA1">
        <w:t>folk songs, lullaby, jazz, reggae</w:t>
      </w:r>
      <w:r w:rsidR="00322848" w:rsidRPr="00322848">
        <w:rPr>
          <w:rFonts w:eastAsia="Times New Roman" w:cstheme="minorHAnsi"/>
          <w:color w:val="000000"/>
        </w:rPr>
        <w:t>).</w:t>
      </w:r>
      <w:r w:rsidR="00322848">
        <w:rPr>
          <w:rFonts w:eastAsia="Times New Roman" w:cstheme="minorHAnsi"/>
          <w:color w:val="000000"/>
        </w:rPr>
        <w:t xml:space="preserve"> </w:t>
      </w:r>
      <w:r w:rsidR="00322848">
        <w:rPr>
          <w:rFonts w:cs="Arial"/>
        </w:rPr>
        <w:t>(1-2.M.11)</w:t>
      </w:r>
    </w:p>
    <w:p w14:paraId="578F6B07" w14:textId="03751830" w:rsidR="00E00A15" w:rsidRPr="003B600B" w:rsidRDefault="00E00A15" w:rsidP="004E3398">
      <w:pPr>
        <w:pStyle w:val="Heading1"/>
      </w:pPr>
      <w:r w:rsidRPr="003B600B">
        <w:br w:type="page"/>
      </w:r>
      <w:bookmarkStart w:id="34" w:name="_Toc535247686"/>
      <w:r w:rsidRPr="00E00A15">
        <w:rPr>
          <w:noProof/>
          <w:lang w:eastAsia="zh-CN"/>
        </w:rPr>
        <w:lastRenderedPageBreak/>
        <w:drawing>
          <wp:anchor distT="0" distB="0" distL="114300" distR="114300" simplePos="0" relativeHeight="251758592" behindDoc="0" locked="0" layoutInCell="1" allowOverlap="1" wp14:anchorId="74017471" wp14:editId="615F2082">
            <wp:simplePos x="0" y="0"/>
            <wp:positionH relativeFrom="margin">
              <wp:posOffset>6400800</wp:posOffset>
            </wp:positionH>
            <wp:positionV relativeFrom="margin">
              <wp:posOffset>-640080</wp:posOffset>
            </wp:positionV>
            <wp:extent cx="457200" cy="457200"/>
            <wp:effectExtent l="0" t="0" r="0" b="0"/>
            <wp:wrapSquare wrapText="bothSides"/>
            <wp:docPr id="69" name="Picture 69" descr="Gra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wa\AppData\Local\Microsoft\Windows\INetCache\Content.Outlook\HYQHTI3D\DESE_Various_Markers-3-4.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3</w:t>
      </w:r>
      <w:r w:rsidRPr="00E00A15">
        <w:rPr>
          <w:vertAlign w:val="superscript"/>
        </w:rPr>
        <w:t>rd</w:t>
      </w:r>
      <w:r>
        <w:t>-4</w:t>
      </w:r>
      <w:r w:rsidRPr="00E00A15">
        <w:rPr>
          <w:vertAlign w:val="superscript"/>
        </w:rPr>
        <w:t>th</w:t>
      </w:r>
      <w:r>
        <w:t xml:space="preserve"> Grade</w:t>
      </w:r>
      <w:r w:rsidRPr="003B600B">
        <w:t xml:space="preserve"> </w:t>
      </w:r>
      <w:r>
        <w:t>Music Standards</w:t>
      </w:r>
      <w:bookmarkEnd w:id="34"/>
    </w:p>
    <w:p w14:paraId="3409D112" w14:textId="77777777" w:rsidR="00E00A15" w:rsidRPr="003B600B" w:rsidRDefault="00E00A15" w:rsidP="00E00A15">
      <w:pPr>
        <w:pStyle w:val="Heading5"/>
      </w:pPr>
      <w:r>
        <w:t>Creating</w:t>
      </w:r>
    </w:p>
    <w:p w14:paraId="77A67E18" w14:textId="584BF87C" w:rsidR="00E00A15" w:rsidRPr="003B600B" w:rsidRDefault="00E00A15" w:rsidP="00BD7581">
      <w:pPr>
        <w:pStyle w:val="ListParagraph"/>
        <w:numPr>
          <w:ilvl w:val="0"/>
          <w:numId w:val="27"/>
        </w:numPr>
      </w:pPr>
      <w:r w:rsidRPr="00101663">
        <w:rPr>
          <w:rFonts w:eastAsia="Times New Roman" w:cstheme="minorHAnsi"/>
          <w:b/>
          <w:bCs/>
          <w:color w:val="000000"/>
        </w:rPr>
        <w:t xml:space="preserve">Generate and conceptualize artistic ideas and work. </w:t>
      </w:r>
      <w:r w:rsidR="000F60E9" w:rsidRPr="000F60E9">
        <w:rPr>
          <w:rFonts w:eastAsia="Times New Roman" w:cstheme="minorHAnsi"/>
          <w:bCs/>
          <w:color w:val="000000"/>
        </w:rPr>
        <w:t xml:space="preserve">Sing or play original musical ideas that explore more complex rhythmic and melodic </w:t>
      </w:r>
      <w:r w:rsidR="00E04336">
        <w:rPr>
          <w:rFonts w:eastAsia="Times New Roman" w:cstheme="minorHAnsi"/>
          <w:bCs/>
          <w:color w:val="000000"/>
        </w:rPr>
        <w:t>concepts</w:t>
      </w:r>
      <w:r w:rsidR="000F60E9" w:rsidRPr="000F60E9">
        <w:rPr>
          <w:rFonts w:eastAsia="Times New Roman" w:cstheme="minorHAnsi"/>
          <w:bCs/>
          <w:color w:val="000000"/>
        </w:rPr>
        <w:t xml:space="preserve"> (including, syncopation, three-four time signature, and minor keys).</w:t>
      </w:r>
      <w:r w:rsidR="000F60E9">
        <w:rPr>
          <w:rFonts w:eastAsia="Times New Roman" w:cstheme="minorHAnsi"/>
          <w:bCs/>
          <w:color w:val="000000"/>
        </w:rPr>
        <w:t xml:space="preserve"> </w:t>
      </w:r>
      <w:r w:rsidR="000F60E9">
        <w:rPr>
          <w:rFonts w:cs="Arial"/>
        </w:rPr>
        <w:t>(3-4.M.1)</w:t>
      </w:r>
    </w:p>
    <w:p w14:paraId="494067C3" w14:textId="795D308E" w:rsidR="00E00A15" w:rsidRPr="001638F5" w:rsidRDefault="00E00A15" w:rsidP="00BD7581">
      <w:pPr>
        <w:pStyle w:val="ListParagraph"/>
        <w:numPr>
          <w:ilvl w:val="0"/>
          <w:numId w:val="27"/>
        </w:numPr>
      </w:pPr>
      <w:r w:rsidRPr="00101663">
        <w:rPr>
          <w:rFonts w:eastAsia="Times New Roman" w:cstheme="minorHAnsi"/>
          <w:b/>
          <w:bCs/>
          <w:color w:val="000000"/>
        </w:rPr>
        <w:t>Organize and develop artistic ideas and work.</w:t>
      </w:r>
      <w:r w:rsidR="000F60E9">
        <w:rPr>
          <w:rFonts w:eastAsia="Times New Roman" w:cstheme="minorHAnsi"/>
          <w:b/>
          <w:bCs/>
          <w:color w:val="000000"/>
        </w:rPr>
        <w:t xml:space="preserve"> </w:t>
      </w:r>
      <w:r w:rsidR="000F60E9" w:rsidRPr="000F60E9">
        <w:rPr>
          <w:rFonts w:eastAsia="Times New Roman" w:cstheme="minorHAnsi"/>
          <w:bCs/>
          <w:color w:val="000000"/>
        </w:rPr>
        <w:t>Organize original music musical ideas with clear beginnings, middles, and endings; using simple binary or ternary forms.</w:t>
      </w:r>
      <w:r w:rsidR="000F60E9">
        <w:rPr>
          <w:rFonts w:eastAsia="Times New Roman" w:cstheme="minorHAnsi"/>
          <w:bCs/>
          <w:color w:val="000000"/>
        </w:rPr>
        <w:t xml:space="preserve"> </w:t>
      </w:r>
      <w:r w:rsidR="000F60E9">
        <w:rPr>
          <w:rFonts w:cs="Arial"/>
        </w:rPr>
        <w:t>(3-4.M.2)</w:t>
      </w:r>
    </w:p>
    <w:p w14:paraId="21FEFF24" w14:textId="37008FE7" w:rsidR="00E00A15" w:rsidRPr="003B600B" w:rsidRDefault="00E00A15" w:rsidP="00BD7581">
      <w:pPr>
        <w:pStyle w:val="ListParagraph"/>
        <w:numPr>
          <w:ilvl w:val="0"/>
          <w:numId w:val="27"/>
        </w:numPr>
      </w:pPr>
      <w:r w:rsidRPr="00101663">
        <w:rPr>
          <w:rFonts w:eastAsia="Times New Roman" w:cstheme="minorHAnsi"/>
          <w:b/>
          <w:bCs/>
          <w:color w:val="000000"/>
        </w:rPr>
        <w:t xml:space="preserve">Refine and complete artistic work. </w:t>
      </w:r>
      <w:r w:rsidR="000F60E9" w:rsidRPr="000F60E9">
        <w:rPr>
          <w:rFonts w:eastAsia="Times New Roman" w:cstheme="minorHAnsi"/>
          <w:bCs/>
          <w:color w:val="000000"/>
        </w:rPr>
        <w:t>Respond to a musical challenges and hypothesize possible solutions.</w:t>
      </w:r>
      <w:r w:rsidR="000F60E9">
        <w:rPr>
          <w:rFonts w:eastAsia="Times New Roman" w:cstheme="minorHAnsi"/>
          <w:bCs/>
          <w:color w:val="000000"/>
        </w:rPr>
        <w:t xml:space="preserve"> </w:t>
      </w:r>
      <w:r w:rsidR="000F60E9">
        <w:rPr>
          <w:rFonts w:cs="Arial"/>
        </w:rPr>
        <w:t xml:space="preserve">(3-4.M.3) </w:t>
      </w:r>
    </w:p>
    <w:p w14:paraId="4E8ED807" w14:textId="77777777" w:rsidR="00E00A15" w:rsidRPr="003B600B" w:rsidRDefault="00E00A15" w:rsidP="00E00A15">
      <w:pPr>
        <w:pStyle w:val="Heading5"/>
      </w:pPr>
      <w:r>
        <w:t>Performing</w:t>
      </w:r>
    </w:p>
    <w:p w14:paraId="5902571D" w14:textId="17658F42" w:rsidR="00E00A15" w:rsidRPr="000F60E9" w:rsidRDefault="00E00A15" w:rsidP="00BD7581">
      <w:pPr>
        <w:pStyle w:val="ListParagraph"/>
        <w:numPr>
          <w:ilvl w:val="0"/>
          <w:numId w:val="27"/>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0F60E9" w:rsidRPr="000F60E9">
        <w:rPr>
          <w:rFonts w:eastAsia="Times New Roman" w:cstheme="minorHAnsi"/>
          <w:bCs/>
          <w:color w:val="000000"/>
        </w:rPr>
        <w:t>Individually read moderately complicated rhythms and melodies (e.g., melodies with alternating eighth notes, quarter notes and half notes) in standard notation.</w:t>
      </w:r>
      <w:r w:rsidR="000F60E9">
        <w:rPr>
          <w:rFonts w:eastAsia="Times New Roman" w:cstheme="minorHAnsi"/>
          <w:bCs/>
          <w:color w:val="000000"/>
        </w:rPr>
        <w:t xml:space="preserve"> </w:t>
      </w:r>
      <w:r w:rsidR="000F60E9">
        <w:rPr>
          <w:rFonts w:cs="Arial"/>
        </w:rPr>
        <w:t>(3-4.M.4)</w:t>
      </w:r>
    </w:p>
    <w:p w14:paraId="49D4D3D1" w14:textId="77AC8677" w:rsidR="00E00A15" w:rsidRPr="003B600B" w:rsidRDefault="00E00A15" w:rsidP="00BD7581">
      <w:pPr>
        <w:pStyle w:val="ListParagraph"/>
        <w:numPr>
          <w:ilvl w:val="0"/>
          <w:numId w:val="27"/>
        </w:numPr>
      </w:pPr>
      <w:r w:rsidRPr="00D83D15">
        <w:rPr>
          <w:rFonts w:eastAsia="Times New Roman" w:cstheme="minorHAnsi"/>
          <w:b/>
          <w:bCs/>
          <w:color w:val="000000"/>
        </w:rPr>
        <w:t>Develop and refine artistic techniques and work for presentation.</w:t>
      </w:r>
      <w:r w:rsidRPr="003B600B">
        <w:rPr>
          <w:rFonts w:cs="Arial"/>
        </w:rPr>
        <w:t xml:space="preserve"> </w:t>
      </w:r>
      <w:r w:rsidR="000F60E9" w:rsidRPr="000F60E9">
        <w:rPr>
          <w:rFonts w:cs="Arial"/>
        </w:rPr>
        <w:t>Sing and play musical canons, rounds, and music in at least two parts.</w:t>
      </w:r>
      <w:r w:rsidR="000F60E9">
        <w:rPr>
          <w:rFonts w:cs="Arial"/>
        </w:rPr>
        <w:t xml:space="preserve"> (3-4.M.5)</w:t>
      </w:r>
    </w:p>
    <w:p w14:paraId="04CEE26E" w14:textId="4294229B" w:rsidR="00E00A15" w:rsidRPr="001638F5" w:rsidRDefault="00E00A15" w:rsidP="00BD7581">
      <w:pPr>
        <w:pStyle w:val="ListParagraph"/>
        <w:numPr>
          <w:ilvl w:val="0"/>
          <w:numId w:val="27"/>
        </w:numPr>
        <w:rPr>
          <w:rFonts w:cs="Arial"/>
        </w:rPr>
      </w:pPr>
      <w:r w:rsidRPr="00D83D15">
        <w:rPr>
          <w:rFonts w:eastAsia="Times New Roman" w:cstheme="minorHAnsi"/>
          <w:b/>
          <w:bCs/>
          <w:color w:val="000000"/>
        </w:rPr>
        <w:t>Convey meaning through the presentation of artistic work.</w:t>
      </w:r>
      <w:r w:rsidR="000F60E9">
        <w:rPr>
          <w:rFonts w:eastAsia="Times New Roman" w:cstheme="minorHAnsi"/>
          <w:b/>
          <w:bCs/>
          <w:color w:val="000000"/>
        </w:rPr>
        <w:t xml:space="preserve"> </w:t>
      </w:r>
      <w:r w:rsidR="000F60E9" w:rsidRPr="000F60E9">
        <w:rPr>
          <w:rFonts w:eastAsia="Times New Roman" w:cstheme="minorHAnsi"/>
          <w:bCs/>
          <w:color w:val="000000"/>
        </w:rPr>
        <w:t>Sing and play in groups responding appropriately to cues of a conductor.</w:t>
      </w:r>
      <w:r w:rsidR="000F60E9">
        <w:rPr>
          <w:rFonts w:eastAsia="Times New Roman" w:cstheme="minorHAnsi"/>
          <w:bCs/>
          <w:color w:val="000000"/>
        </w:rPr>
        <w:t xml:space="preserve"> </w:t>
      </w:r>
      <w:r w:rsidR="000F60E9">
        <w:rPr>
          <w:rFonts w:cs="Arial"/>
        </w:rPr>
        <w:t>(3-4.M.6)</w:t>
      </w:r>
    </w:p>
    <w:p w14:paraId="0FD13FD9" w14:textId="77777777" w:rsidR="00E00A15" w:rsidRPr="003B600B" w:rsidRDefault="00E00A15" w:rsidP="00E00A15">
      <w:pPr>
        <w:pStyle w:val="Heading5"/>
        <w:rPr>
          <w:rFonts w:eastAsia="Times New Roman" w:cs="Arial"/>
          <w:b w:val="0"/>
          <w:bCs/>
          <w:i/>
          <w:iCs/>
          <w:szCs w:val="30"/>
        </w:rPr>
      </w:pPr>
      <w:r>
        <w:t>Responding</w:t>
      </w:r>
    </w:p>
    <w:p w14:paraId="698B2FE9" w14:textId="692F502F" w:rsidR="00E00A15" w:rsidRPr="003B600B" w:rsidRDefault="00E00A15" w:rsidP="00BD7581">
      <w:pPr>
        <w:pStyle w:val="ListParagraph"/>
        <w:numPr>
          <w:ilvl w:val="0"/>
          <w:numId w:val="27"/>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0F60E9" w:rsidRPr="000F60E9">
        <w:rPr>
          <w:rFonts w:eastAsia="Times New Roman" w:cstheme="minorHAnsi"/>
          <w:color w:val="000000"/>
        </w:rPr>
        <w:t>Analyze</w:t>
      </w:r>
      <w:r w:rsidR="00B30D7C">
        <w:rPr>
          <w:rFonts w:eastAsia="Times New Roman" w:cstheme="minorHAnsi"/>
          <w:color w:val="000000"/>
        </w:rPr>
        <w:t xml:space="preserve"> how expressive qualities (e.g.</w:t>
      </w:r>
      <w:r w:rsidR="000F60E9" w:rsidRPr="000F60E9">
        <w:rPr>
          <w:rFonts w:eastAsia="Times New Roman" w:cstheme="minorHAnsi"/>
          <w:color w:val="000000"/>
        </w:rPr>
        <w:t xml:space="preserve"> tempo, dynamics, timbre) are used to demonstrate </w:t>
      </w:r>
      <w:r w:rsidR="00932E58">
        <w:rPr>
          <w:rFonts w:eastAsia="Times New Roman" w:cstheme="minorHAnsi"/>
          <w:color w:val="000000"/>
        </w:rPr>
        <w:t xml:space="preserve">a composer’s musical </w:t>
      </w:r>
      <w:r w:rsidR="000F60E9" w:rsidRPr="000F60E9">
        <w:rPr>
          <w:rFonts w:eastAsia="Times New Roman" w:cstheme="minorHAnsi"/>
          <w:color w:val="000000"/>
        </w:rPr>
        <w:t>intent.</w:t>
      </w:r>
      <w:r w:rsidR="000F60E9">
        <w:rPr>
          <w:rFonts w:eastAsia="Times New Roman" w:cstheme="minorHAnsi"/>
          <w:color w:val="000000"/>
        </w:rPr>
        <w:t xml:space="preserve"> </w:t>
      </w:r>
      <w:r w:rsidR="000F60E9">
        <w:rPr>
          <w:rFonts w:cs="Arial"/>
        </w:rPr>
        <w:t>(3-4.M.7)</w:t>
      </w:r>
    </w:p>
    <w:p w14:paraId="1BB9F3CF" w14:textId="67CE8088" w:rsidR="00E00A15" w:rsidRPr="003B600B" w:rsidRDefault="00E00A15" w:rsidP="00BD7581">
      <w:pPr>
        <w:pStyle w:val="ListParagraph"/>
        <w:numPr>
          <w:ilvl w:val="0"/>
          <w:numId w:val="27"/>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0F60E9" w:rsidRPr="000F60E9">
        <w:rPr>
          <w:rFonts w:eastAsia="Times New Roman" w:cstheme="minorHAnsi"/>
          <w:color w:val="000000"/>
        </w:rPr>
        <w:t>Explain the relationship between culture, venue, and audience behavior (e.g., street performance, symphony).</w:t>
      </w:r>
      <w:r w:rsidR="000F60E9">
        <w:rPr>
          <w:rFonts w:eastAsia="Times New Roman" w:cstheme="minorHAnsi"/>
          <w:color w:val="000000"/>
        </w:rPr>
        <w:t xml:space="preserve"> </w:t>
      </w:r>
      <w:r w:rsidR="000F60E9">
        <w:rPr>
          <w:rFonts w:cs="Arial"/>
        </w:rPr>
        <w:t>(3-4.M.8)</w:t>
      </w:r>
    </w:p>
    <w:p w14:paraId="47CB10D5" w14:textId="29D95D22" w:rsidR="00E00A15" w:rsidRPr="000F60E9" w:rsidRDefault="00E00A15" w:rsidP="00BD7581">
      <w:pPr>
        <w:pStyle w:val="ListParagraph"/>
        <w:numPr>
          <w:ilvl w:val="0"/>
          <w:numId w:val="27"/>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0F60E9" w:rsidRPr="000F60E9">
        <w:rPr>
          <w:rFonts w:eastAsia="Times New Roman" w:cstheme="minorHAnsi"/>
          <w:bCs/>
          <w:color w:val="000000"/>
        </w:rPr>
        <w:t>Identify how the elements of music (e.g., tempo, dynamics) can be used to support the artist's purpose.</w:t>
      </w:r>
      <w:r w:rsidR="000F60E9">
        <w:rPr>
          <w:rFonts w:eastAsia="Times New Roman" w:cstheme="minorHAnsi"/>
          <w:bCs/>
          <w:color w:val="000000"/>
        </w:rPr>
        <w:t xml:space="preserve"> </w:t>
      </w:r>
      <w:r w:rsidR="000F60E9">
        <w:rPr>
          <w:rFonts w:cs="Arial"/>
        </w:rPr>
        <w:t>(3-4.M.9)</w:t>
      </w:r>
    </w:p>
    <w:p w14:paraId="5451A3E7" w14:textId="77777777" w:rsidR="00E00A15" w:rsidRPr="003B600B" w:rsidRDefault="00E00A15" w:rsidP="00E00A15">
      <w:pPr>
        <w:pStyle w:val="Heading5"/>
      </w:pPr>
      <w:r>
        <w:t>Connecting</w:t>
      </w:r>
    </w:p>
    <w:p w14:paraId="5B09BDAB" w14:textId="27402ED0" w:rsidR="00E00A15" w:rsidRPr="001638F5" w:rsidRDefault="00E00A15" w:rsidP="00BD7581">
      <w:pPr>
        <w:pStyle w:val="ListParagraph"/>
        <w:numPr>
          <w:ilvl w:val="0"/>
          <w:numId w:val="27"/>
        </w:numPr>
      </w:pPr>
      <w:r w:rsidRPr="00D83D15">
        <w:rPr>
          <w:rFonts w:eastAsia="Times New Roman" w:cstheme="minorHAnsi"/>
          <w:b/>
          <w:bCs/>
          <w:color w:val="000000"/>
        </w:rPr>
        <w:t>Synthesize and relate knowledge and personal experiences to make art.</w:t>
      </w:r>
      <w:r w:rsidRPr="00CF11CE">
        <w:t xml:space="preserve"> </w:t>
      </w:r>
      <w:r w:rsidR="000F60E9" w:rsidRPr="000F60E9">
        <w:t>Distinguish your own preferences in music from those of others (such as friends or family). [Connected to Grade 3 - reading standard 6 where students are asked to distinguish their point of view from the author's]</w:t>
      </w:r>
      <w:r w:rsidR="000F60E9">
        <w:t xml:space="preserve">. </w:t>
      </w:r>
      <w:r w:rsidR="000F60E9">
        <w:rPr>
          <w:rFonts w:cs="Arial"/>
        </w:rPr>
        <w:t>(3-4.M.10)</w:t>
      </w:r>
    </w:p>
    <w:p w14:paraId="1FBE206A" w14:textId="3CD8A786" w:rsidR="00E00A15" w:rsidRPr="003B600B" w:rsidRDefault="00E00A15" w:rsidP="00BD7581">
      <w:pPr>
        <w:pStyle w:val="ListParagraph"/>
        <w:numPr>
          <w:ilvl w:val="0"/>
          <w:numId w:val="27"/>
        </w:num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0F60E9" w:rsidRPr="000F60E9">
        <w:rPr>
          <w:rFonts w:eastAsia="Times New Roman" w:cstheme="minorHAnsi"/>
          <w:color w:val="000000"/>
        </w:rPr>
        <w:t>Describe ways music is different from other forms of everyday sounds. (i.e. what is the role of artistic intent)</w:t>
      </w:r>
      <w:r w:rsidR="000F60E9">
        <w:rPr>
          <w:rFonts w:eastAsia="Times New Roman" w:cstheme="minorHAnsi"/>
          <w:color w:val="000000"/>
        </w:rPr>
        <w:t xml:space="preserve">. </w:t>
      </w:r>
      <w:r w:rsidR="000F60E9">
        <w:rPr>
          <w:rFonts w:cs="Arial"/>
        </w:rPr>
        <w:t>(3-4.M.11)</w:t>
      </w:r>
    </w:p>
    <w:p w14:paraId="5BEE4D6F" w14:textId="77777777" w:rsidR="00E00A15" w:rsidRDefault="00E00A15" w:rsidP="00E00A15">
      <w:pPr>
        <w:spacing w:after="0" w:line="240" w:lineRule="auto"/>
        <w:rPr>
          <w:rFonts w:cstheme="minorHAnsi"/>
          <w:color w:val="000000"/>
        </w:rPr>
      </w:pPr>
    </w:p>
    <w:p w14:paraId="601D8DBD" w14:textId="77777777" w:rsidR="00E00A15" w:rsidRDefault="00E00A15" w:rsidP="00E00A15">
      <w:pPr>
        <w:spacing w:after="0" w:line="240" w:lineRule="auto"/>
        <w:rPr>
          <w:rFonts w:cstheme="minorHAnsi"/>
          <w:color w:val="000000"/>
        </w:rPr>
      </w:pPr>
    </w:p>
    <w:p w14:paraId="68D37382" w14:textId="77777777" w:rsidR="00E00A15" w:rsidRDefault="00E00A15" w:rsidP="00E00A15">
      <w:pPr>
        <w:spacing w:after="200" w:line="276" w:lineRule="auto"/>
      </w:pPr>
      <w:r>
        <w:br w:type="page"/>
      </w:r>
    </w:p>
    <w:p w14:paraId="130338FE" w14:textId="175D8FD7" w:rsidR="00E00A15" w:rsidRPr="003B600B" w:rsidRDefault="00E00A15" w:rsidP="004E3398">
      <w:pPr>
        <w:pStyle w:val="Heading1"/>
      </w:pPr>
      <w:bookmarkStart w:id="35" w:name="_Toc535247687"/>
      <w:r w:rsidRPr="006C2665">
        <w:rPr>
          <w:noProof/>
          <w:lang w:eastAsia="zh-CN"/>
        </w:rPr>
        <w:lastRenderedPageBreak/>
        <w:drawing>
          <wp:anchor distT="0" distB="0" distL="114300" distR="114300" simplePos="0" relativeHeight="251757568" behindDoc="0" locked="0" layoutInCell="1" allowOverlap="1" wp14:anchorId="17361906" wp14:editId="76C35FD5">
            <wp:simplePos x="0" y="0"/>
            <wp:positionH relativeFrom="margin">
              <wp:posOffset>6400800</wp:posOffset>
            </wp:positionH>
            <wp:positionV relativeFrom="margin">
              <wp:posOffset>-640080</wp:posOffset>
            </wp:positionV>
            <wp:extent cx="457200" cy="457200"/>
            <wp:effectExtent l="0" t="0" r="0" b="0"/>
            <wp:wrapSquare wrapText="bothSides"/>
            <wp:docPr id="70" name="Picture 70" descr="Grad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wa\AppData\Local\Microsoft\Windows\INetCache\Content.Outlook\HYQHTI3D\DESE_Various_Markers-5-6.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5</w:t>
      </w:r>
      <w:r w:rsidRPr="006C2665">
        <w:rPr>
          <w:vertAlign w:val="superscript"/>
        </w:rPr>
        <w:t>th</w:t>
      </w:r>
      <w:r>
        <w:t>-6</w:t>
      </w:r>
      <w:r w:rsidRPr="006C2665">
        <w:rPr>
          <w:vertAlign w:val="superscript"/>
        </w:rPr>
        <w:t>th</w:t>
      </w:r>
      <w:r>
        <w:t xml:space="preserve"> Grade Music Standards</w:t>
      </w:r>
      <w:bookmarkEnd w:id="35"/>
    </w:p>
    <w:p w14:paraId="7DAE17ED" w14:textId="77777777" w:rsidR="00E00A15" w:rsidRPr="003B600B" w:rsidRDefault="00E00A15" w:rsidP="00E00A15">
      <w:pPr>
        <w:pStyle w:val="Heading5"/>
      </w:pPr>
      <w:r>
        <w:t>Creating</w:t>
      </w:r>
    </w:p>
    <w:p w14:paraId="42E9480F" w14:textId="4BAE7420" w:rsidR="000F60E9" w:rsidRPr="003B600B" w:rsidRDefault="000F60E9" w:rsidP="00BD7581">
      <w:pPr>
        <w:pStyle w:val="ListParagraph"/>
        <w:numPr>
          <w:ilvl w:val="0"/>
          <w:numId w:val="28"/>
        </w:numPr>
      </w:pPr>
      <w:r w:rsidRPr="00101663">
        <w:rPr>
          <w:rFonts w:eastAsia="Times New Roman" w:cstheme="minorHAnsi"/>
          <w:b/>
          <w:bCs/>
          <w:color w:val="000000"/>
        </w:rPr>
        <w:t xml:space="preserve">Generate and conceptualize artistic ideas and work. </w:t>
      </w:r>
      <w:r w:rsidRPr="000F60E9">
        <w:rPr>
          <w:rFonts w:cs="Arial"/>
        </w:rPr>
        <w:t xml:space="preserve">Generate interdisciplinary musical ideas using a variety of non-traditional </w:t>
      </w:r>
      <w:r w:rsidR="00932E58">
        <w:rPr>
          <w:rFonts w:cs="Arial"/>
        </w:rPr>
        <w:t>sound sources</w:t>
      </w:r>
      <w:r w:rsidRPr="000F60E9">
        <w:rPr>
          <w:rFonts w:cs="Arial"/>
        </w:rPr>
        <w:t xml:space="preserve"> (e.g., found sounds, digital technology, unusual voices).</w:t>
      </w:r>
      <w:r>
        <w:rPr>
          <w:rFonts w:cs="Arial"/>
        </w:rPr>
        <w:t xml:space="preserve"> (5-6.M.1)</w:t>
      </w:r>
    </w:p>
    <w:p w14:paraId="1F882DCD" w14:textId="77777777" w:rsidR="0018672D" w:rsidRPr="0018672D" w:rsidRDefault="000F60E9" w:rsidP="00BD7581">
      <w:pPr>
        <w:pStyle w:val="ListParagraph"/>
        <w:numPr>
          <w:ilvl w:val="0"/>
          <w:numId w:val="28"/>
        </w:numPr>
        <w:spacing w:after="0"/>
        <w:rPr>
          <w:rFonts w:cs="Arial"/>
        </w:rPr>
      </w:pPr>
      <w:r w:rsidRPr="00322848">
        <w:rPr>
          <w:rFonts w:eastAsia="Times New Roman" w:cstheme="minorHAnsi"/>
          <w:b/>
          <w:bCs/>
          <w:color w:val="000000"/>
        </w:rPr>
        <w:t xml:space="preserve">Organize and develop artistic ideas and work. </w:t>
      </w:r>
    </w:p>
    <w:p w14:paraId="33A604BA" w14:textId="77777777" w:rsidR="0018672D" w:rsidRDefault="000F60E9" w:rsidP="0018672D">
      <w:pPr>
        <w:pStyle w:val="ListParagraph"/>
        <w:numPr>
          <w:ilvl w:val="1"/>
          <w:numId w:val="28"/>
        </w:numPr>
        <w:spacing w:after="0"/>
        <w:rPr>
          <w:rFonts w:cs="Arial"/>
        </w:rPr>
      </w:pPr>
      <w:r w:rsidRPr="000F60E9">
        <w:rPr>
          <w:rFonts w:cs="Arial"/>
        </w:rPr>
        <w:t>Document original simple melodic ideas with standard notation.</w:t>
      </w:r>
      <w:r>
        <w:rPr>
          <w:rFonts w:cs="Arial"/>
        </w:rPr>
        <w:t xml:space="preserve"> (5-6.M.</w:t>
      </w:r>
      <w:r w:rsidR="0001218C">
        <w:rPr>
          <w:rFonts w:cs="Arial"/>
        </w:rPr>
        <w:t>2a</w:t>
      </w:r>
      <w:r>
        <w:rPr>
          <w:rFonts w:cs="Arial"/>
        </w:rPr>
        <w:t>)</w:t>
      </w:r>
    </w:p>
    <w:p w14:paraId="261A8265" w14:textId="025FE377" w:rsidR="000F60E9" w:rsidRPr="0018672D" w:rsidRDefault="000F60E9" w:rsidP="0018672D">
      <w:pPr>
        <w:pStyle w:val="ListParagraph"/>
        <w:numPr>
          <w:ilvl w:val="1"/>
          <w:numId w:val="28"/>
        </w:numPr>
        <w:spacing w:after="0"/>
        <w:rPr>
          <w:rFonts w:cs="Arial"/>
        </w:rPr>
      </w:pPr>
      <w:r w:rsidRPr="0018672D">
        <w:rPr>
          <w:rFonts w:eastAsia="Times New Roman" w:cstheme="minorHAnsi"/>
          <w:bCs/>
          <w:color w:val="000000"/>
        </w:rPr>
        <w:t xml:space="preserve">Organize musical ideas using expanded forms such as rondo and theme and variations. </w:t>
      </w:r>
      <w:r w:rsidRPr="0018672D">
        <w:rPr>
          <w:rFonts w:cs="Arial"/>
        </w:rPr>
        <w:t>(5-6.M.</w:t>
      </w:r>
      <w:r w:rsidR="0001218C" w:rsidRPr="0018672D">
        <w:rPr>
          <w:rFonts w:cs="Arial"/>
        </w:rPr>
        <w:t>2b</w:t>
      </w:r>
      <w:r w:rsidRPr="0018672D">
        <w:rPr>
          <w:rFonts w:cs="Arial"/>
        </w:rPr>
        <w:t>)</w:t>
      </w:r>
    </w:p>
    <w:p w14:paraId="6209345B" w14:textId="34B4081F" w:rsidR="000F60E9" w:rsidRPr="003B600B" w:rsidRDefault="000F60E9" w:rsidP="00BD7581">
      <w:pPr>
        <w:pStyle w:val="ListParagraph"/>
        <w:numPr>
          <w:ilvl w:val="0"/>
          <w:numId w:val="28"/>
        </w:numPr>
        <w:spacing w:after="0"/>
      </w:pPr>
      <w:r w:rsidRPr="000F60E9">
        <w:rPr>
          <w:rFonts w:eastAsia="Times New Roman" w:cstheme="minorHAnsi"/>
          <w:b/>
          <w:bCs/>
          <w:color w:val="000000"/>
        </w:rPr>
        <w:t xml:space="preserve">Refine and complete artistic work. </w:t>
      </w:r>
      <w:r w:rsidRPr="000F60E9">
        <w:rPr>
          <w:rFonts w:cs="Arial"/>
        </w:rPr>
        <w:t xml:space="preserve">Improvise </w:t>
      </w:r>
      <w:r w:rsidR="00932E58">
        <w:rPr>
          <w:rFonts w:cs="Arial"/>
        </w:rPr>
        <w:t xml:space="preserve">and compare </w:t>
      </w:r>
      <w:r w:rsidRPr="000F60E9">
        <w:rPr>
          <w:rFonts w:cs="Arial"/>
        </w:rPr>
        <w:t>different ver</w:t>
      </w:r>
      <w:r w:rsidR="00932E58">
        <w:rPr>
          <w:rFonts w:cs="Arial"/>
        </w:rPr>
        <w:t>sions of a single musical idea</w:t>
      </w:r>
      <w:r w:rsidRPr="000F60E9">
        <w:rPr>
          <w:rFonts w:cs="Arial"/>
        </w:rPr>
        <w:t xml:space="preserve"> (e.g., adding flourishes, altering rhythms).</w:t>
      </w:r>
      <w:r>
        <w:rPr>
          <w:rFonts w:cs="Arial"/>
        </w:rPr>
        <w:t xml:space="preserve"> (5-6.M.</w:t>
      </w:r>
      <w:r w:rsidR="0001218C">
        <w:rPr>
          <w:rFonts w:cs="Arial"/>
        </w:rPr>
        <w:t>3</w:t>
      </w:r>
      <w:r>
        <w:rPr>
          <w:rFonts w:cs="Arial"/>
        </w:rPr>
        <w:t>)</w:t>
      </w:r>
    </w:p>
    <w:p w14:paraId="4759A1BB" w14:textId="77777777" w:rsidR="00E00A15" w:rsidRPr="003B600B" w:rsidRDefault="00E00A15" w:rsidP="00E00A15">
      <w:pPr>
        <w:pStyle w:val="Heading5"/>
      </w:pPr>
      <w:r>
        <w:t>Performing</w:t>
      </w:r>
    </w:p>
    <w:p w14:paraId="549E4D7C" w14:textId="78E33677" w:rsidR="00E00A15" w:rsidRPr="000F60E9" w:rsidRDefault="00E00A15" w:rsidP="00BD7581">
      <w:pPr>
        <w:pStyle w:val="ListParagraph"/>
        <w:numPr>
          <w:ilvl w:val="0"/>
          <w:numId w:val="28"/>
        </w:numPr>
        <w:rPr>
          <w:rFonts w:cs="Arial"/>
        </w:rPr>
      </w:pPr>
      <w:r w:rsidRPr="000F60E9">
        <w:rPr>
          <w:rFonts w:eastAsia="Times New Roman" w:cstheme="minorHAnsi"/>
          <w:b/>
          <w:bCs/>
          <w:color w:val="000000"/>
        </w:rPr>
        <w:t xml:space="preserve">Select, analyze and interpret artistic work for presentation. </w:t>
      </w:r>
      <w:r w:rsidR="000F60E9" w:rsidRPr="000F60E9">
        <w:rPr>
          <w:rFonts w:eastAsia="Times New Roman" w:cstheme="minorHAnsi"/>
          <w:bCs/>
          <w:color w:val="000000"/>
        </w:rPr>
        <w:t>Identify standard notation symbols and musical terms referring to dynamics, tempo, articulations, meter, and expression and apply them when performing.</w:t>
      </w:r>
      <w:r w:rsidR="000F60E9">
        <w:rPr>
          <w:rFonts w:eastAsia="Times New Roman" w:cstheme="minorHAnsi"/>
          <w:b/>
          <w:bCs/>
          <w:color w:val="000000"/>
        </w:rPr>
        <w:t xml:space="preserve"> </w:t>
      </w:r>
      <w:r w:rsidR="000F60E9">
        <w:rPr>
          <w:rFonts w:cs="Arial"/>
        </w:rPr>
        <w:t>(5-6.M.</w:t>
      </w:r>
      <w:r w:rsidR="0001218C">
        <w:rPr>
          <w:rFonts w:cs="Arial"/>
        </w:rPr>
        <w:t>4</w:t>
      </w:r>
      <w:r w:rsidR="000F60E9">
        <w:rPr>
          <w:rFonts w:cs="Arial"/>
        </w:rPr>
        <w:t>)</w:t>
      </w:r>
    </w:p>
    <w:p w14:paraId="124FF4A8" w14:textId="466D2299" w:rsidR="00404735" w:rsidRPr="00404735" w:rsidRDefault="00E00A15" w:rsidP="00404735">
      <w:pPr>
        <w:pStyle w:val="ListParagraph"/>
        <w:numPr>
          <w:ilvl w:val="0"/>
          <w:numId w:val="28"/>
        </w:numPr>
      </w:pPr>
      <w:r w:rsidRPr="00D83D15">
        <w:rPr>
          <w:rFonts w:eastAsia="Times New Roman" w:cstheme="minorHAnsi"/>
          <w:b/>
          <w:bCs/>
          <w:color w:val="000000"/>
        </w:rPr>
        <w:t>Develop and refine artistic techniques and work for presentation.</w:t>
      </w:r>
      <w:r w:rsidRPr="003B600B">
        <w:rPr>
          <w:rFonts w:cs="Arial"/>
        </w:rPr>
        <w:t xml:space="preserve"> </w:t>
      </w:r>
    </w:p>
    <w:p w14:paraId="580F83FC" w14:textId="5CA3AB07" w:rsidR="00E00A15" w:rsidRPr="00404735" w:rsidRDefault="000F60E9" w:rsidP="00404735">
      <w:pPr>
        <w:pStyle w:val="ListParagraph"/>
        <w:numPr>
          <w:ilvl w:val="1"/>
          <w:numId w:val="28"/>
        </w:numPr>
      </w:pPr>
      <w:r w:rsidRPr="000F60E9">
        <w:rPr>
          <w:rFonts w:cs="Arial"/>
        </w:rPr>
        <w:t>Sing and play music written in 3 parts using appropriate technique</w:t>
      </w:r>
      <w:r>
        <w:rPr>
          <w:rFonts w:cs="Arial"/>
        </w:rPr>
        <w:t>. (5-6.M.</w:t>
      </w:r>
      <w:r w:rsidR="0001218C">
        <w:rPr>
          <w:rFonts w:cs="Arial"/>
        </w:rPr>
        <w:t>5</w:t>
      </w:r>
      <w:r>
        <w:rPr>
          <w:rFonts w:cs="Arial"/>
        </w:rPr>
        <w:t>)</w:t>
      </w:r>
    </w:p>
    <w:p w14:paraId="0DE50C0E" w14:textId="1AD338E2" w:rsidR="00404735" w:rsidRPr="003B600B" w:rsidRDefault="00404735" w:rsidP="00404735">
      <w:pPr>
        <w:pStyle w:val="ListParagraph"/>
        <w:numPr>
          <w:ilvl w:val="1"/>
          <w:numId w:val="28"/>
        </w:numPr>
      </w:pPr>
      <w:r w:rsidRPr="002A5F89">
        <w:rPr>
          <w:color w:val="000000" w:themeColor="text1"/>
        </w:rPr>
        <w:t>Develop awareness of where the natural break in one’</w:t>
      </w:r>
      <w:r>
        <w:rPr>
          <w:color w:val="000000" w:themeColor="text1"/>
        </w:rPr>
        <w:t>s</w:t>
      </w:r>
      <w:r w:rsidRPr="002A5F89">
        <w:rPr>
          <w:color w:val="000000" w:themeColor="text1"/>
        </w:rPr>
        <w:t xml:space="preserve"> singing range is located</w:t>
      </w:r>
      <w:r>
        <w:rPr>
          <w:color w:val="000000" w:themeColor="text1"/>
        </w:rPr>
        <w:t xml:space="preserve"> </w:t>
      </w:r>
      <w:r w:rsidRPr="002A5F89">
        <w:rPr>
          <w:color w:val="000000" w:themeColor="text1"/>
        </w:rPr>
        <w:t>and how to cross the break and even out the voice in this range.</w:t>
      </w:r>
    </w:p>
    <w:p w14:paraId="664730A3" w14:textId="50236CF5" w:rsidR="00E00A15" w:rsidRPr="001638F5" w:rsidRDefault="00E00A15" w:rsidP="00BD7581">
      <w:pPr>
        <w:pStyle w:val="ListParagraph"/>
        <w:numPr>
          <w:ilvl w:val="0"/>
          <w:numId w:val="28"/>
        </w:numPr>
        <w:rPr>
          <w:rFonts w:cs="Arial"/>
        </w:rPr>
      </w:pPr>
      <w:r w:rsidRPr="00D83D15">
        <w:rPr>
          <w:rFonts w:eastAsia="Times New Roman" w:cstheme="minorHAnsi"/>
          <w:b/>
          <w:bCs/>
          <w:color w:val="000000"/>
        </w:rPr>
        <w:t>Convey meaning through the presentation of artistic work.</w:t>
      </w:r>
      <w:r w:rsidR="000F60E9">
        <w:rPr>
          <w:rFonts w:eastAsia="Times New Roman" w:cstheme="minorHAnsi"/>
          <w:b/>
          <w:bCs/>
          <w:color w:val="000000"/>
        </w:rPr>
        <w:t xml:space="preserve"> </w:t>
      </w:r>
      <w:r w:rsidR="000F60E9" w:rsidRPr="0001218C">
        <w:rPr>
          <w:rFonts w:eastAsia="Times New Roman" w:cstheme="minorHAnsi"/>
          <w:bCs/>
          <w:color w:val="000000"/>
        </w:rPr>
        <w:t xml:space="preserve">Sing and play in groups responding to cues from a conductor exhibiting stylistic elements. </w:t>
      </w:r>
      <w:r w:rsidR="000F60E9">
        <w:rPr>
          <w:rFonts w:cs="Arial"/>
        </w:rPr>
        <w:t>(5-6.M.</w:t>
      </w:r>
      <w:r w:rsidR="0001218C">
        <w:rPr>
          <w:rFonts w:cs="Arial"/>
        </w:rPr>
        <w:t>6</w:t>
      </w:r>
      <w:r w:rsidR="000F60E9">
        <w:rPr>
          <w:rFonts w:cs="Arial"/>
        </w:rPr>
        <w:t>)</w:t>
      </w:r>
    </w:p>
    <w:p w14:paraId="5421D21A" w14:textId="77777777" w:rsidR="00E00A15" w:rsidRPr="003B600B" w:rsidRDefault="00E00A15" w:rsidP="00E00A15">
      <w:pPr>
        <w:pStyle w:val="Heading5"/>
        <w:rPr>
          <w:rFonts w:eastAsia="Times New Roman" w:cs="Arial"/>
          <w:b w:val="0"/>
          <w:bCs/>
          <w:i/>
          <w:iCs/>
          <w:szCs w:val="30"/>
        </w:rPr>
      </w:pPr>
      <w:r>
        <w:t>Responding</w:t>
      </w:r>
    </w:p>
    <w:p w14:paraId="30861713" w14:textId="7971D034" w:rsidR="00E00A15" w:rsidRPr="003B600B" w:rsidRDefault="00E00A15" w:rsidP="00BD7581">
      <w:pPr>
        <w:pStyle w:val="ListParagraph"/>
        <w:numPr>
          <w:ilvl w:val="0"/>
          <w:numId w:val="28"/>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0F60E9" w:rsidRPr="000F60E9">
        <w:rPr>
          <w:rFonts w:eastAsia="Times New Roman" w:cstheme="minorHAnsi"/>
          <w:color w:val="000000"/>
        </w:rPr>
        <w:t xml:space="preserve">Analyze how an artwork's form (e.g., </w:t>
      </w:r>
      <w:r w:rsidR="00932E58">
        <w:rPr>
          <w:rFonts w:eastAsia="Times New Roman" w:cstheme="minorHAnsi"/>
          <w:color w:val="000000"/>
        </w:rPr>
        <w:t xml:space="preserve">use of </w:t>
      </w:r>
      <w:r w:rsidR="00932E58">
        <w:t>repetition, contrasting patterns, phrases, and themes</w:t>
      </w:r>
      <w:r w:rsidR="000F60E9" w:rsidRPr="000F60E9">
        <w:rPr>
          <w:rFonts w:eastAsia="Times New Roman" w:cstheme="minorHAnsi"/>
          <w:color w:val="000000"/>
        </w:rPr>
        <w:t>) supports the composer's intention.</w:t>
      </w:r>
      <w:r w:rsidR="000F60E9">
        <w:rPr>
          <w:rFonts w:eastAsia="Times New Roman" w:cstheme="minorHAnsi"/>
          <w:color w:val="000000"/>
        </w:rPr>
        <w:t xml:space="preserve"> </w:t>
      </w:r>
      <w:r w:rsidR="000F60E9">
        <w:rPr>
          <w:rFonts w:cs="Arial"/>
        </w:rPr>
        <w:t>(5-6.M.</w:t>
      </w:r>
      <w:r w:rsidR="0001218C">
        <w:rPr>
          <w:rFonts w:cs="Arial"/>
        </w:rPr>
        <w:t>7</w:t>
      </w:r>
      <w:r w:rsidR="000F60E9">
        <w:rPr>
          <w:rFonts w:cs="Arial"/>
        </w:rPr>
        <w:t>)</w:t>
      </w:r>
    </w:p>
    <w:p w14:paraId="232FEF66" w14:textId="112AE79E" w:rsidR="00E00A15" w:rsidRPr="003B600B" w:rsidRDefault="00E00A15" w:rsidP="00BD7581">
      <w:pPr>
        <w:pStyle w:val="ListParagraph"/>
        <w:numPr>
          <w:ilvl w:val="0"/>
          <w:numId w:val="28"/>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0F60E9" w:rsidRPr="000F60E9">
        <w:rPr>
          <w:rFonts w:eastAsia="Times New Roman" w:cstheme="minorHAnsi"/>
          <w:color w:val="000000"/>
        </w:rPr>
        <w:t>Use specific vocabulary to identify details about a musical work.</w:t>
      </w:r>
      <w:r w:rsidR="000F60E9">
        <w:rPr>
          <w:rFonts w:eastAsia="Times New Roman" w:cstheme="minorHAnsi"/>
          <w:color w:val="000000"/>
        </w:rPr>
        <w:t xml:space="preserve"> </w:t>
      </w:r>
      <w:r w:rsidR="000F60E9">
        <w:rPr>
          <w:rFonts w:cs="Arial"/>
        </w:rPr>
        <w:t>(5-6.M.</w:t>
      </w:r>
      <w:r w:rsidR="0001218C">
        <w:rPr>
          <w:rFonts w:cs="Arial"/>
        </w:rPr>
        <w:t>8</w:t>
      </w:r>
      <w:r w:rsidR="000F60E9">
        <w:rPr>
          <w:rFonts w:cs="Arial"/>
        </w:rPr>
        <w:t>)</w:t>
      </w:r>
    </w:p>
    <w:p w14:paraId="00FFD814" w14:textId="2841A5AF" w:rsidR="00E00A15" w:rsidRPr="000F60E9" w:rsidRDefault="00E00A15" w:rsidP="00BD7581">
      <w:pPr>
        <w:pStyle w:val="ListParagraph"/>
        <w:numPr>
          <w:ilvl w:val="0"/>
          <w:numId w:val="28"/>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0F60E9" w:rsidRPr="000F60E9">
        <w:rPr>
          <w:rFonts w:eastAsia="Times New Roman" w:cstheme="minorHAnsi"/>
          <w:bCs/>
          <w:color w:val="000000"/>
        </w:rPr>
        <w:t>Apply a rubric to evaluate a musical work (e.g. a rubric that includes accuracy, sound quality, and expressiveness).</w:t>
      </w:r>
      <w:r w:rsidR="000F60E9">
        <w:rPr>
          <w:rFonts w:eastAsia="Times New Roman" w:cstheme="minorHAnsi"/>
          <w:bCs/>
          <w:color w:val="000000"/>
        </w:rPr>
        <w:t xml:space="preserve"> </w:t>
      </w:r>
      <w:r w:rsidR="000F60E9">
        <w:rPr>
          <w:rFonts w:cs="Arial"/>
        </w:rPr>
        <w:t>(5-6.M.</w:t>
      </w:r>
      <w:r w:rsidR="0001218C">
        <w:rPr>
          <w:rFonts w:cs="Arial"/>
        </w:rPr>
        <w:t>9</w:t>
      </w:r>
      <w:r w:rsidR="000F60E9">
        <w:rPr>
          <w:rFonts w:cs="Arial"/>
        </w:rPr>
        <w:t>)</w:t>
      </w:r>
    </w:p>
    <w:p w14:paraId="72111755" w14:textId="77777777" w:rsidR="00E00A15" w:rsidRPr="003B600B" w:rsidRDefault="00E00A15" w:rsidP="00E00A15">
      <w:pPr>
        <w:pStyle w:val="Heading5"/>
      </w:pPr>
      <w:r>
        <w:t>Connecting</w:t>
      </w:r>
    </w:p>
    <w:p w14:paraId="14B90E32" w14:textId="2A09C437" w:rsidR="00E00A15" w:rsidRPr="001638F5" w:rsidRDefault="00E00A15" w:rsidP="00BD7581">
      <w:pPr>
        <w:pStyle w:val="ListParagraph"/>
        <w:numPr>
          <w:ilvl w:val="0"/>
          <w:numId w:val="28"/>
        </w:numPr>
      </w:pPr>
      <w:r w:rsidRPr="00D83D15">
        <w:rPr>
          <w:rFonts w:eastAsia="Times New Roman" w:cstheme="minorHAnsi"/>
          <w:b/>
          <w:bCs/>
          <w:color w:val="000000"/>
        </w:rPr>
        <w:t>Synthesize and relate knowledge and personal experiences to make art.</w:t>
      </w:r>
      <w:r w:rsidRPr="00CF11CE">
        <w:t xml:space="preserve"> </w:t>
      </w:r>
      <w:r w:rsidR="000F60E9" w:rsidRPr="000F60E9">
        <w:t xml:space="preserve">Describe and demonstrate </w:t>
      </w:r>
      <w:r w:rsidR="00932E58">
        <w:t>one’s</w:t>
      </w:r>
      <w:r w:rsidR="000F60E9" w:rsidRPr="000F60E9">
        <w:t xml:space="preserve"> personal musical style and preferences.</w:t>
      </w:r>
      <w:r w:rsidR="000F60E9">
        <w:t xml:space="preserve"> </w:t>
      </w:r>
      <w:r w:rsidR="000F60E9">
        <w:rPr>
          <w:rFonts w:cs="Arial"/>
        </w:rPr>
        <w:t>(5-6.M.1</w:t>
      </w:r>
      <w:r w:rsidR="0001218C">
        <w:rPr>
          <w:rFonts w:cs="Arial"/>
        </w:rPr>
        <w:t>0</w:t>
      </w:r>
      <w:r w:rsidR="000F60E9">
        <w:rPr>
          <w:rFonts w:cs="Arial"/>
        </w:rPr>
        <w:t>)</w:t>
      </w:r>
    </w:p>
    <w:p w14:paraId="1A624BFD" w14:textId="1708C74E" w:rsidR="00E00A15" w:rsidRPr="003B600B" w:rsidRDefault="00E00A15" w:rsidP="00BD7581">
      <w:pPr>
        <w:pStyle w:val="ListParagraph"/>
        <w:numPr>
          <w:ilvl w:val="0"/>
          <w:numId w:val="28"/>
        </w:num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0F60E9" w:rsidRPr="000F60E9">
        <w:rPr>
          <w:rFonts w:eastAsia="Times New Roman" w:cstheme="minorHAnsi"/>
          <w:color w:val="000000"/>
        </w:rPr>
        <w:t>Identify influential music from different periods and how they impacted music</w:t>
      </w:r>
      <w:r w:rsidR="00932E58">
        <w:rPr>
          <w:rFonts w:eastAsia="Times New Roman" w:cstheme="minorHAnsi"/>
          <w:color w:val="000000"/>
        </w:rPr>
        <w:t xml:space="preserve"> at the time and potentially today</w:t>
      </w:r>
      <w:r w:rsidR="000F60E9" w:rsidRPr="000F60E9">
        <w:rPr>
          <w:rFonts w:eastAsia="Times New Roman" w:cstheme="minorHAnsi"/>
          <w:color w:val="000000"/>
        </w:rPr>
        <w:t>.</w:t>
      </w:r>
      <w:r w:rsidR="000F60E9">
        <w:rPr>
          <w:rFonts w:eastAsia="Times New Roman" w:cstheme="minorHAnsi"/>
          <w:color w:val="000000"/>
        </w:rPr>
        <w:t xml:space="preserve"> </w:t>
      </w:r>
      <w:r w:rsidR="000F60E9">
        <w:rPr>
          <w:rFonts w:cs="Arial"/>
        </w:rPr>
        <w:t>(5-6.M.1</w:t>
      </w:r>
      <w:r w:rsidR="0001218C">
        <w:rPr>
          <w:rFonts w:cs="Arial"/>
        </w:rPr>
        <w:t>1</w:t>
      </w:r>
      <w:r w:rsidR="000F60E9">
        <w:rPr>
          <w:rFonts w:cs="Arial"/>
        </w:rPr>
        <w:t>)</w:t>
      </w:r>
    </w:p>
    <w:p w14:paraId="4809E8C0" w14:textId="77777777" w:rsidR="00E00A15" w:rsidRDefault="00E00A15" w:rsidP="00E00A15">
      <w:pPr>
        <w:spacing w:after="0" w:line="240" w:lineRule="auto"/>
        <w:rPr>
          <w:rFonts w:cstheme="minorHAnsi"/>
          <w:color w:val="000000"/>
        </w:rPr>
      </w:pPr>
    </w:p>
    <w:p w14:paraId="3F32DE4C" w14:textId="77777777" w:rsidR="00E00A15" w:rsidRDefault="00E00A15" w:rsidP="00E00A15">
      <w:pPr>
        <w:spacing w:after="200" w:line="276" w:lineRule="auto"/>
      </w:pPr>
      <w:r>
        <w:br w:type="page"/>
      </w:r>
    </w:p>
    <w:p w14:paraId="1D86ED91" w14:textId="1F7B4307" w:rsidR="00E00A15" w:rsidRPr="003B600B" w:rsidRDefault="00E00A15" w:rsidP="004E3398">
      <w:pPr>
        <w:pStyle w:val="Heading1"/>
      </w:pPr>
      <w:bookmarkStart w:id="36" w:name="_Toc535247688"/>
      <w:r w:rsidRPr="006C2665">
        <w:rPr>
          <w:noProof/>
          <w:lang w:eastAsia="zh-CN"/>
        </w:rPr>
        <w:lastRenderedPageBreak/>
        <w:drawing>
          <wp:anchor distT="0" distB="0" distL="114300" distR="114300" simplePos="0" relativeHeight="251756544" behindDoc="0" locked="0" layoutInCell="1" allowOverlap="1" wp14:anchorId="4481B74A" wp14:editId="60B2F74E">
            <wp:simplePos x="0" y="0"/>
            <wp:positionH relativeFrom="margin">
              <wp:posOffset>6400800</wp:posOffset>
            </wp:positionH>
            <wp:positionV relativeFrom="margin">
              <wp:posOffset>-640080</wp:posOffset>
            </wp:positionV>
            <wp:extent cx="466344" cy="459956"/>
            <wp:effectExtent l="0" t="0" r="0" b="0"/>
            <wp:wrapSquare wrapText="bothSides"/>
            <wp:docPr id="71" name="Picture 71" descr="Grad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wa\AppData\Local\Microsoft\Windows\INetCache\Content.Outlook\HYQHTI3D\DESE_Various_Markers-7-8.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6344" cy="459956"/>
                    </a:xfrm>
                    <a:prstGeom prst="rect">
                      <a:avLst/>
                    </a:prstGeom>
                    <a:noFill/>
                    <a:ln>
                      <a:noFill/>
                    </a:ln>
                  </pic:spPr>
                </pic:pic>
              </a:graphicData>
            </a:graphic>
            <wp14:sizeRelH relativeFrom="margin">
              <wp14:pctWidth>0</wp14:pctWidth>
            </wp14:sizeRelH>
          </wp:anchor>
        </w:drawing>
      </w:r>
      <w:r>
        <w:t>7</w:t>
      </w:r>
      <w:r w:rsidRPr="006C2665">
        <w:rPr>
          <w:vertAlign w:val="superscript"/>
        </w:rPr>
        <w:t>th</w:t>
      </w:r>
      <w:r>
        <w:t>-8</w:t>
      </w:r>
      <w:r w:rsidRPr="006C2665">
        <w:rPr>
          <w:vertAlign w:val="superscript"/>
        </w:rPr>
        <w:t>th</w:t>
      </w:r>
      <w:r>
        <w:t xml:space="preserve"> Grade</w:t>
      </w:r>
      <w:r w:rsidRPr="003B600B">
        <w:t xml:space="preserve"> </w:t>
      </w:r>
      <w:r>
        <w:t>Music Standards</w:t>
      </w:r>
      <w:bookmarkEnd w:id="36"/>
    </w:p>
    <w:p w14:paraId="5C5492FD" w14:textId="77777777" w:rsidR="00E00A15" w:rsidRPr="003B600B" w:rsidRDefault="00E00A15" w:rsidP="00E00A15">
      <w:pPr>
        <w:pStyle w:val="Heading5"/>
      </w:pPr>
      <w:r>
        <w:t>Creating</w:t>
      </w:r>
    </w:p>
    <w:p w14:paraId="3397E068" w14:textId="78439818" w:rsidR="00E00A15" w:rsidRPr="003B600B" w:rsidRDefault="00E00A15" w:rsidP="00BD7581">
      <w:pPr>
        <w:pStyle w:val="ListParagraph"/>
        <w:numPr>
          <w:ilvl w:val="0"/>
          <w:numId w:val="29"/>
        </w:numPr>
      </w:pPr>
      <w:r w:rsidRPr="00101663">
        <w:rPr>
          <w:rFonts w:eastAsia="Times New Roman" w:cstheme="minorHAnsi"/>
          <w:b/>
          <w:bCs/>
          <w:color w:val="000000"/>
        </w:rPr>
        <w:t xml:space="preserve">Generate and conceptualize artistic ideas and work. </w:t>
      </w:r>
      <w:r w:rsidR="0001218C" w:rsidRPr="0001218C">
        <w:rPr>
          <w:rFonts w:eastAsia="Times New Roman" w:cstheme="minorHAnsi"/>
          <w:bCs/>
          <w:color w:val="000000"/>
        </w:rPr>
        <w:t>Compose musical ideas (e.g., rhythms, melodies, ostinato, and harmonies) using expanded forms (e.g., introductions, transitions, codas).</w:t>
      </w:r>
      <w:r w:rsidR="0001218C">
        <w:rPr>
          <w:rFonts w:eastAsia="Times New Roman" w:cstheme="minorHAnsi"/>
          <w:bCs/>
          <w:color w:val="000000"/>
        </w:rPr>
        <w:t xml:space="preserve"> </w:t>
      </w:r>
      <w:r w:rsidR="0001218C">
        <w:rPr>
          <w:rFonts w:cs="Arial"/>
        </w:rPr>
        <w:t>(7-8.M.1)</w:t>
      </w:r>
    </w:p>
    <w:p w14:paraId="6488D038" w14:textId="582BC3BC" w:rsidR="00E00A15" w:rsidRPr="001638F5" w:rsidRDefault="00E00A15" w:rsidP="00BD7581">
      <w:pPr>
        <w:pStyle w:val="ListParagraph"/>
        <w:numPr>
          <w:ilvl w:val="0"/>
          <w:numId w:val="29"/>
        </w:numPr>
      </w:pPr>
      <w:r w:rsidRPr="00101663">
        <w:rPr>
          <w:rFonts w:eastAsia="Times New Roman" w:cstheme="minorHAnsi"/>
          <w:b/>
          <w:bCs/>
          <w:color w:val="000000"/>
        </w:rPr>
        <w:t>Organize and develop artistic ideas and work.</w:t>
      </w:r>
      <w:r w:rsidR="0001218C">
        <w:rPr>
          <w:rFonts w:eastAsia="Times New Roman" w:cstheme="minorHAnsi"/>
          <w:b/>
          <w:bCs/>
          <w:color w:val="000000"/>
        </w:rPr>
        <w:t xml:space="preserve"> </w:t>
      </w:r>
      <w:r w:rsidR="0001218C" w:rsidRPr="0001218C">
        <w:rPr>
          <w:rFonts w:eastAsia="Times New Roman" w:cstheme="minorHAnsi"/>
          <w:bCs/>
          <w:color w:val="000000"/>
        </w:rPr>
        <w:t>Document an original melody and simple accompaniment using standard notation (e.g., a melody and chords).</w:t>
      </w:r>
      <w:r w:rsidR="0001218C">
        <w:rPr>
          <w:rFonts w:eastAsia="Times New Roman" w:cstheme="minorHAnsi"/>
          <w:bCs/>
          <w:color w:val="000000"/>
        </w:rPr>
        <w:t xml:space="preserve"> </w:t>
      </w:r>
      <w:r w:rsidR="0001218C">
        <w:rPr>
          <w:rFonts w:cs="Arial"/>
        </w:rPr>
        <w:t>(7-8.M.2)</w:t>
      </w:r>
    </w:p>
    <w:p w14:paraId="3B5C42D7" w14:textId="34839235" w:rsidR="00E00A15" w:rsidRPr="0001218C" w:rsidRDefault="00E00A15" w:rsidP="00BD7581">
      <w:pPr>
        <w:pStyle w:val="ListParagraph"/>
        <w:numPr>
          <w:ilvl w:val="0"/>
          <w:numId w:val="29"/>
        </w:numPr>
        <w:rPr>
          <w:rFonts w:eastAsia="Times New Roman" w:cstheme="minorHAnsi"/>
          <w:b/>
          <w:bCs/>
          <w:color w:val="000000"/>
        </w:rPr>
      </w:pPr>
      <w:r w:rsidRPr="00101663">
        <w:rPr>
          <w:rFonts w:eastAsia="Times New Roman" w:cstheme="minorHAnsi"/>
          <w:b/>
          <w:bCs/>
          <w:color w:val="000000"/>
        </w:rPr>
        <w:t xml:space="preserve">Refine and complete artistic work. </w:t>
      </w:r>
      <w:r w:rsidR="0001218C" w:rsidRPr="0001218C">
        <w:rPr>
          <w:rFonts w:eastAsia="Times New Roman" w:cstheme="minorHAnsi"/>
          <w:bCs/>
          <w:color w:val="000000"/>
        </w:rPr>
        <w:t>Refine draft arrangements to ensure consistency in notation (e.g., key signatures, notes, and rhythms are written correctly).</w:t>
      </w:r>
      <w:r w:rsidR="0001218C">
        <w:rPr>
          <w:rFonts w:eastAsia="Times New Roman" w:cstheme="minorHAnsi"/>
          <w:bCs/>
          <w:color w:val="000000"/>
        </w:rPr>
        <w:t xml:space="preserve"> </w:t>
      </w:r>
      <w:r w:rsidR="0001218C">
        <w:rPr>
          <w:rFonts w:cs="Arial"/>
        </w:rPr>
        <w:t>(7-8.M.3)</w:t>
      </w:r>
    </w:p>
    <w:p w14:paraId="5D7D0367" w14:textId="77777777" w:rsidR="00E00A15" w:rsidRPr="003B600B" w:rsidRDefault="00E00A15" w:rsidP="00E00A15">
      <w:pPr>
        <w:pStyle w:val="Heading5"/>
      </w:pPr>
      <w:r>
        <w:t>Performing</w:t>
      </w:r>
    </w:p>
    <w:p w14:paraId="1FF86355" w14:textId="1BD71523" w:rsidR="00E00A15" w:rsidRPr="0001218C" w:rsidRDefault="00E00A15" w:rsidP="00BD7581">
      <w:pPr>
        <w:pStyle w:val="ListParagraph"/>
        <w:numPr>
          <w:ilvl w:val="0"/>
          <w:numId w:val="29"/>
        </w:numPr>
        <w:rPr>
          <w:rFonts w:eastAsia="Times New Roman" w:cstheme="minorHAnsi"/>
          <w:b/>
          <w:bCs/>
          <w:color w:val="000000"/>
        </w:rPr>
      </w:pPr>
      <w:r w:rsidRPr="00D83D15">
        <w:rPr>
          <w:rFonts w:eastAsia="Times New Roman" w:cstheme="minorHAnsi"/>
          <w:b/>
          <w:bCs/>
          <w:color w:val="000000"/>
        </w:rPr>
        <w:t>Select, analyze and interpret artistic work for presentation.</w:t>
      </w:r>
      <w:r w:rsidRPr="0001218C">
        <w:rPr>
          <w:rFonts w:eastAsia="Times New Roman" w:cstheme="minorHAnsi"/>
          <w:bCs/>
          <w:color w:val="000000"/>
        </w:rPr>
        <w:t xml:space="preserve"> </w:t>
      </w:r>
      <w:r w:rsidR="0001218C" w:rsidRPr="0001218C">
        <w:rPr>
          <w:rFonts w:eastAsia="Times New Roman" w:cstheme="minorHAnsi"/>
          <w:bCs/>
          <w:color w:val="000000"/>
        </w:rPr>
        <w:t>Identify basic strategies musicians use to practice</w:t>
      </w:r>
      <w:r w:rsidR="00932E58">
        <w:rPr>
          <w:rFonts w:eastAsia="Times New Roman" w:cstheme="minorHAnsi"/>
          <w:bCs/>
          <w:color w:val="000000"/>
        </w:rPr>
        <w:t xml:space="preserve"> </w:t>
      </w:r>
      <w:r w:rsidR="00932E58">
        <w:t>and employ them in readying a musical work for performance</w:t>
      </w:r>
      <w:r w:rsidR="0001218C" w:rsidRPr="0001218C">
        <w:rPr>
          <w:rFonts w:eastAsia="Times New Roman" w:cstheme="minorHAnsi"/>
          <w:bCs/>
          <w:color w:val="000000"/>
        </w:rPr>
        <w:t>.</w:t>
      </w:r>
      <w:r w:rsidR="0001218C">
        <w:rPr>
          <w:rFonts w:eastAsia="Times New Roman" w:cstheme="minorHAnsi"/>
          <w:bCs/>
          <w:color w:val="000000"/>
        </w:rPr>
        <w:t xml:space="preserve"> </w:t>
      </w:r>
      <w:r w:rsidR="0001218C">
        <w:rPr>
          <w:rFonts w:cs="Arial"/>
        </w:rPr>
        <w:t>(7-8.M.4)</w:t>
      </w:r>
    </w:p>
    <w:p w14:paraId="17077059" w14:textId="6D5884EB" w:rsidR="00E00A15" w:rsidRPr="00404735" w:rsidRDefault="00E00A15" w:rsidP="00404735">
      <w:pPr>
        <w:pStyle w:val="ListParagraph"/>
        <w:numPr>
          <w:ilvl w:val="0"/>
          <w:numId w:val="29"/>
        </w:numPr>
      </w:pPr>
      <w:r w:rsidRPr="00D83D15">
        <w:rPr>
          <w:rFonts w:eastAsia="Times New Roman" w:cstheme="minorHAnsi"/>
          <w:b/>
          <w:bCs/>
          <w:color w:val="000000"/>
        </w:rPr>
        <w:t>Develop and refine artistic techniques and work for presentation.</w:t>
      </w:r>
      <w:r w:rsidRPr="003B600B">
        <w:rPr>
          <w:rFonts w:cs="Arial"/>
        </w:rPr>
        <w:t xml:space="preserve"> </w:t>
      </w:r>
      <w:r w:rsidR="0001218C" w:rsidRPr="00404735">
        <w:rPr>
          <w:rFonts w:cs="Arial"/>
        </w:rPr>
        <w:t xml:space="preserve">Perform with accuracy and expression a repertoire of </w:t>
      </w:r>
      <w:r w:rsidR="00932E58" w:rsidRPr="00404735">
        <w:rPr>
          <w:rFonts w:cs="Arial"/>
        </w:rPr>
        <w:t>vocal</w:t>
      </w:r>
      <w:r w:rsidR="0001218C" w:rsidRPr="00404735">
        <w:rPr>
          <w:rFonts w:cs="Arial"/>
        </w:rPr>
        <w:t xml:space="preserve"> or instrumental literature with a level of difficulty of 1, on a scale of 1 to 6; or a comparable scale</w:t>
      </w:r>
      <w:r w:rsidR="00404735">
        <w:rPr>
          <w:rFonts w:cs="Arial"/>
        </w:rPr>
        <w:t xml:space="preserve"> with at least four harmonic parts</w:t>
      </w:r>
      <w:r w:rsidR="0001218C" w:rsidRPr="00404735">
        <w:rPr>
          <w:rFonts w:cs="Arial"/>
        </w:rPr>
        <w:t>. (7-8.M.5)</w:t>
      </w:r>
    </w:p>
    <w:p w14:paraId="136DD037" w14:textId="7ED70BEA" w:rsidR="00E00A15" w:rsidRPr="0001218C" w:rsidRDefault="00E00A15" w:rsidP="00BD7581">
      <w:pPr>
        <w:pStyle w:val="ListParagraph"/>
        <w:numPr>
          <w:ilvl w:val="0"/>
          <w:numId w:val="29"/>
        </w:numPr>
        <w:rPr>
          <w:rFonts w:eastAsia="Times New Roman" w:cstheme="minorHAnsi"/>
          <w:b/>
          <w:bCs/>
          <w:color w:val="000000"/>
        </w:rPr>
      </w:pPr>
      <w:r w:rsidRPr="00D83D15">
        <w:rPr>
          <w:rFonts w:eastAsia="Times New Roman" w:cstheme="minorHAnsi"/>
          <w:b/>
          <w:bCs/>
          <w:color w:val="000000"/>
        </w:rPr>
        <w:t>Convey meaning through the presentation of artistic work.</w:t>
      </w:r>
      <w:r w:rsidR="0001218C">
        <w:rPr>
          <w:rFonts w:eastAsia="Times New Roman" w:cstheme="minorHAnsi"/>
          <w:b/>
          <w:bCs/>
          <w:color w:val="000000"/>
        </w:rPr>
        <w:t xml:space="preserve"> </w:t>
      </w:r>
      <w:r w:rsidR="0001218C" w:rsidRPr="0001218C">
        <w:rPr>
          <w:rFonts w:eastAsia="Times New Roman" w:cstheme="minorHAnsi"/>
          <w:bCs/>
          <w:color w:val="000000"/>
        </w:rPr>
        <w:t xml:space="preserve">Match a musical performance or composition with expressed intent (e.g., wanting the audience to feel </w:t>
      </w:r>
      <w:r w:rsidR="009E630A">
        <w:rPr>
          <w:rFonts w:eastAsia="Times New Roman" w:cstheme="minorHAnsi"/>
          <w:bCs/>
          <w:color w:val="000000"/>
        </w:rPr>
        <w:t>a particular emotion</w:t>
      </w:r>
      <w:r w:rsidR="0001218C" w:rsidRPr="0001218C">
        <w:rPr>
          <w:rFonts w:eastAsia="Times New Roman" w:cstheme="minorHAnsi"/>
          <w:bCs/>
          <w:color w:val="000000"/>
        </w:rPr>
        <w:t>).</w:t>
      </w:r>
      <w:r w:rsidR="0001218C">
        <w:rPr>
          <w:rFonts w:eastAsia="Times New Roman" w:cstheme="minorHAnsi"/>
          <w:bCs/>
          <w:color w:val="000000"/>
        </w:rPr>
        <w:t xml:space="preserve"> </w:t>
      </w:r>
      <w:r w:rsidR="0001218C">
        <w:rPr>
          <w:rFonts w:cs="Arial"/>
        </w:rPr>
        <w:t>(7-8.M.6)</w:t>
      </w:r>
    </w:p>
    <w:p w14:paraId="76D98533" w14:textId="77777777" w:rsidR="00E00A15" w:rsidRPr="003B600B" w:rsidRDefault="00E00A15" w:rsidP="00E00A15">
      <w:pPr>
        <w:pStyle w:val="Heading5"/>
        <w:rPr>
          <w:rFonts w:eastAsia="Times New Roman" w:cs="Arial"/>
          <w:b w:val="0"/>
          <w:bCs/>
          <w:i/>
          <w:iCs/>
          <w:szCs w:val="30"/>
        </w:rPr>
      </w:pPr>
      <w:r>
        <w:t>Responding</w:t>
      </w:r>
    </w:p>
    <w:p w14:paraId="11D7F0B6" w14:textId="00A1BCD0" w:rsidR="00E00A15" w:rsidRPr="0001218C" w:rsidRDefault="00E00A15" w:rsidP="00BD7581">
      <w:pPr>
        <w:pStyle w:val="ListParagraph"/>
        <w:numPr>
          <w:ilvl w:val="0"/>
          <w:numId w:val="29"/>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01218C" w:rsidRPr="0001218C">
        <w:rPr>
          <w:rFonts w:eastAsia="Times New Roman" w:cstheme="minorHAnsi"/>
          <w:color w:val="000000"/>
        </w:rPr>
        <w:t>Analyze how culture are reflected in a diverse range of musical work.</w:t>
      </w:r>
      <w:r w:rsidR="0001218C">
        <w:rPr>
          <w:rFonts w:eastAsia="Times New Roman" w:cstheme="minorHAnsi"/>
          <w:color w:val="000000"/>
        </w:rPr>
        <w:t xml:space="preserve"> </w:t>
      </w:r>
      <w:r w:rsidR="0001218C">
        <w:rPr>
          <w:rFonts w:cs="Arial"/>
        </w:rPr>
        <w:t>(7-8.M.7)</w:t>
      </w:r>
    </w:p>
    <w:p w14:paraId="243A4146" w14:textId="0AEA412A" w:rsidR="00E00A15" w:rsidRPr="0001218C" w:rsidRDefault="00E00A15" w:rsidP="00BD7581">
      <w:pPr>
        <w:pStyle w:val="ListParagraph"/>
        <w:numPr>
          <w:ilvl w:val="0"/>
          <w:numId w:val="29"/>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01218C" w:rsidRPr="0001218C">
        <w:rPr>
          <w:rFonts w:eastAsia="Times New Roman" w:cstheme="minorHAnsi"/>
          <w:color w:val="000000"/>
        </w:rPr>
        <w:t>Explain how a musical work is connected to the particular cultural, historical context where it was created.</w:t>
      </w:r>
      <w:r w:rsidR="0001218C">
        <w:rPr>
          <w:rFonts w:eastAsia="Times New Roman" w:cstheme="minorHAnsi"/>
          <w:color w:val="000000"/>
        </w:rPr>
        <w:t xml:space="preserve"> </w:t>
      </w:r>
      <w:r w:rsidR="0001218C">
        <w:rPr>
          <w:rFonts w:cs="Arial"/>
        </w:rPr>
        <w:t>(7-8.M.8)</w:t>
      </w:r>
    </w:p>
    <w:p w14:paraId="69E6D505" w14:textId="6B125214" w:rsidR="00E00A15" w:rsidRPr="003B600B" w:rsidRDefault="00E00A15" w:rsidP="00BD7581">
      <w:pPr>
        <w:pStyle w:val="ListParagraph"/>
        <w:numPr>
          <w:ilvl w:val="0"/>
          <w:numId w:val="29"/>
        </w:numPr>
      </w:pPr>
      <w:r w:rsidRPr="00D83D15">
        <w:rPr>
          <w:rFonts w:eastAsia="Times New Roman" w:cstheme="minorHAnsi"/>
          <w:b/>
          <w:bCs/>
          <w:color w:val="000000"/>
        </w:rPr>
        <w:t xml:space="preserve">Apply criteria to evaluate artistic work. </w:t>
      </w:r>
      <w:r w:rsidR="0001218C" w:rsidRPr="0001218C">
        <w:rPr>
          <w:rFonts w:eastAsia="Times New Roman" w:cstheme="minorHAnsi"/>
          <w:bCs/>
          <w:color w:val="000000"/>
        </w:rPr>
        <w:t xml:space="preserve">Develop criteria for </w:t>
      </w:r>
      <w:r w:rsidR="006D53CE">
        <w:rPr>
          <w:rFonts w:eastAsia="Times New Roman" w:cstheme="minorHAnsi"/>
          <w:bCs/>
          <w:color w:val="000000"/>
        </w:rPr>
        <w:t xml:space="preserve">a rubric for </w:t>
      </w:r>
      <w:r w:rsidR="0001218C" w:rsidRPr="0001218C">
        <w:rPr>
          <w:rFonts w:eastAsia="Times New Roman" w:cstheme="minorHAnsi"/>
          <w:bCs/>
          <w:color w:val="000000"/>
        </w:rPr>
        <w:t>evaluating musical works (e.g., students create theme and criteria for a show that is juried by students).</w:t>
      </w:r>
      <w:r w:rsidR="0001218C">
        <w:rPr>
          <w:rFonts w:eastAsia="Times New Roman" w:cstheme="minorHAnsi"/>
          <w:bCs/>
          <w:color w:val="000000"/>
        </w:rPr>
        <w:t xml:space="preserve"> </w:t>
      </w:r>
      <w:r w:rsidR="0001218C">
        <w:rPr>
          <w:rFonts w:cs="Arial"/>
        </w:rPr>
        <w:t>(7-8.M.9)</w:t>
      </w:r>
    </w:p>
    <w:p w14:paraId="578722AB" w14:textId="77777777" w:rsidR="00E00A15" w:rsidRPr="003B600B" w:rsidRDefault="00E00A15" w:rsidP="00E00A15">
      <w:pPr>
        <w:pStyle w:val="Heading5"/>
      </w:pPr>
      <w:r>
        <w:t>Connecting</w:t>
      </w:r>
    </w:p>
    <w:p w14:paraId="7649CBA4" w14:textId="104F1105" w:rsidR="00E00A15" w:rsidRPr="001638F5" w:rsidRDefault="00E00A15" w:rsidP="00BD7581">
      <w:pPr>
        <w:pStyle w:val="ListParagraph"/>
        <w:numPr>
          <w:ilvl w:val="0"/>
          <w:numId w:val="29"/>
        </w:numPr>
      </w:pPr>
      <w:r w:rsidRPr="00D83D15">
        <w:rPr>
          <w:rFonts w:eastAsia="Times New Roman" w:cstheme="minorHAnsi"/>
          <w:b/>
          <w:bCs/>
          <w:color w:val="000000"/>
        </w:rPr>
        <w:t>Synthesize and relate knowledge and personal experiences to make art.</w:t>
      </w:r>
      <w:r w:rsidRPr="00CF11CE">
        <w:t xml:space="preserve"> </w:t>
      </w:r>
      <w:r w:rsidR="0001218C" w:rsidRPr="0001218C">
        <w:t xml:space="preserve">Describe and demonstrate influences of </w:t>
      </w:r>
      <w:r w:rsidR="00932E58">
        <w:t>one’s</w:t>
      </w:r>
      <w:r w:rsidR="0001218C" w:rsidRPr="0001218C">
        <w:t xml:space="preserve"> personal musical style and preferences.</w:t>
      </w:r>
      <w:r w:rsidR="0001218C">
        <w:t xml:space="preserve"> </w:t>
      </w:r>
      <w:r w:rsidR="0001218C">
        <w:rPr>
          <w:rFonts w:cs="Arial"/>
        </w:rPr>
        <w:t>(7-8.M.10)</w:t>
      </w:r>
    </w:p>
    <w:p w14:paraId="08164466" w14:textId="68AE15F8" w:rsidR="00E00A15" w:rsidRPr="006F763F" w:rsidRDefault="00E00A15" w:rsidP="00BD7581">
      <w:pPr>
        <w:pStyle w:val="ListParagraph"/>
        <w:numPr>
          <w:ilvl w:val="0"/>
          <w:numId w:val="29"/>
        </w:numPr>
        <w:spacing w:after="0"/>
        <w:rPr>
          <w:rFonts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932E58">
        <w:t>Identify how musical ideas and traditions migrate with the people who originated them to affect other cultures, historical periods, and mus</w:t>
      </w:r>
      <w:r w:rsidR="00EF229E">
        <w:t xml:space="preserve">ical genres and styles </w:t>
      </w:r>
      <w:r w:rsidR="0001218C" w:rsidRPr="0001218C">
        <w:rPr>
          <w:rFonts w:eastAsia="Times New Roman" w:cstheme="minorHAnsi"/>
          <w:color w:val="000000"/>
        </w:rPr>
        <w:t>(e.g., immigrant European folk music).</w:t>
      </w:r>
      <w:r w:rsidR="0001218C">
        <w:rPr>
          <w:rFonts w:eastAsia="Times New Roman" w:cstheme="minorHAnsi"/>
          <w:color w:val="000000"/>
        </w:rPr>
        <w:t xml:space="preserve"> </w:t>
      </w:r>
      <w:r w:rsidR="0001218C">
        <w:rPr>
          <w:rFonts w:cs="Arial"/>
        </w:rPr>
        <w:t>(7-8.M.11)</w:t>
      </w:r>
    </w:p>
    <w:p w14:paraId="594AAD3B" w14:textId="69D161B5" w:rsidR="00E00A15" w:rsidRPr="003B600B" w:rsidRDefault="00E00A15" w:rsidP="004E3398">
      <w:pPr>
        <w:pStyle w:val="Heading1"/>
      </w:pPr>
      <w:r w:rsidRPr="003B600B">
        <w:br w:type="page"/>
      </w:r>
      <w:bookmarkStart w:id="37" w:name="_Toc535247689"/>
      <w:r w:rsidRPr="006C2665">
        <w:rPr>
          <w:noProof/>
          <w:lang w:eastAsia="zh-CN"/>
        </w:rPr>
        <w:lastRenderedPageBreak/>
        <w:drawing>
          <wp:anchor distT="0" distB="0" distL="114300" distR="114300" simplePos="0" relativeHeight="251754496" behindDoc="0" locked="0" layoutInCell="1" allowOverlap="1" wp14:anchorId="1837A0D4" wp14:editId="1F843307">
            <wp:simplePos x="0" y="0"/>
            <wp:positionH relativeFrom="margin">
              <wp:posOffset>6400800</wp:posOffset>
            </wp:positionH>
            <wp:positionV relativeFrom="margin">
              <wp:posOffset>-640080</wp:posOffset>
            </wp:positionV>
            <wp:extent cx="459956" cy="466344"/>
            <wp:effectExtent l="0" t="0" r="0" b="0"/>
            <wp:wrapSquare wrapText="bothSides"/>
            <wp:docPr id="72" name="Picture 72" descr="Novice Solo &amp; Ensembl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wa\AppData\Local\Microsoft\Windows\INetCache\Content.Outlook\HYQHTI3D\DESE_Various_Markers-145_N.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 xml:space="preserve">Novice </w:t>
      </w:r>
      <w:r w:rsidR="00DE3C1B">
        <w:t>Solo &amp; Ensemble</w:t>
      </w:r>
      <w:r>
        <w:t xml:space="preserve"> Standards</w:t>
      </w:r>
      <w:bookmarkEnd w:id="37"/>
    </w:p>
    <w:p w14:paraId="20E4A8C5" w14:textId="77777777" w:rsidR="00E00A15" w:rsidRPr="003B600B" w:rsidRDefault="00E00A15" w:rsidP="00E00A15">
      <w:pPr>
        <w:pStyle w:val="Heading5"/>
      </w:pPr>
      <w:r>
        <w:t>Creating</w:t>
      </w:r>
    </w:p>
    <w:p w14:paraId="7F2B5C76" w14:textId="7D3F21E2" w:rsidR="00E00A15" w:rsidRPr="0001218C" w:rsidRDefault="00E00A15" w:rsidP="00BD7581">
      <w:pPr>
        <w:pStyle w:val="ListParagraph"/>
        <w:numPr>
          <w:ilvl w:val="0"/>
          <w:numId w:val="7"/>
        </w:numPr>
        <w:spacing w:after="0"/>
        <w:rPr>
          <w:rFonts w:cstheme="minorHAnsi"/>
          <w:color w:val="000000"/>
        </w:rPr>
      </w:pPr>
      <w:r w:rsidRPr="0001218C">
        <w:rPr>
          <w:rFonts w:eastAsia="Times New Roman" w:cstheme="minorHAnsi"/>
          <w:b/>
          <w:bCs/>
          <w:color w:val="000000"/>
        </w:rPr>
        <w:t xml:space="preserve">Generate and conceptualize artistic ideas and work. </w:t>
      </w:r>
      <w:r w:rsidR="0001218C" w:rsidRPr="0001218C">
        <w:rPr>
          <w:rFonts w:eastAsia="Times New Roman" w:cstheme="minorHAnsi"/>
          <w:bCs/>
          <w:color w:val="000000"/>
        </w:rPr>
        <w:t>Improvise short melodic and rhythmic ideas that reflect characteristics of different genre</w:t>
      </w:r>
      <w:r w:rsidR="00EF229E">
        <w:rPr>
          <w:rFonts w:eastAsia="Times New Roman" w:cstheme="minorHAnsi"/>
          <w:bCs/>
          <w:color w:val="000000"/>
        </w:rPr>
        <w:t>s</w:t>
      </w:r>
      <w:r w:rsidR="0001218C" w:rsidRPr="0001218C">
        <w:rPr>
          <w:rFonts w:eastAsia="Times New Roman" w:cstheme="minorHAnsi"/>
          <w:bCs/>
          <w:color w:val="000000"/>
        </w:rPr>
        <w:t xml:space="preserve">. </w:t>
      </w:r>
      <w:r w:rsidR="0001218C" w:rsidRPr="0001218C">
        <w:rPr>
          <w:rFonts w:cs="Arial"/>
        </w:rPr>
        <w:t>(</w:t>
      </w:r>
      <w:r w:rsidR="0001218C">
        <w:rPr>
          <w:rFonts w:cs="Arial"/>
        </w:rPr>
        <w:t>N</w:t>
      </w:r>
      <w:r w:rsidR="0001218C" w:rsidRPr="0001218C">
        <w:rPr>
          <w:rFonts w:cs="Arial"/>
        </w:rPr>
        <w:t>.M.1)</w:t>
      </w:r>
    </w:p>
    <w:p w14:paraId="3D872556" w14:textId="01551CB7" w:rsidR="00E00A15" w:rsidRPr="001638F5" w:rsidRDefault="00E00A15" w:rsidP="00BD7581">
      <w:pPr>
        <w:pStyle w:val="ListParagraph"/>
        <w:numPr>
          <w:ilvl w:val="0"/>
          <w:numId w:val="7"/>
        </w:numPr>
      </w:pPr>
      <w:r w:rsidRPr="00101663">
        <w:rPr>
          <w:rFonts w:eastAsia="Times New Roman" w:cstheme="minorHAnsi"/>
          <w:b/>
          <w:bCs/>
          <w:color w:val="000000"/>
        </w:rPr>
        <w:t>Organize and develop artistic ideas and work.</w:t>
      </w:r>
      <w:r w:rsidR="0001218C">
        <w:rPr>
          <w:rFonts w:eastAsia="Times New Roman" w:cstheme="minorHAnsi"/>
          <w:b/>
          <w:bCs/>
          <w:color w:val="000000"/>
        </w:rPr>
        <w:t xml:space="preserve"> </w:t>
      </w:r>
      <w:r w:rsidR="00CD2C8B" w:rsidRPr="006D53CE">
        <w:rPr>
          <w:rFonts w:eastAsia="Times New Roman" w:cstheme="minorHAnsi"/>
          <w:bCs/>
          <w:color w:val="000000"/>
        </w:rPr>
        <w:t>R</w:t>
      </w:r>
      <w:r w:rsidR="00DD72D8">
        <w:rPr>
          <w:rFonts w:eastAsia="Times New Roman" w:cstheme="minorHAnsi"/>
          <w:bCs/>
          <w:color w:val="000000"/>
        </w:rPr>
        <w:t>ecord</w:t>
      </w:r>
      <w:r w:rsidR="0001218C" w:rsidRPr="0001218C">
        <w:rPr>
          <w:rFonts w:eastAsia="Times New Roman" w:cstheme="minorHAnsi"/>
          <w:bCs/>
          <w:color w:val="000000"/>
        </w:rPr>
        <w:t xml:space="preserve"> decisions about accuracy of written music (e.g., adding reminder of key signature, or</w:t>
      </w:r>
      <w:r w:rsidR="006D53CE">
        <w:rPr>
          <w:rFonts w:eastAsia="Times New Roman" w:cstheme="minorHAnsi"/>
          <w:bCs/>
          <w:color w:val="000000"/>
        </w:rPr>
        <w:t xml:space="preserve"> indicate</w:t>
      </w:r>
      <w:r w:rsidR="0001218C" w:rsidRPr="0001218C">
        <w:rPr>
          <w:rFonts w:eastAsia="Times New Roman" w:cstheme="minorHAnsi"/>
          <w:bCs/>
          <w:color w:val="000000"/>
        </w:rPr>
        <w:t xml:space="preserve"> beat </w:t>
      </w:r>
      <w:r w:rsidR="006D53CE">
        <w:rPr>
          <w:rFonts w:eastAsia="Times New Roman" w:cstheme="minorHAnsi"/>
          <w:bCs/>
          <w:color w:val="000000"/>
        </w:rPr>
        <w:t>subdivisions</w:t>
      </w:r>
      <w:r w:rsidR="0001218C" w:rsidRPr="0001218C">
        <w:rPr>
          <w:rFonts w:eastAsia="Times New Roman" w:cstheme="minorHAnsi"/>
          <w:bCs/>
          <w:color w:val="000000"/>
        </w:rPr>
        <w:t xml:space="preserve"> for a difficult rhythm)</w:t>
      </w:r>
      <w:r w:rsidR="0001218C">
        <w:rPr>
          <w:rFonts w:eastAsia="Times New Roman" w:cstheme="minorHAnsi"/>
          <w:bCs/>
          <w:color w:val="000000"/>
        </w:rPr>
        <w:t xml:space="preserve">. </w:t>
      </w:r>
      <w:r w:rsidR="0001218C" w:rsidRPr="0001218C">
        <w:rPr>
          <w:rFonts w:cs="Arial"/>
        </w:rPr>
        <w:t>(</w:t>
      </w:r>
      <w:r w:rsidR="0001218C">
        <w:rPr>
          <w:rFonts w:cs="Arial"/>
        </w:rPr>
        <w:t>N</w:t>
      </w:r>
      <w:r w:rsidR="0001218C" w:rsidRPr="0001218C">
        <w:rPr>
          <w:rFonts w:cs="Arial"/>
        </w:rPr>
        <w:t>.M.</w:t>
      </w:r>
      <w:r w:rsidR="0001218C">
        <w:rPr>
          <w:rFonts w:cs="Arial"/>
        </w:rPr>
        <w:t>2</w:t>
      </w:r>
      <w:r w:rsidR="0001218C" w:rsidRPr="0001218C">
        <w:rPr>
          <w:rFonts w:cs="Arial"/>
        </w:rPr>
        <w:t>)</w:t>
      </w:r>
    </w:p>
    <w:p w14:paraId="7401C306" w14:textId="7A094BB5" w:rsidR="00E00A15" w:rsidRPr="003B600B" w:rsidRDefault="00E00A15" w:rsidP="00BD7581">
      <w:pPr>
        <w:pStyle w:val="ListParagraph"/>
        <w:numPr>
          <w:ilvl w:val="0"/>
          <w:numId w:val="7"/>
        </w:numPr>
      </w:pPr>
      <w:r w:rsidRPr="0001218C">
        <w:rPr>
          <w:rFonts w:eastAsia="Times New Roman" w:cstheme="minorHAnsi"/>
          <w:b/>
          <w:bCs/>
          <w:color w:val="000000"/>
        </w:rPr>
        <w:t xml:space="preserve">Refine and complete artistic work. </w:t>
      </w:r>
      <w:r w:rsidR="0001218C" w:rsidRPr="0001218C">
        <w:rPr>
          <w:rFonts w:eastAsia="Times New Roman" w:cstheme="minorHAnsi"/>
          <w:bCs/>
          <w:color w:val="000000"/>
        </w:rPr>
        <w:t xml:space="preserve">Refine musical interpretations exploring different </w:t>
      </w:r>
      <w:r w:rsidR="00DE2006">
        <w:rPr>
          <w:rFonts w:eastAsia="Times New Roman" w:cstheme="minorHAnsi"/>
          <w:bCs/>
          <w:color w:val="000000"/>
        </w:rPr>
        <w:t xml:space="preserve">elements (e.g. </w:t>
      </w:r>
      <w:r w:rsidR="0001218C" w:rsidRPr="0001218C">
        <w:rPr>
          <w:rFonts w:eastAsia="Times New Roman" w:cstheme="minorHAnsi"/>
          <w:bCs/>
          <w:color w:val="000000"/>
        </w:rPr>
        <w:t>dynamics and articulations.</w:t>
      </w:r>
      <w:r w:rsidR="00DE2006">
        <w:rPr>
          <w:rFonts w:eastAsia="Times New Roman" w:cstheme="minorHAnsi"/>
          <w:bCs/>
          <w:color w:val="000000"/>
        </w:rPr>
        <w:t>)</w:t>
      </w:r>
      <w:r w:rsidR="0001218C">
        <w:rPr>
          <w:rFonts w:eastAsia="Times New Roman" w:cstheme="minorHAnsi"/>
          <w:bCs/>
          <w:color w:val="000000"/>
        </w:rPr>
        <w:t xml:space="preserve"> </w:t>
      </w:r>
      <w:r w:rsidR="0001218C" w:rsidRPr="0001218C">
        <w:rPr>
          <w:rFonts w:cs="Arial"/>
        </w:rPr>
        <w:t>(</w:t>
      </w:r>
      <w:r w:rsidR="0001218C">
        <w:rPr>
          <w:rFonts w:cs="Arial"/>
        </w:rPr>
        <w:t>N</w:t>
      </w:r>
      <w:r w:rsidR="0001218C" w:rsidRPr="0001218C">
        <w:rPr>
          <w:rFonts w:cs="Arial"/>
        </w:rPr>
        <w:t>.M.</w:t>
      </w:r>
      <w:r w:rsidR="0001218C">
        <w:rPr>
          <w:rFonts w:cs="Arial"/>
        </w:rPr>
        <w:t>3</w:t>
      </w:r>
      <w:r w:rsidR="0001218C" w:rsidRPr="0001218C">
        <w:rPr>
          <w:rFonts w:cs="Arial"/>
        </w:rPr>
        <w:t>)</w:t>
      </w:r>
    </w:p>
    <w:p w14:paraId="02A3BEBC" w14:textId="77777777" w:rsidR="00E00A15" w:rsidRPr="003B600B" w:rsidRDefault="00E00A15" w:rsidP="00E00A15">
      <w:pPr>
        <w:pStyle w:val="Heading5"/>
      </w:pPr>
      <w:r>
        <w:t>Performing</w:t>
      </w:r>
    </w:p>
    <w:p w14:paraId="5ED8E805" w14:textId="520CAB07" w:rsidR="00E00A15" w:rsidRPr="0001218C" w:rsidRDefault="00E00A15" w:rsidP="00BD7581">
      <w:pPr>
        <w:pStyle w:val="ListParagraph"/>
        <w:numPr>
          <w:ilvl w:val="0"/>
          <w:numId w:val="7"/>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01218C" w:rsidRPr="0001218C">
        <w:rPr>
          <w:rFonts w:eastAsia="Times New Roman" w:cstheme="minorHAnsi"/>
          <w:bCs/>
          <w:color w:val="000000"/>
        </w:rPr>
        <w:t>Identify basic strategies musicians use to practice</w:t>
      </w:r>
      <w:r w:rsidR="00EF229E">
        <w:rPr>
          <w:rFonts w:eastAsia="Times New Roman" w:cstheme="minorHAnsi"/>
          <w:bCs/>
          <w:color w:val="000000"/>
        </w:rPr>
        <w:t xml:space="preserve"> </w:t>
      </w:r>
      <w:r w:rsidR="00EF229E">
        <w:t>and employ them in readying a musical work for performance</w:t>
      </w:r>
      <w:r w:rsidR="00EF229E" w:rsidRPr="0001218C">
        <w:rPr>
          <w:rFonts w:eastAsia="Times New Roman" w:cstheme="minorHAnsi"/>
          <w:bCs/>
          <w:color w:val="000000"/>
        </w:rPr>
        <w:t>.</w:t>
      </w:r>
      <w:r w:rsidR="0001218C">
        <w:rPr>
          <w:rFonts w:eastAsia="Times New Roman" w:cstheme="minorHAnsi"/>
          <w:bCs/>
          <w:color w:val="000000"/>
        </w:rPr>
        <w:t xml:space="preserve"> </w:t>
      </w:r>
      <w:r w:rsidR="0001218C" w:rsidRPr="0001218C">
        <w:rPr>
          <w:rFonts w:cs="Arial"/>
        </w:rPr>
        <w:t>(</w:t>
      </w:r>
      <w:r w:rsidR="0001218C">
        <w:rPr>
          <w:rFonts w:cs="Arial"/>
        </w:rPr>
        <w:t>N</w:t>
      </w:r>
      <w:r w:rsidR="0001218C" w:rsidRPr="0001218C">
        <w:rPr>
          <w:rFonts w:cs="Arial"/>
        </w:rPr>
        <w:t>.M.</w:t>
      </w:r>
      <w:r w:rsidR="0001218C">
        <w:rPr>
          <w:rFonts w:cs="Arial"/>
        </w:rPr>
        <w:t>4</w:t>
      </w:r>
      <w:r w:rsidR="0001218C" w:rsidRPr="0001218C">
        <w:rPr>
          <w:rFonts w:cs="Arial"/>
        </w:rPr>
        <w:t>)</w:t>
      </w:r>
    </w:p>
    <w:p w14:paraId="4249EAB9" w14:textId="03F4E82A" w:rsidR="00E00A15" w:rsidRPr="003B600B" w:rsidRDefault="00E00A15" w:rsidP="00BD7581">
      <w:pPr>
        <w:pStyle w:val="ListParagraph"/>
        <w:numPr>
          <w:ilvl w:val="0"/>
          <w:numId w:val="7"/>
        </w:numPr>
      </w:pPr>
      <w:r w:rsidRPr="00D83D15">
        <w:rPr>
          <w:rFonts w:eastAsia="Times New Roman" w:cstheme="minorHAnsi"/>
          <w:b/>
          <w:bCs/>
          <w:color w:val="000000"/>
        </w:rPr>
        <w:t>Develop and refine artistic techniques and work for presentation.</w:t>
      </w:r>
      <w:r w:rsidRPr="003B600B">
        <w:rPr>
          <w:rFonts w:cs="Arial"/>
        </w:rPr>
        <w:t xml:space="preserve"> </w:t>
      </w:r>
      <w:r w:rsidR="0001218C" w:rsidRPr="0001218C">
        <w:rPr>
          <w:rFonts w:cs="Arial"/>
        </w:rPr>
        <w:t xml:space="preserve">Perform with accuracy and expression </w:t>
      </w:r>
      <w:r w:rsidR="00905E8C">
        <w:rPr>
          <w:rFonts w:cs="Arial"/>
        </w:rPr>
        <w:t>works from the vocal</w:t>
      </w:r>
      <w:r w:rsidR="0001218C" w:rsidRPr="0001218C">
        <w:rPr>
          <w:rFonts w:cs="Arial"/>
        </w:rPr>
        <w:t xml:space="preserve"> or instrumental literature with a level of difficulty of 2, on a scale of 1 to 6; or a comparable scale.</w:t>
      </w:r>
      <w:r w:rsidR="0001218C">
        <w:rPr>
          <w:rFonts w:cs="Arial"/>
        </w:rPr>
        <w:t xml:space="preserve"> </w:t>
      </w:r>
      <w:r w:rsidR="0001218C" w:rsidRPr="0001218C">
        <w:rPr>
          <w:rFonts w:cs="Arial"/>
        </w:rPr>
        <w:t>(</w:t>
      </w:r>
      <w:r w:rsidR="0001218C">
        <w:rPr>
          <w:rFonts w:cs="Arial"/>
        </w:rPr>
        <w:t>N</w:t>
      </w:r>
      <w:r w:rsidR="0001218C" w:rsidRPr="0001218C">
        <w:rPr>
          <w:rFonts w:cs="Arial"/>
        </w:rPr>
        <w:t>.M.</w:t>
      </w:r>
      <w:r w:rsidR="0001218C">
        <w:rPr>
          <w:rFonts w:cs="Arial"/>
        </w:rPr>
        <w:t>5</w:t>
      </w:r>
      <w:r w:rsidR="0001218C" w:rsidRPr="0001218C">
        <w:rPr>
          <w:rFonts w:cs="Arial"/>
        </w:rPr>
        <w:t>)</w:t>
      </w:r>
    </w:p>
    <w:p w14:paraId="28BEA30F" w14:textId="64EECE8B" w:rsidR="00E00A15" w:rsidRPr="0001218C" w:rsidRDefault="00E00A15" w:rsidP="00BD7581">
      <w:pPr>
        <w:pStyle w:val="ListParagraph"/>
        <w:numPr>
          <w:ilvl w:val="0"/>
          <w:numId w:val="7"/>
        </w:numPr>
        <w:rPr>
          <w:rFonts w:eastAsia="Times New Roman" w:cstheme="minorHAnsi"/>
          <w:b/>
          <w:bCs/>
          <w:color w:val="000000"/>
        </w:rPr>
      </w:pPr>
      <w:r w:rsidRPr="00D83D15">
        <w:rPr>
          <w:rFonts w:eastAsia="Times New Roman" w:cstheme="minorHAnsi"/>
          <w:b/>
          <w:bCs/>
          <w:color w:val="000000"/>
        </w:rPr>
        <w:t>Convey meaning through the presentation of artistic work.</w:t>
      </w:r>
      <w:r w:rsidR="0001218C">
        <w:rPr>
          <w:rFonts w:eastAsia="Times New Roman" w:cstheme="minorHAnsi"/>
          <w:b/>
          <w:bCs/>
          <w:color w:val="000000"/>
        </w:rPr>
        <w:t xml:space="preserve"> </w:t>
      </w:r>
      <w:r w:rsidR="0001218C" w:rsidRPr="0001218C">
        <w:rPr>
          <w:rFonts w:eastAsia="Times New Roman" w:cstheme="minorHAnsi"/>
          <w:bCs/>
          <w:color w:val="000000"/>
        </w:rPr>
        <w:t xml:space="preserve">Match a musical performance with expressed intent (e.g., </w:t>
      </w:r>
      <w:r w:rsidR="00526A02">
        <w:t>wanting the audience to identify with an emotion</w:t>
      </w:r>
      <w:r w:rsidR="0001218C" w:rsidRPr="0001218C">
        <w:rPr>
          <w:rFonts w:eastAsia="Times New Roman" w:cstheme="minorHAnsi"/>
          <w:bCs/>
          <w:color w:val="000000"/>
        </w:rPr>
        <w:t>).</w:t>
      </w:r>
      <w:r w:rsidR="0001218C">
        <w:rPr>
          <w:rFonts w:eastAsia="Times New Roman" w:cstheme="minorHAnsi"/>
          <w:bCs/>
          <w:color w:val="000000"/>
        </w:rPr>
        <w:t xml:space="preserve"> </w:t>
      </w:r>
      <w:r w:rsidR="0001218C" w:rsidRPr="0001218C">
        <w:rPr>
          <w:rFonts w:cs="Arial"/>
        </w:rPr>
        <w:t>(</w:t>
      </w:r>
      <w:r w:rsidR="0001218C">
        <w:rPr>
          <w:rFonts w:cs="Arial"/>
        </w:rPr>
        <w:t>N</w:t>
      </w:r>
      <w:r w:rsidR="0001218C" w:rsidRPr="0001218C">
        <w:rPr>
          <w:rFonts w:cs="Arial"/>
        </w:rPr>
        <w:t>.M.</w:t>
      </w:r>
      <w:r w:rsidR="0001218C">
        <w:rPr>
          <w:rFonts w:cs="Arial"/>
        </w:rPr>
        <w:t>6</w:t>
      </w:r>
      <w:r w:rsidR="0001218C" w:rsidRPr="0001218C">
        <w:rPr>
          <w:rFonts w:cs="Arial"/>
        </w:rPr>
        <w:t>)</w:t>
      </w:r>
    </w:p>
    <w:p w14:paraId="348246D9" w14:textId="77777777" w:rsidR="00E00A15" w:rsidRPr="003B600B" w:rsidRDefault="00E00A15" w:rsidP="00E00A15">
      <w:pPr>
        <w:pStyle w:val="Heading5"/>
        <w:rPr>
          <w:rFonts w:eastAsia="Times New Roman" w:cs="Arial"/>
          <w:b w:val="0"/>
          <w:bCs/>
          <w:i/>
          <w:iCs/>
          <w:szCs w:val="30"/>
        </w:rPr>
      </w:pPr>
      <w:r>
        <w:t>Responding</w:t>
      </w:r>
    </w:p>
    <w:p w14:paraId="04E4C8DB" w14:textId="54127CE6" w:rsidR="00E00A15" w:rsidRPr="0001218C" w:rsidRDefault="00E00A15" w:rsidP="00BD7581">
      <w:pPr>
        <w:pStyle w:val="ListParagraph"/>
        <w:numPr>
          <w:ilvl w:val="0"/>
          <w:numId w:val="7"/>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01218C" w:rsidRPr="0001218C">
        <w:rPr>
          <w:rFonts w:eastAsia="Times New Roman" w:cstheme="minorHAnsi"/>
          <w:color w:val="000000"/>
        </w:rPr>
        <w:t>Analyze how cultures are reflected in a diverse range of musical work</w:t>
      </w:r>
      <w:r w:rsidR="00EF229E">
        <w:rPr>
          <w:rFonts w:eastAsia="Times New Roman" w:cstheme="minorHAnsi"/>
          <w:color w:val="000000"/>
        </w:rPr>
        <w:t>s</w:t>
      </w:r>
      <w:r w:rsidR="0001218C" w:rsidRPr="0001218C">
        <w:rPr>
          <w:rFonts w:eastAsia="Times New Roman" w:cstheme="minorHAnsi"/>
          <w:color w:val="000000"/>
        </w:rPr>
        <w:t>.</w:t>
      </w:r>
      <w:r w:rsidR="0001218C">
        <w:rPr>
          <w:rFonts w:eastAsia="Times New Roman" w:cstheme="minorHAnsi"/>
          <w:color w:val="000000"/>
        </w:rPr>
        <w:t xml:space="preserve"> </w:t>
      </w:r>
      <w:r w:rsidR="0001218C" w:rsidRPr="0001218C">
        <w:rPr>
          <w:rFonts w:cs="Arial"/>
        </w:rPr>
        <w:t>(</w:t>
      </w:r>
      <w:r w:rsidR="0001218C">
        <w:rPr>
          <w:rFonts w:cs="Arial"/>
        </w:rPr>
        <w:t>N</w:t>
      </w:r>
      <w:r w:rsidR="0001218C" w:rsidRPr="0001218C">
        <w:rPr>
          <w:rFonts w:cs="Arial"/>
        </w:rPr>
        <w:t>.M.</w:t>
      </w:r>
      <w:r w:rsidR="0001218C">
        <w:rPr>
          <w:rFonts w:cs="Arial"/>
        </w:rPr>
        <w:t>7</w:t>
      </w:r>
      <w:r w:rsidR="0001218C" w:rsidRPr="0001218C">
        <w:rPr>
          <w:rFonts w:cs="Arial"/>
        </w:rPr>
        <w:t>)</w:t>
      </w:r>
    </w:p>
    <w:p w14:paraId="57FA1AC0" w14:textId="29190CC2" w:rsidR="00E00A15" w:rsidRPr="0001218C" w:rsidRDefault="00E00A15" w:rsidP="00BD7581">
      <w:pPr>
        <w:pStyle w:val="ListParagraph"/>
        <w:numPr>
          <w:ilvl w:val="0"/>
          <w:numId w:val="7"/>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01218C" w:rsidRPr="0001218C">
        <w:rPr>
          <w:rFonts w:eastAsia="Times New Roman" w:cstheme="minorHAnsi"/>
          <w:color w:val="000000"/>
        </w:rPr>
        <w:t xml:space="preserve">Explain how a musical work is connected to </w:t>
      </w:r>
      <w:r w:rsidR="00EF229E">
        <w:rPr>
          <w:rFonts w:eastAsia="Times New Roman" w:cstheme="minorHAnsi"/>
          <w:color w:val="000000"/>
        </w:rPr>
        <w:t>a</w:t>
      </w:r>
      <w:r w:rsidR="0001218C" w:rsidRPr="0001218C">
        <w:rPr>
          <w:rFonts w:eastAsia="Times New Roman" w:cstheme="minorHAnsi"/>
          <w:color w:val="000000"/>
        </w:rPr>
        <w:t xml:space="preserve"> particular cultural, historical context where it was created.</w:t>
      </w:r>
      <w:r w:rsidR="0001218C">
        <w:rPr>
          <w:rFonts w:eastAsia="Times New Roman" w:cstheme="minorHAnsi"/>
          <w:color w:val="000000"/>
        </w:rPr>
        <w:t xml:space="preserve"> </w:t>
      </w:r>
      <w:r w:rsidR="0001218C" w:rsidRPr="0001218C">
        <w:rPr>
          <w:rFonts w:cs="Arial"/>
        </w:rPr>
        <w:t>(</w:t>
      </w:r>
      <w:r w:rsidR="0001218C">
        <w:rPr>
          <w:rFonts w:cs="Arial"/>
        </w:rPr>
        <w:t>N</w:t>
      </w:r>
      <w:r w:rsidR="0001218C" w:rsidRPr="0001218C">
        <w:rPr>
          <w:rFonts w:cs="Arial"/>
        </w:rPr>
        <w:t>.M.</w:t>
      </w:r>
      <w:r w:rsidR="0001218C">
        <w:rPr>
          <w:rFonts w:cs="Arial"/>
        </w:rPr>
        <w:t>8</w:t>
      </w:r>
      <w:r w:rsidR="0001218C" w:rsidRPr="0001218C">
        <w:rPr>
          <w:rFonts w:cs="Arial"/>
        </w:rPr>
        <w:t>)</w:t>
      </w:r>
    </w:p>
    <w:p w14:paraId="30E12380" w14:textId="140B20D0" w:rsidR="00E00A15" w:rsidRPr="003B600B" w:rsidRDefault="00E00A15" w:rsidP="00BD7581">
      <w:pPr>
        <w:pStyle w:val="ListParagraph"/>
        <w:numPr>
          <w:ilvl w:val="0"/>
          <w:numId w:val="7"/>
        </w:numPr>
      </w:pPr>
      <w:r w:rsidRPr="00D83D15">
        <w:rPr>
          <w:rFonts w:eastAsia="Times New Roman" w:cstheme="minorHAnsi"/>
          <w:b/>
          <w:bCs/>
          <w:color w:val="000000"/>
        </w:rPr>
        <w:t xml:space="preserve">Apply criteria to evaluate artistic work. </w:t>
      </w:r>
      <w:r w:rsidR="00DE2006" w:rsidRPr="0001218C">
        <w:rPr>
          <w:rFonts w:eastAsia="Times New Roman" w:cstheme="minorHAnsi"/>
          <w:bCs/>
          <w:color w:val="000000"/>
        </w:rPr>
        <w:t xml:space="preserve">Develop criteria for </w:t>
      </w:r>
      <w:r w:rsidR="00DE2006">
        <w:rPr>
          <w:rFonts w:eastAsia="Times New Roman" w:cstheme="minorHAnsi"/>
          <w:bCs/>
          <w:color w:val="000000"/>
        </w:rPr>
        <w:t xml:space="preserve">a rubric for </w:t>
      </w:r>
      <w:r w:rsidR="00DE2006" w:rsidRPr="0001218C">
        <w:rPr>
          <w:rFonts w:eastAsia="Times New Roman" w:cstheme="minorHAnsi"/>
          <w:bCs/>
          <w:color w:val="000000"/>
        </w:rPr>
        <w:t>evaluating musical works (e.g., students create theme and criteria for a show that is juried by students).</w:t>
      </w:r>
      <w:r w:rsidR="00DE2006">
        <w:rPr>
          <w:rFonts w:eastAsia="Times New Roman" w:cstheme="minorHAnsi"/>
          <w:bCs/>
          <w:color w:val="000000"/>
        </w:rPr>
        <w:t xml:space="preserve"> </w:t>
      </w:r>
      <w:r w:rsidR="0001218C" w:rsidRPr="0001218C">
        <w:rPr>
          <w:rFonts w:cs="Arial"/>
        </w:rPr>
        <w:t>(</w:t>
      </w:r>
      <w:r w:rsidR="0001218C">
        <w:rPr>
          <w:rFonts w:cs="Arial"/>
        </w:rPr>
        <w:t>N</w:t>
      </w:r>
      <w:r w:rsidR="0001218C" w:rsidRPr="0001218C">
        <w:rPr>
          <w:rFonts w:cs="Arial"/>
        </w:rPr>
        <w:t>.M.</w:t>
      </w:r>
      <w:r w:rsidR="0001218C">
        <w:rPr>
          <w:rFonts w:cs="Arial"/>
        </w:rPr>
        <w:t>9</w:t>
      </w:r>
      <w:r w:rsidR="0001218C" w:rsidRPr="0001218C">
        <w:rPr>
          <w:rFonts w:cs="Arial"/>
        </w:rPr>
        <w:t>)</w:t>
      </w:r>
    </w:p>
    <w:p w14:paraId="481BA09E" w14:textId="77777777" w:rsidR="00E00A15" w:rsidRPr="003B600B" w:rsidRDefault="00E00A15" w:rsidP="00E00A15">
      <w:pPr>
        <w:pStyle w:val="Heading5"/>
      </w:pPr>
      <w:r>
        <w:t>Connecting</w:t>
      </w:r>
    </w:p>
    <w:p w14:paraId="66EDB34D" w14:textId="285C0682" w:rsidR="00E00A15" w:rsidRPr="001638F5" w:rsidRDefault="00E00A15" w:rsidP="00BD7581">
      <w:pPr>
        <w:pStyle w:val="ListParagraph"/>
        <w:numPr>
          <w:ilvl w:val="0"/>
          <w:numId w:val="7"/>
        </w:numPr>
      </w:pPr>
      <w:r w:rsidRPr="00D83D15">
        <w:rPr>
          <w:rFonts w:eastAsia="Times New Roman" w:cstheme="minorHAnsi"/>
          <w:b/>
          <w:bCs/>
          <w:color w:val="000000"/>
        </w:rPr>
        <w:t>Synthesize and relate knowledge and personal experiences to make art.</w:t>
      </w:r>
      <w:r w:rsidRPr="00CF11CE">
        <w:t xml:space="preserve"> </w:t>
      </w:r>
      <w:r w:rsidR="0001218C" w:rsidRPr="0001218C">
        <w:t xml:space="preserve">Describe influences of </w:t>
      </w:r>
      <w:r w:rsidR="00EF229E">
        <w:t>one’s</w:t>
      </w:r>
      <w:r w:rsidR="0001218C" w:rsidRPr="0001218C">
        <w:t xml:space="preserve"> personal musical style and preferences.</w:t>
      </w:r>
      <w:r w:rsidR="0001218C">
        <w:t xml:space="preserve"> </w:t>
      </w:r>
      <w:r w:rsidR="0001218C" w:rsidRPr="0001218C">
        <w:rPr>
          <w:rFonts w:cs="Arial"/>
        </w:rPr>
        <w:t>(</w:t>
      </w:r>
      <w:r w:rsidR="0001218C">
        <w:rPr>
          <w:rFonts w:cs="Arial"/>
        </w:rPr>
        <w:t>N</w:t>
      </w:r>
      <w:r w:rsidR="0001218C" w:rsidRPr="0001218C">
        <w:rPr>
          <w:rFonts w:cs="Arial"/>
        </w:rPr>
        <w:t>.M.1</w:t>
      </w:r>
      <w:r w:rsidR="0001218C">
        <w:rPr>
          <w:rFonts w:cs="Arial"/>
        </w:rPr>
        <w:t>0</w:t>
      </w:r>
      <w:r w:rsidR="0001218C" w:rsidRPr="0001218C">
        <w:rPr>
          <w:rFonts w:cs="Arial"/>
        </w:rPr>
        <w:t>)</w:t>
      </w:r>
    </w:p>
    <w:p w14:paraId="48046C03" w14:textId="35F1E757" w:rsidR="00E00A15" w:rsidRDefault="00E00A15" w:rsidP="00BD7581">
      <w:pPr>
        <w:pStyle w:val="ListParagraph"/>
        <w:numPr>
          <w:ilvl w:val="0"/>
          <w:numId w:val="7"/>
        </w:numPr>
        <w:rPr>
          <w:rFonts w:eastAsia="Times New Roman" w:cstheme="minorHAnsi"/>
          <w:color w:val="000000"/>
        </w:r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01218C" w:rsidRPr="0001218C">
        <w:rPr>
          <w:rFonts w:eastAsia="Times New Roman" w:cstheme="minorHAnsi"/>
          <w:color w:val="000000"/>
        </w:rPr>
        <w:t>Identify musical ideas from different cultures studied in history and social</w:t>
      </w:r>
      <w:r w:rsidR="000521FF">
        <w:rPr>
          <w:rFonts w:eastAsia="Times New Roman" w:cstheme="minorHAnsi"/>
          <w:color w:val="000000"/>
        </w:rPr>
        <w:t xml:space="preserve"> science (e.g., American native</w:t>
      </w:r>
      <w:r w:rsidR="0001218C" w:rsidRPr="0001218C">
        <w:rPr>
          <w:rFonts w:eastAsia="Times New Roman" w:cstheme="minorHAnsi"/>
          <w:color w:val="000000"/>
        </w:rPr>
        <w:t>).</w:t>
      </w:r>
      <w:r w:rsidR="0001218C">
        <w:rPr>
          <w:rFonts w:eastAsia="Times New Roman" w:cstheme="minorHAnsi"/>
          <w:color w:val="000000"/>
        </w:rPr>
        <w:t xml:space="preserve"> </w:t>
      </w:r>
      <w:r w:rsidR="0001218C" w:rsidRPr="0001218C">
        <w:rPr>
          <w:rFonts w:cs="Arial"/>
        </w:rPr>
        <w:t>(</w:t>
      </w:r>
      <w:r w:rsidR="0001218C">
        <w:rPr>
          <w:rFonts w:cs="Arial"/>
        </w:rPr>
        <w:t>N</w:t>
      </w:r>
      <w:r w:rsidR="0001218C" w:rsidRPr="0001218C">
        <w:rPr>
          <w:rFonts w:cs="Arial"/>
        </w:rPr>
        <w:t>.M.1</w:t>
      </w:r>
      <w:r w:rsidR="0001218C">
        <w:rPr>
          <w:rFonts w:cs="Arial"/>
        </w:rPr>
        <w:t>1</w:t>
      </w:r>
      <w:r w:rsidR="0001218C" w:rsidRPr="0001218C">
        <w:rPr>
          <w:rFonts w:cs="Arial"/>
        </w:rPr>
        <w:t>)</w:t>
      </w:r>
    </w:p>
    <w:p w14:paraId="6CB07D2A" w14:textId="77777777" w:rsidR="00E00A15" w:rsidRDefault="00E00A15" w:rsidP="00E00A15">
      <w:pPr>
        <w:spacing w:after="200" w:line="276" w:lineRule="auto"/>
        <w:rPr>
          <w:rFonts w:eastAsia="Times New Roman" w:cstheme="minorHAnsi"/>
          <w:color w:val="000000"/>
        </w:rPr>
      </w:pPr>
      <w:r>
        <w:rPr>
          <w:rFonts w:eastAsia="Times New Roman" w:cstheme="minorHAnsi"/>
          <w:color w:val="000000"/>
        </w:rPr>
        <w:br w:type="page"/>
      </w:r>
    </w:p>
    <w:p w14:paraId="49BE9870" w14:textId="536974A6" w:rsidR="00E00A15" w:rsidRPr="003B600B" w:rsidRDefault="00E00A15" w:rsidP="004E3398">
      <w:pPr>
        <w:pStyle w:val="Heading1"/>
      </w:pPr>
      <w:bookmarkStart w:id="38" w:name="_Toc535247690"/>
      <w:r w:rsidRPr="006C2665">
        <w:rPr>
          <w:noProof/>
          <w:lang w:eastAsia="zh-CN"/>
        </w:rPr>
        <w:lastRenderedPageBreak/>
        <w:drawing>
          <wp:anchor distT="0" distB="0" distL="114300" distR="114300" simplePos="0" relativeHeight="251753472" behindDoc="0" locked="0" layoutInCell="1" allowOverlap="1" wp14:anchorId="0B95CC69" wp14:editId="58CBE7BA">
            <wp:simplePos x="0" y="0"/>
            <wp:positionH relativeFrom="margin">
              <wp:posOffset>6400800</wp:posOffset>
            </wp:positionH>
            <wp:positionV relativeFrom="margin">
              <wp:posOffset>-640080</wp:posOffset>
            </wp:positionV>
            <wp:extent cx="459956" cy="466344"/>
            <wp:effectExtent l="0" t="0" r="0" b="0"/>
            <wp:wrapSquare wrapText="bothSides"/>
            <wp:docPr id="73" name="Picture 73" descr="Foundations Solo &amp; Ensembl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wa\AppData\Local\Microsoft\Windows\INetCache\Content.Outlook\HYQHTI3D\DESE_Various_Markers-145_F.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 xml:space="preserve">Foundations </w:t>
      </w:r>
      <w:r w:rsidR="00DE3C1B">
        <w:t xml:space="preserve">Solo &amp; Ensemble </w:t>
      </w:r>
      <w:r>
        <w:t>Standards</w:t>
      </w:r>
      <w:bookmarkEnd w:id="38"/>
    </w:p>
    <w:p w14:paraId="2FEAD4FC" w14:textId="77777777" w:rsidR="00E00A15" w:rsidRPr="003B600B" w:rsidRDefault="00E00A15" w:rsidP="00E00A15">
      <w:pPr>
        <w:pStyle w:val="Heading5"/>
      </w:pPr>
      <w:r>
        <w:t>Creating</w:t>
      </w:r>
    </w:p>
    <w:p w14:paraId="5EF98849" w14:textId="1098F9E4" w:rsidR="00E00A15" w:rsidRPr="003C5F61" w:rsidRDefault="00E00A15" w:rsidP="00BD7581">
      <w:pPr>
        <w:pStyle w:val="ListParagraph"/>
        <w:numPr>
          <w:ilvl w:val="0"/>
          <w:numId w:val="30"/>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DE2006" w:rsidRPr="00DE2006">
        <w:rPr>
          <w:rFonts w:eastAsia="Times New Roman" w:cstheme="minorHAnsi"/>
          <w:bCs/>
          <w:color w:val="000000"/>
        </w:rPr>
        <w:t>Explore ideas for interpreting a work (e.g.</w:t>
      </w:r>
      <w:r w:rsidR="00DE2006">
        <w:rPr>
          <w:rFonts w:eastAsia="Times New Roman" w:cstheme="minorHAnsi"/>
          <w:b/>
          <w:bCs/>
          <w:color w:val="000000"/>
        </w:rPr>
        <w:t xml:space="preserve"> </w:t>
      </w:r>
      <w:r w:rsidR="003C5F61" w:rsidRPr="003C5F61">
        <w:rPr>
          <w:rFonts w:eastAsia="Times New Roman" w:cstheme="minorHAnsi"/>
          <w:bCs/>
          <w:color w:val="000000"/>
        </w:rPr>
        <w:t>Improvise embellishments to musical passages.</w:t>
      </w:r>
      <w:r w:rsidR="00DE2006">
        <w:rPr>
          <w:rFonts w:eastAsia="Times New Roman" w:cstheme="minorHAnsi"/>
          <w:bCs/>
          <w:color w:val="000000"/>
        </w:rPr>
        <w:t>)</w:t>
      </w:r>
      <w:r w:rsidR="003C5F61">
        <w:rPr>
          <w:rFonts w:eastAsia="Times New Roman" w:cstheme="minorHAnsi"/>
          <w:bCs/>
          <w:color w:val="000000"/>
        </w:rPr>
        <w:t xml:space="preserve"> </w:t>
      </w:r>
      <w:r w:rsidR="003C5F61" w:rsidRPr="0001218C">
        <w:rPr>
          <w:rFonts w:cs="Arial"/>
        </w:rPr>
        <w:t>(</w:t>
      </w:r>
      <w:r w:rsidR="003C5F61">
        <w:rPr>
          <w:rFonts w:cs="Arial"/>
        </w:rPr>
        <w:t>F</w:t>
      </w:r>
      <w:r w:rsidR="003C5F61" w:rsidRPr="0001218C">
        <w:rPr>
          <w:rFonts w:cs="Arial"/>
        </w:rPr>
        <w:t>.M.1)</w:t>
      </w:r>
    </w:p>
    <w:p w14:paraId="25EE2FF6" w14:textId="5A74FBEC" w:rsidR="00E00A15" w:rsidRPr="003C5F61" w:rsidRDefault="00E00A15" w:rsidP="00BD7581">
      <w:pPr>
        <w:pStyle w:val="ListParagraph"/>
        <w:numPr>
          <w:ilvl w:val="0"/>
          <w:numId w:val="30"/>
        </w:numPr>
      </w:pPr>
      <w:r w:rsidRPr="00101663">
        <w:rPr>
          <w:rFonts w:eastAsia="Times New Roman" w:cstheme="minorHAnsi"/>
          <w:b/>
          <w:bCs/>
          <w:color w:val="000000"/>
        </w:rPr>
        <w:t>Organize and develop artistic ideas and work.</w:t>
      </w:r>
      <w:r w:rsidR="003C5F61">
        <w:rPr>
          <w:rFonts w:eastAsia="Times New Roman" w:cstheme="minorHAnsi"/>
          <w:b/>
          <w:bCs/>
          <w:color w:val="000000"/>
        </w:rPr>
        <w:t xml:space="preserve"> </w:t>
      </w:r>
      <w:r w:rsidR="003C5F61" w:rsidRPr="003C5F61">
        <w:rPr>
          <w:rFonts w:eastAsia="Times New Roman" w:cstheme="minorHAnsi"/>
          <w:bCs/>
          <w:color w:val="000000"/>
        </w:rPr>
        <w:t>Record decisions about interpreting written music (e.g., adding dynamics or accents).</w:t>
      </w:r>
      <w:r w:rsidR="003C5F61">
        <w:rPr>
          <w:rFonts w:eastAsia="Times New Roman" w:cstheme="minorHAnsi"/>
          <w:bCs/>
          <w:color w:val="000000"/>
        </w:rPr>
        <w:t xml:space="preserve"> </w:t>
      </w:r>
      <w:r w:rsidR="003C5F61" w:rsidRPr="0001218C">
        <w:rPr>
          <w:rFonts w:cs="Arial"/>
        </w:rPr>
        <w:t>(</w:t>
      </w:r>
      <w:r w:rsidR="003C5F61">
        <w:rPr>
          <w:rFonts w:cs="Arial"/>
        </w:rPr>
        <w:t>F.M.2</w:t>
      </w:r>
      <w:r w:rsidR="003C5F61" w:rsidRPr="0001218C">
        <w:rPr>
          <w:rFonts w:cs="Arial"/>
        </w:rPr>
        <w:t>)</w:t>
      </w:r>
    </w:p>
    <w:p w14:paraId="0EDEC69C" w14:textId="7E73E826" w:rsidR="00E00A15" w:rsidRPr="003B600B" w:rsidRDefault="00E00A15" w:rsidP="00BD7581">
      <w:pPr>
        <w:pStyle w:val="ListParagraph"/>
        <w:numPr>
          <w:ilvl w:val="0"/>
          <w:numId w:val="30"/>
        </w:numPr>
      </w:pPr>
      <w:r w:rsidRPr="00101663">
        <w:rPr>
          <w:rFonts w:eastAsia="Times New Roman" w:cstheme="minorHAnsi"/>
          <w:b/>
          <w:bCs/>
          <w:color w:val="000000"/>
        </w:rPr>
        <w:t xml:space="preserve">Refine and complete artistic work. </w:t>
      </w:r>
      <w:r w:rsidR="003C5F61" w:rsidRPr="003C5F61">
        <w:rPr>
          <w:rFonts w:eastAsia="Times New Roman" w:cstheme="minorHAnsi"/>
          <w:bCs/>
          <w:color w:val="000000"/>
        </w:rPr>
        <w:t>Refine musical interpretations exploring different phrasing (e.g., incorporating tension, release, unity, and variety).</w:t>
      </w:r>
      <w:r w:rsidR="003C5F61">
        <w:rPr>
          <w:rFonts w:eastAsia="Times New Roman" w:cstheme="minorHAnsi"/>
          <w:bCs/>
          <w:color w:val="000000"/>
        </w:rPr>
        <w:t xml:space="preserve"> </w:t>
      </w:r>
      <w:r w:rsidR="003C5F61" w:rsidRPr="0001218C">
        <w:rPr>
          <w:rFonts w:cs="Arial"/>
        </w:rPr>
        <w:t>(</w:t>
      </w:r>
      <w:r w:rsidR="003C5F61">
        <w:rPr>
          <w:rFonts w:cs="Arial"/>
        </w:rPr>
        <w:t>F.M.3</w:t>
      </w:r>
      <w:r w:rsidR="003C5F61" w:rsidRPr="0001218C">
        <w:rPr>
          <w:rFonts w:cs="Arial"/>
        </w:rPr>
        <w:t>)</w:t>
      </w:r>
    </w:p>
    <w:p w14:paraId="137610E9" w14:textId="77777777" w:rsidR="00E00A15" w:rsidRPr="003B600B" w:rsidRDefault="00E00A15" w:rsidP="00E00A15">
      <w:pPr>
        <w:pStyle w:val="Heading5"/>
      </w:pPr>
      <w:r>
        <w:t>Performing</w:t>
      </w:r>
    </w:p>
    <w:p w14:paraId="33738400" w14:textId="5A0DE336" w:rsidR="00E00A15" w:rsidRPr="003C5F61" w:rsidRDefault="00E00A15" w:rsidP="00BD7581">
      <w:pPr>
        <w:pStyle w:val="ListParagraph"/>
        <w:numPr>
          <w:ilvl w:val="0"/>
          <w:numId w:val="30"/>
        </w:numPr>
        <w:rPr>
          <w:rFonts w:eastAsia="Times New Roman" w:cstheme="minorHAnsi"/>
          <w:bCs/>
          <w:color w:val="000000"/>
        </w:rPr>
      </w:pPr>
      <w:r w:rsidRPr="00D83D15">
        <w:rPr>
          <w:rFonts w:eastAsia="Times New Roman" w:cstheme="minorHAnsi"/>
          <w:b/>
          <w:bCs/>
          <w:color w:val="000000"/>
        </w:rPr>
        <w:t xml:space="preserve">Select, analyze and interpret artistic work for presentation. </w:t>
      </w:r>
      <w:r w:rsidR="003C5F61" w:rsidRPr="003C5F61">
        <w:rPr>
          <w:rFonts w:eastAsia="Times New Roman" w:cstheme="minorHAnsi"/>
          <w:bCs/>
          <w:color w:val="000000"/>
        </w:rPr>
        <w:t>Identify advanced strategies musicians use to practice</w:t>
      </w:r>
      <w:r w:rsidR="00EF229E">
        <w:rPr>
          <w:rFonts w:eastAsia="Times New Roman" w:cstheme="minorHAnsi"/>
          <w:bCs/>
          <w:color w:val="000000"/>
        </w:rPr>
        <w:t xml:space="preserve"> </w:t>
      </w:r>
      <w:r w:rsidR="00EF229E">
        <w:t>and employ them in readying a musical work for performance</w:t>
      </w:r>
      <w:r w:rsidR="003C5F61" w:rsidRPr="003C5F61">
        <w:rPr>
          <w:rFonts w:eastAsia="Times New Roman" w:cstheme="minorHAnsi"/>
          <w:bCs/>
          <w:color w:val="000000"/>
        </w:rPr>
        <w:t>.</w:t>
      </w:r>
      <w:r w:rsidR="003C5F61">
        <w:rPr>
          <w:rFonts w:eastAsia="Times New Roman" w:cstheme="minorHAnsi"/>
          <w:bCs/>
          <w:color w:val="000000"/>
        </w:rPr>
        <w:t xml:space="preserve"> </w:t>
      </w:r>
      <w:r w:rsidR="003C5F61" w:rsidRPr="0001218C">
        <w:rPr>
          <w:rFonts w:cs="Arial"/>
        </w:rPr>
        <w:t>(</w:t>
      </w:r>
      <w:r w:rsidR="003C5F61">
        <w:rPr>
          <w:rFonts w:cs="Arial"/>
        </w:rPr>
        <w:t>F.M.4</w:t>
      </w:r>
      <w:r w:rsidR="003C5F61" w:rsidRPr="0001218C">
        <w:rPr>
          <w:rFonts w:cs="Arial"/>
        </w:rPr>
        <w:t>)</w:t>
      </w:r>
    </w:p>
    <w:p w14:paraId="719BC72B" w14:textId="4DE1EE30" w:rsidR="00E00A15" w:rsidRPr="003B600B" w:rsidRDefault="00E00A15" w:rsidP="00BD7581">
      <w:pPr>
        <w:pStyle w:val="ListParagraph"/>
        <w:numPr>
          <w:ilvl w:val="0"/>
          <w:numId w:val="30"/>
        </w:numPr>
      </w:pPr>
      <w:r w:rsidRPr="00D83D15">
        <w:rPr>
          <w:rFonts w:eastAsia="Times New Roman" w:cstheme="minorHAnsi"/>
          <w:b/>
          <w:bCs/>
          <w:color w:val="000000"/>
        </w:rPr>
        <w:t>Develop and refine artistic techniques and work for presentation.</w:t>
      </w:r>
      <w:r w:rsidRPr="003B600B">
        <w:rPr>
          <w:rFonts w:cs="Arial"/>
        </w:rPr>
        <w:t xml:space="preserve"> </w:t>
      </w:r>
      <w:r w:rsidR="00905E8C" w:rsidRPr="0001218C">
        <w:rPr>
          <w:rFonts w:cs="Arial"/>
        </w:rPr>
        <w:t xml:space="preserve">Perform with accuracy and expression </w:t>
      </w:r>
      <w:r w:rsidR="00905E8C">
        <w:rPr>
          <w:rFonts w:cs="Arial"/>
        </w:rPr>
        <w:t>works from the vocal</w:t>
      </w:r>
      <w:r w:rsidR="00905E8C" w:rsidRPr="0001218C">
        <w:rPr>
          <w:rFonts w:cs="Arial"/>
        </w:rPr>
        <w:t xml:space="preserve"> or instrumental literature with a level of difficulty </w:t>
      </w:r>
      <w:r w:rsidR="003C5F61" w:rsidRPr="003C5F61">
        <w:rPr>
          <w:rFonts w:cs="Arial"/>
        </w:rPr>
        <w:t>of 3, on a scale of 1 to 6; or a comparable scale.</w:t>
      </w:r>
      <w:r w:rsidR="003C5F61">
        <w:rPr>
          <w:rFonts w:cs="Arial"/>
        </w:rPr>
        <w:t xml:space="preserve"> </w:t>
      </w:r>
      <w:r w:rsidR="003C5F61" w:rsidRPr="0001218C">
        <w:rPr>
          <w:rFonts w:cs="Arial"/>
        </w:rPr>
        <w:t>(</w:t>
      </w:r>
      <w:r w:rsidR="003C5F61">
        <w:rPr>
          <w:rFonts w:cs="Arial"/>
        </w:rPr>
        <w:t>F.M.5</w:t>
      </w:r>
      <w:r w:rsidR="003C5F61" w:rsidRPr="0001218C">
        <w:rPr>
          <w:rFonts w:cs="Arial"/>
        </w:rPr>
        <w:t>)</w:t>
      </w:r>
    </w:p>
    <w:p w14:paraId="0034AE4B" w14:textId="01405959" w:rsidR="00E00A15" w:rsidRPr="003C5F61" w:rsidRDefault="00E00A15" w:rsidP="00BD7581">
      <w:pPr>
        <w:pStyle w:val="ListParagraph"/>
        <w:numPr>
          <w:ilvl w:val="0"/>
          <w:numId w:val="30"/>
        </w:numPr>
        <w:rPr>
          <w:rFonts w:eastAsia="Times New Roman" w:cstheme="minorHAnsi"/>
          <w:bCs/>
          <w:color w:val="000000"/>
        </w:rPr>
      </w:pPr>
      <w:r w:rsidRPr="00D83D15">
        <w:rPr>
          <w:rFonts w:eastAsia="Times New Roman" w:cstheme="minorHAnsi"/>
          <w:b/>
          <w:bCs/>
          <w:color w:val="000000"/>
        </w:rPr>
        <w:t>Convey meaning through the presentation of artistic work.</w:t>
      </w:r>
      <w:r w:rsidR="003C5F61">
        <w:rPr>
          <w:rFonts w:eastAsia="Times New Roman" w:cstheme="minorHAnsi"/>
          <w:b/>
          <w:bCs/>
          <w:color w:val="000000"/>
        </w:rPr>
        <w:t xml:space="preserve"> </w:t>
      </w:r>
      <w:r w:rsidR="003C5F61" w:rsidRPr="003C5F61">
        <w:rPr>
          <w:rFonts w:eastAsia="Times New Roman" w:cstheme="minorHAnsi"/>
          <w:bCs/>
          <w:color w:val="000000"/>
        </w:rPr>
        <w:t>Describe how decisions about a performance are connected to what student</w:t>
      </w:r>
      <w:r w:rsidR="00CD2C8B">
        <w:rPr>
          <w:rFonts w:eastAsia="Times New Roman" w:cstheme="minorHAnsi"/>
          <w:bCs/>
          <w:color w:val="000000"/>
        </w:rPr>
        <w:t>s want</w:t>
      </w:r>
      <w:r w:rsidR="003C5F61" w:rsidRPr="003C5F61">
        <w:rPr>
          <w:rFonts w:eastAsia="Times New Roman" w:cstheme="minorHAnsi"/>
          <w:bCs/>
          <w:color w:val="000000"/>
        </w:rPr>
        <w:t xml:space="preserve"> to express, evoke, or communicate.</w:t>
      </w:r>
      <w:r w:rsidR="003C5F61">
        <w:rPr>
          <w:rFonts w:eastAsia="Times New Roman" w:cstheme="minorHAnsi"/>
          <w:bCs/>
          <w:color w:val="000000"/>
        </w:rPr>
        <w:t xml:space="preserve"> </w:t>
      </w:r>
      <w:r w:rsidR="003C5F61" w:rsidRPr="0001218C">
        <w:rPr>
          <w:rFonts w:cs="Arial"/>
        </w:rPr>
        <w:t>(</w:t>
      </w:r>
      <w:r w:rsidR="003C5F61">
        <w:rPr>
          <w:rFonts w:cs="Arial"/>
        </w:rPr>
        <w:t>F.M.6</w:t>
      </w:r>
      <w:r w:rsidR="003C5F61" w:rsidRPr="0001218C">
        <w:rPr>
          <w:rFonts w:cs="Arial"/>
        </w:rPr>
        <w:t>)</w:t>
      </w:r>
    </w:p>
    <w:p w14:paraId="000F157E" w14:textId="77777777" w:rsidR="00E00A15" w:rsidRPr="003B600B" w:rsidRDefault="00E00A15" w:rsidP="00E00A15">
      <w:pPr>
        <w:pStyle w:val="Heading5"/>
        <w:rPr>
          <w:rFonts w:eastAsia="Times New Roman" w:cs="Arial"/>
          <w:b w:val="0"/>
          <w:bCs/>
          <w:i/>
          <w:iCs/>
          <w:szCs w:val="30"/>
        </w:rPr>
      </w:pPr>
      <w:r>
        <w:t>Responding</w:t>
      </w:r>
    </w:p>
    <w:p w14:paraId="5DB836A0" w14:textId="55B4CE7F" w:rsidR="00E00A15" w:rsidRPr="003B600B" w:rsidRDefault="00E00A15" w:rsidP="00BD7581">
      <w:pPr>
        <w:pStyle w:val="ListParagraph"/>
        <w:numPr>
          <w:ilvl w:val="0"/>
          <w:numId w:val="30"/>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C5F61" w:rsidRPr="003C5F61">
        <w:rPr>
          <w:rFonts w:eastAsia="Times New Roman" w:cstheme="minorHAnsi"/>
          <w:color w:val="000000"/>
        </w:rPr>
        <w:t xml:space="preserve">Analyze the style a musician </w:t>
      </w:r>
      <w:r w:rsidR="006D53CE">
        <w:rPr>
          <w:rFonts w:eastAsia="Times New Roman" w:cstheme="minorHAnsi"/>
          <w:color w:val="000000"/>
        </w:rPr>
        <w:t xml:space="preserve">uses </w:t>
      </w:r>
      <w:r w:rsidR="003C5F61" w:rsidRPr="003C5F61">
        <w:rPr>
          <w:rFonts w:eastAsia="Times New Roman" w:cstheme="minorHAnsi"/>
          <w:color w:val="000000"/>
        </w:rPr>
        <w:t>and how it manifests in</w:t>
      </w:r>
      <w:r w:rsidR="003C5F61">
        <w:rPr>
          <w:rFonts w:eastAsia="Times New Roman" w:cstheme="minorHAnsi"/>
          <w:color w:val="000000"/>
        </w:rPr>
        <w:t xml:space="preserve"> a given musical work. </w:t>
      </w:r>
      <w:r w:rsidR="003C5F61" w:rsidRPr="0001218C">
        <w:rPr>
          <w:rFonts w:cs="Arial"/>
        </w:rPr>
        <w:t>(</w:t>
      </w:r>
      <w:r w:rsidR="003C5F61">
        <w:rPr>
          <w:rFonts w:cs="Arial"/>
        </w:rPr>
        <w:t>F.M.7</w:t>
      </w:r>
      <w:r w:rsidR="003C5F61" w:rsidRPr="0001218C">
        <w:rPr>
          <w:rFonts w:cs="Arial"/>
        </w:rPr>
        <w:t>)</w:t>
      </w:r>
    </w:p>
    <w:p w14:paraId="7F1474A5" w14:textId="7E33EB46" w:rsidR="00E00A15" w:rsidRPr="003C5F61" w:rsidRDefault="00E00A15" w:rsidP="00BD7581">
      <w:pPr>
        <w:pStyle w:val="ListParagraph"/>
        <w:numPr>
          <w:ilvl w:val="0"/>
          <w:numId w:val="30"/>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C5F61" w:rsidRPr="003C5F61">
        <w:rPr>
          <w:rFonts w:eastAsia="Times New Roman" w:cstheme="minorHAnsi"/>
          <w:color w:val="000000"/>
        </w:rPr>
        <w:t>Identify elements from a work that connect it to a specific genre or style.</w:t>
      </w:r>
      <w:r w:rsidR="003C5F61">
        <w:rPr>
          <w:rFonts w:eastAsia="Times New Roman" w:cstheme="minorHAnsi"/>
          <w:color w:val="000000"/>
        </w:rPr>
        <w:t xml:space="preserve"> </w:t>
      </w:r>
      <w:r w:rsidR="003C5F61" w:rsidRPr="0001218C">
        <w:rPr>
          <w:rFonts w:cs="Arial"/>
        </w:rPr>
        <w:t>(</w:t>
      </w:r>
      <w:r w:rsidR="003C5F61">
        <w:rPr>
          <w:rFonts w:cs="Arial"/>
        </w:rPr>
        <w:t>F.M.8</w:t>
      </w:r>
      <w:r w:rsidR="003C5F61" w:rsidRPr="0001218C">
        <w:rPr>
          <w:rFonts w:cs="Arial"/>
        </w:rPr>
        <w:t>)</w:t>
      </w:r>
    </w:p>
    <w:p w14:paraId="4ECBE44A" w14:textId="4DD527AF" w:rsidR="00E00A15" w:rsidRPr="003C5F61" w:rsidRDefault="00E00A15" w:rsidP="00BD7581">
      <w:pPr>
        <w:pStyle w:val="ListParagraph"/>
        <w:numPr>
          <w:ilvl w:val="0"/>
          <w:numId w:val="30"/>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3C5F61" w:rsidRPr="003C5F61">
        <w:rPr>
          <w:rFonts w:eastAsia="Times New Roman" w:cstheme="minorHAnsi"/>
          <w:bCs/>
          <w:color w:val="000000"/>
        </w:rPr>
        <w:t>Compare and contrast different rubrics or criteria for evaluating music</w:t>
      </w:r>
      <w:r w:rsidR="00EF229E">
        <w:rPr>
          <w:rFonts w:eastAsia="Times New Roman" w:cstheme="minorHAnsi"/>
          <w:bCs/>
          <w:color w:val="000000"/>
        </w:rPr>
        <w:t xml:space="preserve"> to identify advantages and disadvantages of each approach</w:t>
      </w:r>
      <w:r w:rsidR="003C5F61" w:rsidRPr="003C5F61">
        <w:rPr>
          <w:rFonts w:eastAsia="Times New Roman" w:cstheme="minorHAnsi"/>
          <w:bCs/>
          <w:color w:val="000000"/>
        </w:rPr>
        <w:t>.</w:t>
      </w:r>
      <w:r w:rsidR="003C5F61">
        <w:rPr>
          <w:rFonts w:eastAsia="Times New Roman" w:cstheme="minorHAnsi"/>
          <w:bCs/>
          <w:color w:val="000000"/>
        </w:rPr>
        <w:t xml:space="preserve"> </w:t>
      </w:r>
      <w:r w:rsidR="003C5F61" w:rsidRPr="0001218C">
        <w:rPr>
          <w:rFonts w:cs="Arial"/>
        </w:rPr>
        <w:t>(</w:t>
      </w:r>
      <w:r w:rsidR="003C5F61">
        <w:rPr>
          <w:rFonts w:cs="Arial"/>
        </w:rPr>
        <w:t>F.M.9</w:t>
      </w:r>
      <w:r w:rsidR="003C5F61" w:rsidRPr="0001218C">
        <w:rPr>
          <w:rFonts w:cs="Arial"/>
        </w:rPr>
        <w:t>)</w:t>
      </w:r>
    </w:p>
    <w:p w14:paraId="7F01B894" w14:textId="77777777" w:rsidR="00E00A15" w:rsidRPr="003B600B" w:rsidRDefault="00E00A15" w:rsidP="00E00A15">
      <w:pPr>
        <w:pStyle w:val="Heading5"/>
      </w:pPr>
      <w:r>
        <w:t>Connecting</w:t>
      </w:r>
    </w:p>
    <w:p w14:paraId="001313D5" w14:textId="3E7B2151" w:rsidR="00E00A15" w:rsidRPr="003C5F61" w:rsidRDefault="00E00A15" w:rsidP="00BD7581">
      <w:pPr>
        <w:pStyle w:val="ListParagraph"/>
        <w:numPr>
          <w:ilvl w:val="0"/>
          <w:numId w:val="30"/>
        </w:numPr>
      </w:pPr>
      <w:r w:rsidRPr="00D83D15">
        <w:rPr>
          <w:rFonts w:eastAsia="Times New Roman" w:cstheme="minorHAnsi"/>
          <w:b/>
          <w:bCs/>
          <w:color w:val="000000"/>
        </w:rPr>
        <w:t>Synthesize and relate knowledge and personal experiences to make art.</w:t>
      </w:r>
      <w:r w:rsidRPr="00CF11CE">
        <w:t xml:space="preserve"> </w:t>
      </w:r>
      <w:r w:rsidR="003C5F61" w:rsidRPr="003C5F61">
        <w:t xml:space="preserve">Describe what has influenced changes in </w:t>
      </w:r>
      <w:r w:rsidR="00CD2C8B">
        <w:t>one’s</w:t>
      </w:r>
      <w:r w:rsidR="003C5F61" w:rsidRPr="003C5F61">
        <w:t xml:space="preserve"> own musical style, and musical preferences.</w:t>
      </w:r>
      <w:r w:rsidR="003C5F61">
        <w:t xml:space="preserve"> </w:t>
      </w:r>
      <w:r w:rsidR="003C5F61" w:rsidRPr="0001218C">
        <w:rPr>
          <w:rFonts w:cs="Arial"/>
        </w:rPr>
        <w:t>(</w:t>
      </w:r>
      <w:r w:rsidR="003C5F61">
        <w:rPr>
          <w:rFonts w:cs="Arial"/>
        </w:rPr>
        <w:t>F</w:t>
      </w:r>
      <w:r w:rsidR="003C5F61" w:rsidRPr="0001218C">
        <w:rPr>
          <w:rFonts w:cs="Arial"/>
        </w:rPr>
        <w:t>.M.1</w:t>
      </w:r>
      <w:r w:rsidR="003C5F61">
        <w:rPr>
          <w:rFonts w:cs="Arial"/>
        </w:rPr>
        <w:t>0</w:t>
      </w:r>
      <w:r w:rsidR="003C5F61" w:rsidRPr="0001218C">
        <w:rPr>
          <w:rFonts w:cs="Arial"/>
        </w:rPr>
        <w:t>)</w:t>
      </w:r>
    </w:p>
    <w:p w14:paraId="76EC94D6" w14:textId="344E3AF9" w:rsidR="00E00A15" w:rsidRPr="006F763F" w:rsidRDefault="00E00A15" w:rsidP="00BD7581">
      <w:pPr>
        <w:pStyle w:val="ListParagraph"/>
        <w:numPr>
          <w:ilvl w:val="0"/>
          <w:numId w:val="30"/>
        </w:numPr>
        <w:spacing w:after="0"/>
        <w:rPr>
          <w:rFonts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3C5F61" w:rsidRPr="003C5F61">
        <w:rPr>
          <w:rFonts w:eastAsia="Times New Roman" w:cstheme="minorHAnsi"/>
          <w:color w:val="000000"/>
        </w:rPr>
        <w:t>Identify the connections between historical and cultural context</w:t>
      </w:r>
      <w:r w:rsidR="00EF229E">
        <w:rPr>
          <w:rFonts w:eastAsia="Times New Roman" w:cstheme="minorHAnsi"/>
          <w:color w:val="000000"/>
        </w:rPr>
        <w:t>s</w:t>
      </w:r>
      <w:r w:rsidR="003C5F61" w:rsidRPr="003C5F61">
        <w:rPr>
          <w:rFonts w:eastAsia="Times New Roman" w:cstheme="minorHAnsi"/>
          <w:color w:val="000000"/>
        </w:rPr>
        <w:t xml:space="preserve"> and defining stylistic elements of multiple musical movements (e.g., </w:t>
      </w:r>
      <w:r w:rsidR="000521FF">
        <w:rPr>
          <w:rFonts w:eastAsia="Times New Roman" w:cstheme="minorHAnsi"/>
          <w:color w:val="000000"/>
        </w:rPr>
        <w:t xml:space="preserve">Aaron </w:t>
      </w:r>
      <w:r w:rsidR="003C5F61" w:rsidRPr="003C5F61">
        <w:rPr>
          <w:rFonts w:eastAsia="Times New Roman" w:cstheme="minorHAnsi"/>
          <w:color w:val="000000"/>
        </w:rPr>
        <w:t xml:space="preserve">Copland's quest for an American sound, or how Billie Holiday's </w:t>
      </w:r>
      <w:r w:rsidR="00905E8C">
        <w:rPr>
          <w:rFonts w:eastAsia="Times New Roman" w:cstheme="minorHAnsi"/>
          <w:color w:val="000000"/>
        </w:rPr>
        <w:t>“S</w:t>
      </w:r>
      <w:r w:rsidR="003C5F61" w:rsidRPr="003C5F61">
        <w:rPr>
          <w:rFonts w:eastAsia="Times New Roman" w:cstheme="minorHAnsi"/>
          <w:color w:val="000000"/>
        </w:rPr>
        <w:t xml:space="preserve">trange </w:t>
      </w:r>
      <w:r w:rsidR="00905E8C">
        <w:rPr>
          <w:rFonts w:eastAsia="Times New Roman" w:cstheme="minorHAnsi"/>
          <w:color w:val="000000"/>
        </w:rPr>
        <w:t>F</w:t>
      </w:r>
      <w:r w:rsidR="003C5F61" w:rsidRPr="003C5F61">
        <w:rPr>
          <w:rFonts w:eastAsia="Times New Roman" w:cstheme="minorHAnsi"/>
          <w:color w:val="000000"/>
        </w:rPr>
        <w:t>ruit</w:t>
      </w:r>
      <w:r w:rsidR="00905E8C">
        <w:rPr>
          <w:rFonts w:eastAsia="Times New Roman" w:cstheme="minorHAnsi"/>
          <w:color w:val="000000"/>
        </w:rPr>
        <w:t>”</w:t>
      </w:r>
      <w:r w:rsidR="003C5F61" w:rsidRPr="003C5F61">
        <w:rPr>
          <w:rFonts w:eastAsia="Times New Roman" w:cstheme="minorHAnsi"/>
          <w:color w:val="000000"/>
        </w:rPr>
        <w:t xml:space="preserve"> sparked a genre of protest songs).  </w:t>
      </w:r>
      <w:r w:rsidR="003C5F61" w:rsidRPr="0001218C">
        <w:rPr>
          <w:rFonts w:cs="Arial"/>
        </w:rPr>
        <w:t>(</w:t>
      </w:r>
      <w:r w:rsidR="003C5F61">
        <w:rPr>
          <w:rFonts w:cs="Arial"/>
        </w:rPr>
        <w:t>F</w:t>
      </w:r>
      <w:r w:rsidR="003C5F61" w:rsidRPr="0001218C">
        <w:rPr>
          <w:rFonts w:cs="Arial"/>
        </w:rPr>
        <w:t>.M.</w:t>
      </w:r>
      <w:r w:rsidR="003C5F61">
        <w:rPr>
          <w:rFonts w:cs="Arial"/>
        </w:rPr>
        <w:t>1</w:t>
      </w:r>
      <w:r w:rsidR="003C5F61" w:rsidRPr="0001218C">
        <w:rPr>
          <w:rFonts w:cs="Arial"/>
        </w:rPr>
        <w:t>)</w:t>
      </w:r>
    </w:p>
    <w:p w14:paraId="6D16DA5D" w14:textId="1026A382" w:rsidR="00E00A15" w:rsidRPr="003B600B" w:rsidRDefault="00E00A15" w:rsidP="004E3398">
      <w:pPr>
        <w:pStyle w:val="Heading1"/>
      </w:pPr>
      <w:r w:rsidRPr="003B600B">
        <w:br w:type="page"/>
      </w:r>
      <w:bookmarkStart w:id="39" w:name="_Toc535247691"/>
      <w:r w:rsidRPr="006C2665">
        <w:rPr>
          <w:noProof/>
          <w:lang w:eastAsia="zh-CN"/>
        </w:rPr>
        <w:lastRenderedPageBreak/>
        <w:drawing>
          <wp:anchor distT="0" distB="0" distL="114300" distR="114300" simplePos="0" relativeHeight="251755520" behindDoc="0" locked="0" layoutInCell="1" allowOverlap="1" wp14:anchorId="125CD6BA" wp14:editId="072AAB6A">
            <wp:simplePos x="0" y="0"/>
            <wp:positionH relativeFrom="margin">
              <wp:posOffset>6400800</wp:posOffset>
            </wp:positionH>
            <wp:positionV relativeFrom="margin">
              <wp:posOffset>-640080</wp:posOffset>
            </wp:positionV>
            <wp:extent cx="459956" cy="466344"/>
            <wp:effectExtent l="0" t="0" r="0" b="0"/>
            <wp:wrapSquare wrapText="bothSides"/>
            <wp:docPr id="74" name="Picture 74" descr="Proficient Solo &amp; Ensembl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wa\AppData\Local\Microsoft\Windows\INetCache\Content.Outlook\HYQHTI3D\DESE_Various_Markers-145_P.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 xml:space="preserve">Proficient </w:t>
      </w:r>
      <w:r w:rsidR="00DE3C1B">
        <w:t xml:space="preserve">Solo &amp; Ensemble </w:t>
      </w:r>
      <w:r>
        <w:t>Standards</w:t>
      </w:r>
      <w:bookmarkEnd w:id="39"/>
    </w:p>
    <w:p w14:paraId="20C41CBF" w14:textId="77777777" w:rsidR="00E00A15" w:rsidRPr="003B600B" w:rsidRDefault="00E00A15" w:rsidP="00E00A15">
      <w:pPr>
        <w:pStyle w:val="Heading5"/>
      </w:pPr>
      <w:r>
        <w:t>Creating</w:t>
      </w:r>
    </w:p>
    <w:p w14:paraId="1E8F81B6" w14:textId="130C64A8" w:rsidR="00E00A15" w:rsidRPr="003B600B" w:rsidRDefault="00E00A15" w:rsidP="00BD7581">
      <w:pPr>
        <w:pStyle w:val="ListParagraph"/>
        <w:numPr>
          <w:ilvl w:val="0"/>
          <w:numId w:val="31"/>
        </w:numPr>
      </w:pPr>
      <w:r w:rsidRPr="00101663">
        <w:rPr>
          <w:rFonts w:eastAsia="Times New Roman" w:cstheme="minorHAnsi"/>
          <w:b/>
          <w:bCs/>
          <w:color w:val="000000"/>
        </w:rPr>
        <w:t xml:space="preserve">Generate and conceptualize artistic ideas and work. </w:t>
      </w:r>
      <w:r w:rsidR="003C5F61" w:rsidRPr="003C5F61">
        <w:rPr>
          <w:rFonts w:eastAsia="Times New Roman" w:cstheme="minorHAnsi"/>
          <w:bCs/>
          <w:color w:val="000000"/>
        </w:rPr>
        <w:t>Apply research to support musical interpretation (e.g., students listens to several different recordings of a given piece to determine an approach to interpretation).</w:t>
      </w:r>
      <w:r w:rsidR="004E3398">
        <w:rPr>
          <w:rFonts w:eastAsia="Times New Roman" w:cstheme="minorHAnsi"/>
          <w:bCs/>
          <w:color w:val="000000"/>
        </w:rPr>
        <w:t xml:space="preserve"> </w:t>
      </w:r>
      <w:r w:rsidR="004E3398" w:rsidRPr="0001218C">
        <w:rPr>
          <w:rFonts w:cs="Arial"/>
        </w:rPr>
        <w:t>(</w:t>
      </w:r>
      <w:r w:rsidR="004E3398">
        <w:rPr>
          <w:rFonts w:cs="Arial"/>
        </w:rPr>
        <w:t>P</w:t>
      </w:r>
      <w:r w:rsidR="004E3398" w:rsidRPr="0001218C">
        <w:rPr>
          <w:rFonts w:cs="Arial"/>
        </w:rPr>
        <w:t>.M.</w:t>
      </w:r>
      <w:r w:rsidR="004E3398">
        <w:rPr>
          <w:rFonts w:cs="Arial"/>
        </w:rPr>
        <w:t>1</w:t>
      </w:r>
      <w:r w:rsidR="004E3398" w:rsidRPr="0001218C">
        <w:rPr>
          <w:rFonts w:cs="Arial"/>
        </w:rPr>
        <w:t>)</w:t>
      </w:r>
    </w:p>
    <w:p w14:paraId="026FF10C" w14:textId="56FB2C3A" w:rsidR="00E00A15" w:rsidRPr="001638F5" w:rsidRDefault="00E00A15" w:rsidP="00BD7581">
      <w:pPr>
        <w:pStyle w:val="ListParagraph"/>
        <w:numPr>
          <w:ilvl w:val="0"/>
          <w:numId w:val="31"/>
        </w:numPr>
      </w:pPr>
      <w:r w:rsidRPr="00101663">
        <w:rPr>
          <w:rFonts w:eastAsia="Times New Roman" w:cstheme="minorHAnsi"/>
          <w:b/>
          <w:bCs/>
          <w:color w:val="000000"/>
        </w:rPr>
        <w:t>Organize and develop artistic ideas and work.</w:t>
      </w:r>
      <w:r w:rsidR="003C5F61">
        <w:rPr>
          <w:rFonts w:eastAsia="Times New Roman" w:cstheme="minorHAnsi"/>
          <w:b/>
          <w:bCs/>
          <w:color w:val="000000"/>
        </w:rPr>
        <w:t xml:space="preserve"> </w:t>
      </w:r>
      <w:r w:rsidR="003C5F61" w:rsidRPr="003C5F61">
        <w:rPr>
          <w:rFonts w:eastAsia="Times New Roman" w:cstheme="minorHAnsi"/>
          <w:bCs/>
          <w:color w:val="000000"/>
        </w:rPr>
        <w:t>Arrange a melody for multiple instruments or voices.</w:t>
      </w:r>
      <w:r w:rsidR="004E3398">
        <w:rPr>
          <w:rFonts w:eastAsia="Times New Roman" w:cstheme="minorHAnsi"/>
          <w:bCs/>
          <w:color w:val="000000"/>
        </w:rPr>
        <w:t xml:space="preserve"> </w:t>
      </w:r>
      <w:r w:rsidR="004E3398" w:rsidRPr="0001218C">
        <w:rPr>
          <w:rFonts w:cs="Arial"/>
        </w:rPr>
        <w:t>(</w:t>
      </w:r>
      <w:r w:rsidR="004E3398">
        <w:rPr>
          <w:rFonts w:cs="Arial"/>
        </w:rPr>
        <w:t>P</w:t>
      </w:r>
      <w:r w:rsidR="004E3398" w:rsidRPr="0001218C">
        <w:rPr>
          <w:rFonts w:cs="Arial"/>
        </w:rPr>
        <w:t>.M.</w:t>
      </w:r>
      <w:r w:rsidR="004E3398">
        <w:rPr>
          <w:rFonts w:cs="Arial"/>
        </w:rPr>
        <w:t>2</w:t>
      </w:r>
      <w:r w:rsidR="004E3398" w:rsidRPr="0001218C">
        <w:rPr>
          <w:rFonts w:cs="Arial"/>
        </w:rPr>
        <w:t>)</w:t>
      </w:r>
    </w:p>
    <w:p w14:paraId="7392459F" w14:textId="4CD0F8A3" w:rsidR="00E00A15" w:rsidRPr="003C5F61" w:rsidRDefault="00E00A15" w:rsidP="00BD7581">
      <w:pPr>
        <w:pStyle w:val="ListParagraph"/>
        <w:numPr>
          <w:ilvl w:val="0"/>
          <w:numId w:val="31"/>
        </w:numPr>
        <w:rPr>
          <w:rFonts w:eastAsia="Times New Roman" w:cstheme="minorHAnsi"/>
          <w:b/>
          <w:bCs/>
          <w:color w:val="000000"/>
        </w:rPr>
      </w:pPr>
      <w:r w:rsidRPr="00101663">
        <w:rPr>
          <w:rFonts w:eastAsia="Times New Roman" w:cstheme="minorHAnsi"/>
          <w:b/>
          <w:bCs/>
          <w:color w:val="000000"/>
        </w:rPr>
        <w:t xml:space="preserve">Refine and complete artistic work. </w:t>
      </w:r>
      <w:r w:rsidR="003C5F61" w:rsidRPr="003C5F61">
        <w:rPr>
          <w:rFonts w:eastAsia="Times New Roman" w:cstheme="minorHAnsi"/>
          <w:bCs/>
          <w:color w:val="000000"/>
        </w:rPr>
        <w:t>Refine draft arrangements to ensure consistency in style, genre, and notation.</w:t>
      </w:r>
      <w:r w:rsidR="004E3398">
        <w:rPr>
          <w:rFonts w:eastAsia="Times New Roman" w:cstheme="minorHAnsi"/>
          <w:bCs/>
          <w:color w:val="000000"/>
        </w:rPr>
        <w:t xml:space="preserve"> </w:t>
      </w:r>
      <w:r w:rsidR="004E3398" w:rsidRPr="0001218C">
        <w:rPr>
          <w:rFonts w:cs="Arial"/>
        </w:rPr>
        <w:t>(</w:t>
      </w:r>
      <w:r w:rsidR="004E3398">
        <w:rPr>
          <w:rFonts w:cs="Arial"/>
        </w:rPr>
        <w:t>P</w:t>
      </w:r>
      <w:r w:rsidR="004E3398" w:rsidRPr="0001218C">
        <w:rPr>
          <w:rFonts w:cs="Arial"/>
        </w:rPr>
        <w:t>.M.</w:t>
      </w:r>
      <w:r w:rsidR="004E3398">
        <w:rPr>
          <w:rFonts w:cs="Arial"/>
        </w:rPr>
        <w:t>3</w:t>
      </w:r>
      <w:r w:rsidR="004E3398" w:rsidRPr="0001218C">
        <w:rPr>
          <w:rFonts w:cs="Arial"/>
        </w:rPr>
        <w:t>)</w:t>
      </w:r>
    </w:p>
    <w:p w14:paraId="4D85DB26" w14:textId="77777777" w:rsidR="00E00A15" w:rsidRPr="003B600B" w:rsidRDefault="00E00A15" w:rsidP="00E00A15">
      <w:pPr>
        <w:pStyle w:val="Heading5"/>
      </w:pPr>
      <w:r>
        <w:t>Performing</w:t>
      </w:r>
    </w:p>
    <w:p w14:paraId="23351A59" w14:textId="5F248DED" w:rsidR="00E00A15" w:rsidRPr="003C5F61" w:rsidRDefault="00E00A15" w:rsidP="00BD7581">
      <w:pPr>
        <w:pStyle w:val="ListParagraph"/>
        <w:numPr>
          <w:ilvl w:val="0"/>
          <w:numId w:val="31"/>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3C5F61" w:rsidRPr="003C5F61">
        <w:rPr>
          <w:rFonts w:eastAsia="Times New Roman" w:cstheme="minorHAnsi"/>
          <w:bCs/>
          <w:color w:val="000000"/>
        </w:rPr>
        <w:t>Contribute to the production of a small group performance (e.g., run a section of a rehearsal).</w:t>
      </w:r>
      <w:r w:rsidR="004E3398">
        <w:rPr>
          <w:rFonts w:eastAsia="Times New Roman" w:cstheme="minorHAnsi"/>
          <w:bCs/>
          <w:color w:val="000000"/>
        </w:rPr>
        <w:t xml:space="preserve"> </w:t>
      </w:r>
      <w:r w:rsidR="004E3398" w:rsidRPr="0001218C">
        <w:rPr>
          <w:rFonts w:cs="Arial"/>
        </w:rPr>
        <w:t>(</w:t>
      </w:r>
      <w:r w:rsidR="004E3398">
        <w:rPr>
          <w:rFonts w:cs="Arial"/>
        </w:rPr>
        <w:t>P</w:t>
      </w:r>
      <w:r w:rsidR="004E3398" w:rsidRPr="0001218C">
        <w:rPr>
          <w:rFonts w:cs="Arial"/>
        </w:rPr>
        <w:t>.M.</w:t>
      </w:r>
      <w:r w:rsidR="004E3398">
        <w:rPr>
          <w:rFonts w:cs="Arial"/>
        </w:rPr>
        <w:t>4</w:t>
      </w:r>
      <w:r w:rsidR="004E3398" w:rsidRPr="0001218C">
        <w:rPr>
          <w:rFonts w:cs="Arial"/>
        </w:rPr>
        <w:t>)</w:t>
      </w:r>
    </w:p>
    <w:p w14:paraId="47407E21" w14:textId="7B16E2D0" w:rsidR="00E00A15" w:rsidRPr="003B600B" w:rsidRDefault="00E00A15" w:rsidP="00BD7581">
      <w:pPr>
        <w:pStyle w:val="ListParagraph"/>
        <w:numPr>
          <w:ilvl w:val="0"/>
          <w:numId w:val="31"/>
        </w:numPr>
      </w:pPr>
      <w:r w:rsidRPr="00D83D15">
        <w:rPr>
          <w:rFonts w:eastAsia="Times New Roman" w:cstheme="minorHAnsi"/>
          <w:b/>
          <w:bCs/>
          <w:color w:val="000000"/>
        </w:rPr>
        <w:t>Develop and refine artistic techniques and work for presentation.</w:t>
      </w:r>
      <w:r w:rsidRPr="003B600B">
        <w:rPr>
          <w:rFonts w:cs="Arial"/>
        </w:rPr>
        <w:t xml:space="preserve"> </w:t>
      </w:r>
      <w:r w:rsidR="00905E8C" w:rsidRPr="0001218C">
        <w:rPr>
          <w:rFonts w:cs="Arial"/>
        </w:rPr>
        <w:t xml:space="preserve">Perform with accuracy and expression </w:t>
      </w:r>
      <w:r w:rsidR="00905E8C">
        <w:rPr>
          <w:rFonts w:cs="Arial"/>
        </w:rPr>
        <w:t>works from the vocal</w:t>
      </w:r>
      <w:r w:rsidR="00905E8C" w:rsidRPr="0001218C">
        <w:rPr>
          <w:rFonts w:cs="Arial"/>
        </w:rPr>
        <w:t xml:space="preserve"> or instrumental literature with a level of difficulty </w:t>
      </w:r>
      <w:r w:rsidR="003C5F61" w:rsidRPr="003C5F61">
        <w:rPr>
          <w:rFonts w:cs="Arial"/>
        </w:rPr>
        <w:t>of 4, on a scale of 1 to 6; or a comparable scale.</w:t>
      </w:r>
      <w:r w:rsidR="004E3398">
        <w:rPr>
          <w:rFonts w:cs="Arial"/>
        </w:rPr>
        <w:t xml:space="preserve"> </w:t>
      </w:r>
      <w:r w:rsidR="004E3398" w:rsidRPr="0001218C">
        <w:rPr>
          <w:rFonts w:cs="Arial"/>
        </w:rPr>
        <w:t>(</w:t>
      </w:r>
      <w:r w:rsidR="004E3398">
        <w:rPr>
          <w:rFonts w:cs="Arial"/>
        </w:rPr>
        <w:t>P</w:t>
      </w:r>
      <w:r w:rsidR="004E3398" w:rsidRPr="0001218C">
        <w:rPr>
          <w:rFonts w:cs="Arial"/>
        </w:rPr>
        <w:t>.M.</w:t>
      </w:r>
      <w:r w:rsidR="004E3398">
        <w:rPr>
          <w:rFonts w:cs="Arial"/>
        </w:rPr>
        <w:t>5</w:t>
      </w:r>
      <w:r w:rsidR="004E3398" w:rsidRPr="0001218C">
        <w:rPr>
          <w:rFonts w:cs="Arial"/>
        </w:rPr>
        <w:t>)</w:t>
      </w:r>
    </w:p>
    <w:p w14:paraId="1033A1DD" w14:textId="0C57259F" w:rsidR="00E00A15" w:rsidRPr="001638F5" w:rsidRDefault="00E00A15" w:rsidP="00BD7581">
      <w:pPr>
        <w:pStyle w:val="ListParagraph"/>
        <w:numPr>
          <w:ilvl w:val="0"/>
          <w:numId w:val="31"/>
        </w:numPr>
        <w:rPr>
          <w:rFonts w:cs="Arial"/>
        </w:rPr>
      </w:pPr>
      <w:r w:rsidRPr="00D83D15">
        <w:rPr>
          <w:rFonts w:eastAsia="Times New Roman" w:cstheme="minorHAnsi"/>
          <w:b/>
          <w:bCs/>
          <w:color w:val="000000"/>
        </w:rPr>
        <w:t>Convey meaning through the presentation of artistic work.</w:t>
      </w:r>
      <w:r w:rsidR="003C5F61">
        <w:rPr>
          <w:rFonts w:eastAsia="Times New Roman" w:cstheme="minorHAnsi"/>
          <w:b/>
          <w:bCs/>
          <w:color w:val="000000"/>
        </w:rPr>
        <w:t xml:space="preserve"> </w:t>
      </w:r>
      <w:r w:rsidR="003C5F61" w:rsidRPr="003C5F61">
        <w:rPr>
          <w:rFonts w:eastAsia="Times New Roman" w:cstheme="minorHAnsi"/>
          <w:bCs/>
          <w:color w:val="000000"/>
        </w:rPr>
        <w:t>Modify a performance by anticipating audience responses to better align to student's artistic intent.</w:t>
      </w:r>
      <w:r w:rsidR="004E3398">
        <w:rPr>
          <w:rFonts w:eastAsia="Times New Roman" w:cstheme="minorHAnsi"/>
          <w:bCs/>
          <w:color w:val="000000"/>
        </w:rPr>
        <w:t xml:space="preserve"> </w:t>
      </w:r>
      <w:r w:rsidR="004E3398" w:rsidRPr="0001218C">
        <w:rPr>
          <w:rFonts w:cs="Arial"/>
        </w:rPr>
        <w:t>(</w:t>
      </w:r>
      <w:r w:rsidR="004E3398">
        <w:rPr>
          <w:rFonts w:cs="Arial"/>
        </w:rPr>
        <w:t>P</w:t>
      </w:r>
      <w:r w:rsidR="004E3398" w:rsidRPr="0001218C">
        <w:rPr>
          <w:rFonts w:cs="Arial"/>
        </w:rPr>
        <w:t>.M.</w:t>
      </w:r>
      <w:r w:rsidR="004E3398">
        <w:rPr>
          <w:rFonts w:cs="Arial"/>
        </w:rPr>
        <w:t>6</w:t>
      </w:r>
      <w:r w:rsidR="004E3398" w:rsidRPr="0001218C">
        <w:rPr>
          <w:rFonts w:cs="Arial"/>
        </w:rPr>
        <w:t>)</w:t>
      </w:r>
    </w:p>
    <w:p w14:paraId="27D56803" w14:textId="77777777" w:rsidR="00E00A15" w:rsidRPr="003B600B" w:rsidRDefault="00E00A15" w:rsidP="00E00A15">
      <w:pPr>
        <w:pStyle w:val="Heading5"/>
        <w:rPr>
          <w:rFonts w:eastAsia="Times New Roman" w:cs="Arial"/>
          <w:b w:val="0"/>
          <w:bCs/>
          <w:i/>
          <w:iCs/>
          <w:szCs w:val="30"/>
        </w:rPr>
      </w:pPr>
      <w:r>
        <w:t>Responding</w:t>
      </w:r>
    </w:p>
    <w:p w14:paraId="410414EE" w14:textId="2022D958" w:rsidR="00E00A15" w:rsidRPr="003B600B" w:rsidRDefault="00E00A15" w:rsidP="00BD7581">
      <w:pPr>
        <w:pStyle w:val="ListParagraph"/>
        <w:numPr>
          <w:ilvl w:val="0"/>
          <w:numId w:val="31"/>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C5F61" w:rsidRPr="003C5F61">
        <w:rPr>
          <w:rFonts w:eastAsia="Times New Roman" w:cstheme="minorHAnsi"/>
          <w:color w:val="000000"/>
        </w:rPr>
        <w:t>Examine and critique how structure and context impact and inform performances.</w:t>
      </w:r>
      <w:r w:rsidR="004E3398">
        <w:rPr>
          <w:rFonts w:eastAsia="Times New Roman" w:cstheme="minorHAnsi"/>
          <w:color w:val="000000"/>
        </w:rPr>
        <w:t xml:space="preserve"> </w:t>
      </w:r>
      <w:r w:rsidR="004E3398" w:rsidRPr="0001218C">
        <w:rPr>
          <w:rFonts w:cs="Arial"/>
        </w:rPr>
        <w:t>(</w:t>
      </w:r>
      <w:r w:rsidR="004E3398">
        <w:rPr>
          <w:rFonts w:cs="Arial"/>
        </w:rPr>
        <w:t>P</w:t>
      </w:r>
      <w:r w:rsidR="004E3398" w:rsidRPr="0001218C">
        <w:rPr>
          <w:rFonts w:cs="Arial"/>
        </w:rPr>
        <w:t>.M.</w:t>
      </w:r>
      <w:r w:rsidR="004E3398">
        <w:rPr>
          <w:rFonts w:cs="Arial"/>
        </w:rPr>
        <w:t>7</w:t>
      </w:r>
      <w:r w:rsidR="004E3398" w:rsidRPr="0001218C">
        <w:rPr>
          <w:rFonts w:cs="Arial"/>
        </w:rPr>
        <w:t>)</w:t>
      </w:r>
    </w:p>
    <w:p w14:paraId="54A3C022" w14:textId="76B884BC" w:rsidR="00E00A15" w:rsidRPr="003B600B" w:rsidRDefault="00E00A15" w:rsidP="00BD7581">
      <w:pPr>
        <w:pStyle w:val="ListParagraph"/>
        <w:numPr>
          <w:ilvl w:val="0"/>
          <w:numId w:val="31"/>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C5F61" w:rsidRPr="003C5F61">
        <w:rPr>
          <w:rFonts w:eastAsia="Times New Roman" w:cstheme="minorHAnsi"/>
          <w:color w:val="000000"/>
        </w:rPr>
        <w:t>Compare and contrast the artistic elements that make contemporary music unique (e.g., compare and contrast how contemporary music is different from contemporary interpretation</w:t>
      </w:r>
      <w:r w:rsidR="009E630A">
        <w:rPr>
          <w:rFonts w:eastAsia="Times New Roman" w:cstheme="minorHAnsi"/>
          <w:color w:val="000000"/>
        </w:rPr>
        <w:t>s</w:t>
      </w:r>
      <w:r w:rsidR="003C5F61" w:rsidRPr="003C5F61">
        <w:rPr>
          <w:rFonts w:eastAsia="Times New Roman" w:cstheme="minorHAnsi"/>
          <w:color w:val="000000"/>
        </w:rPr>
        <w:t xml:space="preserve"> of a classical </w:t>
      </w:r>
      <w:r w:rsidR="009E630A">
        <w:rPr>
          <w:rFonts w:eastAsia="Times New Roman" w:cstheme="minorHAnsi"/>
          <w:color w:val="000000"/>
        </w:rPr>
        <w:t>work</w:t>
      </w:r>
      <w:r w:rsidR="003C5F61" w:rsidRPr="003C5F61">
        <w:rPr>
          <w:rFonts w:eastAsia="Times New Roman" w:cstheme="minorHAnsi"/>
          <w:color w:val="000000"/>
        </w:rPr>
        <w:t>.)</w:t>
      </w:r>
      <w:r w:rsidR="004E3398">
        <w:rPr>
          <w:rFonts w:eastAsia="Times New Roman" w:cstheme="minorHAnsi"/>
          <w:color w:val="000000"/>
        </w:rPr>
        <w:t xml:space="preserve"> </w:t>
      </w:r>
      <w:r w:rsidR="004E3398" w:rsidRPr="0001218C">
        <w:rPr>
          <w:rFonts w:cs="Arial"/>
        </w:rPr>
        <w:t>(</w:t>
      </w:r>
      <w:r w:rsidR="004E3398">
        <w:rPr>
          <w:rFonts w:cs="Arial"/>
        </w:rPr>
        <w:t>P</w:t>
      </w:r>
      <w:r w:rsidR="004E3398" w:rsidRPr="0001218C">
        <w:rPr>
          <w:rFonts w:cs="Arial"/>
        </w:rPr>
        <w:t>.M.</w:t>
      </w:r>
      <w:r w:rsidR="004E3398">
        <w:rPr>
          <w:rFonts w:cs="Arial"/>
        </w:rPr>
        <w:t>8</w:t>
      </w:r>
      <w:r w:rsidR="004E3398" w:rsidRPr="0001218C">
        <w:rPr>
          <w:rFonts w:cs="Arial"/>
        </w:rPr>
        <w:t>)</w:t>
      </w:r>
    </w:p>
    <w:p w14:paraId="290EB1BE" w14:textId="0F8CBE0A" w:rsidR="00E00A15" w:rsidRPr="003C5F61" w:rsidRDefault="00E00A15" w:rsidP="00BD7581">
      <w:pPr>
        <w:pStyle w:val="ListParagraph"/>
        <w:numPr>
          <w:ilvl w:val="0"/>
          <w:numId w:val="31"/>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3C5F61" w:rsidRPr="003C5F61">
        <w:rPr>
          <w:rFonts w:eastAsia="Times New Roman" w:cstheme="minorHAnsi"/>
          <w:bCs/>
          <w:color w:val="000000"/>
        </w:rPr>
        <w:t xml:space="preserve">Choose and defend different criteria for evaluating </w:t>
      </w:r>
      <w:r w:rsidR="000D7A93">
        <w:rPr>
          <w:rFonts w:eastAsia="Times New Roman" w:cstheme="minorHAnsi"/>
          <w:bCs/>
          <w:color w:val="000000"/>
        </w:rPr>
        <w:t xml:space="preserve">a specific </w:t>
      </w:r>
      <w:r w:rsidR="003C5F61" w:rsidRPr="003C5F61">
        <w:rPr>
          <w:rFonts w:eastAsia="Times New Roman" w:cstheme="minorHAnsi"/>
          <w:bCs/>
          <w:color w:val="000000"/>
        </w:rPr>
        <w:t>musical performance.</w:t>
      </w:r>
      <w:r w:rsidR="004E3398">
        <w:rPr>
          <w:rFonts w:eastAsia="Times New Roman" w:cstheme="minorHAnsi"/>
          <w:bCs/>
          <w:color w:val="000000"/>
        </w:rPr>
        <w:t xml:space="preserve"> </w:t>
      </w:r>
      <w:r w:rsidR="004E3398" w:rsidRPr="0001218C">
        <w:rPr>
          <w:rFonts w:cs="Arial"/>
        </w:rPr>
        <w:t>(</w:t>
      </w:r>
      <w:r w:rsidR="004E3398">
        <w:rPr>
          <w:rFonts w:cs="Arial"/>
        </w:rPr>
        <w:t>P</w:t>
      </w:r>
      <w:r w:rsidR="004E3398" w:rsidRPr="0001218C">
        <w:rPr>
          <w:rFonts w:cs="Arial"/>
        </w:rPr>
        <w:t>.M.</w:t>
      </w:r>
      <w:r w:rsidR="004E3398">
        <w:rPr>
          <w:rFonts w:cs="Arial"/>
        </w:rPr>
        <w:t>9</w:t>
      </w:r>
      <w:r w:rsidR="004E3398" w:rsidRPr="0001218C">
        <w:rPr>
          <w:rFonts w:cs="Arial"/>
        </w:rPr>
        <w:t>)</w:t>
      </w:r>
    </w:p>
    <w:p w14:paraId="33C59440" w14:textId="77777777" w:rsidR="00E00A15" w:rsidRPr="003B600B" w:rsidRDefault="00E00A15" w:rsidP="00E00A15">
      <w:pPr>
        <w:pStyle w:val="Heading5"/>
      </w:pPr>
      <w:r>
        <w:t>Connecting</w:t>
      </w:r>
    </w:p>
    <w:p w14:paraId="3DD52701" w14:textId="173DEDC0" w:rsidR="00E00A15" w:rsidRPr="003C5F61" w:rsidRDefault="00E00A15" w:rsidP="00BD7581">
      <w:pPr>
        <w:pStyle w:val="ListParagraph"/>
        <w:numPr>
          <w:ilvl w:val="0"/>
          <w:numId w:val="31"/>
        </w:numPr>
      </w:pPr>
      <w:r w:rsidRPr="00D83D15">
        <w:rPr>
          <w:rFonts w:eastAsia="Times New Roman" w:cstheme="minorHAnsi"/>
          <w:b/>
          <w:bCs/>
          <w:color w:val="000000"/>
        </w:rPr>
        <w:t>Synthesize and relate knowledge and personal experiences to make art.</w:t>
      </w:r>
      <w:r w:rsidRPr="00CF11CE">
        <w:t xml:space="preserve"> </w:t>
      </w:r>
      <w:r w:rsidR="003C5F61" w:rsidRPr="003C5F61">
        <w:t xml:space="preserve">Describe how music influences </w:t>
      </w:r>
      <w:r w:rsidR="000D7A93">
        <w:t>one’s</w:t>
      </w:r>
      <w:r w:rsidR="003C5F61" w:rsidRPr="003C5F61">
        <w:t xml:space="preserve"> approach to other academic disciplines (e.g., how the physics of sound influences how </w:t>
      </w:r>
      <w:r w:rsidR="000D7A93">
        <w:t>one</w:t>
      </w:r>
      <w:r w:rsidR="003C5F61" w:rsidRPr="003C5F61">
        <w:t xml:space="preserve"> make</w:t>
      </w:r>
      <w:r w:rsidR="000D7A93">
        <w:t>s</w:t>
      </w:r>
      <w:r w:rsidR="003C5F61" w:rsidRPr="003C5F61">
        <w:t xml:space="preserve"> music).</w:t>
      </w:r>
      <w:r w:rsidR="004E3398">
        <w:t xml:space="preserve"> </w:t>
      </w:r>
      <w:r w:rsidR="004E3398" w:rsidRPr="0001218C">
        <w:rPr>
          <w:rFonts w:cs="Arial"/>
        </w:rPr>
        <w:t>(</w:t>
      </w:r>
      <w:r w:rsidR="004E3398">
        <w:rPr>
          <w:rFonts w:cs="Arial"/>
        </w:rPr>
        <w:t>P</w:t>
      </w:r>
      <w:r w:rsidR="004E3398" w:rsidRPr="0001218C">
        <w:rPr>
          <w:rFonts w:cs="Arial"/>
        </w:rPr>
        <w:t>.M.</w:t>
      </w:r>
      <w:r w:rsidR="004E3398">
        <w:rPr>
          <w:rFonts w:cs="Arial"/>
        </w:rPr>
        <w:t>10</w:t>
      </w:r>
      <w:r w:rsidR="004E3398" w:rsidRPr="0001218C">
        <w:rPr>
          <w:rFonts w:cs="Arial"/>
        </w:rPr>
        <w:t>)</w:t>
      </w:r>
    </w:p>
    <w:p w14:paraId="35461D57" w14:textId="1A5B4193" w:rsidR="00E00A15" w:rsidRDefault="00E00A15" w:rsidP="00BD7581">
      <w:pPr>
        <w:pStyle w:val="ListParagraph"/>
        <w:numPr>
          <w:ilvl w:val="0"/>
          <w:numId w:val="31"/>
        </w:numPr>
        <w:rPr>
          <w:rFonts w:eastAsia="Times New Roman" w:cstheme="minorHAnsi"/>
          <w:color w:val="000000"/>
        </w:r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3C5F61" w:rsidRPr="003C5F61">
        <w:rPr>
          <w:rFonts w:eastAsia="Times New Roman" w:cstheme="minorHAnsi"/>
          <w:color w:val="000000"/>
        </w:rPr>
        <w:t>Explain the relationship between music and commercialization or propaganda (e.g., how Nike's use of 'Revolution' by the Beatles sparked controversy, or how Wagner</w:t>
      </w:r>
      <w:r w:rsidR="00D82EBD">
        <w:rPr>
          <w:rFonts w:eastAsia="Times New Roman" w:cstheme="minorHAnsi"/>
          <w:color w:val="000000"/>
        </w:rPr>
        <w:t>’s music</w:t>
      </w:r>
      <w:r w:rsidR="003C5F61" w:rsidRPr="003C5F61">
        <w:rPr>
          <w:rFonts w:eastAsia="Times New Roman" w:cstheme="minorHAnsi"/>
          <w:color w:val="000000"/>
        </w:rPr>
        <w:t xml:space="preserve"> was used by Nazi Germany.)</w:t>
      </w:r>
      <w:r w:rsidR="004E3398">
        <w:rPr>
          <w:rFonts w:eastAsia="Times New Roman" w:cstheme="minorHAnsi"/>
          <w:color w:val="000000"/>
        </w:rPr>
        <w:t xml:space="preserve"> </w:t>
      </w:r>
      <w:r w:rsidR="004E3398" w:rsidRPr="0001218C">
        <w:rPr>
          <w:rFonts w:cs="Arial"/>
        </w:rPr>
        <w:t>(</w:t>
      </w:r>
      <w:r w:rsidR="004E3398">
        <w:rPr>
          <w:rFonts w:cs="Arial"/>
        </w:rPr>
        <w:t>P</w:t>
      </w:r>
      <w:r w:rsidR="004E3398" w:rsidRPr="0001218C">
        <w:rPr>
          <w:rFonts w:cs="Arial"/>
        </w:rPr>
        <w:t>.M.</w:t>
      </w:r>
      <w:r w:rsidR="004E3398">
        <w:rPr>
          <w:rFonts w:cs="Arial"/>
        </w:rPr>
        <w:t>11</w:t>
      </w:r>
      <w:r w:rsidR="004E3398" w:rsidRPr="0001218C">
        <w:rPr>
          <w:rFonts w:cs="Arial"/>
        </w:rPr>
        <w:t>)</w:t>
      </w:r>
    </w:p>
    <w:p w14:paraId="5DE0737C" w14:textId="77777777" w:rsidR="00E00A15" w:rsidRDefault="00E00A15" w:rsidP="00E00A15">
      <w:pPr>
        <w:spacing w:after="200" w:line="276" w:lineRule="auto"/>
        <w:rPr>
          <w:rFonts w:eastAsia="Times New Roman" w:cstheme="minorHAnsi"/>
          <w:color w:val="000000"/>
        </w:rPr>
      </w:pPr>
      <w:r>
        <w:rPr>
          <w:rFonts w:eastAsia="Times New Roman" w:cstheme="minorHAnsi"/>
          <w:color w:val="000000"/>
        </w:rPr>
        <w:br w:type="page"/>
      </w:r>
    </w:p>
    <w:p w14:paraId="06BB56EF" w14:textId="1C2CA651" w:rsidR="00E00A15" w:rsidRPr="003B600B" w:rsidRDefault="00E00A15" w:rsidP="004E3398">
      <w:pPr>
        <w:pStyle w:val="Heading1"/>
      </w:pPr>
      <w:bookmarkStart w:id="40" w:name="_Toc535247692"/>
      <w:r w:rsidRPr="006C2665">
        <w:rPr>
          <w:noProof/>
          <w:lang w:eastAsia="zh-CN"/>
        </w:rPr>
        <w:lastRenderedPageBreak/>
        <w:drawing>
          <wp:anchor distT="0" distB="0" distL="114300" distR="114300" simplePos="0" relativeHeight="251752448" behindDoc="0" locked="0" layoutInCell="1" allowOverlap="1" wp14:anchorId="20F56333" wp14:editId="0F514B25">
            <wp:simplePos x="0" y="0"/>
            <wp:positionH relativeFrom="margin">
              <wp:posOffset>6400800</wp:posOffset>
            </wp:positionH>
            <wp:positionV relativeFrom="margin">
              <wp:posOffset>-640080</wp:posOffset>
            </wp:positionV>
            <wp:extent cx="459956" cy="466344"/>
            <wp:effectExtent l="0" t="0" r="0" b="0"/>
            <wp:wrapSquare wrapText="bothSides"/>
            <wp:docPr id="75" name="Picture 75" descr="Advanced Solo &amp; Ensembl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wa\AppData\Local\Microsoft\Windows\INetCache\Content.Outlook\HYQHTI3D\DESE_Various_Markers-145_A (003).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pic:spPr>
                </pic:pic>
              </a:graphicData>
            </a:graphic>
            <wp14:sizeRelV relativeFrom="margin">
              <wp14:pctHeight>0</wp14:pctHeight>
            </wp14:sizeRelV>
          </wp:anchor>
        </w:drawing>
      </w:r>
      <w:r>
        <w:t xml:space="preserve">Advanced </w:t>
      </w:r>
      <w:r w:rsidR="00DE3C1B">
        <w:t xml:space="preserve">Solo &amp; Ensemble </w:t>
      </w:r>
      <w:r>
        <w:t>Standards</w:t>
      </w:r>
      <w:bookmarkEnd w:id="40"/>
    </w:p>
    <w:p w14:paraId="5C02BE1A" w14:textId="77777777" w:rsidR="00E00A15" w:rsidRPr="003B600B" w:rsidRDefault="00E00A15" w:rsidP="00E00A15">
      <w:pPr>
        <w:pStyle w:val="Heading5"/>
      </w:pPr>
      <w:r>
        <w:t>Creating</w:t>
      </w:r>
    </w:p>
    <w:p w14:paraId="7043DCE2" w14:textId="52C969B7" w:rsidR="00E00A15" w:rsidRPr="003B600B" w:rsidRDefault="00E00A15" w:rsidP="00BD7581">
      <w:pPr>
        <w:pStyle w:val="ListParagraph"/>
        <w:numPr>
          <w:ilvl w:val="0"/>
          <w:numId w:val="32"/>
        </w:numPr>
      </w:pPr>
      <w:r w:rsidRPr="00101663">
        <w:rPr>
          <w:rFonts w:eastAsia="Times New Roman" w:cstheme="minorHAnsi"/>
          <w:b/>
          <w:bCs/>
          <w:color w:val="000000"/>
        </w:rPr>
        <w:t xml:space="preserve">Generate and conceptualize artistic ideas and work. </w:t>
      </w:r>
      <w:r w:rsidR="003C5F61" w:rsidRPr="004E3398">
        <w:rPr>
          <w:rFonts w:eastAsia="Times New Roman" w:cstheme="minorHAnsi"/>
          <w:bCs/>
          <w:color w:val="000000"/>
        </w:rPr>
        <w:t>Generate instrumental or vocal interpretations that integrate aesthetic principles with personal style.</w:t>
      </w:r>
      <w:r w:rsidR="004E3398">
        <w:rPr>
          <w:rFonts w:eastAsia="Times New Roman" w:cstheme="minorHAnsi"/>
          <w:bCs/>
          <w:color w:val="000000"/>
        </w:rPr>
        <w:t xml:space="preserve"> </w:t>
      </w:r>
      <w:r w:rsidR="004E3398" w:rsidRPr="0001218C">
        <w:rPr>
          <w:rFonts w:cs="Arial"/>
        </w:rPr>
        <w:t>(</w:t>
      </w:r>
      <w:r w:rsidR="004E3398">
        <w:rPr>
          <w:rFonts w:cs="Arial"/>
        </w:rPr>
        <w:t>A</w:t>
      </w:r>
      <w:r w:rsidR="004E3398" w:rsidRPr="0001218C">
        <w:rPr>
          <w:rFonts w:cs="Arial"/>
        </w:rPr>
        <w:t>.M.</w:t>
      </w:r>
      <w:r w:rsidR="004E3398">
        <w:rPr>
          <w:rFonts w:cs="Arial"/>
        </w:rPr>
        <w:t>1</w:t>
      </w:r>
      <w:r w:rsidR="004E3398" w:rsidRPr="0001218C">
        <w:rPr>
          <w:rFonts w:cs="Arial"/>
        </w:rPr>
        <w:t>)</w:t>
      </w:r>
    </w:p>
    <w:p w14:paraId="767DCA73" w14:textId="260B59B8" w:rsidR="00E00A15" w:rsidRPr="001638F5" w:rsidRDefault="00E00A15" w:rsidP="00BD7581">
      <w:pPr>
        <w:pStyle w:val="ListParagraph"/>
        <w:numPr>
          <w:ilvl w:val="0"/>
          <w:numId w:val="32"/>
        </w:numPr>
      </w:pPr>
      <w:r w:rsidRPr="00101663">
        <w:rPr>
          <w:rFonts w:eastAsia="Times New Roman" w:cstheme="minorHAnsi"/>
          <w:b/>
          <w:bCs/>
          <w:color w:val="000000"/>
        </w:rPr>
        <w:t>Organize and develop artistic ideas and work.</w:t>
      </w:r>
      <w:r w:rsidR="003C5F61">
        <w:rPr>
          <w:rFonts w:eastAsia="Times New Roman" w:cstheme="minorHAnsi"/>
          <w:b/>
          <w:bCs/>
          <w:color w:val="000000"/>
        </w:rPr>
        <w:t xml:space="preserve"> </w:t>
      </w:r>
      <w:r w:rsidR="003C5F61" w:rsidRPr="004E3398">
        <w:rPr>
          <w:rFonts w:eastAsia="Times New Roman" w:cstheme="minorHAnsi"/>
          <w:bCs/>
          <w:color w:val="000000"/>
        </w:rPr>
        <w:t>Arrange pieces for multiple instruments or voices in an array of genres and styles.</w:t>
      </w:r>
      <w:r w:rsidR="004E3398">
        <w:rPr>
          <w:rFonts w:eastAsia="Times New Roman" w:cstheme="minorHAnsi"/>
          <w:bCs/>
          <w:color w:val="000000"/>
        </w:rPr>
        <w:t xml:space="preserve"> </w:t>
      </w:r>
      <w:r w:rsidR="004E3398" w:rsidRPr="0001218C">
        <w:rPr>
          <w:rFonts w:cs="Arial"/>
        </w:rPr>
        <w:t>(</w:t>
      </w:r>
      <w:r w:rsidR="004E3398">
        <w:rPr>
          <w:rFonts w:cs="Arial"/>
        </w:rPr>
        <w:t>A</w:t>
      </w:r>
      <w:r w:rsidR="004E3398" w:rsidRPr="0001218C">
        <w:rPr>
          <w:rFonts w:cs="Arial"/>
        </w:rPr>
        <w:t>.M.</w:t>
      </w:r>
      <w:r w:rsidR="004E3398">
        <w:rPr>
          <w:rFonts w:cs="Arial"/>
        </w:rPr>
        <w:t>2</w:t>
      </w:r>
      <w:r w:rsidR="004E3398" w:rsidRPr="0001218C">
        <w:rPr>
          <w:rFonts w:cs="Arial"/>
        </w:rPr>
        <w:t>)</w:t>
      </w:r>
    </w:p>
    <w:p w14:paraId="0FB5ADD9" w14:textId="179523AD" w:rsidR="00E00A15" w:rsidRPr="003B600B" w:rsidRDefault="00E00A15" w:rsidP="00BD7581">
      <w:pPr>
        <w:pStyle w:val="ListParagraph"/>
        <w:numPr>
          <w:ilvl w:val="0"/>
          <w:numId w:val="32"/>
        </w:numPr>
      </w:pPr>
      <w:r w:rsidRPr="00101663">
        <w:rPr>
          <w:rFonts w:eastAsia="Times New Roman" w:cstheme="minorHAnsi"/>
          <w:b/>
          <w:bCs/>
          <w:color w:val="000000"/>
        </w:rPr>
        <w:t xml:space="preserve">Refine and complete artistic work. </w:t>
      </w:r>
      <w:r w:rsidR="003C5F61" w:rsidRPr="004E3398">
        <w:rPr>
          <w:rFonts w:eastAsia="Times New Roman" w:cstheme="minorHAnsi"/>
          <w:bCs/>
          <w:color w:val="000000"/>
        </w:rPr>
        <w:t>Identify musical challenges and reflect upon the advantages and disadvantages of different solutions (e.g., ideal hand position for a difficult phrase, breath spacing in a long passage).</w:t>
      </w:r>
      <w:r w:rsidR="004E3398" w:rsidRPr="004E3398">
        <w:rPr>
          <w:rFonts w:cs="Arial"/>
        </w:rPr>
        <w:t xml:space="preserve"> </w:t>
      </w:r>
      <w:r w:rsidR="004E3398" w:rsidRPr="0001218C">
        <w:rPr>
          <w:rFonts w:cs="Arial"/>
        </w:rPr>
        <w:t>(</w:t>
      </w:r>
      <w:r w:rsidR="004E3398">
        <w:rPr>
          <w:rFonts w:cs="Arial"/>
        </w:rPr>
        <w:t>A</w:t>
      </w:r>
      <w:r w:rsidR="004E3398" w:rsidRPr="0001218C">
        <w:rPr>
          <w:rFonts w:cs="Arial"/>
        </w:rPr>
        <w:t>.M.</w:t>
      </w:r>
      <w:r w:rsidR="004E3398">
        <w:rPr>
          <w:rFonts w:cs="Arial"/>
        </w:rPr>
        <w:t>3</w:t>
      </w:r>
      <w:r w:rsidR="004E3398" w:rsidRPr="0001218C">
        <w:rPr>
          <w:rFonts w:cs="Arial"/>
        </w:rPr>
        <w:t>)</w:t>
      </w:r>
    </w:p>
    <w:p w14:paraId="47DB094A" w14:textId="77777777" w:rsidR="00E00A15" w:rsidRPr="003B600B" w:rsidRDefault="00E00A15" w:rsidP="00E00A15">
      <w:pPr>
        <w:pStyle w:val="Heading5"/>
      </w:pPr>
      <w:r>
        <w:t>Performing</w:t>
      </w:r>
    </w:p>
    <w:p w14:paraId="39004336" w14:textId="1AEE6250" w:rsidR="00E00A15" w:rsidRPr="003C5F61" w:rsidRDefault="00E00A15" w:rsidP="00BD7581">
      <w:pPr>
        <w:pStyle w:val="ListParagraph"/>
        <w:numPr>
          <w:ilvl w:val="0"/>
          <w:numId w:val="32"/>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3C5F61" w:rsidRPr="004E3398">
        <w:rPr>
          <w:rFonts w:eastAsia="Times New Roman" w:cstheme="minorHAnsi"/>
          <w:bCs/>
          <w:color w:val="000000"/>
        </w:rPr>
        <w:t>Organize and lead a small group performance (e.g., run rehearsals).</w:t>
      </w:r>
      <w:r w:rsidR="004E3398">
        <w:rPr>
          <w:rFonts w:eastAsia="Times New Roman" w:cstheme="minorHAnsi"/>
          <w:bCs/>
          <w:color w:val="000000"/>
        </w:rPr>
        <w:t xml:space="preserve"> </w:t>
      </w:r>
      <w:r w:rsidR="004E3398" w:rsidRPr="0001218C">
        <w:rPr>
          <w:rFonts w:cs="Arial"/>
        </w:rPr>
        <w:t>(</w:t>
      </w:r>
      <w:r w:rsidR="004E3398">
        <w:rPr>
          <w:rFonts w:cs="Arial"/>
        </w:rPr>
        <w:t>A</w:t>
      </w:r>
      <w:r w:rsidR="004E3398" w:rsidRPr="0001218C">
        <w:rPr>
          <w:rFonts w:cs="Arial"/>
        </w:rPr>
        <w:t>.M.</w:t>
      </w:r>
      <w:r w:rsidR="004E3398">
        <w:rPr>
          <w:rFonts w:cs="Arial"/>
        </w:rPr>
        <w:t>4</w:t>
      </w:r>
      <w:r w:rsidR="004E3398" w:rsidRPr="0001218C">
        <w:rPr>
          <w:rFonts w:cs="Arial"/>
        </w:rPr>
        <w:t>)</w:t>
      </w:r>
    </w:p>
    <w:p w14:paraId="5A1F3499" w14:textId="3782835C" w:rsidR="00E00A15" w:rsidRPr="003B600B" w:rsidRDefault="00E00A15" w:rsidP="00BD7581">
      <w:pPr>
        <w:pStyle w:val="ListParagraph"/>
        <w:numPr>
          <w:ilvl w:val="0"/>
          <w:numId w:val="32"/>
        </w:numPr>
      </w:pPr>
      <w:r w:rsidRPr="00D83D15">
        <w:rPr>
          <w:rFonts w:eastAsia="Times New Roman" w:cstheme="minorHAnsi"/>
          <w:b/>
          <w:bCs/>
          <w:color w:val="000000"/>
        </w:rPr>
        <w:t>Develop and refine artistic techniques and work for presentation.</w:t>
      </w:r>
      <w:r w:rsidRPr="003B600B">
        <w:rPr>
          <w:rFonts w:cs="Arial"/>
        </w:rPr>
        <w:t xml:space="preserve"> </w:t>
      </w:r>
      <w:r w:rsidR="00905E8C" w:rsidRPr="0001218C">
        <w:rPr>
          <w:rFonts w:cs="Arial"/>
        </w:rPr>
        <w:t xml:space="preserve">Perform with accuracy and expression </w:t>
      </w:r>
      <w:r w:rsidR="00905E8C">
        <w:rPr>
          <w:rFonts w:cs="Arial"/>
        </w:rPr>
        <w:t>works from the vocal</w:t>
      </w:r>
      <w:r w:rsidR="00905E8C" w:rsidRPr="0001218C">
        <w:rPr>
          <w:rFonts w:cs="Arial"/>
        </w:rPr>
        <w:t xml:space="preserve"> or instrumental literature with a level of difficulty </w:t>
      </w:r>
      <w:r w:rsidR="003C5F61" w:rsidRPr="003C5F61">
        <w:rPr>
          <w:rFonts w:cs="Arial"/>
        </w:rPr>
        <w:t>of 5, on a scale of 1 to 6; or a comparable scale.</w:t>
      </w:r>
      <w:r w:rsidR="004E3398">
        <w:rPr>
          <w:rFonts w:cs="Arial"/>
        </w:rPr>
        <w:t xml:space="preserve"> </w:t>
      </w:r>
      <w:r w:rsidR="004E3398" w:rsidRPr="0001218C">
        <w:rPr>
          <w:rFonts w:cs="Arial"/>
        </w:rPr>
        <w:t>(</w:t>
      </w:r>
      <w:r w:rsidR="004E3398">
        <w:rPr>
          <w:rFonts w:cs="Arial"/>
        </w:rPr>
        <w:t>A</w:t>
      </w:r>
      <w:r w:rsidR="004E3398" w:rsidRPr="0001218C">
        <w:rPr>
          <w:rFonts w:cs="Arial"/>
        </w:rPr>
        <w:t>.M.</w:t>
      </w:r>
      <w:r w:rsidR="004E3398">
        <w:rPr>
          <w:rFonts w:cs="Arial"/>
        </w:rPr>
        <w:t>5</w:t>
      </w:r>
      <w:r w:rsidR="004E3398" w:rsidRPr="0001218C">
        <w:rPr>
          <w:rFonts w:cs="Arial"/>
        </w:rPr>
        <w:t>)</w:t>
      </w:r>
    </w:p>
    <w:p w14:paraId="7A31C472" w14:textId="4F30CF62" w:rsidR="00E00A15" w:rsidRPr="001638F5" w:rsidRDefault="00E00A15" w:rsidP="00BD7581">
      <w:pPr>
        <w:pStyle w:val="ListParagraph"/>
        <w:numPr>
          <w:ilvl w:val="0"/>
          <w:numId w:val="32"/>
        </w:numPr>
        <w:rPr>
          <w:rFonts w:cs="Arial"/>
        </w:rPr>
      </w:pPr>
      <w:r w:rsidRPr="00D83D15">
        <w:rPr>
          <w:rFonts w:eastAsia="Times New Roman" w:cstheme="minorHAnsi"/>
          <w:b/>
          <w:bCs/>
          <w:color w:val="000000"/>
        </w:rPr>
        <w:t>Convey meaning through the presentation of artistic work.</w:t>
      </w:r>
      <w:r w:rsidR="003C5F61" w:rsidRPr="003C5F61">
        <w:t xml:space="preserve"> </w:t>
      </w:r>
      <w:r w:rsidR="003C5F61" w:rsidRPr="004E3398">
        <w:rPr>
          <w:rFonts w:eastAsia="Times New Roman" w:cstheme="minorHAnsi"/>
          <w:bCs/>
          <w:color w:val="000000"/>
        </w:rPr>
        <w:t>Perform a musical work that affects change by challenging an audience.</w:t>
      </w:r>
      <w:r w:rsidR="004E3398">
        <w:rPr>
          <w:rFonts w:eastAsia="Times New Roman" w:cstheme="minorHAnsi"/>
          <w:bCs/>
          <w:color w:val="000000"/>
        </w:rPr>
        <w:t xml:space="preserve"> </w:t>
      </w:r>
      <w:r w:rsidR="004E3398" w:rsidRPr="0001218C">
        <w:rPr>
          <w:rFonts w:cs="Arial"/>
        </w:rPr>
        <w:t>(</w:t>
      </w:r>
      <w:r w:rsidR="004E3398">
        <w:rPr>
          <w:rFonts w:cs="Arial"/>
        </w:rPr>
        <w:t>A</w:t>
      </w:r>
      <w:r w:rsidR="004E3398" w:rsidRPr="0001218C">
        <w:rPr>
          <w:rFonts w:cs="Arial"/>
        </w:rPr>
        <w:t>.M.</w:t>
      </w:r>
      <w:r w:rsidR="004E3398">
        <w:rPr>
          <w:rFonts w:cs="Arial"/>
        </w:rPr>
        <w:t>6</w:t>
      </w:r>
      <w:r w:rsidR="004E3398" w:rsidRPr="0001218C">
        <w:rPr>
          <w:rFonts w:cs="Arial"/>
        </w:rPr>
        <w:t>)</w:t>
      </w:r>
    </w:p>
    <w:p w14:paraId="624A34B6" w14:textId="77777777" w:rsidR="00E00A15" w:rsidRPr="003B600B" w:rsidRDefault="00E00A15" w:rsidP="00E00A15">
      <w:pPr>
        <w:pStyle w:val="Heading5"/>
        <w:rPr>
          <w:rFonts w:eastAsia="Times New Roman" w:cs="Arial"/>
          <w:b w:val="0"/>
          <w:bCs/>
          <w:i/>
          <w:iCs/>
          <w:szCs w:val="30"/>
        </w:rPr>
      </w:pPr>
      <w:r>
        <w:t>Responding</w:t>
      </w:r>
    </w:p>
    <w:p w14:paraId="53D50827" w14:textId="1582F339" w:rsidR="00E00A15" w:rsidRPr="003C5F61" w:rsidRDefault="00E00A15" w:rsidP="00BD7581">
      <w:pPr>
        <w:pStyle w:val="ListParagraph"/>
        <w:numPr>
          <w:ilvl w:val="0"/>
          <w:numId w:val="32"/>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C5F61" w:rsidRPr="003C5F61">
        <w:rPr>
          <w:rFonts w:eastAsia="Times New Roman" w:cstheme="minorHAnsi"/>
          <w:color w:val="000000"/>
        </w:rPr>
        <w:t>Identify ways a contemporary musical piece pushes boundaries of the genre and discipline.</w:t>
      </w:r>
      <w:r w:rsidR="004E3398">
        <w:rPr>
          <w:rFonts w:eastAsia="Times New Roman" w:cstheme="minorHAnsi"/>
          <w:color w:val="000000"/>
        </w:rPr>
        <w:t xml:space="preserve"> </w:t>
      </w:r>
      <w:r w:rsidR="004E3398" w:rsidRPr="0001218C">
        <w:rPr>
          <w:rFonts w:cs="Arial"/>
        </w:rPr>
        <w:t>(</w:t>
      </w:r>
      <w:r w:rsidR="004E3398">
        <w:rPr>
          <w:rFonts w:cs="Arial"/>
        </w:rPr>
        <w:t>A</w:t>
      </w:r>
      <w:r w:rsidR="004E3398" w:rsidRPr="0001218C">
        <w:rPr>
          <w:rFonts w:cs="Arial"/>
        </w:rPr>
        <w:t>.M.</w:t>
      </w:r>
      <w:r w:rsidR="004E3398">
        <w:rPr>
          <w:rFonts w:cs="Arial"/>
        </w:rPr>
        <w:t>7</w:t>
      </w:r>
      <w:r w:rsidR="004E3398" w:rsidRPr="0001218C">
        <w:rPr>
          <w:rFonts w:cs="Arial"/>
        </w:rPr>
        <w:t>)</w:t>
      </w:r>
    </w:p>
    <w:p w14:paraId="2EA6986F" w14:textId="60255D3A" w:rsidR="00E00A15" w:rsidRPr="003C5F61" w:rsidRDefault="00E00A15" w:rsidP="00BD7581">
      <w:pPr>
        <w:pStyle w:val="ListParagraph"/>
        <w:numPr>
          <w:ilvl w:val="0"/>
          <w:numId w:val="32"/>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C5F61" w:rsidRPr="003C5F61">
        <w:rPr>
          <w:rFonts w:eastAsia="Times New Roman" w:cstheme="minorHAnsi"/>
          <w:color w:val="000000"/>
        </w:rPr>
        <w:t>Analyze the ways their own cultural and personal perspectives and bias</w:t>
      </w:r>
      <w:r w:rsidR="000D7A93">
        <w:rPr>
          <w:rFonts w:eastAsia="Times New Roman" w:cstheme="minorHAnsi"/>
          <w:color w:val="000000"/>
        </w:rPr>
        <w:t>es</w:t>
      </w:r>
      <w:r w:rsidR="003C5F61" w:rsidRPr="003C5F61">
        <w:rPr>
          <w:rFonts w:eastAsia="Times New Roman" w:cstheme="minorHAnsi"/>
          <w:color w:val="000000"/>
        </w:rPr>
        <w:t xml:space="preserve"> </w:t>
      </w:r>
      <w:r w:rsidR="000D7A93">
        <w:rPr>
          <w:rFonts w:eastAsia="Times New Roman" w:cstheme="minorHAnsi"/>
          <w:color w:val="000000"/>
        </w:rPr>
        <w:t>affect</w:t>
      </w:r>
      <w:r w:rsidR="003C5F61" w:rsidRPr="003C5F61">
        <w:rPr>
          <w:rFonts w:eastAsia="Times New Roman" w:cstheme="minorHAnsi"/>
          <w:color w:val="000000"/>
        </w:rPr>
        <w:t xml:space="preserve"> how they understand a musical work.</w:t>
      </w:r>
      <w:r w:rsidR="004E3398">
        <w:rPr>
          <w:rFonts w:eastAsia="Times New Roman" w:cstheme="minorHAnsi"/>
          <w:color w:val="000000"/>
        </w:rPr>
        <w:t xml:space="preserve"> </w:t>
      </w:r>
      <w:r w:rsidR="004E3398" w:rsidRPr="0001218C">
        <w:rPr>
          <w:rFonts w:cs="Arial"/>
        </w:rPr>
        <w:t>(</w:t>
      </w:r>
      <w:r w:rsidR="004E3398">
        <w:rPr>
          <w:rFonts w:cs="Arial"/>
        </w:rPr>
        <w:t>A</w:t>
      </w:r>
      <w:r w:rsidR="004E3398" w:rsidRPr="0001218C">
        <w:rPr>
          <w:rFonts w:cs="Arial"/>
        </w:rPr>
        <w:t>.M.</w:t>
      </w:r>
      <w:r w:rsidR="004E3398">
        <w:rPr>
          <w:rFonts w:cs="Arial"/>
        </w:rPr>
        <w:t>8</w:t>
      </w:r>
      <w:r w:rsidR="004E3398" w:rsidRPr="0001218C">
        <w:rPr>
          <w:rFonts w:cs="Arial"/>
        </w:rPr>
        <w:t>)</w:t>
      </w:r>
    </w:p>
    <w:p w14:paraId="4832B31D" w14:textId="6195E74A" w:rsidR="00E00A15" w:rsidRPr="003C5F61" w:rsidRDefault="00E00A15" w:rsidP="00BD7581">
      <w:pPr>
        <w:pStyle w:val="ListParagraph"/>
        <w:numPr>
          <w:ilvl w:val="0"/>
          <w:numId w:val="32"/>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3C5F61" w:rsidRPr="004E3398">
        <w:rPr>
          <w:rFonts w:eastAsia="Times New Roman" w:cstheme="minorHAnsi"/>
          <w:bCs/>
          <w:color w:val="000000"/>
        </w:rPr>
        <w:t xml:space="preserve">Identify how bias, culture, and privilege can </w:t>
      </w:r>
      <w:r w:rsidR="00620906" w:rsidRPr="004E3398">
        <w:rPr>
          <w:rFonts w:eastAsia="Times New Roman" w:cstheme="minorHAnsi"/>
          <w:bCs/>
          <w:color w:val="000000"/>
        </w:rPr>
        <w:t>affect</w:t>
      </w:r>
      <w:r w:rsidR="003C5F61" w:rsidRPr="004E3398">
        <w:rPr>
          <w:rFonts w:eastAsia="Times New Roman" w:cstheme="minorHAnsi"/>
          <w:bCs/>
          <w:color w:val="000000"/>
        </w:rPr>
        <w:t xml:space="preserve"> the criteria we use to evaluate musical performance.</w:t>
      </w:r>
      <w:r w:rsidR="004E3398">
        <w:rPr>
          <w:rFonts w:eastAsia="Times New Roman" w:cstheme="minorHAnsi"/>
          <w:bCs/>
          <w:color w:val="000000"/>
        </w:rPr>
        <w:t xml:space="preserve"> </w:t>
      </w:r>
      <w:r w:rsidR="004E3398" w:rsidRPr="0001218C">
        <w:rPr>
          <w:rFonts w:cs="Arial"/>
        </w:rPr>
        <w:t>(</w:t>
      </w:r>
      <w:r w:rsidR="004E3398">
        <w:rPr>
          <w:rFonts w:cs="Arial"/>
        </w:rPr>
        <w:t>A</w:t>
      </w:r>
      <w:r w:rsidR="004E3398" w:rsidRPr="0001218C">
        <w:rPr>
          <w:rFonts w:cs="Arial"/>
        </w:rPr>
        <w:t>.M.</w:t>
      </w:r>
      <w:r w:rsidR="004E3398">
        <w:rPr>
          <w:rFonts w:cs="Arial"/>
        </w:rPr>
        <w:t>9</w:t>
      </w:r>
      <w:r w:rsidR="004E3398" w:rsidRPr="0001218C">
        <w:rPr>
          <w:rFonts w:cs="Arial"/>
        </w:rPr>
        <w:t>)</w:t>
      </w:r>
    </w:p>
    <w:p w14:paraId="5C0E42BD" w14:textId="77777777" w:rsidR="00E00A15" w:rsidRPr="003B600B" w:rsidRDefault="00E00A15" w:rsidP="00E00A15">
      <w:pPr>
        <w:pStyle w:val="Heading5"/>
      </w:pPr>
      <w:r>
        <w:t>Connecting</w:t>
      </w:r>
    </w:p>
    <w:p w14:paraId="2A233962" w14:textId="02167CD9" w:rsidR="00E00A15" w:rsidRPr="003C5F61" w:rsidRDefault="00E00A15" w:rsidP="00BD7581">
      <w:pPr>
        <w:pStyle w:val="ListParagraph"/>
        <w:numPr>
          <w:ilvl w:val="0"/>
          <w:numId w:val="32"/>
        </w:numPr>
      </w:pPr>
      <w:r w:rsidRPr="00D83D15">
        <w:rPr>
          <w:rFonts w:eastAsia="Times New Roman" w:cstheme="minorHAnsi"/>
          <w:b/>
          <w:bCs/>
          <w:color w:val="000000"/>
        </w:rPr>
        <w:t>Synthesize and relate knowledge and personal experiences to make art.</w:t>
      </w:r>
      <w:r w:rsidRPr="00CF11CE">
        <w:t xml:space="preserve"> </w:t>
      </w:r>
      <w:r w:rsidR="003C5F61" w:rsidRPr="003C5F61">
        <w:t>Explain the development of the group's aesthetic vision as an ensemble and how it is represented in a performance.</w:t>
      </w:r>
      <w:r w:rsidR="004E3398">
        <w:t xml:space="preserve"> </w:t>
      </w:r>
      <w:r w:rsidR="004E3398" w:rsidRPr="0001218C">
        <w:rPr>
          <w:rFonts w:cs="Arial"/>
        </w:rPr>
        <w:t>(</w:t>
      </w:r>
      <w:r w:rsidR="004E3398">
        <w:rPr>
          <w:rFonts w:cs="Arial"/>
        </w:rPr>
        <w:t>A</w:t>
      </w:r>
      <w:r w:rsidR="004E3398" w:rsidRPr="0001218C">
        <w:rPr>
          <w:rFonts w:cs="Arial"/>
        </w:rPr>
        <w:t>.M.</w:t>
      </w:r>
      <w:r w:rsidR="004E3398">
        <w:rPr>
          <w:rFonts w:cs="Arial"/>
        </w:rPr>
        <w:t>10</w:t>
      </w:r>
      <w:r w:rsidR="004E3398" w:rsidRPr="0001218C">
        <w:rPr>
          <w:rFonts w:cs="Arial"/>
        </w:rPr>
        <w:t>)</w:t>
      </w:r>
    </w:p>
    <w:p w14:paraId="245D2D95" w14:textId="7CBED1EC" w:rsidR="00E00A15" w:rsidRPr="003C5F61" w:rsidRDefault="00E00A15" w:rsidP="00BD7581">
      <w:pPr>
        <w:pStyle w:val="ListParagraph"/>
        <w:numPr>
          <w:ilvl w:val="0"/>
          <w:numId w:val="32"/>
        </w:numPr>
        <w:spacing w:after="0"/>
        <w:rPr>
          <w:rFonts w:eastAsia="Times New Roman"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3C5F61" w:rsidRPr="003C5F61">
        <w:rPr>
          <w:rFonts w:eastAsia="Times New Roman" w:cstheme="minorHAnsi"/>
          <w:color w:val="000000"/>
        </w:rPr>
        <w:t>Identify the historical and cultural contexts that caused shifting of stylistic elements between musical movements (e.g., what caused the shift from classical to romanticism).</w:t>
      </w:r>
      <w:r w:rsidR="004E3398">
        <w:rPr>
          <w:rFonts w:eastAsia="Times New Roman" w:cstheme="minorHAnsi"/>
          <w:color w:val="000000"/>
        </w:rPr>
        <w:t xml:space="preserve"> </w:t>
      </w:r>
      <w:r w:rsidR="004E3398" w:rsidRPr="0001218C">
        <w:rPr>
          <w:rFonts w:cs="Arial"/>
        </w:rPr>
        <w:t>(</w:t>
      </w:r>
      <w:r w:rsidR="004E3398">
        <w:rPr>
          <w:rFonts w:cs="Arial"/>
        </w:rPr>
        <w:t>A</w:t>
      </w:r>
      <w:r w:rsidR="004E3398" w:rsidRPr="0001218C">
        <w:rPr>
          <w:rFonts w:cs="Arial"/>
        </w:rPr>
        <w:t>.M.</w:t>
      </w:r>
      <w:r w:rsidR="004E3398">
        <w:rPr>
          <w:rFonts w:cs="Arial"/>
        </w:rPr>
        <w:t>11</w:t>
      </w:r>
      <w:r w:rsidR="004E3398" w:rsidRPr="0001218C">
        <w:rPr>
          <w:rFonts w:cs="Arial"/>
        </w:rPr>
        <w:t>)</w:t>
      </w:r>
    </w:p>
    <w:p w14:paraId="25AA83D3" w14:textId="001D7FE2" w:rsidR="00E00A15" w:rsidRDefault="00E00A15" w:rsidP="00E00A15">
      <w:pPr>
        <w:pStyle w:val="ListParagraph"/>
        <w:ind w:firstLine="0"/>
      </w:pPr>
    </w:p>
    <w:p w14:paraId="06BFA239" w14:textId="6615F75D" w:rsidR="00DE3C1B" w:rsidRDefault="00DE3C1B">
      <w:pPr>
        <w:spacing w:after="200" w:line="276" w:lineRule="auto"/>
      </w:pPr>
      <w:r>
        <w:br w:type="page"/>
      </w:r>
    </w:p>
    <w:p w14:paraId="0DBBBAC4" w14:textId="33D8C642" w:rsidR="00DE3C1B" w:rsidRPr="003B600B" w:rsidRDefault="00DE3C1B" w:rsidP="004E3398">
      <w:pPr>
        <w:pStyle w:val="Heading1"/>
      </w:pPr>
      <w:bookmarkStart w:id="41" w:name="_Toc535247693"/>
      <w:r w:rsidRPr="006C2665">
        <w:rPr>
          <w:noProof/>
          <w:lang w:eastAsia="zh-CN"/>
        </w:rPr>
        <w:lastRenderedPageBreak/>
        <w:drawing>
          <wp:anchor distT="0" distB="0" distL="114300" distR="114300" simplePos="0" relativeHeight="251792384" behindDoc="0" locked="0" layoutInCell="1" allowOverlap="1" wp14:anchorId="263891E3" wp14:editId="2D9DB310">
            <wp:simplePos x="0" y="0"/>
            <wp:positionH relativeFrom="margin">
              <wp:posOffset>6400800</wp:posOffset>
            </wp:positionH>
            <wp:positionV relativeFrom="margin">
              <wp:posOffset>-640080</wp:posOffset>
            </wp:positionV>
            <wp:extent cx="459956" cy="466344"/>
            <wp:effectExtent l="0" t="0" r="0" b="0"/>
            <wp:wrapSquare wrapText="bothSides"/>
            <wp:docPr id="105" name="Picture 105" descr="Musical Composition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wa\AppData\Local\Microsoft\Windows\INetCache\Content.Outlook\HYQHTI3D\DESE_Various_Markers-145_A (003).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pic:spPr>
                </pic:pic>
              </a:graphicData>
            </a:graphic>
            <wp14:sizeRelV relativeFrom="margin">
              <wp14:pctHeight>0</wp14:pctHeight>
            </wp14:sizeRelV>
          </wp:anchor>
        </w:drawing>
      </w:r>
      <w:r>
        <w:t>Musical Composition Standards</w:t>
      </w:r>
      <w:bookmarkEnd w:id="41"/>
    </w:p>
    <w:p w14:paraId="75F8A7E6" w14:textId="77777777" w:rsidR="00DE3C1B" w:rsidRPr="003B600B" w:rsidRDefault="00DE3C1B" w:rsidP="00DE3C1B">
      <w:pPr>
        <w:pStyle w:val="Heading5"/>
      </w:pPr>
      <w:r>
        <w:t>Creating</w:t>
      </w:r>
    </w:p>
    <w:p w14:paraId="5F4E1352" w14:textId="7A84D8AE" w:rsidR="00DE3C1B" w:rsidRPr="003C5F61" w:rsidRDefault="00DE3C1B" w:rsidP="00BD7581">
      <w:pPr>
        <w:pStyle w:val="ListParagraph"/>
        <w:numPr>
          <w:ilvl w:val="0"/>
          <w:numId w:val="13"/>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3C5F61" w:rsidRPr="003C5F61">
        <w:rPr>
          <w:rFonts w:eastAsia="Times New Roman" w:cstheme="minorHAnsi"/>
          <w:bCs/>
          <w:color w:val="000000"/>
        </w:rPr>
        <w:t>Consistently apply research to generate compositional ideas (e.g., students listen to several different recordings of pieces that use industrial sounds to help generate new ideas).</w:t>
      </w:r>
      <w:r w:rsidR="004E3398">
        <w:rPr>
          <w:rFonts w:eastAsia="Times New Roman" w:cstheme="minorHAnsi"/>
          <w:bCs/>
          <w:color w:val="000000"/>
        </w:rPr>
        <w:t xml:space="preserve"> </w:t>
      </w:r>
      <w:r w:rsidR="004E3398" w:rsidRPr="0001218C">
        <w:rPr>
          <w:rFonts w:cs="Arial"/>
        </w:rPr>
        <w:t>(</w:t>
      </w:r>
      <w:r w:rsidR="004E3398">
        <w:rPr>
          <w:rFonts w:cs="Arial"/>
        </w:rPr>
        <w:t>C</w:t>
      </w:r>
      <w:r w:rsidR="004E3398" w:rsidRPr="0001218C">
        <w:rPr>
          <w:rFonts w:cs="Arial"/>
        </w:rPr>
        <w:t>.M.</w:t>
      </w:r>
      <w:r w:rsidR="004E3398">
        <w:rPr>
          <w:rFonts w:cs="Arial"/>
        </w:rPr>
        <w:t>1</w:t>
      </w:r>
      <w:r w:rsidR="004E3398" w:rsidRPr="0001218C">
        <w:rPr>
          <w:rFonts w:cs="Arial"/>
        </w:rPr>
        <w:t>)</w:t>
      </w:r>
    </w:p>
    <w:p w14:paraId="514818DD" w14:textId="19FE46FA" w:rsidR="00DE3C1B" w:rsidRPr="003C5F61" w:rsidRDefault="00DE3C1B" w:rsidP="00BD7581">
      <w:pPr>
        <w:pStyle w:val="ListParagraph"/>
        <w:numPr>
          <w:ilvl w:val="0"/>
          <w:numId w:val="13"/>
        </w:numPr>
        <w:rPr>
          <w:rFonts w:eastAsia="Times New Roman" w:cstheme="minorHAnsi"/>
          <w:bCs/>
          <w:color w:val="000000"/>
        </w:rPr>
      </w:pPr>
      <w:r w:rsidRPr="00101663">
        <w:rPr>
          <w:rFonts w:eastAsia="Times New Roman" w:cstheme="minorHAnsi"/>
          <w:b/>
          <w:bCs/>
          <w:color w:val="000000"/>
        </w:rPr>
        <w:t>Organize and develop artistic ideas and work.</w:t>
      </w:r>
      <w:r w:rsidR="003C5F61">
        <w:rPr>
          <w:rFonts w:eastAsia="Times New Roman" w:cstheme="minorHAnsi"/>
          <w:b/>
          <w:bCs/>
          <w:color w:val="000000"/>
        </w:rPr>
        <w:t xml:space="preserve"> </w:t>
      </w:r>
      <w:r w:rsidR="003C5F61" w:rsidRPr="003C5F61">
        <w:rPr>
          <w:rFonts w:eastAsia="Times New Roman" w:cstheme="minorHAnsi"/>
          <w:bCs/>
          <w:color w:val="000000"/>
        </w:rPr>
        <w:t xml:space="preserve">Document strategies </w:t>
      </w:r>
      <w:r w:rsidR="000D7A93">
        <w:rPr>
          <w:rFonts w:eastAsia="Times New Roman" w:cstheme="minorHAnsi"/>
          <w:bCs/>
          <w:color w:val="000000"/>
        </w:rPr>
        <w:t>used</w:t>
      </w:r>
      <w:r w:rsidR="003C5F61" w:rsidRPr="003C5F61">
        <w:rPr>
          <w:rFonts w:eastAsia="Times New Roman" w:cstheme="minorHAnsi"/>
          <w:bCs/>
          <w:color w:val="000000"/>
        </w:rPr>
        <w:t xml:space="preserve"> regularly to organize artistic ideas (e.g., using a sound recorder to record ideas, or composing using a sonata form).</w:t>
      </w:r>
      <w:r w:rsidR="004E3398">
        <w:rPr>
          <w:rFonts w:eastAsia="Times New Roman" w:cstheme="minorHAnsi"/>
          <w:bCs/>
          <w:color w:val="000000"/>
        </w:rPr>
        <w:t xml:space="preserve"> </w:t>
      </w:r>
      <w:r w:rsidR="004E3398" w:rsidRPr="0001218C">
        <w:rPr>
          <w:rFonts w:cs="Arial"/>
        </w:rPr>
        <w:t>(</w:t>
      </w:r>
      <w:r w:rsidR="004E3398">
        <w:rPr>
          <w:rFonts w:cs="Arial"/>
        </w:rPr>
        <w:t>C</w:t>
      </w:r>
      <w:r w:rsidR="004E3398" w:rsidRPr="0001218C">
        <w:rPr>
          <w:rFonts w:cs="Arial"/>
        </w:rPr>
        <w:t>.M.</w:t>
      </w:r>
      <w:r w:rsidR="004E3398">
        <w:rPr>
          <w:rFonts w:cs="Arial"/>
        </w:rPr>
        <w:t>2</w:t>
      </w:r>
      <w:r w:rsidR="004E3398" w:rsidRPr="0001218C">
        <w:rPr>
          <w:rFonts w:cs="Arial"/>
        </w:rPr>
        <w:t>)</w:t>
      </w:r>
    </w:p>
    <w:p w14:paraId="429F5983" w14:textId="5F5265F0" w:rsidR="00DE3C1B" w:rsidRPr="003C5F61" w:rsidRDefault="00DE3C1B" w:rsidP="00BD7581">
      <w:pPr>
        <w:pStyle w:val="ListParagraph"/>
        <w:numPr>
          <w:ilvl w:val="0"/>
          <w:numId w:val="13"/>
        </w:numPr>
        <w:rPr>
          <w:rFonts w:eastAsia="Times New Roman" w:cstheme="minorHAnsi"/>
          <w:b/>
          <w:bCs/>
          <w:color w:val="000000"/>
        </w:rPr>
      </w:pPr>
      <w:r w:rsidRPr="003C5F61">
        <w:rPr>
          <w:rFonts w:eastAsia="Times New Roman" w:cstheme="minorHAnsi"/>
          <w:b/>
          <w:bCs/>
          <w:color w:val="000000"/>
        </w:rPr>
        <w:t xml:space="preserve">Refine and complete artistic work. </w:t>
      </w:r>
      <w:r w:rsidR="003C5F61" w:rsidRPr="003C5F61">
        <w:rPr>
          <w:rFonts w:eastAsia="Times New Roman" w:cstheme="minorHAnsi"/>
          <w:bCs/>
          <w:color w:val="000000"/>
        </w:rPr>
        <w:t>Refine musical pieces to extended rhythmic and harmonic ideas (e.g., composing in unusual time signatures or moving beyond I, IV, V progressions).</w:t>
      </w:r>
      <w:r w:rsidR="004E3398">
        <w:rPr>
          <w:rFonts w:eastAsia="Times New Roman" w:cstheme="minorHAnsi"/>
          <w:bCs/>
          <w:color w:val="000000"/>
        </w:rPr>
        <w:t xml:space="preserve"> </w:t>
      </w:r>
      <w:r w:rsidR="004E3398" w:rsidRPr="0001218C">
        <w:rPr>
          <w:rFonts w:cs="Arial"/>
        </w:rPr>
        <w:t>(</w:t>
      </w:r>
      <w:r w:rsidR="004E3398">
        <w:rPr>
          <w:rFonts w:cs="Arial"/>
        </w:rPr>
        <w:t>C</w:t>
      </w:r>
      <w:r w:rsidR="004E3398" w:rsidRPr="0001218C">
        <w:rPr>
          <w:rFonts w:cs="Arial"/>
        </w:rPr>
        <w:t>.M.</w:t>
      </w:r>
      <w:r w:rsidR="004E3398">
        <w:rPr>
          <w:rFonts w:cs="Arial"/>
        </w:rPr>
        <w:t>3</w:t>
      </w:r>
      <w:r w:rsidR="004E3398" w:rsidRPr="0001218C">
        <w:rPr>
          <w:rFonts w:cs="Arial"/>
        </w:rPr>
        <w:t>)</w:t>
      </w:r>
    </w:p>
    <w:p w14:paraId="7639BF44" w14:textId="77777777" w:rsidR="00DE3C1B" w:rsidRPr="003B600B" w:rsidRDefault="00DE3C1B" w:rsidP="00DE3C1B">
      <w:pPr>
        <w:pStyle w:val="Heading5"/>
      </w:pPr>
      <w:r>
        <w:t>Performing</w:t>
      </w:r>
    </w:p>
    <w:p w14:paraId="206B9B40" w14:textId="69EEAF1B" w:rsidR="00DE3C1B" w:rsidRPr="001638F5" w:rsidRDefault="00DE3C1B" w:rsidP="00BD7581">
      <w:pPr>
        <w:pStyle w:val="ListParagraph"/>
        <w:numPr>
          <w:ilvl w:val="0"/>
          <w:numId w:val="13"/>
        </w:numPr>
        <w:rPr>
          <w:rFonts w:cs="Arial"/>
        </w:rPr>
      </w:pPr>
      <w:r w:rsidRPr="00D83D15">
        <w:rPr>
          <w:rFonts w:eastAsia="Times New Roman" w:cstheme="minorHAnsi"/>
          <w:b/>
          <w:bCs/>
          <w:color w:val="000000"/>
        </w:rPr>
        <w:t xml:space="preserve">Select, analyze and interpret artistic work for presentation. </w:t>
      </w:r>
      <w:r w:rsidR="003C5F61" w:rsidRPr="003C5F61">
        <w:rPr>
          <w:rFonts w:eastAsia="Times New Roman" w:cstheme="minorHAnsi"/>
          <w:bCs/>
          <w:color w:val="000000"/>
        </w:rPr>
        <w:t xml:space="preserve">Explain how </w:t>
      </w:r>
      <w:r w:rsidR="00CD2C8B">
        <w:rPr>
          <w:rFonts w:eastAsia="Times New Roman" w:cstheme="minorHAnsi"/>
          <w:bCs/>
          <w:color w:val="000000"/>
        </w:rPr>
        <w:t>one’s</w:t>
      </w:r>
      <w:r w:rsidR="003C5F61" w:rsidRPr="003C5F61">
        <w:rPr>
          <w:rFonts w:eastAsia="Times New Roman" w:cstheme="minorHAnsi"/>
          <w:bCs/>
          <w:color w:val="000000"/>
        </w:rPr>
        <w:t xml:space="preserve"> composition relates to established musical </w:t>
      </w:r>
      <w:r w:rsidR="000D7A93">
        <w:rPr>
          <w:rFonts w:eastAsia="Times New Roman" w:cstheme="minorHAnsi"/>
          <w:bCs/>
          <w:color w:val="000000"/>
        </w:rPr>
        <w:t>genres, styles, forms</w:t>
      </w:r>
      <w:r w:rsidR="003C5F61" w:rsidRPr="003C5F61">
        <w:rPr>
          <w:rFonts w:eastAsia="Times New Roman" w:cstheme="minorHAnsi"/>
          <w:bCs/>
          <w:color w:val="000000"/>
        </w:rPr>
        <w:t xml:space="preserve"> (e.g., explain how their piece combines elements of jazz and Celtic music). </w:t>
      </w:r>
      <w:r w:rsidR="004E3398" w:rsidRPr="0001218C">
        <w:rPr>
          <w:rFonts w:cs="Arial"/>
        </w:rPr>
        <w:t>(</w:t>
      </w:r>
      <w:r w:rsidR="004E3398">
        <w:rPr>
          <w:rFonts w:cs="Arial"/>
        </w:rPr>
        <w:t>C</w:t>
      </w:r>
      <w:r w:rsidR="004E3398" w:rsidRPr="0001218C">
        <w:rPr>
          <w:rFonts w:cs="Arial"/>
        </w:rPr>
        <w:t>.M.</w:t>
      </w:r>
      <w:r w:rsidR="004E3398">
        <w:rPr>
          <w:rFonts w:cs="Arial"/>
        </w:rPr>
        <w:t>4</w:t>
      </w:r>
      <w:r w:rsidR="004E3398" w:rsidRPr="0001218C">
        <w:rPr>
          <w:rFonts w:cs="Arial"/>
        </w:rPr>
        <w:t>)</w:t>
      </w:r>
      <w:r w:rsidR="003C5F61" w:rsidRPr="003C5F61">
        <w:rPr>
          <w:rFonts w:eastAsia="Times New Roman" w:cstheme="minorHAnsi"/>
          <w:bCs/>
          <w:color w:val="000000"/>
        </w:rPr>
        <w:t xml:space="preserve"> </w:t>
      </w:r>
    </w:p>
    <w:p w14:paraId="5B2FB05A" w14:textId="67EBABA8" w:rsidR="00DE3C1B" w:rsidRPr="003C5F61" w:rsidRDefault="00DE3C1B" w:rsidP="00BD7581">
      <w:pPr>
        <w:pStyle w:val="ListParagraph"/>
        <w:numPr>
          <w:ilvl w:val="0"/>
          <w:numId w:val="13"/>
        </w:numPr>
        <w:rPr>
          <w:rFonts w:cs="Arial"/>
        </w:rPr>
      </w:pPr>
      <w:r w:rsidRPr="00D83D15">
        <w:rPr>
          <w:rFonts w:eastAsia="Times New Roman" w:cstheme="minorHAnsi"/>
          <w:b/>
          <w:bCs/>
          <w:color w:val="000000"/>
        </w:rPr>
        <w:t>Develop and refine artistic techniques and work for presentation.</w:t>
      </w:r>
      <w:r w:rsidRPr="003B600B">
        <w:rPr>
          <w:rFonts w:cs="Arial"/>
        </w:rPr>
        <w:t xml:space="preserve"> </w:t>
      </w:r>
      <w:r w:rsidR="003C5F61" w:rsidRPr="003C5F61">
        <w:rPr>
          <w:rFonts w:cs="Arial"/>
        </w:rPr>
        <w:t>Lead the production and sharing of an original composition (e.g., student leads a concert where their work is performed).</w:t>
      </w:r>
      <w:r w:rsidR="004E3398">
        <w:rPr>
          <w:rFonts w:cs="Arial"/>
        </w:rPr>
        <w:t xml:space="preserve"> </w:t>
      </w:r>
      <w:r w:rsidR="004E3398" w:rsidRPr="0001218C">
        <w:rPr>
          <w:rFonts w:cs="Arial"/>
        </w:rPr>
        <w:t>(</w:t>
      </w:r>
      <w:r w:rsidR="004E3398">
        <w:rPr>
          <w:rFonts w:cs="Arial"/>
        </w:rPr>
        <w:t>C</w:t>
      </w:r>
      <w:r w:rsidR="004E3398" w:rsidRPr="0001218C">
        <w:rPr>
          <w:rFonts w:cs="Arial"/>
        </w:rPr>
        <w:t>.M.</w:t>
      </w:r>
      <w:r w:rsidR="004E3398">
        <w:rPr>
          <w:rFonts w:cs="Arial"/>
        </w:rPr>
        <w:t>5</w:t>
      </w:r>
      <w:r w:rsidR="004E3398" w:rsidRPr="0001218C">
        <w:rPr>
          <w:rFonts w:cs="Arial"/>
        </w:rPr>
        <w:t>)</w:t>
      </w:r>
    </w:p>
    <w:p w14:paraId="4F8D5F2F" w14:textId="42825273" w:rsidR="00DE3C1B" w:rsidRPr="001638F5" w:rsidRDefault="00DE3C1B" w:rsidP="00BD7581">
      <w:pPr>
        <w:pStyle w:val="ListParagraph"/>
        <w:numPr>
          <w:ilvl w:val="0"/>
          <w:numId w:val="13"/>
        </w:numPr>
        <w:rPr>
          <w:rFonts w:cs="Arial"/>
        </w:rPr>
      </w:pPr>
      <w:r w:rsidRPr="00D83D15">
        <w:rPr>
          <w:rFonts w:eastAsia="Times New Roman" w:cstheme="minorHAnsi"/>
          <w:b/>
          <w:bCs/>
          <w:color w:val="000000"/>
        </w:rPr>
        <w:t>Convey meaning through the presentation of artistic work.</w:t>
      </w:r>
      <w:r w:rsidR="003C5F61">
        <w:rPr>
          <w:rFonts w:eastAsia="Times New Roman" w:cstheme="minorHAnsi"/>
          <w:b/>
          <w:bCs/>
          <w:color w:val="000000"/>
        </w:rPr>
        <w:t xml:space="preserve"> </w:t>
      </w:r>
      <w:r w:rsidR="00620906">
        <w:rPr>
          <w:rFonts w:eastAsia="Times New Roman" w:cstheme="minorHAnsi"/>
          <w:bCs/>
          <w:color w:val="000000"/>
        </w:rPr>
        <w:t>Compose a</w:t>
      </w:r>
      <w:r w:rsidR="003C5F61" w:rsidRPr="003C5F61">
        <w:rPr>
          <w:rFonts w:eastAsia="Times New Roman" w:cstheme="minorHAnsi"/>
          <w:bCs/>
          <w:color w:val="000000"/>
        </w:rPr>
        <w:t xml:space="preserve"> musical composition that affects change by challenging an audience (e.g., student moves beyond mimicking a particular style).</w:t>
      </w:r>
      <w:r w:rsidR="004E3398">
        <w:rPr>
          <w:rFonts w:eastAsia="Times New Roman" w:cstheme="minorHAnsi"/>
          <w:bCs/>
          <w:color w:val="000000"/>
        </w:rPr>
        <w:t xml:space="preserve"> </w:t>
      </w:r>
      <w:r w:rsidR="004E3398" w:rsidRPr="0001218C">
        <w:rPr>
          <w:rFonts w:cs="Arial"/>
        </w:rPr>
        <w:t>(</w:t>
      </w:r>
      <w:r w:rsidR="004E3398">
        <w:rPr>
          <w:rFonts w:cs="Arial"/>
        </w:rPr>
        <w:t>C</w:t>
      </w:r>
      <w:r w:rsidR="004E3398" w:rsidRPr="0001218C">
        <w:rPr>
          <w:rFonts w:cs="Arial"/>
        </w:rPr>
        <w:t>.M.</w:t>
      </w:r>
      <w:r w:rsidR="004E3398">
        <w:rPr>
          <w:rFonts w:cs="Arial"/>
        </w:rPr>
        <w:t>6</w:t>
      </w:r>
      <w:r w:rsidR="004E3398" w:rsidRPr="0001218C">
        <w:rPr>
          <w:rFonts w:cs="Arial"/>
        </w:rPr>
        <w:t>)</w:t>
      </w:r>
    </w:p>
    <w:p w14:paraId="7D897CE4" w14:textId="77777777" w:rsidR="00DE3C1B" w:rsidRPr="003B600B" w:rsidRDefault="00DE3C1B" w:rsidP="00DE3C1B">
      <w:pPr>
        <w:pStyle w:val="Heading5"/>
        <w:rPr>
          <w:rFonts w:eastAsia="Times New Roman" w:cs="Arial"/>
          <w:b w:val="0"/>
          <w:bCs/>
          <w:i/>
          <w:iCs/>
          <w:szCs w:val="30"/>
        </w:rPr>
      </w:pPr>
      <w:r>
        <w:t>Responding</w:t>
      </w:r>
    </w:p>
    <w:p w14:paraId="1E892979" w14:textId="032F328B" w:rsidR="00DE3C1B" w:rsidRPr="003B600B" w:rsidRDefault="00DE3C1B" w:rsidP="00BD7581">
      <w:pPr>
        <w:pStyle w:val="ListParagraph"/>
        <w:numPr>
          <w:ilvl w:val="0"/>
          <w:numId w:val="13"/>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C5F61" w:rsidRPr="003C5F61">
        <w:rPr>
          <w:rFonts w:eastAsia="Times New Roman" w:cstheme="minorHAnsi"/>
          <w:color w:val="000000"/>
        </w:rPr>
        <w:t xml:space="preserve">Identify ways contemporary musical compositions pushes boundaries of the genre and disciple. (e.g., how Cher's use of Auto-Tune </w:t>
      </w:r>
      <w:r w:rsidR="00620906" w:rsidRPr="003C5F61">
        <w:rPr>
          <w:rFonts w:eastAsia="Times New Roman" w:cstheme="minorHAnsi"/>
          <w:color w:val="000000"/>
        </w:rPr>
        <w:t>affected</w:t>
      </w:r>
      <w:r w:rsidR="003C5F61" w:rsidRPr="003C5F61">
        <w:rPr>
          <w:rFonts w:eastAsia="Times New Roman" w:cstheme="minorHAnsi"/>
          <w:color w:val="000000"/>
        </w:rPr>
        <w:t xml:space="preserve"> the music industry).</w:t>
      </w:r>
      <w:r w:rsidR="004E3398">
        <w:rPr>
          <w:rFonts w:eastAsia="Times New Roman" w:cstheme="minorHAnsi"/>
          <w:color w:val="000000"/>
        </w:rPr>
        <w:t xml:space="preserve"> </w:t>
      </w:r>
      <w:r w:rsidR="004E3398" w:rsidRPr="0001218C">
        <w:rPr>
          <w:rFonts w:cs="Arial"/>
        </w:rPr>
        <w:t>(</w:t>
      </w:r>
      <w:r w:rsidR="004E3398">
        <w:rPr>
          <w:rFonts w:cs="Arial"/>
        </w:rPr>
        <w:t>C</w:t>
      </w:r>
      <w:r w:rsidR="004E3398" w:rsidRPr="0001218C">
        <w:rPr>
          <w:rFonts w:cs="Arial"/>
        </w:rPr>
        <w:t>.M.</w:t>
      </w:r>
      <w:r w:rsidR="004E3398">
        <w:rPr>
          <w:rFonts w:cs="Arial"/>
        </w:rPr>
        <w:t>7</w:t>
      </w:r>
      <w:r w:rsidR="004E3398" w:rsidRPr="0001218C">
        <w:rPr>
          <w:rFonts w:cs="Arial"/>
        </w:rPr>
        <w:t>)</w:t>
      </w:r>
    </w:p>
    <w:p w14:paraId="0F08B724" w14:textId="4328E7D9" w:rsidR="00DE3C1B" w:rsidRPr="003C5F61" w:rsidRDefault="00DE3C1B" w:rsidP="00BD7581">
      <w:pPr>
        <w:pStyle w:val="ListParagraph"/>
        <w:numPr>
          <w:ilvl w:val="0"/>
          <w:numId w:val="13"/>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C5F61" w:rsidRPr="003C5F61">
        <w:rPr>
          <w:rFonts w:eastAsia="Times New Roman" w:cstheme="minorHAnsi"/>
          <w:color w:val="000000"/>
        </w:rPr>
        <w:t xml:space="preserve">Analyze the ways their own cultural and personal perspectives and bias </w:t>
      </w:r>
      <w:r w:rsidR="000D7A93">
        <w:rPr>
          <w:rFonts w:eastAsia="Times New Roman" w:cstheme="minorHAnsi"/>
          <w:color w:val="000000"/>
        </w:rPr>
        <w:t>affect</w:t>
      </w:r>
      <w:r w:rsidR="00CD2C8B">
        <w:rPr>
          <w:rFonts w:eastAsia="Times New Roman" w:cstheme="minorHAnsi"/>
          <w:color w:val="000000"/>
        </w:rPr>
        <w:t>s</w:t>
      </w:r>
      <w:r w:rsidR="003C5F61" w:rsidRPr="003C5F61">
        <w:rPr>
          <w:rFonts w:eastAsia="Times New Roman" w:cstheme="minorHAnsi"/>
          <w:color w:val="000000"/>
        </w:rPr>
        <w:t xml:space="preserve"> how they understand a musical work. (e.g.</w:t>
      </w:r>
      <w:r w:rsidR="00620906">
        <w:rPr>
          <w:rFonts w:eastAsia="Times New Roman" w:cstheme="minorHAnsi"/>
          <w:color w:val="000000"/>
        </w:rPr>
        <w:t>,</w:t>
      </w:r>
      <w:r w:rsidR="003C5F61" w:rsidRPr="003C5F61">
        <w:rPr>
          <w:rFonts w:eastAsia="Times New Roman" w:cstheme="minorHAnsi"/>
          <w:color w:val="000000"/>
        </w:rPr>
        <w:t xml:space="preserve"> noticing how a song's popularity impact</w:t>
      </w:r>
      <w:r w:rsidR="000D7A93">
        <w:rPr>
          <w:rFonts w:eastAsia="Times New Roman" w:cstheme="minorHAnsi"/>
          <w:color w:val="000000"/>
        </w:rPr>
        <w:t>s</w:t>
      </w:r>
      <w:r w:rsidR="003C5F61" w:rsidRPr="003C5F61">
        <w:rPr>
          <w:rFonts w:eastAsia="Times New Roman" w:cstheme="minorHAnsi"/>
          <w:color w:val="000000"/>
        </w:rPr>
        <w:t xml:space="preserve"> their perspective </w:t>
      </w:r>
      <w:r w:rsidR="000D7A93">
        <w:rPr>
          <w:rFonts w:eastAsia="Times New Roman" w:cstheme="minorHAnsi"/>
          <w:color w:val="000000"/>
        </w:rPr>
        <w:t>of the song</w:t>
      </w:r>
      <w:r w:rsidR="003C5F61" w:rsidRPr="003C5F61">
        <w:rPr>
          <w:rFonts w:eastAsia="Times New Roman" w:cstheme="minorHAnsi"/>
          <w:color w:val="000000"/>
        </w:rPr>
        <w:t>).</w:t>
      </w:r>
      <w:r w:rsidR="004E3398">
        <w:rPr>
          <w:rFonts w:eastAsia="Times New Roman" w:cstheme="minorHAnsi"/>
          <w:color w:val="000000"/>
        </w:rPr>
        <w:t xml:space="preserve"> </w:t>
      </w:r>
      <w:r w:rsidR="004E3398" w:rsidRPr="0001218C">
        <w:rPr>
          <w:rFonts w:cs="Arial"/>
        </w:rPr>
        <w:t>(</w:t>
      </w:r>
      <w:r w:rsidR="004E3398">
        <w:rPr>
          <w:rFonts w:cs="Arial"/>
        </w:rPr>
        <w:t>C</w:t>
      </w:r>
      <w:r w:rsidR="004E3398" w:rsidRPr="0001218C">
        <w:rPr>
          <w:rFonts w:cs="Arial"/>
        </w:rPr>
        <w:t>.M.</w:t>
      </w:r>
      <w:r w:rsidR="004E3398">
        <w:rPr>
          <w:rFonts w:cs="Arial"/>
        </w:rPr>
        <w:t>8</w:t>
      </w:r>
      <w:r w:rsidR="004E3398" w:rsidRPr="0001218C">
        <w:rPr>
          <w:rFonts w:cs="Arial"/>
        </w:rPr>
        <w:t>)</w:t>
      </w:r>
    </w:p>
    <w:p w14:paraId="5C668BAF" w14:textId="71432372" w:rsidR="00DE3C1B" w:rsidRPr="003C5F61" w:rsidRDefault="00DE3C1B" w:rsidP="00BD7581">
      <w:pPr>
        <w:pStyle w:val="ListParagraph"/>
        <w:numPr>
          <w:ilvl w:val="0"/>
          <w:numId w:val="13"/>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3C5F61" w:rsidRPr="003C5F61">
        <w:rPr>
          <w:rFonts w:eastAsia="Times New Roman" w:cstheme="minorHAnsi"/>
          <w:bCs/>
          <w:color w:val="000000"/>
        </w:rPr>
        <w:t>Construct an argument for selecting one criteria over another for evaluating a musical composition.</w:t>
      </w:r>
      <w:r w:rsidR="004E3398">
        <w:rPr>
          <w:rFonts w:eastAsia="Times New Roman" w:cstheme="minorHAnsi"/>
          <w:bCs/>
          <w:color w:val="000000"/>
        </w:rPr>
        <w:t xml:space="preserve"> </w:t>
      </w:r>
      <w:r w:rsidR="004E3398" w:rsidRPr="0001218C">
        <w:rPr>
          <w:rFonts w:cs="Arial"/>
        </w:rPr>
        <w:t>(</w:t>
      </w:r>
      <w:r w:rsidR="004E3398">
        <w:rPr>
          <w:rFonts w:cs="Arial"/>
        </w:rPr>
        <w:t>C</w:t>
      </w:r>
      <w:r w:rsidR="004E3398" w:rsidRPr="0001218C">
        <w:rPr>
          <w:rFonts w:cs="Arial"/>
        </w:rPr>
        <w:t>.M.</w:t>
      </w:r>
      <w:r w:rsidR="004E3398">
        <w:rPr>
          <w:rFonts w:cs="Arial"/>
        </w:rPr>
        <w:t>9</w:t>
      </w:r>
      <w:r w:rsidR="004E3398" w:rsidRPr="0001218C">
        <w:rPr>
          <w:rFonts w:cs="Arial"/>
        </w:rPr>
        <w:t>)</w:t>
      </w:r>
    </w:p>
    <w:p w14:paraId="6509ADD6" w14:textId="77777777" w:rsidR="00DE3C1B" w:rsidRPr="003B600B" w:rsidRDefault="00DE3C1B" w:rsidP="00DE3C1B">
      <w:pPr>
        <w:pStyle w:val="Heading5"/>
      </w:pPr>
      <w:r>
        <w:t>Connecting</w:t>
      </w:r>
    </w:p>
    <w:p w14:paraId="3F5ECED9" w14:textId="04E4E714" w:rsidR="00DE3C1B" w:rsidRPr="003C5F61" w:rsidRDefault="00DE3C1B" w:rsidP="00BD7581">
      <w:pPr>
        <w:pStyle w:val="ListParagraph"/>
        <w:numPr>
          <w:ilvl w:val="0"/>
          <w:numId w:val="13"/>
        </w:numPr>
      </w:pPr>
      <w:r w:rsidRPr="00D83D15">
        <w:rPr>
          <w:rFonts w:eastAsia="Times New Roman" w:cstheme="minorHAnsi"/>
          <w:b/>
          <w:bCs/>
          <w:color w:val="000000"/>
        </w:rPr>
        <w:t>Synthesize and relate knowledge and personal experiences to make art.</w:t>
      </w:r>
      <w:r w:rsidRPr="00CF11CE">
        <w:t xml:space="preserve"> </w:t>
      </w:r>
      <w:r w:rsidR="003C5F61" w:rsidRPr="003C5F61">
        <w:t xml:space="preserve">Explain the development of </w:t>
      </w:r>
      <w:r w:rsidR="000D7A93">
        <w:t>one’s</w:t>
      </w:r>
      <w:r w:rsidR="003C5F61" w:rsidRPr="003C5F61">
        <w:t xml:space="preserve"> musicality </w:t>
      </w:r>
      <w:r w:rsidR="00620906">
        <w:t xml:space="preserve">or musical style </w:t>
      </w:r>
      <w:r w:rsidR="003C5F61" w:rsidRPr="003C5F61">
        <w:t>and how it relates to a composition.</w:t>
      </w:r>
      <w:r w:rsidR="004E3398">
        <w:t xml:space="preserve"> </w:t>
      </w:r>
      <w:r w:rsidR="004E3398" w:rsidRPr="0001218C">
        <w:rPr>
          <w:rFonts w:cs="Arial"/>
        </w:rPr>
        <w:t>(</w:t>
      </w:r>
      <w:r w:rsidR="004E3398">
        <w:rPr>
          <w:rFonts w:cs="Arial"/>
        </w:rPr>
        <w:t>C</w:t>
      </w:r>
      <w:r w:rsidR="004E3398" w:rsidRPr="0001218C">
        <w:rPr>
          <w:rFonts w:cs="Arial"/>
        </w:rPr>
        <w:t>.M.</w:t>
      </w:r>
      <w:r w:rsidR="004E3398">
        <w:rPr>
          <w:rFonts w:cs="Arial"/>
        </w:rPr>
        <w:t>10</w:t>
      </w:r>
      <w:r w:rsidR="004E3398" w:rsidRPr="0001218C">
        <w:rPr>
          <w:rFonts w:cs="Arial"/>
        </w:rPr>
        <w:t>)</w:t>
      </w:r>
    </w:p>
    <w:p w14:paraId="33322816" w14:textId="30FE22D3" w:rsidR="00DE3C1B" w:rsidRPr="003C5F61" w:rsidRDefault="00DE3C1B" w:rsidP="00BD7581">
      <w:pPr>
        <w:pStyle w:val="ListParagraph"/>
        <w:numPr>
          <w:ilvl w:val="0"/>
          <w:numId w:val="13"/>
        </w:numPr>
        <w:spacing w:after="0"/>
        <w:rPr>
          <w:rFonts w:eastAsia="Times New Roman"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0D7A93">
        <w:t xml:space="preserve">Identify the social, cultural, and personal influences on one's musical </w:t>
      </w:r>
      <w:r w:rsidR="00CD2C8B">
        <w:t>style as a</w:t>
      </w:r>
      <w:r w:rsidR="000D7A93">
        <w:t xml:space="preserve"> composer</w:t>
      </w:r>
      <w:r w:rsidR="00CD2C8B">
        <w:t>.</w:t>
      </w:r>
      <w:r w:rsidR="004E3398">
        <w:rPr>
          <w:rFonts w:eastAsia="Times New Roman" w:cstheme="minorHAnsi"/>
          <w:color w:val="000000"/>
        </w:rPr>
        <w:t xml:space="preserve"> </w:t>
      </w:r>
      <w:r w:rsidR="004E3398" w:rsidRPr="0001218C">
        <w:rPr>
          <w:rFonts w:cs="Arial"/>
        </w:rPr>
        <w:t>(</w:t>
      </w:r>
      <w:r w:rsidR="004E3398">
        <w:rPr>
          <w:rFonts w:cs="Arial"/>
        </w:rPr>
        <w:t>C</w:t>
      </w:r>
      <w:r w:rsidR="004E3398" w:rsidRPr="0001218C">
        <w:rPr>
          <w:rFonts w:cs="Arial"/>
        </w:rPr>
        <w:t>.M.</w:t>
      </w:r>
      <w:r w:rsidR="004E3398">
        <w:rPr>
          <w:rFonts w:cs="Arial"/>
        </w:rPr>
        <w:t>11</w:t>
      </w:r>
      <w:r w:rsidR="004E3398" w:rsidRPr="0001218C">
        <w:rPr>
          <w:rFonts w:cs="Arial"/>
        </w:rPr>
        <w:t>)</w:t>
      </w:r>
    </w:p>
    <w:p w14:paraId="73BFA78A" w14:textId="77777777" w:rsidR="00DE3C1B" w:rsidRPr="003B600B" w:rsidRDefault="00DE3C1B" w:rsidP="00E00A15">
      <w:pPr>
        <w:pStyle w:val="ListParagraph"/>
        <w:ind w:firstLine="0"/>
      </w:pPr>
    </w:p>
    <w:p w14:paraId="198FEF33" w14:textId="77777777" w:rsidR="00E00A15" w:rsidRDefault="00E00A15" w:rsidP="00E00A15">
      <w:pPr>
        <w:spacing w:after="0" w:line="240" w:lineRule="auto"/>
        <w:rPr>
          <w:rFonts w:cstheme="minorHAnsi"/>
          <w:color w:val="000000"/>
        </w:rPr>
      </w:pPr>
    </w:p>
    <w:p w14:paraId="41D83E2F" w14:textId="77777777" w:rsidR="00E00A15" w:rsidRDefault="00E00A15" w:rsidP="00E00A15">
      <w:pPr>
        <w:spacing w:after="0" w:line="240" w:lineRule="auto"/>
        <w:rPr>
          <w:rFonts w:cstheme="minorHAnsi"/>
          <w:color w:val="000000"/>
        </w:rPr>
      </w:pPr>
    </w:p>
    <w:p w14:paraId="59454A0F" w14:textId="39AF9785" w:rsidR="00E00A15" w:rsidRDefault="00E00A15">
      <w:pPr>
        <w:spacing w:after="200" w:line="276" w:lineRule="auto"/>
      </w:pPr>
      <w:r>
        <w:br w:type="page"/>
      </w:r>
    </w:p>
    <w:p w14:paraId="3A2E338C" w14:textId="26E58CCC" w:rsidR="00E00A15" w:rsidRPr="003B600B" w:rsidRDefault="00E00A15" w:rsidP="004E3398">
      <w:pPr>
        <w:pStyle w:val="Heading1"/>
      </w:pPr>
      <w:bookmarkStart w:id="42" w:name="_Toc535247694"/>
      <w:r w:rsidRPr="003B600B">
        <w:rPr>
          <w:rFonts w:cs="Arial"/>
          <w:noProof/>
          <w:lang w:eastAsia="zh-CN"/>
        </w:rPr>
        <w:lastRenderedPageBreak/>
        <w:drawing>
          <wp:anchor distT="0" distB="0" distL="114300" distR="114300" simplePos="0" relativeHeight="251761664" behindDoc="0" locked="0" layoutInCell="1" allowOverlap="1" wp14:anchorId="2A5D67C1" wp14:editId="7AACEC38">
            <wp:simplePos x="0" y="0"/>
            <wp:positionH relativeFrom="margin">
              <wp:posOffset>6400800</wp:posOffset>
            </wp:positionH>
            <wp:positionV relativeFrom="margin">
              <wp:posOffset>-640080</wp:posOffset>
            </wp:positionV>
            <wp:extent cx="457200" cy="457200"/>
            <wp:effectExtent l="0" t="0" r="0" b="0"/>
            <wp:wrapSquare wrapText="bothSides"/>
            <wp:docPr id="76" name="Picture 76" descr="Grade P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Pre_K.png"/>
                    <pic:cNvPicPr/>
                  </pic:nvPicPr>
                  <pic:blipFill>
                    <a:blip r:embed="rId38">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3B600B">
        <w:t>Pre</w:t>
      </w:r>
      <w:r>
        <w:t>K</w:t>
      </w:r>
      <w:r w:rsidRPr="003B600B">
        <w:t xml:space="preserve">-K </w:t>
      </w:r>
      <w:r w:rsidR="009D33A7">
        <w:t>Theatre</w:t>
      </w:r>
      <w:r>
        <w:t xml:space="preserve"> Standards</w:t>
      </w:r>
      <w:bookmarkEnd w:id="42"/>
    </w:p>
    <w:p w14:paraId="197C66B7" w14:textId="77777777" w:rsidR="00E00A15" w:rsidRPr="003B600B" w:rsidRDefault="00E00A15" w:rsidP="00E00A15">
      <w:pPr>
        <w:pStyle w:val="Heading5"/>
      </w:pPr>
      <w:r>
        <w:t>Creating</w:t>
      </w:r>
    </w:p>
    <w:p w14:paraId="01F36E79" w14:textId="77777777" w:rsidR="0018672D" w:rsidRPr="0018672D" w:rsidRDefault="00E00A15" w:rsidP="00BD7581">
      <w:pPr>
        <w:pStyle w:val="ListParagraph"/>
        <w:numPr>
          <w:ilvl w:val="0"/>
          <w:numId w:val="33"/>
        </w:numPr>
        <w:spacing w:after="0"/>
      </w:pPr>
      <w:r w:rsidRPr="004E3398">
        <w:rPr>
          <w:rFonts w:eastAsia="Times New Roman" w:cstheme="minorHAnsi"/>
          <w:b/>
          <w:bCs/>
          <w:color w:val="000000"/>
        </w:rPr>
        <w:t xml:space="preserve">Generate and conceptualize artistic ideas and work. </w:t>
      </w:r>
    </w:p>
    <w:p w14:paraId="3A42524B" w14:textId="77777777" w:rsidR="0018672D" w:rsidRPr="0018672D" w:rsidRDefault="004E3398" w:rsidP="00813138">
      <w:pPr>
        <w:pStyle w:val="ListParagraph"/>
        <w:numPr>
          <w:ilvl w:val="1"/>
          <w:numId w:val="33"/>
        </w:numPr>
        <w:spacing w:after="0"/>
      </w:pPr>
      <w:r w:rsidRPr="004E3398">
        <w:rPr>
          <w:rFonts w:cs="Arial"/>
        </w:rPr>
        <w:t xml:space="preserve">Contribute story ideas in dramatic play. </w:t>
      </w:r>
      <w:r>
        <w:rPr>
          <w:rFonts w:cs="Arial"/>
        </w:rPr>
        <w:t>(PK-K.T.1a)</w:t>
      </w:r>
    </w:p>
    <w:p w14:paraId="386C02DE" w14:textId="053EE23F" w:rsidR="004E3398" w:rsidRPr="003B600B" w:rsidRDefault="004E3398" w:rsidP="0018672D">
      <w:pPr>
        <w:pStyle w:val="ListParagraph"/>
        <w:numPr>
          <w:ilvl w:val="1"/>
          <w:numId w:val="33"/>
        </w:numPr>
        <w:spacing w:after="0"/>
      </w:pPr>
      <w:r w:rsidRPr="0018672D">
        <w:rPr>
          <w:rFonts w:cs="Arial"/>
        </w:rPr>
        <w:t>Use everyday objects to create puppets, props, scenery, and costume pieces in dramatic play.  (PK-K.T.1b)</w:t>
      </w:r>
    </w:p>
    <w:p w14:paraId="23B6B022" w14:textId="77777777" w:rsidR="0018672D" w:rsidRDefault="00E00A15" w:rsidP="00BD7581">
      <w:pPr>
        <w:pStyle w:val="ListParagraph"/>
        <w:numPr>
          <w:ilvl w:val="0"/>
          <w:numId w:val="33"/>
        </w:numPr>
        <w:spacing w:after="0"/>
        <w:rPr>
          <w:rFonts w:eastAsia="Times New Roman" w:cstheme="minorHAnsi"/>
          <w:b/>
          <w:bCs/>
          <w:color w:val="000000"/>
        </w:rPr>
      </w:pPr>
      <w:r w:rsidRPr="004E3398">
        <w:rPr>
          <w:rFonts w:eastAsia="Times New Roman" w:cstheme="minorHAnsi"/>
          <w:b/>
          <w:bCs/>
          <w:color w:val="000000"/>
        </w:rPr>
        <w:t xml:space="preserve">Organize and develop artistic ideas and work. </w:t>
      </w:r>
    </w:p>
    <w:p w14:paraId="1551B8B1" w14:textId="77777777" w:rsidR="0018672D" w:rsidRPr="0018672D" w:rsidRDefault="004E3398" w:rsidP="0018672D">
      <w:pPr>
        <w:pStyle w:val="ListParagraph"/>
        <w:numPr>
          <w:ilvl w:val="1"/>
          <w:numId w:val="33"/>
        </w:numPr>
        <w:spacing w:after="0"/>
        <w:rPr>
          <w:rFonts w:eastAsia="Times New Roman" w:cstheme="minorHAnsi"/>
          <w:bCs/>
          <w:color w:val="000000"/>
        </w:rPr>
      </w:pPr>
      <w:r w:rsidRPr="0018672D">
        <w:rPr>
          <w:rFonts w:cs="Arial"/>
        </w:rPr>
        <w:t>Understand difference between imagination and reality in dramatic play. (PK-K.T.2a)</w:t>
      </w:r>
    </w:p>
    <w:p w14:paraId="5A99EBE7" w14:textId="045A3FE4" w:rsidR="00E00A15" w:rsidRPr="0018672D" w:rsidRDefault="00E00A15" w:rsidP="0018672D">
      <w:pPr>
        <w:pStyle w:val="ListParagraph"/>
        <w:numPr>
          <w:ilvl w:val="1"/>
          <w:numId w:val="33"/>
        </w:numPr>
        <w:spacing w:after="0"/>
        <w:rPr>
          <w:rFonts w:eastAsia="Times New Roman" w:cstheme="minorHAnsi"/>
          <w:b/>
          <w:bCs/>
          <w:color w:val="000000"/>
        </w:rPr>
      </w:pPr>
      <w:r w:rsidRPr="0018672D">
        <w:rPr>
          <w:rFonts w:eastAsia="Times New Roman" w:cstheme="minorHAnsi"/>
          <w:bCs/>
          <w:color w:val="000000"/>
        </w:rPr>
        <w:t xml:space="preserve">Sustain attention during dance activities. </w:t>
      </w:r>
      <w:r w:rsidR="004E3398" w:rsidRPr="0018672D">
        <w:rPr>
          <w:rFonts w:cs="Arial"/>
        </w:rPr>
        <w:t>(PK-K.T.2b)</w:t>
      </w:r>
    </w:p>
    <w:p w14:paraId="5DFBDC13" w14:textId="430B6FC0" w:rsidR="00E00A15" w:rsidRPr="003B600B" w:rsidRDefault="00E00A15" w:rsidP="00BD7581">
      <w:pPr>
        <w:pStyle w:val="ListParagraph"/>
        <w:numPr>
          <w:ilvl w:val="0"/>
          <w:numId w:val="33"/>
        </w:numPr>
        <w:spacing w:after="0"/>
      </w:pPr>
      <w:r w:rsidRPr="00101663">
        <w:rPr>
          <w:rFonts w:eastAsia="Times New Roman" w:cstheme="minorHAnsi"/>
          <w:b/>
          <w:bCs/>
          <w:color w:val="000000"/>
        </w:rPr>
        <w:t xml:space="preserve">Refine and complete artistic work. </w:t>
      </w:r>
      <w:r w:rsidR="004E3398" w:rsidRPr="004E3398">
        <w:rPr>
          <w:rFonts w:cs="Arial"/>
        </w:rPr>
        <w:t>Repeat improvised scenes in different ways (e.g., imagine this character was happy, redo the scene if it was raining)</w:t>
      </w:r>
      <w:r w:rsidR="004E3398">
        <w:rPr>
          <w:rFonts w:cs="Arial"/>
        </w:rPr>
        <w:t>. (PK-K.T.3)</w:t>
      </w:r>
    </w:p>
    <w:p w14:paraId="2236B8F8" w14:textId="77777777" w:rsidR="00E00A15" w:rsidRPr="003B600B" w:rsidRDefault="00E00A15" w:rsidP="00E00A15">
      <w:pPr>
        <w:pStyle w:val="Heading5"/>
      </w:pPr>
      <w:r>
        <w:t>Performing</w:t>
      </w:r>
    </w:p>
    <w:p w14:paraId="2862C36F" w14:textId="4776BA76" w:rsidR="00E00A15" w:rsidRPr="004E3398" w:rsidRDefault="00E00A15" w:rsidP="00BD7581">
      <w:pPr>
        <w:pStyle w:val="ListParagraph"/>
        <w:numPr>
          <w:ilvl w:val="0"/>
          <w:numId w:val="33"/>
        </w:numPr>
        <w:rPr>
          <w:rFonts w:cs="Arial"/>
        </w:rPr>
      </w:pPr>
      <w:r w:rsidRPr="00D83D15">
        <w:rPr>
          <w:rFonts w:eastAsia="Times New Roman" w:cstheme="minorHAnsi"/>
          <w:b/>
          <w:bCs/>
          <w:color w:val="000000"/>
        </w:rPr>
        <w:t xml:space="preserve">Select, analyze and interpret artistic work for presentation. </w:t>
      </w:r>
      <w:r w:rsidR="004E3398" w:rsidRPr="004E3398">
        <w:rPr>
          <w:rFonts w:cs="Arial"/>
        </w:rPr>
        <w:t>Identify realistic feelings characters might have in a theatrical work.</w:t>
      </w:r>
      <w:r w:rsidR="004E3398">
        <w:rPr>
          <w:rFonts w:cs="Arial"/>
        </w:rPr>
        <w:t xml:space="preserve"> (PK-K.T.4)</w:t>
      </w:r>
    </w:p>
    <w:p w14:paraId="6FF03BC8" w14:textId="11480E1A" w:rsidR="00E00A15" w:rsidRPr="003B600B" w:rsidRDefault="00E00A15" w:rsidP="00BD7581">
      <w:pPr>
        <w:pStyle w:val="ListParagraph"/>
        <w:numPr>
          <w:ilvl w:val="0"/>
          <w:numId w:val="33"/>
        </w:numPr>
      </w:pPr>
      <w:r w:rsidRPr="00D83D15">
        <w:rPr>
          <w:rFonts w:eastAsia="Times New Roman" w:cstheme="minorHAnsi"/>
          <w:b/>
          <w:bCs/>
          <w:color w:val="000000"/>
        </w:rPr>
        <w:t>Develop and refine artistic techniques and work for presentation.</w:t>
      </w:r>
      <w:r w:rsidRPr="003B600B">
        <w:rPr>
          <w:rFonts w:cs="Arial"/>
        </w:rPr>
        <w:t xml:space="preserve"> </w:t>
      </w:r>
      <w:r w:rsidR="004E3398" w:rsidRPr="004E3398">
        <w:rPr>
          <w:rFonts w:cs="Arial"/>
        </w:rPr>
        <w:t>Demonstrate appropriate behaviors of a theatrical presentation (e.g., waiting to enter, bowing at the end)</w:t>
      </w:r>
      <w:r w:rsidR="004E3398">
        <w:rPr>
          <w:rFonts w:cs="Arial"/>
        </w:rPr>
        <w:t>. (PK-K.T.5)</w:t>
      </w:r>
    </w:p>
    <w:p w14:paraId="6E326C47" w14:textId="53961786" w:rsidR="00E00A15" w:rsidRPr="001638F5" w:rsidRDefault="00E00A15" w:rsidP="00BD7581">
      <w:pPr>
        <w:pStyle w:val="ListParagraph"/>
        <w:numPr>
          <w:ilvl w:val="0"/>
          <w:numId w:val="33"/>
        </w:numPr>
        <w:rPr>
          <w:rFonts w:cs="Arial"/>
        </w:rPr>
      </w:pPr>
      <w:r w:rsidRPr="00D83D15">
        <w:rPr>
          <w:rFonts w:eastAsia="Times New Roman" w:cstheme="minorHAnsi"/>
          <w:b/>
          <w:bCs/>
          <w:color w:val="000000"/>
        </w:rPr>
        <w:t xml:space="preserve">Convey meaning through the presentation of artistic work. </w:t>
      </w:r>
      <w:r w:rsidR="004E3398" w:rsidRPr="004E3398">
        <w:rPr>
          <w:rFonts w:cs="Arial"/>
        </w:rPr>
        <w:t>Portray simple characters in dramatic play.</w:t>
      </w:r>
      <w:r w:rsidR="004E3398">
        <w:rPr>
          <w:rFonts w:cs="Arial"/>
        </w:rPr>
        <w:t xml:space="preserve"> (PK-K.T.6)</w:t>
      </w:r>
    </w:p>
    <w:p w14:paraId="1F70CD1E" w14:textId="77777777" w:rsidR="00E00A15" w:rsidRPr="003B600B" w:rsidRDefault="00E00A15" w:rsidP="00E00A15">
      <w:pPr>
        <w:pStyle w:val="Heading5"/>
        <w:rPr>
          <w:rFonts w:eastAsia="Times New Roman" w:cs="Arial"/>
          <w:b w:val="0"/>
          <w:bCs/>
          <w:i/>
          <w:iCs/>
          <w:szCs w:val="30"/>
        </w:rPr>
      </w:pPr>
      <w:r>
        <w:t>Responding</w:t>
      </w:r>
    </w:p>
    <w:p w14:paraId="3B7D4B2B" w14:textId="7B60E157" w:rsidR="004E3398" w:rsidRPr="004E3398" w:rsidRDefault="00E00A15" w:rsidP="00BD7581">
      <w:pPr>
        <w:pStyle w:val="ListParagraph"/>
        <w:numPr>
          <w:ilvl w:val="0"/>
          <w:numId w:val="33"/>
        </w:numPr>
      </w:pPr>
      <w:r w:rsidRPr="004E3398">
        <w:rPr>
          <w:rFonts w:eastAsia="Times New Roman" w:cstheme="minorHAnsi"/>
          <w:b/>
          <w:bCs/>
          <w:color w:val="000000"/>
        </w:rPr>
        <w:t>Perceive and analyze artistic work</w:t>
      </w:r>
      <w:r w:rsidRPr="004E3398">
        <w:rPr>
          <w:rFonts w:eastAsia="Times New Roman" w:cstheme="minorHAnsi"/>
          <w:color w:val="000000"/>
        </w:rPr>
        <w:t xml:space="preserve">. </w:t>
      </w:r>
      <w:r w:rsidR="004E3398" w:rsidRPr="004E3398">
        <w:rPr>
          <w:rFonts w:cs="Arial"/>
        </w:rPr>
        <w:t>Meet expectations of an audience member (e.g., listening quietly, clap at the end)</w:t>
      </w:r>
      <w:r w:rsidR="004E3398">
        <w:rPr>
          <w:rFonts w:cs="Arial"/>
        </w:rPr>
        <w:t>. (PK-K.T.7)</w:t>
      </w:r>
    </w:p>
    <w:p w14:paraId="67C75283" w14:textId="5395239D" w:rsidR="00E00A15" w:rsidRPr="003B600B" w:rsidRDefault="00E00A15" w:rsidP="00BD7581">
      <w:pPr>
        <w:pStyle w:val="ListParagraph"/>
        <w:numPr>
          <w:ilvl w:val="0"/>
          <w:numId w:val="33"/>
        </w:numPr>
      </w:pPr>
      <w:r w:rsidRPr="004E3398">
        <w:rPr>
          <w:rFonts w:eastAsia="Times New Roman" w:cstheme="minorHAnsi"/>
          <w:b/>
          <w:bCs/>
          <w:color w:val="000000"/>
        </w:rPr>
        <w:t>Interpret intent and meaning in artistic work.</w:t>
      </w:r>
      <w:r w:rsidRPr="004E3398">
        <w:rPr>
          <w:rFonts w:eastAsia="Times New Roman" w:cstheme="minorHAnsi"/>
          <w:color w:val="000000"/>
        </w:rPr>
        <w:t xml:space="preserve"> </w:t>
      </w:r>
      <w:r w:rsidR="004E3398" w:rsidRPr="004E3398">
        <w:rPr>
          <w:rFonts w:cs="Arial"/>
        </w:rPr>
        <w:t>Share observations regarding a theatrical work (e.g., "I noticed that all the mean characters were red").</w:t>
      </w:r>
      <w:r w:rsidR="004E3398">
        <w:rPr>
          <w:rFonts w:cs="Arial"/>
        </w:rPr>
        <w:t xml:space="preserve"> (PK-K.T.8)</w:t>
      </w:r>
    </w:p>
    <w:p w14:paraId="64B54A5F" w14:textId="2F0374BB" w:rsidR="00E00A15" w:rsidRPr="004E3398" w:rsidRDefault="00E00A15" w:rsidP="00BD7581">
      <w:pPr>
        <w:pStyle w:val="ListParagraph"/>
        <w:numPr>
          <w:ilvl w:val="0"/>
          <w:numId w:val="33"/>
        </w:numPr>
        <w:rPr>
          <w:rFonts w:cs="Arial"/>
        </w:rPr>
      </w:pPr>
      <w:r w:rsidRPr="00D83D15">
        <w:rPr>
          <w:rFonts w:eastAsia="Times New Roman" w:cstheme="minorHAnsi"/>
          <w:b/>
          <w:bCs/>
          <w:color w:val="000000"/>
        </w:rPr>
        <w:t xml:space="preserve">Apply criteria to evaluate artistic work. </w:t>
      </w:r>
      <w:r w:rsidR="004E3398" w:rsidRPr="004E3398">
        <w:rPr>
          <w:rFonts w:cs="Arial"/>
        </w:rPr>
        <w:t>Articulate personal responses to theatrical work (e.g., this piece made me feel… this piece made me think…).</w:t>
      </w:r>
      <w:r w:rsidR="004E3398">
        <w:rPr>
          <w:rFonts w:cs="Arial"/>
        </w:rPr>
        <w:t xml:space="preserve"> (PK-K.T.9)</w:t>
      </w:r>
    </w:p>
    <w:p w14:paraId="19F3161A" w14:textId="77777777" w:rsidR="00E00A15" w:rsidRPr="003B600B" w:rsidRDefault="00E00A15" w:rsidP="00E00A15">
      <w:pPr>
        <w:pStyle w:val="Heading5"/>
      </w:pPr>
      <w:r>
        <w:t>Connecting</w:t>
      </w:r>
    </w:p>
    <w:p w14:paraId="1DA39307" w14:textId="01CE4E2D" w:rsidR="00E00A15" w:rsidRPr="001638F5" w:rsidRDefault="00E00A15" w:rsidP="00BD7581">
      <w:pPr>
        <w:pStyle w:val="ListParagraph"/>
        <w:numPr>
          <w:ilvl w:val="0"/>
          <w:numId w:val="33"/>
        </w:numPr>
      </w:pPr>
      <w:r w:rsidRPr="00D83D15">
        <w:rPr>
          <w:rFonts w:eastAsia="Times New Roman" w:cstheme="minorHAnsi"/>
          <w:b/>
          <w:bCs/>
          <w:color w:val="000000"/>
        </w:rPr>
        <w:t>Synthesize and relate knowledge and personal experiences to make art.</w:t>
      </w:r>
      <w:r w:rsidRPr="00CF11CE">
        <w:t xml:space="preserve"> </w:t>
      </w:r>
      <w:r w:rsidR="004E3398" w:rsidRPr="004E3398">
        <w:rPr>
          <w:rFonts w:cs="Arial"/>
        </w:rPr>
        <w:t>With prompting and support, identify similarities between elements of a theatrical work and personal experiences.</w:t>
      </w:r>
      <w:r w:rsidR="004E3398">
        <w:rPr>
          <w:rFonts w:cs="Arial"/>
        </w:rPr>
        <w:t xml:space="preserve"> (PK-K.T.10)</w:t>
      </w:r>
    </w:p>
    <w:p w14:paraId="274C3422" w14:textId="1D4D21E0" w:rsidR="00E00A15" w:rsidRPr="006F763F" w:rsidRDefault="00E00A15" w:rsidP="00BD7581">
      <w:pPr>
        <w:pStyle w:val="ListParagraph"/>
        <w:numPr>
          <w:ilvl w:val="0"/>
          <w:numId w:val="33"/>
        </w:num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4E3398" w:rsidRPr="004E3398">
        <w:rPr>
          <w:rFonts w:cs="Arial"/>
        </w:rPr>
        <w:t>With support, identify different types of theatrical works (e.g., puppetry, musicals, improv</w:t>
      </w:r>
      <w:r w:rsidR="004E3398">
        <w:rPr>
          <w:rFonts w:cs="Arial"/>
        </w:rPr>
        <w:t>. (PK-K.T.11)</w:t>
      </w:r>
    </w:p>
    <w:p w14:paraId="3178C5DC" w14:textId="77777777" w:rsidR="00E00A15" w:rsidRDefault="00E00A15" w:rsidP="00E00A15">
      <w:pPr>
        <w:pStyle w:val="ListParagraph"/>
        <w:ind w:firstLine="0"/>
        <w:rPr>
          <w:rFonts w:eastAsia="Times New Roman" w:cstheme="minorHAnsi"/>
          <w:b/>
          <w:bCs/>
          <w:color w:val="000000"/>
        </w:rPr>
      </w:pPr>
    </w:p>
    <w:p w14:paraId="014B43AB" w14:textId="77777777" w:rsidR="00E00A15" w:rsidRDefault="00E00A15" w:rsidP="00E00A15">
      <w:pPr>
        <w:spacing w:after="200" w:line="276" w:lineRule="auto"/>
        <w:rPr>
          <w:rFonts w:eastAsia="Times New Roman" w:cstheme="minorHAnsi"/>
          <w:b/>
          <w:bCs/>
          <w:color w:val="000000"/>
        </w:rPr>
      </w:pPr>
      <w:r>
        <w:rPr>
          <w:rFonts w:eastAsia="Times New Roman" w:cstheme="minorHAnsi"/>
          <w:b/>
          <w:bCs/>
          <w:color w:val="000000"/>
        </w:rPr>
        <w:br w:type="page"/>
      </w:r>
    </w:p>
    <w:p w14:paraId="3F6FBA2F" w14:textId="14F68AC9" w:rsidR="00E00A15" w:rsidRPr="003B600B" w:rsidRDefault="00E00A15" w:rsidP="004E3398">
      <w:pPr>
        <w:pStyle w:val="Heading1"/>
      </w:pPr>
      <w:bookmarkStart w:id="43" w:name="_Toc535247695"/>
      <w:r w:rsidRPr="00E00A15">
        <w:rPr>
          <w:noProof/>
          <w:lang w:eastAsia="zh-CN"/>
        </w:rPr>
        <w:lastRenderedPageBreak/>
        <w:drawing>
          <wp:anchor distT="0" distB="0" distL="114300" distR="114300" simplePos="0" relativeHeight="251769856" behindDoc="0" locked="0" layoutInCell="1" allowOverlap="1" wp14:anchorId="3AC9972C" wp14:editId="18888858">
            <wp:simplePos x="0" y="0"/>
            <wp:positionH relativeFrom="margin">
              <wp:posOffset>6400800</wp:posOffset>
            </wp:positionH>
            <wp:positionV relativeFrom="margin">
              <wp:posOffset>-640080</wp:posOffset>
            </wp:positionV>
            <wp:extent cx="457200" cy="457200"/>
            <wp:effectExtent l="0" t="0" r="0" b="0"/>
            <wp:wrapSquare wrapText="bothSides"/>
            <wp:docPr id="77" name="Picture 77" descr="Gra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wa\AppData\Local\Microsoft\Windows\INetCache\Content.Outlook\HYQHTI3D\DESE_Various_Markers-1-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1</w:t>
      </w:r>
      <w:r w:rsidRPr="00E00A15">
        <w:rPr>
          <w:vertAlign w:val="superscript"/>
        </w:rPr>
        <w:t>st</w:t>
      </w:r>
      <w:r>
        <w:t>-2</w:t>
      </w:r>
      <w:r w:rsidRPr="00E00A15">
        <w:rPr>
          <w:vertAlign w:val="superscript"/>
        </w:rPr>
        <w:t>nd</w:t>
      </w:r>
      <w:r>
        <w:t xml:space="preserve"> Grade</w:t>
      </w:r>
      <w:r w:rsidRPr="003B600B">
        <w:t xml:space="preserve"> </w:t>
      </w:r>
      <w:r w:rsidR="009D33A7">
        <w:t>Theatre</w:t>
      </w:r>
      <w:r w:rsidR="00DE3C1B">
        <w:t xml:space="preserve"> </w:t>
      </w:r>
      <w:r>
        <w:t>Standards</w:t>
      </w:r>
      <w:bookmarkEnd w:id="43"/>
    </w:p>
    <w:p w14:paraId="3F785475" w14:textId="77777777" w:rsidR="004E3398" w:rsidRPr="003B600B" w:rsidRDefault="004E3398" w:rsidP="004E3398">
      <w:pPr>
        <w:pStyle w:val="Heading5"/>
      </w:pPr>
      <w:r>
        <w:t>Creating</w:t>
      </w:r>
    </w:p>
    <w:p w14:paraId="0C17B19F" w14:textId="77777777" w:rsidR="0018672D" w:rsidRPr="0018672D" w:rsidRDefault="004E3398" w:rsidP="00BD7581">
      <w:pPr>
        <w:pStyle w:val="ListParagraph"/>
        <w:numPr>
          <w:ilvl w:val="0"/>
          <w:numId w:val="35"/>
        </w:numPr>
        <w:spacing w:after="0"/>
      </w:pPr>
      <w:r w:rsidRPr="004E3398">
        <w:rPr>
          <w:rFonts w:eastAsia="Times New Roman" w:cstheme="minorHAnsi"/>
          <w:b/>
          <w:bCs/>
          <w:color w:val="000000"/>
        </w:rPr>
        <w:t xml:space="preserve">Generate and conceptualize artistic ideas and work. </w:t>
      </w:r>
    </w:p>
    <w:p w14:paraId="49C5D6D5" w14:textId="77777777" w:rsidR="0018672D" w:rsidRPr="0018672D" w:rsidRDefault="005020F6" w:rsidP="0018672D">
      <w:pPr>
        <w:pStyle w:val="ListParagraph"/>
        <w:numPr>
          <w:ilvl w:val="1"/>
          <w:numId w:val="35"/>
        </w:numPr>
        <w:spacing w:after="0"/>
      </w:pPr>
      <w:r w:rsidRPr="005020F6">
        <w:rPr>
          <w:rFonts w:cs="Arial"/>
        </w:rPr>
        <w:t xml:space="preserve">Propose ideas for costumes, props, and scenery in a guided drama experience. </w:t>
      </w:r>
      <w:r w:rsidR="004E3398">
        <w:rPr>
          <w:rFonts w:cs="Arial"/>
        </w:rPr>
        <w:t>(1-2.T.1a)</w:t>
      </w:r>
    </w:p>
    <w:p w14:paraId="4F2D8FA4" w14:textId="30F1DD5C" w:rsidR="004E3398" w:rsidRPr="003B600B" w:rsidRDefault="005020F6" w:rsidP="0018672D">
      <w:pPr>
        <w:pStyle w:val="ListParagraph"/>
        <w:numPr>
          <w:ilvl w:val="1"/>
          <w:numId w:val="35"/>
        </w:numPr>
        <w:spacing w:after="0"/>
      </w:pPr>
      <w:r w:rsidRPr="0018672D">
        <w:rPr>
          <w:rFonts w:eastAsia="Times New Roman" w:cstheme="minorHAnsi"/>
          <w:bCs/>
          <w:color w:val="000000"/>
        </w:rPr>
        <w:t>Contribute to the development of a sequential      plot.</w:t>
      </w:r>
      <w:r w:rsidRPr="0018672D">
        <w:rPr>
          <w:rFonts w:eastAsia="Times New Roman" w:cstheme="minorHAnsi"/>
          <w:b/>
          <w:bCs/>
          <w:color w:val="000000"/>
        </w:rPr>
        <w:t xml:space="preserve"> </w:t>
      </w:r>
      <w:r w:rsidR="004E3398" w:rsidRPr="0018672D">
        <w:rPr>
          <w:rFonts w:cs="Arial"/>
        </w:rPr>
        <w:t>(</w:t>
      </w:r>
      <w:r w:rsidRPr="0018672D">
        <w:rPr>
          <w:rFonts w:cs="Arial"/>
        </w:rPr>
        <w:t>1-2</w:t>
      </w:r>
      <w:r w:rsidR="004E3398" w:rsidRPr="0018672D">
        <w:rPr>
          <w:rFonts w:cs="Arial"/>
        </w:rPr>
        <w:t>.T.1b)</w:t>
      </w:r>
    </w:p>
    <w:p w14:paraId="4D6493E9" w14:textId="77777777" w:rsidR="0018672D" w:rsidRDefault="004E3398" w:rsidP="00BD7581">
      <w:pPr>
        <w:pStyle w:val="ListParagraph"/>
        <w:numPr>
          <w:ilvl w:val="0"/>
          <w:numId w:val="35"/>
        </w:numPr>
        <w:spacing w:after="0"/>
        <w:rPr>
          <w:rFonts w:eastAsia="Times New Roman" w:cstheme="minorHAnsi"/>
          <w:b/>
          <w:bCs/>
          <w:color w:val="000000"/>
        </w:rPr>
      </w:pPr>
      <w:r w:rsidRPr="004E3398">
        <w:rPr>
          <w:rFonts w:eastAsia="Times New Roman" w:cstheme="minorHAnsi"/>
          <w:b/>
          <w:bCs/>
          <w:color w:val="000000"/>
        </w:rPr>
        <w:t xml:space="preserve">Organize and develop artistic ideas and work. </w:t>
      </w:r>
    </w:p>
    <w:p w14:paraId="6957A178" w14:textId="77777777" w:rsidR="0018672D" w:rsidRPr="0018672D" w:rsidRDefault="005020F6" w:rsidP="0018672D">
      <w:pPr>
        <w:pStyle w:val="ListParagraph"/>
        <w:numPr>
          <w:ilvl w:val="1"/>
          <w:numId w:val="35"/>
        </w:numPr>
        <w:spacing w:after="0"/>
        <w:rPr>
          <w:rFonts w:eastAsia="Times New Roman" w:cstheme="minorHAnsi"/>
          <w:b/>
          <w:bCs/>
          <w:color w:val="000000"/>
        </w:rPr>
      </w:pPr>
      <w:r w:rsidRPr="005020F6">
        <w:rPr>
          <w:rFonts w:cs="Arial"/>
        </w:rPr>
        <w:t>Build on others' ideas in dramatic play or a guided drama experience</w:t>
      </w:r>
      <w:r w:rsidR="004E3398" w:rsidRPr="004E3398">
        <w:rPr>
          <w:rFonts w:cs="Arial"/>
        </w:rPr>
        <w:t>.</w:t>
      </w:r>
      <w:r w:rsidR="004E3398">
        <w:rPr>
          <w:rFonts w:cs="Arial"/>
        </w:rPr>
        <w:t xml:space="preserve"> (</w:t>
      </w:r>
      <w:r>
        <w:rPr>
          <w:rFonts w:cs="Arial"/>
        </w:rPr>
        <w:t>1-2</w:t>
      </w:r>
      <w:r w:rsidR="004E3398">
        <w:rPr>
          <w:rFonts w:cs="Arial"/>
        </w:rPr>
        <w:t>.T.2a)</w:t>
      </w:r>
    </w:p>
    <w:p w14:paraId="042A7B53" w14:textId="1251DB52" w:rsidR="004E3398" w:rsidRPr="0018672D" w:rsidRDefault="005020F6" w:rsidP="0018672D">
      <w:pPr>
        <w:pStyle w:val="ListParagraph"/>
        <w:numPr>
          <w:ilvl w:val="1"/>
          <w:numId w:val="35"/>
        </w:numPr>
        <w:spacing w:after="0"/>
        <w:rPr>
          <w:rFonts w:eastAsia="Times New Roman" w:cstheme="minorHAnsi"/>
          <w:b/>
          <w:bCs/>
          <w:color w:val="000000"/>
        </w:rPr>
      </w:pPr>
      <w:r w:rsidRPr="0018672D">
        <w:rPr>
          <w:rFonts w:eastAsia="Times New Roman" w:cstheme="minorHAnsi"/>
          <w:bCs/>
          <w:color w:val="000000"/>
        </w:rPr>
        <w:t xml:space="preserve">Creates props, costumes or sets based on a plan (e.g., students place sheets over chairs to create a forest). </w:t>
      </w:r>
      <w:r w:rsidR="004E3398" w:rsidRPr="0018672D">
        <w:rPr>
          <w:rFonts w:cs="Arial"/>
        </w:rPr>
        <w:t>(</w:t>
      </w:r>
      <w:r w:rsidRPr="0018672D">
        <w:rPr>
          <w:rFonts w:cs="Arial"/>
        </w:rPr>
        <w:t>1-2</w:t>
      </w:r>
      <w:r w:rsidR="004E3398" w:rsidRPr="0018672D">
        <w:rPr>
          <w:rFonts w:cs="Arial"/>
        </w:rPr>
        <w:t>.T.2b)</w:t>
      </w:r>
    </w:p>
    <w:p w14:paraId="25C9110C" w14:textId="77777777" w:rsidR="0018672D" w:rsidRPr="0018672D" w:rsidRDefault="004E3398" w:rsidP="00BD7581">
      <w:pPr>
        <w:pStyle w:val="ListParagraph"/>
        <w:numPr>
          <w:ilvl w:val="0"/>
          <w:numId w:val="35"/>
        </w:numPr>
        <w:spacing w:after="0"/>
      </w:pPr>
      <w:r w:rsidRPr="00101663">
        <w:rPr>
          <w:rFonts w:eastAsia="Times New Roman" w:cstheme="minorHAnsi"/>
          <w:b/>
          <w:bCs/>
          <w:color w:val="000000"/>
        </w:rPr>
        <w:t xml:space="preserve">Refine and complete artistic work. </w:t>
      </w:r>
    </w:p>
    <w:p w14:paraId="4FF384BB" w14:textId="77777777" w:rsidR="0018672D" w:rsidRPr="0018672D" w:rsidRDefault="005020F6" w:rsidP="0018672D">
      <w:pPr>
        <w:pStyle w:val="ListParagraph"/>
        <w:numPr>
          <w:ilvl w:val="1"/>
          <w:numId w:val="35"/>
        </w:numPr>
        <w:spacing w:after="0"/>
      </w:pPr>
      <w:r w:rsidRPr="005020F6">
        <w:rPr>
          <w:rFonts w:cs="Arial"/>
        </w:rPr>
        <w:t xml:space="preserve">Propose new details to existing character, plot and story in a guided drama experience. </w:t>
      </w:r>
      <w:r w:rsidR="004E3398">
        <w:rPr>
          <w:rFonts w:cs="Arial"/>
        </w:rPr>
        <w:t>(</w:t>
      </w:r>
      <w:r>
        <w:rPr>
          <w:rFonts w:cs="Arial"/>
        </w:rPr>
        <w:t>1-2</w:t>
      </w:r>
      <w:r w:rsidR="004E3398">
        <w:rPr>
          <w:rFonts w:cs="Arial"/>
        </w:rPr>
        <w:t>.T.3</w:t>
      </w:r>
      <w:r>
        <w:rPr>
          <w:rFonts w:cs="Arial"/>
        </w:rPr>
        <w:t>a</w:t>
      </w:r>
      <w:r w:rsidR="004E3398">
        <w:rPr>
          <w:rFonts w:cs="Arial"/>
        </w:rPr>
        <w:t>)</w:t>
      </w:r>
    </w:p>
    <w:p w14:paraId="1C9FE5B0" w14:textId="2291D70B" w:rsidR="005020F6" w:rsidRPr="003B600B" w:rsidRDefault="005020F6" w:rsidP="0018672D">
      <w:pPr>
        <w:pStyle w:val="ListParagraph"/>
        <w:numPr>
          <w:ilvl w:val="1"/>
          <w:numId w:val="35"/>
        </w:numPr>
        <w:spacing w:after="0"/>
      </w:pPr>
      <w:r w:rsidRPr="0018672D">
        <w:rPr>
          <w:rFonts w:cs="Arial"/>
        </w:rPr>
        <w:t>Develop voices and body movements consistent with the character. (1-2.T.3b)</w:t>
      </w:r>
    </w:p>
    <w:p w14:paraId="1385D47A" w14:textId="77777777" w:rsidR="004E3398" w:rsidRPr="003B600B" w:rsidRDefault="004E3398" w:rsidP="004E3398">
      <w:pPr>
        <w:pStyle w:val="Heading5"/>
      </w:pPr>
      <w:r>
        <w:t>Performing</w:t>
      </w:r>
    </w:p>
    <w:p w14:paraId="103506FE" w14:textId="742F61FF" w:rsidR="004E3398" w:rsidRPr="0018672D" w:rsidRDefault="004E3398" w:rsidP="0018672D">
      <w:pPr>
        <w:pStyle w:val="ListParagraph"/>
        <w:numPr>
          <w:ilvl w:val="0"/>
          <w:numId w:val="35"/>
        </w:numPr>
        <w:rPr>
          <w:rFonts w:cs="Arial"/>
        </w:rPr>
      </w:pPr>
      <w:r w:rsidRPr="0018672D">
        <w:rPr>
          <w:rFonts w:eastAsia="Times New Roman" w:cstheme="minorHAnsi"/>
          <w:b/>
          <w:bCs/>
          <w:color w:val="000000"/>
        </w:rPr>
        <w:t xml:space="preserve">Select, analyze and interpret artistic work for presentation. </w:t>
      </w:r>
      <w:r w:rsidR="005020F6" w:rsidRPr="0018672D">
        <w:rPr>
          <w:rFonts w:cs="Arial"/>
        </w:rPr>
        <w:t>Identify characters and settings in a specific theatrical work (e.g., the characters a</w:t>
      </w:r>
      <w:r w:rsidR="00620906" w:rsidRPr="0018672D">
        <w:rPr>
          <w:rFonts w:cs="Arial"/>
        </w:rPr>
        <w:t>re</w:t>
      </w:r>
      <w:r w:rsidR="005020F6" w:rsidRPr="0018672D">
        <w:rPr>
          <w:rFonts w:cs="Arial"/>
        </w:rPr>
        <w:t xml:space="preserve"> the wolf and the three pigs, the setting is a Chinese village).</w:t>
      </w:r>
      <w:r w:rsidRPr="0018672D">
        <w:rPr>
          <w:rFonts w:cs="Arial"/>
        </w:rPr>
        <w:t xml:space="preserve"> (</w:t>
      </w:r>
      <w:r w:rsidR="005020F6" w:rsidRPr="0018672D">
        <w:rPr>
          <w:rFonts w:cs="Arial"/>
        </w:rPr>
        <w:t>1-2</w:t>
      </w:r>
      <w:r w:rsidRPr="0018672D">
        <w:rPr>
          <w:rFonts w:cs="Arial"/>
        </w:rPr>
        <w:t>.T.4)</w:t>
      </w:r>
    </w:p>
    <w:p w14:paraId="5D59FA5D" w14:textId="0B2FC27B" w:rsidR="004E3398" w:rsidRPr="003B600B" w:rsidRDefault="004E3398" w:rsidP="0018672D">
      <w:pPr>
        <w:pStyle w:val="ListParagraph"/>
        <w:numPr>
          <w:ilvl w:val="0"/>
          <w:numId w:val="35"/>
        </w:numPr>
      </w:pPr>
      <w:r w:rsidRPr="00D83D15">
        <w:rPr>
          <w:rFonts w:eastAsia="Times New Roman" w:cstheme="minorHAnsi"/>
          <w:b/>
          <w:bCs/>
          <w:color w:val="000000"/>
        </w:rPr>
        <w:t>Develop and refine artistic techniques and work for presentation.</w:t>
      </w:r>
      <w:r w:rsidRPr="003B600B">
        <w:rPr>
          <w:rFonts w:cs="Arial"/>
        </w:rPr>
        <w:t xml:space="preserve"> </w:t>
      </w:r>
      <w:r w:rsidR="005020F6" w:rsidRPr="005020F6">
        <w:rPr>
          <w:rFonts w:cs="Arial"/>
        </w:rPr>
        <w:t xml:space="preserve">Contribute to the adaptation of dialogue and plot in a guided drama experience. </w:t>
      </w:r>
      <w:r>
        <w:rPr>
          <w:rFonts w:cs="Arial"/>
        </w:rPr>
        <w:t>(</w:t>
      </w:r>
      <w:r w:rsidR="005020F6">
        <w:rPr>
          <w:rFonts w:cs="Arial"/>
        </w:rPr>
        <w:t>1-2</w:t>
      </w:r>
      <w:r>
        <w:rPr>
          <w:rFonts w:cs="Arial"/>
        </w:rPr>
        <w:t>.T.5)</w:t>
      </w:r>
    </w:p>
    <w:p w14:paraId="5FE6B58C" w14:textId="5F8C5C46" w:rsidR="004E3398" w:rsidRPr="001638F5" w:rsidRDefault="004E3398" w:rsidP="0018672D">
      <w:pPr>
        <w:pStyle w:val="ListParagraph"/>
        <w:numPr>
          <w:ilvl w:val="0"/>
          <w:numId w:val="35"/>
        </w:numPr>
        <w:rPr>
          <w:rFonts w:cs="Arial"/>
        </w:rPr>
      </w:pPr>
      <w:r w:rsidRPr="00D83D15">
        <w:rPr>
          <w:rFonts w:eastAsia="Times New Roman" w:cstheme="minorHAnsi"/>
          <w:b/>
          <w:bCs/>
          <w:color w:val="000000"/>
        </w:rPr>
        <w:t xml:space="preserve">Convey meaning through the presentation of artistic work. </w:t>
      </w:r>
      <w:r w:rsidR="005020F6" w:rsidRPr="005020F6">
        <w:rPr>
          <w:rFonts w:cs="Arial"/>
        </w:rPr>
        <w:t>Able to portray a character based on an existing plan (e.g., script, improvisation structure)</w:t>
      </w:r>
      <w:r w:rsidRPr="004E3398">
        <w:rPr>
          <w:rFonts w:cs="Arial"/>
        </w:rPr>
        <w:t>.</w:t>
      </w:r>
      <w:r>
        <w:rPr>
          <w:rFonts w:cs="Arial"/>
        </w:rPr>
        <w:t xml:space="preserve"> (</w:t>
      </w:r>
      <w:r w:rsidR="005020F6">
        <w:rPr>
          <w:rFonts w:cs="Arial"/>
        </w:rPr>
        <w:t>1-2</w:t>
      </w:r>
      <w:r>
        <w:rPr>
          <w:rFonts w:cs="Arial"/>
        </w:rPr>
        <w:t>.T.6)</w:t>
      </w:r>
    </w:p>
    <w:p w14:paraId="30CFAE0D" w14:textId="77777777" w:rsidR="004E3398" w:rsidRPr="003B600B" w:rsidRDefault="004E3398" w:rsidP="004E3398">
      <w:pPr>
        <w:pStyle w:val="Heading5"/>
        <w:rPr>
          <w:rFonts w:eastAsia="Times New Roman" w:cs="Arial"/>
          <w:b w:val="0"/>
          <w:bCs/>
          <w:i/>
          <w:iCs/>
          <w:szCs w:val="30"/>
        </w:rPr>
      </w:pPr>
      <w:r>
        <w:t>Responding</w:t>
      </w:r>
    </w:p>
    <w:p w14:paraId="2A54FBAC" w14:textId="028ED595" w:rsidR="004E3398" w:rsidRPr="004E3398" w:rsidRDefault="004E3398" w:rsidP="0018672D">
      <w:pPr>
        <w:pStyle w:val="ListParagraph"/>
        <w:numPr>
          <w:ilvl w:val="0"/>
          <w:numId w:val="35"/>
        </w:numPr>
      </w:pPr>
      <w:r w:rsidRPr="004E3398">
        <w:rPr>
          <w:rFonts w:eastAsia="Times New Roman" w:cstheme="minorHAnsi"/>
          <w:b/>
          <w:bCs/>
          <w:color w:val="000000"/>
        </w:rPr>
        <w:t>Perceive and analyze artistic work</w:t>
      </w:r>
      <w:r w:rsidRPr="004E3398">
        <w:rPr>
          <w:rFonts w:eastAsia="Times New Roman" w:cstheme="minorHAnsi"/>
          <w:color w:val="000000"/>
        </w:rPr>
        <w:t xml:space="preserve">. </w:t>
      </w:r>
      <w:r w:rsidR="005020F6" w:rsidRPr="005020F6">
        <w:rPr>
          <w:rFonts w:cs="Arial"/>
        </w:rPr>
        <w:t xml:space="preserve">With support, identify the basic elements of theatre (including, character, plot). </w:t>
      </w:r>
      <w:r>
        <w:rPr>
          <w:rFonts w:cs="Arial"/>
        </w:rPr>
        <w:t>(</w:t>
      </w:r>
      <w:r w:rsidR="005020F6">
        <w:rPr>
          <w:rFonts w:cs="Arial"/>
        </w:rPr>
        <w:t>1-2</w:t>
      </w:r>
      <w:r>
        <w:rPr>
          <w:rFonts w:cs="Arial"/>
        </w:rPr>
        <w:t>.T.7)</w:t>
      </w:r>
    </w:p>
    <w:p w14:paraId="1947ABE3" w14:textId="41E33A6B" w:rsidR="004E3398" w:rsidRPr="003B600B" w:rsidRDefault="004E3398" w:rsidP="0018672D">
      <w:pPr>
        <w:pStyle w:val="ListParagraph"/>
        <w:numPr>
          <w:ilvl w:val="0"/>
          <w:numId w:val="35"/>
        </w:numPr>
      </w:pPr>
      <w:r w:rsidRPr="004E3398">
        <w:rPr>
          <w:rFonts w:eastAsia="Times New Roman" w:cstheme="minorHAnsi"/>
          <w:b/>
          <w:bCs/>
          <w:color w:val="000000"/>
        </w:rPr>
        <w:t>Interpret intent and meaning in artistic work.</w:t>
      </w:r>
      <w:r w:rsidRPr="004E3398">
        <w:rPr>
          <w:rFonts w:eastAsia="Times New Roman" w:cstheme="minorHAnsi"/>
          <w:color w:val="000000"/>
        </w:rPr>
        <w:t xml:space="preserve"> </w:t>
      </w:r>
      <w:r w:rsidRPr="004E3398">
        <w:rPr>
          <w:rFonts w:cs="Arial"/>
        </w:rPr>
        <w:t>Share observations regarding a theatrical work (e.g., "I noticed that all the mean characters were red").</w:t>
      </w:r>
      <w:r>
        <w:rPr>
          <w:rFonts w:cs="Arial"/>
        </w:rPr>
        <w:t xml:space="preserve"> (</w:t>
      </w:r>
      <w:r w:rsidR="005020F6">
        <w:rPr>
          <w:rFonts w:cs="Arial"/>
        </w:rPr>
        <w:t>1-2</w:t>
      </w:r>
      <w:r>
        <w:rPr>
          <w:rFonts w:cs="Arial"/>
        </w:rPr>
        <w:t>.T.8)</w:t>
      </w:r>
    </w:p>
    <w:p w14:paraId="6D99D1FE" w14:textId="01C3FDFD" w:rsidR="004E3398" w:rsidRPr="004E3398" w:rsidRDefault="004E3398" w:rsidP="0018672D">
      <w:pPr>
        <w:pStyle w:val="ListParagraph"/>
        <w:numPr>
          <w:ilvl w:val="0"/>
          <w:numId w:val="35"/>
        </w:numPr>
        <w:rPr>
          <w:rFonts w:cs="Arial"/>
        </w:rPr>
      </w:pPr>
      <w:r w:rsidRPr="00D83D15">
        <w:rPr>
          <w:rFonts w:eastAsia="Times New Roman" w:cstheme="minorHAnsi"/>
          <w:b/>
          <w:bCs/>
          <w:color w:val="000000"/>
        </w:rPr>
        <w:t xml:space="preserve">Apply criteria to evaluate artistic work. </w:t>
      </w:r>
      <w:r w:rsidR="005020F6" w:rsidRPr="005020F6">
        <w:rPr>
          <w:rFonts w:cs="Arial"/>
        </w:rPr>
        <w:t xml:space="preserve">Demonstrate activate observation an audience member (e.g., noticing details, making connections) </w:t>
      </w:r>
      <w:r>
        <w:rPr>
          <w:rFonts w:cs="Arial"/>
        </w:rPr>
        <w:t>(</w:t>
      </w:r>
      <w:r w:rsidR="005020F6">
        <w:rPr>
          <w:rFonts w:cs="Arial"/>
        </w:rPr>
        <w:t>1-2</w:t>
      </w:r>
      <w:r>
        <w:rPr>
          <w:rFonts w:cs="Arial"/>
        </w:rPr>
        <w:t>.T.9)</w:t>
      </w:r>
    </w:p>
    <w:p w14:paraId="4119F5C2" w14:textId="77777777" w:rsidR="004E3398" w:rsidRPr="003B600B" w:rsidRDefault="004E3398" w:rsidP="004E3398">
      <w:pPr>
        <w:pStyle w:val="Heading5"/>
      </w:pPr>
      <w:r>
        <w:t>Connecting</w:t>
      </w:r>
    </w:p>
    <w:p w14:paraId="1BF5F051" w14:textId="2BB8E3E6" w:rsidR="004E3398" w:rsidRPr="001638F5" w:rsidRDefault="004E3398" w:rsidP="0018672D">
      <w:pPr>
        <w:pStyle w:val="ListParagraph"/>
        <w:numPr>
          <w:ilvl w:val="0"/>
          <w:numId w:val="35"/>
        </w:numPr>
      </w:pPr>
      <w:r w:rsidRPr="00D83D15">
        <w:rPr>
          <w:rFonts w:eastAsia="Times New Roman" w:cstheme="minorHAnsi"/>
          <w:b/>
          <w:bCs/>
          <w:color w:val="000000"/>
        </w:rPr>
        <w:t>Synthesize and relate knowledge and personal experiences to make art.</w:t>
      </w:r>
      <w:r w:rsidRPr="00CF11CE">
        <w:t xml:space="preserve"> </w:t>
      </w:r>
      <w:r w:rsidR="005020F6" w:rsidRPr="005020F6">
        <w:rPr>
          <w:rFonts w:cs="Arial"/>
        </w:rPr>
        <w:t xml:space="preserve">Make connections between personal experience and a character's actions or emotions. </w:t>
      </w:r>
      <w:r>
        <w:rPr>
          <w:rFonts w:cs="Arial"/>
        </w:rPr>
        <w:t>(</w:t>
      </w:r>
      <w:r w:rsidR="005020F6">
        <w:rPr>
          <w:rFonts w:cs="Arial"/>
        </w:rPr>
        <w:t>1-2</w:t>
      </w:r>
      <w:r>
        <w:rPr>
          <w:rFonts w:cs="Arial"/>
        </w:rPr>
        <w:t>.T.10)</w:t>
      </w:r>
    </w:p>
    <w:p w14:paraId="451108ED" w14:textId="3DC8A9C8" w:rsidR="004E3398" w:rsidRPr="006F763F" w:rsidRDefault="004E3398" w:rsidP="0018672D">
      <w:pPr>
        <w:pStyle w:val="ListParagraph"/>
        <w:numPr>
          <w:ilvl w:val="0"/>
          <w:numId w:val="35"/>
        </w:num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5020F6" w:rsidRPr="005020F6">
        <w:rPr>
          <w:rFonts w:cs="Arial"/>
        </w:rPr>
        <w:t>Identify different types of theatrical works (puppetry, musicals, improv)</w:t>
      </w:r>
      <w:r w:rsidR="005020F6">
        <w:rPr>
          <w:rFonts w:cs="Arial"/>
        </w:rPr>
        <w:t>.</w:t>
      </w:r>
      <w:r w:rsidR="00164444">
        <w:rPr>
          <w:rFonts w:cs="Arial"/>
        </w:rPr>
        <w:t xml:space="preserve"> </w:t>
      </w:r>
      <w:r>
        <w:rPr>
          <w:rFonts w:cs="Arial"/>
        </w:rPr>
        <w:t>(</w:t>
      </w:r>
      <w:r w:rsidR="005020F6">
        <w:rPr>
          <w:rFonts w:cs="Arial"/>
        </w:rPr>
        <w:t>1-2</w:t>
      </w:r>
      <w:r>
        <w:rPr>
          <w:rFonts w:cs="Arial"/>
        </w:rPr>
        <w:t>.T.11)</w:t>
      </w:r>
    </w:p>
    <w:p w14:paraId="39903A19" w14:textId="77777777" w:rsidR="004E3398" w:rsidRDefault="004E3398" w:rsidP="004E3398">
      <w:pPr>
        <w:pStyle w:val="ListParagraph"/>
        <w:ind w:firstLine="0"/>
        <w:rPr>
          <w:rFonts w:eastAsia="Times New Roman" w:cstheme="minorHAnsi"/>
          <w:b/>
          <w:bCs/>
          <w:color w:val="000000"/>
        </w:rPr>
      </w:pPr>
    </w:p>
    <w:p w14:paraId="6D11AE4A" w14:textId="76EB0D37" w:rsidR="004E3398" w:rsidRDefault="004E3398" w:rsidP="004E3398">
      <w:pPr>
        <w:spacing w:after="200" w:line="276" w:lineRule="auto"/>
        <w:rPr>
          <w:rFonts w:eastAsia="Times New Roman" w:cstheme="minorHAnsi"/>
          <w:b/>
          <w:bCs/>
          <w:color w:val="000000"/>
        </w:rPr>
      </w:pPr>
    </w:p>
    <w:p w14:paraId="6CDBD7F6" w14:textId="0FA1351C" w:rsidR="00E00A15" w:rsidRPr="003B600B" w:rsidRDefault="00E00A15" w:rsidP="004E3398">
      <w:pPr>
        <w:pStyle w:val="Heading1"/>
      </w:pPr>
      <w:r w:rsidRPr="003B600B">
        <w:br w:type="page"/>
      </w:r>
      <w:bookmarkStart w:id="44" w:name="_Toc535247696"/>
      <w:r w:rsidRPr="00E00A15">
        <w:rPr>
          <w:noProof/>
          <w:lang w:eastAsia="zh-CN"/>
        </w:rPr>
        <w:lastRenderedPageBreak/>
        <w:drawing>
          <wp:anchor distT="0" distB="0" distL="114300" distR="114300" simplePos="0" relativeHeight="251768832" behindDoc="0" locked="0" layoutInCell="1" allowOverlap="1" wp14:anchorId="777D8693" wp14:editId="2F45B1CD">
            <wp:simplePos x="0" y="0"/>
            <wp:positionH relativeFrom="margin">
              <wp:posOffset>6400800</wp:posOffset>
            </wp:positionH>
            <wp:positionV relativeFrom="margin">
              <wp:posOffset>-640080</wp:posOffset>
            </wp:positionV>
            <wp:extent cx="457200" cy="457200"/>
            <wp:effectExtent l="0" t="0" r="0" b="0"/>
            <wp:wrapSquare wrapText="bothSides"/>
            <wp:docPr id="78" name="Picture 78" descr="Gra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wa\AppData\Local\Microsoft\Windows\INetCache\Content.Outlook\HYQHTI3D\DESE_Various_Markers-3-4.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3</w:t>
      </w:r>
      <w:r w:rsidRPr="00E00A15">
        <w:rPr>
          <w:vertAlign w:val="superscript"/>
        </w:rPr>
        <w:t>rd</w:t>
      </w:r>
      <w:r>
        <w:t>-4</w:t>
      </w:r>
      <w:r w:rsidRPr="00E00A15">
        <w:rPr>
          <w:vertAlign w:val="superscript"/>
        </w:rPr>
        <w:t>th</w:t>
      </w:r>
      <w:r>
        <w:t xml:space="preserve"> Grade</w:t>
      </w:r>
      <w:r w:rsidRPr="003B600B">
        <w:t xml:space="preserve"> </w:t>
      </w:r>
      <w:r w:rsidR="009D33A7">
        <w:t>Theatre</w:t>
      </w:r>
      <w:r w:rsidR="00DE3C1B">
        <w:t xml:space="preserve"> </w:t>
      </w:r>
      <w:r>
        <w:t>Standards</w:t>
      </w:r>
      <w:bookmarkEnd w:id="44"/>
    </w:p>
    <w:p w14:paraId="48F8FAD1" w14:textId="77777777" w:rsidR="00E00A15" w:rsidRPr="003B600B" w:rsidRDefault="00E00A15" w:rsidP="00E00A15">
      <w:pPr>
        <w:pStyle w:val="Heading5"/>
      </w:pPr>
      <w:r>
        <w:t>Creating</w:t>
      </w:r>
    </w:p>
    <w:p w14:paraId="12BB06E9" w14:textId="1BF416BA" w:rsidR="00E00A15" w:rsidRPr="003B600B" w:rsidRDefault="00E00A15" w:rsidP="00BD7581">
      <w:pPr>
        <w:pStyle w:val="ListParagraph"/>
        <w:numPr>
          <w:ilvl w:val="0"/>
          <w:numId w:val="34"/>
        </w:numPr>
      </w:pPr>
      <w:r w:rsidRPr="00101663">
        <w:rPr>
          <w:rFonts w:eastAsia="Times New Roman" w:cstheme="minorHAnsi"/>
          <w:b/>
          <w:bCs/>
          <w:color w:val="000000"/>
        </w:rPr>
        <w:t xml:space="preserve">Generate and conceptualize artistic ideas and work. </w:t>
      </w:r>
      <w:r w:rsidR="00164444" w:rsidRPr="00164444">
        <w:rPr>
          <w:rFonts w:eastAsia="Times New Roman" w:cstheme="minorHAnsi"/>
          <w:bCs/>
          <w:color w:val="000000"/>
        </w:rPr>
        <w:t>Create and articulate sensory details of imagined worlds, and improvised stories.</w:t>
      </w:r>
      <w:r w:rsidR="00164444">
        <w:rPr>
          <w:rFonts w:eastAsia="Times New Roman" w:cstheme="minorHAnsi"/>
          <w:bCs/>
          <w:color w:val="000000"/>
        </w:rPr>
        <w:t xml:space="preserve"> </w:t>
      </w:r>
      <w:r w:rsidR="00164444">
        <w:rPr>
          <w:rFonts w:cs="Arial"/>
        </w:rPr>
        <w:t>(3-4.T.1)</w:t>
      </w:r>
    </w:p>
    <w:p w14:paraId="2C04CA19" w14:textId="198BF2ED" w:rsidR="00E00A15" w:rsidRPr="001638F5" w:rsidRDefault="00E00A15" w:rsidP="00BD7581">
      <w:pPr>
        <w:pStyle w:val="ListParagraph"/>
        <w:numPr>
          <w:ilvl w:val="0"/>
          <w:numId w:val="34"/>
        </w:numPr>
      </w:pPr>
      <w:r w:rsidRPr="00101663">
        <w:rPr>
          <w:rFonts w:eastAsia="Times New Roman" w:cstheme="minorHAnsi"/>
          <w:b/>
          <w:bCs/>
          <w:color w:val="000000"/>
        </w:rPr>
        <w:t>Organize and develop artistic ideas and work.</w:t>
      </w:r>
      <w:r w:rsidR="00164444">
        <w:rPr>
          <w:rFonts w:eastAsia="Times New Roman" w:cstheme="minorHAnsi"/>
          <w:b/>
          <w:bCs/>
          <w:color w:val="000000"/>
        </w:rPr>
        <w:t xml:space="preserve"> </w:t>
      </w:r>
      <w:r w:rsidR="00164444" w:rsidRPr="00164444">
        <w:rPr>
          <w:rFonts w:eastAsia="Times New Roman" w:cstheme="minorHAnsi"/>
          <w:bCs/>
          <w:color w:val="000000"/>
        </w:rPr>
        <w:t>Record theatrical ideas for future use (e.g., writing a script, describe setting) with a clear beginning, middle, and end.</w:t>
      </w:r>
      <w:r w:rsidR="00164444">
        <w:rPr>
          <w:rFonts w:eastAsia="Times New Roman" w:cstheme="minorHAnsi"/>
          <w:bCs/>
          <w:color w:val="000000"/>
        </w:rPr>
        <w:t xml:space="preserve"> </w:t>
      </w:r>
      <w:r w:rsidR="00164444">
        <w:rPr>
          <w:rFonts w:cs="Arial"/>
        </w:rPr>
        <w:t>(3-4.T.2)</w:t>
      </w:r>
    </w:p>
    <w:p w14:paraId="34FF892B" w14:textId="770B28B8" w:rsidR="00E00A15" w:rsidRPr="003B600B" w:rsidRDefault="00E00A15" w:rsidP="00BD7581">
      <w:pPr>
        <w:pStyle w:val="ListParagraph"/>
        <w:numPr>
          <w:ilvl w:val="0"/>
          <w:numId w:val="34"/>
        </w:numPr>
      </w:pPr>
      <w:r w:rsidRPr="00101663">
        <w:rPr>
          <w:rFonts w:eastAsia="Times New Roman" w:cstheme="minorHAnsi"/>
          <w:b/>
          <w:bCs/>
          <w:color w:val="000000"/>
        </w:rPr>
        <w:t xml:space="preserve">Refine and complete artistic work. </w:t>
      </w:r>
      <w:r w:rsidR="00164444" w:rsidRPr="00164444">
        <w:rPr>
          <w:rFonts w:eastAsia="Times New Roman" w:cstheme="minorHAnsi"/>
          <w:bCs/>
          <w:color w:val="000000"/>
        </w:rPr>
        <w:t>Respond to a theatrical challenges and hypothesize possible solutions.</w:t>
      </w:r>
      <w:r w:rsidR="00164444">
        <w:rPr>
          <w:rFonts w:eastAsia="Times New Roman" w:cstheme="minorHAnsi"/>
          <w:bCs/>
          <w:color w:val="000000"/>
        </w:rPr>
        <w:t xml:space="preserve"> </w:t>
      </w:r>
      <w:r w:rsidR="00164444">
        <w:rPr>
          <w:rFonts w:cs="Arial"/>
        </w:rPr>
        <w:t>(3-4.T.3)</w:t>
      </w:r>
    </w:p>
    <w:p w14:paraId="4A3DFABB" w14:textId="77777777" w:rsidR="00E00A15" w:rsidRPr="003B600B" w:rsidRDefault="00E00A15" w:rsidP="00E00A15">
      <w:pPr>
        <w:pStyle w:val="Heading5"/>
      </w:pPr>
      <w:r>
        <w:t>Performing</w:t>
      </w:r>
    </w:p>
    <w:p w14:paraId="46C8B60B" w14:textId="23A29AC0" w:rsidR="00E00A15" w:rsidRPr="00164444" w:rsidRDefault="00E00A15" w:rsidP="00BD7581">
      <w:pPr>
        <w:pStyle w:val="ListParagraph"/>
        <w:numPr>
          <w:ilvl w:val="0"/>
          <w:numId w:val="34"/>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164444" w:rsidRPr="00164444">
        <w:rPr>
          <w:rFonts w:eastAsia="Times New Roman" w:cstheme="minorHAnsi"/>
          <w:bCs/>
          <w:color w:val="000000"/>
        </w:rPr>
        <w:t>Explain how choices about technical elements (e.g. lighting, sound) in theatrical work support the author's purpose.</w:t>
      </w:r>
      <w:r w:rsidR="00164444">
        <w:rPr>
          <w:rFonts w:eastAsia="Times New Roman" w:cstheme="minorHAnsi"/>
          <w:bCs/>
          <w:color w:val="000000"/>
        </w:rPr>
        <w:t xml:space="preserve"> </w:t>
      </w:r>
      <w:r w:rsidR="00164444">
        <w:rPr>
          <w:rFonts w:cs="Arial"/>
        </w:rPr>
        <w:t>(3-4.T.4)</w:t>
      </w:r>
    </w:p>
    <w:p w14:paraId="1CFCA33B" w14:textId="7F6D19F3" w:rsidR="00E00A15" w:rsidRPr="003B600B" w:rsidRDefault="00E00A15" w:rsidP="00BD7581">
      <w:pPr>
        <w:pStyle w:val="ListParagraph"/>
        <w:numPr>
          <w:ilvl w:val="0"/>
          <w:numId w:val="34"/>
        </w:numPr>
      </w:pPr>
      <w:r w:rsidRPr="00D83D15">
        <w:rPr>
          <w:rFonts w:eastAsia="Times New Roman" w:cstheme="minorHAnsi"/>
          <w:b/>
          <w:bCs/>
          <w:color w:val="000000"/>
        </w:rPr>
        <w:t>Develop and refine artistic techniques and work for presentation.</w:t>
      </w:r>
      <w:r w:rsidRPr="003B600B">
        <w:rPr>
          <w:rFonts w:cs="Arial"/>
        </w:rPr>
        <w:t xml:space="preserve"> </w:t>
      </w:r>
      <w:r w:rsidR="00164444" w:rsidRPr="00164444">
        <w:rPr>
          <w:rFonts w:cs="Arial"/>
        </w:rPr>
        <w:t>Demonstrate using technical elements to support a theme or idea in a theatrical work.</w:t>
      </w:r>
      <w:r w:rsidR="00164444">
        <w:rPr>
          <w:rFonts w:cs="Arial"/>
        </w:rPr>
        <w:t xml:space="preserve"> (3-4.T.5)</w:t>
      </w:r>
    </w:p>
    <w:p w14:paraId="10DCA785" w14:textId="65A78652" w:rsidR="00164444" w:rsidRPr="00164444" w:rsidRDefault="00164444" w:rsidP="00BD7581">
      <w:pPr>
        <w:pStyle w:val="ListParagraph"/>
        <w:numPr>
          <w:ilvl w:val="0"/>
          <w:numId w:val="34"/>
        </w:numPr>
        <w:rPr>
          <w:rFonts w:eastAsia="Times New Roman" w:cstheme="minorHAnsi"/>
          <w:bCs/>
          <w:color w:val="000000"/>
        </w:rPr>
      </w:pPr>
      <w:r w:rsidRPr="00164444">
        <w:rPr>
          <w:rFonts w:eastAsia="Times New Roman" w:cstheme="minorHAnsi"/>
          <w:b/>
          <w:bCs/>
          <w:color w:val="000000"/>
        </w:rPr>
        <w:t xml:space="preserve">Convey meaning through the presentation of artistic work. </w:t>
      </w:r>
      <w:r w:rsidRPr="00164444">
        <w:rPr>
          <w:rFonts w:eastAsia="Times New Roman" w:cstheme="minorHAnsi"/>
          <w:bCs/>
          <w:color w:val="000000"/>
        </w:rPr>
        <w:t>Perform scenes aligned with a teacher directed mood. (e.g., student</w:t>
      </w:r>
      <w:r w:rsidR="00620906">
        <w:rPr>
          <w:rFonts w:eastAsia="Times New Roman" w:cstheme="minorHAnsi"/>
          <w:bCs/>
          <w:color w:val="000000"/>
        </w:rPr>
        <w:t>’s improvise</w:t>
      </w:r>
      <w:r w:rsidRPr="00164444">
        <w:rPr>
          <w:rFonts w:eastAsia="Times New Roman" w:cstheme="minorHAnsi"/>
          <w:bCs/>
          <w:color w:val="000000"/>
        </w:rPr>
        <w:t xml:space="preserve"> different scenes in the mood of different adverbs).</w:t>
      </w:r>
      <w:r>
        <w:rPr>
          <w:rFonts w:eastAsia="Times New Roman" w:cstheme="minorHAnsi"/>
          <w:bCs/>
          <w:color w:val="000000"/>
        </w:rPr>
        <w:t xml:space="preserve"> </w:t>
      </w:r>
      <w:r>
        <w:rPr>
          <w:rFonts w:cs="Arial"/>
        </w:rPr>
        <w:t>(3-4.T.6)</w:t>
      </w:r>
    </w:p>
    <w:p w14:paraId="0D2B4007" w14:textId="77777777" w:rsidR="00E00A15" w:rsidRPr="003B600B" w:rsidRDefault="00E00A15" w:rsidP="00E00A15">
      <w:pPr>
        <w:pStyle w:val="Heading5"/>
        <w:rPr>
          <w:rFonts w:eastAsia="Times New Roman" w:cs="Arial"/>
          <w:b w:val="0"/>
          <w:bCs/>
          <w:i/>
          <w:iCs/>
          <w:szCs w:val="30"/>
        </w:rPr>
      </w:pPr>
      <w:r>
        <w:t>Responding</w:t>
      </w:r>
    </w:p>
    <w:p w14:paraId="4F440F61" w14:textId="513D1B1D" w:rsidR="00E00A15" w:rsidRPr="003B600B" w:rsidRDefault="00E00A15" w:rsidP="00BD7581">
      <w:pPr>
        <w:pStyle w:val="ListParagraph"/>
        <w:numPr>
          <w:ilvl w:val="0"/>
          <w:numId w:val="34"/>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164444" w:rsidRPr="00164444">
        <w:rPr>
          <w:rFonts w:eastAsia="Times New Roman" w:cstheme="minorHAnsi"/>
          <w:color w:val="000000"/>
        </w:rPr>
        <w:t>Analyze how essential events in a story make up the dramatic structure of a theatrical work.</w:t>
      </w:r>
      <w:r w:rsidR="00164444">
        <w:rPr>
          <w:rFonts w:eastAsia="Times New Roman" w:cstheme="minorHAnsi"/>
          <w:color w:val="000000"/>
        </w:rPr>
        <w:t xml:space="preserve"> </w:t>
      </w:r>
      <w:r w:rsidR="00164444">
        <w:rPr>
          <w:rFonts w:cs="Arial"/>
        </w:rPr>
        <w:t>(3-4.T.7)</w:t>
      </w:r>
    </w:p>
    <w:p w14:paraId="010ED6FB" w14:textId="062D0B93" w:rsidR="00E00A15" w:rsidRPr="003B600B" w:rsidRDefault="00E00A15" w:rsidP="00BD7581">
      <w:pPr>
        <w:pStyle w:val="ListParagraph"/>
        <w:numPr>
          <w:ilvl w:val="0"/>
          <w:numId w:val="34"/>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164444" w:rsidRPr="00164444">
        <w:rPr>
          <w:rFonts w:eastAsia="Times New Roman" w:cstheme="minorHAnsi"/>
          <w:color w:val="000000"/>
        </w:rPr>
        <w:t>Explain how a theatrical work can help identify multiple perspectives and diverse community ideas, and can help connect to a community or culture</w:t>
      </w:r>
      <w:r w:rsidR="00164444">
        <w:rPr>
          <w:rFonts w:eastAsia="Times New Roman" w:cstheme="minorHAnsi"/>
          <w:color w:val="000000"/>
        </w:rPr>
        <w:t xml:space="preserve">. </w:t>
      </w:r>
      <w:r w:rsidR="00164444">
        <w:rPr>
          <w:rFonts w:cs="Arial"/>
        </w:rPr>
        <w:t>(3-4.T.8)</w:t>
      </w:r>
    </w:p>
    <w:p w14:paraId="5A1E9428" w14:textId="77777777" w:rsidR="0018672D" w:rsidRPr="0018672D" w:rsidRDefault="00E00A15" w:rsidP="00BD7581">
      <w:pPr>
        <w:pStyle w:val="ListParagraph"/>
        <w:numPr>
          <w:ilvl w:val="0"/>
          <w:numId w:val="36"/>
        </w:numPr>
        <w:rPr>
          <w:rFonts w:eastAsia="Times New Roman" w:cstheme="minorHAnsi"/>
          <w:bCs/>
          <w:color w:val="000000"/>
        </w:rPr>
      </w:pPr>
      <w:r w:rsidRPr="00164444">
        <w:rPr>
          <w:rFonts w:eastAsia="Times New Roman" w:cstheme="minorHAnsi"/>
          <w:b/>
          <w:bCs/>
          <w:color w:val="000000"/>
        </w:rPr>
        <w:t xml:space="preserve">Apply criteria to evaluate artistic work. </w:t>
      </w:r>
    </w:p>
    <w:p w14:paraId="2CDEA236" w14:textId="77777777" w:rsidR="0018672D" w:rsidRPr="0018672D" w:rsidRDefault="00164444" w:rsidP="0018672D">
      <w:pPr>
        <w:pStyle w:val="ListParagraph"/>
        <w:numPr>
          <w:ilvl w:val="1"/>
          <w:numId w:val="36"/>
        </w:numPr>
        <w:rPr>
          <w:rFonts w:eastAsia="Times New Roman" w:cstheme="minorHAnsi"/>
          <w:bCs/>
          <w:color w:val="000000"/>
        </w:rPr>
      </w:pPr>
      <w:r w:rsidRPr="00164444">
        <w:rPr>
          <w:rFonts w:eastAsia="Times New Roman" w:cstheme="minorHAnsi"/>
          <w:bCs/>
          <w:color w:val="000000"/>
        </w:rPr>
        <w:t xml:space="preserve">Identify how the basic technical elements of theatre (e.g., lighting, sound) </w:t>
      </w:r>
      <w:r>
        <w:rPr>
          <w:rFonts w:eastAsia="Times New Roman" w:cstheme="minorHAnsi"/>
          <w:bCs/>
          <w:color w:val="000000"/>
        </w:rPr>
        <w:t>are</w:t>
      </w:r>
      <w:r w:rsidRPr="00164444">
        <w:rPr>
          <w:rFonts w:eastAsia="Times New Roman" w:cstheme="minorHAnsi"/>
          <w:bCs/>
          <w:color w:val="000000"/>
        </w:rPr>
        <w:t xml:space="preserve"> used to</w:t>
      </w:r>
      <w:r>
        <w:rPr>
          <w:rFonts w:eastAsia="Times New Roman" w:cstheme="minorHAnsi"/>
          <w:bCs/>
          <w:color w:val="000000"/>
        </w:rPr>
        <w:t xml:space="preserve"> support the artist's purpose. </w:t>
      </w:r>
      <w:r>
        <w:rPr>
          <w:rFonts w:cs="Arial"/>
        </w:rPr>
        <w:t>(3-4.T.9a)</w:t>
      </w:r>
    </w:p>
    <w:p w14:paraId="540041B9" w14:textId="05085CD9" w:rsidR="00164444" w:rsidRPr="0018672D" w:rsidRDefault="00164444" w:rsidP="0018672D">
      <w:pPr>
        <w:pStyle w:val="ListParagraph"/>
        <w:numPr>
          <w:ilvl w:val="1"/>
          <w:numId w:val="36"/>
        </w:numPr>
        <w:rPr>
          <w:rFonts w:eastAsia="Times New Roman" w:cstheme="minorHAnsi"/>
          <w:bCs/>
          <w:color w:val="000000"/>
        </w:rPr>
      </w:pPr>
      <w:r w:rsidRPr="0018672D">
        <w:rPr>
          <w:rFonts w:eastAsia="Times New Roman" w:cstheme="minorHAnsi"/>
          <w:bCs/>
          <w:color w:val="000000"/>
        </w:rPr>
        <w:t xml:space="preserve">Identify the basic elements of theatre (e.g., character, plot). </w:t>
      </w:r>
      <w:r w:rsidRPr="0018672D">
        <w:rPr>
          <w:rFonts w:cs="Arial"/>
        </w:rPr>
        <w:t>(3-4.T.9b)</w:t>
      </w:r>
    </w:p>
    <w:p w14:paraId="66C05D44" w14:textId="77777777" w:rsidR="00E00A15" w:rsidRPr="003B600B" w:rsidRDefault="00E00A15" w:rsidP="00E00A15">
      <w:pPr>
        <w:pStyle w:val="Heading5"/>
      </w:pPr>
      <w:r>
        <w:t>Connecting</w:t>
      </w:r>
    </w:p>
    <w:p w14:paraId="7CC6D7EC" w14:textId="4953D990" w:rsidR="00E00A15" w:rsidRPr="001638F5" w:rsidRDefault="00E00A15" w:rsidP="00BD7581">
      <w:pPr>
        <w:pStyle w:val="ListParagraph"/>
        <w:numPr>
          <w:ilvl w:val="0"/>
          <w:numId w:val="34"/>
        </w:numPr>
      </w:pPr>
      <w:r w:rsidRPr="00D83D15">
        <w:rPr>
          <w:rFonts w:eastAsia="Times New Roman" w:cstheme="minorHAnsi"/>
          <w:b/>
          <w:bCs/>
          <w:color w:val="000000"/>
        </w:rPr>
        <w:t>Synthesize and relate knowledge and personal experiences to make art.</w:t>
      </w:r>
      <w:r w:rsidRPr="00CF11CE">
        <w:t xml:space="preserve"> </w:t>
      </w:r>
      <w:r w:rsidR="00164444" w:rsidRPr="00164444">
        <w:rPr>
          <w:rFonts w:eastAsia="Times New Roman" w:cstheme="minorHAnsi"/>
          <w:bCs/>
          <w:color w:val="000000"/>
        </w:rPr>
        <w:t>Distinguish your own preferences in theatre from those of others (such as friends or family). [Connected to Grade 3 - reading standard 6 where students are asked to distinguish their point of view from the author's]</w:t>
      </w:r>
      <w:r w:rsidR="00164444">
        <w:rPr>
          <w:rFonts w:eastAsia="Times New Roman" w:cstheme="minorHAnsi"/>
          <w:bCs/>
          <w:color w:val="000000"/>
        </w:rPr>
        <w:t xml:space="preserve">. </w:t>
      </w:r>
      <w:r w:rsidR="00164444">
        <w:rPr>
          <w:rFonts w:cs="Arial"/>
        </w:rPr>
        <w:t>(3-4.T.10)</w:t>
      </w:r>
    </w:p>
    <w:p w14:paraId="73567590" w14:textId="4AF723F1" w:rsidR="00E00A15" w:rsidRPr="003B600B" w:rsidRDefault="00E00A15" w:rsidP="00BD7581">
      <w:pPr>
        <w:pStyle w:val="ListParagraph"/>
        <w:numPr>
          <w:ilvl w:val="0"/>
          <w:numId w:val="34"/>
        </w:num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164444" w:rsidRPr="00164444">
        <w:rPr>
          <w:rFonts w:eastAsia="Times New Roman" w:cstheme="minorHAnsi"/>
          <w:color w:val="000000"/>
        </w:rPr>
        <w:t>Describe ways theatre is different from everyday life. (i.e.</w:t>
      </w:r>
      <w:r w:rsidR="00620906">
        <w:rPr>
          <w:rFonts w:eastAsia="Times New Roman" w:cstheme="minorHAnsi"/>
          <w:color w:val="000000"/>
        </w:rPr>
        <w:t>,</w:t>
      </w:r>
      <w:r w:rsidR="00164444" w:rsidRPr="00164444">
        <w:rPr>
          <w:rFonts w:eastAsia="Times New Roman" w:cstheme="minorHAnsi"/>
          <w:color w:val="000000"/>
        </w:rPr>
        <w:t xml:space="preserve"> what is the role of artistic intent)</w:t>
      </w:r>
      <w:r w:rsidR="00164444">
        <w:rPr>
          <w:rFonts w:eastAsia="Times New Roman" w:cstheme="minorHAnsi"/>
          <w:color w:val="000000"/>
        </w:rPr>
        <w:t xml:space="preserve">. </w:t>
      </w:r>
      <w:r w:rsidR="00164444">
        <w:rPr>
          <w:rFonts w:cs="Arial"/>
        </w:rPr>
        <w:t>(3-4.T.11)</w:t>
      </w:r>
    </w:p>
    <w:p w14:paraId="56E906D4" w14:textId="77777777" w:rsidR="00E00A15" w:rsidRDefault="00E00A15" w:rsidP="00E00A15">
      <w:pPr>
        <w:spacing w:after="0" w:line="240" w:lineRule="auto"/>
        <w:rPr>
          <w:rFonts w:cstheme="minorHAnsi"/>
          <w:color w:val="000000"/>
        </w:rPr>
      </w:pPr>
    </w:p>
    <w:p w14:paraId="44B7D40C" w14:textId="77777777" w:rsidR="00E00A15" w:rsidRDefault="00E00A15" w:rsidP="00E00A15">
      <w:pPr>
        <w:spacing w:after="0" w:line="240" w:lineRule="auto"/>
        <w:rPr>
          <w:rFonts w:cstheme="minorHAnsi"/>
          <w:color w:val="000000"/>
        </w:rPr>
      </w:pPr>
    </w:p>
    <w:p w14:paraId="5B4EB2D0" w14:textId="77777777" w:rsidR="00E00A15" w:rsidRDefault="00E00A15" w:rsidP="00E00A15">
      <w:pPr>
        <w:spacing w:after="200" w:line="276" w:lineRule="auto"/>
      </w:pPr>
      <w:r>
        <w:br w:type="page"/>
      </w:r>
    </w:p>
    <w:p w14:paraId="752EC953" w14:textId="4905EA35" w:rsidR="00E00A15" w:rsidRPr="003B600B" w:rsidRDefault="00E00A15" w:rsidP="004E3398">
      <w:pPr>
        <w:pStyle w:val="Heading1"/>
      </w:pPr>
      <w:bookmarkStart w:id="45" w:name="_Toc535247697"/>
      <w:r w:rsidRPr="006C2665">
        <w:rPr>
          <w:noProof/>
          <w:lang w:eastAsia="zh-CN"/>
        </w:rPr>
        <w:lastRenderedPageBreak/>
        <w:drawing>
          <wp:anchor distT="0" distB="0" distL="114300" distR="114300" simplePos="0" relativeHeight="251767808" behindDoc="0" locked="0" layoutInCell="1" allowOverlap="1" wp14:anchorId="2035FAB6" wp14:editId="6560A13B">
            <wp:simplePos x="0" y="0"/>
            <wp:positionH relativeFrom="margin">
              <wp:posOffset>6400800</wp:posOffset>
            </wp:positionH>
            <wp:positionV relativeFrom="margin">
              <wp:posOffset>-640080</wp:posOffset>
            </wp:positionV>
            <wp:extent cx="457200" cy="457200"/>
            <wp:effectExtent l="0" t="0" r="0" b="0"/>
            <wp:wrapSquare wrapText="bothSides"/>
            <wp:docPr id="79" name="Picture 79" descr="Grad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wa\AppData\Local\Microsoft\Windows\INetCache\Content.Outlook\HYQHTI3D\DESE_Various_Markers-5-6.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5</w:t>
      </w:r>
      <w:r w:rsidRPr="006C2665">
        <w:rPr>
          <w:vertAlign w:val="superscript"/>
        </w:rPr>
        <w:t>th</w:t>
      </w:r>
      <w:r>
        <w:t>-6</w:t>
      </w:r>
      <w:r w:rsidRPr="006C2665">
        <w:rPr>
          <w:vertAlign w:val="superscript"/>
        </w:rPr>
        <w:t>th</w:t>
      </w:r>
      <w:r>
        <w:t xml:space="preserve"> Grade </w:t>
      </w:r>
      <w:r w:rsidR="009D33A7">
        <w:t>Theatre</w:t>
      </w:r>
      <w:r w:rsidR="00DE3C1B">
        <w:t xml:space="preserve"> </w:t>
      </w:r>
      <w:r>
        <w:t>Standards</w:t>
      </w:r>
      <w:bookmarkEnd w:id="45"/>
    </w:p>
    <w:p w14:paraId="1EEE6758" w14:textId="77777777" w:rsidR="00E00A15" w:rsidRPr="003B600B" w:rsidRDefault="00E00A15" w:rsidP="00E00A15">
      <w:pPr>
        <w:pStyle w:val="Heading5"/>
      </w:pPr>
      <w:r>
        <w:t>Creating</w:t>
      </w:r>
    </w:p>
    <w:p w14:paraId="3AFF6DEA" w14:textId="1E4960A5" w:rsidR="00E00A15" w:rsidRPr="003B600B" w:rsidRDefault="00E00A15" w:rsidP="00BD7581">
      <w:pPr>
        <w:pStyle w:val="ListParagraph"/>
        <w:numPr>
          <w:ilvl w:val="0"/>
          <w:numId w:val="37"/>
        </w:numPr>
      </w:pPr>
      <w:r w:rsidRPr="00101663">
        <w:rPr>
          <w:rFonts w:eastAsia="Times New Roman" w:cstheme="minorHAnsi"/>
          <w:b/>
          <w:bCs/>
          <w:color w:val="000000"/>
        </w:rPr>
        <w:t xml:space="preserve">Generate and conceptualize artistic ideas and work. </w:t>
      </w:r>
      <w:r w:rsidR="00164444">
        <w:rPr>
          <w:rFonts w:eastAsia="Times New Roman" w:cstheme="minorHAnsi"/>
          <w:b/>
          <w:bCs/>
          <w:color w:val="000000"/>
        </w:rPr>
        <w:t xml:space="preserve"> </w:t>
      </w:r>
      <w:r w:rsidR="00164444" w:rsidRPr="00164444">
        <w:rPr>
          <w:rFonts w:eastAsia="Times New Roman" w:cstheme="minorHAnsi"/>
          <w:bCs/>
          <w:color w:val="000000"/>
        </w:rPr>
        <w:t>Generate interdisciplinary design ideas that support the story and given circumstances in a theatrical work.</w:t>
      </w:r>
      <w:r w:rsidR="00F45EE6" w:rsidRPr="00F45EE6">
        <w:rPr>
          <w:rFonts w:cs="Arial"/>
        </w:rPr>
        <w:t xml:space="preserve"> </w:t>
      </w:r>
      <w:r w:rsidR="00F45EE6">
        <w:rPr>
          <w:rFonts w:cs="Arial"/>
        </w:rPr>
        <w:t>(5-6.T.1)</w:t>
      </w:r>
    </w:p>
    <w:p w14:paraId="742886C4" w14:textId="4F2B0E85" w:rsidR="00E00A15" w:rsidRPr="001638F5" w:rsidRDefault="00E00A15" w:rsidP="00BD7581">
      <w:pPr>
        <w:pStyle w:val="ListParagraph"/>
        <w:numPr>
          <w:ilvl w:val="0"/>
          <w:numId w:val="37"/>
        </w:numPr>
      </w:pPr>
      <w:r w:rsidRPr="00101663">
        <w:rPr>
          <w:rFonts w:eastAsia="Times New Roman" w:cstheme="minorHAnsi"/>
          <w:b/>
          <w:bCs/>
          <w:color w:val="000000"/>
        </w:rPr>
        <w:t>Organize and develop artistic ideas and work.</w:t>
      </w:r>
      <w:r w:rsidR="00164444">
        <w:rPr>
          <w:rFonts w:eastAsia="Times New Roman" w:cstheme="minorHAnsi"/>
          <w:b/>
          <w:bCs/>
          <w:color w:val="000000"/>
        </w:rPr>
        <w:t xml:space="preserve"> </w:t>
      </w:r>
      <w:r w:rsidR="00164444" w:rsidRPr="00164444">
        <w:rPr>
          <w:rFonts w:eastAsia="Times New Roman" w:cstheme="minorHAnsi"/>
          <w:bCs/>
          <w:color w:val="000000"/>
        </w:rPr>
        <w:t>Develop essential events that make up the dramatic structure in an improvised or scripted theatrical work.</w:t>
      </w:r>
      <w:r w:rsidR="00F45EE6">
        <w:rPr>
          <w:rFonts w:eastAsia="Times New Roman" w:cstheme="minorHAnsi"/>
          <w:bCs/>
          <w:color w:val="000000"/>
        </w:rPr>
        <w:t xml:space="preserve"> </w:t>
      </w:r>
      <w:r w:rsidR="00F45EE6">
        <w:rPr>
          <w:rFonts w:cs="Arial"/>
        </w:rPr>
        <w:t>(5-6.T.2)</w:t>
      </w:r>
    </w:p>
    <w:p w14:paraId="45C735A4" w14:textId="77777777" w:rsidR="0018672D" w:rsidRPr="0018672D" w:rsidRDefault="00E00A15" w:rsidP="00BD7581">
      <w:pPr>
        <w:pStyle w:val="ListParagraph"/>
        <w:numPr>
          <w:ilvl w:val="0"/>
          <w:numId w:val="37"/>
        </w:numPr>
        <w:spacing w:after="0"/>
      </w:pPr>
      <w:r w:rsidRPr="00101663">
        <w:rPr>
          <w:rFonts w:eastAsia="Times New Roman" w:cstheme="minorHAnsi"/>
          <w:b/>
          <w:bCs/>
          <w:color w:val="000000"/>
        </w:rPr>
        <w:t xml:space="preserve">Refine and complete artistic work. </w:t>
      </w:r>
    </w:p>
    <w:p w14:paraId="2B5B2A84" w14:textId="77777777" w:rsidR="0018672D" w:rsidRPr="0018672D" w:rsidRDefault="00164444" w:rsidP="0018672D">
      <w:pPr>
        <w:pStyle w:val="ListParagraph"/>
        <w:numPr>
          <w:ilvl w:val="1"/>
          <w:numId w:val="37"/>
        </w:numPr>
        <w:spacing w:after="0"/>
      </w:pPr>
      <w:r w:rsidRPr="00164444">
        <w:rPr>
          <w:rFonts w:eastAsia="Times New Roman" w:cstheme="minorHAnsi"/>
          <w:bCs/>
          <w:color w:val="000000"/>
        </w:rPr>
        <w:t>Articulate how characters might move, speak, and react to support a theatrical work.</w:t>
      </w:r>
      <w:r w:rsidR="00F45EE6">
        <w:rPr>
          <w:rFonts w:eastAsia="Times New Roman" w:cstheme="minorHAnsi"/>
          <w:bCs/>
          <w:color w:val="000000"/>
        </w:rPr>
        <w:t xml:space="preserve"> </w:t>
      </w:r>
      <w:r w:rsidR="00F45EE6">
        <w:rPr>
          <w:rFonts w:cs="Arial"/>
        </w:rPr>
        <w:t>(5-6.T.3)</w:t>
      </w:r>
    </w:p>
    <w:p w14:paraId="5E4BCACB" w14:textId="4BC5759C" w:rsidR="00164444" w:rsidRPr="003B600B" w:rsidRDefault="00164444" w:rsidP="0018672D">
      <w:pPr>
        <w:pStyle w:val="ListParagraph"/>
        <w:numPr>
          <w:ilvl w:val="1"/>
          <w:numId w:val="37"/>
        </w:numPr>
        <w:spacing w:after="0"/>
      </w:pPr>
      <w:r w:rsidRPr="0018672D">
        <w:rPr>
          <w:rFonts w:eastAsia="Times New Roman" w:cstheme="minorHAnsi"/>
          <w:bCs/>
          <w:color w:val="000000"/>
        </w:rPr>
        <w:t xml:space="preserve">Capture character dialogue and sensory details of imagined worlds and improvised stories in a script for </w:t>
      </w:r>
      <w:r w:rsidR="0075699F" w:rsidRPr="0018672D">
        <w:rPr>
          <w:rFonts w:eastAsia="Times New Roman" w:cstheme="minorHAnsi"/>
          <w:bCs/>
          <w:color w:val="000000"/>
        </w:rPr>
        <w:t xml:space="preserve">a </w:t>
      </w:r>
      <w:r w:rsidRPr="0018672D">
        <w:rPr>
          <w:rFonts w:eastAsia="Times New Roman" w:cstheme="minorHAnsi"/>
          <w:bCs/>
          <w:color w:val="000000"/>
        </w:rPr>
        <w:t>theatrical work.</w:t>
      </w:r>
      <w:r w:rsidR="00F45EE6" w:rsidRPr="0018672D">
        <w:rPr>
          <w:rFonts w:eastAsia="Times New Roman" w:cstheme="minorHAnsi"/>
          <w:bCs/>
          <w:color w:val="000000"/>
        </w:rPr>
        <w:t xml:space="preserve"> </w:t>
      </w:r>
      <w:r w:rsidR="00F45EE6" w:rsidRPr="0018672D">
        <w:rPr>
          <w:rFonts w:cs="Arial"/>
        </w:rPr>
        <w:t>(5-6.T.3)</w:t>
      </w:r>
    </w:p>
    <w:p w14:paraId="1A776E9F" w14:textId="77777777" w:rsidR="00E00A15" w:rsidRPr="003B600B" w:rsidRDefault="00E00A15" w:rsidP="00E00A15">
      <w:pPr>
        <w:pStyle w:val="Heading5"/>
      </w:pPr>
      <w:r>
        <w:t>Performing</w:t>
      </w:r>
    </w:p>
    <w:p w14:paraId="72DB7B23" w14:textId="2321F9D3" w:rsidR="00E00A15" w:rsidRPr="001638F5" w:rsidRDefault="00E00A15" w:rsidP="00BD7581">
      <w:pPr>
        <w:pStyle w:val="ListParagraph"/>
        <w:numPr>
          <w:ilvl w:val="0"/>
          <w:numId w:val="37"/>
        </w:numPr>
        <w:rPr>
          <w:rFonts w:cs="Arial"/>
        </w:rPr>
      </w:pPr>
      <w:r w:rsidRPr="00D83D15">
        <w:rPr>
          <w:rFonts w:eastAsia="Times New Roman" w:cstheme="minorHAnsi"/>
          <w:b/>
          <w:bCs/>
          <w:color w:val="000000"/>
        </w:rPr>
        <w:t xml:space="preserve">Select, analyze and interpret artistic work for presentation. </w:t>
      </w:r>
      <w:r w:rsidR="00164444" w:rsidRPr="00164444">
        <w:rPr>
          <w:rFonts w:eastAsia="Times New Roman" w:cstheme="minorHAnsi"/>
          <w:bCs/>
          <w:color w:val="000000"/>
        </w:rPr>
        <w:t>Explain character and design choices by developing an artist statement.</w:t>
      </w:r>
      <w:r w:rsidR="00F45EE6">
        <w:rPr>
          <w:rFonts w:eastAsia="Times New Roman" w:cstheme="minorHAnsi"/>
          <w:bCs/>
          <w:color w:val="000000"/>
        </w:rPr>
        <w:t xml:space="preserve"> </w:t>
      </w:r>
      <w:r w:rsidR="00F45EE6">
        <w:rPr>
          <w:rFonts w:cs="Arial"/>
        </w:rPr>
        <w:t>(5-6.T.4)</w:t>
      </w:r>
    </w:p>
    <w:p w14:paraId="690FE273" w14:textId="290583C3" w:rsidR="00E00A15" w:rsidRPr="003B600B" w:rsidRDefault="00E00A15" w:rsidP="00BD7581">
      <w:pPr>
        <w:pStyle w:val="ListParagraph"/>
        <w:numPr>
          <w:ilvl w:val="0"/>
          <w:numId w:val="37"/>
        </w:numPr>
      </w:pPr>
      <w:r w:rsidRPr="00D83D15">
        <w:rPr>
          <w:rFonts w:eastAsia="Times New Roman" w:cstheme="minorHAnsi"/>
          <w:b/>
          <w:bCs/>
          <w:color w:val="000000"/>
        </w:rPr>
        <w:t>Develop and refine artistic techniques and work for presentation.</w:t>
      </w:r>
      <w:r w:rsidRPr="003B600B">
        <w:rPr>
          <w:rFonts w:cs="Arial"/>
        </w:rPr>
        <w:t xml:space="preserve"> </w:t>
      </w:r>
      <w:r w:rsidR="00164444" w:rsidRPr="00164444">
        <w:rPr>
          <w:rFonts w:cs="Arial"/>
        </w:rPr>
        <w:t>Develop effective physical and vocal traits of characters in an improvised or scripted theatrical work (e.g., altering voice or body).</w:t>
      </w:r>
      <w:r w:rsidR="00F45EE6">
        <w:rPr>
          <w:rFonts w:cs="Arial"/>
        </w:rPr>
        <w:t xml:space="preserve"> (5-6.T.5)</w:t>
      </w:r>
    </w:p>
    <w:p w14:paraId="216F55FB" w14:textId="0C457AE9" w:rsidR="00E00A15" w:rsidRPr="001638F5" w:rsidRDefault="00E00A15" w:rsidP="00BD7581">
      <w:pPr>
        <w:pStyle w:val="ListParagraph"/>
        <w:numPr>
          <w:ilvl w:val="0"/>
          <w:numId w:val="37"/>
        </w:numPr>
        <w:rPr>
          <w:rFonts w:cs="Arial"/>
        </w:rPr>
      </w:pPr>
      <w:r w:rsidRPr="00D83D15">
        <w:rPr>
          <w:rFonts w:eastAsia="Times New Roman" w:cstheme="minorHAnsi"/>
          <w:b/>
          <w:bCs/>
          <w:color w:val="000000"/>
        </w:rPr>
        <w:t>Convey meaning through the presentation of artistic work.</w:t>
      </w:r>
      <w:r w:rsidR="00164444">
        <w:rPr>
          <w:rFonts w:eastAsia="Times New Roman" w:cstheme="minorHAnsi"/>
          <w:b/>
          <w:bCs/>
          <w:color w:val="000000"/>
        </w:rPr>
        <w:t xml:space="preserve"> </w:t>
      </w:r>
      <w:r w:rsidR="00164444" w:rsidRPr="00164444">
        <w:rPr>
          <w:rFonts w:eastAsia="Times New Roman" w:cstheme="minorHAnsi"/>
          <w:bCs/>
          <w:color w:val="000000"/>
        </w:rPr>
        <w:t>Contribute to the performance of a short theatrical work with an audience (e.g., acting, writing or supporting a technical element) that makes connections to other disciplines.</w:t>
      </w:r>
      <w:r w:rsidR="00F45EE6">
        <w:rPr>
          <w:rFonts w:eastAsia="Times New Roman" w:cstheme="minorHAnsi"/>
          <w:bCs/>
          <w:color w:val="000000"/>
        </w:rPr>
        <w:t xml:space="preserve"> </w:t>
      </w:r>
      <w:r w:rsidR="00F45EE6">
        <w:rPr>
          <w:rFonts w:cs="Arial"/>
        </w:rPr>
        <w:t>(5-6.T.6)</w:t>
      </w:r>
    </w:p>
    <w:p w14:paraId="47424FDB" w14:textId="77777777" w:rsidR="00E00A15" w:rsidRPr="003B600B" w:rsidRDefault="00E00A15" w:rsidP="00E00A15">
      <w:pPr>
        <w:pStyle w:val="Heading5"/>
        <w:rPr>
          <w:rFonts w:eastAsia="Times New Roman" w:cs="Arial"/>
          <w:b w:val="0"/>
          <w:bCs/>
          <w:i/>
          <w:iCs/>
          <w:szCs w:val="30"/>
        </w:rPr>
      </w:pPr>
      <w:r>
        <w:t>Responding</w:t>
      </w:r>
    </w:p>
    <w:p w14:paraId="55FE5DF2" w14:textId="234F80E0" w:rsidR="00E00A15" w:rsidRPr="00164444" w:rsidRDefault="00E00A15" w:rsidP="00BD7581">
      <w:pPr>
        <w:pStyle w:val="ListParagraph"/>
        <w:numPr>
          <w:ilvl w:val="0"/>
          <w:numId w:val="37"/>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164444" w:rsidRPr="00164444">
        <w:rPr>
          <w:rFonts w:eastAsia="Times New Roman" w:cstheme="minorHAnsi"/>
          <w:color w:val="000000"/>
        </w:rPr>
        <w:t>Analyze how the structure of a theatrical supports the artist's intent (e.g., using threes similar repeating events).</w:t>
      </w:r>
      <w:r w:rsidR="00F45EE6">
        <w:rPr>
          <w:rFonts w:eastAsia="Times New Roman" w:cstheme="minorHAnsi"/>
          <w:color w:val="000000"/>
        </w:rPr>
        <w:t xml:space="preserve"> </w:t>
      </w:r>
      <w:r w:rsidR="00F45EE6">
        <w:rPr>
          <w:rFonts w:cs="Arial"/>
        </w:rPr>
        <w:t>(5-6.T.7)</w:t>
      </w:r>
    </w:p>
    <w:p w14:paraId="1A670181" w14:textId="30C9DDF9" w:rsidR="00E00A15" w:rsidRPr="003B600B" w:rsidRDefault="00E00A15" w:rsidP="00BD7581">
      <w:pPr>
        <w:pStyle w:val="ListParagraph"/>
        <w:numPr>
          <w:ilvl w:val="0"/>
          <w:numId w:val="37"/>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164444" w:rsidRPr="00164444">
        <w:rPr>
          <w:rFonts w:eastAsia="Times New Roman" w:cstheme="minorHAnsi"/>
          <w:color w:val="000000"/>
        </w:rPr>
        <w:t>Use specific vocabulary to identify details about a play or theatre work.</w:t>
      </w:r>
      <w:r w:rsidR="00F45EE6">
        <w:rPr>
          <w:rFonts w:eastAsia="Times New Roman" w:cstheme="minorHAnsi"/>
          <w:color w:val="000000"/>
        </w:rPr>
        <w:t xml:space="preserve"> </w:t>
      </w:r>
      <w:r w:rsidR="00F45EE6">
        <w:rPr>
          <w:rFonts w:cs="Arial"/>
        </w:rPr>
        <w:t>(5-6.T.8)</w:t>
      </w:r>
    </w:p>
    <w:p w14:paraId="7CB17D9D" w14:textId="660145E0" w:rsidR="00E00A15" w:rsidRPr="00164444" w:rsidRDefault="00E00A15" w:rsidP="00BD7581">
      <w:pPr>
        <w:pStyle w:val="ListParagraph"/>
        <w:numPr>
          <w:ilvl w:val="0"/>
          <w:numId w:val="37"/>
        </w:numPr>
        <w:rPr>
          <w:rFonts w:eastAsia="Times New Roman" w:cstheme="minorHAnsi"/>
          <w:bCs/>
          <w:color w:val="000000"/>
        </w:rPr>
      </w:pPr>
      <w:r w:rsidRPr="00D83D15">
        <w:rPr>
          <w:rFonts w:eastAsia="Times New Roman" w:cstheme="minorHAnsi"/>
          <w:b/>
          <w:bCs/>
          <w:color w:val="000000"/>
        </w:rPr>
        <w:t xml:space="preserve">Apply criteria to evaluate artistic work. </w:t>
      </w:r>
      <w:r w:rsidR="00164444" w:rsidRPr="00164444">
        <w:rPr>
          <w:rFonts w:eastAsia="Times New Roman" w:cstheme="minorHAnsi"/>
          <w:bCs/>
          <w:color w:val="000000"/>
        </w:rPr>
        <w:t>Apply a rubric to evaluate a theatrical scene.</w:t>
      </w:r>
      <w:r w:rsidR="00F45EE6">
        <w:rPr>
          <w:rFonts w:eastAsia="Times New Roman" w:cstheme="minorHAnsi"/>
          <w:bCs/>
          <w:color w:val="000000"/>
        </w:rPr>
        <w:t xml:space="preserve"> </w:t>
      </w:r>
      <w:r w:rsidR="00F45EE6">
        <w:rPr>
          <w:rFonts w:cs="Arial"/>
        </w:rPr>
        <w:t>(5-6.T.9)</w:t>
      </w:r>
    </w:p>
    <w:p w14:paraId="402CE260" w14:textId="77777777" w:rsidR="00E00A15" w:rsidRPr="003B600B" w:rsidRDefault="00E00A15" w:rsidP="00E00A15">
      <w:pPr>
        <w:pStyle w:val="Heading5"/>
      </w:pPr>
      <w:r>
        <w:t>Connecting</w:t>
      </w:r>
    </w:p>
    <w:p w14:paraId="14F55DE9" w14:textId="4BEA25AC" w:rsidR="00E00A15" w:rsidRPr="00164444" w:rsidRDefault="00E00A15" w:rsidP="00BD7581">
      <w:pPr>
        <w:pStyle w:val="ListParagraph"/>
        <w:numPr>
          <w:ilvl w:val="0"/>
          <w:numId w:val="37"/>
        </w:numPr>
      </w:pPr>
      <w:r w:rsidRPr="00D83D15">
        <w:rPr>
          <w:rFonts w:eastAsia="Times New Roman" w:cstheme="minorHAnsi"/>
          <w:b/>
          <w:bCs/>
          <w:color w:val="000000"/>
        </w:rPr>
        <w:t>Synthesize and relate knowledge and personal experiences to make art.</w:t>
      </w:r>
      <w:r w:rsidRPr="00CF11CE">
        <w:t xml:space="preserve"> </w:t>
      </w:r>
      <w:r w:rsidR="00164444" w:rsidRPr="00164444">
        <w:t>Describe and demonstrate their own theatrical style and preferences.</w:t>
      </w:r>
      <w:r w:rsidR="00F45EE6">
        <w:t xml:space="preserve"> </w:t>
      </w:r>
      <w:r w:rsidR="00F45EE6">
        <w:rPr>
          <w:rFonts w:cs="Arial"/>
        </w:rPr>
        <w:t>(5-6.T.10)</w:t>
      </w:r>
    </w:p>
    <w:p w14:paraId="24206FBD" w14:textId="01D242A4" w:rsidR="00E00A15" w:rsidRPr="003B600B" w:rsidRDefault="00E00A15" w:rsidP="00BD7581">
      <w:pPr>
        <w:pStyle w:val="ListParagraph"/>
        <w:numPr>
          <w:ilvl w:val="0"/>
          <w:numId w:val="37"/>
        </w:num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164444" w:rsidRPr="00164444">
        <w:rPr>
          <w:rFonts w:eastAsia="Times New Roman" w:cstheme="minorHAnsi"/>
          <w:color w:val="000000"/>
        </w:rPr>
        <w:t xml:space="preserve">Identify influential theatrical works from different periods and how they </w:t>
      </w:r>
      <w:r w:rsidR="00620906" w:rsidRPr="00164444">
        <w:rPr>
          <w:rFonts w:eastAsia="Times New Roman" w:cstheme="minorHAnsi"/>
          <w:color w:val="000000"/>
        </w:rPr>
        <w:t>affected</w:t>
      </w:r>
      <w:r w:rsidR="00164444" w:rsidRPr="00164444">
        <w:rPr>
          <w:rFonts w:eastAsia="Times New Roman" w:cstheme="minorHAnsi"/>
          <w:color w:val="000000"/>
        </w:rPr>
        <w:t xml:space="preserve"> theatre.</w:t>
      </w:r>
      <w:r w:rsidR="00F45EE6">
        <w:rPr>
          <w:rFonts w:eastAsia="Times New Roman" w:cstheme="minorHAnsi"/>
          <w:color w:val="000000"/>
        </w:rPr>
        <w:t xml:space="preserve"> </w:t>
      </w:r>
      <w:r w:rsidR="00F45EE6">
        <w:rPr>
          <w:rFonts w:cs="Arial"/>
        </w:rPr>
        <w:t>(5-6.T.11)</w:t>
      </w:r>
    </w:p>
    <w:p w14:paraId="0B6B7311" w14:textId="77777777" w:rsidR="00E00A15" w:rsidRDefault="00E00A15" w:rsidP="00E00A15">
      <w:pPr>
        <w:spacing w:after="0" w:line="240" w:lineRule="auto"/>
        <w:rPr>
          <w:rFonts w:cstheme="minorHAnsi"/>
          <w:color w:val="000000"/>
        </w:rPr>
      </w:pPr>
    </w:p>
    <w:p w14:paraId="3429F8A4" w14:textId="77777777" w:rsidR="00E00A15" w:rsidRDefault="00E00A15" w:rsidP="00E00A15">
      <w:pPr>
        <w:spacing w:after="200" w:line="276" w:lineRule="auto"/>
      </w:pPr>
      <w:r>
        <w:br w:type="page"/>
      </w:r>
    </w:p>
    <w:p w14:paraId="49347E86" w14:textId="401BEB50" w:rsidR="00E00A15" w:rsidRPr="003B600B" w:rsidRDefault="00E00A15" w:rsidP="004E3398">
      <w:pPr>
        <w:pStyle w:val="Heading1"/>
      </w:pPr>
      <w:bookmarkStart w:id="46" w:name="_Toc535247698"/>
      <w:r w:rsidRPr="006C2665">
        <w:rPr>
          <w:noProof/>
          <w:lang w:eastAsia="zh-CN"/>
        </w:rPr>
        <w:lastRenderedPageBreak/>
        <w:drawing>
          <wp:anchor distT="0" distB="0" distL="114300" distR="114300" simplePos="0" relativeHeight="251766784" behindDoc="0" locked="0" layoutInCell="1" allowOverlap="1" wp14:anchorId="1532CE1F" wp14:editId="37D12996">
            <wp:simplePos x="0" y="0"/>
            <wp:positionH relativeFrom="margin">
              <wp:posOffset>6400800</wp:posOffset>
            </wp:positionH>
            <wp:positionV relativeFrom="margin">
              <wp:posOffset>-640080</wp:posOffset>
            </wp:positionV>
            <wp:extent cx="466344" cy="459956"/>
            <wp:effectExtent l="0" t="0" r="0" b="0"/>
            <wp:wrapSquare wrapText="bothSides"/>
            <wp:docPr id="80" name="Picture 80" descr="Grad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wa\AppData\Local\Microsoft\Windows\INetCache\Content.Outlook\HYQHTI3D\DESE_Various_Markers-7-8.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6344" cy="459956"/>
                    </a:xfrm>
                    <a:prstGeom prst="rect">
                      <a:avLst/>
                    </a:prstGeom>
                    <a:noFill/>
                    <a:ln>
                      <a:noFill/>
                    </a:ln>
                  </pic:spPr>
                </pic:pic>
              </a:graphicData>
            </a:graphic>
            <wp14:sizeRelH relativeFrom="margin">
              <wp14:pctWidth>0</wp14:pctWidth>
            </wp14:sizeRelH>
          </wp:anchor>
        </w:drawing>
      </w:r>
      <w:r>
        <w:t>7</w:t>
      </w:r>
      <w:r w:rsidRPr="006C2665">
        <w:rPr>
          <w:vertAlign w:val="superscript"/>
        </w:rPr>
        <w:t>th</w:t>
      </w:r>
      <w:r>
        <w:t>-8</w:t>
      </w:r>
      <w:r w:rsidRPr="006C2665">
        <w:rPr>
          <w:vertAlign w:val="superscript"/>
        </w:rPr>
        <w:t>th</w:t>
      </w:r>
      <w:r>
        <w:t xml:space="preserve"> Grade</w:t>
      </w:r>
      <w:r w:rsidRPr="003B600B">
        <w:t xml:space="preserve"> </w:t>
      </w:r>
      <w:r w:rsidR="009D33A7">
        <w:t>Theatre</w:t>
      </w:r>
      <w:r w:rsidR="00DE3C1B">
        <w:t xml:space="preserve"> </w:t>
      </w:r>
      <w:r>
        <w:t>Standards</w:t>
      </w:r>
      <w:bookmarkEnd w:id="46"/>
    </w:p>
    <w:p w14:paraId="7DE6B770" w14:textId="77777777" w:rsidR="00E00A15" w:rsidRPr="003B600B" w:rsidRDefault="00E00A15" w:rsidP="00E00A15">
      <w:pPr>
        <w:pStyle w:val="Heading5"/>
      </w:pPr>
      <w:r>
        <w:t>Creating</w:t>
      </w:r>
    </w:p>
    <w:p w14:paraId="17183EF3" w14:textId="440F68E5" w:rsidR="00E00A15" w:rsidRPr="00F45EE6" w:rsidRDefault="00E00A15" w:rsidP="00BD7581">
      <w:pPr>
        <w:pStyle w:val="ListParagraph"/>
        <w:numPr>
          <w:ilvl w:val="0"/>
          <w:numId w:val="38"/>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F45EE6" w:rsidRPr="00F45EE6">
        <w:rPr>
          <w:rFonts w:eastAsia="Times New Roman" w:cstheme="minorHAnsi"/>
          <w:bCs/>
          <w:color w:val="000000"/>
        </w:rPr>
        <w:t>Generate additional contextual ideas for a character (e.g., a character's backstory, attitudes, likes, and dislikes) and how they connect to other elements (e.g., setting, plot).</w:t>
      </w:r>
      <w:r w:rsidR="00F45EE6">
        <w:rPr>
          <w:rFonts w:eastAsia="Times New Roman" w:cstheme="minorHAnsi"/>
          <w:bCs/>
          <w:color w:val="000000"/>
        </w:rPr>
        <w:t xml:space="preserve"> </w:t>
      </w:r>
      <w:r w:rsidR="00F45EE6">
        <w:rPr>
          <w:rFonts w:cs="Arial"/>
        </w:rPr>
        <w:t>(7-8.T.1)</w:t>
      </w:r>
    </w:p>
    <w:p w14:paraId="0EF8C1FB" w14:textId="0737C99D" w:rsidR="00E00A15" w:rsidRPr="00F45EE6" w:rsidRDefault="00E00A15" w:rsidP="00BD7581">
      <w:pPr>
        <w:pStyle w:val="ListParagraph"/>
        <w:numPr>
          <w:ilvl w:val="0"/>
          <w:numId w:val="38"/>
        </w:numPr>
      </w:pPr>
      <w:r w:rsidRPr="00101663">
        <w:rPr>
          <w:rFonts w:eastAsia="Times New Roman" w:cstheme="minorHAnsi"/>
          <w:b/>
          <w:bCs/>
          <w:color w:val="000000"/>
        </w:rPr>
        <w:t>Organize and develop artistic ideas and work.</w:t>
      </w:r>
      <w:r w:rsidR="00F45EE6">
        <w:rPr>
          <w:rFonts w:eastAsia="Times New Roman" w:cstheme="minorHAnsi"/>
          <w:b/>
          <w:bCs/>
          <w:color w:val="000000"/>
        </w:rPr>
        <w:t xml:space="preserve"> </w:t>
      </w:r>
      <w:r w:rsidR="00F45EE6" w:rsidRPr="00F45EE6">
        <w:rPr>
          <w:rFonts w:eastAsia="Times New Roman" w:cstheme="minorHAnsi"/>
          <w:bCs/>
          <w:color w:val="000000"/>
        </w:rPr>
        <w:t>Utilize personal notes to support perform roles with extensive verbal lines and performance directions.</w:t>
      </w:r>
      <w:r w:rsidR="00F45EE6">
        <w:rPr>
          <w:rFonts w:eastAsia="Times New Roman" w:cstheme="minorHAnsi"/>
          <w:bCs/>
          <w:color w:val="000000"/>
        </w:rPr>
        <w:t xml:space="preserve"> </w:t>
      </w:r>
      <w:r w:rsidR="00F45EE6">
        <w:rPr>
          <w:rFonts w:cs="Arial"/>
        </w:rPr>
        <w:t>(7-8.T.2)</w:t>
      </w:r>
    </w:p>
    <w:p w14:paraId="136449BF" w14:textId="77777777" w:rsidR="0018672D" w:rsidRPr="0018672D" w:rsidRDefault="00E00A15" w:rsidP="00BD7581">
      <w:pPr>
        <w:pStyle w:val="ListParagraph"/>
        <w:numPr>
          <w:ilvl w:val="0"/>
          <w:numId w:val="38"/>
        </w:numPr>
        <w:spacing w:after="0"/>
      </w:pPr>
      <w:r w:rsidRPr="00101663">
        <w:rPr>
          <w:rFonts w:eastAsia="Times New Roman" w:cstheme="minorHAnsi"/>
          <w:b/>
          <w:bCs/>
          <w:color w:val="000000"/>
        </w:rPr>
        <w:t xml:space="preserve">Refine and complete artistic work. </w:t>
      </w:r>
    </w:p>
    <w:p w14:paraId="40605321" w14:textId="77777777" w:rsidR="0018672D" w:rsidRPr="0018672D" w:rsidRDefault="00F45EE6" w:rsidP="0018672D">
      <w:pPr>
        <w:pStyle w:val="ListParagraph"/>
        <w:numPr>
          <w:ilvl w:val="1"/>
          <w:numId w:val="38"/>
        </w:numPr>
        <w:spacing w:after="0"/>
      </w:pPr>
      <w:r w:rsidRPr="00F45EE6">
        <w:rPr>
          <w:rFonts w:eastAsia="Times New Roman" w:cstheme="minorHAnsi"/>
          <w:bCs/>
          <w:color w:val="000000"/>
        </w:rPr>
        <w:t>Develop a scripted character by articulating and utilizing the character's inner thoughts, objectives, and motivations in a theatrical work.</w:t>
      </w:r>
      <w:r>
        <w:rPr>
          <w:rFonts w:eastAsia="Times New Roman" w:cstheme="minorHAnsi"/>
          <w:bCs/>
          <w:color w:val="000000"/>
        </w:rPr>
        <w:t xml:space="preserve"> </w:t>
      </w:r>
      <w:r>
        <w:rPr>
          <w:rFonts w:cs="Arial"/>
        </w:rPr>
        <w:t>(7-8.T.3a)</w:t>
      </w:r>
    </w:p>
    <w:p w14:paraId="7B510865" w14:textId="7B4C7CE5" w:rsidR="00F45EE6" w:rsidRPr="0018672D" w:rsidRDefault="00F45EE6" w:rsidP="0018672D">
      <w:pPr>
        <w:pStyle w:val="ListParagraph"/>
        <w:numPr>
          <w:ilvl w:val="1"/>
          <w:numId w:val="38"/>
        </w:numPr>
        <w:spacing w:after="0"/>
      </w:pPr>
      <w:r w:rsidRPr="0018672D">
        <w:rPr>
          <w:rFonts w:eastAsia="Times New Roman" w:cstheme="minorHAnsi"/>
          <w:bCs/>
          <w:color w:val="000000"/>
        </w:rPr>
        <w:t xml:space="preserve">Apply strategies to overcome creative blocks. </w:t>
      </w:r>
      <w:r w:rsidRPr="0018672D">
        <w:rPr>
          <w:rFonts w:cs="Arial"/>
        </w:rPr>
        <w:t>(7-8.T.3b)</w:t>
      </w:r>
    </w:p>
    <w:p w14:paraId="5AC941B0" w14:textId="77777777" w:rsidR="00E00A15" w:rsidRPr="003B600B" w:rsidRDefault="00E00A15" w:rsidP="00E00A15">
      <w:pPr>
        <w:pStyle w:val="Heading5"/>
      </w:pPr>
      <w:r>
        <w:t>Performing</w:t>
      </w:r>
    </w:p>
    <w:p w14:paraId="75E9D6C6" w14:textId="725AA391" w:rsidR="00E00A15" w:rsidRPr="001638F5" w:rsidRDefault="00E00A15" w:rsidP="00BD7581">
      <w:pPr>
        <w:pStyle w:val="ListParagraph"/>
        <w:numPr>
          <w:ilvl w:val="0"/>
          <w:numId w:val="38"/>
        </w:numPr>
        <w:rPr>
          <w:rFonts w:cs="Arial"/>
        </w:rPr>
      </w:pPr>
      <w:r w:rsidRPr="00D83D15">
        <w:rPr>
          <w:rFonts w:eastAsia="Times New Roman" w:cstheme="minorHAnsi"/>
          <w:b/>
          <w:bCs/>
          <w:color w:val="000000"/>
        </w:rPr>
        <w:t xml:space="preserve">Select, analyze and interpret artistic work for presentation. </w:t>
      </w:r>
      <w:r w:rsidR="00F45EE6" w:rsidRPr="00F45EE6">
        <w:rPr>
          <w:rFonts w:eastAsia="Times New Roman" w:cstheme="minorHAnsi"/>
          <w:bCs/>
          <w:color w:val="000000"/>
        </w:rPr>
        <w:t>Envision and describe a scripted character's inner thoughts and objectives related to the given circumstances in a theatrical work.</w:t>
      </w:r>
      <w:r w:rsidR="00F45EE6">
        <w:rPr>
          <w:rFonts w:eastAsia="Times New Roman" w:cstheme="minorHAnsi"/>
          <w:bCs/>
          <w:color w:val="000000"/>
        </w:rPr>
        <w:t xml:space="preserve"> </w:t>
      </w:r>
      <w:r w:rsidR="00F45EE6">
        <w:rPr>
          <w:rFonts w:cs="Arial"/>
        </w:rPr>
        <w:t>(7-8.T.4)</w:t>
      </w:r>
    </w:p>
    <w:p w14:paraId="7B7C9157" w14:textId="77777777" w:rsidR="0018672D" w:rsidRPr="0018672D" w:rsidRDefault="00E00A15" w:rsidP="00BD7581">
      <w:pPr>
        <w:pStyle w:val="ListParagraph"/>
        <w:numPr>
          <w:ilvl w:val="0"/>
          <w:numId w:val="38"/>
        </w:numPr>
        <w:spacing w:after="0"/>
      </w:pPr>
      <w:r w:rsidRPr="00D83D15">
        <w:rPr>
          <w:rFonts w:eastAsia="Times New Roman" w:cstheme="minorHAnsi"/>
          <w:b/>
          <w:bCs/>
          <w:color w:val="000000"/>
        </w:rPr>
        <w:t>Develop and refine artistic techniques and work for presentation.</w:t>
      </w:r>
      <w:r w:rsidRPr="003B600B">
        <w:rPr>
          <w:rFonts w:cs="Arial"/>
        </w:rPr>
        <w:t xml:space="preserve"> </w:t>
      </w:r>
    </w:p>
    <w:p w14:paraId="66433790" w14:textId="77777777" w:rsidR="0018672D" w:rsidRPr="0018672D" w:rsidRDefault="00F45EE6" w:rsidP="0018672D">
      <w:pPr>
        <w:pStyle w:val="ListParagraph"/>
        <w:numPr>
          <w:ilvl w:val="1"/>
          <w:numId w:val="38"/>
        </w:numPr>
        <w:spacing w:after="0"/>
      </w:pPr>
      <w:r w:rsidRPr="00F45EE6">
        <w:rPr>
          <w:rFonts w:cs="Arial"/>
        </w:rPr>
        <w:t>Proactive various acting techniques to expand skills and develop character choices in a theatrical work.</w:t>
      </w:r>
      <w:r>
        <w:rPr>
          <w:rFonts w:cs="Arial"/>
        </w:rPr>
        <w:t xml:space="preserve"> (7-8.T.5a)</w:t>
      </w:r>
    </w:p>
    <w:p w14:paraId="1F38E286" w14:textId="1AE88BAD" w:rsidR="00F45EE6" w:rsidRPr="003B600B" w:rsidRDefault="00F45EE6" w:rsidP="0018672D">
      <w:pPr>
        <w:pStyle w:val="ListParagraph"/>
        <w:numPr>
          <w:ilvl w:val="1"/>
          <w:numId w:val="38"/>
        </w:numPr>
        <w:spacing w:after="0"/>
      </w:pPr>
      <w:r w:rsidRPr="0018672D">
        <w:rPr>
          <w:rFonts w:cs="Arial"/>
        </w:rPr>
        <w:t>Execute a variety of technical elements (e.g., scenic, lighting, props, costume, sound, and makeup) to create a design through rehearsal for a theatrical work. (7-8.T.5b)</w:t>
      </w:r>
    </w:p>
    <w:p w14:paraId="2F781A45" w14:textId="65B2120E" w:rsidR="00E00A15" w:rsidRPr="00F45EE6" w:rsidRDefault="00E00A15" w:rsidP="00BD7581">
      <w:pPr>
        <w:pStyle w:val="ListParagraph"/>
        <w:numPr>
          <w:ilvl w:val="0"/>
          <w:numId w:val="38"/>
        </w:numPr>
        <w:spacing w:after="0"/>
        <w:rPr>
          <w:rFonts w:eastAsia="Times New Roman" w:cstheme="minorHAnsi"/>
          <w:b/>
          <w:bCs/>
          <w:color w:val="000000"/>
        </w:rPr>
      </w:pPr>
      <w:r w:rsidRPr="00D83D15">
        <w:rPr>
          <w:rFonts w:eastAsia="Times New Roman" w:cstheme="minorHAnsi"/>
          <w:b/>
          <w:bCs/>
          <w:color w:val="000000"/>
        </w:rPr>
        <w:t>Convey meaning through the presentation of artistic work.</w:t>
      </w:r>
      <w:r w:rsidR="00F45EE6">
        <w:rPr>
          <w:rFonts w:eastAsia="Times New Roman" w:cstheme="minorHAnsi"/>
          <w:b/>
          <w:bCs/>
          <w:color w:val="000000"/>
        </w:rPr>
        <w:t xml:space="preserve"> </w:t>
      </w:r>
      <w:r w:rsidR="00F45EE6" w:rsidRPr="00F45EE6">
        <w:rPr>
          <w:rFonts w:eastAsia="Times New Roman" w:cstheme="minorHAnsi"/>
          <w:bCs/>
          <w:color w:val="000000"/>
        </w:rPr>
        <w:t>Match a theatre performance with expressed intent (e.g., wanting the audience to think about fairness).</w:t>
      </w:r>
      <w:r w:rsidR="00F45EE6">
        <w:rPr>
          <w:rFonts w:eastAsia="Times New Roman" w:cstheme="minorHAnsi"/>
          <w:bCs/>
          <w:color w:val="000000"/>
        </w:rPr>
        <w:t xml:space="preserve"> </w:t>
      </w:r>
      <w:r w:rsidR="00F45EE6">
        <w:rPr>
          <w:rFonts w:cs="Arial"/>
        </w:rPr>
        <w:t>(7-8.T.6)</w:t>
      </w:r>
    </w:p>
    <w:p w14:paraId="2D94A53B" w14:textId="77777777" w:rsidR="00E00A15" w:rsidRPr="003B600B" w:rsidRDefault="00E00A15" w:rsidP="00E00A15">
      <w:pPr>
        <w:pStyle w:val="Heading5"/>
        <w:rPr>
          <w:rFonts w:eastAsia="Times New Roman" w:cs="Arial"/>
          <w:b w:val="0"/>
          <w:bCs/>
          <w:i/>
          <w:iCs/>
          <w:szCs w:val="30"/>
        </w:rPr>
      </w:pPr>
      <w:r>
        <w:t>Responding</w:t>
      </w:r>
    </w:p>
    <w:p w14:paraId="0B2FFE93" w14:textId="7894BA57" w:rsidR="00620906" w:rsidRPr="005B7E09" w:rsidRDefault="00620906" w:rsidP="00BD7581">
      <w:pPr>
        <w:pStyle w:val="ListParagraph"/>
        <w:numPr>
          <w:ilvl w:val="0"/>
          <w:numId w:val="38"/>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Pr="005B7E09">
        <w:rPr>
          <w:rFonts w:eastAsia="Times New Roman" w:cstheme="minorHAnsi"/>
          <w:color w:val="000000"/>
        </w:rPr>
        <w:t xml:space="preserve">Analyze </w:t>
      </w:r>
      <w:r>
        <w:rPr>
          <w:rFonts w:eastAsia="Times New Roman" w:cstheme="minorHAnsi"/>
          <w:color w:val="000000"/>
        </w:rPr>
        <w:t>elements of a work that are indicative of the historical or cultural context where it was created</w:t>
      </w:r>
      <w:r w:rsidRPr="005B7E09">
        <w:rPr>
          <w:rFonts w:eastAsia="Times New Roman" w:cstheme="minorHAnsi"/>
          <w:color w:val="000000"/>
        </w:rPr>
        <w:t>.</w:t>
      </w:r>
      <w:r>
        <w:rPr>
          <w:rFonts w:eastAsia="Times New Roman" w:cstheme="minorHAnsi"/>
          <w:color w:val="000000"/>
        </w:rPr>
        <w:t xml:space="preserve"> </w:t>
      </w:r>
      <w:r>
        <w:rPr>
          <w:rFonts w:cs="Arial"/>
        </w:rPr>
        <w:t>(7-8.T.7)</w:t>
      </w:r>
    </w:p>
    <w:p w14:paraId="4B45F62A" w14:textId="7AC56D90" w:rsidR="00620906" w:rsidRPr="005B7E09" w:rsidRDefault="00620906" w:rsidP="00BD7581">
      <w:pPr>
        <w:pStyle w:val="ListParagraph"/>
        <w:numPr>
          <w:ilvl w:val="0"/>
          <w:numId w:val="38"/>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Pr="005B7E09">
        <w:rPr>
          <w:rFonts w:eastAsia="Times New Roman" w:cstheme="minorHAnsi"/>
          <w:color w:val="000000"/>
        </w:rPr>
        <w:t>Explain how a</w:t>
      </w:r>
      <w:r>
        <w:rPr>
          <w:rFonts w:eastAsia="Times New Roman" w:cstheme="minorHAnsi"/>
          <w:color w:val="000000"/>
        </w:rPr>
        <w:t>n</w:t>
      </w:r>
      <w:r w:rsidRPr="005B7E09">
        <w:rPr>
          <w:rFonts w:eastAsia="Times New Roman" w:cstheme="minorHAnsi"/>
          <w:color w:val="000000"/>
        </w:rPr>
        <w:t xml:space="preserve"> artistic work </w:t>
      </w:r>
      <w:r>
        <w:rPr>
          <w:rFonts w:eastAsia="Times New Roman" w:cstheme="minorHAnsi"/>
          <w:color w:val="000000"/>
        </w:rPr>
        <w:t>was</w:t>
      </w:r>
      <w:r w:rsidRPr="005B7E09">
        <w:rPr>
          <w:rFonts w:eastAsia="Times New Roman" w:cstheme="minorHAnsi"/>
          <w:color w:val="000000"/>
        </w:rPr>
        <w:t xml:space="preserve"> </w:t>
      </w:r>
      <w:r>
        <w:rPr>
          <w:rFonts w:eastAsia="Times New Roman" w:cstheme="minorHAnsi"/>
          <w:color w:val="000000"/>
        </w:rPr>
        <w:t>influenced by</w:t>
      </w:r>
      <w:r w:rsidRPr="005B7E09">
        <w:rPr>
          <w:rFonts w:eastAsia="Times New Roman" w:cstheme="minorHAnsi"/>
          <w:color w:val="000000"/>
        </w:rPr>
        <w:t xml:space="preserve"> </w:t>
      </w:r>
      <w:r>
        <w:rPr>
          <w:rFonts w:eastAsia="Times New Roman" w:cstheme="minorHAnsi"/>
          <w:color w:val="000000"/>
        </w:rPr>
        <w:t xml:space="preserve">the </w:t>
      </w:r>
      <w:r w:rsidRPr="005B7E09">
        <w:rPr>
          <w:rFonts w:eastAsia="Times New Roman" w:cstheme="minorHAnsi"/>
          <w:color w:val="000000"/>
        </w:rPr>
        <w:t>cultu</w:t>
      </w:r>
      <w:r>
        <w:rPr>
          <w:rFonts w:eastAsia="Times New Roman" w:cstheme="minorHAnsi"/>
          <w:color w:val="000000"/>
        </w:rPr>
        <w:t>re and</w:t>
      </w:r>
      <w:r w:rsidRPr="005B7E09">
        <w:rPr>
          <w:rFonts w:eastAsia="Times New Roman" w:cstheme="minorHAnsi"/>
          <w:color w:val="000000"/>
        </w:rPr>
        <w:t xml:space="preserve"> historical context where it was created.</w:t>
      </w:r>
      <w:r>
        <w:rPr>
          <w:rFonts w:eastAsia="Times New Roman" w:cstheme="minorHAnsi"/>
          <w:color w:val="000000"/>
        </w:rPr>
        <w:t xml:space="preserve"> </w:t>
      </w:r>
      <w:r>
        <w:rPr>
          <w:rFonts w:cs="Arial"/>
        </w:rPr>
        <w:t>(7-8.T.8)</w:t>
      </w:r>
    </w:p>
    <w:p w14:paraId="64CF606A" w14:textId="4AF92317" w:rsidR="00E00A15" w:rsidRPr="00F45EE6" w:rsidRDefault="00E00A15" w:rsidP="00BD7581">
      <w:pPr>
        <w:pStyle w:val="ListParagraph"/>
        <w:numPr>
          <w:ilvl w:val="0"/>
          <w:numId w:val="38"/>
        </w:numPr>
      </w:pPr>
      <w:r w:rsidRPr="00D83D15">
        <w:rPr>
          <w:rFonts w:eastAsia="Times New Roman" w:cstheme="minorHAnsi"/>
          <w:b/>
          <w:bCs/>
          <w:color w:val="000000"/>
        </w:rPr>
        <w:t xml:space="preserve">Apply criteria to evaluate artistic work. </w:t>
      </w:r>
      <w:r w:rsidR="00F45EE6" w:rsidRPr="00F45EE6">
        <w:rPr>
          <w:rFonts w:eastAsia="Times New Roman" w:cstheme="minorHAnsi"/>
          <w:bCs/>
          <w:color w:val="000000"/>
        </w:rPr>
        <w:t xml:space="preserve">Develop criteria for evaluating a theatrical presentation (e.g., students create theme </w:t>
      </w:r>
      <w:r w:rsidR="00620906">
        <w:rPr>
          <w:rFonts w:eastAsia="Times New Roman" w:cstheme="minorHAnsi"/>
          <w:bCs/>
          <w:color w:val="000000"/>
        </w:rPr>
        <w:t xml:space="preserve">and criteria for a show </w:t>
      </w:r>
      <w:r w:rsidR="00F45EE6" w:rsidRPr="00F45EE6">
        <w:rPr>
          <w:rFonts w:eastAsia="Times New Roman" w:cstheme="minorHAnsi"/>
          <w:bCs/>
          <w:color w:val="000000"/>
        </w:rPr>
        <w:t>juried by students).</w:t>
      </w:r>
      <w:r w:rsidR="00F45EE6">
        <w:rPr>
          <w:rFonts w:eastAsia="Times New Roman" w:cstheme="minorHAnsi"/>
          <w:bCs/>
          <w:color w:val="000000"/>
        </w:rPr>
        <w:t xml:space="preserve"> </w:t>
      </w:r>
      <w:r w:rsidR="00F45EE6">
        <w:rPr>
          <w:rFonts w:cs="Arial"/>
        </w:rPr>
        <w:t>(7-8.T.9)</w:t>
      </w:r>
    </w:p>
    <w:p w14:paraId="02B2BA8C" w14:textId="77777777" w:rsidR="00E00A15" w:rsidRPr="003B600B" w:rsidRDefault="00E00A15" w:rsidP="00E00A15">
      <w:pPr>
        <w:pStyle w:val="Heading5"/>
      </w:pPr>
      <w:r>
        <w:t>Connecting</w:t>
      </w:r>
    </w:p>
    <w:p w14:paraId="1DAB3FE3" w14:textId="65A90C88" w:rsidR="00E00A15" w:rsidRPr="00F45EE6" w:rsidRDefault="00E00A15" w:rsidP="00BD7581">
      <w:pPr>
        <w:pStyle w:val="ListParagraph"/>
        <w:numPr>
          <w:ilvl w:val="0"/>
          <w:numId w:val="38"/>
        </w:numPr>
      </w:pPr>
      <w:r w:rsidRPr="00D83D15">
        <w:rPr>
          <w:rFonts w:eastAsia="Times New Roman" w:cstheme="minorHAnsi"/>
          <w:b/>
          <w:bCs/>
          <w:color w:val="000000"/>
        </w:rPr>
        <w:t>Synthesize and relate knowledge and personal experiences to make art.</w:t>
      </w:r>
      <w:r w:rsidRPr="00CF11CE">
        <w:t xml:space="preserve"> </w:t>
      </w:r>
      <w:r w:rsidR="00F45EE6" w:rsidRPr="00F45EE6">
        <w:t>Describe and demonstrate influences of their personal artistic style and preferences in theatre.</w:t>
      </w:r>
      <w:r w:rsidR="00F45EE6">
        <w:t xml:space="preserve"> </w:t>
      </w:r>
      <w:r w:rsidR="00F45EE6">
        <w:rPr>
          <w:rFonts w:cs="Arial"/>
        </w:rPr>
        <w:t>(7-8.T.10)</w:t>
      </w:r>
    </w:p>
    <w:p w14:paraId="4DBEB5B1" w14:textId="0730A28D" w:rsidR="00E00A15" w:rsidRPr="006F763F" w:rsidRDefault="00E00A15" w:rsidP="00BD7581">
      <w:pPr>
        <w:pStyle w:val="ListParagraph"/>
        <w:numPr>
          <w:ilvl w:val="0"/>
          <w:numId w:val="38"/>
        </w:numPr>
        <w:spacing w:after="0"/>
        <w:rPr>
          <w:rFonts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F45EE6" w:rsidRPr="00F45EE6">
        <w:rPr>
          <w:rFonts w:eastAsia="Times New Roman" w:cstheme="minorHAnsi"/>
          <w:color w:val="000000"/>
        </w:rPr>
        <w:t xml:space="preserve">Identify multiple cross-cultural approaches to storytelling connected to different historical populations (e.g., ancient Greek </w:t>
      </w:r>
      <w:r w:rsidR="00620906" w:rsidRPr="00F45EE6">
        <w:rPr>
          <w:rFonts w:eastAsia="Times New Roman" w:cstheme="minorHAnsi"/>
          <w:color w:val="000000"/>
        </w:rPr>
        <w:t>city-states</w:t>
      </w:r>
      <w:r w:rsidR="00F45EE6" w:rsidRPr="00F45EE6">
        <w:rPr>
          <w:rFonts w:eastAsia="Times New Roman" w:cstheme="minorHAnsi"/>
          <w:color w:val="000000"/>
        </w:rPr>
        <w:t>).</w:t>
      </w:r>
      <w:r w:rsidR="00F45EE6">
        <w:rPr>
          <w:rFonts w:eastAsia="Times New Roman" w:cstheme="minorHAnsi"/>
          <w:color w:val="000000"/>
        </w:rPr>
        <w:t xml:space="preserve"> </w:t>
      </w:r>
      <w:r w:rsidR="00F45EE6">
        <w:rPr>
          <w:rFonts w:cs="Arial"/>
        </w:rPr>
        <w:t>(7-8.T.11)</w:t>
      </w:r>
    </w:p>
    <w:p w14:paraId="0D2859FD" w14:textId="77777777" w:rsidR="00E00A15" w:rsidRDefault="00E00A15" w:rsidP="00E00A15">
      <w:pPr>
        <w:spacing w:after="200" w:line="276" w:lineRule="auto"/>
        <w:rPr>
          <w:rFonts w:eastAsia="Times New Roman" w:cstheme="minorHAnsi"/>
          <w:color w:val="000000"/>
        </w:rPr>
      </w:pPr>
      <w:r>
        <w:rPr>
          <w:rFonts w:eastAsia="Times New Roman" w:cstheme="minorHAnsi"/>
          <w:color w:val="000000"/>
        </w:rPr>
        <w:br w:type="page"/>
      </w:r>
    </w:p>
    <w:p w14:paraId="6010F6A8" w14:textId="21964948" w:rsidR="00E00A15" w:rsidRPr="003B600B" w:rsidRDefault="00E00A15" w:rsidP="004E3398">
      <w:pPr>
        <w:pStyle w:val="Heading1"/>
      </w:pPr>
      <w:bookmarkStart w:id="47" w:name="_Toc535247699"/>
      <w:r w:rsidRPr="006C2665">
        <w:rPr>
          <w:noProof/>
          <w:lang w:eastAsia="zh-CN"/>
        </w:rPr>
        <w:lastRenderedPageBreak/>
        <w:drawing>
          <wp:anchor distT="0" distB="0" distL="114300" distR="114300" simplePos="0" relativeHeight="251763712" behindDoc="0" locked="0" layoutInCell="1" allowOverlap="1" wp14:anchorId="55657B81" wp14:editId="763944B6">
            <wp:simplePos x="0" y="0"/>
            <wp:positionH relativeFrom="margin">
              <wp:posOffset>6400800</wp:posOffset>
            </wp:positionH>
            <wp:positionV relativeFrom="margin">
              <wp:posOffset>-640080</wp:posOffset>
            </wp:positionV>
            <wp:extent cx="459956" cy="466344"/>
            <wp:effectExtent l="0" t="0" r="0" b="0"/>
            <wp:wrapSquare wrapText="bothSides"/>
            <wp:docPr id="82" name="Picture 82" descr="Foundations Theatre Cours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wa\AppData\Local\Microsoft\Windows\INetCache\Content.Outlook\HYQHTI3D\DESE_Various_Markers-145_F.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 xml:space="preserve">Foundations </w:t>
      </w:r>
      <w:r w:rsidR="009D33A7">
        <w:t>Theatre</w:t>
      </w:r>
      <w:r w:rsidR="00DE3C1B">
        <w:t xml:space="preserve"> </w:t>
      </w:r>
      <w:r>
        <w:t>Course</w:t>
      </w:r>
      <w:r w:rsidRPr="003B600B">
        <w:t xml:space="preserve"> </w:t>
      </w:r>
      <w:r>
        <w:t>Standards</w:t>
      </w:r>
      <w:bookmarkEnd w:id="47"/>
    </w:p>
    <w:p w14:paraId="05D36A45" w14:textId="77777777" w:rsidR="00E00A15" w:rsidRPr="003B600B" w:rsidRDefault="00E00A15" w:rsidP="00E00A15">
      <w:pPr>
        <w:pStyle w:val="Heading5"/>
      </w:pPr>
      <w:r>
        <w:t>Creating</w:t>
      </w:r>
    </w:p>
    <w:p w14:paraId="1AA08760" w14:textId="11559D0F" w:rsidR="00E00A15" w:rsidRPr="003B600B" w:rsidRDefault="00E00A15" w:rsidP="00BD7581">
      <w:pPr>
        <w:pStyle w:val="ListParagraph"/>
        <w:numPr>
          <w:ilvl w:val="0"/>
          <w:numId w:val="39"/>
        </w:numPr>
      </w:pPr>
      <w:r w:rsidRPr="00101663">
        <w:rPr>
          <w:rFonts w:eastAsia="Times New Roman" w:cstheme="minorHAnsi"/>
          <w:b/>
          <w:bCs/>
          <w:color w:val="000000"/>
        </w:rPr>
        <w:t xml:space="preserve">Generate and conceptualize artistic ideas and work. </w:t>
      </w:r>
      <w:r w:rsidR="0005149D" w:rsidRPr="0005149D">
        <w:rPr>
          <w:rFonts w:eastAsia="Times New Roman" w:cstheme="minorHAnsi"/>
          <w:bCs/>
          <w:color w:val="000000"/>
        </w:rPr>
        <w:t>Create theatrical ideas (e.g., plot, setting, character) that reflect characteristics of different artistic movements.</w:t>
      </w:r>
      <w:r w:rsidR="0005149D">
        <w:rPr>
          <w:rFonts w:eastAsia="Times New Roman" w:cstheme="minorHAnsi"/>
          <w:bCs/>
          <w:color w:val="000000"/>
        </w:rPr>
        <w:t xml:space="preserve"> </w:t>
      </w:r>
      <w:r w:rsidR="0005149D">
        <w:rPr>
          <w:rFonts w:cs="Arial"/>
        </w:rPr>
        <w:t>(F.T.1)</w:t>
      </w:r>
    </w:p>
    <w:p w14:paraId="1B762B18" w14:textId="44113035" w:rsidR="00E00A15" w:rsidRPr="0005149D" w:rsidRDefault="00E00A15" w:rsidP="00BD7581">
      <w:pPr>
        <w:pStyle w:val="ListParagraph"/>
        <w:numPr>
          <w:ilvl w:val="0"/>
          <w:numId w:val="39"/>
        </w:numPr>
        <w:rPr>
          <w:rFonts w:eastAsia="Times New Roman" w:cstheme="minorHAnsi"/>
          <w:b/>
          <w:bCs/>
          <w:color w:val="000000"/>
        </w:rPr>
      </w:pPr>
      <w:r w:rsidRPr="00101663">
        <w:rPr>
          <w:rFonts w:eastAsia="Times New Roman" w:cstheme="minorHAnsi"/>
          <w:b/>
          <w:bCs/>
          <w:color w:val="000000"/>
        </w:rPr>
        <w:t>Organize and develop artistic ideas and work.</w:t>
      </w:r>
      <w:r w:rsidR="0005149D">
        <w:rPr>
          <w:rFonts w:eastAsia="Times New Roman" w:cstheme="minorHAnsi"/>
          <w:b/>
          <w:bCs/>
          <w:color w:val="000000"/>
        </w:rPr>
        <w:t xml:space="preserve"> </w:t>
      </w:r>
      <w:r w:rsidR="0005149D" w:rsidRPr="0005149D">
        <w:rPr>
          <w:rFonts w:eastAsia="Times New Roman" w:cstheme="minorHAnsi"/>
          <w:bCs/>
          <w:color w:val="000000"/>
        </w:rPr>
        <w:t>Create an outline for an original scene or short play, including details such as costumes or scenery.</w:t>
      </w:r>
      <w:r w:rsidR="0005149D">
        <w:rPr>
          <w:rFonts w:eastAsia="Times New Roman" w:cstheme="minorHAnsi"/>
          <w:bCs/>
          <w:color w:val="000000"/>
        </w:rPr>
        <w:t xml:space="preserve"> </w:t>
      </w:r>
      <w:r w:rsidR="0005149D">
        <w:rPr>
          <w:rFonts w:cs="Arial"/>
        </w:rPr>
        <w:t>(F.T.2)</w:t>
      </w:r>
    </w:p>
    <w:p w14:paraId="401BF453" w14:textId="6EC78C90" w:rsidR="00E00A15" w:rsidRPr="0005149D" w:rsidRDefault="00E00A15" w:rsidP="00BD7581">
      <w:pPr>
        <w:pStyle w:val="ListParagraph"/>
        <w:numPr>
          <w:ilvl w:val="0"/>
          <w:numId w:val="39"/>
        </w:numPr>
        <w:rPr>
          <w:rFonts w:eastAsia="Times New Roman" w:cstheme="minorHAnsi"/>
          <w:b/>
          <w:bCs/>
          <w:color w:val="000000"/>
        </w:rPr>
      </w:pPr>
      <w:r w:rsidRPr="00101663">
        <w:rPr>
          <w:rFonts w:eastAsia="Times New Roman" w:cstheme="minorHAnsi"/>
          <w:b/>
          <w:bCs/>
          <w:color w:val="000000"/>
        </w:rPr>
        <w:t xml:space="preserve">Refine and complete artistic work. </w:t>
      </w:r>
      <w:r w:rsidR="0005149D" w:rsidRPr="0005149D">
        <w:rPr>
          <w:rFonts w:eastAsia="Times New Roman" w:cstheme="minorHAnsi"/>
          <w:bCs/>
          <w:color w:val="000000"/>
        </w:rPr>
        <w:t>Refine and revise character dialogue, stage directions and sensory details of imagined worlds.</w:t>
      </w:r>
      <w:r w:rsidR="0005149D">
        <w:rPr>
          <w:rFonts w:eastAsia="Times New Roman" w:cstheme="minorHAnsi"/>
          <w:bCs/>
          <w:color w:val="000000"/>
        </w:rPr>
        <w:t xml:space="preserve"> </w:t>
      </w:r>
      <w:r w:rsidR="0005149D">
        <w:rPr>
          <w:rFonts w:cs="Arial"/>
        </w:rPr>
        <w:t>(F.T.3)</w:t>
      </w:r>
    </w:p>
    <w:p w14:paraId="0B78ECB9" w14:textId="77777777" w:rsidR="00E00A15" w:rsidRPr="003B600B" w:rsidRDefault="00E00A15" w:rsidP="00E00A15">
      <w:pPr>
        <w:pStyle w:val="Heading5"/>
      </w:pPr>
      <w:r>
        <w:t>Performing</w:t>
      </w:r>
    </w:p>
    <w:p w14:paraId="391E1D25" w14:textId="77260115" w:rsidR="00E00A15" w:rsidRPr="001638F5" w:rsidRDefault="00E00A15" w:rsidP="00BD7581">
      <w:pPr>
        <w:pStyle w:val="ListParagraph"/>
        <w:numPr>
          <w:ilvl w:val="0"/>
          <w:numId w:val="39"/>
        </w:numPr>
        <w:rPr>
          <w:rFonts w:cs="Arial"/>
        </w:rPr>
      </w:pPr>
      <w:r w:rsidRPr="00D83D15">
        <w:rPr>
          <w:rFonts w:eastAsia="Times New Roman" w:cstheme="minorHAnsi"/>
          <w:b/>
          <w:bCs/>
          <w:color w:val="000000"/>
        </w:rPr>
        <w:t xml:space="preserve">Select, analyze and interpret artistic work for presentation. </w:t>
      </w:r>
      <w:r w:rsidR="0005149D" w:rsidRPr="0005149D">
        <w:rPr>
          <w:rFonts w:eastAsia="Times New Roman" w:cstheme="minorHAnsi"/>
          <w:bCs/>
          <w:color w:val="000000"/>
        </w:rPr>
        <w:t>Identify historical sources that explain drama/theatre terminology and conventions.</w:t>
      </w:r>
      <w:r w:rsidR="0005149D">
        <w:rPr>
          <w:rFonts w:eastAsia="Times New Roman" w:cstheme="minorHAnsi"/>
          <w:bCs/>
          <w:color w:val="000000"/>
        </w:rPr>
        <w:t xml:space="preserve"> </w:t>
      </w:r>
      <w:r w:rsidR="0005149D">
        <w:rPr>
          <w:rFonts w:cs="Arial"/>
        </w:rPr>
        <w:t>(F.T.4)</w:t>
      </w:r>
    </w:p>
    <w:p w14:paraId="5350E729" w14:textId="41887409" w:rsidR="00E00A15" w:rsidRPr="003B600B" w:rsidRDefault="00E00A15" w:rsidP="00BD7581">
      <w:pPr>
        <w:pStyle w:val="ListParagraph"/>
        <w:numPr>
          <w:ilvl w:val="0"/>
          <w:numId w:val="39"/>
        </w:numPr>
      </w:pPr>
      <w:r w:rsidRPr="00D83D15">
        <w:rPr>
          <w:rFonts w:eastAsia="Times New Roman" w:cstheme="minorHAnsi"/>
          <w:b/>
          <w:bCs/>
          <w:color w:val="000000"/>
        </w:rPr>
        <w:t>Develop and refine artistic techniques and work for presentation.</w:t>
      </w:r>
      <w:r w:rsidRPr="003B600B">
        <w:rPr>
          <w:rFonts w:cs="Arial"/>
        </w:rPr>
        <w:t xml:space="preserve"> </w:t>
      </w:r>
      <w:r w:rsidR="0005149D" w:rsidRPr="0005149D">
        <w:rPr>
          <w:rFonts w:cs="Arial"/>
        </w:rPr>
        <w:t>Identify theatrical staging conventions in a scripted theatrical work.</w:t>
      </w:r>
      <w:r w:rsidR="0005149D">
        <w:rPr>
          <w:rFonts w:cs="Arial"/>
        </w:rPr>
        <w:t xml:space="preserve"> (F.T.5)</w:t>
      </w:r>
    </w:p>
    <w:p w14:paraId="61C0FE1D" w14:textId="1FA6B878" w:rsidR="00E00A15" w:rsidRPr="0005149D" w:rsidRDefault="00E00A15" w:rsidP="00BD7581">
      <w:pPr>
        <w:pStyle w:val="ListParagraph"/>
        <w:numPr>
          <w:ilvl w:val="0"/>
          <w:numId w:val="39"/>
        </w:numPr>
        <w:rPr>
          <w:rFonts w:eastAsia="Times New Roman" w:cstheme="minorHAnsi"/>
          <w:b/>
          <w:bCs/>
          <w:color w:val="000000"/>
        </w:rPr>
      </w:pPr>
      <w:r w:rsidRPr="00D83D15">
        <w:rPr>
          <w:rFonts w:eastAsia="Times New Roman" w:cstheme="minorHAnsi"/>
          <w:b/>
          <w:bCs/>
          <w:color w:val="000000"/>
        </w:rPr>
        <w:t>Convey meaning through the presentation of artistic work.</w:t>
      </w:r>
      <w:r w:rsidR="0005149D" w:rsidRPr="0005149D">
        <w:t xml:space="preserve"> </w:t>
      </w:r>
      <w:r w:rsidR="0005149D" w:rsidRPr="0005149D">
        <w:rPr>
          <w:rFonts w:eastAsia="Times New Roman" w:cstheme="minorHAnsi"/>
          <w:bCs/>
          <w:color w:val="000000"/>
        </w:rPr>
        <w:t>Describe how decisions about a performance are connected to what the student wants to express, evoke, or communicate.</w:t>
      </w:r>
      <w:r w:rsidR="0005149D">
        <w:rPr>
          <w:rFonts w:eastAsia="Times New Roman" w:cstheme="minorHAnsi"/>
          <w:bCs/>
          <w:color w:val="000000"/>
        </w:rPr>
        <w:t xml:space="preserve"> </w:t>
      </w:r>
      <w:r w:rsidR="0005149D">
        <w:rPr>
          <w:rFonts w:cs="Arial"/>
        </w:rPr>
        <w:t>(F.T.6)</w:t>
      </w:r>
    </w:p>
    <w:p w14:paraId="43E17FCB" w14:textId="77777777" w:rsidR="00E00A15" w:rsidRPr="003B600B" w:rsidRDefault="00E00A15" w:rsidP="00E00A15">
      <w:pPr>
        <w:pStyle w:val="Heading5"/>
        <w:rPr>
          <w:rFonts w:eastAsia="Times New Roman" w:cs="Arial"/>
          <w:b w:val="0"/>
          <w:bCs/>
          <w:i/>
          <w:iCs/>
          <w:szCs w:val="30"/>
        </w:rPr>
      </w:pPr>
      <w:r>
        <w:t>Responding</w:t>
      </w:r>
    </w:p>
    <w:p w14:paraId="3CF05FBE" w14:textId="3B170095" w:rsidR="00E00A15" w:rsidRPr="003B600B" w:rsidRDefault="00E00A15" w:rsidP="00BD7581">
      <w:pPr>
        <w:pStyle w:val="ListParagraph"/>
        <w:numPr>
          <w:ilvl w:val="0"/>
          <w:numId w:val="39"/>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05149D" w:rsidRPr="0005149D">
        <w:rPr>
          <w:rFonts w:eastAsia="Times New Roman" w:cstheme="minorHAnsi"/>
          <w:color w:val="000000"/>
        </w:rPr>
        <w:t>Analyze the style of a playwright and how it manifests in a given theatrical work. For example, examine how a playwright uses character relationships to assist in telling the story.</w:t>
      </w:r>
      <w:r w:rsidR="0005149D">
        <w:rPr>
          <w:rFonts w:eastAsia="Times New Roman" w:cstheme="minorHAnsi"/>
          <w:color w:val="000000"/>
        </w:rPr>
        <w:t xml:space="preserve"> </w:t>
      </w:r>
      <w:r w:rsidR="0005149D">
        <w:rPr>
          <w:rFonts w:cs="Arial"/>
        </w:rPr>
        <w:t>(F.T.7)</w:t>
      </w:r>
    </w:p>
    <w:p w14:paraId="6C95E36C" w14:textId="697FFC01" w:rsidR="00E00A15" w:rsidRPr="0005149D" w:rsidRDefault="00E00A15" w:rsidP="00BD7581">
      <w:pPr>
        <w:pStyle w:val="ListParagraph"/>
        <w:numPr>
          <w:ilvl w:val="0"/>
          <w:numId w:val="39"/>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05149D" w:rsidRPr="0005149D">
        <w:rPr>
          <w:rFonts w:eastAsia="Times New Roman" w:cstheme="minorHAnsi"/>
          <w:color w:val="000000"/>
        </w:rPr>
        <w:t>Identify theatrical decisions from a work that connect it to a specific genre or style.</w:t>
      </w:r>
      <w:r w:rsidR="0005149D">
        <w:rPr>
          <w:rFonts w:eastAsia="Times New Roman" w:cstheme="minorHAnsi"/>
          <w:color w:val="000000"/>
        </w:rPr>
        <w:t xml:space="preserve"> </w:t>
      </w:r>
      <w:r w:rsidR="0005149D">
        <w:rPr>
          <w:rFonts w:cs="Arial"/>
        </w:rPr>
        <w:t>(F.T.8)</w:t>
      </w:r>
    </w:p>
    <w:p w14:paraId="4D42998C" w14:textId="371D5E40" w:rsidR="00E00A15" w:rsidRPr="0005149D" w:rsidRDefault="00E00A15" w:rsidP="00BD7581">
      <w:pPr>
        <w:pStyle w:val="ListParagraph"/>
        <w:numPr>
          <w:ilvl w:val="0"/>
          <w:numId w:val="39"/>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05149D" w:rsidRPr="0005149D">
        <w:rPr>
          <w:rFonts w:eastAsia="Times New Roman" w:cstheme="minorHAnsi"/>
          <w:bCs/>
          <w:color w:val="000000"/>
        </w:rPr>
        <w:t>Compare and contrast different rubrics or criteria for evaluating theatrical presentations.</w:t>
      </w:r>
      <w:r w:rsidR="0005149D">
        <w:rPr>
          <w:rFonts w:eastAsia="Times New Roman" w:cstheme="minorHAnsi"/>
          <w:bCs/>
          <w:color w:val="000000"/>
        </w:rPr>
        <w:t xml:space="preserve"> </w:t>
      </w:r>
      <w:r w:rsidR="0005149D">
        <w:rPr>
          <w:rFonts w:cs="Arial"/>
        </w:rPr>
        <w:t>(F.T.9)</w:t>
      </w:r>
    </w:p>
    <w:p w14:paraId="0F097EAE" w14:textId="77777777" w:rsidR="00E00A15" w:rsidRPr="003B600B" w:rsidRDefault="00E00A15" w:rsidP="00E00A15">
      <w:pPr>
        <w:pStyle w:val="Heading5"/>
      </w:pPr>
      <w:r>
        <w:t>Connecting</w:t>
      </w:r>
    </w:p>
    <w:p w14:paraId="7A4DA57C" w14:textId="73F3C7E5" w:rsidR="00E00A15" w:rsidRPr="0005149D" w:rsidRDefault="00E00A15" w:rsidP="00BD7581">
      <w:pPr>
        <w:pStyle w:val="ListParagraph"/>
        <w:numPr>
          <w:ilvl w:val="0"/>
          <w:numId w:val="39"/>
        </w:numPr>
      </w:pPr>
      <w:r w:rsidRPr="00D83D15">
        <w:rPr>
          <w:rFonts w:eastAsia="Times New Roman" w:cstheme="minorHAnsi"/>
          <w:b/>
          <w:bCs/>
          <w:color w:val="000000"/>
        </w:rPr>
        <w:t>Synthesize and relate knowledge and personal experiences to make art.</w:t>
      </w:r>
      <w:r w:rsidRPr="00CF11CE">
        <w:t xml:space="preserve"> </w:t>
      </w:r>
      <w:r w:rsidR="0005149D" w:rsidRPr="0005149D">
        <w:t>Describe what has influenced changes in your own dramatic style, and preferences in theatre.</w:t>
      </w:r>
      <w:r w:rsidR="0005149D">
        <w:t xml:space="preserve"> </w:t>
      </w:r>
      <w:r w:rsidR="0005149D">
        <w:rPr>
          <w:rFonts w:cs="Arial"/>
        </w:rPr>
        <w:t>(F.T.10)</w:t>
      </w:r>
    </w:p>
    <w:p w14:paraId="0FD282CE" w14:textId="035776CC" w:rsidR="00E00A15" w:rsidRPr="006F763F" w:rsidRDefault="00E00A15" w:rsidP="00BD7581">
      <w:pPr>
        <w:pStyle w:val="ListParagraph"/>
        <w:numPr>
          <w:ilvl w:val="0"/>
          <w:numId w:val="39"/>
        </w:numPr>
        <w:spacing w:after="0"/>
        <w:rPr>
          <w:rFonts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05149D" w:rsidRPr="0005149D">
        <w:rPr>
          <w:rFonts w:eastAsia="Times New Roman" w:cstheme="minorHAnsi"/>
          <w:color w:val="000000"/>
        </w:rPr>
        <w:t xml:space="preserve">Identify the connections between historical and cultural context and defining stylistic elements of theatrical movements (e.g., how the existential movement and absurdist theatre are connected).  </w:t>
      </w:r>
      <w:r w:rsidR="0005149D">
        <w:rPr>
          <w:rFonts w:cs="Arial"/>
        </w:rPr>
        <w:t>(F.T.11)</w:t>
      </w:r>
    </w:p>
    <w:p w14:paraId="19F0DCF3" w14:textId="2A583665" w:rsidR="00E00A15" w:rsidRPr="003B600B" w:rsidRDefault="00E00A15" w:rsidP="004E3398">
      <w:pPr>
        <w:pStyle w:val="Heading1"/>
      </w:pPr>
      <w:r w:rsidRPr="003B600B">
        <w:br w:type="page"/>
      </w:r>
      <w:bookmarkStart w:id="48" w:name="_Toc535247700"/>
      <w:r w:rsidRPr="006C2665">
        <w:rPr>
          <w:noProof/>
          <w:lang w:eastAsia="zh-CN"/>
        </w:rPr>
        <w:lastRenderedPageBreak/>
        <w:drawing>
          <wp:anchor distT="0" distB="0" distL="114300" distR="114300" simplePos="0" relativeHeight="251765760" behindDoc="0" locked="0" layoutInCell="1" allowOverlap="1" wp14:anchorId="79E6F709" wp14:editId="52DC5A4C">
            <wp:simplePos x="0" y="0"/>
            <wp:positionH relativeFrom="margin">
              <wp:posOffset>6400800</wp:posOffset>
            </wp:positionH>
            <wp:positionV relativeFrom="margin">
              <wp:posOffset>-640080</wp:posOffset>
            </wp:positionV>
            <wp:extent cx="459956" cy="466344"/>
            <wp:effectExtent l="0" t="0" r="0" b="0"/>
            <wp:wrapSquare wrapText="bothSides"/>
            <wp:docPr id="83" name="Picture 83" descr="Proficient Theatre Cours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wa\AppData\Local\Microsoft\Windows\INetCache\Content.Outlook\HYQHTI3D\DESE_Various_Markers-145_P.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 xml:space="preserve">Proficient </w:t>
      </w:r>
      <w:r w:rsidR="009D33A7">
        <w:t>Theatre</w:t>
      </w:r>
      <w:r w:rsidR="00DE3C1B">
        <w:t xml:space="preserve"> </w:t>
      </w:r>
      <w:r>
        <w:t>Course</w:t>
      </w:r>
      <w:r w:rsidRPr="003B600B">
        <w:t xml:space="preserve"> </w:t>
      </w:r>
      <w:r>
        <w:t>Standards</w:t>
      </w:r>
      <w:bookmarkEnd w:id="48"/>
    </w:p>
    <w:p w14:paraId="48590E06" w14:textId="77777777" w:rsidR="00E00A15" w:rsidRPr="003B600B" w:rsidRDefault="00E00A15" w:rsidP="00E00A15">
      <w:pPr>
        <w:pStyle w:val="Heading5"/>
      </w:pPr>
      <w:r>
        <w:t>Creating</w:t>
      </w:r>
    </w:p>
    <w:p w14:paraId="1B7BDB6B" w14:textId="1BD4E56C" w:rsidR="00E00A15" w:rsidRPr="003B600B" w:rsidRDefault="00E00A15" w:rsidP="00BD7581">
      <w:pPr>
        <w:pStyle w:val="ListParagraph"/>
        <w:numPr>
          <w:ilvl w:val="0"/>
          <w:numId w:val="40"/>
        </w:numPr>
      </w:pPr>
      <w:r w:rsidRPr="00101663">
        <w:rPr>
          <w:rFonts w:eastAsia="Times New Roman" w:cstheme="minorHAnsi"/>
          <w:b/>
          <w:bCs/>
          <w:color w:val="000000"/>
        </w:rPr>
        <w:t xml:space="preserve">Generate and conceptualize artistic ideas and work. </w:t>
      </w:r>
      <w:r w:rsidR="003E704B" w:rsidRPr="003E704B">
        <w:rPr>
          <w:rFonts w:eastAsia="Times New Roman" w:cstheme="minorHAnsi"/>
          <w:bCs/>
          <w:color w:val="000000"/>
        </w:rPr>
        <w:t xml:space="preserve">Consistently apply research to develop characters that are believable and authentic in a theatrical work [A student listens recordings </w:t>
      </w:r>
      <w:r w:rsidR="00620906">
        <w:rPr>
          <w:rFonts w:eastAsia="Times New Roman" w:cstheme="minorHAnsi"/>
          <w:bCs/>
          <w:color w:val="000000"/>
        </w:rPr>
        <w:t>of dialect from a specific time-</w:t>
      </w:r>
      <w:r w:rsidR="003E704B" w:rsidRPr="003E704B">
        <w:rPr>
          <w:rFonts w:eastAsia="Times New Roman" w:cstheme="minorHAnsi"/>
          <w:bCs/>
          <w:color w:val="000000"/>
        </w:rPr>
        <w:t>period.]</w:t>
      </w:r>
      <w:r w:rsidR="003E704B">
        <w:rPr>
          <w:rFonts w:eastAsia="Times New Roman" w:cstheme="minorHAnsi"/>
          <w:bCs/>
          <w:color w:val="000000"/>
        </w:rPr>
        <w:t xml:space="preserve"> </w:t>
      </w:r>
      <w:r w:rsidR="003E704B">
        <w:rPr>
          <w:rFonts w:cs="Arial"/>
        </w:rPr>
        <w:t>(P.T.1)</w:t>
      </w:r>
    </w:p>
    <w:p w14:paraId="799D462C" w14:textId="6142B662" w:rsidR="00E00A15" w:rsidRPr="003E704B" w:rsidRDefault="00E00A15" w:rsidP="00BD7581">
      <w:pPr>
        <w:pStyle w:val="ListParagraph"/>
        <w:numPr>
          <w:ilvl w:val="0"/>
          <w:numId w:val="40"/>
        </w:numPr>
        <w:rPr>
          <w:rFonts w:eastAsia="Times New Roman" w:cstheme="minorHAnsi"/>
          <w:b/>
          <w:bCs/>
          <w:color w:val="000000"/>
        </w:rPr>
      </w:pPr>
      <w:r w:rsidRPr="00101663">
        <w:rPr>
          <w:rFonts w:eastAsia="Times New Roman" w:cstheme="minorHAnsi"/>
          <w:b/>
          <w:bCs/>
          <w:color w:val="000000"/>
        </w:rPr>
        <w:t>Organize and develop artistic ideas and work.</w:t>
      </w:r>
      <w:r w:rsidR="003E704B">
        <w:rPr>
          <w:rFonts w:eastAsia="Times New Roman" w:cstheme="minorHAnsi"/>
          <w:b/>
          <w:bCs/>
          <w:color w:val="000000"/>
        </w:rPr>
        <w:t xml:space="preserve"> </w:t>
      </w:r>
      <w:r w:rsidR="003E704B" w:rsidRPr="003E704B">
        <w:rPr>
          <w:rFonts w:eastAsia="Times New Roman" w:cstheme="minorHAnsi"/>
          <w:bCs/>
          <w:color w:val="000000"/>
        </w:rPr>
        <w:t>Identify different strategies actors use to approach a role (e.g., method acting).</w:t>
      </w:r>
      <w:r w:rsidR="003E704B">
        <w:rPr>
          <w:rFonts w:eastAsia="Times New Roman" w:cstheme="minorHAnsi"/>
          <w:bCs/>
          <w:color w:val="000000"/>
        </w:rPr>
        <w:t xml:space="preserve"> </w:t>
      </w:r>
      <w:r w:rsidR="003E704B">
        <w:rPr>
          <w:rFonts w:cs="Arial"/>
        </w:rPr>
        <w:t>(P.T.2)</w:t>
      </w:r>
    </w:p>
    <w:p w14:paraId="2E61E060" w14:textId="60328698" w:rsidR="00E00A15" w:rsidRPr="003B600B" w:rsidRDefault="00E00A15" w:rsidP="00BD7581">
      <w:pPr>
        <w:pStyle w:val="ListParagraph"/>
        <w:numPr>
          <w:ilvl w:val="0"/>
          <w:numId w:val="40"/>
        </w:numPr>
      </w:pPr>
      <w:r w:rsidRPr="00101663">
        <w:rPr>
          <w:rFonts w:eastAsia="Times New Roman" w:cstheme="minorHAnsi"/>
          <w:b/>
          <w:bCs/>
          <w:color w:val="000000"/>
        </w:rPr>
        <w:t xml:space="preserve">Refine and complete artistic work. </w:t>
      </w:r>
      <w:r w:rsidR="003E704B" w:rsidRPr="003E704B">
        <w:rPr>
          <w:rFonts w:eastAsia="Times New Roman" w:cstheme="minorHAnsi"/>
          <w:bCs/>
          <w:color w:val="000000"/>
        </w:rPr>
        <w:t>Use historical and cultural context to structure and refine personal acting choices.</w:t>
      </w:r>
      <w:r w:rsidR="003E704B">
        <w:rPr>
          <w:rFonts w:eastAsia="Times New Roman" w:cstheme="minorHAnsi"/>
          <w:bCs/>
          <w:color w:val="000000"/>
        </w:rPr>
        <w:t xml:space="preserve"> </w:t>
      </w:r>
      <w:r w:rsidR="003E704B">
        <w:rPr>
          <w:rFonts w:cs="Arial"/>
        </w:rPr>
        <w:t>(P.T.3)</w:t>
      </w:r>
    </w:p>
    <w:p w14:paraId="7BE97E37" w14:textId="77777777" w:rsidR="00E00A15" w:rsidRPr="003B600B" w:rsidRDefault="00E00A15" w:rsidP="00E00A15">
      <w:pPr>
        <w:pStyle w:val="Heading5"/>
      </w:pPr>
      <w:r>
        <w:t>Performing</w:t>
      </w:r>
    </w:p>
    <w:p w14:paraId="479BFECA" w14:textId="38936934" w:rsidR="00E00A15" w:rsidRPr="001638F5" w:rsidRDefault="00E00A15" w:rsidP="00BD7581">
      <w:pPr>
        <w:pStyle w:val="ListParagraph"/>
        <w:numPr>
          <w:ilvl w:val="0"/>
          <w:numId w:val="40"/>
        </w:numPr>
        <w:rPr>
          <w:rFonts w:cs="Arial"/>
        </w:rPr>
      </w:pPr>
      <w:r w:rsidRPr="00D83D15">
        <w:rPr>
          <w:rFonts w:eastAsia="Times New Roman" w:cstheme="minorHAnsi"/>
          <w:b/>
          <w:bCs/>
          <w:color w:val="000000"/>
        </w:rPr>
        <w:t xml:space="preserve">Select, analyze and interpret artistic work for presentation. </w:t>
      </w:r>
      <w:r w:rsidR="003E704B" w:rsidRPr="003E704B">
        <w:rPr>
          <w:rFonts w:eastAsia="Times New Roman" w:cstheme="minorHAnsi"/>
          <w:bCs/>
          <w:color w:val="000000"/>
        </w:rPr>
        <w:t>Explore physical, vocal, and physiological choices to develop a performance that is believable, authentic, and relevant to a drama/theatrical work.</w:t>
      </w:r>
      <w:r w:rsidR="003E704B">
        <w:rPr>
          <w:rFonts w:eastAsia="Times New Roman" w:cstheme="minorHAnsi"/>
          <w:bCs/>
          <w:color w:val="000000"/>
        </w:rPr>
        <w:t xml:space="preserve"> </w:t>
      </w:r>
      <w:r w:rsidR="003E704B">
        <w:rPr>
          <w:rFonts w:cs="Arial"/>
        </w:rPr>
        <w:t>(P.T.4)</w:t>
      </w:r>
    </w:p>
    <w:p w14:paraId="468A5A22" w14:textId="5702E7D6" w:rsidR="00E00A15" w:rsidRPr="003B600B" w:rsidRDefault="00E00A15" w:rsidP="00BD7581">
      <w:pPr>
        <w:pStyle w:val="ListParagraph"/>
        <w:numPr>
          <w:ilvl w:val="0"/>
          <w:numId w:val="40"/>
        </w:numPr>
      </w:pPr>
      <w:r w:rsidRPr="00D83D15">
        <w:rPr>
          <w:rFonts w:eastAsia="Times New Roman" w:cstheme="minorHAnsi"/>
          <w:b/>
          <w:bCs/>
          <w:color w:val="000000"/>
        </w:rPr>
        <w:t>Develop and refine artistic techniques and work for presentation.</w:t>
      </w:r>
      <w:r w:rsidRPr="003B600B">
        <w:rPr>
          <w:rFonts w:cs="Arial"/>
        </w:rPr>
        <w:t xml:space="preserve"> </w:t>
      </w:r>
      <w:r w:rsidR="003E704B" w:rsidRPr="003E704B">
        <w:rPr>
          <w:rFonts w:cs="Arial"/>
        </w:rPr>
        <w:t>Plan an entire theatrical work (including script and technical elements).</w:t>
      </w:r>
      <w:r w:rsidR="003E704B">
        <w:rPr>
          <w:rFonts w:cs="Arial"/>
        </w:rPr>
        <w:t xml:space="preserve"> (P.T.5)</w:t>
      </w:r>
    </w:p>
    <w:p w14:paraId="44B0A085" w14:textId="5085A286" w:rsidR="00E00A15" w:rsidRPr="001638F5" w:rsidRDefault="00E00A15" w:rsidP="00BD7581">
      <w:pPr>
        <w:pStyle w:val="ListParagraph"/>
        <w:numPr>
          <w:ilvl w:val="0"/>
          <w:numId w:val="40"/>
        </w:numPr>
        <w:rPr>
          <w:rFonts w:cs="Arial"/>
        </w:rPr>
      </w:pPr>
      <w:r w:rsidRPr="00D83D15">
        <w:rPr>
          <w:rFonts w:eastAsia="Times New Roman" w:cstheme="minorHAnsi"/>
          <w:b/>
          <w:bCs/>
          <w:color w:val="000000"/>
        </w:rPr>
        <w:t>Convey meaning through the presentation of artistic work.</w:t>
      </w:r>
      <w:r w:rsidR="003E704B">
        <w:rPr>
          <w:rFonts w:eastAsia="Times New Roman" w:cstheme="minorHAnsi"/>
          <w:b/>
          <w:bCs/>
          <w:color w:val="000000"/>
        </w:rPr>
        <w:t xml:space="preserve"> </w:t>
      </w:r>
      <w:r w:rsidR="003E704B" w:rsidRPr="003E704B">
        <w:rPr>
          <w:rFonts w:eastAsia="Times New Roman" w:cstheme="minorHAnsi"/>
          <w:bCs/>
          <w:color w:val="000000"/>
        </w:rPr>
        <w:t>Modify a performance by anticipating audience responses to better align to student's artistic intent.</w:t>
      </w:r>
      <w:r w:rsidR="003E704B">
        <w:rPr>
          <w:rFonts w:eastAsia="Times New Roman" w:cstheme="minorHAnsi"/>
          <w:bCs/>
          <w:color w:val="000000"/>
        </w:rPr>
        <w:t xml:space="preserve"> </w:t>
      </w:r>
      <w:r w:rsidR="003E704B">
        <w:rPr>
          <w:rFonts w:cs="Arial"/>
        </w:rPr>
        <w:t>(P.T.6)</w:t>
      </w:r>
    </w:p>
    <w:p w14:paraId="470AE3CF" w14:textId="77777777" w:rsidR="00E00A15" w:rsidRPr="003B600B" w:rsidRDefault="00E00A15" w:rsidP="00E00A15">
      <w:pPr>
        <w:pStyle w:val="Heading5"/>
        <w:rPr>
          <w:rFonts w:eastAsia="Times New Roman" w:cs="Arial"/>
          <w:b w:val="0"/>
          <w:bCs/>
          <w:i/>
          <w:iCs/>
          <w:szCs w:val="30"/>
        </w:rPr>
      </w:pPr>
      <w:r>
        <w:t>Responding</w:t>
      </w:r>
    </w:p>
    <w:p w14:paraId="07D25FB5" w14:textId="7B311BDD" w:rsidR="00E00A15" w:rsidRPr="003B600B" w:rsidRDefault="00E00A15" w:rsidP="00BD7581">
      <w:pPr>
        <w:pStyle w:val="ListParagraph"/>
        <w:numPr>
          <w:ilvl w:val="0"/>
          <w:numId w:val="40"/>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E704B" w:rsidRPr="003E704B">
        <w:rPr>
          <w:rFonts w:eastAsia="Times New Roman" w:cstheme="minorHAnsi"/>
          <w:color w:val="000000"/>
        </w:rPr>
        <w:t>Use script analysis to generate ideas about a character that is believable and authentic in a theatrical work</w:t>
      </w:r>
      <w:r w:rsidR="003E704B">
        <w:rPr>
          <w:rFonts w:eastAsia="Times New Roman" w:cstheme="minorHAnsi"/>
          <w:color w:val="000000"/>
        </w:rPr>
        <w:t xml:space="preserve">. </w:t>
      </w:r>
      <w:r w:rsidR="003E704B">
        <w:rPr>
          <w:rFonts w:cs="Arial"/>
        </w:rPr>
        <w:t>(P.T.7)</w:t>
      </w:r>
    </w:p>
    <w:p w14:paraId="2CAE5EA0" w14:textId="0327D6D6" w:rsidR="00E00A15" w:rsidRPr="003B600B" w:rsidRDefault="00E00A15" w:rsidP="00BD7581">
      <w:pPr>
        <w:pStyle w:val="ListParagraph"/>
        <w:numPr>
          <w:ilvl w:val="0"/>
          <w:numId w:val="40"/>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E704B" w:rsidRPr="003E704B">
        <w:rPr>
          <w:rFonts w:eastAsia="Times New Roman" w:cstheme="minorHAnsi"/>
          <w:color w:val="000000"/>
        </w:rPr>
        <w:t>Compare and contrast the artistic elements that make contemporary theatre unique (e.g., compare and contrast how contemporary theatre is different from contemporary interpretation of an older work</w:t>
      </w:r>
      <w:r w:rsidR="009E630A">
        <w:rPr>
          <w:rFonts w:eastAsia="Times New Roman" w:cstheme="minorHAnsi"/>
          <w:color w:val="000000"/>
        </w:rPr>
        <w:t>s</w:t>
      </w:r>
      <w:r w:rsidR="003E704B" w:rsidRPr="003E704B">
        <w:rPr>
          <w:rFonts w:eastAsia="Times New Roman" w:cstheme="minorHAnsi"/>
          <w:color w:val="000000"/>
        </w:rPr>
        <w:t>.)</w:t>
      </w:r>
      <w:r w:rsidR="003E704B">
        <w:rPr>
          <w:rFonts w:eastAsia="Times New Roman" w:cstheme="minorHAnsi"/>
          <w:color w:val="000000"/>
        </w:rPr>
        <w:t xml:space="preserve"> </w:t>
      </w:r>
      <w:r w:rsidR="003E704B">
        <w:rPr>
          <w:rFonts w:cs="Arial"/>
        </w:rPr>
        <w:t>(P.T.8)</w:t>
      </w:r>
    </w:p>
    <w:p w14:paraId="3870D89F" w14:textId="25956855" w:rsidR="00E00A15" w:rsidRPr="003E704B" w:rsidRDefault="00E00A15" w:rsidP="00BD7581">
      <w:pPr>
        <w:pStyle w:val="ListParagraph"/>
        <w:numPr>
          <w:ilvl w:val="0"/>
          <w:numId w:val="40"/>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3E704B" w:rsidRPr="003E704B">
        <w:rPr>
          <w:rFonts w:eastAsia="Times New Roman" w:cstheme="minorHAnsi"/>
          <w:bCs/>
          <w:color w:val="000000"/>
        </w:rPr>
        <w:t>Choose and defend criteria for evaluating theatrical work.</w:t>
      </w:r>
      <w:r w:rsidR="003E704B">
        <w:rPr>
          <w:rFonts w:eastAsia="Times New Roman" w:cstheme="minorHAnsi"/>
          <w:bCs/>
          <w:color w:val="000000"/>
        </w:rPr>
        <w:t xml:space="preserve"> </w:t>
      </w:r>
      <w:r w:rsidR="003E704B">
        <w:rPr>
          <w:rFonts w:cs="Arial"/>
        </w:rPr>
        <w:t>(P.T.9)</w:t>
      </w:r>
    </w:p>
    <w:p w14:paraId="5C3323F3" w14:textId="77777777" w:rsidR="00E00A15" w:rsidRPr="003B600B" w:rsidRDefault="00E00A15" w:rsidP="00E00A15">
      <w:pPr>
        <w:pStyle w:val="Heading5"/>
      </w:pPr>
      <w:r>
        <w:t>Connecting</w:t>
      </w:r>
    </w:p>
    <w:p w14:paraId="30F71977" w14:textId="234FD1FB" w:rsidR="00E00A15" w:rsidRPr="003E704B" w:rsidRDefault="00E00A15" w:rsidP="00BD7581">
      <w:pPr>
        <w:pStyle w:val="ListParagraph"/>
        <w:numPr>
          <w:ilvl w:val="0"/>
          <w:numId w:val="40"/>
        </w:numPr>
      </w:pPr>
      <w:r w:rsidRPr="00D83D15">
        <w:rPr>
          <w:rFonts w:eastAsia="Times New Roman" w:cstheme="minorHAnsi"/>
          <w:b/>
          <w:bCs/>
          <w:color w:val="000000"/>
        </w:rPr>
        <w:t>Synthesize and relate knowledge and personal experiences to make art.</w:t>
      </w:r>
      <w:r w:rsidRPr="00CF11CE">
        <w:t xml:space="preserve"> </w:t>
      </w:r>
      <w:r w:rsidR="003E704B" w:rsidRPr="003E704B">
        <w:t>Describe how theatre influences their approach to other academic disciplines (e.g., how character development in theatre is the same as literature).</w:t>
      </w:r>
      <w:r w:rsidR="003E704B">
        <w:t xml:space="preserve"> </w:t>
      </w:r>
      <w:r w:rsidR="003E704B">
        <w:rPr>
          <w:rFonts w:cs="Arial"/>
        </w:rPr>
        <w:t>(P.T.10)</w:t>
      </w:r>
    </w:p>
    <w:p w14:paraId="1298AB32" w14:textId="74B4DDD2" w:rsidR="00E00A15" w:rsidRDefault="00E00A15" w:rsidP="00BD7581">
      <w:pPr>
        <w:pStyle w:val="ListParagraph"/>
        <w:numPr>
          <w:ilvl w:val="0"/>
          <w:numId w:val="40"/>
        </w:numPr>
        <w:rPr>
          <w:rFonts w:eastAsia="Times New Roman" w:cstheme="minorHAnsi"/>
          <w:color w:val="000000"/>
        </w:r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3E704B" w:rsidRPr="003E704B">
        <w:rPr>
          <w:rFonts w:eastAsia="Times New Roman" w:cstheme="minorHAnsi"/>
          <w:color w:val="000000"/>
        </w:rPr>
        <w:t>Explain the relationship between theatre and commercialization or propaganda (e.g.</w:t>
      </w:r>
      <w:r w:rsidR="00620906">
        <w:rPr>
          <w:rFonts w:eastAsia="Times New Roman" w:cstheme="minorHAnsi"/>
          <w:color w:val="000000"/>
        </w:rPr>
        <w:t xml:space="preserve">, how Agitprop </w:t>
      </w:r>
      <w:r w:rsidR="009D33A7">
        <w:rPr>
          <w:rFonts w:eastAsia="Times New Roman" w:cstheme="minorHAnsi"/>
          <w:color w:val="000000"/>
        </w:rPr>
        <w:t>Theatre</w:t>
      </w:r>
      <w:r w:rsidR="003E704B" w:rsidRPr="003E704B">
        <w:rPr>
          <w:rFonts w:eastAsia="Times New Roman" w:cstheme="minorHAnsi"/>
          <w:color w:val="000000"/>
        </w:rPr>
        <w:t xml:space="preserve"> was used in the </w:t>
      </w:r>
      <w:r w:rsidR="00620906" w:rsidRPr="003E704B">
        <w:rPr>
          <w:rFonts w:eastAsia="Times New Roman" w:cstheme="minorHAnsi"/>
          <w:color w:val="000000"/>
        </w:rPr>
        <w:t>Soviet Union</w:t>
      </w:r>
      <w:r w:rsidR="003E704B" w:rsidRPr="003E704B">
        <w:rPr>
          <w:rFonts w:eastAsia="Times New Roman" w:cstheme="minorHAnsi"/>
          <w:color w:val="000000"/>
        </w:rPr>
        <w:t xml:space="preserve">, and how it influenced </w:t>
      </w:r>
      <w:r w:rsidR="00AA3E47">
        <w:rPr>
          <w:rFonts w:eastAsia="Times New Roman" w:cstheme="minorHAnsi"/>
          <w:color w:val="000000"/>
        </w:rPr>
        <w:t xml:space="preserve">the works of </w:t>
      </w:r>
      <w:r w:rsidR="003E704B" w:rsidRPr="003E704B">
        <w:rPr>
          <w:rFonts w:eastAsia="Times New Roman" w:cstheme="minorHAnsi"/>
          <w:color w:val="000000"/>
        </w:rPr>
        <w:t>Bertolt Brecht.)</w:t>
      </w:r>
      <w:r w:rsidR="003E704B">
        <w:rPr>
          <w:rFonts w:eastAsia="Times New Roman" w:cstheme="minorHAnsi"/>
          <w:color w:val="000000"/>
        </w:rPr>
        <w:t xml:space="preserve"> </w:t>
      </w:r>
      <w:r w:rsidR="003E704B">
        <w:rPr>
          <w:rFonts w:cs="Arial"/>
        </w:rPr>
        <w:t>(P.T.11)</w:t>
      </w:r>
    </w:p>
    <w:p w14:paraId="05EC6327" w14:textId="77777777" w:rsidR="00E00A15" w:rsidRDefault="00E00A15" w:rsidP="00E00A15">
      <w:pPr>
        <w:spacing w:after="200" w:line="276" w:lineRule="auto"/>
        <w:rPr>
          <w:rFonts w:eastAsia="Times New Roman" w:cstheme="minorHAnsi"/>
          <w:color w:val="000000"/>
        </w:rPr>
      </w:pPr>
      <w:r>
        <w:rPr>
          <w:rFonts w:eastAsia="Times New Roman" w:cstheme="minorHAnsi"/>
          <w:color w:val="000000"/>
        </w:rPr>
        <w:br w:type="page"/>
      </w:r>
    </w:p>
    <w:p w14:paraId="58A4754E" w14:textId="39FA501A" w:rsidR="00E00A15" w:rsidRPr="003B600B" w:rsidRDefault="00E00A15" w:rsidP="004E3398">
      <w:pPr>
        <w:pStyle w:val="Heading1"/>
      </w:pPr>
      <w:bookmarkStart w:id="49" w:name="_Toc535247701"/>
      <w:r w:rsidRPr="006C2665">
        <w:rPr>
          <w:noProof/>
          <w:lang w:eastAsia="zh-CN"/>
        </w:rPr>
        <w:lastRenderedPageBreak/>
        <w:drawing>
          <wp:anchor distT="0" distB="0" distL="114300" distR="114300" simplePos="0" relativeHeight="251762688" behindDoc="0" locked="0" layoutInCell="1" allowOverlap="1" wp14:anchorId="1121FB9B" wp14:editId="2F6F35D4">
            <wp:simplePos x="0" y="0"/>
            <wp:positionH relativeFrom="margin">
              <wp:posOffset>6400800</wp:posOffset>
            </wp:positionH>
            <wp:positionV relativeFrom="margin">
              <wp:posOffset>-640080</wp:posOffset>
            </wp:positionV>
            <wp:extent cx="459956" cy="466344"/>
            <wp:effectExtent l="0" t="0" r="0" b="0"/>
            <wp:wrapSquare wrapText="bothSides"/>
            <wp:docPr id="84" name="Picture 84" descr="Advanced Theatre Cours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wa\AppData\Local\Microsoft\Windows\INetCache\Content.Outlook\HYQHTI3D\DESE_Various_Markers-145_A (003).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pic:spPr>
                </pic:pic>
              </a:graphicData>
            </a:graphic>
            <wp14:sizeRelV relativeFrom="margin">
              <wp14:pctHeight>0</wp14:pctHeight>
            </wp14:sizeRelV>
          </wp:anchor>
        </w:drawing>
      </w:r>
      <w:r>
        <w:t xml:space="preserve">Advanced </w:t>
      </w:r>
      <w:r w:rsidR="009D33A7">
        <w:t>Theatre</w:t>
      </w:r>
      <w:r w:rsidR="00DE3C1B">
        <w:t xml:space="preserve"> </w:t>
      </w:r>
      <w:r>
        <w:t>Course</w:t>
      </w:r>
      <w:r w:rsidRPr="003B600B">
        <w:t xml:space="preserve"> </w:t>
      </w:r>
      <w:r>
        <w:t>Standards</w:t>
      </w:r>
      <w:bookmarkEnd w:id="49"/>
    </w:p>
    <w:p w14:paraId="38351CA2" w14:textId="77777777" w:rsidR="00E00A15" w:rsidRPr="003B600B" w:rsidRDefault="00E00A15" w:rsidP="00E00A15">
      <w:pPr>
        <w:pStyle w:val="Heading5"/>
      </w:pPr>
      <w:r>
        <w:t>Creating</w:t>
      </w:r>
    </w:p>
    <w:p w14:paraId="689850E2" w14:textId="77D31E3A" w:rsidR="00E00A15" w:rsidRPr="003E704B" w:rsidRDefault="00E00A15" w:rsidP="00BD7581">
      <w:pPr>
        <w:pStyle w:val="ListParagraph"/>
        <w:numPr>
          <w:ilvl w:val="0"/>
          <w:numId w:val="42"/>
        </w:numPr>
      </w:pPr>
      <w:r w:rsidRPr="00101663">
        <w:rPr>
          <w:rFonts w:eastAsia="Times New Roman" w:cstheme="minorHAnsi"/>
          <w:b/>
          <w:bCs/>
          <w:color w:val="000000"/>
        </w:rPr>
        <w:t xml:space="preserve">Generate and conceptualize artistic ideas and work. </w:t>
      </w:r>
      <w:r w:rsidR="003E704B" w:rsidRPr="003E704B">
        <w:rPr>
          <w:rFonts w:eastAsia="Times New Roman" w:cstheme="minorHAnsi"/>
          <w:bCs/>
          <w:color w:val="000000"/>
        </w:rPr>
        <w:t>Generate original ideas in one theatrical area (e.g., acting, production) that integrate aesthetic principles with personal style.</w:t>
      </w:r>
      <w:r w:rsidR="003E704B" w:rsidRPr="003E704B">
        <w:rPr>
          <w:rFonts w:cs="Arial"/>
        </w:rPr>
        <w:t xml:space="preserve"> </w:t>
      </w:r>
      <w:r w:rsidR="003E704B">
        <w:rPr>
          <w:rFonts w:cs="Arial"/>
        </w:rPr>
        <w:t>(A.T.1)</w:t>
      </w:r>
    </w:p>
    <w:p w14:paraId="3663ECBB" w14:textId="6CEF6122" w:rsidR="00E00A15" w:rsidRPr="003E704B" w:rsidRDefault="00E00A15" w:rsidP="00BD7581">
      <w:pPr>
        <w:pStyle w:val="ListParagraph"/>
        <w:numPr>
          <w:ilvl w:val="0"/>
          <w:numId w:val="42"/>
        </w:numPr>
        <w:rPr>
          <w:rFonts w:eastAsia="Times New Roman" w:cstheme="minorHAnsi"/>
          <w:bCs/>
          <w:color w:val="000000"/>
        </w:rPr>
      </w:pPr>
      <w:r w:rsidRPr="00101663">
        <w:rPr>
          <w:rFonts w:eastAsia="Times New Roman" w:cstheme="minorHAnsi"/>
          <w:b/>
          <w:bCs/>
          <w:color w:val="000000"/>
        </w:rPr>
        <w:t>Organize and develop artistic ideas and work.</w:t>
      </w:r>
      <w:r w:rsidR="003E704B">
        <w:rPr>
          <w:rFonts w:eastAsia="Times New Roman" w:cstheme="minorHAnsi"/>
          <w:b/>
          <w:bCs/>
          <w:color w:val="000000"/>
        </w:rPr>
        <w:t xml:space="preserve"> </w:t>
      </w:r>
      <w:r w:rsidR="003E704B" w:rsidRPr="003E704B">
        <w:rPr>
          <w:rFonts w:eastAsia="Times New Roman" w:cstheme="minorHAnsi"/>
          <w:bCs/>
          <w:color w:val="000000"/>
        </w:rPr>
        <w:t>Document strategies they use regularly to organize their artistic ideas (e.g., keeping a notebook).</w:t>
      </w:r>
      <w:r w:rsidR="003E704B">
        <w:rPr>
          <w:rFonts w:eastAsia="Times New Roman" w:cstheme="minorHAnsi"/>
          <w:bCs/>
          <w:color w:val="000000"/>
        </w:rPr>
        <w:t xml:space="preserve"> </w:t>
      </w:r>
      <w:r w:rsidR="003E704B">
        <w:rPr>
          <w:rFonts w:cs="Arial"/>
        </w:rPr>
        <w:t>(A.T.2)</w:t>
      </w:r>
    </w:p>
    <w:p w14:paraId="17A58E6A" w14:textId="7AECA931" w:rsidR="00E00A15" w:rsidRPr="003E704B" w:rsidRDefault="00E00A15" w:rsidP="00BD7581">
      <w:pPr>
        <w:pStyle w:val="ListParagraph"/>
        <w:numPr>
          <w:ilvl w:val="0"/>
          <w:numId w:val="42"/>
        </w:numPr>
      </w:pPr>
      <w:r w:rsidRPr="00101663">
        <w:rPr>
          <w:rFonts w:eastAsia="Times New Roman" w:cstheme="minorHAnsi"/>
          <w:b/>
          <w:bCs/>
          <w:color w:val="000000"/>
        </w:rPr>
        <w:t xml:space="preserve">Refine and complete artistic work. </w:t>
      </w:r>
      <w:r w:rsidR="003E704B" w:rsidRPr="003E704B">
        <w:rPr>
          <w:rFonts w:eastAsia="Times New Roman" w:cstheme="minorHAnsi"/>
          <w:bCs/>
          <w:color w:val="000000"/>
        </w:rPr>
        <w:t>Identify theatrical challenges and reflect upon the advantages and disadvantages of different solutions.</w:t>
      </w:r>
      <w:r w:rsidR="003E704B">
        <w:rPr>
          <w:rFonts w:eastAsia="Times New Roman" w:cstheme="minorHAnsi"/>
          <w:bCs/>
          <w:color w:val="000000"/>
        </w:rPr>
        <w:t xml:space="preserve"> </w:t>
      </w:r>
      <w:r w:rsidR="003E704B">
        <w:rPr>
          <w:rFonts w:cs="Arial"/>
        </w:rPr>
        <w:t>(A.T.3)</w:t>
      </w:r>
    </w:p>
    <w:p w14:paraId="45553EDE" w14:textId="77777777" w:rsidR="00E00A15" w:rsidRPr="003B600B" w:rsidRDefault="00E00A15" w:rsidP="00E00A15">
      <w:pPr>
        <w:pStyle w:val="Heading5"/>
      </w:pPr>
      <w:r>
        <w:t>Performing</w:t>
      </w:r>
    </w:p>
    <w:p w14:paraId="725993A0" w14:textId="1DD027B5" w:rsidR="00E00A15" w:rsidRPr="003E704B" w:rsidRDefault="00E00A15" w:rsidP="00BD7581">
      <w:pPr>
        <w:pStyle w:val="ListParagraph"/>
        <w:numPr>
          <w:ilvl w:val="0"/>
          <w:numId w:val="42"/>
        </w:numPr>
        <w:rPr>
          <w:rFonts w:cs="Arial"/>
        </w:rPr>
      </w:pPr>
      <w:r w:rsidRPr="00D83D15">
        <w:rPr>
          <w:rFonts w:eastAsia="Times New Roman" w:cstheme="minorHAnsi"/>
          <w:b/>
          <w:bCs/>
          <w:color w:val="000000"/>
        </w:rPr>
        <w:t xml:space="preserve">Select, analyze and interpret artistic work for presentation. </w:t>
      </w:r>
      <w:r w:rsidR="003E704B" w:rsidRPr="003E704B">
        <w:rPr>
          <w:rFonts w:eastAsia="Times New Roman" w:cstheme="minorHAnsi"/>
          <w:bCs/>
          <w:color w:val="000000"/>
        </w:rPr>
        <w:t>Synthesize ideas from research, script analysis, and context to create a performance that is believable, authentic, and relevant in a drama/theatrical work.</w:t>
      </w:r>
      <w:r w:rsidR="003E704B">
        <w:rPr>
          <w:rFonts w:eastAsia="Times New Roman" w:cstheme="minorHAnsi"/>
          <w:bCs/>
          <w:color w:val="000000"/>
        </w:rPr>
        <w:t xml:space="preserve"> </w:t>
      </w:r>
      <w:r w:rsidR="003E704B">
        <w:rPr>
          <w:rFonts w:cs="Arial"/>
        </w:rPr>
        <w:t>(A.T.4)</w:t>
      </w:r>
    </w:p>
    <w:p w14:paraId="71815E2D" w14:textId="3BDF68A8" w:rsidR="00E00A15" w:rsidRPr="003B600B" w:rsidRDefault="00E00A15" w:rsidP="00BD7581">
      <w:pPr>
        <w:pStyle w:val="ListParagraph"/>
        <w:numPr>
          <w:ilvl w:val="0"/>
          <w:numId w:val="42"/>
        </w:numPr>
      </w:pPr>
      <w:r w:rsidRPr="00D83D15">
        <w:rPr>
          <w:rFonts w:eastAsia="Times New Roman" w:cstheme="minorHAnsi"/>
          <w:b/>
          <w:bCs/>
          <w:color w:val="000000"/>
        </w:rPr>
        <w:t>Develop and refine artistic techniques and work for presentation.</w:t>
      </w:r>
      <w:r w:rsidRPr="003B600B">
        <w:rPr>
          <w:rFonts w:cs="Arial"/>
        </w:rPr>
        <w:t xml:space="preserve"> </w:t>
      </w:r>
      <w:r w:rsidR="003E704B" w:rsidRPr="003E704B">
        <w:rPr>
          <w:rFonts w:cs="Arial"/>
        </w:rPr>
        <w:t>Organize and lead the production of a theatrical work.</w:t>
      </w:r>
      <w:r w:rsidR="003E704B">
        <w:rPr>
          <w:rFonts w:cs="Arial"/>
        </w:rPr>
        <w:t xml:space="preserve"> (A.T.5)</w:t>
      </w:r>
    </w:p>
    <w:p w14:paraId="0B06EAB3" w14:textId="29C4ADFD" w:rsidR="00E00A15" w:rsidRPr="003E704B" w:rsidRDefault="00E00A15" w:rsidP="00BD7581">
      <w:pPr>
        <w:pStyle w:val="ListParagraph"/>
        <w:numPr>
          <w:ilvl w:val="0"/>
          <w:numId w:val="42"/>
        </w:numPr>
        <w:rPr>
          <w:rFonts w:eastAsia="Times New Roman" w:cstheme="minorHAnsi"/>
          <w:bCs/>
          <w:color w:val="000000"/>
        </w:rPr>
      </w:pPr>
      <w:r w:rsidRPr="00D83D15">
        <w:rPr>
          <w:rFonts w:eastAsia="Times New Roman" w:cstheme="minorHAnsi"/>
          <w:b/>
          <w:bCs/>
          <w:color w:val="000000"/>
        </w:rPr>
        <w:t>Convey meaning through the presentation of artistic work.</w:t>
      </w:r>
      <w:r w:rsidR="003E704B" w:rsidRPr="003E704B">
        <w:t xml:space="preserve"> </w:t>
      </w:r>
      <w:r w:rsidR="003E704B" w:rsidRPr="003E704B">
        <w:rPr>
          <w:rFonts w:eastAsia="Times New Roman" w:cstheme="minorHAnsi"/>
          <w:bCs/>
          <w:color w:val="000000"/>
        </w:rPr>
        <w:t>Perform roles that present a range of moods and emotions.</w:t>
      </w:r>
      <w:r w:rsidR="003E704B">
        <w:rPr>
          <w:rFonts w:eastAsia="Times New Roman" w:cstheme="minorHAnsi"/>
          <w:bCs/>
          <w:color w:val="000000"/>
        </w:rPr>
        <w:t xml:space="preserve"> </w:t>
      </w:r>
      <w:r w:rsidR="003E704B">
        <w:rPr>
          <w:rFonts w:cs="Arial"/>
        </w:rPr>
        <w:t>(A.T.6)</w:t>
      </w:r>
    </w:p>
    <w:p w14:paraId="23667C5E" w14:textId="77777777" w:rsidR="00E00A15" w:rsidRPr="003B600B" w:rsidRDefault="00E00A15" w:rsidP="00E00A15">
      <w:pPr>
        <w:pStyle w:val="Heading5"/>
        <w:rPr>
          <w:rFonts w:eastAsia="Times New Roman" w:cs="Arial"/>
          <w:b w:val="0"/>
          <w:bCs/>
          <w:i/>
          <w:iCs/>
          <w:szCs w:val="30"/>
        </w:rPr>
      </w:pPr>
      <w:r>
        <w:t>Responding</w:t>
      </w:r>
    </w:p>
    <w:p w14:paraId="2DBDE37D" w14:textId="16F297FE" w:rsidR="00E00A15" w:rsidRPr="003E704B" w:rsidRDefault="00E00A15" w:rsidP="00BD7581">
      <w:pPr>
        <w:pStyle w:val="ListParagraph"/>
        <w:numPr>
          <w:ilvl w:val="0"/>
          <w:numId w:val="42"/>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E704B" w:rsidRPr="003E704B">
        <w:rPr>
          <w:rFonts w:eastAsia="Times New Roman" w:cstheme="minorHAnsi"/>
          <w:color w:val="000000"/>
        </w:rPr>
        <w:t>Identify ways a contemporary theatrical work pushes boundaries of the genre and disciple.</w:t>
      </w:r>
      <w:r w:rsidR="003E704B">
        <w:rPr>
          <w:rFonts w:eastAsia="Times New Roman" w:cstheme="minorHAnsi"/>
          <w:color w:val="000000"/>
        </w:rPr>
        <w:t xml:space="preserve"> </w:t>
      </w:r>
      <w:r w:rsidR="003E704B">
        <w:rPr>
          <w:rFonts w:cs="Arial"/>
        </w:rPr>
        <w:t>(A.T.7)</w:t>
      </w:r>
    </w:p>
    <w:p w14:paraId="68CCF4DF" w14:textId="472D6D91" w:rsidR="00E00A15" w:rsidRPr="003B600B" w:rsidRDefault="00E00A15" w:rsidP="00BD7581">
      <w:pPr>
        <w:pStyle w:val="ListParagraph"/>
        <w:numPr>
          <w:ilvl w:val="0"/>
          <w:numId w:val="42"/>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E704B" w:rsidRPr="003E704B">
        <w:rPr>
          <w:rFonts w:eastAsia="Times New Roman" w:cstheme="minorHAnsi"/>
          <w:color w:val="000000"/>
        </w:rPr>
        <w:t xml:space="preserve">Analyze the ways their own cultural and personal perspectives and bias </w:t>
      </w:r>
      <w:r w:rsidR="00620906" w:rsidRPr="003E704B">
        <w:rPr>
          <w:rFonts w:eastAsia="Times New Roman" w:cstheme="minorHAnsi"/>
          <w:color w:val="000000"/>
        </w:rPr>
        <w:t>affects</w:t>
      </w:r>
      <w:r w:rsidR="003E704B" w:rsidRPr="003E704B">
        <w:rPr>
          <w:rFonts w:eastAsia="Times New Roman" w:cstheme="minorHAnsi"/>
          <w:color w:val="000000"/>
        </w:rPr>
        <w:t xml:space="preserve"> how they understand a theatrical work.</w:t>
      </w:r>
      <w:r w:rsidR="003E704B">
        <w:rPr>
          <w:rFonts w:eastAsia="Times New Roman" w:cstheme="minorHAnsi"/>
          <w:color w:val="000000"/>
        </w:rPr>
        <w:t xml:space="preserve"> </w:t>
      </w:r>
      <w:r w:rsidR="003E704B">
        <w:rPr>
          <w:rFonts w:cs="Arial"/>
        </w:rPr>
        <w:t>(A.T.8)</w:t>
      </w:r>
    </w:p>
    <w:p w14:paraId="19DAED46" w14:textId="2867D731" w:rsidR="00E00A15" w:rsidRPr="003E704B" w:rsidRDefault="00E00A15" w:rsidP="00BD7581">
      <w:pPr>
        <w:pStyle w:val="ListParagraph"/>
        <w:numPr>
          <w:ilvl w:val="0"/>
          <w:numId w:val="42"/>
        </w:numPr>
        <w:rPr>
          <w:rFonts w:eastAsia="Times New Roman" w:cstheme="minorHAnsi"/>
          <w:bCs/>
          <w:color w:val="000000"/>
        </w:rPr>
      </w:pPr>
      <w:r w:rsidRPr="00D83D15">
        <w:rPr>
          <w:rFonts w:eastAsia="Times New Roman" w:cstheme="minorHAnsi"/>
          <w:b/>
          <w:bCs/>
          <w:color w:val="000000"/>
        </w:rPr>
        <w:t xml:space="preserve">Apply criteria to evaluate artistic work. </w:t>
      </w:r>
      <w:r w:rsidR="003E704B" w:rsidRPr="003E704B">
        <w:rPr>
          <w:rFonts w:eastAsia="Times New Roman" w:cstheme="minorHAnsi"/>
          <w:bCs/>
          <w:color w:val="000000"/>
        </w:rPr>
        <w:t xml:space="preserve">Identify how bias, culture, and privilege can </w:t>
      </w:r>
      <w:r w:rsidR="00620906" w:rsidRPr="003E704B">
        <w:rPr>
          <w:rFonts w:eastAsia="Times New Roman" w:cstheme="minorHAnsi"/>
          <w:bCs/>
          <w:color w:val="000000"/>
        </w:rPr>
        <w:t>affect</w:t>
      </w:r>
      <w:r w:rsidR="003E704B" w:rsidRPr="003E704B">
        <w:rPr>
          <w:rFonts w:eastAsia="Times New Roman" w:cstheme="minorHAnsi"/>
          <w:bCs/>
          <w:color w:val="000000"/>
        </w:rPr>
        <w:t xml:space="preserve"> the criteria we use to evaluate theatrical work.</w:t>
      </w:r>
      <w:r w:rsidR="003E704B">
        <w:rPr>
          <w:rFonts w:eastAsia="Times New Roman" w:cstheme="minorHAnsi"/>
          <w:bCs/>
          <w:color w:val="000000"/>
        </w:rPr>
        <w:t xml:space="preserve"> </w:t>
      </w:r>
      <w:r w:rsidR="003E704B">
        <w:rPr>
          <w:rFonts w:cs="Arial"/>
        </w:rPr>
        <w:t>(A.T.9)</w:t>
      </w:r>
    </w:p>
    <w:p w14:paraId="7ECD5D3C" w14:textId="77777777" w:rsidR="00E00A15" w:rsidRPr="003B600B" w:rsidRDefault="00E00A15" w:rsidP="00E00A15">
      <w:pPr>
        <w:pStyle w:val="Heading5"/>
      </w:pPr>
      <w:r>
        <w:t>Connecting</w:t>
      </w:r>
    </w:p>
    <w:p w14:paraId="277EB997" w14:textId="0D83161E" w:rsidR="00E00A15" w:rsidRPr="003E704B" w:rsidRDefault="00E00A15" w:rsidP="00BD7581">
      <w:pPr>
        <w:pStyle w:val="ListParagraph"/>
        <w:numPr>
          <w:ilvl w:val="0"/>
          <w:numId w:val="42"/>
        </w:numPr>
      </w:pPr>
      <w:r w:rsidRPr="00D83D15">
        <w:rPr>
          <w:rFonts w:eastAsia="Times New Roman" w:cstheme="minorHAnsi"/>
          <w:b/>
          <w:bCs/>
          <w:color w:val="000000"/>
        </w:rPr>
        <w:t>Synthesize and relate knowledge and personal experiences to make art.</w:t>
      </w:r>
      <w:r w:rsidRPr="00CF11CE">
        <w:t xml:space="preserve"> </w:t>
      </w:r>
      <w:r w:rsidR="003E704B" w:rsidRPr="003E704B">
        <w:t>Explain the development of their aesthetic vision as an actor and how that is represented in a current role.</w:t>
      </w:r>
      <w:r w:rsidR="003E704B">
        <w:t xml:space="preserve"> </w:t>
      </w:r>
      <w:r w:rsidR="003E704B">
        <w:rPr>
          <w:rFonts w:cs="Arial"/>
        </w:rPr>
        <w:t>(A.T.10)</w:t>
      </w:r>
    </w:p>
    <w:p w14:paraId="43A293D2" w14:textId="184336D4" w:rsidR="00E00A15" w:rsidRPr="006F763F" w:rsidRDefault="00E00A15" w:rsidP="00BD7581">
      <w:pPr>
        <w:pStyle w:val="ListParagraph"/>
        <w:numPr>
          <w:ilvl w:val="0"/>
          <w:numId w:val="42"/>
        </w:numPr>
        <w:spacing w:after="0"/>
        <w:rPr>
          <w:rFonts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3E704B" w:rsidRPr="003E704B">
        <w:rPr>
          <w:rFonts w:eastAsia="Times New Roman" w:cstheme="minorHAnsi"/>
          <w:color w:val="000000"/>
        </w:rPr>
        <w:t>Identify the historical and cultural context that caused the shifting of stylistic elements between theatre movements.</w:t>
      </w:r>
      <w:r w:rsidR="003E704B">
        <w:rPr>
          <w:rFonts w:eastAsia="Times New Roman" w:cstheme="minorHAnsi"/>
          <w:color w:val="000000"/>
        </w:rPr>
        <w:t xml:space="preserve"> </w:t>
      </w:r>
      <w:r w:rsidR="003E704B">
        <w:rPr>
          <w:rFonts w:cs="Arial"/>
        </w:rPr>
        <w:t>(A.T.11)</w:t>
      </w:r>
    </w:p>
    <w:p w14:paraId="4F0DC172" w14:textId="0EF6A410" w:rsidR="00DE3C1B" w:rsidRDefault="00DE3C1B">
      <w:pPr>
        <w:spacing w:after="200" w:line="276" w:lineRule="auto"/>
      </w:pPr>
      <w:r>
        <w:br w:type="page"/>
      </w:r>
    </w:p>
    <w:p w14:paraId="4F7AEB89" w14:textId="77777777" w:rsidR="00DE3C1B" w:rsidRDefault="00DE3C1B" w:rsidP="00DE3C1B">
      <w:pPr>
        <w:spacing w:after="200" w:line="276" w:lineRule="auto"/>
        <w:rPr>
          <w:rFonts w:eastAsia="Times New Roman" w:cstheme="minorHAnsi"/>
          <w:color w:val="000000"/>
        </w:rPr>
      </w:pPr>
    </w:p>
    <w:p w14:paraId="39AAB6DE" w14:textId="1C2F9091" w:rsidR="00DE3C1B" w:rsidRPr="003B600B" w:rsidRDefault="00DE3C1B" w:rsidP="004E3398">
      <w:pPr>
        <w:pStyle w:val="Heading1"/>
      </w:pPr>
      <w:bookmarkStart w:id="50" w:name="_Toc535247702"/>
      <w:r w:rsidRPr="006C2665">
        <w:rPr>
          <w:noProof/>
          <w:lang w:eastAsia="zh-CN"/>
        </w:rPr>
        <w:drawing>
          <wp:anchor distT="0" distB="0" distL="114300" distR="114300" simplePos="0" relativeHeight="251794432" behindDoc="0" locked="0" layoutInCell="1" allowOverlap="1" wp14:anchorId="176DDAC4" wp14:editId="5B2D314F">
            <wp:simplePos x="0" y="0"/>
            <wp:positionH relativeFrom="margin">
              <wp:posOffset>6400800</wp:posOffset>
            </wp:positionH>
            <wp:positionV relativeFrom="margin">
              <wp:posOffset>-640080</wp:posOffset>
            </wp:positionV>
            <wp:extent cx="459956" cy="466344"/>
            <wp:effectExtent l="0" t="0" r="0" b="0"/>
            <wp:wrapSquare wrapText="bothSides"/>
            <wp:docPr id="106" name="Picture 106" descr="Technical Theatre Cours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wa\AppData\Local\Microsoft\Windows\INetCache\Content.Outlook\HYQHTI3D\DESE_Various_Markers-145_A (003).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pic:spPr>
                </pic:pic>
              </a:graphicData>
            </a:graphic>
            <wp14:sizeRelV relativeFrom="margin">
              <wp14:pctHeight>0</wp14:pctHeight>
            </wp14:sizeRelV>
          </wp:anchor>
        </w:drawing>
      </w:r>
      <w:r>
        <w:t xml:space="preserve">Technical </w:t>
      </w:r>
      <w:r w:rsidR="009D33A7">
        <w:t>Theatre</w:t>
      </w:r>
      <w:r>
        <w:t xml:space="preserve"> Course</w:t>
      </w:r>
      <w:r w:rsidRPr="003B600B">
        <w:t xml:space="preserve"> </w:t>
      </w:r>
      <w:r>
        <w:t>Standards</w:t>
      </w:r>
      <w:bookmarkEnd w:id="50"/>
    </w:p>
    <w:p w14:paraId="65364327" w14:textId="77777777" w:rsidR="00DE3C1B" w:rsidRPr="003B600B" w:rsidRDefault="00DE3C1B" w:rsidP="00DE3C1B">
      <w:pPr>
        <w:pStyle w:val="Heading5"/>
      </w:pPr>
      <w:r>
        <w:t>Creating</w:t>
      </w:r>
    </w:p>
    <w:p w14:paraId="6DBB2D92" w14:textId="694B2A8C" w:rsidR="00DE3C1B" w:rsidRPr="003E704B" w:rsidRDefault="00DE3C1B" w:rsidP="00BD7581">
      <w:pPr>
        <w:pStyle w:val="ListParagraph"/>
        <w:numPr>
          <w:ilvl w:val="0"/>
          <w:numId w:val="41"/>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3E704B" w:rsidRPr="003E704B">
        <w:rPr>
          <w:rFonts w:eastAsia="Times New Roman" w:cstheme="minorHAnsi"/>
          <w:bCs/>
          <w:color w:val="000000"/>
        </w:rPr>
        <w:t xml:space="preserve">Apply research to support development of design ideas (e.g., </w:t>
      </w:r>
      <w:r w:rsidR="00620906" w:rsidRPr="003E704B">
        <w:rPr>
          <w:rFonts w:eastAsia="Times New Roman" w:cstheme="minorHAnsi"/>
          <w:bCs/>
          <w:color w:val="000000"/>
        </w:rPr>
        <w:t>student’s</w:t>
      </w:r>
      <w:r w:rsidR="003E704B" w:rsidRPr="003E704B">
        <w:rPr>
          <w:rFonts w:eastAsia="Times New Roman" w:cstheme="minorHAnsi"/>
          <w:bCs/>
          <w:color w:val="000000"/>
        </w:rPr>
        <w:t xml:space="preserve"> research cars from the 1920s to design scenery).</w:t>
      </w:r>
      <w:r w:rsidR="003E704B">
        <w:rPr>
          <w:rFonts w:eastAsia="Times New Roman" w:cstheme="minorHAnsi"/>
          <w:bCs/>
          <w:color w:val="000000"/>
        </w:rPr>
        <w:t xml:space="preserve"> </w:t>
      </w:r>
      <w:r w:rsidR="003E704B">
        <w:rPr>
          <w:rFonts w:cs="Arial"/>
        </w:rPr>
        <w:t>(T.T.1)</w:t>
      </w:r>
    </w:p>
    <w:p w14:paraId="40D0244A" w14:textId="6F06E8EA" w:rsidR="00DE3C1B" w:rsidRPr="001638F5" w:rsidRDefault="00DE3C1B" w:rsidP="00BD7581">
      <w:pPr>
        <w:pStyle w:val="ListParagraph"/>
        <w:numPr>
          <w:ilvl w:val="0"/>
          <w:numId w:val="41"/>
        </w:numPr>
      </w:pPr>
      <w:r w:rsidRPr="00101663">
        <w:rPr>
          <w:rFonts w:eastAsia="Times New Roman" w:cstheme="minorHAnsi"/>
          <w:b/>
          <w:bCs/>
          <w:color w:val="000000"/>
        </w:rPr>
        <w:t>Organize and develop artistic ideas and work.</w:t>
      </w:r>
      <w:r w:rsidR="003E704B" w:rsidRPr="003E704B">
        <w:rPr>
          <w:rFonts w:eastAsia="Times New Roman" w:cstheme="minorHAnsi"/>
          <w:bCs/>
          <w:color w:val="000000"/>
        </w:rPr>
        <w:t xml:space="preserve"> Create a complete design and implementation plan for a theatre work that incorporates elements of theatrical design such as sound, lighting, scenery, and costumes.</w:t>
      </w:r>
      <w:r w:rsidR="003E704B">
        <w:rPr>
          <w:rFonts w:eastAsia="Times New Roman" w:cstheme="minorHAnsi"/>
          <w:bCs/>
          <w:color w:val="000000"/>
        </w:rPr>
        <w:t xml:space="preserve"> </w:t>
      </w:r>
      <w:r w:rsidR="003E704B">
        <w:rPr>
          <w:rFonts w:cs="Arial"/>
        </w:rPr>
        <w:t>(T.T.2)</w:t>
      </w:r>
    </w:p>
    <w:p w14:paraId="68029B54" w14:textId="23922A7A" w:rsidR="00DE3C1B" w:rsidRPr="003E704B" w:rsidRDefault="00DE3C1B" w:rsidP="00BD7581">
      <w:pPr>
        <w:pStyle w:val="ListParagraph"/>
        <w:numPr>
          <w:ilvl w:val="0"/>
          <w:numId w:val="41"/>
        </w:numPr>
        <w:rPr>
          <w:rFonts w:eastAsia="Times New Roman" w:cstheme="minorHAnsi"/>
          <w:b/>
          <w:bCs/>
          <w:color w:val="000000"/>
        </w:rPr>
      </w:pPr>
      <w:r w:rsidRPr="00101663">
        <w:rPr>
          <w:rFonts w:eastAsia="Times New Roman" w:cstheme="minorHAnsi"/>
          <w:b/>
          <w:bCs/>
          <w:color w:val="000000"/>
        </w:rPr>
        <w:t>Refine and complete artistic work.</w:t>
      </w:r>
      <w:r w:rsidRPr="003E704B">
        <w:rPr>
          <w:rFonts w:eastAsia="Times New Roman" w:cstheme="minorHAnsi"/>
          <w:bCs/>
          <w:color w:val="000000"/>
        </w:rPr>
        <w:t xml:space="preserve"> </w:t>
      </w:r>
      <w:r w:rsidR="003E704B" w:rsidRPr="003E704B">
        <w:rPr>
          <w:rFonts w:eastAsia="Times New Roman" w:cstheme="minorHAnsi"/>
          <w:bCs/>
          <w:color w:val="000000"/>
        </w:rPr>
        <w:t>Identify theatrical challenges and reflect upon the advantages and disadvantages of different solutions (e.g., scenes that move qui</w:t>
      </w:r>
      <w:r w:rsidR="00620906">
        <w:rPr>
          <w:rFonts w:eastAsia="Times New Roman" w:cstheme="minorHAnsi"/>
          <w:bCs/>
          <w:color w:val="000000"/>
        </w:rPr>
        <w:t>ckly between two different time-</w:t>
      </w:r>
      <w:r w:rsidR="003E704B" w:rsidRPr="003E704B">
        <w:rPr>
          <w:rFonts w:eastAsia="Times New Roman" w:cstheme="minorHAnsi"/>
          <w:bCs/>
          <w:color w:val="000000"/>
        </w:rPr>
        <w:t>periods).</w:t>
      </w:r>
      <w:r w:rsidR="003E704B">
        <w:rPr>
          <w:rFonts w:eastAsia="Times New Roman" w:cstheme="minorHAnsi"/>
          <w:bCs/>
          <w:color w:val="000000"/>
        </w:rPr>
        <w:t xml:space="preserve"> </w:t>
      </w:r>
      <w:r w:rsidR="003E704B">
        <w:rPr>
          <w:rFonts w:cs="Arial"/>
        </w:rPr>
        <w:t>(T.T.3)</w:t>
      </w:r>
    </w:p>
    <w:p w14:paraId="470DD72F" w14:textId="77777777" w:rsidR="00DE3C1B" w:rsidRPr="003B600B" w:rsidRDefault="00DE3C1B" w:rsidP="00DE3C1B">
      <w:pPr>
        <w:pStyle w:val="Heading5"/>
      </w:pPr>
      <w:r>
        <w:t>Performing</w:t>
      </w:r>
    </w:p>
    <w:p w14:paraId="7904EE9A" w14:textId="1A17C0C5" w:rsidR="00DE3C1B" w:rsidRPr="001638F5" w:rsidRDefault="00DE3C1B" w:rsidP="00BD7581">
      <w:pPr>
        <w:pStyle w:val="ListParagraph"/>
        <w:numPr>
          <w:ilvl w:val="0"/>
          <w:numId w:val="41"/>
        </w:numPr>
        <w:rPr>
          <w:rFonts w:cs="Arial"/>
        </w:rPr>
      </w:pPr>
      <w:r w:rsidRPr="00D83D15">
        <w:rPr>
          <w:rFonts w:eastAsia="Times New Roman" w:cstheme="minorHAnsi"/>
          <w:b/>
          <w:bCs/>
          <w:color w:val="000000"/>
        </w:rPr>
        <w:t xml:space="preserve">Select, analyze and interpret artistic work for presentation. </w:t>
      </w:r>
      <w:r w:rsidR="003E704B" w:rsidRPr="003E704B">
        <w:rPr>
          <w:rFonts w:eastAsia="Times New Roman" w:cstheme="minorHAnsi"/>
          <w:bCs/>
          <w:color w:val="000000"/>
        </w:rPr>
        <w:t>Explain and justify the selection of technical elements (e.g., scenery, lighting, props, costumes, sound, and makeup design) used to communicate the concept of a drama/theatre work.</w:t>
      </w:r>
      <w:r w:rsidR="003E704B">
        <w:rPr>
          <w:rFonts w:eastAsia="Times New Roman" w:cstheme="minorHAnsi"/>
          <w:bCs/>
          <w:color w:val="000000"/>
        </w:rPr>
        <w:t xml:space="preserve"> </w:t>
      </w:r>
      <w:r w:rsidR="003E704B">
        <w:rPr>
          <w:rFonts w:cs="Arial"/>
        </w:rPr>
        <w:t>(T.T.4)</w:t>
      </w:r>
    </w:p>
    <w:p w14:paraId="4D42838E" w14:textId="47A87237" w:rsidR="00DE3C1B" w:rsidRPr="003B600B" w:rsidRDefault="00DE3C1B" w:rsidP="00BD7581">
      <w:pPr>
        <w:pStyle w:val="ListParagraph"/>
        <w:numPr>
          <w:ilvl w:val="0"/>
          <w:numId w:val="41"/>
        </w:numPr>
      </w:pPr>
      <w:r w:rsidRPr="00D83D15">
        <w:rPr>
          <w:rFonts w:eastAsia="Times New Roman" w:cstheme="minorHAnsi"/>
          <w:b/>
          <w:bCs/>
          <w:color w:val="000000"/>
        </w:rPr>
        <w:t>Develop and refine artistic techniques and work for presentation.</w:t>
      </w:r>
      <w:r w:rsidRPr="003B600B">
        <w:rPr>
          <w:rFonts w:cs="Arial"/>
        </w:rPr>
        <w:t xml:space="preserve"> </w:t>
      </w:r>
      <w:r w:rsidR="003E704B" w:rsidRPr="003E704B">
        <w:rPr>
          <w:rFonts w:cs="Arial"/>
        </w:rPr>
        <w:t>Organize and lead the production of one technical element (e.g., scenic, lighting, props, costume, sound, or makeup design) in a dramatic presentation.</w:t>
      </w:r>
      <w:r w:rsidR="003E704B">
        <w:rPr>
          <w:rFonts w:cs="Arial"/>
        </w:rPr>
        <w:t xml:space="preserve"> (T.T.5)</w:t>
      </w:r>
    </w:p>
    <w:p w14:paraId="0BBDB0F0" w14:textId="3036FFE2" w:rsidR="00DE3C1B" w:rsidRPr="003E704B" w:rsidRDefault="00DE3C1B" w:rsidP="00BD7581">
      <w:pPr>
        <w:pStyle w:val="ListParagraph"/>
        <w:numPr>
          <w:ilvl w:val="0"/>
          <w:numId w:val="41"/>
        </w:numPr>
        <w:rPr>
          <w:rFonts w:eastAsia="Times New Roman" w:cstheme="minorHAnsi"/>
          <w:bCs/>
          <w:color w:val="000000"/>
        </w:rPr>
      </w:pPr>
      <w:r w:rsidRPr="00D83D15">
        <w:rPr>
          <w:rFonts w:eastAsia="Times New Roman" w:cstheme="minorHAnsi"/>
          <w:b/>
          <w:bCs/>
          <w:color w:val="000000"/>
        </w:rPr>
        <w:t>Convey meaning through the presentation of artistic work.</w:t>
      </w:r>
      <w:r w:rsidR="003E704B">
        <w:rPr>
          <w:rFonts w:eastAsia="Times New Roman" w:cstheme="minorHAnsi"/>
          <w:b/>
          <w:bCs/>
          <w:color w:val="000000"/>
        </w:rPr>
        <w:t xml:space="preserve"> </w:t>
      </w:r>
      <w:r w:rsidR="003E704B" w:rsidRPr="003E704B">
        <w:rPr>
          <w:rFonts w:eastAsia="Times New Roman" w:cstheme="minorHAnsi"/>
          <w:bCs/>
          <w:color w:val="000000"/>
        </w:rPr>
        <w:t xml:space="preserve">Create technical </w:t>
      </w:r>
      <w:r w:rsidR="009D33A7">
        <w:rPr>
          <w:rFonts w:eastAsia="Times New Roman" w:cstheme="minorHAnsi"/>
          <w:bCs/>
          <w:color w:val="000000"/>
        </w:rPr>
        <w:t>theatre</w:t>
      </w:r>
      <w:r w:rsidR="003E704B" w:rsidRPr="003E704B">
        <w:rPr>
          <w:rFonts w:eastAsia="Times New Roman" w:cstheme="minorHAnsi"/>
          <w:bCs/>
          <w:color w:val="000000"/>
        </w:rPr>
        <w:t xml:space="preserve"> elements that actively support the mood and emotions consistent with the student's artistic intent.</w:t>
      </w:r>
      <w:r w:rsidR="003E704B">
        <w:rPr>
          <w:rFonts w:eastAsia="Times New Roman" w:cstheme="minorHAnsi"/>
          <w:bCs/>
          <w:color w:val="000000"/>
        </w:rPr>
        <w:t xml:space="preserve"> </w:t>
      </w:r>
      <w:r w:rsidR="003E704B">
        <w:rPr>
          <w:rFonts w:cs="Arial"/>
        </w:rPr>
        <w:t>(T.T.6)</w:t>
      </w:r>
    </w:p>
    <w:p w14:paraId="07398C35" w14:textId="77777777" w:rsidR="00DE3C1B" w:rsidRPr="003B600B" w:rsidRDefault="00DE3C1B" w:rsidP="00DE3C1B">
      <w:pPr>
        <w:pStyle w:val="Heading5"/>
        <w:rPr>
          <w:rFonts w:eastAsia="Times New Roman" w:cs="Arial"/>
          <w:b w:val="0"/>
          <w:bCs/>
          <w:i/>
          <w:iCs/>
          <w:szCs w:val="30"/>
        </w:rPr>
      </w:pPr>
      <w:r>
        <w:t>Responding</w:t>
      </w:r>
    </w:p>
    <w:p w14:paraId="45C47664" w14:textId="15E7DBB7" w:rsidR="00DE3C1B" w:rsidRPr="003E704B" w:rsidRDefault="00DE3C1B" w:rsidP="00BD7581">
      <w:pPr>
        <w:pStyle w:val="ListParagraph"/>
        <w:numPr>
          <w:ilvl w:val="0"/>
          <w:numId w:val="41"/>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E704B" w:rsidRPr="003E704B">
        <w:rPr>
          <w:rFonts w:eastAsia="Times New Roman" w:cstheme="minorHAnsi"/>
          <w:color w:val="000000"/>
        </w:rPr>
        <w:t>Identify ways a contemporary theatrical design pushes boundaries of theatre.</w:t>
      </w:r>
      <w:r w:rsidR="003E704B">
        <w:rPr>
          <w:rFonts w:eastAsia="Times New Roman" w:cstheme="minorHAnsi"/>
          <w:color w:val="000000"/>
        </w:rPr>
        <w:t xml:space="preserve"> </w:t>
      </w:r>
      <w:r w:rsidR="003E704B">
        <w:rPr>
          <w:rFonts w:cs="Arial"/>
        </w:rPr>
        <w:t>(T.T.7)</w:t>
      </w:r>
    </w:p>
    <w:p w14:paraId="1CFEA974" w14:textId="691449F0" w:rsidR="00DE3C1B" w:rsidRPr="003B600B" w:rsidRDefault="00DE3C1B" w:rsidP="00BD7581">
      <w:pPr>
        <w:pStyle w:val="ListParagraph"/>
        <w:numPr>
          <w:ilvl w:val="0"/>
          <w:numId w:val="41"/>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E704B" w:rsidRPr="003E704B">
        <w:rPr>
          <w:rFonts w:eastAsia="Times New Roman" w:cstheme="minorHAnsi"/>
          <w:color w:val="000000"/>
        </w:rPr>
        <w:t xml:space="preserve">Analyze the ways their own cultural and personal perspectives and bias </w:t>
      </w:r>
      <w:r w:rsidR="00620906" w:rsidRPr="003E704B">
        <w:rPr>
          <w:rFonts w:eastAsia="Times New Roman" w:cstheme="minorHAnsi"/>
          <w:color w:val="000000"/>
        </w:rPr>
        <w:t>affect</w:t>
      </w:r>
      <w:r w:rsidR="003E704B" w:rsidRPr="003E704B">
        <w:rPr>
          <w:rFonts w:eastAsia="Times New Roman" w:cstheme="minorHAnsi"/>
          <w:color w:val="000000"/>
        </w:rPr>
        <w:t xml:space="preserve"> how they understand the technical elements of a theatrical work.</w:t>
      </w:r>
      <w:r w:rsidR="003E704B">
        <w:rPr>
          <w:rFonts w:eastAsia="Times New Roman" w:cstheme="minorHAnsi"/>
          <w:color w:val="000000"/>
        </w:rPr>
        <w:t xml:space="preserve"> </w:t>
      </w:r>
      <w:r w:rsidR="003E704B">
        <w:rPr>
          <w:rFonts w:cs="Arial"/>
        </w:rPr>
        <w:t>(T.T.8)</w:t>
      </w:r>
    </w:p>
    <w:p w14:paraId="70B799C9" w14:textId="2A728550" w:rsidR="00DE3C1B" w:rsidRPr="003E704B" w:rsidRDefault="00DE3C1B" w:rsidP="00BD7581">
      <w:pPr>
        <w:pStyle w:val="ListParagraph"/>
        <w:numPr>
          <w:ilvl w:val="0"/>
          <w:numId w:val="41"/>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3E704B" w:rsidRPr="003E704B">
        <w:rPr>
          <w:rFonts w:eastAsia="Times New Roman" w:cstheme="minorHAnsi"/>
          <w:bCs/>
          <w:color w:val="000000"/>
        </w:rPr>
        <w:t>Construct an argument for selecting one criteria over another for evaluating the technical elements of a theatrical presentation.</w:t>
      </w:r>
      <w:r w:rsidR="003E704B">
        <w:rPr>
          <w:rFonts w:eastAsia="Times New Roman" w:cstheme="minorHAnsi"/>
          <w:bCs/>
          <w:color w:val="000000"/>
        </w:rPr>
        <w:t xml:space="preserve"> </w:t>
      </w:r>
      <w:r w:rsidR="003E704B">
        <w:rPr>
          <w:rFonts w:cs="Arial"/>
        </w:rPr>
        <w:t>(T.T.9)</w:t>
      </w:r>
    </w:p>
    <w:p w14:paraId="4E939B45" w14:textId="77777777" w:rsidR="00DE3C1B" w:rsidRPr="003B600B" w:rsidRDefault="00DE3C1B" w:rsidP="00DE3C1B">
      <w:pPr>
        <w:pStyle w:val="Heading5"/>
      </w:pPr>
      <w:r>
        <w:t>Connecting</w:t>
      </w:r>
    </w:p>
    <w:p w14:paraId="0FB88B99" w14:textId="71AAD355" w:rsidR="00DE3C1B" w:rsidRPr="001638F5" w:rsidRDefault="00DE3C1B" w:rsidP="00BD7581">
      <w:pPr>
        <w:pStyle w:val="ListParagraph"/>
        <w:numPr>
          <w:ilvl w:val="0"/>
          <w:numId w:val="41"/>
        </w:numPr>
      </w:pPr>
      <w:r w:rsidRPr="00D83D15">
        <w:rPr>
          <w:rFonts w:eastAsia="Times New Roman" w:cstheme="minorHAnsi"/>
          <w:b/>
          <w:bCs/>
          <w:color w:val="000000"/>
        </w:rPr>
        <w:t>Synthesize and relate knowledge and personal experiences to make art.</w:t>
      </w:r>
      <w:r w:rsidRPr="00CF11CE">
        <w:t xml:space="preserve"> </w:t>
      </w:r>
      <w:r w:rsidR="003E704B" w:rsidRPr="003E704B">
        <w:t>Collaborate on design choices in a drama/theatre work that examine a critical global issue using multiple personal, community, and cultural perspectives.</w:t>
      </w:r>
      <w:r w:rsidR="003E704B">
        <w:t xml:space="preserve"> </w:t>
      </w:r>
      <w:r w:rsidR="003E704B">
        <w:rPr>
          <w:rFonts w:cs="Arial"/>
        </w:rPr>
        <w:t>(T.T.10)</w:t>
      </w:r>
    </w:p>
    <w:p w14:paraId="35D024C7" w14:textId="319AACED" w:rsidR="00DE3C1B" w:rsidRPr="006F763F" w:rsidRDefault="00DE3C1B" w:rsidP="00BD7581">
      <w:pPr>
        <w:pStyle w:val="ListParagraph"/>
        <w:numPr>
          <w:ilvl w:val="0"/>
          <w:numId w:val="41"/>
        </w:numPr>
        <w:spacing w:after="0"/>
        <w:rPr>
          <w:rFonts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3E704B" w:rsidRPr="003E704B">
        <w:rPr>
          <w:rFonts w:eastAsia="Times New Roman" w:cstheme="minorHAnsi"/>
          <w:color w:val="000000"/>
        </w:rPr>
        <w:t>Explain the relationship between theatre and commercialization or propaganda (e.g.</w:t>
      </w:r>
      <w:r w:rsidR="00620906">
        <w:rPr>
          <w:rFonts w:eastAsia="Times New Roman" w:cstheme="minorHAnsi"/>
          <w:color w:val="000000"/>
        </w:rPr>
        <w:t>,</w:t>
      </w:r>
      <w:r w:rsidR="003E704B" w:rsidRPr="003E704B">
        <w:rPr>
          <w:rFonts w:eastAsia="Times New Roman" w:cstheme="minorHAnsi"/>
          <w:color w:val="000000"/>
        </w:rPr>
        <w:t xml:space="preserve"> how Agitprop </w:t>
      </w:r>
      <w:r w:rsidR="009D33A7">
        <w:rPr>
          <w:rFonts w:eastAsia="Times New Roman" w:cstheme="minorHAnsi"/>
          <w:color w:val="000000"/>
        </w:rPr>
        <w:t>Theatre</w:t>
      </w:r>
      <w:r w:rsidR="003E704B" w:rsidRPr="003E704B">
        <w:rPr>
          <w:rFonts w:eastAsia="Times New Roman" w:cstheme="minorHAnsi"/>
          <w:color w:val="000000"/>
        </w:rPr>
        <w:t xml:space="preserve"> was used in the </w:t>
      </w:r>
      <w:r w:rsidR="00620906" w:rsidRPr="003E704B">
        <w:rPr>
          <w:rFonts w:eastAsia="Times New Roman" w:cstheme="minorHAnsi"/>
          <w:color w:val="000000"/>
        </w:rPr>
        <w:t>Soviet Union</w:t>
      </w:r>
      <w:r w:rsidR="003E704B" w:rsidRPr="003E704B">
        <w:rPr>
          <w:rFonts w:eastAsia="Times New Roman" w:cstheme="minorHAnsi"/>
          <w:color w:val="000000"/>
        </w:rPr>
        <w:t xml:space="preserve">, and how it influenced </w:t>
      </w:r>
      <w:r w:rsidR="00AA3E47">
        <w:rPr>
          <w:rFonts w:eastAsia="Times New Roman" w:cstheme="minorHAnsi"/>
          <w:color w:val="000000"/>
        </w:rPr>
        <w:t xml:space="preserve">the works of </w:t>
      </w:r>
      <w:r w:rsidR="003E704B" w:rsidRPr="003E704B">
        <w:rPr>
          <w:rFonts w:eastAsia="Times New Roman" w:cstheme="minorHAnsi"/>
          <w:color w:val="000000"/>
        </w:rPr>
        <w:t>Bertolt Brecht.)</w:t>
      </w:r>
      <w:r w:rsidR="003E704B">
        <w:rPr>
          <w:rFonts w:eastAsia="Times New Roman" w:cstheme="minorHAnsi"/>
          <w:color w:val="000000"/>
        </w:rPr>
        <w:t xml:space="preserve"> </w:t>
      </w:r>
      <w:r w:rsidR="003E704B">
        <w:rPr>
          <w:rFonts w:cs="Arial"/>
        </w:rPr>
        <w:t>(T.T.11)</w:t>
      </w:r>
    </w:p>
    <w:p w14:paraId="0D1FC8FA" w14:textId="77777777" w:rsidR="00DE3C1B" w:rsidRPr="003B600B" w:rsidRDefault="00DE3C1B" w:rsidP="00DE3C1B">
      <w:pPr>
        <w:pStyle w:val="ListParagraph"/>
        <w:ind w:firstLine="0"/>
      </w:pPr>
    </w:p>
    <w:p w14:paraId="2700B0D0" w14:textId="77777777" w:rsidR="00E00A15" w:rsidRPr="003B600B" w:rsidRDefault="00E00A15" w:rsidP="00E00A15">
      <w:pPr>
        <w:pStyle w:val="ListParagraph"/>
        <w:ind w:firstLine="0"/>
      </w:pPr>
    </w:p>
    <w:p w14:paraId="5DC30A4E" w14:textId="77777777" w:rsidR="00E00A15" w:rsidRDefault="00E00A15" w:rsidP="00E00A15">
      <w:pPr>
        <w:spacing w:after="0" w:line="240" w:lineRule="auto"/>
        <w:rPr>
          <w:rFonts w:cstheme="minorHAnsi"/>
          <w:color w:val="000000"/>
        </w:rPr>
      </w:pPr>
    </w:p>
    <w:p w14:paraId="1E6F2EA6" w14:textId="77777777" w:rsidR="00E00A15" w:rsidRDefault="00E00A15" w:rsidP="00E00A15">
      <w:pPr>
        <w:spacing w:after="0" w:line="240" w:lineRule="auto"/>
        <w:rPr>
          <w:rFonts w:cstheme="minorHAnsi"/>
          <w:color w:val="000000"/>
        </w:rPr>
      </w:pPr>
    </w:p>
    <w:p w14:paraId="20549299" w14:textId="2E101BD7" w:rsidR="00E00A15" w:rsidRDefault="00E00A15">
      <w:pPr>
        <w:spacing w:after="200" w:line="276" w:lineRule="auto"/>
      </w:pPr>
      <w:r>
        <w:br w:type="page"/>
      </w:r>
    </w:p>
    <w:p w14:paraId="633F0989" w14:textId="37625E8F" w:rsidR="00E00A15" w:rsidRPr="003B600B" w:rsidRDefault="00E00A15" w:rsidP="004E3398">
      <w:pPr>
        <w:pStyle w:val="Heading1"/>
      </w:pPr>
      <w:bookmarkStart w:id="51" w:name="_Toc535247703"/>
      <w:r w:rsidRPr="003B600B">
        <w:rPr>
          <w:rFonts w:cs="Arial"/>
          <w:noProof/>
          <w:lang w:eastAsia="zh-CN"/>
        </w:rPr>
        <w:lastRenderedPageBreak/>
        <w:drawing>
          <wp:anchor distT="0" distB="0" distL="114300" distR="114300" simplePos="0" relativeHeight="251771904" behindDoc="0" locked="0" layoutInCell="1" allowOverlap="1" wp14:anchorId="2DCE02C8" wp14:editId="68692B92">
            <wp:simplePos x="0" y="0"/>
            <wp:positionH relativeFrom="margin">
              <wp:posOffset>6400800</wp:posOffset>
            </wp:positionH>
            <wp:positionV relativeFrom="margin">
              <wp:posOffset>-640080</wp:posOffset>
            </wp:positionV>
            <wp:extent cx="457200" cy="457200"/>
            <wp:effectExtent l="0" t="0" r="0" b="0"/>
            <wp:wrapSquare wrapText="bothSides"/>
            <wp:docPr id="85" name="Picture 85" descr="Grade P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Pre_K.png"/>
                    <pic:cNvPicPr/>
                  </pic:nvPicPr>
                  <pic:blipFill>
                    <a:blip r:embed="rId38">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3B600B">
        <w:t>Pre</w:t>
      </w:r>
      <w:r>
        <w:t>K</w:t>
      </w:r>
      <w:r w:rsidRPr="003B600B">
        <w:t xml:space="preserve">-K </w:t>
      </w:r>
      <w:r w:rsidR="00DE3C1B">
        <w:t>Visual Arts</w:t>
      </w:r>
      <w:r>
        <w:t xml:space="preserve"> Standards</w:t>
      </w:r>
      <w:bookmarkEnd w:id="51"/>
    </w:p>
    <w:p w14:paraId="045DB6A6" w14:textId="77777777" w:rsidR="00E00A15" w:rsidRPr="003B600B" w:rsidRDefault="00E00A15" w:rsidP="00E00A15">
      <w:pPr>
        <w:pStyle w:val="Heading5"/>
      </w:pPr>
      <w:r>
        <w:t>Creating</w:t>
      </w:r>
    </w:p>
    <w:p w14:paraId="1A34A4AC" w14:textId="70FEB121" w:rsidR="00E00A15" w:rsidRPr="003B600B" w:rsidRDefault="00E00A15" w:rsidP="00BD7581">
      <w:pPr>
        <w:pStyle w:val="ListParagraph"/>
        <w:numPr>
          <w:ilvl w:val="0"/>
          <w:numId w:val="43"/>
        </w:numPr>
      </w:pPr>
      <w:r w:rsidRPr="00101663">
        <w:rPr>
          <w:rFonts w:eastAsia="Times New Roman" w:cstheme="minorHAnsi"/>
          <w:b/>
          <w:bCs/>
          <w:color w:val="000000"/>
        </w:rPr>
        <w:t xml:space="preserve">Generate and conceptualize artistic ideas and work. </w:t>
      </w:r>
      <w:r w:rsidR="00203584" w:rsidRPr="00203584">
        <w:rPr>
          <w:rFonts w:cs="Arial"/>
        </w:rPr>
        <w:t xml:space="preserve">Use a variety of both 2D and 3D media (e.g., crayons, cardboard, paint, clay) during </w:t>
      </w:r>
      <w:r w:rsidR="00CA29A9">
        <w:rPr>
          <w:rFonts w:cs="Arial"/>
        </w:rPr>
        <w:t>experimentation</w:t>
      </w:r>
      <w:r w:rsidR="00203584" w:rsidRPr="00203584">
        <w:rPr>
          <w:rFonts w:cs="Arial"/>
        </w:rPr>
        <w:t>.</w:t>
      </w:r>
      <w:r w:rsidR="00203584">
        <w:rPr>
          <w:rFonts w:cs="Arial"/>
        </w:rPr>
        <w:t xml:space="preserve"> (PK-K.V.1)</w:t>
      </w:r>
    </w:p>
    <w:p w14:paraId="57DED910" w14:textId="5A6BBCFE" w:rsidR="00203584" w:rsidRPr="00203584" w:rsidRDefault="00E00A15" w:rsidP="00BD7581">
      <w:pPr>
        <w:pStyle w:val="ListParagraph"/>
        <w:numPr>
          <w:ilvl w:val="0"/>
          <w:numId w:val="43"/>
        </w:numPr>
      </w:pPr>
      <w:r w:rsidRPr="00203584">
        <w:rPr>
          <w:rFonts w:eastAsia="Times New Roman" w:cstheme="minorHAnsi"/>
          <w:b/>
          <w:bCs/>
          <w:color w:val="000000"/>
        </w:rPr>
        <w:t xml:space="preserve">Organize and develop artistic ideas and work. </w:t>
      </w:r>
      <w:r w:rsidR="00203584" w:rsidRPr="00203584">
        <w:rPr>
          <w:rFonts w:cs="Arial"/>
        </w:rPr>
        <w:t>Sustain attention during experimentation with art materials.</w:t>
      </w:r>
      <w:r w:rsidR="00203584">
        <w:rPr>
          <w:rFonts w:cs="Arial"/>
        </w:rPr>
        <w:t xml:space="preserve"> (PK-K.V.2)</w:t>
      </w:r>
    </w:p>
    <w:p w14:paraId="2AC6212C" w14:textId="1F96DB65" w:rsidR="00E00A15" w:rsidRPr="003B600B" w:rsidRDefault="00E00A15" w:rsidP="00BD7581">
      <w:pPr>
        <w:pStyle w:val="ListParagraph"/>
        <w:numPr>
          <w:ilvl w:val="0"/>
          <w:numId w:val="43"/>
        </w:numPr>
      </w:pPr>
      <w:r w:rsidRPr="00203584">
        <w:rPr>
          <w:rFonts w:eastAsia="Times New Roman" w:cstheme="minorHAnsi"/>
          <w:b/>
          <w:bCs/>
          <w:color w:val="000000"/>
        </w:rPr>
        <w:t xml:space="preserve">Refine and complete artistic work. </w:t>
      </w:r>
      <w:r w:rsidR="00CA29A9">
        <w:rPr>
          <w:rFonts w:cs="Arial"/>
        </w:rPr>
        <w:t>Investigate</w:t>
      </w:r>
      <w:r w:rsidR="00203584" w:rsidRPr="00203584">
        <w:rPr>
          <w:rFonts w:cs="Arial"/>
        </w:rPr>
        <w:t xml:space="preserve"> more than one artis</w:t>
      </w:r>
      <w:r w:rsidR="00620906">
        <w:rPr>
          <w:rFonts w:cs="Arial"/>
        </w:rPr>
        <w:t xml:space="preserve">tic idea using the same medium </w:t>
      </w:r>
      <w:r w:rsidR="00203584" w:rsidRPr="00203584">
        <w:rPr>
          <w:rFonts w:cs="Arial"/>
        </w:rPr>
        <w:t>(e.g.</w:t>
      </w:r>
      <w:r w:rsidR="00620906">
        <w:rPr>
          <w:rFonts w:cs="Arial"/>
        </w:rPr>
        <w:t>,</w:t>
      </w:r>
      <w:r w:rsidR="00203584" w:rsidRPr="00203584">
        <w:rPr>
          <w:rFonts w:cs="Arial"/>
        </w:rPr>
        <w:t xml:space="preserve"> a student explores </w:t>
      </w:r>
      <w:r w:rsidR="00620906">
        <w:rPr>
          <w:rFonts w:cs="Arial"/>
        </w:rPr>
        <w:t>multiple different</w:t>
      </w:r>
      <w:r w:rsidR="00203584" w:rsidRPr="00203584">
        <w:rPr>
          <w:rFonts w:cs="Arial"/>
        </w:rPr>
        <w:t xml:space="preserve"> ideas)</w:t>
      </w:r>
      <w:r w:rsidR="00203584">
        <w:rPr>
          <w:rFonts w:cs="Arial"/>
        </w:rPr>
        <w:t>. (PK-K.V.3)</w:t>
      </w:r>
    </w:p>
    <w:p w14:paraId="0DF37139" w14:textId="77777777" w:rsidR="00E00A15" w:rsidRPr="003B600B" w:rsidRDefault="00E00A15" w:rsidP="00E00A15">
      <w:pPr>
        <w:pStyle w:val="Heading5"/>
      </w:pPr>
      <w:r>
        <w:t>Performing</w:t>
      </w:r>
    </w:p>
    <w:p w14:paraId="4F4B622F" w14:textId="3E9A8E80" w:rsidR="00E00A15" w:rsidRPr="00203584" w:rsidRDefault="00E00A15" w:rsidP="00BD7581">
      <w:pPr>
        <w:pStyle w:val="ListParagraph"/>
        <w:numPr>
          <w:ilvl w:val="0"/>
          <w:numId w:val="43"/>
        </w:numPr>
        <w:rPr>
          <w:rFonts w:cs="Arial"/>
        </w:rPr>
      </w:pPr>
      <w:r w:rsidRPr="00D83D15">
        <w:rPr>
          <w:rFonts w:eastAsia="Times New Roman" w:cstheme="minorHAnsi"/>
          <w:b/>
          <w:bCs/>
          <w:color w:val="000000"/>
        </w:rPr>
        <w:t xml:space="preserve">Select, analyze and interpret artistic work for presentation. </w:t>
      </w:r>
      <w:r w:rsidR="00203584" w:rsidRPr="00203584">
        <w:rPr>
          <w:rFonts w:cs="Arial"/>
        </w:rPr>
        <w:t>Describe what an image or object they created represents.</w:t>
      </w:r>
      <w:r w:rsidR="00203584">
        <w:rPr>
          <w:rFonts w:cs="Arial"/>
        </w:rPr>
        <w:t xml:space="preserve"> (PK-K.V.4)</w:t>
      </w:r>
    </w:p>
    <w:p w14:paraId="1A02940C" w14:textId="141DF077" w:rsidR="00E00A15" w:rsidRPr="003B600B" w:rsidRDefault="00E00A15" w:rsidP="00513344">
      <w:pPr>
        <w:pStyle w:val="ListParagraph"/>
        <w:numPr>
          <w:ilvl w:val="0"/>
          <w:numId w:val="43"/>
        </w:numPr>
      </w:pPr>
      <w:r w:rsidRPr="00D83D15">
        <w:rPr>
          <w:rFonts w:eastAsia="Times New Roman" w:cstheme="minorHAnsi"/>
          <w:b/>
          <w:bCs/>
          <w:color w:val="000000"/>
        </w:rPr>
        <w:t>Develop and refine artistic techniques and work for presentation.</w:t>
      </w:r>
      <w:r w:rsidRPr="003B600B">
        <w:rPr>
          <w:rFonts w:cs="Arial"/>
        </w:rPr>
        <w:t xml:space="preserve"> </w:t>
      </w:r>
      <w:r w:rsidR="00513344" w:rsidRPr="00513344">
        <w:rPr>
          <w:rFonts w:cs="Arial"/>
        </w:rPr>
        <w:t xml:space="preserve">Select and share a product created through play and experimentation with materials. </w:t>
      </w:r>
      <w:r w:rsidR="00203584" w:rsidRPr="00513344">
        <w:rPr>
          <w:rFonts w:cs="Arial"/>
        </w:rPr>
        <w:t xml:space="preserve"> </w:t>
      </w:r>
      <w:r w:rsidR="00203584">
        <w:rPr>
          <w:rFonts w:cs="Arial"/>
        </w:rPr>
        <w:t>(PK-K.V.5)</w:t>
      </w:r>
    </w:p>
    <w:p w14:paraId="6FF64435" w14:textId="23021249" w:rsidR="00E00A15" w:rsidRPr="00203584" w:rsidRDefault="00E00A15" w:rsidP="00BD7581">
      <w:pPr>
        <w:pStyle w:val="ListParagraph"/>
        <w:numPr>
          <w:ilvl w:val="0"/>
          <w:numId w:val="43"/>
        </w:numPr>
        <w:rPr>
          <w:rFonts w:cs="Arial"/>
        </w:rPr>
      </w:pPr>
      <w:r w:rsidRPr="00D83D15">
        <w:rPr>
          <w:rFonts w:eastAsia="Times New Roman" w:cstheme="minorHAnsi"/>
          <w:b/>
          <w:bCs/>
          <w:color w:val="000000"/>
        </w:rPr>
        <w:t xml:space="preserve">Convey meaning through the presentation of artistic work. </w:t>
      </w:r>
      <w:r w:rsidR="00203584" w:rsidRPr="00203584">
        <w:rPr>
          <w:rFonts w:cs="Arial"/>
        </w:rPr>
        <w:t xml:space="preserve">Give </w:t>
      </w:r>
      <w:r w:rsidR="00E655D2">
        <w:rPr>
          <w:rFonts w:cs="Arial"/>
        </w:rPr>
        <w:t>reasons for</w:t>
      </w:r>
      <w:r w:rsidR="00203584" w:rsidRPr="00203584">
        <w:rPr>
          <w:rFonts w:cs="Arial"/>
        </w:rPr>
        <w:t xml:space="preserve"> selecting a product to present.</w:t>
      </w:r>
      <w:r w:rsidR="00203584">
        <w:rPr>
          <w:rFonts w:cs="Arial"/>
        </w:rPr>
        <w:t xml:space="preserve"> (PK-K.V.6)</w:t>
      </w:r>
    </w:p>
    <w:p w14:paraId="55A399C4" w14:textId="77777777" w:rsidR="00E00A15" w:rsidRPr="003B600B" w:rsidRDefault="00E00A15" w:rsidP="00E00A15">
      <w:pPr>
        <w:pStyle w:val="Heading5"/>
        <w:rPr>
          <w:rFonts w:eastAsia="Times New Roman" w:cs="Arial"/>
          <w:b w:val="0"/>
          <w:bCs/>
          <w:i/>
          <w:iCs/>
          <w:szCs w:val="30"/>
        </w:rPr>
      </w:pPr>
      <w:r>
        <w:t>Responding</w:t>
      </w:r>
    </w:p>
    <w:p w14:paraId="004EDF6E" w14:textId="4D091AA7" w:rsidR="00E00A15" w:rsidRPr="00203584" w:rsidRDefault="00E00A15" w:rsidP="00BD7581">
      <w:pPr>
        <w:pStyle w:val="ListParagraph"/>
        <w:numPr>
          <w:ilvl w:val="0"/>
          <w:numId w:val="43"/>
        </w:numPr>
        <w:rPr>
          <w:rFonts w:cs="Arial"/>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203584" w:rsidRPr="00203584">
        <w:rPr>
          <w:rFonts w:cs="Arial"/>
        </w:rPr>
        <w:t>With prompting and support, identify similarities between multiple pieces of art.</w:t>
      </w:r>
      <w:r w:rsidR="00203584">
        <w:rPr>
          <w:rFonts w:cs="Arial"/>
        </w:rPr>
        <w:t xml:space="preserve"> (PK-K.V.7)</w:t>
      </w:r>
    </w:p>
    <w:p w14:paraId="6CDE2FA9" w14:textId="784DFBD1" w:rsidR="00E00A15" w:rsidRPr="003B600B" w:rsidRDefault="00E00A15" w:rsidP="00BD7581">
      <w:pPr>
        <w:pStyle w:val="ListParagraph"/>
        <w:numPr>
          <w:ilvl w:val="0"/>
          <w:numId w:val="43"/>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203584" w:rsidRPr="00203584">
        <w:rPr>
          <w:rFonts w:cs="Arial"/>
        </w:rPr>
        <w:t>Share observations regard</w:t>
      </w:r>
      <w:r w:rsidR="00620906">
        <w:rPr>
          <w:rFonts w:cs="Arial"/>
        </w:rPr>
        <w:t>ing a variety of artwork (e.g.,</w:t>
      </w:r>
      <w:r w:rsidR="00203584" w:rsidRPr="00203584">
        <w:rPr>
          <w:rFonts w:cs="Arial"/>
        </w:rPr>
        <w:t xml:space="preserve"> "I noticed that the picture was made of tiny dots").</w:t>
      </w:r>
      <w:r w:rsidR="00203584">
        <w:rPr>
          <w:rFonts w:cs="Arial"/>
        </w:rPr>
        <w:t xml:space="preserve"> (PK-K.V.8)</w:t>
      </w:r>
    </w:p>
    <w:p w14:paraId="22D76926" w14:textId="33C4D1DB" w:rsidR="00E00A15" w:rsidRPr="003B600B" w:rsidRDefault="00E00A15" w:rsidP="00BD7581">
      <w:pPr>
        <w:pStyle w:val="ListParagraph"/>
        <w:numPr>
          <w:ilvl w:val="0"/>
          <w:numId w:val="43"/>
        </w:numPr>
      </w:pPr>
      <w:r w:rsidRPr="00D83D15">
        <w:rPr>
          <w:rFonts w:eastAsia="Times New Roman" w:cstheme="minorHAnsi"/>
          <w:b/>
          <w:bCs/>
          <w:color w:val="000000"/>
        </w:rPr>
        <w:t xml:space="preserve">Apply criteria to evaluate artistic work. </w:t>
      </w:r>
      <w:r w:rsidR="00203584" w:rsidRPr="00203584">
        <w:rPr>
          <w:rFonts w:cs="Arial"/>
        </w:rPr>
        <w:t>Articulate p</w:t>
      </w:r>
      <w:r w:rsidR="00620906">
        <w:rPr>
          <w:rFonts w:cs="Arial"/>
        </w:rPr>
        <w:t>ersonal responses to visual art</w:t>
      </w:r>
      <w:r w:rsidR="00203584" w:rsidRPr="00203584">
        <w:rPr>
          <w:rFonts w:cs="Arial"/>
        </w:rPr>
        <w:t>work (e.g., this piece made me feel… this piece made me think…).</w:t>
      </w:r>
      <w:r w:rsidR="00203584">
        <w:rPr>
          <w:rFonts w:cs="Arial"/>
        </w:rPr>
        <w:t xml:space="preserve"> (PK-K.V.9)</w:t>
      </w:r>
    </w:p>
    <w:p w14:paraId="3CE99752" w14:textId="77777777" w:rsidR="00E00A15" w:rsidRPr="003B600B" w:rsidRDefault="00E00A15" w:rsidP="00E00A15">
      <w:pPr>
        <w:pStyle w:val="Heading5"/>
      </w:pPr>
      <w:r>
        <w:t>Connecting</w:t>
      </w:r>
    </w:p>
    <w:p w14:paraId="685EE753" w14:textId="5E7C63BA" w:rsidR="00E00A15" w:rsidRPr="001638F5" w:rsidRDefault="00E00A15" w:rsidP="00BD7581">
      <w:pPr>
        <w:pStyle w:val="ListParagraph"/>
        <w:numPr>
          <w:ilvl w:val="0"/>
          <w:numId w:val="43"/>
        </w:numPr>
      </w:pPr>
      <w:r w:rsidRPr="00D83D15">
        <w:rPr>
          <w:rFonts w:eastAsia="Times New Roman" w:cstheme="minorHAnsi"/>
          <w:b/>
          <w:bCs/>
          <w:color w:val="000000"/>
        </w:rPr>
        <w:t>Synthesize and relate knowledge and personal experiences to make art.</w:t>
      </w:r>
      <w:r w:rsidRPr="00CF11CE">
        <w:t xml:space="preserve"> </w:t>
      </w:r>
      <w:r w:rsidR="00203584" w:rsidRPr="00203584">
        <w:rPr>
          <w:rFonts w:cs="Arial"/>
        </w:rPr>
        <w:t>Identify examples of art in their daily life (i.e. in advertisements or in in-school exhibitions and displays).</w:t>
      </w:r>
      <w:r w:rsidR="00203584">
        <w:rPr>
          <w:rFonts w:cs="Arial"/>
        </w:rPr>
        <w:t xml:space="preserve"> (PK-K.V.10)</w:t>
      </w:r>
    </w:p>
    <w:p w14:paraId="1BDD4062" w14:textId="394437FD" w:rsidR="00E00A15" w:rsidRPr="006F763F" w:rsidRDefault="00E00A15" w:rsidP="00BD7581">
      <w:pPr>
        <w:pStyle w:val="ListParagraph"/>
        <w:numPr>
          <w:ilvl w:val="0"/>
          <w:numId w:val="43"/>
        </w:num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203584" w:rsidRPr="00203584">
        <w:rPr>
          <w:rFonts w:cs="Arial"/>
        </w:rPr>
        <w:t xml:space="preserve">With support, </w:t>
      </w:r>
      <w:r w:rsidR="00620906">
        <w:rPr>
          <w:rFonts w:cs="Arial"/>
        </w:rPr>
        <w:t>identify different types of art</w:t>
      </w:r>
      <w:r w:rsidR="00203584" w:rsidRPr="00203584">
        <w:rPr>
          <w:rFonts w:cs="Arial"/>
        </w:rPr>
        <w:t xml:space="preserve">work (e.g., paintings, sculpture, performance, craft). </w:t>
      </w:r>
      <w:r w:rsidR="00203584">
        <w:rPr>
          <w:rFonts w:cs="Arial"/>
        </w:rPr>
        <w:t>(PK-K.V.11)</w:t>
      </w:r>
    </w:p>
    <w:p w14:paraId="11FBB24A" w14:textId="77777777" w:rsidR="00E00A15" w:rsidRDefault="00E00A15" w:rsidP="00E00A15">
      <w:pPr>
        <w:pStyle w:val="ListParagraph"/>
        <w:ind w:firstLine="0"/>
        <w:rPr>
          <w:rFonts w:eastAsia="Times New Roman" w:cstheme="minorHAnsi"/>
          <w:b/>
          <w:bCs/>
          <w:color w:val="000000"/>
        </w:rPr>
      </w:pPr>
    </w:p>
    <w:p w14:paraId="7FF38DAE" w14:textId="77777777" w:rsidR="00E00A15" w:rsidRDefault="00E00A15" w:rsidP="00E00A15">
      <w:pPr>
        <w:spacing w:after="200" w:line="276" w:lineRule="auto"/>
        <w:rPr>
          <w:rFonts w:eastAsia="Times New Roman" w:cstheme="minorHAnsi"/>
          <w:b/>
          <w:bCs/>
          <w:color w:val="000000"/>
        </w:rPr>
      </w:pPr>
      <w:r>
        <w:rPr>
          <w:rFonts w:eastAsia="Times New Roman" w:cstheme="minorHAnsi"/>
          <w:b/>
          <w:bCs/>
          <w:color w:val="000000"/>
        </w:rPr>
        <w:br w:type="page"/>
      </w:r>
    </w:p>
    <w:p w14:paraId="3D8F5362" w14:textId="14D4D59B" w:rsidR="00E00A15" w:rsidRPr="003B600B" w:rsidRDefault="00E00A15" w:rsidP="004E3398">
      <w:pPr>
        <w:pStyle w:val="Heading1"/>
      </w:pPr>
      <w:bookmarkStart w:id="52" w:name="_Toc535247704"/>
      <w:r w:rsidRPr="00E00A15">
        <w:rPr>
          <w:noProof/>
          <w:lang w:eastAsia="zh-CN"/>
        </w:rPr>
        <w:lastRenderedPageBreak/>
        <w:drawing>
          <wp:anchor distT="0" distB="0" distL="114300" distR="114300" simplePos="0" relativeHeight="251780096" behindDoc="0" locked="0" layoutInCell="1" allowOverlap="1" wp14:anchorId="5D0324A0" wp14:editId="5D21ECD2">
            <wp:simplePos x="0" y="0"/>
            <wp:positionH relativeFrom="margin">
              <wp:posOffset>6400800</wp:posOffset>
            </wp:positionH>
            <wp:positionV relativeFrom="margin">
              <wp:posOffset>-640080</wp:posOffset>
            </wp:positionV>
            <wp:extent cx="457200" cy="457200"/>
            <wp:effectExtent l="0" t="0" r="0" b="0"/>
            <wp:wrapSquare wrapText="bothSides"/>
            <wp:docPr id="86" name="Picture 86" descr="Gra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wa\AppData\Local\Microsoft\Windows\INetCache\Content.Outlook\HYQHTI3D\DESE_Various_Markers-1-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1</w:t>
      </w:r>
      <w:r w:rsidRPr="00E00A15">
        <w:rPr>
          <w:vertAlign w:val="superscript"/>
        </w:rPr>
        <w:t>st</w:t>
      </w:r>
      <w:r>
        <w:t>-2</w:t>
      </w:r>
      <w:r w:rsidRPr="00E00A15">
        <w:rPr>
          <w:vertAlign w:val="superscript"/>
        </w:rPr>
        <w:t>nd</w:t>
      </w:r>
      <w:r>
        <w:t xml:space="preserve"> Grade</w:t>
      </w:r>
      <w:r w:rsidRPr="003B600B">
        <w:t xml:space="preserve"> </w:t>
      </w:r>
      <w:r w:rsidR="00DE3C1B">
        <w:t>Visual Arts</w:t>
      </w:r>
      <w:r>
        <w:t xml:space="preserve"> Standards</w:t>
      </w:r>
      <w:bookmarkEnd w:id="52"/>
    </w:p>
    <w:p w14:paraId="3E7EA427" w14:textId="77777777" w:rsidR="00E00A15" w:rsidRPr="003B600B" w:rsidRDefault="00E00A15" w:rsidP="00E00A15">
      <w:pPr>
        <w:pStyle w:val="Heading5"/>
      </w:pPr>
      <w:r>
        <w:t>Creating</w:t>
      </w:r>
    </w:p>
    <w:p w14:paraId="1B6C45EF" w14:textId="10FC2771" w:rsidR="00E00A15" w:rsidRPr="003B600B" w:rsidRDefault="00E00A15" w:rsidP="00BD7581">
      <w:pPr>
        <w:pStyle w:val="ListParagraph"/>
        <w:numPr>
          <w:ilvl w:val="0"/>
          <w:numId w:val="44"/>
        </w:numPr>
      </w:pPr>
      <w:r w:rsidRPr="00101663">
        <w:rPr>
          <w:rFonts w:eastAsia="Times New Roman" w:cstheme="minorHAnsi"/>
          <w:b/>
          <w:bCs/>
          <w:color w:val="000000"/>
        </w:rPr>
        <w:t xml:space="preserve">Generate and conceptualize artistic ideas and work. </w:t>
      </w:r>
      <w:r w:rsidR="00203584" w:rsidRPr="00203584">
        <w:rPr>
          <w:rFonts w:eastAsia="Times New Roman" w:cstheme="minorHAnsi"/>
          <w:bCs/>
          <w:color w:val="000000"/>
        </w:rPr>
        <w:t>Generate ideas using repurpose</w:t>
      </w:r>
      <w:r w:rsidR="00513344">
        <w:rPr>
          <w:rFonts w:eastAsia="Times New Roman" w:cstheme="minorHAnsi"/>
          <w:bCs/>
          <w:color w:val="000000"/>
        </w:rPr>
        <w:t>d</w:t>
      </w:r>
      <w:r w:rsidR="00203584" w:rsidRPr="00203584">
        <w:rPr>
          <w:rFonts w:eastAsia="Times New Roman" w:cstheme="minorHAnsi"/>
          <w:bCs/>
          <w:color w:val="000000"/>
        </w:rPr>
        <w:t xml:space="preserve"> objects to make something new (e.g., students recycled materials to create a musical instrument or make a collage).</w:t>
      </w:r>
      <w:r w:rsidR="00203584">
        <w:rPr>
          <w:rFonts w:eastAsia="Times New Roman" w:cstheme="minorHAnsi"/>
          <w:bCs/>
          <w:color w:val="000000"/>
        </w:rPr>
        <w:t xml:space="preserve"> </w:t>
      </w:r>
      <w:r w:rsidR="00203584">
        <w:rPr>
          <w:rFonts w:cs="Arial"/>
        </w:rPr>
        <w:t>(1-2.V.1)</w:t>
      </w:r>
    </w:p>
    <w:p w14:paraId="23C3AC88" w14:textId="305BB9F8" w:rsidR="00E00A15" w:rsidRPr="001638F5" w:rsidRDefault="00E00A15" w:rsidP="00BD7581">
      <w:pPr>
        <w:pStyle w:val="ListParagraph"/>
        <w:numPr>
          <w:ilvl w:val="0"/>
          <w:numId w:val="44"/>
        </w:numPr>
      </w:pPr>
      <w:r w:rsidRPr="00101663">
        <w:rPr>
          <w:rFonts w:eastAsia="Times New Roman" w:cstheme="minorHAnsi"/>
          <w:b/>
          <w:bCs/>
          <w:color w:val="000000"/>
        </w:rPr>
        <w:t>Organize and develop artistic ideas and work.</w:t>
      </w:r>
      <w:r w:rsidR="00203584">
        <w:rPr>
          <w:rFonts w:eastAsia="Times New Roman" w:cstheme="minorHAnsi"/>
          <w:b/>
          <w:bCs/>
          <w:color w:val="000000"/>
        </w:rPr>
        <w:t xml:space="preserve"> </w:t>
      </w:r>
      <w:r w:rsidR="00203584" w:rsidRPr="00203584">
        <w:rPr>
          <w:rFonts w:eastAsia="Times New Roman" w:cstheme="minorHAnsi"/>
          <w:bCs/>
          <w:color w:val="000000"/>
        </w:rPr>
        <w:t>Set up, maintain, and clean up a suitable workspace.</w:t>
      </w:r>
      <w:r w:rsidR="00203584">
        <w:rPr>
          <w:rFonts w:eastAsia="Times New Roman" w:cstheme="minorHAnsi"/>
          <w:bCs/>
          <w:color w:val="000000"/>
        </w:rPr>
        <w:t xml:space="preserve"> </w:t>
      </w:r>
      <w:r w:rsidR="00203584">
        <w:rPr>
          <w:rFonts w:cs="Arial"/>
        </w:rPr>
        <w:t>(1-2.V.2)</w:t>
      </w:r>
    </w:p>
    <w:p w14:paraId="3E55D970" w14:textId="222FCDE7" w:rsidR="00E00A15" w:rsidRPr="003B600B" w:rsidRDefault="00E00A15" w:rsidP="00BD7581">
      <w:pPr>
        <w:pStyle w:val="ListParagraph"/>
        <w:numPr>
          <w:ilvl w:val="0"/>
          <w:numId w:val="44"/>
        </w:numPr>
      </w:pPr>
      <w:r w:rsidRPr="00101663">
        <w:rPr>
          <w:rFonts w:eastAsia="Times New Roman" w:cstheme="minorHAnsi"/>
          <w:b/>
          <w:bCs/>
          <w:color w:val="000000"/>
        </w:rPr>
        <w:t xml:space="preserve">Refine and complete artistic work. </w:t>
      </w:r>
      <w:r w:rsidR="00203584" w:rsidRPr="00203584">
        <w:rPr>
          <w:rFonts w:eastAsia="Times New Roman" w:cstheme="minorHAnsi"/>
          <w:bCs/>
          <w:color w:val="000000"/>
        </w:rPr>
        <w:t>Use different tools to explore artistic elements (e.g. using found objects to create texture).</w:t>
      </w:r>
      <w:r w:rsidR="00203584">
        <w:rPr>
          <w:rFonts w:eastAsia="Times New Roman" w:cstheme="minorHAnsi"/>
          <w:bCs/>
          <w:color w:val="000000"/>
        </w:rPr>
        <w:t xml:space="preserve"> </w:t>
      </w:r>
      <w:r w:rsidR="00203584">
        <w:rPr>
          <w:rFonts w:cs="Arial"/>
        </w:rPr>
        <w:t>(1-2.V.3)</w:t>
      </w:r>
    </w:p>
    <w:p w14:paraId="7E836CF5" w14:textId="77777777" w:rsidR="00E00A15" w:rsidRPr="003B600B" w:rsidRDefault="00E00A15" w:rsidP="00E00A15">
      <w:pPr>
        <w:pStyle w:val="Heading5"/>
      </w:pPr>
      <w:r>
        <w:t>Performing</w:t>
      </w:r>
    </w:p>
    <w:p w14:paraId="12F7F9F4" w14:textId="36A89464" w:rsidR="00E00A15" w:rsidRPr="00203584" w:rsidRDefault="00E00A15" w:rsidP="00BD7581">
      <w:pPr>
        <w:pStyle w:val="ListParagraph"/>
        <w:numPr>
          <w:ilvl w:val="0"/>
          <w:numId w:val="44"/>
        </w:numPr>
      </w:pPr>
      <w:r w:rsidRPr="00D83D15">
        <w:rPr>
          <w:rFonts w:eastAsia="Times New Roman" w:cstheme="minorHAnsi"/>
          <w:b/>
          <w:bCs/>
          <w:color w:val="000000"/>
        </w:rPr>
        <w:t xml:space="preserve">Select, analyze and interpret artistic work for presentation. </w:t>
      </w:r>
      <w:r w:rsidR="00203584" w:rsidRPr="00203584">
        <w:rPr>
          <w:rFonts w:eastAsia="Times New Roman" w:cstheme="minorHAnsi"/>
          <w:bCs/>
          <w:color w:val="000000"/>
        </w:rPr>
        <w:t>Explain more than one purpose for presenting art (e.g., building a portfolio, curating an exhibit in a museum, producing an advertisement campaign).</w:t>
      </w:r>
      <w:r w:rsidR="00203584">
        <w:rPr>
          <w:rFonts w:eastAsia="Times New Roman" w:cstheme="minorHAnsi"/>
          <w:bCs/>
          <w:color w:val="000000"/>
        </w:rPr>
        <w:t xml:space="preserve"> </w:t>
      </w:r>
      <w:r w:rsidR="00203584">
        <w:rPr>
          <w:rFonts w:cs="Arial"/>
        </w:rPr>
        <w:t>(1-2.V.4)</w:t>
      </w:r>
    </w:p>
    <w:p w14:paraId="4E3CBE5C" w14:textId="1C748C05" w:rsidR="00E00A15" w:rsidRPr="003B600B" w:rsidRDefault="00E00A15" w:rsidP="00BD7581">
      <w:pPr>
        <w:pStyle w:val="ListParagraph"/>
        <w:numPr>
          <w:ilvl w:val="0"/>
          <w:numId w:val="44"/>
        </w:numPr>
      </w:pPr>
      <w:r w:rsidRPr="00D83D15">
        <w:rPr>
          <w:rFonts w:eastAsia="Times New Roman" w:cstheme="minorHAnsi"/>
          <w:b/>
          <w:bCs/>
          <w:color w:val="000000"/>
        </w:rPr>
        <w:t>Develop and refine artistic techniques and work for presentation.</w:t>
      </w:r>
      <w:r w:rsidRPr="003B600B">
        <w:rPr>
          <w:rFonts w:cs="Arial"/>
        </w:rPr>
        <w:t xml:space="preserve"> </w:t>
      </w:r>
      <w:r w:rsidR="00203584" w:rsidRPr="00203584">
        <w:rPr>
          <w:rFonts w:cs="Arial"/>
        </w:rPr>
        <w:t>Organize artwork with artistic intent (e.g. by theme, concept, or other organizational principle).</w:t>
      </w:r>
      <w:r w:rsidR="00203584">
        <w:rPr>
          <w:rFonts w:cs="Arial"/>
        </w:rPr>
        <w:t xml:space="preserve"> (1-2.V.5)</w:t>
      </w:r>
    </w:p>
    <w:p w14:paraId="0B5FBC85" w14:textId="7E75B18D" w:rsidR="00E00A15" w:rsidRPr="00203584" w:rsidRDefault="00E00A15" w:rsidP="00BD7581">
      <w:pPr>
        <w:pStyle w:val="ListParagraph"/>
        <w:numPr>
          <w:ilvl w:val="0"/>
          <w:numId w:val="44"/>
        </w:numPr>
      </w:pPr>
      <w:r w:rsidRPr="00D83D15">
        <w:rPr>
          <w:rFonts w:eastAsia="Times New Roman" w:cstheme="minorHAnsi"/>
          <w:b/>
          <w:bCs/>
          <w:color w:val="000000"/>
        </w:rPr>
        <w:t>Convey meaning through the presentation of artistic work.</w:t>
      </w:r>
      <w:r w:rsidR="00203584">
        <w:rPr>
          <w:rFonts w:eastAsia="Times New Roman" w:cstheme="minorHAnsi"/>
          <w:b/>
          <w:bCs/>
          <w:color w:val="000000"/>
        </w:rPr>
        <w:t xml:space="preserve"> </w:t>
      </w:r>
      <w:r w:rsidR="00203584" w:rsidRPr="00203584">
        <w:rPr>
          <w:rFonts w:eastAsia="Times New Roman" w:cstheme="minorHAnsi"/>
          <w:bCs/>
          <w:color w:val="000000"/>
        </w:rPr>
        <w:t>Identify one's best work or one's favorite work for sharing.</w:t>
      </w:r>
      <w:r w:rsidR="00203584">
        <w:rPr>
          <w:rFonts w:eastAsia="Times New Roman" w:cstheme="minorHAnsi"/>
          <w:bCs/>
          <w:color w:val="000000"/>
        </w:rPr>
        <w:t xml:space="preserve"> </w:t>
      </w:r>
      <w:r w:rsidR="00203584">
        <w:rPr>
          <w:rFonts w:cs="Arial"/>
        </w:rPr>
        <w:t>(1-2.V.6)</w:t>
      </w:r>
    </w:p>
    <w:p w14:paraId="72CFFFC6" w14:textId="77777777" w:rsidR="00E00A15" w:rsidRPr="003B600B" w:rsidRDefault="00E00A15" w:rsidP="00E00A15">
      <w:pPr>
        <w:pStyle w:val="Heading5"/>
        <w:rPr>
          <w:rFonts w:eastAsia="Times New Roman" w:cs="Arial"/>
          <w:b w:val="0"/>
          <w:bCs/>
          <w:i/>
          <w:iCs/>
          <w:szCs w:val="30"/>
        </w:rPr>
      </w:pPr>
      <w:r>
        <w:t>Responding</w:t>
      </w:r>
    </w:p>
    <w:p w14:paraId="30943762" w14:textId="77C2B942" w:rsidR="00E00A15" w:rsidRPr="00203584" w:rsidRDefault="00E00A15" w:rsidP="00BD7581">
      <w:pPr>
        <w:pStyle w:val="ListParagraph"/>
        <w:numPr>
          <w:ilvl w:val="0"/>
          <w:numId w:val="44"/>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203584" w:rsidRPr="00203584">
        <w:rPr>
          <w:rFonts w:eastAsia="Times New Roman" w:cstheme="minorHAnsi"/>
          <w:color w:val="000000"/>
        </w:rPr>
        <w:t>With support, identify the basic elements of artwork (including, color, line, shape).</w:t>
      </w:r>
      <w:r w:rsidR="00203584">
        <w:rPr>
          <w:rFonts w:eastAsia="Times New Roman" w:cstheme="minorHAnsi"/>
          <w:color w:val="000000"/>
        </w:rPr>
        <w:t xml:space="preserve"> </w:t>
      </w:r>
      <w:r w:rsidR="00203584">
        <w:rPr>
          <w:rFonts w:cs="Arial"/>
        </w:rPr>
        <w:t>(1-2.V.7)</w:t>
      </w:r>
    </w:p>
    <w:p w14:paraId="411D662B" w14:textId="1FCE0081" w:rsidR="00E00A15" w:rsidRPr="00203584" w:rsidRDefault="00E00A15" w:rsidP="00BD7581">
      <w:pPr>
        <w:pStyle w:val="ListParagraph"/>
        <w:numPr>
          <w:ilvl w:val="0"/>
          <w:numId w:val="44"/>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203584" w:rsidRPr="00203584">
        <w:rPr>
          <w:rFonts w:eastAsia="Times New Roman" w:cstheme="minorHAnsi"/>
          <w:color w:val="000000"/>
        </w:rPr>
        <w:t>Categorize artwork by subject matter and mood.</w:t>
      </w:r>
      <w:r w:rsidR="00203584">
        <w:rPr>
          <w:rFonts w:eastAsia="Times New Roman" w:cstheme="minorHAnsi"/>
          <w:color w:val="000000"/>
        </w:rPr>
        <w:t xml:space="preserve"> </w:t>
      </w:r>
      <w:r w:rsidR="00203584">
        <w:rPr>
          <w:rFonts w:cs="Arial"/>
        </w:rPr>
        <w:t>(1-2.V.8)</w:t>
      </w:r>
    </w:p>
    <w:p w14:paraId="1FE568F9" w14:textId="4E776732" w:rsidR="00E00A15" w:rsidRPr="003B600B" w:rsidRDefault="00E00A15" w:rsidP="00BD7581">
      <w:pPr>
        <w:pStyle w:val="ListParagraph"/>
        <w:numPr>
          <w:ilvl w:val="0"/>
          <w:numId w:val="44"/>
        </w:numPr>
      </w:pPr>
      <w:r w:rsidRPr="00D83D15">
        <w:rPr>
          <w:rFonts w:eastAsia="Times New Roman" w:cstheme="minorHAnsi"/>
          <w:b/>
          <w:bCs/>
          <w:color w:val="000000"/>
        </w:rPr>
        <w:t>Apply criteria to evaluate artistic work.</w:t>
      </w:r>
      <w:r w:rsidRPr="00203584">
        <w:rPr>
          <w:rFonts w:eastAsia="Times New Roman" w:cstheme="minorHAnsi"/>
          <w:bCs/>
          <w:color w:val="000000"/>
        </w:rPr>
        <w:t xml:space="preserve"> </w:t>
      </w:r>
      <w:r w:rsidR="00203584" w:rsidRPr="00203584">
        <w:rPr>
          <w:rFonts w:eastAsia="Times New Roman" w:cstheme="minorHAnsi"/>
          <w:bCs/>
          <w:color w:val="000000"/>
        </w:rPr>
        <w:t>Demonstrate close observation of art (e.g., noticing details, making connections).</w:t>
      </w:r>
      <w:r w:rsidR="00203584">
        <w:rPr>
          <w:rFonts w:eastAsia="Times New Roman" w:cstheme="minorHAnsi"/>
          <w:bCs/>
          <w:color w:val="000000"/>
        </w:rPr>
        <w:t xml:space="preserve"> </w:t>
      </w:r>
      <w:r w:rsidR="00203584">
        <w:rPr>
          <w:rFonts w:cs="Arial"/>
        </w:rPr>
        <w:t>(1-2.V.9)</w:t>
      </w:r>
    </w:p>
    <w:p w14:paraId="3EF8DAC5" w14:textId="77777777" w:rsidR="00E00A15" w:rsidRPr="003B600B" w:rsidRDefault="00E00A15" w:rsidP="00E00A15">
      <w:pPr>
        <w:pStyle w:val="Heading5"/>
      </w:pPr>
      <w:r>
        <w:t>Connecting</w:t>
      </w:r>
    </w:p>
    <w:p w14:paraId="6BED87E3" w14:textId="5A66B56F" w:rsidR="00E00A15" w:rsidRPr="001638F5" w:rsidRDefault="00E00A15" w:rsidP="00BD7581">
      <w:pPr>
        <w:pStyle w:val="ListParagraph"/>
        <w:numPr>
          <w:ilvl w:val="0"/>
          <w:numId w:val="44"/>
        </w:numPr>
      </w:pPr>
      <w:r w:rsidRPr="00D83D15">
        <w:rPr>
          <w:rFonts w:eastAsia="Times New Roman" w:cstheme="minorHAnsi"/>
          <w:b/>
          <w:bCs/>
          <w:color w:val="000000"/>
        </w:rPr>
        <w:t>Synthesize and relate knowledge and personal experiences to make art.</w:t>
      </w:r>
      <w:r w:rsidRPr="00CF11CE">
        <w:t xml:space="preserve"> </w:t>
      </w:r>
      <w:r w:rsidR="00203584" w:rsidRPr="00203584">
        <w:t>Make connections between personal experience and an artwork.</w:t>
      </w:r>
      <w:r w:rsidR="00203584">
        <w:t xml:space="preserve"> </w:t>
      </w:r>
      <w:r w:rsidR="00203584">
        <w:rPr>
          <w:rFonts w:cs="Arial"/>
        </w:rPr>
        <w:t>(1-2.V.10)</w:t>
      </w:r>
    </w:p>
    <w:p w14:paraId="128304E1" w14:textId="1D880E63" w:rsidR="00E00A15" w:rsidRPr="006F763F" w:rsidRDefault="00E00A15" w:rsidP="00BD7581">
      <w:pPr>
        <w:pStyle w:val="ListParagraph"/>
        <w:numPr>
          <w:ilvl w:val="0"/>
          <w:numId w:val="44"/>
        </w:numPr>
        <w:spacing w:after="0"/>
        <w:rPr>
          <w:rFonts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620906">
        <w:rPr>
          <w:rFonts w:eastAsia="Times New Roman" w:cstheme="minorHAnsi"/>
          <w:color w:val="000000"/>
        </w:rPr>
        <w:t>Identify different types of art</w:t>
      </w:r>
      <w:r w:rsidR="00203584" w:rsidRPr="00203584">
        <w:rPr>
          <w:rFonts w:eastAsia="Times New Roman" w:cstheme="minorHAnsi"/>
          <w:color w:val="000000"/>
        </w:rPr>
        <w:t>work (</w:t>
      </w:r>
      <w:r w:rsidR="00620906">
        <w:rPr>
          <w:rFonts w:eastAsia="Times New Roman" w:cstheme="minorHAnsi"/>
          <w:color w:val="000000"/>
        </w:rPr>
        <w:t xml:space="preserve">e.g., </w:t>
      </w:r>
      <w:r w:rsidR="00203584" w:rsidRPr="00203584">
        <w:rPr>
          <w:rFonts w:eastAsia="Times New Roman" w:cstheme="minorHAnsi"/>
          <w:color w:val="000000"/>
        </w:rPr>
        <w:t>paintings, sculpture, performance, craft).</w:t>
      </w:r>
      <w:r w:rsidR="00203584">
        <w:rPr>
          <w:rFonts w:eastAsia="Times New Roman" w:cstheme="minorHAnsi"/>
          <w:color w:val="000000"/>
        </w:rPr>
        <w:t xml:space="preserve"> </w:t>
      </w:r>
      <w:r w:rsidR="00203584">
        <w:rPr>
          <w:rFonts w:cs="Arial"/>
        </w:rPr>
        <w:t>(1-2.V.11)</w:t>
      </w:r>
    </w:p>
    <w:p w14:paraId="475EF77E" w14:textId="547F0249" w:rsidR="00E00A15" w:rsidRPr="003B600B" w:rsidRDefault="00E00A15" w:rsidP="004E3398">
      <w:pPr>
        <w:pStyle w:val="Heading1"/>
      </w:pPr>
      <w:r w:rsidRPr="003B600B">
        <w:br w:type="page"/>
      </w:r>
      <w:bookmarkStart w:id="53" w:name="_Toc535247705"/>
      <w:r w:rsidRPr="00E00A15">
        <w:rPr>
          <w:noProof/>
          <w:lang w:eastAsia="zh-CN"/>
        </w:rPr>
        <w:lastRenderedPageBreak/>
        <w:drawing>
          <wp:anchor distT="0" distB="0" distL="114300" distR="114300" simplePos="0" relativeHeight="251779072" behindDoc="0" locked="0" layoutInCell="1" allowOverlap="1" wp14:anchorId="2337C8AE" wp14:editId="7CB085AD">
            <wp:simplePos x="0" y="0"/>
            <wp:positionH relativeFrom="margin">
              <wp:posOffset>6400800</wp:posOffset>
            </wp:positionH>
            <wp:positionV relativeFrom="margin">
              <wp:posOffset>-640080</wp:posOffset>
            </wp:positionV>
            <wp:extent cx="457200" cy="457200"/>
            <wp:effectExtent l="0" t="0" r="0" b="0"/>
            <wp:wrapSquare wrapText="bothSides"/>
            <wp:docPr id="87" name="Picture 87" descr="Gra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wa\AppData\Local\Microsoft\Windows\INetCache\Content.Outlook\HYQHTI3D\DESE_Various_Markers-3-4.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3</w:t>
      </w:r>
      <w:r w:rsidRPr="00E00A15">
        <w:rPr>
          <w:vertAlign w:val="superscript"/>
        </w:rPr>
        <w:t>rd</w:t>
      </w:r>
      <w:r>
        <w:t>-4</w:t>
      </w:r>
      <w:r w:rsidRPr="00E00A15">
        <w:rPr>
          <w:vertAlign w:val="superscript"/>
        </w:rPr>
        <w:t>th</w:t>
      </w:r>
      <w:r>
        <w:t xml:space="preserve"> Grade</w:t>
      </w:r>
      <w:r w:rsidRPr="003B600B">
        <w:t xml:space="preserve"> </w:t>
      </w:r>
      <w:r w:rsidR="00DE3C1B">
        <w:t xml:space="preserve">Visual Arts </w:t>
      </w:r>
      <w:r>
        <w:t>Standards</w:t>
      </w:r>
      <w:bookmarkEnd w:id="53"/>
    </w:p>
    <w:p w14:paraId="214968C1" w14:textId="77777777" w:rsidR="00E00A15" w:rsidRPr="003B600B" w:rsidRDefault="00E00A15" w:rsidP="00E00A15">
      <w:pPr>
        <w:pStyle w:val="Heading5"/>
      </w:pPr>
      <w:r>
        <w:t>Creating</w:t>
      </w:r>
    </w:p>
    <w:p w14:paraId="18446EA3" w14:textId="5D05C28D" w:rsidR="00E00A15" w:rsidRPr="003B600B" w:rsidRDefault="00E00A15" w:rsidP="00BD7581">
      <w:pPr>
        <w:pStyle w:val="ListParagraph"/>
        <w:numPr>
          <w:ilvl w:val="0"/>
          <w:numId w:val="45"/>
        </w:numPr>
      </w:pPr>
      <w:r w:rsidRPr="00101663">
        <w:rPr>
          <w:rFonts w:eastAsia="Times New Roman" w:cstheme="minorHAnsi"/>
          <w:b/>
          <w:bCs/>
          <w:color w:val="000000"/>
        </w:rPr>
        <w:t xml:space="preserve">Generate and conceptualize artistic ideas and work. </w:t>
      </w:r>
      <w:r w:rsidR="00513344">
        <w:rPr>
          <w:rFonts w:eastAsia="Times New Roman" w:cstheme="minorHAnsi"/>
          <w:bCs/>
          <w:color w:val="000000"/>
        </w:rPr>
        <w:t>Develop</w:t>
      </w:r>
      <w:r w:rsidR="00203584" w:rsidRPr="00351AA5">
        <w:rPr>
          <w:rFonts w:eastAsia="Times New Roman" w:cstheme="minorHAnsi"/>
          <w:bCs/>
          <w:color w:val="000000"/>
        </w:rPr>
        <w:t xml:space="preserve"> ideas that explore different artistic elements (e.g., line, shape, color).</w:t>
      </w:r>
      <w:r w:rsidR="00351AA5">
        <w:rPr>
          <w:rFonts w:eastAsia="Times New Roman" w:cstheme="minorHAnsi"/>
          <w:bCs/>
          <w:color w:val="000000"/>
        </w:rPr>
        <w:t xml:space="preserve"> </w:t>
      </w:r>
      <w:r w:rsidR="00351AA5">
        <w:rPr>
          <w:rFonts w:cs="Arial"/>
        </w:rPr>
        <w:t>(3-4.V.1)</w:t>
      </w:r>
    </w:p>
    <w:p w14:paraId="14551160" w14:textId="1F874301" w:rsidR="00E00A15" w:rsidRPr="001638F5" w:rsidRDefault="00E00A15" w:rsidP="00BD7581">
      <w:pPr>
        <w:pStyle w:val="ListParagraph"/>
        <w:numPr>
          <w:ilvl w:val="0"/>
          <w:numId w:val="45"/>
        </w:numPr>
      </w:pPr>
      <w:r w:rsidRPr="00101663">
        <w:rPr>
          <w:rFonts w:eastAsia="Times New Roman" w:cstheme="minorHAnsi"/>
          <w:b/>
          <w:bCs/>
          <w:color w:val="000000"/>
        </w:rPr>
        <w:t>Organize and develop artistic ideas and work.</w:t>
      </w:r>
      <w:r w:rsidR="00203584">
        <w:rPr>
          <w:rFonts w:eastAsia="Times New Roman" w:cstheme="minorHAnsi"/>
          <w:b/>
          <w:bCs/>
          <w:color w:val="000000"/>
        </w:rPr>
        <w:t xml:space="preserve"> </w:t>
      </w:r>
      <w:r w:rsidR="00203584" w:rsidRPr="00351AA5">
        <w:rPr>
          <w:rFonts w:eastAsia="Times New Roman" w:cstheme="minorHAnsi"/>
          <w:bCs/>
          <w:color w:val="000000"/>
        </w:rPr>
        <w:t>Use a teacher selected strategy (e.g., sketches, prototypes, rough drafts) to organize artistic ideas.</w:t>
      </w:r>
      <w:r w:rsidR="00351AA5">
        <w:rPr>
          <w:rFonts w:eastAsia="Times New Roman" w:cstheme="minorHAnsi"/>
          <w:bCs/>
          <w:color w:val="000000"/>
        </w:rPr>
        <w:t xml:space="preserve"> </w:t>
      </w:r>
      <w:r w:rsidR="00351AA5">
        <w:rPr>
          <w:rFonts w:cs="Arial"/>
        </w:rPr>
        <w:t>(3-4.V.2)</w:t>
      </w:r>
    </w:p>
    <w:p w14:paraId="6BEBAC9B" w14:textId="20E69429" w:rsidR="00E00A15" w:rsidRPr="00351AA5" w:rsidRDefault="00E00A15" w:rsidP="00BD7581">
      <w:pPr>
        <w:pStyle w:val="ListParagraph"/>
        <w:numPr>
          <w:ilvl w:val="0"/>
          <w:numId w:val="45"/>
        </w:numPr>
        <w:rPr>
          <w:rFonts w:eastAsia="Times New Roman" w:cstheme="minorHAnsi"/>
          <w:bCs/>
          <w:color w:val="000000"/>
        </w:rPr>
      </w:pPr>
      <w:r w:rsidRPr="00101663">
        <w:rPr>
          <w:rFonts w:eastAsia="Times New Roman" w:cstheme="minorHAnsi"/>
          <w:b/>
          <w:bCs/>
          <w:color w:val="000000"/>
        </w:rPr>
        <w:t xml:space="preserve">Refine and complete artistic work. </w:t>
      </w:r>
      <w:r w:rsidR="00203584" w:rsidRPr="00351AA5">
        <w:rPr>
          <w:rFonts w:eastAsia="Times New Roman" w:cstheme="minorHAnsi"/>
          <w:bCs/>
          <w:color w:val="000000"/>
        </w:rPr>
        <w:t>Respond to an artistic challenge and hypothesize possible solutions.</w:t>
      </w:r>
      <w:r w:rsidR="00351AA5">
        <w:rPr>
          <w:rFonts w:eastAsia="Times New Roman" w:cstheme="minorHAnsi"/>
          <w:bCs/>
          <w:color w:val="000000"/>
        </w:rPr>
        <w:t xml:space="preserve"> </w:t>
      </w:r>
      <w:r w:rsidR="00351AA5">
        <w:rPr>
          <w:rFonts w:cs="Arial"/>
        </w:rPr>
        <w:t>(3-4.V.3)</w:t>
      </w:r>
    </w:p>
    <w:p w14:paraId="4B49B6A9" w14:textId="77777777" w:rsidR="00E00A15" w:rsidRPr="003B600B" w:rsidRDefault="00E00A15" w:rsidP="00E00A15">
      <w:pPr>
        <w:pStyle w:val="Heading5"/>
      </w:pPr>
      <w:r>
        <w:t>Performing</w:t>
      </w:r>
    </w:p>
    <w:p w14:paraId="65F15113" w14:textId="1B2A25F4" w:rsidR="00E00A15" w:rsidRPr="001638F5" w:rsidRDefault="00E00A15" w:rsidP="00BD7581">
      <w:pPr>
        <w:pStyle w:val="ListParagraph"/>
        <w:numPr>
          <w:ilvl w:val="0"/>
          <w:numId w:val="45"/>
        </w:numPr>
        <w:rPr>
          <w:rFonts w:cs="Arial"/>
        </w:rPr>
      </w:pPr>
      <w:r w:rsidRPr="00D83D15">
        <w:rPr>
          <w:rFonts w:eastAsia="Times New Roman" w:cstheme="minorHAnsi"/>
          <w:b/>
          <w:bCs/>
          <w:color w:val="000000"/>
        </w:rPr>
        <w:t xml:space="preserve">Select, analyze and interpret artistic work for presentation. </w:t>
      </w:r>
      <w:r w:rsidR="00203584" w:rsidRPr="00351AA5">
        <w:rPr>
          <w:rFonts w:eastAsia="Times New Roman" w:cstheme="minorHAnsi"/>
          <w:bCs/>
          <w:color w:val="000000"/>
        </w:rPr>
        <w:t>Documenting the early stages of the creative process using a variety of methods.</w:t>
      </w:r>
      <w:r w:rsidR="00351AA5">
        <w:rPr>
          <w:rFonts w:eastAsia="Times New Roman" w:cstheme="minorHAnsi"/>
          <w:bCs/>
          <w:color w:val="000000"/>
        </w:rPr>
        <w:t xml:space="preserve"> </w:t>
      </w:r>
      <w:r w:rsidR="00351AA5">
        <w:rPr>
          <w:rFonts w:cs="Arial"/>
        </w:rPr>
        <w:t>(3-4.V.4)</w:t>
      </w:r>
    </w:p>
    <w:p w14:paraId="75C04461" w14:textId="37FA0FCB" w:rsidR="00E00A15" w:rsidRPr="00203584" w:rsidRDefault="00E00A15" w:rsidP="00BD7581">
      <w:pPr>
        <w:pStyle w:val="ListParagraph"/>
        <w:numPr>
          <w:ilvl w:val="0"/>
          <w:numId w:val="45"/>
        </w:numPr>
        <w:rPr>
          <w:rFonts w:cs="Arial"/>
        </w:rPr>
      </w:pPr>
      <w:r w:rsidRPr="00D83D15">
        <w:rPr>
          <w:rFonts w:eastAsia="Times New Roman" w:cstheme="minorHAnsi"/>
          <w:b/>
          <w:bCs/>
          <w:color w:val="000000"/>
        </w:rPr>
        <w:t>Develop and refine artistic techniques and work for presentation.</w:t>
      </w:r>
      <w:r w:rsidRPr="003B600B">
        <w:rPr>
          <w:rFonts w:cs="Arial"/>
        </w:rPr>
        <w:t xml:space="preserve"> </w:t>
      </w:r>
      <w:r w:rsidR="00203584" w:rsidRPr="00203584">
        <w:rPr>
          <w:rFonts w:cs="Arial"/>
        </w:rPr>
        <w:t>Refin</w:t>
      </w:r>
      <w:r w:rsidR="00E655D2">
        <w:rPr>
          <w:rFonts w:cs="Arial"/>
        </w:rPr>
        <w:t>e</w:t>
      </w:r>
      <w:r w:rsidR="00203584" w:rsidRPr="00203584">
        <w:rPr>
          <w:rFonts w:cs="Arial"/>
        </w:rPr>
        <w:t xml:space="preserve"> a specific technique to produce a </w:t>
      </w:r>
      <w:r w:rsidR="00E655D2">
        <w:rPr>
          <w:rFonts w:cs="Arial"/>
        </w:rPr>
        <w:t>visual</w:t>
      </w:r>
      <w:r w:rsidR="00203584" w:rsidRPr="00203584">
        <w:rPr>
          <w:rFonts w:cs="Arial"/>
        </w:rPr>
        <w:t xml:space="preserve"> artwork (e.g., creating realistic shading).</w:t>
      </w:r>
      <w:r w:rsidR="00351AA5">
        <w:rPr>
          <w:rFonts w:cs="Arial"/>
        </w:rPr>
        <w:t xml:space="preserve"> (3-4.V.5)</w:t>
      </w:r>
    </w:p>
    <w:p w14:paraId="6C0C2E74" w14:textId="0EA5910C" w:rsidR="00E00A15" w:rsidRPr="00203584" w:rsidRDefault="00E00A15" w:rsidP="00BD7581">
      <w:pPr>
        <w:pStyle w:val="ListParagraph"/>
        <w:numPr>
          <w:ilvl w:val="0"/>
          <w:numId w:val="45"/>
        </w:numPr>
        <w:rPr>
          <w:rFonts w:eastAsia="Times New Roman" w:cstheme="minorHAnsi"/>
          <w:b/>
          <w:bCs/>
          <w:color w:val="000000"/>
        </w:rPr>
      </w:pPr>
      <w:r w:rsidRPr="00D83D15">
        <w:rPr>
          <w:rFonts w:eastAsia="Times New Roman" w:cstheme="minorHAnsi"/>
          <w:b/>
          <w:bCs/>
          <w:color w:val="000000"/>
        </w:rPr>
        <w:t>Convey meaning through the presentation of artistic work.</w:t>
      </w:r>
      <w:r w:rsidR="00203584">
        <w:rPr>
          <w:rFonts w:eastAsia="Times New Roman" w:cstheme="minorHAnsi"/>
          <w:b/>
          <w:bCs/>
          <w:color w:val="000000"/>
        </w:rPr>
        <w:t xml:space="preserve"> </w:t>
      </w:r>
      <w:r w:rsidR="00203584" w:rsidRPr="00351AA5">
        <w:rPr>
          <w:rFonts w:eastAsia="Times New Roman" w:cstheme="minorHAnsi"/>
          <w:bCs/>
          <w:color w:val="000000"/>
        </w:rPr>
        <w:t xml:space="preserve">Create a work that expresses, evokes, or communicates a teacher directed idea (e.g., students are asked to create a sculpture that is a </w:t>
      </w:r>
      <w:r w:rsidR="00620906">
        <w:rPr>
          <w:rFonts w:eastAsia="Times New Roman" w:cstheme="minorHAnsi"/>
          <w:bCs/>
          <w:color w:val="000000"/>
        </w:rPr>
        <w:t>expresses both happiness and sadness</w:t>
      </w:r>
      <w:r w:rsidR="00203584" w:rsidRPr="00351AA5">
        <w:rPr>
          <w:rFonts w:eastAsia="Times New Roman" w:cstheme="minorHAnsi"/>
          <w:bCs/>
          <w:color w:val="000000"/>
        </w:rPr>
        <w:t>).</w:t>
      </w:r>
      <w:r w:rsidR="00351AA5">
        <w:rPr>
          <w:rFonts w:eastAsia="Times New Roman" w:cstheme="minorHAnsi"/>
          <w:bCs/>
          <w:color w:val="000000"/>
        </w:rPr>
        <w:t xml:space="preserve"> </w:t>
      </w:r>
      <w:r w:rsidR="00351AA5">
        <w:rPr>
          <w:rFonts w:cs="Arial"/>
        </w:rPr>
        <w:t>(3-4.V.6)</w:t>
      </w:r>
    </w:p>
    <w:p w14:paraId="2A5F03AA" w14:textId="77777777" w:rsidR="00E00A15" w:rsidRPr="003B600B" w:rsidRDefault="00E00A15" w:rsidP="00E00A15">
      <w:pPr>
        <w:pStyle w:val="Heading5"/>
        <w:rPr>
          <w:rFonts w:eastAsia="Times New Roman" w:cs="Arial"/>
          <w:b w:val="0"/>
          <w:bCs/>
          <w:i/>
          <w:iCs/>
          <w:szCs w:val="30"/>
        </w:rPr>
      </w:pPr>
      <w:r>
        <w:t>Responding</w:t>
      </w:r>
    </w:p>
    <w:p w14:paraId="1A1C5D69" w14:textId="6473EF7A" w:rsidR="00E00A15" w:rsidRPr="003B600B" w:rsidRDefault="00E00A15" w:rsidP="00BD7581">
      <w:pPr>
        <w:pStyle w:val="ListParagraph"/>
        <w:numPr>
          <w:ilvl w:val="0"/>
          <w:numId w:val="45"/>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203584" w:rsidRPr="00203584">
        <w:rPr>
          <w:rFonts w:eastAsia="Times New Roman" w:cstheme="minorHAnsi"/>
          <w:color w:val="000000"/>
        </w:rPr>
        <w:t>Analyze how aesthetic elements (form, line, shape, texture) are used to demonstrate intent.</w:t>
      </w:r>
      <w:r w:rsidR="00351AA5">
        <w:rPr>
          <w:rFonts w:eastAsia="Times New Roman" w:cstheme="minorHAnsi"/>
          <w:color w:val="000000"/>
        </w:rPr>
        <w:t xml:space="preserve"> </w:t>
      </w:r>
      <w:r w:rsidR="00351AA5">
        <w:rPr>
          <w:rFonts w:cs="Arial"/>
        </w:rPr>
        <w:t>(3-4.V.7)</w:t>
      </w:r>
    </w:p>
    <w:p w14:paraId="4D385804" w14:textId="6AC4E5F0" w:rsidR="00E00A15" w:rsidRPr="003B600B" w:rsidRDefault="00E00A15" w:rsidP="00BD7581">
      <w:pPr>
        <w:pStyle w:val="ListParagraph"/>
        <w:numPr>
          <w:ilvl w:val="0"/>
          <w:numId w:val="45"/>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203584" w:rsidRPr="00203584">
        <w:rPr>
          <w:rFonts w:eastAsia="Times New Roman" w:cstheme="minorHAnsi"/>
          <w:color w:val="000000"/>
        </w:rPr>
        <w:t xml:space="preserve">Explain how a piece of artwork can identify multiple perspectives and diverse community ideas, and connect </w:t>
      </w:r>
      <w:r w:rsidR="00DD72D8">
        <w:rPr>
          <w:rFonts w:eastAsia="Times New Roman" w:cstheme="minorHAnsi"/>
          <w:color w:val="000000"/>
        </w:rPr>
        <w:t xml:space="preserve">an individual </w:t>
      </w:r>
      <w:r w:rsidR="00203584" w:rsidRPr="00203584">
        <w:rPr>
          <w:rFonts w:eastAsia="Times New Roman" w:cstheme="minorHAnsi"/>
          <w:color w:val="000000"/>
        </w:rPr>
        <w:t>to a community or culture.</w:t>
      </w:r>
      <w:r w:rsidR="00351AA5">
        <w:rPr>
          <w:rFonts w:eastAsia="Times New Roman" w:cstheme="minorHAnsi"/>
          <w:color w:val="000000"/>
        </w:rPr>
        <w:t xml:space="preserve"> </w:t>
      </w:r>
      <w:r w:rsidR="00351AA5">
        <w:rPr>
          <w:rFonts w:cs="Arial"/>
        </w:rPr>
        <w:t>(3-4.V.8)</w:t>
      </w:r>
    </w:p>
    <w:p w14:paraId="05956740" w14:textId="1F183FED" w:rsidR="00E00A15" w:rsidRPr="00351AA5" w:rsidRDefault="00E00A15" w:rsidP="00BD7581">
      <w:pPr>
        <w:pStyle w:val="ListParagraph"/>
        <w:numPr>
          <w:ilvl w:val="0"/>
          <w:numId w:val="45"/>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351AA5" w:rsidRPr="00351AA5">
        <w:rPr>
          <w:rFonts w:eastAsia="Times New Roman" w:cstheme="minorHAnsi"/>
          <w:bCs/>
          <w:color w:val="000000"/>
        </w:rPr>
        <w:t xml:space="preserve">Identify how the basic elements of artwork (e.g., color, line, shape) </w:t>
      </w:r>
      <w:r w:rsidR="00620906">
        <w:rPr>
          <w:rFonts w:eastAsia="Times New Roman" w:cstheme="minorHAnsi"/>
          <w:bCs/>
          <w:color w:val="000000"/>
        </w:rPr>
        <w:t>are</w:t>
      </w:r>
      <w:r w:rsidR="00351AA5" w:rsidRPr="00351AA5">
        <w:rPr>
          <w:rFonts w:eastAsia="Times New Roman" w:cstheme="minorHAnsi"/>
          <w:bCs/>
          <w:color w:val="000000"/>
        </w:rPr>
        <w:t xml:space="preserve"> used to support the artist's purpose.</w:t>
      </w:r>
      <w:r w:rsidR="00351AA5">
        <w:rPr>
          <w:rFonts w:eastAsia="Times New Roman" w:cstheme="minorHAnsi"/>
          <w:bCs/>
          <w:color w:val="000000"/>
        </w:rPr>
        <w:t xml:space="preserve"> </w:t>
      </w:r>
      <w:r w:rsidR="00351AA5">
        <w:rPr>
          <w:rFonts w:cs="Arial"/>
        </w:rPr>
        <w:t>(3-4.V.9)</w:t>
      </w:r>
    </w:p>
    <w:p w14:paraId="4FA6B4E7" w14:textId="77777777" w:rsidR="00E00A15" w:rsidRPr="003B600B" w:rsidRDefault="00E00A15" w:rsidP="00E00A15">
      <w:pPr>
        <w:pStyle w:val="Heading5"/>
      </w:pPr>
      <w:r>
        <w:t>Connecting</w:t>
      </w:r>
    </w:p>
    <w:p w14:paraId="4976D3AA" w14:textId="1CED2E4A" w:rsidR="00E00A15" w:rsidRPr="001638F5" w:rsidRDefault="00E00A15" w:rsidP="00BD7581">
      <w:pPr>
        <w:pStyle w:val="ListParagraph"/>
        <w:numPr>
          <w:ilvl w:val="0"/>
          <w:numId w:val="45"/>
        </w:numPr>
      </w:pPr>
      <w:r w:rsidRPr="00D83D15">
        <w:rPr>
          <w:rFonts w:eastAsia="Times New Roman" w:cstheme="minorHAnsi"/>
          <w:b/>
          <w:bCs/>
          <w:color w:val="000000"/>
        </w:rPr>
        <w:t>Synthesize and relate knowledge and personal experiences to make art.</w:t>
      </w:r>
      <w:r w:rsidRPr="00CF11CE">
        <w:t xml:space="preserve"> </w:t>
      </w:r>
      <w:r w:rsidR="00351AA5" w:rsidRPr="00351AA5">
        <w:t>Distinguish your own preferences in art from those of others (such as friends or family). [Connected to Grade 3 - reading standard 6 where students are asked to distinguish their point of view from the author's]</w:t>
      </w:r>
      <w:r w:rsidR="00351AA5">
        <w:t xml:space="preserve">. </w:t>
      </w:r>
      <w:r w:rsidR="00351AA5">
        <w:rPr>
          <w:rFonts w:cs="Arial"/>
        </w:rPr>
        <w:t>(3-4.V.10)</w:t>
      </w:r>
    </w:p>
    <w:p w14:paraId="6EA3011D" w14:textId="687AD4BF" w:rsidR="00E00A15" w:rsidRPr="003B600B" w:rsidRDefault="00E00A15" w:rsidP="00BD7581">
      <w:pPr>
        <w:pStyle w:val="ListParagraph"/>
        <w:numPr>
          <w:ilvl w:val="0"/>
          <w:numId w:val="45"/>
        </w:num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351AA5" w:rsidRPr="00351AA5">
        <w:rPr>
          <w:rFonts w:eastAsia="Times New Roman" w:cstheme="minorHAnsi"/>
          <w:color w:val="000000"/>
        </w:rPr>
        <w:t xml:space="preserve">Describe ways art is different </w:t>
      </w:r>
      <w:r w:rsidR="00620906" w:rsidRPr="00351AA5">
        <w:rPr>
          <w:rFonts w:eastAsia="Times New Roman" w:cstheme="minorHAnsi"/>
          <w:color w:val="000000"/>
        </w:rPr>
        <w:t>from</w:t>
      </w:r>
      <w:r w:rsidR="00351AA5" w:rsidRPr="00351AA5">
        <w:rPr>
          <w:rFonts w:eastAsia="Times New Roman" w:cstheme="minorHAnsi"/>
          <w:color w:val="000000"/>
        </w:rPr>
        <w:t xml:space="preserve"> other objects in everyday life. (i.e.</w:t>
      </w:r>
      <w:r w:rsidR="00620906">
        <w:rPr>
          <w:rFonts w:eastAsia="Times New Roman" w:cstheme="minorHAnsi"/>
          <w:color w:val="000000"/>
        </w:rPr>
        <w:t>,</w:t>
      </w:r>
      <w:r w:rsidR="00351AA5" w:rsidRPr="00351AA5">
        <w:rPr>
          <w:rFonts w:eastAsia="Times New Roman" w:cstheme="minorHAnsi"/>
          <w:color w:val="000000"/>
        </w:rPr>
        <w:t xml:space="preserve"> what is the role of artistic intent)</w:t>
      </w:r>
      <w:r w:rsidR="00351AA5">
        <w:rPr>
          <w:rFonts w:eastAsia="Times New Roman" w:cstheme="minorHAnsi"/>
          <w:color w:val="000000"/>
        </w:rPr>
        <w:t xml:space="preserve">. </w:t>
      </w:r>
      <w:r w:rsidR="00351AA5">
        <w:rPr>
          <w:rFonts w:cs="Arial"/>
        </w:rPr>
        <w:t>(3-4.V.11)</w:t>
      </w:r>
    </w:p>
    <w:p w14:paraId="7E6EA600" w14:textId="77777777" w:rsidR="00E00A15" w:rsidRDefault="00E00A15" w:rsidP="00E00A15">
      <w:pPr>
        <w:spacing w:after="0" w:line="240" w:lineRule="auto"/>
        <w:rPr>
          <w:rFonts w:cstheme="minorHAnsi"/>
          <w:color w:val="000000"/>
        </w:rPr>
      </w:pPr>
    </w:p>
    <w:p w14:paraId="75E34090" w14:textId="77777777" w:rsidR="00E00A15" w:rsidRDefault="00E00A15" w:rsidP="00E00A15">
      <w:pPr>
        <w:spacing w:after="0" w:line="240" w:lineRule="auto"/>
        <w:rPr>
          <w:rFonts w:cstheme="minorHAnsi"/>
          <w:color w:val="000000"/>
        </w:rPr>
      </w:pPr>
    </w:p>
    <w:p w14:paraId="2A30CA2D" w14:textId="77777777" w:rsidR="00E00A15" w:rsidRDefault="00E00A15" w:rsidP="00E00A15">
      <w:pPr>
        <w:spacing w:after="200" w:line="276" w:lineRule="auto"/>
      </w:pPr>
      <w:r>
        <w:br w:type="page"/>
      </w:r>
    </w:p>
    <w:p w14:paraId="2CC8EF8C" w14:textId="2F20ABEE" w:rsidR="00E00A15" w:rsidRPr="003B600B" w:rsidRDefault="00E00A15" w:rsidP="004E3398">
      <w:pPr>
        <w:pStyle w:val="Heading1"/>
      </w:pPr>
      <w:bookmarkStart w:id="54" w:name="_Toc535247706"/>
      <w:r w:rsidRPr="006C2665">
        <w:rPr>
          <w:noProof/>
          <w:lang w:eastAsia="zh-CN"/>
        </w:rPr>
        <w:lastRenderedPageBreak/>
        <w:drawing>
          <wp:anchor distT="0" distB="0" distL="114300" distR="114300" simplePos="0" relativeHeight="251778048" behindDoc="0" locked="0" layoutInCell="1" allowOverlap="1" wp14:anchorId="4C0BAE72" wp14:editId="22D04489">
            <wp:simplePos x="0" y="0"/>
            <wp:positionH relativeFrom="margin">
              <wp:posOffset>6400800</wp:posOffset>
            </wp:positionH>
            <wp:positionV relativeFrom="margin">
              <wp:posOffset>-640080</wp:posOffset>
            </wp:positionV>
            <wp:extent cx="457200" cy="457200"/>
            <wp:effectExtent l="0" t="0" r="0" b="0"/>
            <wp:wrapSquare wrapText="bothSides"/>
            <wp:docPr id="88" name="Picture 88" descr="Grad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wa\AppData\Local\Microsoft\Windows\INetCache\Content.Outlook\HYQHTI3D\DESE_Various_Markers-5-6.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5</w:t>
      </w:r>
      <w:r w:rsidRPr="006C2665">
        <w:rPr>
          <w:vertAlign w:val="superscript"/>
        </w:rPr>
        <w:t>th</w:t>
      </w:r>
      <w:r>
        <w:t>-6</w:t>
      </w:r>
      <w:r w:rsidRPr="006C2665">
        <w:rPr>
          <w:vertAlign w:val="superscript"/>
        </w:rPr>
        <w:t>th</w:t>
      </w:r>
      <w:r>
        <w:t xml:space="preserve"> Grade </w:t>
      </w:r>
      <w:r w:rsidR="00DE3C1B">
        <w:t xml:space="preserve">Visual Arts </w:t>
      </w:r>
      <w:r>
        <w:t>Standards</w:t>
      </w:r>
      <w:bookmarkEnd w:id="54"/>
    </w:p>
    <w:p w14:paraId="339AA77A" w14:textId="77777777" w:rsidR="00E00A15" w:rsidRPr="003B600B" w:rsidRDefault="00E00A15" w:rsidP="00E00A15">
      <w:pPr>
        <w:pStyle w:val="Heading5"/>
      </w:pPr>
      <w:r>
        <w:t>Creating</w:t>
      </w:r>
    </w:p>
    <w:p w14:paraId="4F17B016" w14:textId="78CDBBD9" w:rsidR="00E00A15" w:rsidRPr="005B7E09" w:rsidRDefault="00E00A15" w:rsidP="00BD7581">
      <w:pPr>
        <w:pStyle w:val="ListParagraph"/>
        <w:numPr>
          <w:ilvl w:val="0"/>
          <w:numId w:val="46"/>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5B7E09" w:rsidRPr="005B7E09">
        <w:rPr>
          <w:rFonts w:eastAsia="Times New Roman" w:cstheme="minorHAnsi"/>
          <w:bCs/>
          <w:color w:val="000000"/>
        </w:rPr>
        <w:t xml:space="preserve">Generate </w:t>
      </w:r>
      <w:r w:rsidR="00E655D2">
        <w:rPr>
          <w:rFonts w:eastAsia="Times New Roman" w:cstheme="minorHAnsi"/>
          <w:bCs/>
          <w:color w:val="000000"/>
        </w:rPr>
        <w:t>integrative</w:t>
      </w:r>
      <w:r w:rsidR="005B7E09" w:rsidRPr="005B7E09">
        <w:rPr>
          <w:rFonts w:eastAsia="Times New Roman" w:cstheme="minorHAnsi"/>
          <w:bCs/>
          <w:color w:val="000000"/>
        </w:rPr>
        <w:t xml:space="preserve"> ideas using new materials, methods, and approaches. </w:t>
      </w:r>
      <w:r w:rsidR="005B7E09" w:rsidRPr="005B7E09">
        <w:rPr>
          <w:rFonts w:cs="Arial"/>
        </w:rPr>
        <w:t>(5-6.V.1)</w:t>
      </w:r>
    </w:p>
    <w:p w14:paraId="5ACB21BE" w14:textId="5FBF621D" w:rsidR="00E00A15" w:rsidRPr="001638F5" w:rsidRDefault="00E00A15" w:rsidP="00BD7581">
      <w:pPr>
        <w:pStyle w:val="ListParagraph"/>
        <w:numPr>
          <w:ilvl w:val="0"/>
          <w:numId w:val="46"/>
        </w:numPr>
      </w:pPr>
      <w:r w:rsidRPr="00101663">
        <w:rPr>
          <w:rFonts w:eastAsia="Times New Roman" w:cstheme="minorHAnsi"/>
          <w:b/>
          <w:bCs/>
          <w:color w:val="000000"/>
        </w:rPr>
        <w:t>Organize and develop artistic ideas and work.</w:t>
      </w:r>
      <w:r w:rsidR="005B7E09">
        <w:rPr>
          <w:rFonts w:eastAsia="Times New Roman" w:cstheme="minorHAnsi"/>
          <w:b/>
          <w:bCs/>
          <w:color w:val="000000"/>
        </w:rPr>
        <w:t xml:space="preserve"> </w:t>
      </w:r>
      <w:r w:rsidR="005B7E09" w:rsidRPr="005B7E09">
        <w:rPr>
          <w:rFonts w:eastAsia="Times New Roman" w:cstheme="minorHAnsi"/>
          <w:bCs/>
          <w:color w:val="000000"/>
        </w:rPr>
        <w:t xml:space="preserve">Organize and plan an idea using a variety of self-selected strategies (e.g., sketches, prototypes, rough drafts). </w:t>
      </w:r>
      <w:r w:rsidR="005B7E09" w:rsidRPr="005B7E09">
        <w:rPr>
          <w:rFonts w:cs="Arial"/>
        </w:rPr>
        <w:t>(5-6.V.2)</w:t>
      </w:r>
    </w:p>
    <w:p w14:paraId="7566D617" w14:textId="77777777" w:rsidR="0018672D" w:rsidRDefault="00E00A15" w:rsidP="00BD7581">
      <w:pPr>
        <w:pStyle w:val="ListParagraph"/>
        <w:numPr>
          <w:ilvl w:val="0"/>
          <w:numId w:val="46"/>
        </w:numPr>
        <w:spacing w:after="0"/>
        <w:rPr>
          <w:rFonts w:eastAsia="Times New Roman" w:cstheme="minorHAnsi"/>
          <w:b/>
          <w:bCs/>
          <w:color w:val="000000"/>
        </w:rPr>
      </w:pPr>
      <w:r w:rsidRPr="00101663">
        <w:rPr>
          <w:rFonts w:eastAsia="Times New Roman" w:cstheme="minorHAnsi"/>
          <w:b/>
          <w:bCs/>
          <w:color w:val="000000"/>
        </w:rPr>
        <w:t xml:space="preserve">Refine and complete artistic work. </w:t>
      </w:r>
    </w:p>
    <w:p w14:paraId="4564C9FC" w14:textId="77777777" w:rsidR="0018672D" w:rsidRPr="0018672D" w:rsidRDefault="005B7E09" w:rsidP="0018672D">
      <w:pPr>
        <w:pStyle w:val="ListParagraph"/>
        <w:numPr>
          <w:ilvl w:val="1"/>
          <w:numId w:val="46"/>
        </w:numPr>
        <w:spacing w:after="0"/>
        <w:rPr>
          <w:rFonts w:eastAsia="Times New Roman" w:cstheme="minorHAnsi"/>
          <w:b/>
          <w:bCs/>
          <w:color w:val="000000"/>
        </w:rPr>
      </w:pPr>
      <w:r w:rsidRPr="005B7E09">
        <w:rPr>
          <w:rFonts w:eastAsia="Times New Roman" w:cstheme="minorHAnsi"/>
          <w:bCs/>
          <w:color w:val="000000"/>
        </w:rPr>
        <w:t xml:space="preserve">Refine an artistic work by making changes to color, form, or space. </w:t>
      </w:r>
      <w:r w:rsidRPr="005B7E09">
        <w:rPr>
          <w:rFonts w:cs="Arial"/>
        </w:rPr>
        <w:t>(5-6.V.3a)</w:t>
      </w:r>
    </w:p>
    <w:p w14:paraId="527F2E3F" w14:textId="47840249" w:rsidR="005B7E09" w:rsidRPr="0018672D" w:rsidRDefault="000F0EDC" w:rsidP="0018672D">
      <w:pPr>
        <w:pStyle w:val="ListParagraph"/>
        <w:numPr>
          <w:ilvl w:val="1"/>
          <w:numId w:val="46"/>
        </w:numPr>
        <w:spacing w:after="0"/>
        <w:rPr>
          <w:rFonts w:eastAsia="Times New Roman" w:cstheme="minorHAnsi"/>
          <w:b/>
          <w:bCs/>
          <w:color w:val="000000"/>
        </w:rPr>
      </w:pPr>
      <w:r>
        <w:rPr>
          <w:rFonts w:eastAsia="Times New Roman" w:cstheme="minorHAnsi"/>
          <w:bCs/>
          <w:color w:val="000000"/>
        </w:rPr>
        <w:t>Investigate</w:t>
      </w:r>
      <w:r w:rsidR="005B7E09" w:rsidRPr="0018672D">
        <w:rPr>
          <w:rFonts w:eastAsia="Times New Roman" w:cstheme="minorHAnsi"/>
          <w:bCs/>
          <w:color w:val="000000"/>
        </w:rPr>
        <w:t xml:space="preserve"> and invent new techniques and approaches using 2D and 3D materials. </w:t>
      </w:r>
      <w:r w:rsidR="005B7E09" w:rsidRPr="0018672D">
        <w:rPr>
          <w:rFonts w:cs="Arial"/>
        </w:rPr>
        <w:t>(5-6.V.3b)</w:t>
      </w:r>
    </w:p>
    <w:p w14:paraId="4C27E100" w14:textId="77777777" w:rsidR="00E00A15" w:rsidRPr="003B600B" w:rsidRDefault="00E00A15" w:rsidP="00E00A15">
      <w:pPr>
        <w:pStyle w:val="Heading5"/>
      </w:pPr>
      <w:r>
        <w:t>Performing</w:t>
      </w:r>
    </w:p>
    <w:p w14:paraId="30EF9857" w14:textId="23BC5BAC" w:rsidR="00E00A15" w:rsidRPr="001638F5" w:rsidRDefault="00E00A15" w:rsidP="00BD7581">
      <w:pPr>
        <w:pStyle w:val="ListParagraph"/>
        <w:numPr>
          <w:ilvl w:val="0"/>
          <w:numId w:val="46"/>
        </w:numPr>
        <w:rPr>
          <w:rFonts w:cs="Arial"/>
        </w:rPr>
      </w:pPr>
      <w:r w:rsidRPr="00D83D15">
        <w:rPr>
          <w:rFonts w:eastAsia="Times New Roman" w:cstheme="minorHAnsi"/>
          <w:b/>
          <w:bCs/>
          <w:color w:val="000000"/>
        </w:rPr>
        <w:t xml:space="preserve">Select, analyze and interpret artistic work for presentation. </w:t>
      </w:r>
      <w:r w:rsidR="005B7E09" w:rsidRPr="005B7E09">
        <w:rPr>
          <w:rFonts w:eastAsia="Times New Roman" w:cstheme="minorHAnsi"/>
          <w:bCs/>
          <w:color w:val="000000"/>
        </w:rPr>
        <w:t xml:space="preserve">Develop an artist statement that explains important information about their personal artwork. </w:t>
      </w:r>
      <w:r w:rsidR="005B7E09" w:rsidRPr="005B7E09">
        <w:rPr>
          <w:rFonts w:cs="Arial"/>
        </w:rPr>
        <w:t>(5-6.V.4)</w:t>
      </w:r>
    </w:p>
    <w:p w14:paraId="72B40530" w14:textId="507A01BC" w:rsidR="00E00A15" w:rsidRPr="005B7E09" w:rsidRDefault="00E00A15" w:rsidP="00BD7581">
      <w:pPr>
        <w:pStyle w:val="ListParagraph"/>
        <w:numPr>
          <w:ilvl w:val="0"/>
          <w:numId w:val="46"/>
        </w:numPr>
        <w:rPr>
          <w:rFonts w:cs="Arial"/>
        </w:rPr>
      </w:pPr>
      <w:r w:rsidRPr="00D83D15">
        <w:rPr>
          <w:rFonts w:eastAsia="Times New Roman" w:cstheme="minorHAnsi"/>
          <w:b/>
          <w:bCs/>
          <w:color w:val="000000"/>
        </w:rPr>
        <w:t>Develop and refine artistic techniques and work for presentation.</w:t>
      </w:r>
      <w:r w:rsidRPr="003B600B">
        <w:rPr>
          <w:rFonts w:cs="Arial"/>
        </w:rPr>
        <w:t xml:space="preserve"> </w:t>
      </w:r>
      <w:r w:rsidR="005B7E09" w:rsidRPr="005B7E09">
        <w:rPr>
          <w:rFonts w:cs="Arial"/>
        </w:rPr>
        <w:t>Develop a visual plan for displaying works of art, analyzing exhibit space, the needs of the viewer, and the layout of the exhibit. </w:t>
      </w:r>
      <w:r w:rsidR="005B7E09">
        <w:rPr>
          <w:rFonts w:cs="Arial"/>
        </w:rPr>
        <w:t>(5-6.V.5)</w:t>
      </w:r>
    </w:p>
    <w:p w14:paraId="7F37FC7E" w14:textId="4011A4C6" w:rsidR="00E00A15" w:rsidRPr="005B7E09" w:rsidRDefault="00E00A15" w:rsidP="00BD7581">
      <w:pPr>
        <w:pStyle w:val="ListParagraph"/>
        <w:numPr>
          <w:ilvl w:val="0"/>
          <w:numId w:val="46"/>
        </w:numPr>
        <w:rPr>
          <w:rFonts w:eastAsia="Times New Roman" w:cstheme="minorHAnsi"/>
          <w:b/>
          <w:bCs/>
          <w:color w:val="000000"/>
        </w:rPr>
      </w:pPr>
      <w:r w:rsidRPr="00D83D15">
        <w:rPr>
          <w:rFonts w:eastAsia="Times New Roman" w:cstheme="minorHAnsi"/>
          <w:b/>
          <w:bCs/>
          <w:color w:val="000000"/>
        </w:rPr>
        <w:t>Convey meaning through the presentation of artistic work.</w:t>
      </w:r>
      <w:r w:rsidR="005B7E09">
        <w:rPr>
          <w:rFonts w:eastAsia="Times New Roman" w:cstheme="minorHAnsi"/>
          <w:b/>
          <w:bCs/>
          <w:color w:val="000000"/>
        </w:rPr>
        <w:t xml:space="preserve"> </w:t>
      </w:r>
      <w:r w:rsidR="005B7E09" w:rsidRPr="005B7E09">
        <w:rPr>
          <w:rFonts w:eastAsia="Times New Roman" w:cstheme="minorHAnsi"/>
          <w:bCs/>
          <w:color w:val="000000"/>
        </w:rPr>
        <w:t xml:space="preserve">Formally present a piece of artwork (i.e., personally present the artwork, as opposed to having their work displayed) that makes connections to other disciplines. </w:t>
      </w:r>
      <w:r w:rsidR="005B7E09" w:rsidRPr="005B7E09">
        <w:rPr>
          <w:rFonts w:cs="Arial"/>
        </w:rPr>
        <w:t>(5-6.V.6)</w:t>
      </w:r>
    </w:p>
    <w:p w14:paraId="21DE69EF" w14:textId="77777777" w:rsidR="00E00A15" w:rsidRPr="003B600B" w:rsidRDefault="00E00A15" w:rsidP="00E00A15">
      <w:pPr>
        <w:pStyle w:val="Heading5"/>
        <w:rPr>
          <w:rFonts w:eastAsia="Times New Roman" w:cs="Arial"/>
          <w:b w:val="0"/>
          <w:bCs/>
          <w:i/>
          <w:iCs/>
          <w:szCs w:val="30"/>
        </w:rPr>
      </w:pPr>
      <w:r>
        <w:t>Responding</w:t>
      </w:r>
    </w:p>
    <w:p w14:paraId="6C92A88C" w14:textId="70A473B8" w:rsidR="00E00A15" w:rsidRPr="005B7E09" w:rsidRDefault="00E00A15" w:rsidP="00BD7581">
      <w:pPr>
        <w:pStyle w:val="ListParagraph"/>
        <w:numPr>
          <w:ilvl w:val="0"/>
          <w:numId w:val="46"/>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5B7E09" w:rsidRPr="005B7E09">
        <w:rPr>
          <w:rFonts w:eastAsia="Times New Roman" w:cstheme="minorHAnsi"/>
          <w:color w:val="000000"/>
        </w:rPr>
        <w:t>Analyze how an artwork's form supports the artist's intention (e.g., how it is similar to other portraits).</w:t>
      </w:r>
      <w:r w:rsidR="005B7E09">
        <w:rPr>
          <w:rFonts w:eastAsia="Times New Roman" w:cstheme="minorHAnsi"/>
          <w:color w:val="000000"/>
        </w:rPr>
        <w:t xml:space="preserve"> </w:t>
      </w:r>
      <w:r w:rsidR="005B7E09">
        <w:rPr>
          <w:rFonts w:cs="Arial"/>
        </w:rPr>
        <w:t>(5-6.V.7)</w:t>
      </w:r>
    </w:p>
    <w:p w14:paraId="515901F0" w14:textId="677F69F1" w:rsidR="00E00A15" w:rsidRPr="003B600B" w:rsidRDefault="00E00A15" w:rsidP="00BD7581">
      <w:pPr>
        <w:pStyle w:val="ListParagraph"/>
        <w:numPr>
          <w:ilvl w:val="0"/>
          <w:numId w:val="46"/>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5B7E09" w:rsidRPr="005B7E09">
        <w:rPr>
          <w:rFonts w:eastAsia="Times New Roman" w:cstheme="minorHAnsi"/>
          <w:color w:val="000000"/>
        </w:rPr>
        <w:t>Use specific vocabulary to identify details about an artistic work.</w:t>
      </w:r>
      <w:r w:rsidR="005B7E09">
        <w:rPr>
          <w:rFonts w:eastAsia="Times New Roman" w:cstheme="minorHAnsi"/>
          <w:color w:val="000000"/>
        </w:rPr>
        <w:t xml:space="preserve"> </w:t>
      </w:r>
      <w:r w:rsidR="005B7E09">
        <w:rPr>
          <w:rFonts w:cs="Arial"/>
        </w:rPr>
        <w:t>(5-6.V.8)</w:t>
      </w:r>
    </w:p>
    <w:p w14:paraId="5EAC306C" w14:textId="04B814B0" w:rsidR="00E00A15" w:rsidRPr="005B7E09" w:rsidRDefault="00E00A15" w:rsidP="00BD7581">
      <w:pPr>
        <w:pStyle w:val="ListParagraph"/>
        <w:numPr>
          <w:ilvl w:val="0"/>
          <w:numId w:val="46"/>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5B7E09" w:rsidRPr="005B7E09">
        <w:rPr>
          <w:rFonts w:eastAsia="Times New Roman" w:cstheme="minorHAnsi"/>
          <w:bCs/>
          <w:color w:val="000000"/>
        </w:rPr>
        <w:t xml:space="preserve">Apply a rubric to evaluate a piece of artwork. </w:t>
      </w:r>
      <w:r w:rsidR="005B7E09" w:rsidRPr="005B7E09">
        <w:rPr>
          <w:rFonts w:cs="Arial"/>
        </w:rPr>
        <w:t>(5-6.V.9)</w:t>
      </w:r>
    </w:p>
    <w:p w14:paraId="0ECA9014" w14:textId="77777777" w:rsidR="00E00A15" w:rsidRPr="003B600B" w:rsidRDefault="00E00A15" w:rsidP="00E00A15">
      <w:pPr>
        <w:pStyle w:val="Heading5"/>
      </w:pPr>
      <w:r>
        <w:t>Connecting</w:t>
      </w:r>
    </w:p>
    <w:p w14:paraId="0C0617E0" w14:textId="60E8AEFC" w:rsidR="00E00A15" w:rsidRPr="005B7E09" w:rsidRDefault="00E00A15" w:rsidP="00BD7581">
      <w:pPr>
        <w:pStyle w:val="ListParagraph"/>
        <w:numPr>
          <w:ilvl w:val="0"/>
          <w:numId w:val="46"/>
        </w:numPr>
      </w:pPr>
      <w:r w:rsidRPr="00D83D15">
        <w:rPr>
          <w:rFonts w:eastAsia="Times New Roman" w:cstheme="minorHAnsi"/>
          <w:b/>
          <w:bCs/>
          <w:color w:val="000000"/>
        </w:rPr>
        <w:t>Synthesize and relate knowledge and personal experiences to make art.</w:t>
      </w:r>
      <w:r w:rsidRPr="00CF11CE">
        <w:t xml:space="preserve"> </w:t>
      </w:r>
      <w:r w:rsidR="005B7E09" w:rsidRPr="005B7E09">
        <w:t>Describe and demonstrate their personal artistic style and preferences.</w:t>
      </w:r>
      <w:r w:rsidR="005B7E09">
        <w:t xml:space="preserve"> </w:t>
      </w:r>
      <w:r w:rsidR="005B7E09">
        <w:rPr>
          <w:rFonts w:cs="Arial"/>
        </w:rPr>
        <w:t>(5-6.V.10)</w:t>
      </w:r>
    </w:p>
    <w:p w14:paraId="60CEA039" w14:textId="2D09895F" w:rsidR="00E00A15" w:rsidRPr="003B600B" w:rsidRDefault="00E00A15" w:rsidP="00BD7581">
      <w:pPr>
        <w:pStyle w:val="ListParagraph"/>
        <w:numPr>
          <w:ilvl w:val="0"/>
          <w:numId w:val="46"/>
        </w:num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5B7E09" w:rsidRPr="005B7E09">
        <w:rPr>
          <w:rFonts w:eastAsia="Times New Roman" w:cstheme="minorHAnsi"/>
          <w:color w:val="000000"/>
        </w:rPr>
        <w:t>Identify influential works of art from different periods and how they impacted the artistic world.</w:t>
      </w:r>
      <w:r w:rsidR="005B7E09">
        <w:rPr>
          <w:rFonts w:eastAsia="Times New Roman" w:cstheme="minorHAnsi"/>
          <w:color w:val="000000"/>
        </w:rPr>
        <w:t xml:space="preserve"> </w:t>
      </w:r>
      <w:r w:rsidR="005B7E09">
        <w:rPr>
          <w:rFonts w:cs="Arial"/>
        </w:rPr>
        <w:t>(5-6.V.11)</w:t>
      </w:r>
    </w:p>
    <w:p w14:paraId="71E59F38" w14:textId="77777777" w:rsidR="00E00A15" w:rsidRDefault="00E00A15" w:rsidP="00E00A15">
      <w:pPr>
        <w:spacing w:after="0" w:line="240" w:lineRule="auto"/>
        <w:rPr>
          <w:rFonts w:cstheme="minorHAnsi"/>
          <w:color w:val="000000"/>
        </w:rPr>
      </w:pPr>
    </w:p>
    <w:p w14:paraId="111A127F" w14:textId="77777777" w:rsidR="00E00A15" w:rsidRDefault="00E00A15" w:rsidP="00E00A15">
      <w:pPr>
        <w:spacing w:after="200" w:line="276" w:lineRule="auto"/>
      </w:pPr>
      <w:r>
        <w:br w:type="page"/>
      </w:r>
    </w:p>
    <w:p w14:paraId="30443C06" w14:textId="5C3E6F5A" w:rsidR="00E00A15" w:rsidRPr="003B600B" w:rsidRDefault="00E00A15" w:rsidP="004E3398">
      <w:pPr>
        <w:pStyle w:val="Heading1"/>
      </w:pPr>
      <w:bookmarkStart w:id="55" w:name="_Toc535247707"/>
      <w:r w:rsidRPr="006C2665">
        <w:rPr>
          <w:noProof/>
          <w:lang w:eastAsia="zh-CN"/>
        </w:rPr>
        <w:lastRenderedPageBreak/>
        <w:drawing>
          <wp:anchor distT="0" distB="0" distL="114300" distR="114300" simplePos="0" relativeHeight="251777024" behindDoc="0" locked="0" layoutInCell="1" allowOverlap="1" wp14:anchorId="0FFD5EAA" wp14:editId="12F743DB">
            <wp:simplePos x="0" y="0"/>
            <wp:positionH relativeFrom="margin">
              <wp:posOffset>6400800</wp:posOffset>
            </wp:positionH>
            <wp:positionV relativeFrom="margin">
              <wp:posOffset>-640080</wp:posOffset>
            </wp:positionV>
            <wp:extent cx="466344" cy="459956"/>
            <wp:effectExtent l="0" t="0" r="0" b="0"/>
            <wp:wrapSquare wrapText="bothSides"/>
            <wp:docPr id="89" name="Picture 89" descr="Grad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wa\AppData\Local\Microsoft\Windows\INetCache\Content.Outlook\HYQHTI3D\DESE_Various_Markers-7-8.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6344" cy="459956"/>
                    </a:xfrm>
                    <a:prstGeom prst="rect">
                      <a:avLst/>
                    </a:prstGeom>
                    <a:noFill/>
                    <a:ln>
                      <a:noFill/>
                    </a:ln>
                  </pic:spPr>
                </pic:pic>
              </a:graphicData>
            </a:graphic>
            <wp14:sizeRelH relativeFrom="margin">
              <wp14:pctWidth>0</wp14:pctWidth>
            </wp14:sizeRelH>
          </wp:anchor>
        </w:drawing>
      </w:r>
      <w:r>
        <w:t>7</w:t>
      </w:r>
      <w:r w:rsidRPr="006C2665">
        <w:rPr>
          <w:vertAlign w:val="superscript"/>
        </w:rPr>
        <w:t>th</w:t>
      </w:r>
      <w:r>
        <w:t>-8</w:t>
      </w:r>
      <w:r w:rsidRPr="006C2665">
        <w:rPr>
          <w:vertAlign w:val="superscript"/>
        </w:rPr>
        <w:t>th</w:t>
      </w:r>
      <w:r>
        <w:t xml:space="preserve"> Grade</w:t>
      </w:r>
      <w:r w:rsidRPr="003B600B">
        <w:t xml:space="preserve"> </w:t>
      </w:r>
      <w:r w:rsidR="00DE3C1B">
        <w:t xml:space="preserve">Visual Arts </w:t>
      </w:r>
      <w:r>
        <w:t>Standards</w:t>
      </w:r>
      <w:bookmarkEnd w:id="55"/>
    </w:p>
    <w:p w14:paraId="44BF7A43" w14:textId="77777777" w:rsidR="00E00A15" w:rsidRPr="003B600B" w:rsidRDefault="00E00A15" w:rsidP="00E00A15">
      <w:pPr>
        <w:pStyle w:val="Heading5"/>
      </w:pPr>
      <w:r>
        <w:t>Creating</w:t>
      </w:r>
    </w:p>
    <w:p w14:paraId="00C22C25" w14:textId="52FDA3FD" w:rsidR="00E00A15" w:rsidRPr="003B600B" w:rsidRDefault="00E00A15" w:rsidP="00BD7581">
      <w:pPr>
        <w:pStyle w:val="ListParagraph"/>
        <w:numPr>
          <w:ilvl w:val="0"/>
          <w:numId w:val="47"/>
        </w:numPr>
      </w:pPr>
      <w:r w:rsidRPr="00101663">
        <w:rPr>
          <w:rFonts w:eastAsia="Times New Roman" w:cstheme="minorHAnsi"/>
          <w:b/>
          <w:bCs/>
          <w:color w:val="000000"/>
        </w:rPr>
        <w:t xml:space="preserve">Generate and conceptualize artistic ideas and work. </w:t>
      </w:r>
      <w:r w:rsidR="005B7E09" w:rsidRPr="00704081">
        <w:rPr>
          <w:rFonts w:eastAsia="Times New Roman" w:cstheme="minorHAnsi"/>
          <w:bCs/>
          <w:color w:val="000000"/>
        </w:rPr>
        <w:t>Generate artistic ideas that demonstrate differences in composition principles (e.g., balance, proportion, emphasis).</w:t>
      </w:r>
      <w:r w:rsidR="005B7E09" w:rsidRPr="005B7E09">
        <w:rPr>
          <w:rFonts w:eastAsia="Times New Roman" w:cstheme="minorHAnsi"/>
          <w:b/>
          <w:bCs/>
          <w:color w:val="000000"/>
        </w:rPr>
        <w:t xml:space="preserve">  </w:t>
      </w:r>
      <w:r w:rsidR="00704081">
        <w:rPr>
          <w:rFonts w:cs="Arial"/>
        </w:rPr>
        <w:t>(7-8.V.1)</w:t>
      </w:r>
    </w:p>
    <w:p w14:paraId="69C79FA4" w14:textId="0586736A" w:rsidR="00E00A15" w:rsidRPr="005B7E09" w:rsidRDefault="00E00A15" w:rsidP="00BD7581">
      <w:pPr>
        <w:pStyle w:val="ListParagraph"/>
        <w:numPr>
          <w:ilvl w:val="0"/>
          <w:numId w:val="47"/>
        </w:numPr>
        <w:rPr>
          <w:rFonts w:eastAsia="Times New Roman" w:cstheme="minorHAnsi"/>
          <w:b/>
          <w:bCs/>
          <w:color w:val="000000"/>
        </w:rPr>
      </w:pPr>
      <w:r w:rsidRPr="00101663">
        <w:rPr>
          <w:rFonts w:eastAsia="Times New Roman" w:cstheme="minorHAnsi"/>
          <w:b/>
          <w:bCs/>
          <w:color w:val="000000"/>
        </w:rPr>
        <w:t>Organize and develop artistic ideas and work.</w:t>
      </w:r>
      <w:r w:rsidR="005B7E09">
        <w:rPr>
          <w:rFonts w:eastAsia="Times New Roman" w:cstheme="minorHAnsi"/>
          <w:b/>
          <w:bCs/>
          <w:color w:val="000000"/>
        </w:rPr>
        <w:t xml:space="preserve"> </w:t>
      </w:r>
      <w:r w:rsidR="005B7E09" w:rsidRPr="00704081">
        <w:rPr>
          <w:rFonts w:eastAsia="Times New Roman" w:cstheme="minorHAnsi"/>
          <w:bCs/>
          <w:color w:val="000000"/>
        </w:rPr>
        <w:t xml:space="preserve">Develop artistic plans </w:t>
      </w:r>
      <w:r w:rsidR="00E655D2">
        <w:rPr>
          <w:rFonts w:eastAsia="Times New Roman" w:cstheme="minorHAnsi"/>
          <w:bCs/>
          <w:color w:val="000000"/>
        </w:rPr>
        <w:t xml:space="preserve">that are </w:t>
      </w:r>
      <w:r w:rsidR="005B7E09" w:rsidRPr="00704081">
        <w:rPr>
          <w:rFonts w:eastAsia="Times New Roman" w:cstheme="minorHAnsi"/>
          <w:bCs/>
          <w:color w:val="000000"/>
        </w:rPr>
        <w:t xml:space="preserve">clear enough </w:t>
      </w:r>
      <w:r w:rsidR="00E655D2">
        <w:rPr>
          <w:rFonts w:eastAsia="Times New Roman" w:cstheme="minorHAnsi"/>
          <w:bCs/>
          <w:color w:val="000000"/>
        </w:rPr>
        <w:t>for</w:t>
      </w:r>
      <w:r w:rsidR="005B7E09" w:rsidRPr="00704081">
        <w:rPr>
          <w:rFonts w:eastAsia="Times New Roman" w:cstheme="minorHAnsi"/>
          <w:bCs/>
          <w:color w:val="000000"/>
        </w:rPr>
        <w:t xml:space="preserve"> others </w:t>
      </w:r>
      <w:r w:rsidR="00E655D2">
        <w:rPr>
          <w:rFonts w:eastAsia="Times New Roman" w:cstheme="minorHAnsi"/>
          <w:bCs/>
          <w:color w:val="000000"/>
        </w:rPr>
        <w:t>to</w:t>
      </w:r>
      <w:r w:rsidR="005B7E09" w:rsidRPr="00704081">
        <w:rPr>
          <w:rFonts w:eastAsia="Times New Roman" w:cstheme="minorHAnsi"/>
          <w:bCs/>
          <w:color w:val="000000"/>
        </w:rPr>
        <w:t xml:space="preserve"> implement those ideas.</w:t>
      </w:r>
      <w:r w:rsidR="00704081">
        <w:rPr>
          <w:rFonts w:eastAsia="Times New Roman" w:cstheme="minorHAnsi"/>
          <w:bCs/>
          <w:color w:val="000000"/>
        </w:rPr>
        <w:t xml:space="preserve"> </w:t>
      </w:r>
      <w:r w:rsidR="00704081">
        <w:rPr>
          <w:rFonts w:cs="Arial"/>
        </w:rPr>
        <w:t>(7-8.V.2)</w:t>
      </w:r>
    </w:p>
    <w:p w14:paraId="2A444AD5" w14:textId="5F27D4B8" w:rsidR="00E00A15" w:rsidRPr="005B7E09" w:rsidRDefault="00E00A15" w:rsidP="00BD7581">
      <w:pPr>
        <w:pStyle w:val="ListParagraph"/>
        <w:numPr>
          <w:ilvl w:val="0"/>
          <w:numId w:val="47"/>
        </w:numPr>
        <w:rPr>
          <w:rFonts w:eastAsia="Times New Roman" w:cstheme="minorHAnsi"/>
          <w:b/>
          <w:bCs/>
          <w:color w:val="000000"/>
        </w:rPr>
      </w:pPr>
      <w:r w:rsidRPr="00101663">
        <w:rPr>
          <w:rFonts w:eastAsia="Times New Roman" w:cstheme="minorHAnsi"/>
          <w:b/>
          <w:bCs/>
          <w:color w:val="000000"/>
        </w:rPr>
        <w:t xml:space="preserve">Refine and complete artistic work. </w:t>
      </w:r>
      <w:r w:rsidR="005B7E09" w:rsidRPr="00704081">
        <w:rPr>
          <w:rFonts w:eastAsia="Times New Roman" w:cstheme="minorHAnsi"/>
          <w:bCs/>
          <w:color w:val="000000"/>
        </w:rPr>
        <w:t>Apply strategies to overcome creative blocks.</w:t>
      </w:r>
      <w:r w:rsidR="00704081">
        <w:rPr>
          <w:rFonts w:eastAsia="Times New Roman" w:cstheme="minorHAnsi"/>
          <w:bCs/>
          <w:color w:val="000000"/>
        </w:rPr>
        <w:t xml:space="preserve"> </w:t>
      </w:r>
      <w:r w:rsidR="00704081">
        <w:rPr>
          <w:rFonts w:cs="Arial"/>
        </w:rPr>
        <w:t>(7-8.V.3)</w:t>
      </w:r>
    </w:p>
    <w:p w14:paraId="18F78CEC" w14:textId="77777777" w:rsidR="00E00A15" w:rsidRPr="003B600B" w:rsidRDefault="00E00A15" w:rsidP="00E00A15">
      <w:pPr>
        <w:pStyle w:val="Heading5"/>
      </w:pPr>
      <w:r>
        <w:t>Performing</w:t>
      </w:r>
    </w:p>
    <w:p w14:paraId="6BE5EE68" w14:textId="30FB39CB" w:rsidR="00E00A15" w:rsidRPr="005B7E09" w:rsidRDefault="00E00A15" w:rsidP="00BD7581">
      <w:pPr>
        <w:pStyle w:val="ListParagraph"/>
        <w:numPr>
          <w:ilvl w:val="0"/>
          <w:numId w:val="47"/>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5B7E09" w:rsidRPr="00704081">
        <w:rPr>
          <w:rFonts w:eastAsia="Times New Roman" w:cstheme="minorHAnsi"/>
          <w:bCs/>
          <w:color w:val="000000"/>
        </w:rPr>
        <w:t>Curate a theme-based exhibition.</w:t>
      </w:r>
      <w:r w:rsidR="00704081">
        <w:rPr>
          <w:rFonts w:eastAsia="Times New Roman" w:cstheme="minorHAnsi"/>
          <w:bCs/>
          <w:color w:val="000000"/>
        </w:rPr>
        <w:t xml:space="preserve"> </w:t>
      </w:r>
      <w:r w:rsidR="00704081">
        <w:rPr>
          <w:rFonts w:cs="Arial"/>
        </w:rPr>
        <w:t>(7-8.V.4)</w:t>
      </w:r>
    </w:p>
    <w:p w14:paraId="6EF80038" w14:textId="37F51C04" w:rsidR="00E00A15" w:rsidRPr="003B600B" w:rsidRDefault="00E00A15" w:rsidP="00BD7581">
      <w:pPr>
        <w:pStyle w:val="ListParagraph"/>
        <w:numPr>
          <w:ilvl w:val="0"/>
          <w:numId w:val="47"/>
        </w:numPr>
      </w:pPr>
      <w:r w:rsidRPr="00D83D15">
        <w:rPr>
          <w:rFonts w:eastAsia="Times New Roman" w:cstheme="minorHAnsi"/>
          <w:b/>
          <w:bCs/>
          <w:color w:val="000000"/>
        </w:rPr>
        <w:t>Develop and refine artistic techniques and work for presentation.</w:t>
      </w:r>
      <w:r w:rsidRPr="003B600B">
        <w:rPr>
          <w:rFonts w:cs="Arial"/>
        </w:rPr>
        <w:t xml:space="preserve"> </w:t>
      </w:r>
      <w:r w:rsidR="005B7E09" w:rsidRPr="005B7E09">
        <w:rPr>
          <w:rFonts w:cs="Arial"/>
        </w:rPr>
        <w:t>Utilize di</w:t>
      </w:r>
      <w:r w:rsidR="00620906">
        <w:rPr>
          <w:rFonts w:cs="Arial"/>
        </w:rPr>
        <w:t>fferent approaches to share art</w:t>
      </w:r>
      <w:r w:rsidR="005B7E09" w:rsidRPr="005B7E09">
        <w:rPr>
          <w:rFonts w:cs="Arial"/>
        </w:rPr>
        <w:t>work.</w:t>
      </w:r>
      <w:r w:rsidR="00704081">
        <w:rPr>
          <w:rFonts w:cs="Arial"/>
        </w:rPr>
        <w:t xml:space="preserve"> (7-8.V.5)</w:t>
      </w:r>
    </w:p>
    <w:p w14:paraId="3B2D48AC" w14:textId="3103CF99" w:rsidR="00E00A15" w:rsidRPr="005B7E09" w:rsidRDefault="00E00A15" w:rsidP="00BD7581">
      <w:pPr>
        <w:pStyle w:val="ListParagraph"/>
        <w:numPr>
          <w:ilvl w:val="0"/>
          <w:numId w:val="47"/>
        </w:numPr>
        <w:rPr>
          <w:rFonts w:eastAsia="Times New Roman" w:cstheme="minorHAnsi"/>
          <w:b/>
          <w:bCs/>
          <w:color w:val="000000"/>
        </w:rPr>
      </w:pPr>
      <w:r w:rsidRPr="00D83D15">
        <w:rPr>
          <w:rFonts w:eastAsia="Times New Roman" w:cstheme="minorHAnsi"/>
          <w:b/>
          <w:bCs/>
          <w:color w:val="000000"/>
        </w:rPr>
        <w:t>Convey meaning through the presentation of artistic work.</w:t>
      </w:r>
      <w:r w:rsidR="005B7E09">
        <w:rPr>
          <w:rFonts w:eastAsia="Times New Roman" w:cstheme="minorHAnsi"/>
          <w:b/>
          <w:bCs/>
          <w:color w:val="000000"/>
        </w:rPr>
        <w:t xml:space="preserve"> </w:t>
      </w:r>
      <w:r w:rsidR="005B7E09" w:rsidRPr="00704081">
        <w:rPr>
          <w:rFonts w:eastAsia="Times New Roman" w:cstheme="minorHAnsi"/>
          <w:bCs/>
          <w:color w:val="000000"/>
        </w:rPr>
        <w:t>Match a piece of artwor</w:t>
      </w:r>
      <w:r w:rsidR="00931147">
        <w:rPr>
          <w:rFonts w:eastAsia="Times New Roman" w:cstheme="minorHAnsi"/>
          <w:bCs/>
          <w:color w:val="000000"/>
        </w:rPr>
        <w:t xml:space="preserve">k with expressed intent (e.g., </w:t>
      </w:r>
      <w:r w:rsidR="005B7E09" w:rsidRPr="00704081">
        <w:rPr>
          <w:rFonts w:eastAsia="Times New Roman" w:cstheme="minorHAnsi"/>
          <w:bCs/>
          <w:color w:val="000000"/>
        </w:rPr>
        <w:t>wanting the audience to feel tension between two positions).</w:t>
      </w:r>
      <w:r w:rsidR="00704081">
        <w:rPr>
          <w:rFonts w:eastAsia="Times New Roman" w:cstheme="minorHAnsi"/>
          <w:bCs/>
          <w:color w:val="000000"/>
        </w:rPr>
        <w:t xml:space="preserve"> </w:t>
      </w:r>
      <w:r w:rsidR="00704081">
        <w:rPr>
          <w:rFonts w:cs="Arial"/>
        </w:rPr>
        <w:t>(7-8.V.6)</w:t>
      </w:r>
    </w:p>
    <w:p w14:paraId="5349D0B7" w14:textId="77777777" w:rsidR="00E00A15" w:rsidRPr="003B600B" w:rsidRDefault="00E00A15" w:rsidP="00E00A15">
      <w:pPr>
        <w:pStyle w:val="Heading5"/>
        <w:rPr>
          <w:rFonts w:eastAsia="Times New Roman" w:cs="Arial"/>
          <w:b w:val="0"/>
          <w:bCs/>
          <w:i/>
          <w:iCs/>
          <w:szCs w:val="30"/>
        </w:rPr>
      </w:pPr>
      <w:r>
        <w:t>Responding</w:t>
      </w:r>
    </w:p>
    <w:p w14:paraId="51D8DB57" w14:textId="49F8B10C" w:rsidR="00E00A15" w:rsidRPr="005B7E09" w:rsidRDefault="00E00A15" w:rsidP="00BD7581">
      <w:pPr>
        <w:pStyle w:val="ListParagraph"/>
        <w:numPr>
          <w:ilvl w:val="0"/>
          <w:numId w:val="47"/>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5B7E09" w:rsidRPr="005B7E09">
        <w:rPr>
          <w:rFonts w:eastAsia="Times New Roman" w:cstheme="minorHAnsi"/>
          <w:color w:val="000000"/>
        </w:rPr>
        <w:t xml:space="preserve">Analyze </w:t>
      </w:r>
      <w:r w:rsidR="00931147">
        <w:rPr>
          <w:rFonts w:eastAsia="Times New Roman" w:cstheme="minorHAnsi"/>
          <w:color w:val="000000"/>
        </w:rPr>
        <w:t xml:space="preserve">elements </w:t>
      </w:r>
      <w:r w:rsidR="00620906">
        <w:rPr>
          <w:rFonts w:eastAsia="Times New Roman" w:cstheme="minorHAnsi"/>
          <w:color w:val="000000"/>
        </w:rPr>
        <w:t>of a work that are indicative of the historical or cultural context where it was created</w:t>
      </w:r>
      <w:r w:rsidR="005B7E09" w:rsidRPr="005B7E09">
        <w:rPr>
          <w:rFonts w:eastAsia="Times New Roman" w:cstheme="minorHAnsi"/>
          <w:color w:val="000000"/>
        </w:rPr>
        <w:t>.</w:t>
      </w:r>
      <w:r w:rsidR="00704081">
        <w:rPr>
          <w:rFonts w:eastAsia="Times New Roman" w:cstheme="minorHAnsi"/>
          <w:color w:val="000000"/>
        </w:rPr>
        <w:t xml:space="preserve"> </w:t>
      </w:r>
      <w:r w:rsidR="00704081">
        <w:rPr>
          <w:rFonts w:cs="Arial"/>
        </w:rPr>
        <w:t>(7-8.V.7)</w:t>
      </w:r>
    </w:p>
    <w:p w14:paraId="076370CD" w14:textId="3E1C5283" w:rsidR="00E00A15" w:rsidRPr="005B7E09" w:rsidRDefault="00E00A15" w:rsidP="00BD7581">
      <w:pPr>
        <w:pStyle w:val="ListParagraph"/>
        <w:numPr>
          <w:ilvl w:val="0"/>
          <w:numId w:val="47"/>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5B7E09" w:rsidRPr="005B7E09">
        <w:rPr>
          <w:rFonts w:eastAsia="Times New Roman" w:cstheme="minorHAnsi"/>
          <w:color w:val="000000"/>
        </w:rPr>
        <w:t>Explain how a</w:t>
      </w:r>
      <w:r w:rsidR="00704081">
        <w:rPr>
          <w:rFonts w:eastAsia="Times New Roman" w:cstheme="minorHAnsi"/>
          <w:color w:val="000000"/>
        </w:rPr>
        <w:t>n</w:t>
      </w:r>
      <w:r w:rsidR="005B7E09" w:rsidRPr="005B7E09">
        <w:rPr>
          <w:rFonts w:eastAsia="Times New Roman" w:cstheme="minorHAnsi"/>
          <w:color w:val="000000"/>
        </w:rPr>
        <w:t xml:space="preserve"> artistic work </w:t>
      </w:r>
      <w:r w:rsidR="00620906">
        <w:rPr>
          <w:rFonts w:eastAsia="Times New Roman" w:cstheme="minorHAnsi"/>
          <w:color w:val="000000"/>
        </w:rPr>
        <w:t>was</w:t>
      </w:r>
      <w:r w:rsidR="005B7E09" w:rsidRPr="005B7E09">
        <w:rPr>
          <w:rFonts w:eastAsia="Times New Roman" w:cstheme="minorHAnsi"/>
          <w:color w:val="000000"/>
        </w:rPr>
        <w:t xml:space="preserve"> </w:t>
      </w:r>
      <w:r w:rsidR="00931147">
        <w:rPr>
          <w:rFonts w:eastAsia="Times New Roman" w:cstheme="minorHAnsi"/>
          <w:color w:val="000000"/>
        </w:rPr>
        <w:t>influenced by</w:t>
      </w:r>
      <w:r w:rsidR="005B7E09" w:rsidRPr="005B7E09">
        <w:rPr>
          <w:rFonts w:eastAsia="Times New Roman" w:cstheme="minorHAnsi"/>
          <w:color w:val="000000"/>
        </w:rPr>
        <w:t xml:space="preserve"> </w:t>
      </w:r>
      <w:r w:rsidR="00931147">
        <w:rPr>
          <w:rFonts w:eastAsia="Times New Roman" w:cstheme="minorHAnsi"/>
          <w:color w:val="000000"/>
        </w:rPr>
        <w:t xml:space="preserve">the </w:t>
      </w:r>
      <w:r w:rsidR="005B7E09" w:rsidRPr="005B7E09">
        <w:rPr>
          <w:rFonts w:eastAsia="Times New Roman" w:cstheme="minorHAnsi"/>
          <w:color w:val="000000"/>
        </w:rPr>
        <w:t>cultu</w:t>
      </w:r>
      <w:r w:rsidR="00931147">
        <w:rPr>
          <w:rFonts w:eastAsia="Times New Roman" w:cstheme="minorHAnsi"/>
          <w:color w:val="000000"/>
        </w:rPr>
        <w:t xml:space="preserve">re </w:t>
      </w:r>
      <w:r w:rsidR="00E655D2">
        <w:rPr>
          <w:rFonts w:eastAsia="Times New Roman" w:cstheme="minorHAnsi"/>
          <w:color w:val="000000"/>
        </w:rPr>
        <w:t>or</w:t>
      </w:r>
      <w:r w:rsidR="005B7E09" w:rsidRPr="005B7E09">
        <w:rPr>
          <w:rFonts w:eastAsia="Times New Roman" w:cstheme="minorHAnsi"/>
          <w:color w:val="000000"/>
        </w:rPr>
        <w:t xml:space="preserve"> historical context where it was created.</w:t>
      </w:r>
      <w:r w:rsidR="00704081">
        <w:rPr>
          <w:rFonts w:eastAsia="Times New Roman" w:cstheme="minorHAnsi"/>
          <w:color w:val="000000"/>
        </w:rPr>
        <w:t xml:space="preserve"> </w:t>
      </w:r>
      <w:r w:rsidR="00704081">
        <w:rPr>
          <w:rFonts w:cs="Arial"/>
        </w:rPr>
        <w:t>(7-8.V.8)</w:t>
      </w:r>
    </w:p>
    <w:p w14:paraId="0CEB13EF" w14:textId="4BECED58" w:rsidR="00E00A15" w:rsidRPr="003B600B" w:rsidRDefault="00E00A15" w:rsidP="00BD7581">
      <w:pPr>
        <w:pStyle w:val="ListParagraph"/>
        <w:numPr>
          <w:ilvl w:val="0"/>
          <w:numId w:val="47"/>
        </w:numPr>
      </w:pPr>
      <w:r w:rsidRPr="00D83D15">
        <w:rPr>
          <w:rFonts w:eastAsia="Times New Roman" w:cstheme="minorHAnsi"/>
          <w:b/>
          <w:bCs/>
          <w:color w:val="000000"/>
        </w:rPr>
        <w:t xml:space="preserve">Apply criteria to evaluate artistic work. </w:t>
      </w:r>
      <w:r w:rsidR="00704081" w:rsidRPr="00704081">
        <w:rPr>
          <w:rFonts w:eastAsia="Times New Roman" w:cstheme="minorHAnsi"/>
          <w:bCs/>
          <w:color w:val="000000"/>
        </w:rPr>
        <w:t xml:space="preserve">Develop criteria for evaluating a collection of artwork (e.g., students create theme </w:t>
      </w:r>
      <w:r w:rsidR="00931147">
        <w:rPr>
          <w:rFonts w:eastAsia="Times New Roman" w:cstheme="minorHAnsi"/>
          <w:bCs/>
          <w:color w:val="000000"/>
        </w:rPr>
        <w:t xml:space="preserve">and criteria for a show </w:t>
      </w:r>
      <w:r w:rsidR="00704081" w:rsidRPr="00704081">
        <w:rPr>
          <w:rFonts w:eastAsia="Times New Roman" w:cstheme="minorHAnsi"/>
          <w:bCs/>
          <w:color w:val="000000"/>
        </w:rPr>
        <w:t>juried by students.)</w:t>
      </w:r>
      <w:r w:rsidR="00704081">
        <w:rPr>
          <w:rFonts w:eastAsia="Times New Roman" w:cstheme="minorHAnsi"/>
          <w:bCs/>
          <w:color w:val="000000"/>
        </w:rPr>
        <w:t xml:space="preserve"> </w:t>
      </w:r>
      <w:r w:rsidR="00704081">
        <w:rPr>
          <w:rFonts w:cs="Arial"/>
        </w:rPr>
        <w:t>(7-8.V.9)</w:t>
      </w:r>
    </w:p>
    <w:p w14:paraId="316878CA" w14:textId="77777777" w:rsidR="00E00A15" w:rsidRPr="003B600B" w:rsidRDefault="00E00A15" w:rsidP="00E00A15">
      <w:pPr>
        <w:pStyle w:val="Heading5"/>
      </w:pPr>
      <w:r>
        <w:t>Connecting</w:t>
      </w:r>
    </w:p>
    <w:p w14:paraId="0FEEA35E" w14:textId="0AC7125B" w:rsidR="00E00A15" w:rsidRPr="00704081" w:rsidRDefault="00E00A15" w:rsidP="00BD7581">
      <w:pPr>
        <w:pStyle w:val="ListParagraph"/>
        <w:numPr>
          <w:ilvl w:val="0"/>
          <w:numId w:val="47"/>
        </w:numPr>
      </w:pPr>
      <w:r w:rsidRPr="00D83D15">
        <w:rPr>
          <w:rFonts w:eastAsia="Times New Roman" w:cstheme="minorHAnsi"/>
          <w:b/>
          <w:bCs/>
          <w:color w:val="000000"/>
        </w:rPr>
        <w:t>Synthesize and relate knowledge and personal experiences to make art.</w:t>
      </w:r>
      <w:r w:rsidRPr="00CF11CE">
        <w:t xml:space="preserve"> </w:t>
      </w:r>
      <w:r w:rsidR="00704081" w:rsidRPr="00704081">
        <w:t>Describe and demonstrate influences of personal artistic style and preferences in visual arts.</w:t>
      </w:r>
      <w:r w:rsidR="00704081">
        <w:t xml:space="preserve"> </w:t>
      </w:r>
      <w:r w:rsidR="00704081">
        <w:rPr>
          <w:rFonts w:cs="Arial"/>
        </w:rPr>
        <w:t>(7-8.V.10)</w:t>
      </w:r>
    </w:p>
    <w:p w14:paraId="50FE19A6" w14:textId="07B8DD53" w:rsidR="00E00A15" w:rsidRPr="006F763F" w:rsidRDefault="00E00A15" w:rsidP="00BD7581">
      <w:pPr>
        <w:pStyle w:val="ListParagraph"/>
        <w:numPr>
          <w:ilvl w:val="0"/>
          <w:numId w:val="47"/>
        </w:numPr>
        <w:spacing w:after="0"/>
        <w:rPr>
          <w:rFonts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704081" w:rsidRPr="00704081">
        <w:rPr>
          <w:rFonts w:eastAsia="Times New Roman" w:cstheme="minorHAnsi"/>
          <w:color w:val="000000"/>
        </w:rPr>
        <w:t xml:space="preserve">Identify </w:t>
      </w:r>
      <w:r w:rsidR="000F0EDC">
        <w:rPr>
          <w:rFonts w:eastAsia="Times New Roman" w:cstheme="minorHAnsi"/>
          <w:color w:val="000000"/>
        </w:rPr>
        <w:t>visual</w:t>
      </w:r>
      <w:r w:rsidR="00704081" w:rsidRPr="00704081">
        <w:rPr>
          <w:rFonts w:eastAsia="Times New Roman" w:cstheme="minorHAnsi"/>
          <w:color w:val="000000"/>
        </w:rPr>
        <w:t xml:space="preserve"> ideas from different cultures connected to different historical populations (e.g., Indigenous and </w:t>
      </w:r>
      <w:r w:rsidR="00931147" w:rsidRPr="00704081">
        <w:rPr>
          <w:rFonts w:eastAsia="Times New Roman" w:cstheme="minorHAnsi"/>
          <w:color w:val="000000"/>
        </w:rPr>
        <w:t>Native</w:t>
      </w:r>
      <w:r w:rsidR="00704081" w:rsidRPr="00704081">
        <w:rPr>
          <w:rFonts w:eastAsia="Times New Roman" w:cstheme="minorHAnsi"/>
          <w:color w:val="000000"/>
        </w:rPr>
        <w:t xml:space="preserve"> Americans).</w:t>
      </w:r>
      <w:r w:rsidR="00704081">
        <w:rPr>
          <w:rFonts w:eastAsia="Times New Roman" w:cstheme="minorHAnsi"/>
          <w:color w:val="000000"/>
        </w:rPr>
        <w:t xml:space="preserve"> </w:t>
      </w:r>
      <w:r w:rsidR="00704081">
        <w:rPr>
          <w:rFonts w:cs="Arial"/>
        </w:rPr>
        <w:t>(7-8.V.11)</w:t>
      </w:r>
    </w:p>
    <w:p w14:paraId="6844ACEE" w14:textId="77777777" w:rsidR="00DE3C1B" w:rsidRDefault="00DE3C1B">
      <w:pPr>
        <w:spacing w:after="200" w:line="276" w:lineRule="auto"/>
        <w:rPr>
          <w:rFonts w:asciiTheme="majorHAnsi" w:eastAsiaTheme="majorEastAsia" w:hAnsiTheme="majorHAnsi" w:cstheme="majorBidi"/>
          <w:b/>
          <w:bCs/>
          <w:color w:val="C41F8C"/>
          <w:sz w:val="36"/>
          <w:szCs w:val="28"/>
        </w:rPr>
      </w:pPr>
      <w:r>
        <w:br w:type="page"/>
      </w:r>
    </w:p>
    <w:p w14:paraId="421F3503" w14:textId="310C91CB" w:rsidR="00E00A15" w:rsidRPr="003B600B" w:rsidRDefault="00E00A15" w:rsidP="004E3398">
      <w:pPr>
        <w:pStyle w:val="Heading1"/>
      </w:pPr>
      <w:bookmarkStart w:id="56" w:name="_Toc535247708"/>
      <w:r w:rsidRPr="006C2665">
        <w:rPr>
          <w:noProof/>
          <w:lang w:eastAsia="zh-CN"/>
        </w:rPr>
        <w:lastRenderedPageBreak/>
        <w:drawing>
          <wp:anchor distT="0" distB="0" distL="114300" distR="114300" simplePos="0" relativeHeight="251773952" behindDoc="0" locked="0" layoutInCell="1" allowOverlap="1" wp14:anchorId="71ECC242" wp14:editId="25E7C227">
            <wp:simplePos x="0" y="0"/>
            <wp:positionH relativeFrom="margin">
              <wp:posOffset>6400800</wp:posOffset>
            </wp:positionH>
            <wp:positionV relativeFrom="margin">
              <wp:posOffset>-640080</wp:posOffset>
            </wp:positionV>
            <wp:extent cx="459956" cy="466344"/>
            <wp:effectExtent l="0" t="0" r="0" b="0"/>
            <wp:wrapSquare wrapText="bothSides"/>
            <wp:docPr id="91" name="Picture 91" descr="Foundations Visual Arts Cours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wa\AppData\Local\Microsoft\Windows\INetCache\Content.Outlook\HYQHTI3D\DESE_Various_Markers-145_F.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 xml:space="preserve">Foundations </w:t>
      </w:r>
      <w:r w:rsidR="00DE3C1B">
        <w:t xml:space="preserve">Visual Arts </w:t>
      </w:r>
      <w:r>
        <w:t>Course</w:t>
      </w:r>
      <w:r w:rsidRPr="003B600B">
        <w:t xml:space="preserve"> </w:t>
      </w:r>
      <w:r>
        <w:t>Standards</w:t>
      </w:r>
      <w:bookmarkEnd w:id="56"/>
    </w:p>
    <w:p w14:paraId="424180F7" w14:textId="77777777" w:rsidR="00E00A15" w:rsidRPr="003B600B" w:rsidRDefault="00E00A15" w:rsidP="00E00A15">
      <w:pPr>
        <w:pStyle w:val="Heading5"/>
      </w:pPr>
      <w:r>
        <w:t>Creating</w:t>
      </w:r>
    </w:p>
    <w:p w14:paraId="65FD6B81" w14:textId="198566FB" w:rsidR="00E00A15" w:rsidRPr="00704081" w:rsidRDefault="00E00A15" w:rsidP="00BD7581">
      <w:pPr>
        <w:pStyle w:val="ListParagraph"/>
        <w:numPr>
          <w:ilvl w:val="0"/>
          <w:numId w:val="48"/>
        </w:numPr>
      </w:pPr>
      <w:r w:rsidRPr="00101663">
        <w:rPr>
          <w:rFonts w:eastAsia="Times New Roman" w:cstheme="minorHAnsi"/>
          <w:b/>
          <w:bCs/>
          <w:color w:val="000000"/>
        </w:rPr>
        <w:t xml:space="preserve">Generate and conceptualize artistic ideas and work. </w:t>
      </w:r>
      <w:r w:rsidR="00704081" w:rsidRPr="00704081">
        <w:rPr>
          <w:rFonts w:eastAsia="Times New Roman" w:cstheme="minorHAnsi"/>
          <w:bCs/>
          <w:color w:val="000000"/>
        </w:rPr>
        <w:t>Create artistic ideas that reflect characteristics of different artistic movements from different cultures (e.g. paint a picture using the stylistic components of aboriginal art).</w:t>
      </w:r>
      <w:r w:rsidR="00704081">
        <w:rPr>
          <w:rFonts w:eastAsia="Times New Roman" w:cstheme="minorHAnsi"/>
          <w:bCs/>
          <w:color w:val="000000"/>
        </w:rPr>
        <w:t xml:space="preserve"> </w:t>
      </w:r>
      <w:r w:rsidR="00704081">
        <w:rPr>
          <w:rFonts w:cs="Arial"/>
        </w:rPr>
        <w:t>(F.V.1)</w:t>
      </w:r>
    </w:p>
    <w:p w14:paraId="461223A8" w14:textId="78F21D17" w:rsidR="00E00A15" w:rsidRPr="00704081" w:rsidRDefault="00E00A15" w:rsidP="00BD7581">
      <w:pPr>
        <w:pStyle w:val="ListParagraph"/>
        <w:numPr>
          <w:ilvl w:val="0"/>
          <w:numId w:val="48"/>
        </w:numPr>
      </w:pPr>
      <w:r w:rsidRPr="00101663">
        <w:rPr>
          <w:rFonts w:eastAsia="Times New Roman" w:cstheme="minorHAnsi"/>
          <w:b/>
          <w:bCs/>
          <w:color w:val="000000"/>
        </w:rPr>
        <w:t>Organize and develop artistic ideas and work.</w:t>
      </w:r>
      <w:r w:rsidR="00704081">
        <w:rPr>
          <w:rFonts w:eastAsia="Times New Roman" w:cstheme="minorHAnsi"/>
          <w:b/>
          <w:bCs/>
          <w:color w:val="000000"/>
        </w:rPr>
        <w:t xml:space="preserve"> </w:t>
      </w:r>
      <w:r w:rsidR="00704081" w:rsidRPr="00704081">
        <w:rPr>
          <w:rFonts w:eastAsia="Times New Roman" w:cstheme="minorHAnsi"/>
          <w:bCs/>
          <w:color w:val="000000"/>
        </w:rPr>
        <w:t>Develop multiple plans for producing a piece of artwork prior to selecting one.</w:t>
      </w:r>
      <w:r w:rsidR="00704081">
        <w:rPr>
          <w:rFonts w:eastAsia="Times New Roman" w:cstheme="minorHAnsi"/>
          <w:bCs/>
          <w:color w:val="000000"/>
        </w:rPr>
        <w:t xml:space="preserve"> </w:t>
      </w:r>
      <w:r w:rsidR="00704081">
        <w:rPr>
          <w:rFonts w:cs="Arial"/>
        </w:rPr>
        <w:t>(F.V.2)</w:t>
      </w:r>
    </w:p>
    <w:p w14:paraId="2202652B" w14:textId="20AB6A81" w:rsidR="00E00A15" w:rsidRPr="00704081" w:rsidRDefault="00E00A15" w:rsidP="00BD7581">
      <w:pPr>
        <w:pStyle w:val="ListParagraph"/>
        <w:numPr>
          <w:ilvl w:val="0"/>
          <w:numId w:val="48"/>
        </w:numPr>
        <w:rPr>
          <w:rFonts w:eastAsia="Times New Roman" w:cstheme="minorHAnsi"/>
          <w:bCs/>
          <w:color w:val="000000"/>
        </w:rPr>
      </w:pPr>
      <w:r w:rsidRPr="00101663">
        <w:rPr>
          <w:rFonts w:eastAsia="Times New Roman" w:cstheme="minorHAnsi"/>
          <w:b/>
          <w:bCs/>
          <w:color w:val="000000"/>
        </w:rPr>
        <w:t xml:space="preserve">Refine and complete artistic work. </w:t>
      </w:r>
      <w:r w:rsidR="00704081" w:rsidRPr="00704081">
        <w:rPr>
          <w:rFonts w:eastAsia="Times New Roman" w:cstheme="minorHAnsi"/>
          <w:bCs/>
          <w:color w:val="000000"/>
        </w:rPr>
        <w:t>Refine concepts and content by focusing on a particular principle of design such as perspective, balance, contrast, or pattern.</w:t>
      </w:r>
      <w:r w:rsidR="00704081">
        <w:rPr>
          <w:rFonts w:eastAsia="Times New Roman" w:cstheme="minorHAnsi"/>
          <w:bCs/>
          <w:color w:val="000000"/>
        </w:rPr>
        <w:t xml:space="preserve"> </w:t>
      </w:r>
      <w:r w:rsidR="00704081">
        <w:rPr>
          <w:rFonts w:cs="Arial"/>
        </w:rPr>
        <w:t>(F.V.3)</w:t>
      </w:r>
    </w:p>
    <w:p w14:paraId="50EFEB87" w14:textId="77777777" w:rsidR="00E00A15" w:rsidRPr="003B600B" w:rsidRDefault="00E00A15" w:rsidP="00E00A15">
      <w:pPr>
        <w:pStyle w:val="Heading5"/>
      </w:pPr>
      <w:r>
        <w:t>Performing</w:t>
      </w:r>
    </w:p>
    <w:p w14:paraId="1F2B69C5" w14:textId="46065B3D" w:rsidR="00E00A15" w:rsidRPr="00704081" w:rsidRDefault="00E00A15" w:rsidP="00BD7581">
      <w:pPr>
        <w:pStyle w:val="ListParagraph"/>
        <w:numPr>
          <w:ilvl w:val="0"/>
          <w:numId w:val="48"/>
        </w:numPr>
        <w:rPr>
          <w:rFonts w:cs="Arial"/>
        </w:rPr>
      </w:pPr>
      <w:r w:rsidRPr="00D83D15">
        <w:rPr>
          <w:rFonts w:eastAsia="Times New Roman" w:cstheme="minorHAnsi"/>
          <w:b/>
          <w:bCs/>
          <w:color w:val="000000"/>
        </w:rPr>
        <w:t xml:space="preserve">Select, analyze and interpret artistic work for presentation. </w:t>
      </w:r>
      <w:r w:rsidR="00704081" w:rsidRPr="00704081">
        <w:rPr>
          <w:rFonts w:eastAsia="Times New Roman" w:cstheme="minorHAnsi"/>
          <w:bCs/>
          <w:color w:val="000000"/>
        </w:rPr>
        <w:t>Justify choices for curating and presenting artwork for a specific exhibit or event. [Students complete a proposal for a juried show within the community.]</w:t>
      </w:r>
      <w:r w:rsidR="00704081">
        <w:rPr>
          <w:rFonts w:eastAsia="Times New Roman" w:cstheme="minorHAnsi"/>
          <w:bCs/>
          <w:color w:val="000000"/>
        </w:rPr>
        <w:t xml:space="preserve"> </w:t>
      </w:r>
      <w:r w:rsidR="00704081">
        <w:rPr>
          <w:rFonts w:cs="Arial"/>
        </w:rPr>
        <w:t>(F.V.4)</w:t>
      </w:r>
    </w:p>
    <w:p w14:paraId="5F85683B" w14:textId="7E4DBEAD" w:rsidR="00E00A15" w:rsidRPr="003B600B" w:rsidRDefault="00E00A15" w:rsidP="00BD7581">
      <w:pPr>
        <w:pStyle w:val="ListParagraph"/>
        <w:numPr>
          <w:ilvl w:val="0"/>
          <w:numId w:val="48"/>
        </w:numPr>
      </w:pPr>
      <w:r w:rsidRPr="00D83D15">
        <w:rPr>
          <w:rFonts w:eastAsia="Times New Roman" w:cstheme="minorHAnsi"/>
          <w:b/>
          <w:bCs/>
          <w:color w:val="000000"/>
        </w:rPr>
        <w:t>Develop and refine artistic techniques and work for presentation.</w:t>
      </w:r>
      <w:r w:rsidRPr="003B600B">
        <w:rPr>
          <w:rFonts w:cs="Arial"/>
        </w:rPr>
        <w:t xml:space="preserve"> </w:t>
      </w:r>
      <w:r w:rsidR="00704081" w:rsidRPr="00704081">
        <w:rPr>
          <w:rFonts w:cs="Arial"/>
        </w:rPr>
        <w:t>Develop a proposal for an installation, artwork, or space design that transforms the perception and experience of a particular place.</w:t>
      </w:r>
      <w:r w:rsidR="00704081">
        <w:rPr>
          <w:rFonts w:cs="Arial"/>
        </w:rPr>
        <w:t xml:space="preserve"> (F.V.5)</w:t>
      </w:r>
    </w:p>
    <w:p w14:paraId="1BFC8C15" w14:textId="72F2B51A" w:rsidR="00E00A15" w:rsidRPr="00704081" w:rsidRDefault="00E00A15" w:rsidP="00BD7581">
      <w:pPr>
        <w:pStyle w:val="ListParagraph"/>
        <w:numPr>
          <w:ilvl w:val="0"/>
          <w:numId w:val="48"/>
        </w:numPr>
        <w:rPr>
          <w:rFonts w:eastAsia="Times New Roman" w:cstheme="minorHAnsi"/>
          <w:bCs/>
          <w:color w:val="000000"/>
        </w:rPr>
      </w:pPr>
      <w:r w:rsidRPr="00D83D15">
        <w:rPr>
          <w:rFonts w:eastAsia="Times New Roman" w:cstheme="minorHAnsi"/>
          <w:b/>
          <w:bCs/>
          <w:color w:val="000000"/>
        </w:rPr>
        <w:t>Convey meaning through the presentation of artistic work.</w:t>
      </w:r>
      <w:r w:rsidR="00704081">
        <w:rPr>
          <w:rFonts w:eastAsia="Times New Roman" w:cstheme="minorHAnsi"/>
          <w:b/>
          <w:bCs/>
          <w:color w:val="000000"/>
        </w:rPr>
        <w:t xml:space="preserve"> </w:t>
      </w:r>
      <w:r w:rsidR="00704081" w:rsidRPr="00704081">
        <w:rPr>
          <w:rFonts w:eastAsia="Times New Roman" w:cstheme="minorHAnsi"/>
          <w:bCs/>
          <w:color w:val="000000"/>
        </w:rPr>
        <w:t>Describe how decisions about how an artwork is presented is connected to what the student wants to express, evoke, or communicate.</w:t>
      </w:r>
      <w:r w:rsidR="00704081">
        <w:rPr>
          <w:rFonts w:eastAsia="Times New Roman" w:cstheme="minorHAnsi"/>
          <w:bCs/>
          <w:color w:val="000000"/>
        </w:rPr>
        <w:t xml:space="preserve"> </w:t>
      </w:r>
      <w:r w:rsidR="00704081">
        <w:rPr>
          <w:rFonts w:cs="Arial"/>
        </w:rPr>
        <w:t>(F.V.6)</w:t>
      </w:r>
    </w:p>
    <w:p w14:paraId="4296C3A4" w14:textId="77777777" w:rsidR="00E00A15" w:rsidRPr="003B600B" w:rsidRDefault="00E00A15" w:rsidP="00E00A15">
      <w:pPr>
        <w:pStyle w:val="Heading5"/>
        <w:rPr>
          <w:rFonts w:eastAsia="Times New Roman" w:cs="Arial"/>
          <w:b w:val="0"/>
          <w:bCs/>
          <w:i/>
          <w:iCs/>
          <w:szCs w:val="30"/>
        </w:rPr>
      </w:pPr>
      <w:r>
        <w:t>Responding</w:t>
      </w:r>
    </w:p>
    <w:p w14:paraId="2CDC4565" w14:textId="2FCF2DB7" w:rsidR="00E00A15" w:rsidRPr="003B600B" w:rsidRDefault="00E00A15" w:rsidP="00BD7581">
      <w:pPr>
        <w:pStyle w:val="ListParagraph"/>
        <w:numPr>
          <w:ilvl w:val="0"/>
          <w:numId w:val="48"/>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704081" w:rsidRPr="00704081">
        <w:rPr>
          <w:rFonts w:eastAsia="Times New Roman" w:cstheme="minorHAnsi"/>
          <w:color w:val="000000"/>
        </w:rPr>
        <w:t xml:space="preserve">Analyze the style of an artist, and how it manifests in a given artwork. </w:t>
      </w:r>
      <w:r w:rsidR="00513344">
        <w:rPr>
          <w:rFonts w:eastAsia="Times New Roman" w:cstheme="minorHAnsi"/>
          <w:color w:val="000000"/>
        </w:rPr>
        <w:t>(e.g.,</w:t>
      </w:r>
      <w:r w:rsidR="00704081" w:rsidRPr="00704081">
        <w:rPr>
          <w:rFonts w:eastAsia="Times New Roman" w:cstheme="minorHAnsi"/>
          <w:color w:val="000000"/>
        </w:rPr>
        <w:t xml:space="preserve"> examine other artists that influenced the artist.</w:t>
      </w:r>
      <w:r w:rsidR="00513344">
        <w:rPr>
          <w:rFonts w:eastAsia="Times New Roman" w:cstheme="minorHAnsi"/>
          <w:color w:val="000000"/>
        </w:rPr>
        <w:t>)</w:t>
      </w:r>
      <w:r w:rsidR="00704081" w:rsidRPr="00704081">
        <w:rPr>
          <w:rFonts w:eastAsia="Times New Roman" w:cstheme="minorHAnsi"/>
          <w:color w:val="000000"/>
        </w:rPr>
        <w:t xml:space="preserve">  </w:t>
      </w:r>
      <w:r w:rsidR="00704081">
        <w:rPr>
          <w:rFonts w:cs="Arial"/>
        </w:rPr>
        <w:t>(F.V.7)</w:t>
      </w:r>
    </w:p>
    <w:p w14:paraId="195EECDD" w14:textId="004BF909" w:rsidR="00E00A15" w:rsidRPr="00704081" w:rsidRDefault="00E00A15" w:rsidP="00BD7581">
      <w:pPr>
        <w:pStyle w:val="ListParagraph"/>
        <w:numPr>
          <w:ilvl w:val="0"/>
          <w:numId w:val="48"/>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704081" w:rsidRPr="00704081">
        <w:rPr>
          <w:rFonts w:eastAsia="Times New Roman" w:cstheme="minorHAnsi"/>
          <w:color w:val="000000"/>
        </w:rPr>
        <w:t>Identify elements from a work that connect it to a specific genre or style.</w:t>
      </w:r>
      <w:r w:rsidR="00704081">
        <w:rPr>
          <w:rFonts w:eastAsia="Times New Roman" w:cstheme="minorHAnsi"/>
          <w:color w:val="000000"/>
        </w:rPr>
        <w:t xml:space="preserve"> </w:t>
      </w:r>
      <w:r w:rsidR="00704081">
        <w:rPr>
          <w:rFonts w:cs="Arial"/>
        </w:rPr>
        <w:t>(F.V.8)</w:t>
      </w:r>
    </w:p>
    <w:p w14:paraId="69B1A476" w14:textId="3E5F8A57" w:rsidR="00E00A15" w:rsidRPr="00704081" w:rsidRDefault="00E00A15" w:rsidP="00BD7581">
      <w:pPr>
        <w:pStyle w:val="ListParagraph"/>
        <w:numPr>
          <w:ilvl w:val="0"/>
          <w:numId w:val="48"/>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704081" w:rsidRPr="00704081">
        <w:rPr>
          <w:rFonts w:eastAsia="Times New Roman" w:cstheme="minorHAnsi"/>
          <w:bCs/>
          <w:color w:val="000000"/>
        </w:rPr>
        <w:t>Compare and contrast different rubrics or criteria for evaluating artwork.</w:t>
      </w:r>
      <w:r w:rsidR="00704081">
        <w:rPr>
          <w:rFonts w:eastAsia="Times New Roman" w:cstheme="minorHAnsi"/>
          <w:bCs/>
          <w:color w:val="000000"/>
        </w:rPr>
        <w:t xml:space="preserve"> </w:t>
      </w:r>
      <w:r w:rsidR="00704081">
        <w:rPr>
          <w:rFonts w:cs="Arial"/>
        </w:rPr>
        <w:t>(F.V.9)</w:t>
      </w:r>
    </w:p>
    <w:p w14:paraId="5EFF3C53" w14:textId="77777777" w:rsidR="00E00A15" w:rsidRPr="003B600B" w:rsidRDefault="00E00A15" w:rsidP="00E00A15">
      <w:pPr>
        <w:pStyle w:val="Heading5"/>
      </w:pPr>
      <w:r>
        <w:t>Connecting</w:t>
      </w:r>
    </w:p>
    <w:p w14:paraId="00BA26DB" w14:textId="1711D3DA" w:rsidR="00E00A15" w:rsidRPr="00704081" w:rsidRDefault="00E00A15" w:rsidP="00BD7581">
      <w:pPr>
        <w:pStyle w:val="ListParagraph"/>
        <w:numPr>
          <w:ilvl w:val="0"/>
          <w:numId w:val="48"/>
        </w:numPr>
      </w:pPr>
      <w:r w:rsidRPr="00D83D15">
        <w:rPr>
          <w:rFonts w:eastAsia="Times New Roman" w:cstheme="minorHAnsi"/>
          <w:b/>
          <w:bCs/>
          <w:color w:val="000000"/>
        </w:rPr>
        <w:t>Synthesize and relate knowledge and personal experiences to make art.</w:t>
      </w:r>
      <w:r w:rsidRPr="00CF11CE">
        <w:t xml:space="preserve"> </w:t>
      </w:r>
      <w:r w:rsidR="00704081" w:rsidRPr="00704081">
        <w:t>Describe what has influenced changes in your own artistic style, and preferences in visual art.</w:t>
      </w:r>
      <w:r w:rsidR="00704081">
        <w:t xml:space="preserve"> </w:t>
      </w:r>
      <w:r w:rsidR="00704081">
        <w:rPr>
          <w:rFonts w:cs="Arial"/>
        </w:rPr>
        <w:t>(F.V.10)</w:t>
      </w:r>
    </w:p>
    <w:p w14:paraId="007145DA" w14:textId="527687C5" w:rsidR="00E00A15" w:rsidRPr="00704081" w:rsidRDefault="00E00A15" w:rsidP="00BD7581">
      <w:pPr>
        <w:pStyle w:val="ListParagraph"/>
        <w:numPr>
          <w:ilvl w:val="0"/>
          <w:numId w:val="48"/>
        </w:numPr>
        <w:spacing w:after="0"/>
        <w:rPr>
          <w:rFonts w:eastAsia="Times New Roman"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704081" w:rsidRPr="00704081">
        <w:rPr>
          <w:rFonts w:eastAsia="Times New Roman" w:cstheme="minorHAnsi"/>
          <w:color w:val="000000"/>
        </w:rPr>
        <w:t>Identify the connections between historical and cultural context and defining stylistic elements of artistic movements (e.g., how the Catholic Church influenced visual arts.)</w:t>
      </w:r>
      <w:r w:rsidR="00704081">
        <w:rPr>
          <w:rFonts w:eastAsia="Times New Roman" w:cstheme="minorHAnsi"/>
          <w:color w:val="000000"/>
        </w:rPr>
        <w:t xml:space="preserve"> </w:t>
      </w:r>
      <w:r w:rsidR="00704081">
        <w:rPr>
          <w:rFonts w:cs="Arial"/>
        </w:rPr>
        <w:t>(F.V.11)</w:t>
      </w:r>
    </w:p>
    <w:p w14:paraId="149168B5" w14:textId="13819F7A" w:rsidR="00E00A15" w:rsidRPr="003B600B" w:rsidRDefault="00E00A15" w:rsidP="004E3398">
      <w:pPr>
        <w:pStyle w:val="Heading1"/>
      </w:pPr>
      <w:r w:rsidRPr="003B600B">
        <w:br w:type="page"/>
      </w:r>
      <w:bookmarkStart w:id="57" w:name="_Toc535247709"/>
      <w:r w:rsidRPr="006C2665">
        <w:rPr>
          <w:noProof/>
          <w:lang w:eastAsia="zh-CN"/>
        </w:rPr>
        <w:lastRenderedPageBreak/>
        <w:drawing>
          <wp:anchor distT="0" distB="0" distL="114300" distR="114300" simplePos="0" relativeHeight="251776000" behindDoc="0" locked="0" layoutInCell="1" allowOverlap="1" wp14:anchorId="529A70A2" wp14:editId="56B1D6EC">
            <wp:simplePos x="0" y="0"/>
            <wp:positionH relativeFrom="margin">
              <wp:posOffset>6400800</wp:posOffset>
            </wp:positionH>
            <wp:positionV relativeFrom="margin">
              <wp:posOffset>-640080</wp:posOffset>
            </wp:positionV>
            <wp:extent cx="459956" cy="466344"/>
            <wp:effectExtent l="0" t="0" r="0" b="0"/>
            <wp:wrapSquare wrapText="bothSides"/>
            <wp:docPr id="92" name="Picture 92" descr="Proficient Visual Arts Cours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wa\AppData\Local\Microsoft\Windows\INetCache\Content.Outlook\HYQHTI3D\DESE_Various_Markers-145_P.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 xml:space="preserve">Proficient </w:t>
      </w:r>
      <w:r w:rsidR="00DE3C1B">
        <w:t xml:space="preserve">Visual Arts </w:t>
      </w:r>
      <w:r>
        <w:t>Course</w:t>
      </w:r>
      <w:r w:rsidRPr="003B600B">
        <w:t xml:space="preserve"> </w:t>
      </w:r>
      <w:r>
        <w:t>Standards</w:t>
      </w:r>
      <w:bookmarkEnd w:id="57"/>
    </w:p>
    <w:p w14:paraId="296AA2AF" w14:textId="77777777" w:rsidR="00E00A15" w:rsidRPr="003B600B" w:rsidRDefault="00E00A15" w:rsidP="00E00A15">
      <w:pPr>
        <w:pStyle w:val="Heading5"/>
      </w:pPr>
      <w:r>
        <w:t>Creating</w:t>
      </w:r>
    </w:p>
    <w:p w14:paraId="7AEFE43B" w14:textId="34A3D67A" w:rsidR="00E00A15" w:rsidRPr="003B600B" w:rsidRDefault="00E00A15" w:rsidP="00BD7581">
      <w:pPr>
        <w:pStyle w:val="ListParagraph"/>
        <w:numPr>
          <w:ilvl w:val="0"/>
          <w:numId w:val="49"/>
        </w:numPr>
      </w:pPr>
      <w:r w:rsidRPr="00101663">
        <w:rPr>
          <w:rFonts w:eastAsia="Times New Roman" w:cstheme="minorHAnsi"/>
          <w:b/>
          <w:bCs/>
          <w:color w:val="000000"/>
        </w:rPr>
        <w:t xml:space="preserve">Generate and conceptualize artistic ideas and work. </w:t>
      </w:r>
      <w:r w:rsidR="00704081" w:rsidRPr="00704081">
        <w:rPr>
          <w:rFonts w:eastAsia="Times New Roman" w:cstheme="minorHAnsi"/>
          <w:bCs/>
          <w:color w:val="000000"/>
        </w:rPr>
        <w:t>Consistently apply research to support development of artistic ideas (e.g., research</w:t>
      </w:r>
      <w:r w:rsidR="00931147">
        <w:rPr>
          <w:rFonts w:eastAsia="Times New Roman" w:cstheme="minorHAnsi"/>
          <w:bCs/>
          <w:color w:val="000000"/>
        </w:rPr>
        <w:t>ing</w:t>
      </w:r>
      <w:r w:rsidR="00704081" w:rsidRPr="00704081">
        <w:rPr>
          <w:rFonts w:eastAsia="Times New Roman" w:cstheme="minorHAnsi"/>
          <w:bCs/>
          <w:color w:val="000000"/>
        </w:rPr>
        <w:t xml:space="preserve"> non-kiln firing techniques to generate innovative approaches to creating a ceramics piece).</w:t>
      </w:r>
      <w:r w:rsidR="00704081">
        <w:rPr>
          <w:rFonts w:eastAsia="Times New Roman" w:cstheme="minorHAnsi"/>
          <w:bCs/>
          <w:color w:val="000000"/>
        </w:rPr>
        <w:t xml:space="preserve"> </w:t>
      </w:r>
      <w:r w:rsidR="00704081">
        <w:rPr>
          <w:rFonts w:cs="Arial"/>
        </w:rPr>
        <w:t>(P.V.1)</w:t>
      </w:r>
    </w:p>
    <w:p w14:paraId="6013AD05" w14:textId="0C880A8A" w:rsidR="00E00A15" w:rsidRPr="001638F5" w:rsidRDefault="00E00A15" w:rsidP="00BD7581">
      <w:pPr>
        <w:pStyle w:val="ListParagraph"/>
        <w:numPr>
          <w:ilvl w:val="0"/>
          <w:numId w:val="49"/>
        </w:numPr>
      </w:pPr>
      <w:r w:rsidRPr="00101663">
        <w:rPr>
          <w:rFonts w:eastAsia="Times New Roman" w:cstheme="minorHAnsi"/>
          <w:b/>
          <w:bCs/>
          <w:color w:val="000000"/>
        </w:rPr>
        <w:t>Organize and develop artistic ideas and work.</w:t>
      </w:r>
      <w:r w:rsidR="00704081">
        <w:rPr>
          <w:rFonts w:eastAsia="Times New Roman" w:cstheme="minorHAnsi"/>
          <w:b/>
          <w:bCs/>
          <w:color w:val="000000"/>
        </w:rPr>
        <w:t xml:space="preserve"> </w:t>
      </w:r>
      <w:r w:rsidR="00704081" w:rsidRPr="00704081">
        <w:rPr>
          <w:rFonts w:eastAsia="Times New Roman" w:cstheme="minorHAnsi"/>
          <w:bCs/>
          <w:color w:val="000000"/>
        </w:rPr>
        <w:t>Document a plan for an original large scale or multi-step art project (e.g., sketches for an art installation at a playground).</w:t>
      </w:r>
      <w:r w:rsidR="00704081">
        <w:rPr>
          <w:rFonts w:eastAsia="Times New Roman" w:cstheme="minorHAnsi"/>
          <w:bCs/>
          <w:color w:val="000000"/>
        </w:rPr>
        <w:t xml:space="preserve"> </w:t>
      </w:r>
      <w:r w:rsidR="00704081">
        <w:rPr>
          <w:rFonts w:cs="Arial"/>
        </w:rPr>
        <w:t>(P.V.2)</w:t>
      </w:r>
    </w:p>
    <w:p w14:paraId="00B2BDC5" w14:textId="3B175860" w:rsidR="00E00A15" w:rsidRPr="00704081" w:rsidRDefault="00E00A15" w:rsidP="00BD7581">
      <w:pPr>
        <w:pStyle w:val="ListParagraph"/>
        <w:numPr>
          <w:ilvl w:val="0"/>
          <w:numId w:val="49"/>
        </w:numPr>
        <w:rPr>
          <w:rFonts w:eastAsia="Times New Roman" w:cstheme="minorHAnsi"/>
          <w:b/>
          <w:bCs/>
          <w:color w:val="000000"/>
        </w:rPr>
      </w:pPr>
      <w:r w:rsidRPr="00101663">
        <w:rPr>
          <w:rFonts w:eastAsia="Times New Roman" w:cstheme="minorHAnsi"/>
          <w:b/>
          <w:bCs/>
          <w:color w:val="000000"/>
        </w:rPr>
        <w:t xml:space="preserve">Refine and complete artistic work. </w:t>
      </w:r>
      <w:r w:rsidR="00704081" w:rsidRPr="00704081">
        <w:rPr>
          <w:rFonts w:eastAsia="Times New Roman" w:cstheme="minorHAnsi"/>
          <w:bCs/>
          <w:color w:val="000000"/>
        </w:rPr>
        <w:t>Refine an artistic work to reflect a different style or genre.</w:t>
      </w:r>
      <w:r w:rsidR="00704081">
        <w:rPr>
          <w:rFonts w:eastAsia="Times New Roman" w:cstheme="minorHAnsi"/>
          <w:bCs/>
          <w:color w:val="000000"/>
        </w:rPr>
        <w:t xml:space="preserve"> </w:t>
      </w:r>
      <w:r w:rsidR="00704081">
        <w:rPr>
          <w:rFonts w:cs="Arial"/>
        </w:rPr>
        <w:t>(P.V.3)</w:t>
      </w:r>
    </w:p>
    <w:p w14:paraId="6426EEA1" w14:textId="77777777" w:rsidR="00E00A15" w:rsidRPr="003B600B" w:rsidRDefault="00E00A15" w:rsidP="00E00A15">
      <w:pPr>
        <w:pStyle w:val="Heading5"/>
      </w:pPr>
      <w:r>
        <w:t>Performing</w:t>
      </w:r>
    </w:p>
    <w:p w14:paraId="449D7BF1" w14:textId="45F36DB2" w:rsidR="00E00A15" w:rsidRPr="00704081" w:rsidRDefault="00E00A15" w:rsidP="00BD7581">
      <w:pPr>
        <w:pStyle w:val="ListParagraph"/>
        <w:numPr>
          <w:ilvl w:val="0"/>
          <w:numId w:val="49"/>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704081" w:rsidRPr="00704081">
        <w:rPr>
          <w:rFonts w:eastAsia="Times New Roman" w:cstheme="minorHAnsi"/>
          <w:bCs/>
          <w:color w:val="000000"/>
        </w:rPr>
        <w:t>Explain how they used specific techniques to evoke, express, or communicate in an artistic work or collection.</w:t>
      </w:r>
      <w:r w:rsidR="00704081">
        <w:rPr>
          <w:rFonts w:eastAsia="Times New Roman" w:cstheme="minorHAnsi"/>
          <w:bCs/>
          <w:color w:val="000000"/>
        </w:rPr>
        <w:t xml:space="preserve"> </w:t>
      </w:r>
      <w:r w:rsidR="00704081">
        <w:rPr>
          <w:rFonts w:cs="Arial"/>
        </w:rPr>
        <w:t>(P.V.4)</w:t>
      </w:r>
    </w:p>
    <w:p w14:paraId="68A8AF9B" w14:textId="7403155D" w:rsidR="00E00A15" w:rsidRPr="003B600B" w:rsidRDefault="00E00A15" w:rsidP="00BD7581">
      <w:pPr>
        <w:pStyle w:val="ListParagraph"/>
        <w:numPr>
          <w:ilvl w:val="0"/>
          <w:numId w:val="49"/>
        </w:numPr>
      </w:pPr>
      <w:r w:rsidRPr="00D83D15">
        <w:rPr>
          <w:rFonts w:eastAsia="Times New Roman" w:cstheme="minorHAnsi"/>
          <w:b/>
          <w:bCs/>
          <w:color w:val="000000"/>
        </w:rPr>
        <w:t>Develop and refine artistic techniques and work for presentation.</w:t>
      </w:r>
      <w:r w:rsidRPr="003B600B">
        <w:rPr>
          <w:rFonts w:cs="Arial"/>
        </w:rPr>
        <w:t xml:space="preserve"> </w:t>
      </w:r>
      <w:r w:rsidR="00704081" w:rsidRPr="00704081">
        <w:rPr>
          <w:rFonts w:cs="Arial"/>
        </w:rPr>
        <w:t>Contribute to an art show that explores a personally meaningful theme, idea, or concept (e.g., select work to include, provide feedback on presentation ideas).</w:t>
      </w:r>
      <w:r w:rsidR="00704081">
        <w:rPr>
          <w:rFonts w:cs="Arial"/>
        </w:rPr>
        <w:t xml:space="preserve"> (P.V.5)</w:t>
      </w:r>
    </w:p>
    <w:p w14:paraId="2A65AC18" w14:textId="4E8FA4FE" w:rsidR="00E00A15" w:rsidRPr="001638F5" w:rsidRDefault="00E00A15" w:rsidP="00BD7581">
      <w:pPr>
        <w:pStyle w:val="ListParagraph"/>
        <w:numPr>
          <w:ilvl w:val="0"/>
          <w:numId w:val="49"/>
        </w:numPr>
        <w:rPr>
          <w:rFonts w:cs="Arial"/>
        </w:rPr>
      </w:pPr>
      <w:r w:rsidRPr="00D83D15">
        <w:rPr>
          <w:rFonts w:eastAsia="Times New Roman" w:cstheme="minorHAnsi"/>
          <w:b/>
          <w:bCs/>
          <w:color w:val="000000"/>
        </w:rPr>
        <w:t>Convey meaning through the presentation of artistic work.</w:t>
      </w:r>
      <w:r w:rsidR="00704081">
        <w:rPr>
          <w:rFonts w:eastAsia="Times New Roman" w:cstheme="minorHAnsi"/>
          <w:b/>
          <w:bCs/>
          <w:color w:val="000000"/>
        </w:rPr>
        <w:t xml:space="preserve"> </w:t>
      </w:r>
      <w:r w:rsidR="00704081" w:rsidRPr="00704081">
        <w:rPr>
          <w:rFonts w:eastAsia="Times New Roman" w:cstheme="minorHAnsi"/>
          <w:bCs/>
          <w:color w:val="000000"/>
        </w:rPr>
        <w:t>Modify a</w:t>
      </w:r>
      <w:r w:rsidR="00931147">
        <w:rPr>
          <w:rFonts w:eastAsia="Times New Roman" w:cstheme="minorHAnsi"/>
          <w:bCs/>
          <w:color w:val="000000"/>
        </w:rPr>
        <w:t>n</w:t>
      </w:r>
      <w:r w:rsidR="00704081" w:rsidRPr="00704081">
        <w:rPr>
          <w:rFonts w:eastAsia="Times New Roman" w:cstheme="minorHAnsi"/>
          <w:bCs/>
          <w:color w:val="000000"/>
        </w:rPr>
        <w:t xml:space="preserve"> installation by anticipating </w:t>
      </w:r>
      <w:r w:rsidR="00931147" w:rsidRPr="00704081">
        <w:rPr>
          <w:rFonts w:eastAsia="Times New Roman" w:cstheme="minorHAnsi"/>
          <w:bCs/>
          <w:color w:val="000000"/>
        </w:rPr>
        <w:t>observer’s</w:t>
      </w:r>
      <w:r w:rsidR="00704081" w:rsidRPr="00704081">
        <w:rPr>
          <w:rFonts w:eastAsia="Times New Roman" w:cstheme="minorHAnsi"/>
          <w:bCs/>
          <w:color w:val="000000"/>
        </w:rPr>
        <w:t xml:space="preserve"> responses to better align </w:t>
      </w:r>
      <w:r w:rsidR="00E655D2">
        <w:rPr>
          <w:rFonts w:eastAsia="Times New Roman" w:cstheme="minorHAnsi"/>
          <w:bCs/>
          <w:color w:val="000000"/>
        </w:rPr>
        <w:t>to</w:t>
      </w:r>
      <w:r w:rsidR="00704081" w:rsidRPr="00704081">
        <w:rPr>
          <w:rFonts w:eastAsia="Times New Roman" w:cstheme="minorHAnsi"/>
          <w:bCs/>
          <w:color w:val="000000"/>
        </w:rPr>
        <w:t xml:space="preserve"> artistic intent.</w:t>
      </w:r>
      <w:r w:rsidR="00704081">
        <w:rPr>
          <w:rFonts w:eastAsia="Times New Roman" w:cstheme="minorHAnsi"/>
          <w:bCs/>
          <w:color w:val="000000"/>
        </w:rPr>
        <w:t xml:space="preserve"> </w:t>
      </w:r>
      <w:r w:rsidR="00704081">
        <w:rPr>
          <w:rFonts w:cs="Arial"/>
        </w:rPr>
        <w:t>(P.V.6)</w:t>
      </w:r>
    </w:p>
    <w:p w14:paraId="1987E5F2" w14:textId="77777777" w:rsidR="00E00A15" w:rsidRPr="003B600B" w:rsidRDefault="00E00A15" w:rsidP="00E00A15">
      <w:pPr>
        <w:pStyle w:val="Heading5"/>
        <w:rPr>
          <w:rFonts w:eastAsia="Times New Roman" w:cs="Arial"/>
          <w:b w:val="0"/>
          <w:bCs/>
          <w:i/>
          <w:iCs/>
          <w:szCs w:val="30"/>
        </w:rPr>
      </w:pPr>
      <w:r>
        <w:t>Responding</w:t>
      </w:r>
    </w:p>
    <w:p w14:paraId="0D8D247F" w14:textId="75014561" w:rsidR="00E00A15" w:rsidRPr="00704081" w:rsidRDefault="00E00A15" w:rsidP="00BD7581">
      <w:pPr>
        <w:pStyle w:val="ListParagraph"/>
        <w:numPr>
          <w:ilvl w:val="0"/>
          <w:numId w:val="49"/>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704081" w:rsidRPr="00704081">
        <w:rPr>
          <w:rFonts w:eastAsia="Times New Roman" w:cstheme="minorHAnsi"/>
          <w:color w:val="000000"/>
        </w:rPr>
        <w:t>Use contextual information to construct interpretations of an artwork or collection of works.</w:t>
      </w:r>
      <w:r w:rsidR="00704081">
        <w:rPr>
          <w:rFonts w:eastAsia="Times New Roman" w:cstheme="minorHAnsi"/>
          <w:color w:val="000000"/>
        </w:rPr>
        <w:t xml:space="preserve"> </w:t>
      </w:r>
      <w:r w:rsidR="00704081">
        <w:rPr>
          <w:rFonts w:cs="Arial"/>
        </w:rPr>
        <w:t>(P.V.7)</w:t>
      </w:r>
    </w:p>
    <w:p w14:paraId="7ABDDCB9" w14:textId="629EE164" w:rsidR="00E00A15" w:rsidRPr="003B600B" w:rsidRDefault="00E00A15" w:rsidP="00BD7581">
      <w:pPr>
        <w:pStyle w:val="ListParagraph"/>
        <w:numPr>
          <w:ilvl w:val="0"/>
          <w:numId w:val="49"/>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704081" w:rsidRPr="00704081">
        <w:rPr>
          <w:rFonts w:eastAsia="Times New Roman" w:cstheme="minorHAnsi"/>
          <w:color w:val="000000"/>
        </w:rPr>
        <w:t xml:space="preserve">Compare and contrast the artistic elements that make </w:t>
      </w:r>
      <w:r w:rsidR="00704081">
        <w:rPr>
          <w:rFonts w:eastAsia="Times New Roman" w:cstheme="minorHAnsi"/>
          <w:color w:val="000000"/>
        </w:rPr>
        <w:t xml:space="preserve">contemporary art unique (e.g., </w:t>
      </w:r>
      <w:r w:rsidR="00704081" w:rsidRPr="00704081">
        <w:rPr>
          <w:rFonts w:eastAsia="Times New Roman" w:cstheme="minorHAnsi"/>
          <w:color w:val="000000"/>
        </w:rPr>
        <w:t>compare and contrast how contemporary art is different from contemporary realistic portraits).</w:t>
      </w:r>
      <w:r w:rsidR="00704081">
        <w:rPr>
          <w:rFonts w:eastAsia="Times New Roman" w:cstheme="minorHAnsi"/>
          <w:color w:val="000000"/>
        </w:rPr>
        <w:t xml:space="preserve"> </w:t>
      </w:r>
      <w:r w:rsidR="00704081">
        <w:rPr>
          <w:rFonts w:cs="Arial"/>
        </w:rPr>
        <w:t>(P.V.8)</w:t>
      </w:r>
    </w:p>
    <w:p w14:paraId="60C99513" w14:textId="360C2087" w:rsidR="00E00A15" w:rsidRPr="00704081" w:rsidRDefault="00E00A15" w:rsidP="00BD7581">
      <w:pPr>
        <w:pStyle w:val="ListParagraph"/>
        <w:numPr>
          <w:ilvl w:val="0"/>
          <w:numId w:val="49"/>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704081" w:rsidRPr="00704081">
        <w:rPr>
          <w:rFonts w:eastAsia="Times New Roman" w:cstheme="minorHAnsi"/>
          <w:bCs/>
          <w:color w:val="000000"/>
        </w:rPr>
        <w:t>Choose and defend criteria for evaluating artwork.</w:t>
      </w:r>
      <w:r w:rsidR="00704081">
        <w:rPr>
          <w:rFonts w:eastAsia="Times New Roman" w:cstheme="minorHAnsi"/>
          <w:b/>
          <w:bCs/>
          <w:color w:val="000000"/>
        </w:rPr>
        <w:t xml:space="preserve"> </w:t>
      </w:r>
      <w:r w:rsidR="00704081">
        <w:rPr>
          <w:rFonts w:cs="Arial"/>
        </w:rPr>
        <w:t>(P.V.9)</w:t>
      </w:r>
    </w:p>
    <w:p w14:paraId="3068DB16" w14:textId="77777777" w:rsidR="00E00A15" w:rsidRPr="003B600B" w:rsidRDefault="00E00A15" w:rsidP="00E00A15">
      <w:pPr>
        <w:pStyle w:val="Heading5"/>
      </w:pPr>
      <w:r>
        <w:t>Connecting</w:t>
      </w:r>
    </w:p>
    <w:p w14:paraId="41A9A506" w14:textId="25EA53B2" w:rsidR="00E00A15" w:rsidRPr="00704081" w:rsidRDefault="00E00A15" w:rsidP="00BD7581">
      <w:pPr>
        <w:pStyle w:val="ListParagraph"/>
        <w:numPr>
          <w:ilvl w:val="0"/>
          <w:numId w:val="49"/>
        </w:numPr>
      </w:pPr>
      <w:r w:rsidRPr="00D83D15">
        <w:rPr>
          <w:rFonts w:eastAsia="Times New Roman" w:cstheme="minorHAnsi"/>
          <w:b/>
          <w:bCs/>
          <w:color w:val="000000"/>
        </w:rPr>
        <w:t>Synthesize and relate knowledge and personal experiences to make art.</w:t>
      </w:r>
      <w:r w:rsidRPr="00CF11CE">
        <w:t xml:space="preserve"> </w:t>
      </w:r>
      <w:r w:rsidR="00704081" w:rsidRPr="00704081">
        <w:t>Describe how visual arts influences their approach to other academic disciplines (e.g.</w:t>
      </w:r>
      <w:r w:rsidR="00704081">
        <w:t>,</w:t>
      </w:r>
      <w:r w:rsidR="00704081" w:rsidRPr="00704081">
        <w:t xml:space="preserve"> how change art movements helps contextualize history).</w:t>
      </w:r>
      <w:r w:rsidR="00704081">
        <w:t xml:space="preserve"> </w:t>
      </w:r>
      <w:r w:rsidR="00704081">
        <w:rPr>
          <w:rFonts w:cs="Arial"/>
        </w:rPr>
        <w:t>(P.V.10)</w:t>
      </w:r>
    </w:p>
    <w:p w14:paraId="242C9C57" w14:textId="06A4FFE4" w:rsidR="00E00A15" w:rsidRDefault="00E00A15" w:rsidP="00BD7581">
      <w:pPr>
        <w:pStyle w:val="ListParagraph"/>
        <w:numPr>
          <w:ilvl w:val="0"/>
          <w:numId w:val="49"/>
        </w:numPr>
        <w:rPr>
          <w:rFonts w:eastAsia="Times New Roman" w:cstheme="minorHAnsi"/>
          <w:color w:val="000000"/>
        </w:r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704081" w:rsidRPr="00704081">
        <w:rPr>
          <w:rFonts w:eastAsia="Times New Roman" w:cstheme="minorHAnsi"/>
          <w:color w:val="000000"/>
        </w:rPr>
        <w:t>Explain the relationship between artworks and commercialization or propaganda (How Norman Rockwell</w:t>
      </w:r>
      <w:r w:rsidR="00931147">
        <w:rPr>
          <w:rFonts w:eastAsia="Times New Roman" w:cstheme="minorHAnsi"/>
          <w:color w:val="000000"/>
        </w:rPr>
        <w:t>’s work</w:t>
      </w:r>
      <w:r w:rsidR="00AA3E47">
        <w:rPr>
          <w:rFonts w:eastAsia="Times New Roman" w:cstheme="minorHAnsi"/>
          <w:color w:val="000000"/>
        </w:rPr>
        <w:t>, such as Rosie the Riveter,</w:t>
      </w:r>
      <w:r w:rsidR="00704081" w:rsidRPr="00704081">
        <w:rPr>
          <w:rFonts w:eastAsia="Times New Roman" w:cstheme="minorHAnsi"/>
          <w:color w:val="000000"/>
        </w:rPr>
        <w:t xml:space="preserve"> support</w:t>
      </w:r>
      <w:r w:rsidR="00931147">
        <w:rPr>
          <w:rFonts w:eastAsia="Times New Roman" w:cstheme="minorHAnsi"/>
          <w:color w:val="000000"/>
        </w:rPr>
        <w:t>ed</w:t>
      </w:r>
      <w:r w:rsidR="00704081" w:rsidRPr="00704081">
        <w:rPr>
          <w:rFonts w:eastAsia="Times New Roman" w:cstheme="minorHAnsi"/>
          <w:color w:val="000000"/>
        </w:rPr>
        <w:t xml:space="preserve"> the war effort</w:t>
      </w:r>
      <w:r w:rsidR="00931147">
        <w:rPr>
          <w:rFonts w:eastAsia="Times New Roman" w:cstheme="minorHAnsi"/>
          <w:color w:val="000000"/>
        </w:rPr>
        <w:t xml:space="preserve"> in World War II</w:t>
      </w:r>
      <w:r w:rsidR="00704081" w:rsidRPr="00704081">
        <w:rPr>
          <w:rFonts w:eastAsia="Times New Roman" w:cstheme="minorHAnsi"/>
          <w:color w:val="000000"/>
        </w:rPr>
        <w:t>.)</w:t>
      </w:r>
      <w:r w:rsidR="00704081">
        <w:rPr>
          <w:rFonts w:eastAsia="Times New Roman" w:cstheme="minorHAnsi"/>
          <w:color w:val="000000"/>
        </w:rPr>
        <w:t xml:space="preserve"> </w:t>
      </w:r>
      <w:r w:rsidR="00704081">
        <w:rPr>
          <w:rFonts w:cs="Arial"/>
        </w:rPr>
        <w:t>(P.V.11)</w:t>
      </w:r>
    </w:p>
    <w:p w14:paraId="5E76822E" w14:textId="77777777" w:rsidR="00E00A15" w:rsidRDefault="00E00A15" w:rsidP="00E00A15">
      <w:pPr>
        <w:spacing w:after="200" w:line="276" w:lineRule="auto"/>
        <w:rPr>
          <w:rFonts w:eastAsia="Times New Roman" w:cstheme="minorHAnsi"/>
          <w:color w:val="000000"/>
        </w:rPr>
      </w:pPr>
      <w:r>
        <w:rPr>
          <w:rFonts w:eastAsia="Times New Roman" w:cstheme="minorHAnsi"/>
          <w:color w:val="000000"/>
        </w:rPr>
        <w:br w:type="page"/>
      </w:r>
    </w:p>
    <w:p w14:paraId="036D10FB" w14:textId="0602C7C5" w:rsidR="00E00A15" w:rsidRPr="003B600B" w:rsidRDefault="00E00A15" w:rsidP="004E3398">
      <w:pPr>
        <w:pStyle w:val="Heading1"/>
      </w:pPr>
      <w:bookmarkStart w:id="58" w:name="_Toc535247710"/>
      <w:r w:rsidRPr="006C2665">
        <w:rPr>
          <w:noProof/>
          <w:lang w:eastAsia="zh-CN"/>
        </w:rPr>
        <w:lastRenderedPageBreak/>
        <w:drawing>
          <wp:anchor distT="0" distB="0" distL="114300" distR="114300" simplePos="0" relativeHeight="251772928" behindDoc="0" locked="0" layoutInCell="1" allowOverlap="1" wp14:anchorId="69EB8CC1" wp14:editId="79702560">
            <wp:simplePos x="0" y="0"/>
            <wp:positionH relativeFrom="margin">
              <wp:posOffset>6400800</wp:posOffset>
            </wp:positionH>
            <wp:positionV relativeFrom="margin">
              <wp:posOffset>-640080</wp:posOffset>
            </wp:positionV>
            <wp:extent cx="459956" cy="466344"/>
            <wp:effectExtent l="0" t="0" r="0" b="0"/>
            <wp:wrapSquare wrapText="bothSides"/>
            <wp:docPr id="93" name="Picture 93" descr="Advanced Visual Arts Cours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wa\AppData\Local\Microsoft\Windows\INetCache\Content.Outlook\HYQHTI3D\DESE_Various_Markers-145_A (003).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pic:spPr>
                </pic:pic>
              </a:graphicData>
            </a:graphic>
            <wp14:sizeRelV relativeFrom="margin">
              <wp14:pctHeight>0</wp14:pctHeight>
            </wp14:sizeRelV>
          </wp:anchor>
        </w:drawing>
      </w:r>
      <w:r>
        <w:t xml:space="preserve">Advanced </w:t>
      </w:r>
      <w:r w:rsidR="00DE3C1B">
        <w:t xml:space="preserve">Visual Arts </w:t>
      </w:r>
      <w:r>
        <w:t>Course</w:t>
      </w:r>
      <w:r w:rsidRPr="003B600B">
        <w:t xml:space="preserve"> </w:t>
      </w:r>
      <w:r>
        <w:t>Standards</w:t>
      </w:r>
      <w:bookmarkEnd w:id="58"/>
    </w:p>
    <w:p w14:paraId="0A3120BD" w14:textId="77777777" w:rsidR="00E00A15" w:rsidRPr="003B600B" w:rsidRDefault="00E00A15" w:rsidP="00E00A15">
      <w:pPr>
        <w:pStyle w:val="Heading5"/>
      </w:pPr>
      <w:r>
        <w:t>Creating</w:t>
      </w:r>
    </w:p>
    <w:p w14:paraId="19C1A4F1" w14:textId="4AB69E2E" w:rsidR="00E00A15" w:rsidRPr="003B600B" w:rsidRDefault="00E00A15" w:rsidP="00BD7581">
      <w:pPr>
        <w:pStyle w:val="ListParagraph"/>
        <w:numPr>
          <w:ilvl w:val="0"/>
          <w:numId w:val="50"/>
        </w:numPr>
      </w:pPr>
      <w:r w:rsidRPr="00101663">
        <w:rPr>
          <w:rFonts w:eastAsia="Times New Roman" w:cstheme="minorHAnsi"/>
          <w:b/>
          <w:bCs/>
          <w:color w:val="000000"/>
        </w:rPr>
        <w:t xml:space="preserve">Generate and conceptualize artistic ideas and work. </w:t>
      </w:r>
      <w:r w:rsidR="00704081" w:rsidRPr="00704081">
        <w:rPr>
          <w:rFonts w:eastAsia="Times New Roman" w:cstheme="minorHAnsi"/>
          <w:bCs/>
          <w:color w:val="000000"/>
        </w:rPr>
        <w:t xml:space="preserve">Generate original ideas that integrate aesthetic principles with </w:t>
      </w:r>
      <w:r w:rsidR="00E655D2">
        <w:rPr>
          <w:rFonts w:eastAsia="Times New Roman" w:cstheme="minorHAnsi"/>
          <w:bCs/>
          <w:color w:val="000000"/>
        </w:rPr>
        <w:t xml:space="preserve">individual </w:t>
      </w:r>
      <w:r w:rsidR="00704081" w:rsidRPr="00704081">
        <w:rPr>
          <w:rFonts w:eastAsia="Times New Roman" w:cstheme="minorHAnsi"/>
          <w:bCs/>
          <w:color w:val="000000"/>
        </w:rPr>
        <w:t>personal style.</w:t>
      </w:r>
      <w:r w:rsidR="00704081">
        <w:rPr>
          <w:rFonts w:eastAsia="Times New Roman" w:cstheme="minorHAnsi"/>
          <w:bCs/>
          <w:color w:val="000000"/>
        </w:rPr>
        <w:t xml:space="preserve"> </w:t>
      </w:r>
      <w:r w:rsidR="00704081">
        <w:rPr>
          <w:rFonts w:cs="Arial"/>
        </w:rPr>
        <w:t>(A.V.1)</w:t>
      </w:r>
    </w:p>
    <w:p w14:paraId="34E16075" w14:textId="218DA2BD" w:rsidR="00E00A15" w:rsidRPr="00704081" w:rsidRDefault="00E00A15" w:rsidP="00BD7581">
      <w:pPr>
        <w:pStyle w:val="ListParagraph"/>
        <w:numPr>
          <w:ilvl w:val="0"/>
          <w:numId w:val="50"/>
        </w:numPr>
        <w:rPr>
          <w:rFonts w:eastAsia="Times New Roman" w:cstheme="minorHAnsi"/>
          <w:b/>
          <w:bCs/>
          <w:color w:val="000000"/>
        </w:rPr>
      </w:pPr>
      <w:r w:rsidRPr="00101663">
        <w:rPr>
          <w:rFonts w:eastAsia="Times New Roman" w:cstheme="minorHAnsi"/>
          <w:b/>
          <w:bCs/>
          <w:color w:val="000000"/>
        </w:rPr>
        <w:t>Organize and develop artistic ideas and work.</w:t>
      </w:r>
      <w:r w:rsidR="00704081">
        <w:rPr>
          <w:rFonts w:eastAsia="Times New Roman" w:cstheme="minorHAnsi"/>
          <w:b/>
          <w:bCs/>
          <w:color w:val="000000"/>
        </w:rPr>
        <w:t xml:space="preserve"> </w:t>
      </w:r>
      <w:r w:rsidR="00704081" w:rsidRPr="00704081">
        <w:rPr>
          <w:rFonts w:eastAsia="Times New Roman" w:cstheme="minorHAnsi"/>
          <w:bCs/>
          <w:color w:val="000000"/>
        </w:rPr>
        <w:t xml:space="preserve">Document </w:t>
      </w:r>
      <w:r w:rsidR="00E655D2">
        <w:rPr>
          <w:rFonts w:eastAsia="Times New Roman" w:cstheme="minorHAnsi"/>
          <w:bCs/>
          <w:color w:val="000000"/>
        </w:rPr>
        <w:t xml:space="preserve">personal </w:t>
      </w:r>
      <w:r w:rsidR="00704081" w:rsidRPr="00704081">
        <w:rPr>
          <w:rFonts w:eastAsia="Times New Roman" w:cstheme="minorHAnsi"/>
          <w:bCs/>
          <w:color w:val="000000"/>
        </w:rPr>
        <w:t xml:space="preserve">strategies </w:t>
      </w:r>
      <w:r w:rsidR="00E655D2">
        <w:rPr>
          <w:rFonts w:eastAsia="Times New Roman" w:cstheme="minorHAnsi"/>
          <w:bCs/>
          <w:color w:val="000000"/>
        </w:rPr>
        <w:t>used</w:t>
      </w:r>
      <w:r w:rsidR="00704081" w:rsidRPr="00704081">
        <w:rPr>
          <w:rFonts w:eastAsia="Times New Roman" w:cstheme="minorHAnsi"/>
          <w:bCs/>
          <w:color w:val="000000"/>
        </w:rPr>
        <w:t xml:space="preserve"> regularly to organize their artistic ideas (e.g., Sketchbook, visual </w:t>
      </w:r>
      <w:r w:rsidR="00931147">
        <w:rPr>
          <w:rFonts w:eastAsia="Times New Roman" w:cstheme="minorHAnsi"/>
          <w:bCs/>
          <w:color w:val="000000"/>
        </w:rPr>
        <w:t>journal, etc.</w:t>
      </w:r>
      <w:r w:rsidR="00704081" w:rsidRPr="00704081">
        <w:rPr>
          <w:rFonts w:eastAsia="Times New Roman" w:cstheme="minorHAnsi"/>
          <w:bCs/>
          <w:color w:val="000000"/>
        </w:rPr>
        <w:t>).</w:t>
      </w:r>
      <w:r w:rsidR="00704081">
        <w:rPr>
          <w:rFonts w:eastAsia="Times New Roman" w:cstheme="minorHAnsi"/>
          <w:bCs/>
          <w:color w:val="000000"/>
        </w:rPr>
        <w:t xml:space="preserve"> </w:t>
      </w:r>
      <w:r w:rsidR="00704081">
        <w:rPr>
          <w:rFonts w:cs="Arial"/>
        </w:rPr>
        <w:t>(A.V.2)</w:t>
      </w:r>
    </w:p>
    <w:p w14:paraId="7ED4CF09" w14:textId="08BE6B74" w:rsidR="00E00A15" w:rsidRPr="003B600B" w:rsidRDefault="00E00A15" w:rsidP="00BD7581">
      <w:pPr>
        <w:pStyle w:val="ListParagraph"/>
        <w:numPr>
          <w:ilvl w:val="0"/>
          <w:numId w:val="50"/>
        </w:numPr>
      </w:pPr>
      <w:r w:rsidRPr="00101663">
        <w:rPr>
          <w:rFonts w:eastAsia="Times New Roman" w:cstheme="minorHAnsi"/>
          <w:b/>
          <w:bCs/>
          <w:color w:val="000000"/>
        </w:rPr>
        <w:t xml:space="preserve">Refine and complete artistic work. </w:t>
      </w:r>
      <w:r w:rsidR="00704081" w:rsidRPr="00704081">
        <w:rPr>
          <w:rFonts w:eastAsia="Times New Roman" w:cstheme="minorHAnsi"/>
          <w:bCs/>
          <w:color w:val="000000"/>
        </w:rPr>
        <w:t>Identify artistic challenges and reflect upon the advantages and disadvantages</w:t>
      </w:r>
      <w:r w:rsidR="00704081">
        <w:rPr>
          <w:rFonts w:eastAsia="Times New Roman" w:cstheme="minorHAnsi"/>
          <w:bCs/>
          <w:color w:val="000000"/>
        </w:rPr>
        <w:t xml:space="preserve"> of different solutions (e.g., </w:t>
      </w:r>
      <w:r w:rsidR="00704081" w:rsidRPr="00704081">
        <w:rPr>
          <w:rFonts w:eastAsia="Times New Roman" w:cstheme="minorHAnsi"/>
          <w:bCs/>
          <w:color w:val="000000"/>
        </w:rPr>
        <w:t>how to attach two parts of a sculpture consistent with the piece).</w:t>
      </w:r>
      <w:r w:rsidR="00704081">
        <w:rPr>
          <w:rFonts w:eastAsia="Times New Roman" w:cstheme="minorHAnsi"/>
          <w:bCs/>
          <w:color w:val="000000"/>
        </w:rPr>
        <w:t xml:space="preserve"> </w:t>
      </w:r>
      <w:r w:rsidR="00704081">
        <w:rPr>
          <w:rFonts w:cs="Arial"/>
        </w:rPr>
        <w:t>(A.V.3)</w:t>
      </w:r>
    </w:p>
    <w:p w14:paraId="4517905E" w14:textId="77777777" w:rsidR="00E00A15" w:rsidRPr="003B600B" w:rsidRDefault="00E00A15" w:rsidP="00E00A15">
      <w:pPr>
        <w:pStyle w:val="Heading5"/>
      </w:pPr>
      <w:r>
        <w:t>Performing</w:t>
      </w:r>
    </w:p>
    <w:p w14:paraId="340A48FB" w14:textId="750E7424" w:rsidR="00E00A15" w:rsidRPr="00704081" w:rsidRDefault="00E00A15" w:rsidP="00BD7581">
      <w:pPr>
        <w:pStyle w:val="ListParagraph"/>
        <w:numPr>
          <w:ilvl w:val="0"/>
          <w:numId w:val="50"/>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704081" w:rsidRPr="00704081">
        <w:rPr>
          <w:rFonts w:eastAsia="Times New Roman" w:cstheme="minorHAnsi"/>
          <w:bCs/>
          <w:color w:val="000000"/>
        </w:rPr>
        <w:t>Explain how personal experience of culture or history have influenced a piece of their artwork or collection or works.</w:t>
      </w:r>
      <w:r w:rsidR="00704081">
        <w:rPr>
          <w:rFonts w:eastAsia="Times New Roman" w:cstheme="minorHAnsi"/>
          <w:bCs/>
          <w:color w:val="000000"/>
        </w:rPr>
        <w:t xml:space="preserve"> </w:t>
      </w:r>
      <w:r w:rsidR="00704081">
        <w:rPr>
          <w:rFonts w:cs="Arial"/>
        </w:rPr>
        <w:t>(A.V.4)</w:t>
      </w:r>
    </w:p>
    <w:p w14:paraId="099E8F11" w14:textId="1C5C2F80" w:rsidR="00E00A15" w:rsidRPr="003B600B" w:rsidRDefault="00E00A15" w:rsidP="00BD7581">
      <w:pPr>
        <w:pStyle w:val="ListParagraph"/>
        <w:numPr>
          <w:ilvl w:val="0"/>
          <w:numId w:val="50"/>
        </w:numPr>
      </w:pPr>
      <w:r w:rsidRPr="00D83D15">
        <w:rPr>
          <w:rFonts w:eastAsia="Times New Roman" w:cstheme="minorHAnsi"/>
          <w:b/>
          <w:bCs/>
          <w:color w:val="000000"/>
        </w:rPr>
        <w:t>Develop and refine artistic techniques and work for presentation.</w:t>
      </w:r>
      <w:r w:rsidRPr="003B600B">
        <w:rPr>
          <w:rFonts w:cs="Arial"/>
        </w:rPr>
        <w:t xml:space="preserve"> </w:t>
      </w:r>
      <w:r w:rsidR="00704081" w:rsidRPr="00704081">
        <w:rPr>
          <w:rFonts w:cs="Arial"/>
        </w:rPr>
        <w:t xml:space="preserve">Organize and plan an art </w:t>
      </w:r>
      <w:r w:rsidR="00E655D2">
        <w:rPr>
          <w:rFonts w:cs="Arial"/>
        </w:rPr>
        <w:t>exhibition</w:t>
      </w:r>
      <w:r w:rsidR="00704081" w:rsidRPr="00704081">
        <w:rPr>
          <w:rFonts w:cs="Arial"/>
        </w:rPr>
        <w:t xml:space="preserve"> that explores a personally meaningful theme, idea, or concept (e.g., identify and coordinate an artistic space, intentionally choose lighting).</w:t>
      </w:r>
      <w:r w:rsidR="00704081">
        <w:rPr>
          <w:rFonts w:cs="Arial"/>
        </w:rPr>
        <w:t xml:space="preserve"> (A.V.5)</w:t>
      </w:r>
    </w:p>
    <w:p w14:paraId="22E33666" w14:textId="1CE891A4" w:rsidR="00E00A15" w:rsidRPr="001638F5" w:rsidRDefault="00E00A15" w:rsidP="00BD7581">
      <w:pPr>
        <w:pStyle w:val="ListParagraph"/>
        <w:numPr>
          <w:ilvl w:val="0"/>
          <w:numId w:val="50"/>
        </w:numPr>
        <w:rPr>
          <w:rFonts w:cs="Arial"/>
        </w:rPr>
      </w:pPr>
      <w:r w:rsidRPr="00D83D15">
        <w:rPr>
          <w:rFonts w:eastAsia="Times New Roman" w:cstheme="minorHAnsi"/>
          <w:b/>
          <w:bCs/>
          <w:color w:val="000000"/>
        </w:rPr>
        <w:t>Convey meaning through the presentation of artistic work.</w:t>
      </w:r>
      <w:r w:rsidR="00704081">
        <w:rPr>
          <w:rFonts w:eastAsia="Times New Roman" w:cstheme="minorHAnsi"/>
          <w:b/>
          <w:bCs/>
          <w:color w:val="000000"/>
        </w:rPr>
        <w:t xml:space="preserve"> </w:t>
      </w:r>
      <w:r w:rsidR="00704081" w:rsidRPr="00704081">
        <w:rPr>
          <w:rFonts w:eastAsia="Times New Roman" w:cstheme="minorHAnsi"/>
          <w:bCs/>
          <w:color w:val="000000"/>
        </w:rPr>
        <w:t>Create art that affects change by challenging an audience.</w:t>
      </w:r>
      <w:r w:rsidR="00704081">
        <w:rPr>
          <w:rFonts w:eastAsia="Times New Roman" w:cstheme="minorHAnsi"/>
          <w:bCs/>
          <w:color w:val="000000"/>
        </w:rPr>
        <w:t xml:space="preserve"> </w:t>
      </w:r>
      <w:r w:rsidR="00704081">
        <w:rPr>
          <w:rFonts w:cs="Arial"/>
        </w:rPr>
        <w:t>(A.V.6)</w:t>
      </w:r>
    </w:p>
    <w:p w14:paraId="01AABBE1" w14:textId="77777777" w:rsidR="00E00A15" w:rsidRPr="003B600B" w:rsidRDefault="00E00A15" w:rsidP="00E00A15">
      <w:pPr>
        <w:pStyle w:val="Heading5"/>
        <w:rPr>
          <w:rFonts w:eastAsia="Times New Roman" w:cs="Arial"/>
          <w:b w:val="0"/>
          <w:bCs/>
          <w:i/>
          <w:iCs/>
          <w:szCs w:val="30"/>
        </w:rPr>
      </w:pPr>
      <w:r>
        <w:t>Responding</w:t>
      </w:r>
    </w:p>
    <w:p w14:paraId="0DF64B88" w14:textId="7E5F7BD3" w:rsidR="00E00A15" w:rsidRPr="00704081" w:rsidRDefault="00E00A15" w:rsidP="00BD7581">
      <w:pPr>
        <w:pStyle w:val="ListParagraph"/>
        <w:numPr>
          <w:ilvl w:val="0"/>
          <w:numId w:val="50"/>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704081" w:rsidRPr="00704081">
        <w:rPr>
          <w:rFonts w:eastAsia="Times New Roman" w:cstheme="minorHAnsi"/>
          <w:color w:val="000000"/>
        </w:rPr>
        <w:t>Identify ways a contemporary artwork pushes</w:t>
      </w:r>
      <w:r w:rsidR="00E655D2">
        <w:rPr>
          <w:rFonts w:eastAsia="Times New Roman" w:cstheme="minorHAnsi"/>
          <w:color w:val="000000"/>
        </w:rPr>
        <w:t xml:space="preserve"> the</w:t>
      </w:r>
      <w:r w:rsidR="00704081" w:rsidRPr="00704081">
        <w:rPr>
          <w:rFonts w:eastAsia="Times New Roman" w:cstheme="minorHAnsi"/>
          <w:color w:val="000000"/>
        </w:rPr>
        <w:t xml:space="preserve"> boundaries of </w:t>
      </w:r>
      <w:r w:rsidR="00A62D72">
        <w:rPr>
          <w:rFonts w:eastAsia="Times New Roman" w:cstheme="minorHAnsi"/>
          <w:color w:val="000000"/>
        </w:rPr>
        <w:t>a</w:t>
      </w:r>
      <w:r w:rsidR="00704081" w:rsidRPr="00704081">
        <w:rPr>
          <w:rFonts w:eastAsia="Times New Roman" w:cstheme="minorHAnsi"/>
          <w:color w:val="000000"/>
        </w:rPr>
        <w:t xml:space="preserve"> genre and discipline.</w:t>
      </w:r>
      <w:r w:rsidR="00704081">
        <w:rPr>
          <w:rFonts w:eastAsia="Times New Roman" w:cstheme="minorHAnsi"/>
          <w:color w:val="000000"/>
        </w:rPr>
        <w:t xml:space="preserve"> </w:t>
      </w:r>
      <w:r w:rsidR="00704081">
        <w:rPr>
          <w:rFonts w:cs="Arial"/>
        </w:rPr>
        <w:t>(A.V.7)</w:t>
      </w:r>
    </w:p>
    <w:p w14:paraId="3CBC5B01" w14:textId="06242F7D" w:rsidR="00E00A15" w:rsidRPr="003B600B" w:rsidRDefault="00E00A15" w:rsidP="00BD7581">
      <w:pPr>
        <w:pStyle w:val="ListParagraph"/>
        <w:numPr>
          <w:ilvl w:val="0"/>
          <w:numId w:val="50"/>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704081" w:rsidRPr="00704081">
        <w:rPr>
          <w:rFonts w:eastAsia="Times New Roman" w:cstheme="minorHAnsi"/>
          <w:color w:val="000000"/>
        </w:rPr>
        <w:t>Analyze the ways their own cultural and personal perspectives and bias</w:t>
      </w:r>
      <w:r w:rsidR="00A62D72">
        <w:rPr>
          <w:rFonts w:eastAsia="Times New Roman" w:cstheme="minorHAnsi"/>
          <w:color w:val="000000"/>
        </w:rPr>
        <w:t>es</w:t>
      </w:r>
      <w:r w:rsidR="00704081" w:rsidRPr="00704081">
        <w:rPr>
          <w:rFonts w:eastAsia="Times New Roman" w:cstheme="minorHAnsi"/>
          <w:color w:val="000000"/>
        </w:rPr>
        <w:t xml:space="preserve"> </w:t>
      </w:r>
      <w:r w:rsidR="00931147" w:rsidRPr="00704081">
        <w:rPr>
          <w:rFonts w:eastAsia="Times New Roman" w:cstheme="minorHAnsi"/>
          <w:color w:val="000000"/>
        </w:rPr>
        <w:t>affects</w:t>
      </w:r>
      <w:r w:rsidR="00704081" w:rsidRPr="00704081">
        <w:rPr>
          <w:rFonts w:eastAsia="Times New Roman" w:cstheme="minorHAnsi"/>
          <w:color w:val="000000"/>
        </w:rPr>
        <w:t xml:space="preserve"> how a visual work</w:t>
      </w:r>
      <w:r w:rsidR="00A62D72">
        <w:rPr>
          <w:rFonts w:eastAsia="Times New Roman" w:cstheme="minorHAnsi"/>
          <w:color w:val="000000"/>
        </w:rPr>
        <w:t xml:space="preserve"> is understood</w:t>
      </w:r>
      <w:r w:rsidR="00704081" w:rsidRPr="00704081">
        <w:rPr>
          <w:rFonts w:eastAsia="Times New Roman" w:cstheme="minorHAnsi"/>
          <w:color w:val="000000"/>
        </w:rPr>
        <w:t>.</w:t>
      </w:r>
      <w:r w:rsidR="00704081">
        <w:rPr>
          <w:rFonts w:eastAsia="Times New Roman" w:cstheme="minorHAnsi"/>
          <w:color w:val="000000"/>
        </w:rPr>
        <w:t xml:space="preserve"> </w:t>
      </w:r>
      <w:r w:rsidR="00704081">
        <w:rPr>
          <w:rFonts w:cs="Arial"/>
        </w:rPr>
        <w:t>(A.V.8)</w:t>
      </w:r>
    </w:p>
    <w:p w14:paraId="20FC017E" w14:textId="4820B366" w:rsidR="00E00A15" w:rsidRPr="00704081" w:rsidRDefault="00E00A15" w:rsidP="00BD7581">
      <w:pPr>
        <w:pStyle w:val="ListParagraph"/>
        <w:numPr>
          <w:ilvl w:val="0"/>
          <w:numId w:val="50"/>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704081" w:rsidRPr="00704081">
        <w:rPr>
          <w:rFonts w:eastAsia="Times New Roman" w:cstheme="minorHAnsi"/>
          <w:bCs/>
          <w:color w:val="000000"/>
        </w:rPr>
        <w:t xml:space="preserve">Identify how bias, culture, and privilege </w:t>
      </w:r>
      <w:r w:rsidR="00931147" w:rsidRPr="00704081">
        <w:rPr>
          <w:rFonts w:eastAsia="Times New Roman" w:cstheme="minorHAnsi"/>
          <w:bCs/>
          <w:color w:val="000000"/>
        </w:rPr>
        <w:t>affect</w:t>
      </w:r>
      <w:r w:rsidR="00704081" w:rsidRPr="00704081">
        <w:rPr>
          <w:rFonts w:eastAsia="Times New Roman" w:cstheme="minorHAnsi"/>
          <w:bCs/>
          <w:color w:val="000000"/>
        </w:rPr>
        <w:t xml:space="preserve"> the criteria use</w:t>
      </w:r>
      <w:r w:rsidR="00A62D72">
        <w:rPr>
          <w:rFonts w:eastAsia="Times New Roman" w:cstheme="minorHAnsi"/>
          <w:bCs/>
          <w:color w:val="000000"/>
        </w:rPr>
        <w:t>d</w:t>
      </w:r>
      <w:r w:rsidR="00704081" w:rsidRPr="00704081">
        <w:rPr>
          <w:rFonts w:eastAsia="Times New Roman" w:cstheme="minorHAnsi"/>
          <w:bCs/>
          <w:color w:val="000000"/>
        </w:rPr>
        <w:t xml:space="preserve"> to evaluate artwork.</w:t>
      </w:r>
      <w:r w:rsidR="00704081">
        <w:rPr>
          <w:rFonts w:eastAsia="Times New Roman" w:cstheme="minorHAnsi"/>
          <w:bCs/>
          <w:color w:val="000000"/>
        </w:rPr>
        <w:t xml:space="preserve"> </w:t>
      </w:r>
      <w:r w:rsidR="00704081">
        <w:rPr>
          <w:rFonts w:cs="Arial"/>
        </w:rPr>
        <w:t>(A.V.9)</w:t>
      </w:r>
    </w:p>
    <w:p w14:paraId="7ED2073A" w14:textId="77777777" w:rsidR="00E00A15" w:rsidRPr="003B600B" w:rsidRDefault="00E00A15" w:rsidP="00E00A15">
      <w:pPr>
        <w:pStyle w:val="Heading5"/>
      </w:pPr>
      <w:r>
        <w:t>Connecting</w:t>
      </w:r>
    </w:p>
    <w:p w14:paraId="5A6C2EB6" w14:textId="5F77E252" w:rsidR="00E00A15" w:rsidRPr="00704081" w:rsidRDefault="00E00A15" w:rsidP="00BD7581">
      <w:pPr>
        <w:pStyle w:val="ListParagraph"/>
        <w:numPr>
          <w:ilvl w:val="0"/>
          <w:numId w:val="50"/>
        </w:numPr>
      </w:pPr>
      <w:r w:rsidRPr="00D83D15">
        <w:rPr>
          <w:rFonts w:eastAsia="Times New Roman" w:cstheme="minorHAnsi"/>
          <w:b/>
          <w:bCs/>
          <w:color w:val="000000"/>
        </w:rPr>
        <w:t>Synthesize and relate knowledge and personal experiences to make art.</w:t>
      </w:r>
      <w:r w:rsidRPr="00CF11CE">
        <w:t xml:space="preserve"> </w:t>
      </w:r>
      <w:r w:rsidR="00704081" w:rsidRPr="00704081">
        <w:t xml:space="preserve">Explain the development of </w:t>
      </w:r>
      <w:r w:rsidR="00A62D72">
        <w:t>a personal</w:t>
      </w:r>
      <w:r w:rsidR="00704081" w:rsidRPr="00704081">
        <w:t xml:space="preserve"> aesthetic visio</w:t>
      </w:r>
      <w:r w:rsidR="00931147">
        <w:t xml:space="preserve">n as a visual artist and how </w:t>
      </w:r>
      <w:r w:rsidR="00704081" w:rsidRPr="00704081">
        <w:t>is represented in a specific piece or collection.</w:t>
      </w:r>
      <w:r w:rsidR="00704081">
        <w:t xml:space="preserve"> </w:t>
      </w:r>
      <w:r w:rsidR="00704081">
        <w:rPr>
          <w:rFonts w:cs="Arial"/>
        </w:rPr>
        <w:t>(A.V.10)</w:t>
      </w:r>
    </w:p>
    <w:p w14:paraId="0348D2AA" w14:textId="263450AF" w:rsidR="00E00A15" w:rsidRPr="00704081" w:rsidRDefault="00E00A15" w:rsidP="00BD7581">
      <w:pPr>
        <w:pStyle w:val="ListParagraph"/>
        <w:numPr>
          <w:ilvl w:val="0"/>
          <w:numId w:val="50"/>
        </w:numPr>
        <w:spacing w:after="0"/>
        <w:rPr>
          <w:rFonts w:eastAsia="Times New Roman"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704081" w:rsidRPr="00704081">
        <w:rPr>
          <w:rFonts w:eastAsia="Times New Roman" w:cstheme="minorHAnsi"/>
          <w:color w:val="000000"/>
        </w:rPr>
        <w:t>Identify the historical and cultural contexts that caused shifting of stylistic elements bet</w:t>
      </w:r>
      <w:r w:rsidR="00931147">
        <w:rPr>
          <w:rFonts w:eastAsia="Times New Roman" w:cstheme="minorHAnsi"/>
          <w:color w:val="000000"/>
        </w:rPr>
        <w:t xml:space="preserve">ween artistic movements (e.g., </w:t>
      </w:r>
      <w:r w:rsidR="00704081" w:rsidRPr="00704081">
        <w:rPr>
          <w:rFonts w:eastAsia="Times New Roman" w:cstheme="minorHAnsi"/>
          <w:color w:val="000000"/>
        </w:rPr>
        <w:t>what caused the shift from impressionism to abstraction).</w:t>
      </w:r>
      <w:r w:rsidR="00704081">
        <w:rPr>
          <w:rFonts w:eastAsia="Times New Roman" w:cstheme="minorHAnsi"/>
          <w:color w:val="000000"/>
        </w:rPr>
        <w:t xml:space="preserve"> </w:t>
      </w:r>
      <w:r w:rsidR="00704081">
        <w:rPr>
          <w:rFonts w:cs="Arial"/>
        </w:rPr>
        <w:t>(A.V.11)</w:t>
      </w:r>
    </w:p>
    <w:p w14:paraId="1BC66F5E" w14:textId="77777777" w:rsidR="00E00A15" w:rsidRPr="003B600B" w:rsidRDefault="00E00A15" w:rsidP="00E00A15">
      <w:pPr>
        <w:pStyle w:val="ListParagraph"/>
        <w:ind w:firstLine="0"/>
      </w:pPr>
    </w:p>
    <w:p w14:paraId="26AB380D" w14:textId="77777777" w:rsidR="00E00A15" w:rsidRDefault="00E00A15" w:rsidP="00E00A15">
      <w:pPr>
        <w:spacing w:after="0" w:line="240" w:lineRule="auto"/>
        <w:rPr>
          <w:rFonts w:cstheme="minorHAnsi"/>
          <w:color w:val="000000"/>
        </w:rPr>
      </w:pPr>
    </w:p>
    <w:p w14:paraId="11921F78" w14:textId="77777777" w:rsidR="00E00A15" w:rsidRDefault="00E00A15" w:rsidP="00E00A15">
      <w:pPr>
        <w:spacing w:after="0" w:line="240" w:lineRule="auto"/>
        <w:rPr>
          <w:rFonts w:cstheme="minorHAnsi"/>
          <w:color w:val="000000"/>
        </w:rPr>
      </w:pPr>
    </w:p>
    <w:p w14:paraId="3B08D482" w14:textId="00482D94" w:rsidR="00E00A15" w:rsidRDefault="00E00A15">
      <w:pPr>
        <w:spacing w:after="200" w:line="276" w:lineRule="auto"/>
      </w:pPr>
      <w:r>
        <w:br w:type="page"/>
      </w:r>
    </w:p>
    <w:p w14:paraId="6B94FF36" w14:textId="121EE2F2" w:rsidR="00083A78" w:rsidRDefault="00083A78" w:rsidP="004E3398">
      <w:pPr>
        <w:pStyle w:val="Heading1"/>
      </w:pPr>
      <w:bookmarkStart w:id="59" w:name="_Toc486270551"/>
      <w:bookmarkStart w:id="60" w:name="_Toc535247711"/>
      <w:r>
        <w:lastRenderedPageBreak/>
        <w:t xml:space="preserve">Bibliography </w:t>
      </w:r>
      <w:bookmarkEnd w:id="59"/>
      <w:bookmarkEnd w:id="60"/>
    </w:p>
    <w:p w14:paraId="4E0FA5EA" w14:textId="21F982E8" w:rsidR="00083A78" w:rsidRPr="00174A39" w:rsidRDefault="00083A78" w:rsidP="00083A78">
      <w:pPr>
        <w:spacing w:line="240" w:lineRule="auto"/>
      </w:pPr>
      <w:r w:rsidRPr="00174A39">
        <w:t>This bibliography includes updated resources and references used to create the</w:t>
      </w:r>
      <w:r w:rsidRPr="008640E7">
        <w:t xml:space="preserve"> 201</w:t>
      </w:r>
      <w:r w:rsidR="008640E7" w:rsidRPr="008640E7">
        <w:t>9</w:t>
      </w:r>
      <w:r w:rsidRPr="008640E7">
        <w:t xml:space="preserve"> </w:t>
      </w:r>
      <w:r w:rsidR="008640E7" w:rsidRPr="008640E7">
        <w:t>Massachusetts Arts Curriculum Framework</w:t>
      </w:r>
      <w:r w:rsidRPr="008640E7">
        <w:t>.</w:t>
      </w:r>
    </w:p>
    <w:p w14:paraId="175B4A7D" w14:textId="1B0D89CE" w:rsidR="003727B0" w:rsidRPr="003727B0" w:rsidRDefault="003727B0" w:rsidP="00083A78">
      <w:pPr>
        <w:spacing w:after="0" w:line="240" w:lineRule="auto"/>
        <w:ind w:left="360" w:hanging="360"/>
      </w:pPr>
      <w:r w:rsidRPr="003727B0">
        <w:rPr>
          <w:rFonts w:cstheme="minorHAnsi"/>
        </w:rPr>
        <w:t>Brodh</w:t>
      </w:r>
      <w:r>
        <w:rPr>
          <w:rFonts w:cstheme="minorHAnsi"/>
        </w:rPr>
        <w:t xml:space="preserve">erson, Heller, Perry, &amp; Remley. (2017) </w:t>
      </w:r>
      <w:r w:rsidRPr="003727B0">
        <w:rPr>
          <w:rFonts w:cstheme="minorHAnsi"/>
        </w:rPr>
        <w:t>Creativity’s bottom line: How winning companies turn creativity into business value and growth</w:t>
      </w:r>
      <w:r>
        <w:rPr>
          <w:rFonts w:cstheme="minorHAnsi"/>
        </w:rPr>
        <w:t xml:space="preserve">. McKinsey. </w:t>
      </w:r>
      <w:r w:rsidRPr="003727B0">
        <w:rPr>
          <w:rFonts w:cstheme="minorHAnsi"/>
          <w:i/>
        </w:rPr>
        <w:t>https://www.mckinsey.com/business-functions/digital-mckinsey/our-insights/creativitys-bottom-line-how-winning-companies-turn-creativity-into-business-value-and-growth.</w:t>
      </w:r>
    </w:p>
    <w:p w14:paraId="109BFD59" w14:textId="768C8FE9" w:rsidR="003727B0" w:rsidRDefault="003727B0" w:rsidP="00083A78">
      <w:pPr>
        <w:spacing w:after="0" w:line="240" w:lineRule="auto"/>
        <w:ind w:left="360" w:hanging="360"/>
      </w:pPr>
      <w:r w:rsidRPr="003727B0">
        <w:t xml:space="preserve">Casner-Lotto, Jill; Barrington, Linda (2006) “Are They Really Ready to Work? Employers' Perspectives on the Basic Knowledge and Applied Skills of New Entrants to the 21st Century U.S. Workforce”. Partnership for 21st Century Skills. </w:t>
      </w:r>
      <w:hyperlink r:id="rId46" w:history="1">
        <w:r w:rsidRPr="001D4E54">
          <w:rPr>
            <w:rStyle w:val="Hyperlink"/>
          </w:rPr>
          <w:t>https://files.eric.ed.gov/fulltext/ED519465.pdf</w:t>
        </w:r>
      </w:hyperlink>
    </w:p>
    <w:p w14:paraId="0979D1DD" w14:textId="2604FC33" w:rsidR="003727B0" w:rsidRDefault="003727B0" w:rsidP="00083A78">
      <w:pPr>
        <w:spacing w:after="0" w:line="240" w:lineRule="auto"/>
        <w:ind w:left="360" w:hanging="360"/>
      </w:pPr>
      <w:r>
        <w:t xml:space="preserve">Executive Office of Housing and Economic Development (2013) </w:t>
      </w:r>
      <w:r w:rsidRPr="003727B0">
        <w:t>Supporting the Creative Industries of Massachusetts https://www.mass.gov/files/documents/2016/07/xf/creative-next-summary-reportfinal.pdf</w:t>
      </w:r>
    </w:p>
    <w:p w14:paraId="4B7EA55F" w14:textId="77777777" w:rsidR="003727B0" w:rsidRDefault="003727B0" w:rsidP="003727B0">
      <w:pPr>
        <w:spacing w:after="0" w:line="240" w:lineRule="auto"/>
        <w:ind w:left="360" w:hanging="360"/>
      </w:pPr>
      <w:r>
        <w:t xml:space="preserve">National Core Arts Standards; </w:t>
      </w:r>
      <w:hyperlink r:id="rId47" w:history="1">
        <w:r w:rsidRPr="001D4E54">
          <w:rPr>
            <w:rStyle w:val="Hyperlink"/>
          </w:rPr>
          <w:t>https://www.nationalartsstandards.org/</w:t>
        </w:r>
      </w:hyperlink>
    </w:p>
    <w:p w14:paraId="2E37887E" w14:textId="77777777" w:rsidR="003727B0" w:rsidRPr="00281D1B" w:rsidRDefault="003727B0" w:rsidP="00083A78">
      <w:pPr>
        <w:spacing w:after="0" w:line="240" w:lineRule="auto"/>
        <w:ind w:left="360" w:hanging="360"/>
      </w:pPr>
    </w:p>
    <w:p w14:paraId="615A8921" w14:textId="2598CBCD" w:rsidR="00083A78" w:rsidRPr="00281D1B" w:rsidRDefault="00083A78" w:rsidP="00083A78">
      <w:pPr>
        <w:spacing w:after="0" w:line="240" w:lineRule="auto"/>
        <w:ind w:left="360" w:hanging="360"/>
      </w:pPr>
    </w:p>
    <w:p w14:paraId="57527301" w14:textId="0F356AF4" w:rsidR="006B24C4" w:rsidRPr="00F948AB" w:rsidRDefault="006B24C4" w:rsidP="00E00A15">
      <w:pPr>
        <w:spacing w:after="0" w:line="240" w:lineRule="auto"/>
        <w:ind w:left="360" w:hanging="360"/>
      </w:pPr>
    </w:p>
    <w:sectPr w:rsidR="006B24C4" w:rsidRPr="00F948AB" w:rsidSect="00835510">
      <w:type w:val="continuous"/>
      <w:pgSz w:w="12240" w:h="15840"/>
      <w:pgMar w:top="1080" w:right="1080" w:bottom="108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9F9851" w16cid:durableId="1FB8EE03"/>
  <w16cid:commentId w16cid:paraId="35D6CD28" w16cid:durableId="1FD8A394"/>
  <w16cid:commentId w16cid:paraId="55CF8D7A" w16cid:durableId="1FB8EE04"/>
  <w16cid:commentId w16cid:paraId="0E3D3179" w16cid:durableId="1FD8A396"/>
  <w16cid:commentId w16cid:paraId="3215BE85" w16cid:durableId="1FD8A602"/>
  <w16cid:commentId w16cid:paraId="397E4BB6" w16cid:durableId="1FCB6628"/>
  <w16cid:commentId w16cid:paraId="2B5AF0FF" w16cid:durableId="1FD8A398"/>
  <w16cid:commentId w16cid:paraId="67C262A5" w16cid:durableId="1FD8A399"/>
  <w16cid:commentId w16cid:paraId="7A7EF2A9" w16cid:durableId="1FD8A39A"/>
  <w16cid:commentId w16cid:paraId="74557930" w16cid:durableId="1FD8A39B"/>
  <w16cid:commentId w16cid:paraId="45EA0338" w16cid:durableId="1FD8A39C"/>
  <w16cid:commentId w16cid:paraId="2D5A696F" w16cid:durableId="1FD8A39D"/>
  <w16cid:commentId w16cid:paraId="3BB92C0B" w16cid:durableId="1FD8A681"/>
  <w16cid:commentId w16cid:paraId="62A0F1A6" w16cid:durableId="1FD8A39E"/>
  <w16cid:commentId w16cid:paraId="19D46EF6" w16cid:durableId="1FD8A53D"/>
  <w16cid:commentId w16cid:paraId="2CEE40FB" w16cid:durableId="1FD8A6D0"/>
  <w16cid:commentId w16cid:paraId="12825BED" w16cid:durableId="1FD8A701"/>
  <w16cid:commentId w16cid:paraId="02F9211D" w16cid:durableId="1FD8A75E"/>
  <w16cid:commentId w16cid:paraId="5BDA971B" w16cid:durableId="1FD8A7BF"/>
  <w16cid:commentId w16cid:paraId="1B11B69A" w16cid:durableId="1FD8A83A"/>
  <w16cid:commentId w16cid:paraId="5E7D3313" w16cid:durableId="1FD8A8FE"/>
  <w16cid:commentId w16cid:paraId="78BA15F6" w16cid:durableId="1FD8A9D1"/>
  <w16cid:commentId w16cid:paraId="2584A2AC" w16cid:durableId="1FD8AA5D"/>
  <w16cid:commentId w16cid:paraId="3F05A21D" w16cid:durableId="1FD8AB03"/>
  <w16cid:commentId w16cid:paraId="768CFA09" w16cid:durableId="1FD8AB72"/>
  <w16cid:commentId w16cid:paraId="243462D7" w16cid:durableId="1FD8ABB3"/>
  <w16cid:commentId w16cid:paraId="63FEBC0F" w16cid:durableId="1FD8AC3B"/>
  <w16cid:commentId w16cid:paraId="2C277D9F" w16cid:durableId="1FD8AC27"/>
  <w16cid:commentId w16cid:paraId="0E633E1A" w16cid:durableId="1FD8ACF2"/>
  <w16cid:commentId w16cid:paraId="41F930C8" w16cid:durableId="1FD8B377"/>
  <w16cid:commentId w16cid:paraId="00A4B566" w16cid:durableId="1FD8B4AB"/>
  <w16cid:commentId w16cid:paraId="2AD07CB8" w16cid:durableId="1FD8B5AB"/>
  <w16cid:commentId w16cid:paraId="5A6B6A51" w16cid:durableId="1FD8A39F"/>
  <w16cid:commentId w16cid:paraId="19F0571B" w16cid:durableId="1FD8B6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39224" w14:textId="77777777" w:rsidR="005E1B55" w:rsidRDefault="005E1B55" w:rsidP="007C371D">
      <w:pPr>
        <w:spacing w:after="0" w:line="240" w:lineRule="auto"/>
      </w:pPr>
      <w:r>
        <w:separator/>
      </w:r>
    </w:p>
  </w:endnote>
  <w:endnote w:type="continuationSeparator" w:id="0">
    <w:p w14:paraId="757C1615" w14:textId="77777777" w:rsidR="005E1B55" w:rsidRDefault="005E1B55" w:rsidP="007C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erpetua">
    <w:panose1 w:val="02020502060401020303"/>
    <w:charset w:val="00"/>
    <w:family w:val="roman"/>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 Pro W3">
    <w:altName w:val="MS Gothic"/>
    <w:panose1 w:val="00000000000000000000"/>
    <w:charset w:val="80"/>
    <w:family w:val="auto"/>
    <w:notTrueType/>
    <w:pitch w:val="variable"/>
    <w:sig w:usb0="00000000" w:usb1="08070000" w:usb2="00000010" w:usb3="00000000" w:csb0="00020000"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wf_segoe-ui_normal">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993B6" w14:textId="5EDD2994" w:rsidR="00B97FD3" w:rsidRDefault="00B97FD3" w:rsidP="00DB5C4F">
    <w:pPr>
      <w:pStyle w:val="01-footer"/>
      <w:pBdr>
        <w:top w:val="none" w:sz="0" w:space="0" w:color="auto"/>
      </w:pBdr>
      <w:tabs>
        <w:tab w:val="clear" w:pos="13770"/>
        <w:tab w:val="left" w:pos="12600"/>
      </w:tabs>
    </w:pPr>
    <w:r w:rsidRPr="002F6030">
      <w:tab/>
    </w:r>
    <w:r w:rsidRPr="002F6030">
      <w:rPr>
        <w:rStyle w:val="PageNumber"/>
      </w:rPr>
      <w:fldChar w:fldCharType="begin"/>
    </w:r>
    <w:r w:rsidRPr="002F6030">
      <w:rPr>
        <w:rStyle w:val="PageNumber"/>
      </w:rPr>
      <w:instrText xml:space="preserve"> PAGE </w:instrText>
    </w:r>
    <w:r w:rsidRPr="002F6030">
      <w:rPr>
        <w:rStyle w:val="PageNumber"/>
      </w:rPr>
      <w:fldChar w:fldCharType="separate"/>
    </w:r>
    <w:r w:rsidR="00DF7508">
      <w:rPr>
        <w:rStyle w:val="PageNumber"/>
        <w:noProof/>
      </w:rPr>
      <w:t>i</w:t>
    </w:r>
    <w:r w:rsidRPr="002F6030">
      <w:rPr>
        <w:rStyle w:val="PageNumber"/>
      </w:rPr>
      <w:fldChar w:fldCharType="end"/>
    </w:r>
    <w:r w:rsidRPr="002F6030">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1166E" w14:textId="77777777" w:rsidR="00B97FD3" w:rsidRDefault="00B97F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BD26C" w14:textId="77777777" w:rsidR="00B97FD3" w:rsidRPr="008F1CB4" w:rsidRDefault="00B97FD3" w:rsidP="003C105A">
    <w:pPr>
      <w:pStyle w:val="01-footer"/>
      <w:tabs>
        <w:tab w:val="left" w:pos="720"/>
        <w:tab w:val="left" w:pos="1440"/>
        <w:tab w:val="left" w:pos="2160"/>
        <w:tab w:val="left" w:pos="432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1</w:t>
    </w:r>
    <w:r w:rsidRPr="001516E1">
      <w:rPr>
        <w:rStyle w:val="PageNumber"/>
        <w:szCs w:val="24"/>
        <w:lang w:bidi="ar-SA"/>
      </w:rPr>
      <w:fldChar w:fldCharType="end"/>
    </w:r>
    <w:r w:rsidRPr="001516E1">
      <w:tab/>
      <w:t xml:space="preserve">Massachusetts Curriculum Framework for English Language Arts and Literacy, </w:t>
    </w:r>
    <w:r w:rsidRPr="00A9336D">
      <w:rPr>
        <w:highlight w:val="yellow"/>
      </w:rPr>
      <w:t>FOR BESE APPROVAL (to be copyedited upon approval)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FF8F3" w14:textId="376C9471" w:rsidR="00B97FD3" w:rsidRPr="00372419" w:rsidRDefault="00B97FD3" w:rsidP="003E1853">
    <w:pPr>
      <w:pStyle w:val="Footer"/>
      <w:tabs>
        <w:tab w:val="clear" w:pos="9360"/>
        <w:tab w:val="right" w:pos="10080"/>
      </w:tabs>
      <w:spacing w:after="0" w:line="240" w:lineRule="auto"/>
    </w:pPr>
    <w:hyperlink w:anchor="ToC" w:history="1">
      <w:r w:rsidRPr="00D23136">
        <w:rPr>
          <w:rStyle w:val="Hyperlink"/>
          <w:rFonts w:cstheme="minorHAnsi"/>
          <w:color w:val="auto"/>
          <w:sz w:val="20"/>
          <w:szCs w:val="20"/>
          <w:u w:val="none"/>
        </w:rPr>
        <w:t xml:space="preserve">Massachusetts Curriculum Framework for </w:t>
      </w:r>
      <w:r>
        <w:rPr>
          <w:rStyle w:val="Hyperlink"/>
          <w:rFonts w:cstheme="minorHAnsi"/>
          <w:color w:val="auto"/>
          <w:sz w:val="20"/>
          <w:szCs w:val="20"/>
          <w:u w:val="none"/>
        </w:rPr>
        <w:t>Arts</w:t>
      </w:r>
    </w:hyperlink>
    <w:r>
      <w:rPr>
        <w:rFonts w:cstheme="minorHAnsi"/>
      </w:rPr>
      <w:tab/>
    </w:r>
    <w:r>
      <w:t xml:space="preserve"> </w:t>
    </w:r>
    <w:sdt>
      <w:sdtPr>
        <w:id w:val="-7525141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F7508">
          <w:rPr>
            <w:noProof/>
          </w:rPr>
          <w:t>5</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3EBED" w14:textId="77777777" w:rsidR="00B97FD3" w:rsidRDefault="00B97FD3" w:rsidP="003E1853">
    <w:pPr>
      <w:pStyle w:val="Footer"/>
      <w:tabs>
        <w:tab w:val="clear" w:pos="9360"/>
        <w:tab w:val="right" w:pos="10080"/>
      </w:tabs>
      <w:spacing w:after="0" w:line="240" w:lineRule="auto"/>
    </w:pPr>
    <w:hyperlink w:anchor="ToC" w:history="1">
      <w:r w:rsidRPr="00D23136">
        <w:rPr>
          <w:rStyle w:val="Hyperlink"/>
          <w:rFonts w:cstheme="minorHAnsi"/>
          <w:color w:val="auto"/>
          <w:sz w:val="20"/>
          <w:szCs w:val="20"/>
          <w:u w:val="none"/>
        </w:rPr>
        <w:t>Massachusetts Curriculum Framework for English Language Arts and Literacy</w:t>
      </w:r>
    </w:hyperlink>
    <w:r>
      <w:rPr>
        <w:rFonts w:cstheme="minorHAnsi"/>
      </w:rPr>
      <w:tab/>
    </w:r>
    <w:r>
      <w:t xml:space="preserve"> </w:t>
    </w:r>
    <w:sdt>
      <w:sdtPr>
        <w:id w:val="14275388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r w:rsidRPr="002F6030">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05A59" w14:textId="77777777" w:rsidR="00B97FD3" w:rsidRPr="008F1CB4" w:rsidRDefault="00B97FD3" w:rsidP="003C105A">
    <w:pPr>
      <w:pStyle w:val="01-footer"/>
      <w:tabs>
        <w:tab w:val="left" w:pos="720"/>
        <w:tab w:val="left" w:pos="1440"/>
        <w:tab w:val="left" w:pos="2160"/>
        <w:tab w:val="left" w:pos="432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1</w:t>
    </w:r>
    <w:r w:rsidRPr="001516E1">
      <w:rPr>
        <w:rStyle w:val="PageNumber"/>
        <w:szCs w:val="24"/>
        <w:lang w:bidi="ar-SA"/>
      </w:rPr>
      <w:fldChar w:fldCharType="end"/>
    </w:r>
    <w:r w:rsidRPr="001516E1">
      <w:tab/>
      <w:t xml:space="preserve">Massachusetts Curriculum Framework for English Language Arts and Literacy, </w:t>
    </w:r>
    <w:r w:rsidRPr="00A9336D">
      <w:rPr>
        <w:highlight w:val="yellow"/>
      </w:rPr>
      <w:t>FOR BESE APPROVAL (to be copyedited upon approval)</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EA5DC" w14:textId="26F3149F" w:rsidR="00B97FD3" w:rsidRPr="00207EF6" w:rsidRDefault="00B97FD3" w:rsidP="003E1853">
    <w:pPr>
      <w:pStyle w:val="Footer"/>
      <w:tabs>
        <w:tab w:val="clear" w:pos="9360"/>
        <w:tab w:val="right" w:pos="10080"/>
      </w:tabs>
      <w:spacing w:after="0" w:line="240" w:lineRule="auto"/>
    </w:pPr>
    <w:hyperlink w:anchor="ToC" w:history="1">
      <w:r w:rsidRPr="00D23136">
        <w:rPr>
          <w:rStyle w:val="Hyperlink"/>
          <w:rFonts w:cstheme="minorHAnsi"/>
          <w:color w:val="auto"/>
          <w:sz w:val="20"/>
          <w:szCs w:val="20"/>
          <w:u w:val="none"/>
        </w:rPr>
        <w:t xml:space="preserve">Massachusetts Curriculum Framework for </w:t>
      </w:r>
      <w:r>
        <w:rPr>
          <w:rStyle w:val="Hyperlink"/>
          <w:rFonts w:cstheme="minorHAnsi"/>
          <w:color w:val="auto"/>
          <w:sz w:val="20"/>
          <w:szCs w:val="20"/>
          <w:u w:val="none"/>
        </w:rPr>
        <w:t>Arts</w:t>
      </w:r>
    </w:hyperlink>
    <w:r>
      <w:rPr>
        <w:rStyle w:val="Hyperlink"/>
        <w:rFonts w:cstheme="minorHAnsi"/>
        <w:color w:val="auto"/>
        <w:sz w:val="20"/>
        <w:szCs w:val="20"/>
        <w:u w:val="none"/>
      </w:rPr>
      <w:tab/>
    </w:r>
    <w:r>
      <w:rPr>
        <w:rFonts w:cstheme="minorHAnsi"/>
      </w:rPr>
      <w:tab/>
    </w:r>
    <w:r>
      <w:t xml:space="preserve"> </w:t>
    </w:r>
    <w:sdt>
      <w:sdtPr>
        <w:id w:val="2339106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F7508">
          <w:rPr>
            <w:noProof/>
          </w:rPr>
          <w:t>21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17AE5" w14:textId="77777777" w:rsidR="005E1B55" w:rsidRDefault="005E1B55" w:rsidP="007C371D">
      <w:pPr>
        <w:spacing w:after="0" w:line="240" w:lineRule="auto"/>
      </w:pPr>
      <w:r>
        <w:separator/>
      </w:r>
    </w:p>
  </w:footnote>
  <w:footnote w:type="continuationSeparator" w:id="0">
    <w:p w14:paraId="733E55C8" w14:textId="77777777" w:rsidR="005E1B55" w:rsidRDefault="005E1B55" w:rsidP="007C371D">
      <w:pPr>
        <w:spacing w:after="0" w:line="240" w:lineRule="auto"/>
      </w:pPr>
      <w:r>
        <w:continuationSeparator/>
      </w:r>
    </w:p>
  </w:footnote>
  <w:footnote w:id="1">
    <w:p w14:paraId="2362B2E8" w14:textId="24146C05" w:rsidR="00B97FD3" w:rsidRPr="0090405F" w:rsidRDefault="00B97FD3" w:rsidP="00DD2FBE">
      <w:pPr>
        <w:pStyle w:val="FootnoteText"/>
        <w:spacing w:after="0"/>
        <w:rPr>
          <w:rFonts w:asciiTheme="minorHAnsi" w:hAnsiTheme="minorHAnsi" w:cstheme="minorHAnsi"/>
          <w:sz w:val="16"/>
          <w:szCs w:val="16"/>
        </w:rPr>
      </w:pPr>
      <w:r w:rsidRPr="0090405F">
        <w:rPr>
          <w:rStyle w:val="FootnoteReference"/>
          <w:rFonts w:asciiTheme="minorHAnsi" w:hAnsiTheme="minorHAnsi" w:cstheme="minorHAnsi"/>
          <w:sz w:val="16"/>
          <w:szCs w:val="16"/>
        </w:rPr>
        <w:footnoteRef/>
      </w:r>
      <w:r w:rsidRPr="0090405F">
        <w:rPr>
          <w:rFonts w:asciiTheme="minorHAnsi" w:hAnsiTheme="minorHAnsi" w:cstheme="minorHAnsi"/>
          <w:sz w:val="16"/>
          <w:szCs w:val="16"/>
        </w:rPr>
        <w:t xml:space="preserve"> </w:t>
      </w:r>
      <w:r w:rsidRPr="00D12229">
        <w:rPr>
          <w:rFonts w:asciiTheme="minorHAnsi" w:hAnsiTheme="minorHAnsi" w:cstheme="minorHAnsi"/>
          <w:sz w:val="16"/>
          <w:szCs w:val="16"/>
        </w:rPr>
        <w:t xml:space="preserve">Casner-Lotto, </w:t>
      </w:r>
      <w:r>
        <w:rPr>
          <w:rFonts w:asciiTheme="minorHAnsi" w:hAnsiTheme="minorHAnsi" w:cstheme="minorHAnsi"/>
          <w:sz w:val="16"/>
          <w:szCs w:val="16"/>
        </w:rPr>
        <w:t xml:space="preserve">&amp; </w:t>
      </w:r>
      <w:r w:rsidRPr="00D12229">
        <w:rPr>
          <w:rFonts w:asciiTheme="minorHAnsi" w:hAnsiTheme="minorHAnsi" w:cstheme="minorHAnsi"/>
          <w:sz w:val="16"/>
          <w:szCs w:val="16"/>
        </w:rPr>
        <w:t xml:space="preserve">Barrington </w:t>
      </w:r>
      <w:r>
        <w:rPr>
          <w:rFonts w:asciiTheme="minorHAnsi" w:hAnsiTheme="minorHAnsi" w:cstheme="minorHAnsi"/>
          <w:sz w:val="16"/>
          <w:szCs w:val="16"/>
        </w:rPr>
        <w:t xml:space="preserve">(2006) </w:t>
      </w:r>
      <w:r w:rsidRPr="00D12229">
        <w:rPr>
          <w:rFonts w:asciiTheme="minorHAnsi" w:hAnsiTheme="minorHAnsi" w:cstheme="minorHAnsi"/>
          <w:sz w:val="16"/>
          <w:szCs w:val="16"/>
        </w:rPr>
        <w:t xml:space="preserve"> </w:t>
      </w:r>
    </w:p>
  </w:footnote>
  <w:footnote w:id="2">
    <w:p w14:paraId="3766E14D" w14:textId="7F0FD491" w:rsidR="00B97FD3" w:rsidRPr="0090405F" w:rsidRDefault="00B97FD3" w:rsidP="00493F2C">
      <w:pPr>
        <w:pStyle w:val="FootnoteText"/>
        <w:spacing w:after="0"/>
        <w:rPr>
          <w:rFonts w:asciiTheme="minorHAnsi" w:hAnsiTheme="minorHAnsi" w:cstheme="minorHAnsi"/>
          <w:sz w:val="16"/>
          <w:szCs w:val="16"/>
        </w:rPr>
      </w:pPr>
      <w:r w:rsidRPr="0090405F">
        <w:rPr>
          <w:rStyle w:val="FootnoteReference"/>
          <w:rFonts w:asciiTheme="minorHAnsi" w:hAnsiTheme="minorHAnsi" w:cstheme="minorHAnsi"/>
          <w:sz w:val="16"/>
          <w:szCs w:val="16"/>
        </w:rPr>
        <w:footnoteRef/>
      </w:r>
      <w:r w:rsidRPr="0090405F">
        <w:rPr>
          <w:rFonts w:asciiTheme="minorHAnsi" w:hAnsiTheme="minorHAnsi" w:cstheme="minorHAnsi"/>
          <w:sz w:val="16"/>
          <w:szCs w:val="16"/>
        </w:rPr>
        <w:t xml:space="preserve"> </w:t>
      </w:r>
      <w:r>
        <w:rPr>
          <w:rFonts w:asciiTheme="minorHAnsi" w:hAnsiTheme="minorHAnsi" w:cstheme="minorHAnsi"/>
          <w:sz w:val="16"/>
          <w:szCs w:val="16"/>
        </w:rPr>
        <w:t>Brodherson, Heller, Perry, &amp; Remley (2017)</w:t>
      </w:r>
    </w:p>
  </w:footnote>
  <w:footnote w:id="3">
    <w:p w14:paraId="705D4CC4" w14:textId="77777777" w:rsidR="00B97FD3" w:rsidRPr="0090405F" w:rsidRDefault="00B97FD3" w:rsidP="00DD2FBE">
      <w:pPr>
        <w:pStyle w:val="FootnoteText"/>
        <w:spacing w:after="0"/>
        <w:rPr>
          <w:rFonts w:asciiTheme="minorHAnsi" w:hAnsiTheme="minorHAnsi" w:cstheme="minorHAnsi"/>
          <w:sz w:val="16"/>
          <w:szCs w:val="16"/>
        </w:rPr>
      </w:pPr>
      <w:r w:rsidRPr="0090405F">
        <w:rPr>
          <w:rStyle w:val="FootnoteReference"/>
          <w:rFonts w:asciiTheme="minorHAnsi" w:hAnsiTheme="minorHAnsi" w:cstheme="minorHAnsi"/>
          <w:sz w:val="16"/>
          <w:szCs w:val="16"/>
        </w:rPr>
        <w:footnoteRef/>
      </w:r>
      <w:r w:rsidRPr="0090405F">
        <w:rPr>
          <w:rFonts w:asciiTheme="minorHAnsi" w:hAnsiTheme="minorHAnsi" w:cstheme="minorHAnsi"/>
          <w:sz w:val="16"/>
          <w:szCs w:val="16"/>
        </w:rPr>
        <w:t xml:space="preserve"> Supporting the Creative Industries of Massachusetts https://www.mass.gov/files/documents/2016/07/xf/creative-next-summary-reportfinal.pdf</w:t>
      </w:r>
    </w:p>
  </w:footnote>
  <w:footnote w:id="4">
    <w:p w14:paraId="2D99299D" w14:textId="4619CDE7" w:rsidR="00B97FD3" w:rsidRDefault="00B97FD3">
      <w:pPr>
        <w:pStyle w:val="FootnoteText"/>
      </w:pPr>
      <w:r>
        <w:rPr>
          <w:rStyle w:val="FootnoteReference"/>
        </w:rPr>
        <w:footnoteRef/>
      </w:r>
      <w:r>
        <w:t xml:space="preserve"> </w:t>
      </w:r>
      <w:r w:rsidRPr="000B1A6C">
        <w:rPr>
          <w:rFonts w:asciiTheme="minorHAnsi" w:hAnsiTheme="minorHAnsi" w:cstheme="minorHAnsi"/>
          <w:sz w:val="16"/>
        </w:rPr>
        <w:t>John F. Kennedy’s remarks at Amherst College, October 26, 1963. https://www.jfklibrary.org/archives/other-resources/john-f-kennedy-speeches/amherst-college-19631026</w:t>
      </w:r>
    </w:p>
  </w:footnote>
  <w:footnote w:id="5">
    <w:p w14:paraId="739E38D3" w14:textId="77777777" w:rsidR="00B97FD3" w:rsidRPr="00360E79" w:rsidRDefault="00B97FD3" w:rsidP="00DE3C1B">
      <w:pPr>
        <w:pStyle w:val="FootnoteText"/>
        <w:spacing w:line="240" w:lineRule="auto"/>
        <w:rPr>
          <w:sz w:val="18"/>
          <w:szCs w:val="18"/>
        </w:rPr>
      </w:pPr>
      <w:r w:rsidRPr="000B1A6C">
        <w:rPr>
          <w:rStyle w:val="FootnoteReference"/>
          <w:rFonts w:asciiTheme="minorHAnsi" w:hAnsiTheme="minorHAnsi" w:cstheme="minorHAnsi"/>
          <w:sz w:val="16"/>
          <w:szCs w:val="16"/>
        </w:rPr>
        <w:footnoteRef/>
      </w:r>
      <w:r w:rsidRPr="000B1A6C">
        <w:rPr>
          <w:rFonts w:asciiTheme="minorHAnsi" w:hAnsiTheme="minorHAnsi" w:cstheme="minorHAnsi"/>
          <w:sz w:val="16"/>
          <w:szCs w:val="16"/>
        </w:rPr>
        <w:t xml:space="preserve"> For a good example of how close observation in visual arts supported the science curriculum, see this 2</w:t>
      </w:r>
      <w:r w:rsidRPr="000B1A6C">
        <w:rPr>
          <w:rFonts w:asciiTheme="minorHAnsi" w:hAnsiTheme="minorHAnsi" w:cstheme="minorHAnsi"/>
          <w:sz w:val="16"/>
          <w:szCs w:val="16"/>
          <w:vertAlign w:val="superscript"/>
        </w:rPr>
        <w:t>nd</w:t>
      </w:r>
      <w:r w:rsidRPr="000B1A6C">
        <w:rPr>
          <w:rFonts w:asciiTheme="minorHAnsi" w:hAnsiTheme="minorHAnsi" w:cstheme="minorHAnsi"/>
          <w:sz w:val="16"/>
          <w:szCs w:val="16"/>
        </w:rPr>
        <w:t xml:space="preserve"> grade example from EL Education. http://modelsofexcellence.eleducation.org/projects/what-snake-am-i</w:t>
      </w:r>
    </w:p>
  </w:footnote>
  <w:footnote w:id="6">
    <w:p w14:paraId="0A6FE075" w14:textId="77777777" w:rsidR="00B97FD3" w:rsidRPr="000B1A6C" w:rsidRDefault="00B97FD3" w:rsidP="00C24E43">
      <w:pPr>
        <w:pStyle w:val="FootnoteText"/>
        <w:rPr>
          <w:rFonts w:asciiTheme="minorHAnsi" w:hAnsiTheme="minorHAnsi" w:cstheme="minorHAnsi"/>
          <w:sz w:val="16"/>
          <w:szCs w:val="16"/>
        </w:rPr>
      </w:pPr>
      <w:r w:rsidRPr="000B1A6C">
        <w:rPr>
          <w:rStyle w:val="FootnoteReference"/>
          <w:rFonts w:asciiTheme="minorHAnsi" w:hAnsiTheme="minorHAnsi" w:cstheme="minorHAnsi"/>
          <w:sz w:val="16"/>
          <w:szCs w:val="16"/>
        </w:rPr>
        <w:footnoteRef/>
      </w:r>
      <w:r w:rsidRPr="000B1A6C">
        <w:rPr>
          <w:rFonts w:asciiTheme="minorHAnsi" w:hAnsiTheme="minorHAnsi" w:cstheme="minorHAnsi"/>
          <w:sz w:val="16"/>
          <w:szCs w:val="16"/>
        </w:rPr>
        <w:t xml:space="preserve"> Letter to school and district leaders, December 2nd, 2009. https://blog.americansforthearts.org/2015/09/09/the-political-process%E2%80%A6-what-hope-is-there-for-the-arts-and-arts-education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19D97" w14:textId="0F5E0546" w:rsidR="00B97FD3" w:rsidRDefault="00B97FD3">
    <w:pPr>
      <w:pStyle w:val="Header"/>
    </w:pPr>
    <w:r>
      <w:rPr>
        <w:noProof/>
      </w:rPr>
      <w:pict w14:anchorId="68513B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76" o:spid="_x0000_s2050" type="#_x0000_t136" style="position:absolute;margin-left:0;margin-top:0;width:609.1pt;height:101.5pt;rotation:315;z-index:-251654656;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FAEEC" w14:textId="28D354DB" w:rsidR="00B97FD3" w:rsidRDefault="00B97FD3">
    <w:pPr>
      <w:pStyle w:val="Header"/>
    </w:pPr>
    <w:r>
      <w:rPr>
        <w:noProof/>
      </w:rPr>
      <w:pict w14:anchorId="5DDE00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85" o:spid="_x0000_s2059" type="#_x0000_t136" style="position:absolute;margin-left:0;margin-top:0;width:609.1pt;height:101.5pt;rotation:315;z-index:-251636224;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11F39" w14:textId="6112C481" w:rsidR="00B97FD3" w:rsidRDefault="00B97FD3">
    <w:pPr>
      <w:pStyle w:val="Header"/>
    </w:pPr>
    <w:r>
      <w:rPr>
        <w:noProof/>
      </w:rPr>
      <w:pict w14:anchorId="102E7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86" o:spid="_x0000_s2060" type="#_x0000_t136" style="position:absolute;margin-left:0;margin-top:0;width:617.05pt;height:101.5pt;rotation:315;z-index:-251634176;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804EE" w14:textId="092A6143" w:rsidR="00B97FD3" w:rsidRDefault="00B97FD3">
    <w:pPr>
      <w:pStyle w:val="Header"/>
    </w:pPr>
    <w:r>
      <w:rPr>
        <w:noProof/>
      </w:rPr>
      <w:pict w14:anchorId="551E5E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84" o:spid="_x0000_s2058" type="#_x0000_t136" style="position:absolute;margin-left:0;margin-top:0;width:609.1pt;height:101.5pt;rotation:315;z-index:-251638272;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027E6" w14:textId="2FD2651F" w:rsidR="00B97FD3" w:rsidRDefault="00B97FD3">
    <w:pPr>
      <w:pStyle w:val="Header"/>
    </w:pPr>
    <w:r>
      <w:rPr>
        <w:noProof/>
      </w:rPr>
      <w:pict w14:anchorId="2CD985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77" o:spid="_x0000_s2051" type="#_x0000_t136" style="position:absolute;margin-left:0;margin-top:0;width:617.05pt;height:101.5pt;rotation:315;z-index:-251652608;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27AD1" w14:textId="6D5D2BE8" w:rsidR="00B97FD3" w:rsidRDefault="00B97FD3">
    <w:pPr>
      <w:pStyle w:val="Header"/>
    </w:pPr>
    <w:r>
      <w:rPr>
        <w:noProof/>
      </w:rPr>
      <w:pict w14:anchorId="5927F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75" o:spid="_x0000_s2049" type="#_x0000_t136" style="position:absolute;margin-left:0;margin-top:0;width:617.05pt;height:101.5pt;rotation:315;z-index:-251656704;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C0716" w14:textId="3DA4F4DD" w:rsidR="00B97FD3" w:rsidRDefault="00B97FD3">
    <w:pPr>
      <w:pStyle w:val="Header"/>
    </w:pPr>
    <w:r>
      <w:rPr>
        <w:noProof/>
      </w:rPr>
      <w:pict w14:anchorId="2B2EC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79" o:spid="_x0000_s2053" type="#_x0000_t136" style="position:absolute;margin-left:0;margin-top:0;width:609.1pt;height:101.5pt;rotation:315;z-index:-251648512;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A52A1" w14:textId="7AB6061F" w:rsidR="00B97FD3" w:rsidRDefault="00B97FD3">
    <w:pPr>
      <w:pStyle w:val="Header"/>
    </w:pPr>
    <w:r>
      <w:rPr>
        <w:noProof/>
      </w:rPr>
      <w:pict w14:anchorId="2E07C2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80" o:spid="_x0000_s2054" type="#_x0000_t136" style="position:absolute;margin-left:0;margin-top:0;width:617.05pt;height:101.5pt;rotation:315;z-index:-251646464;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6CB6C" w14:textId="1AE20CC5" w:rsidR="00B97FD3" w:rsidRDefault="00B97FD3">
    <w:pPr>
      <w:pStyle w:val="Header"/>
    </w:pPr>
    <w:r>
      <w:rPr>
        <w:noProof/>
      </w:rPr>
      <w:pict w14:anchorId="3C36B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78" o:spid="_x0000_s2052" type="#_x0000_t136" style="position:absolute;margin-left:0;margin-top:0;width:609.1pt;height:101.5pt;rotation:315;z-index:-251650560;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9B10E" w14:textId="296E8C92" w:rsidR="00B97FD3" w:rsidRDefault="00B97FD3">
    <w:pPr>
      <w:pStyle w:val="Header"/>
    </w:pPr>
    <w:r>
      <w:rPr>
        <w:noProof/>
      </w:rPr>
      <w:pict w14:anchorId="1A1B6E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82" o:spid="_x0000_s2056" type="#_x0000_t136" style="position:absolute;margin-left:0;margin-top:0;width:609.1pt;height:101.5pt;rotation:315;z-index:-251642368;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E3BC0" w14:textId="18A1C8CA" w:rsidR="00B97FD3" w:rsidRDefault="00B97FD3">
    <w:pPr>
      <w:pStyle w:val="Header"/>
    </w:pPr>
    <w:r>
      <w:rPr>
        <w:noProof/>
      </w:rPr>
      <w:pict w14:anchorId="2DC278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83" o:spid="_x0000_s2057" type="#_x0000_t136" style="position:absolute;margin-left:0;margin-top:0;width:617.05pt;height:101.5pt;rotation:315;z-index:-251640320;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4D76A" w14:textId="6C833004" w:rsidR="00B97FD3" w:rsidRPr="00E43B7B" w:rsidRDefault="00B97FD3" w:rsidP="003C105A">
    <w:pPr>
      <w:pStyle w:val="Header"/>
      <w:jc w:val="right"/>
      <w:rPr>
        <w:b w:val="0"/>
        <w:smallCaps w:val="0"/>
      </w:rPr>
    </w:pPr>
    <w:r>
      <w:rPr>
        <w:noProof/>
      </w:rPr>
      <w:pict w14:anchorId="79CA9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81" o:spid="_x0000_s2055" type="#_x0000_t136" style="position:absolute;left:0;text-align:left;margin-left:0;margin-top:0;width:609.1pt;height:101.5pt;rotation:315;z-index:-251644416;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r>
      <w:rPr>
        <w:noProof/>
        <w:lang w:eastAsia="zh-CN"/>
      </w:rPr>
      <mc:AlternateContent>
        <mc:Choice Requires="wps">
          <w:drawing>
            <wp:anchor distT="0" distB="0" distL="114300" distR="114300" simplePos="0" relativeHeight="251657728" behindDoc="1" locked="0" layoutInCell="0" allowOverlap="1" wp14:anchorId="6FCAC53C" wp14:editId="5515AE9F">
              <wp:simplePos x="0" y="0"/>
              <wp:positionH relativeFrom="margin">
                <wp:align>center</wp:align>
              </wp:positionH>
              <wp:positionV relativeFrom="margin">
                <wp:align>center</wp:align>
              </wp:positionV>
              <wp:extent cx="8456930" cy="107950"/>
              <wp:effectExtent l="0" t="0" r="0" b="0"/>
              <wp:wrapNone/>
              <wp:docPr id="10" name="WordArt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56930" cy="10795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txbx>
                      <w:txbxContent>
                        <w:p w14:paraId="7E6D2184" w14:textId="77777777" w:rsidR="00B97FD3" w:rsidRDefault="00B97FD3" w:rsidP="003C105A">
                          <w:pPr>
                            <w:pStyle w:val="NormalWeb"/>
                            <w:spacing w:before="0" w:beforeAutospacing="0" w:after="0" w:afterAutospacing="0"/>
                            <w:jc w:val="center"/>
                          </w:pPr>
                          <w:r>
                            <w:rPr>
                              <w:rFonts w:ascii="Arial" w:hAnsi="Arial" w:cs="Arial"/>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CAC53C" id="_x0000_t202" coordsize="21600,21600" o:spt="202" path="m,l,21600r21600,l21600,xe">
              <v:stroke joinstyle="miter"/>
              <v:path gradientshapeok="t" o:connecttype="rect"/>
            </v:shapetype>
            <v:shape id="WordArt 128" o:spid="_x0000_s1039" type="#_x0000_t202" style="position:absolute;left:0;text-align:left;margin-left:0;margin-top:0;width:665.9pt;height: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" o:allowincell="f" filled="f" stroked="f">
              <o:lock v:ext="edit" shapetype="t"/>
              <v:textbox style="mso-fit-shape-to-text:t">
                <w:txbxContent>
                  <w:p w14:paraId="7E6D2184" w14:textId="77777777" w:rsidR="00B97FD3" w:rsidRDefault="00B97FD3" w:rsidP="003C105A">
                    <w:pPr>
                      <w:pStyle w:val="NormalWeb"/>
                      <w:spacing w:before="0" w:beforeAutospacing="0" w:after="0" w:afterAutospacing="0"/>
                      <w:jc w:val="center"/>
                    </w:pPr>
                    <w:r>
                      <w:rPr>
                        <w:rFonts w:ascii="Arial" w:hAnsi="Arial" w:cs="Arial"/>
                        <w:color w:val="C0C0C0"/>
                        <w:sz w:val="2"/>
                        <w:szCs w:val="2"/>
                      </w:rPr>
                      <w:t>CONFIDENTIAL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414E"/>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272BD"/>
    <w:multiLevelType w:val="hybridMultilevel"/>
    <w:tmpl w:val="07E2C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34AC2"/>
    <w:multiLevelType w:val="hybridMultilevel"/>
    <w:tmpl w:val="93E68C6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93CCB"/>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63FE1"/>
    <w:multiLevelType w:val="hybridMultilevel"/>
    <w:tmpl w:val="93E68C6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616BB"/>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B1F6B"/>
    <w:multiLevelType w:val="hybridMultilevel"/>
    <w:tmpl w:val="6C8480E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93A49"/>
    <w:multiLevelType w:val="hybridMultilevel"/>
    <w:tmpl w:val="2B3E3F6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C6E81"/>
    <w:multiLevelType w:val="hybridMultilevel"/>
    <w:tmpl w:val="6C8480E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91B44"/>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984AD8"/>
    <w:multiLevelType w:val="hybridMultilevel"/>
    <w:tmpl w:val="93E68C6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AE77EF"/>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0146D"/>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E97763"/>
    <w:multiLevelType w:val="hybridMultilevel"/>
    <w:tmpl w:val="1090D51C"/>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625E92"/>
    <w:multiLevelType w:val="hybridMultilevel"/>
    <w:tmpl w:val="6C8480E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66DDD"/>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383F32"/>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903C52"/>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0B1B50"/>
    <w:multiLevelType w:val="hybridMultilevel"/>
    <w:tmpl w:val="1C6E2584"/>
    <w:lvl w:ilvl="0" w:tplc="6860A2B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435BE"/>
    <w:multiLevelType w:val="hybridMultilevel"/>
    <w:tmpl w:val="898419BA"/>
    <w:lvl w:ilvl="0" w:tplc="626AE5C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93FE0"/>
    <w:multiLevelType w:val="hybridMultilevel"/>
    <w:tmpl w:val="93E68C6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687D00"/>
    <w:multiLevelType w:val="hybridMultilevel"/>
    <w:tmpl w:val="6C8480E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83087"/>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0762D5"/>
    <w:multiLevelType w:val="hybridMultilevel"/>
    <w:tmpl w:val="D9D2F370"/>
    <w:lvl w:ilvl="0" w:tplc="08A2AC24">
      <w:start w:val="1"/>
      <w:numFmt w:val="decimal"/>
      <w:lvlText w:val="%1."/>
      <w:lvlJc w:val="left"/>
      <w:pPr>
        <w:ind w:left="720" w:hanging="360"/>
      </w:pPr>
      <w:rPr>
        <w:rFonts w:eastAsia="Times New Roman" w:cstheme="minorHAnsi" w:hint="default"/>
        <w:b/>
        <w:color w:val="000000"/>
      </w:rPr>
    </w:lvl>
    <w:lvl w:ilvl="1" w:tplc="B10C9A4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1A321B"/>
    <w:multiLevelType w:val="hybridMultilevel"/>
    <w:tmpl w:val="1C508D8C"/>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3770F7"/>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F31B2C"/>
    <w:multiLevelType w:val="hybridMultilevel"/>
    <w:tmpl w:val="D2BE6EE4"/>
    <w:lvl w:ilvl="0" w:tplc="08A2AC24">
      <w:start w:val="1"/>
      <w:numFmt w:val="decimal"/>
      <w:lvlText w:val="%1."/>
      <w:lvlJc w:val="left"/>
      <w:pPr>
        <w:ind w:left="720" w:hanging="360"/>
      </w:pPr>
      <w:rPr>
        <w:rFonts w:eastAsia="Times New Roman" w:cstheme="minorHAnsi" w:hint="default"/>
        <w:b/>
        <w:color w:val="000000"/>
      </w:rPr>
    </w:lvl>
    <w:lvl w:ilvl="1" w:tplc="9DBA878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0E29B6"/>
    <w:multiLevelType w:val="hybridMultilevel"/>
    <w:tmpl w:val="6C8480E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FE7D2A"/>
    <w:multiLevelType w:val="hybridMultilevel"/>
    <w:tmpl w:val="8654BBCE"/>
    <w:lvl w:ilvl="0" w:tplc="6860A2B6">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107E42"/>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857C68"/>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940B01"/>
    <w:multiLevelType w:val="hybridMultilevel"/>
    <w:tmpl w:val="C99AC03C"/>
    <w:lvl w:ilvl="0" w:tplc="9142F886">
      <w:start w:val="9"/>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A30E18"/>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0A3796"/>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570858"/>
    <w:multiLevelType w:val="hybridMultilevel"/>
    <w:tmpl w:val="8CFAF148"/>
    <w:lvl w:ilvl="0" w:tplc="08A2AC24">
      <w:start w:val="1"/>
      <w:numFmt w:val="decimal"/>
      <w:lvlText w:val="%1."/>
      <w:lvlJc w:val="left"/>
      <w:pPr>
        <w:ind w:left="720" w:hanging="360"/>
      </w:pPr>
      <w:rPr>
        <w:rFonts w:eastAsia="Times New Roman" w:cstheme="minorHAnsi" w:hint="default"/>
        <w:b/>
        <w:color w:val="000000"/>
      </w:rPr>
    </w:lvl>
    <w:lvl w:ilvl="1" w:tplc="F1CA8F2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F1F40"/>
    <w:multiLevelType w:val="hybridMultilevel"/>
    <w:tmpl w:val="0392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221C88"/>
    <w:multiLevelType w:val="hybridMultilevel"/>
    <w:tmpl w:val="8654BBCE"/>
    <w:lvl w:ilvl="0" w:tplc="6860A2B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D82CA9"/>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B57D4A"/>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6014B7"/>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CE63A5"/>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E7301F"/>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1B66BC"/>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8622FB"/>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DC53A7"/>
    <w:multiLevelType w:val="hybridMultilevel"/>
    <w:tmpl w:val="6C8480EC"/>
    <w:lvl w:ilvl="0" w:tplc="08A2AC24">
      <w:start w:val="1"/>
      <w:numFmt w:val="decimal"/>
      <w:lvlText w:val="%1."/>
      <w:lvlJc w:val="left"/>
      <w:pPr>
        <w:ind w:left="720" w:hanging="360"/>
      </w:pPr>
      <w:rPr>
        <w:rFonts w:eastAsia="Times New Roman" w:cstheme="minorHAnsi"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791732"/>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DC5D8C"/>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442A86"/>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D911B2"/>
    <w:multiLevelType w:val="hybridMultilevel"/>
    <w:tmpl w:val="6C8480E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D238DD"/>
    <w:multiLevelType w:val="hybridMultilevel"/>
    <w:tmpl w:val="93E68C6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35"/>
  </w:num>
  <w:num w:numId="4">
    <w:abstractNumId w:val="19"/>
  </w:num>
  <w:num w:numId="5">
    <w:abstractNumId w:val="36"/>
  </w:num>
  <w:num w:numId="6">
    <w:abstractNumId w:val="22"/>
  </w:num>
  <w:num w:numId="7">
    <w:abstractNumId w:val="37"/>
  </w:num>
  <w:num w:numId="8">
    <w:abstractNumId w:val="38"/>
  </w:num>
  <w:num w:numId="9">
    <w:abstractNumId w:val="28"/>
  </w:num>
  <w:num w:numId="10">
    <w:abstractNumId w:val="42"/>
  </w:num>
  <w:num w:numId="11">
    <w:abstractNumId w:val="18"/>
  </w:num>
  <w:num w:numId="12">
    <w:abstractNumId w:val="16"/>
  </w:num>
  <w:num w:numId="13">
    <w:abstractNumId w:val="24"/>
  </w:num>
  <w:num w:numId="14">
    <w:abstractNumId w:val="0"/>
  </w:num>
  <w:num w:numId="15">
    <w:abstractNumId w:val="25"/>
  </w:num>
  <w:num w:numId="16">
    <w:abstractNumId w:val="9"/>
  </w:num>
  <w:num w:numId="17">
    <w:abstractNumId w:val="46"/>
  </w:num>
  <w:num w:numId="18">
    <w:abstractNumId w:val="33"/>
  </w:num>
  <w:num w:numId="19">
    <w:abstractNumId w:val="45"/>
  </w:num>
  <w:num w:numId="20">
    <w:abstractNumId w:val="39"/>
  </w:num>
  <w:num w:numId="21">
    <w:abstractNumId w:val="5"/>
  </w:num>
  <w:num w:numId="22">
    <w:abstractNumId w:val="47"/>
  </w:num>
  <w:num w:numId="23">
    <w:abstractNumId w:val="15"/>
  </w:num>
  <w:num w:numId="24">
    <w:abstractNumId w:val="17"/>
  </w:num>
  <w:num w:numId="25">
    <w:abstractNumId w:val="7"/>
  </w:num>
  <w:num w:numId="26">
    <w:abstractNumId w:val="3"/>
  </w:num>
  <w:num w:numId="27">
    <w:abstractNumId w:val="12"/>
  </w:num>
  <w:num w:numId="28">
    <w:abstractNumId w:val="30"/>
  </w:num>
  <w:num w:numId="29">
    <w:abstractNumId w:val="32"/>
  </w:num>
  <w:num w:numId="30">
    <w:abstractNumId w:val="41"/>
  </w:num>
  <w:num w:numId="31">
    <w:abstractNumId w:val="11"/>
  </w:num>
  <w:num w:numId="32">
    <w:abstractNumId w:val="43"/>
  </w:num>
  <w:num w:numId="33">
    <w:abstractNumId w:val="26"/>
  </w:num>
  <w:num w:numId="34">
    <w:abstractNumId w:val="6"/>
  </w:num>
  <w:num w:numId="35">
    <w:abstractNumId w:val="34"/>
  </w:num>
  <w:num w:numId="36">
    <w:abstractNumId w:val="31"/>
  </w:num>
  <w:num w:numId="37">
    <w:abstractNumId w:val="44"/>
  </w:num>
  <w:num w:numId="38">
    <w:abstractNumId w:val="29"/>
  </w:num>
  <w:num w:numId="39">
    <w:abstractNumId w:val="8"/>
  </w:num>
  <w:num w:numId="40">
    <w:abstractNumId w:val="14"/>
  </w:num>
  <w:num w:numId="41">
    <w:abstractNumId w:val="48"/>
  </w:num>
  <w:num w:numId="42">
    <w:abstractNumId w:val="27"/>
  </w:num>
  <w:num w:numId="43">
    <w:abstractNumId w:val="21"/>
  </w:num>
  <w:num w:numId="44">
    <w:abstractNumId w:val="10"/>
  </w:num>
  <w:num w:numId="45">
    <w:abstractNumId w:val="49"/>
  </w:num>
  <w:num w:numId="46">
    <w:abstractNumId w:val="23"/>
  </w:num>
  <w:num w:numId="47">
    <w:abstractNumId w:val="40"/>
  </w:num>
  <w:num w:numId="48">
    <w:abstractNumId w:val="20"/>
  </w:num>
  <w:num w:numId="49">
    <w:abstractNumId w:val="4"/>
  </w:num>
  <w:num w:numId="50">
    <w:abstractNumId w:val="2"/>
  </w:num>
  <w:num w:numId="51">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hdrShapeDefaults>
    <o:shapedefaults v:ext="edit" spidmax="2061"/>
    <o:shapelayout v:ext="edit">
      <o:idmap v:ext="edit" data="2"/>
    </o:shapelayout>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A49"/>
    <w:rsid w:val="00000357"/>
    <w:rsid w:val="00000D08"/>
    <w:rsid w:val="00000FA5"/>
    <w:rsid w:val="00003A9F"/>
    <w:rsid w:val="0000407D"/>
    <w:rsid w:val="00004CB6"/>
    <w:rsid w:val="00004E98"/>
    <w:rsid w:val="00006B7B"/>
    <w:rsid w:val="00011DB4"/>
    <w:rsid w:val="0001218C"/>
    <w:rsid w:val="00012CCC"/>
    <w:rsid w:val="000131B8"/>
    <w:rsid w:val="00014981"/>
    <w:rsid w:val="00016AD9"/>
    <w:rsid w:val="00017C8A"/>
    <w:rsid w:val="00020371"/>
    <w:rsid w:val="00020B37"/>
    <w:rsid w:val="00021660"/>
    <w:rsid w:val="000238A5"/>
    <w:rsid w:val="00026E79"/>
    <w:rsid w:val="00030CAE"/>
    <w:rsid w:val="00032FF3"/>
    <w:rsid w:val="00034244"/>
    <w:rsid w:val="00035B2D"/>
    <w:rsid w:val="00035BA3"/>
    <w:rsid w:val="00035CB8"/>
    <w:rsid w:val="000409B4"/>
    <w:rsid w:val="00040E6D"/>
    <w:rsid w:val="00041A9E"/>
    <w:rsid w:val="00043600"/>
    <w:rsid w:val="00043D42"/>
    <w:rsid w:val="0004437A"/>
    <w:rsid w:val="000453C3"/>
    <w:rsid w:val="00046DAE"/>
    <w:rsid w:val="000473D0"/>
    <w:rsid w:val="0004785E"/>
    <w:rsid w:val="000478E5"/>
    <w:rsid w:val="0005149D"/>
    <w:rsid w:val="0005201A"/>
    <w:rsid w:val="000521FF"/>
    <w:rsid w:val="00052477"/>
    <w:rsid w:val="00052572"/>
    <w:rsid w:val="00055593"/>
    <w:rsid w:val="000559CA"/>
    <w:rsid w:val="00055AF3"/>
    <w:rsid w:val="00056770"/>
    <w:rsid w:val="000602EC"/>
    <w:rsid w:val="00063823"/>
    <w:rsid w:val="00067A0C"/>
    <w:rsid w:val="000700F1"/>
    <w:rsid w:val="00072093"/>
    <w:rsid w:val="000722C2"/>
    <w:rsid w:val="00072C4A"/>
    <w:rsid w:val="00074392"/>
    <w:rsid w:val="00074635"/>
    <w:rsid w:val="0007483A"/>
    <w:rsid w:val="0007491F"/>
    <w:rsid w:val="00075005"/>
    <w:rsid w:val="00076EBD"/>
    <w:rsid w:val="00077910"/>
    <w:rsid w:val="00077C96"/>
    <w:rsid w:val="00081014"/>
    <w:rsid w:val="0008164D"/>
    <w:rsid w:val="000827D5"/>
    <w:rsid w:val="000831DA"/>
    <w:rsid w:val="00083A78"/>
    <w:rsid w:val="00084CF2"/>
    <w:rsid w:val="0008719D"/>
    <w:rsid w:val="00087450"/>
    <w:rsid w:val="000878CF"/>
    <w:rsid w:val="000962B7"/>
    <w:rsid w:val="00096A79"/>
    <w:rsid w:val="00097438"/>
    <w:rsid w:val="000A402E"/>
    <w:rsid w:val="000A68BA"/>
    <w:rsid w:val="000B0727"/>
    <w:rsid w:val="000B1161"/>
    <w:rsid w:val="000B1A6C"/>
    <w:rsid w:val="000B5BCE"/>
    <w:rsid w:val="000B62AF"/>
    <w:rsid w:val="000B6EF6"/>
    <w:rsid w:val="000C0002"/>
    <w:rsid w:val="000C0E21"/>
    <w:rsid w:val="000C288B"/>
    <w:rsid w:val="000C5951"/>
    <w:rsid w:val="000C5BFD"/>
    <w:rsid w:val="000D01C9"/>
    <w:rsid w:val="000D02E0"/>
    <w:rsid w:val="000D5D4C"/>
    <w:rsid w:val="000D6DAF"/>
    <w:rsid w:val="000D7A93"/>
    <w:rsid w:val="000D7AEF"/>
    <w:rsid w:val="000E00C7"/>
    <w:rsid w:val="000E4161"/>
    <w:rsid w:val="000E5E2E"/>
    <w:rsid w:val="000E7064"/>
    <w:rsid w:val="000E7424"/>
    <w:rsid w:val="000F0740"/>
    <w:rsid w:val="000F0EDC"/>
    <w:rsid w:val="000F17A5"/>
    <w:rsid w:val="000F1CF2"/>
    <w:rsid w:val="000F5D2D"/>
    <w:rsid w:val="000F60E9"/>
    <w:rsid w:val="00100744"/>
    <w:rsid w:val="0010075F"/>
    <w:rsid w:val="00101645"/>
    <w:rsid w:val="00101663"/>
    <w:rsid w:val="00101D81"/>
    <w:rsid w:val="00102C2A"/>
    <w:rsid w:val="00102C92"/>
    <w:rsid w:val="00103477"/>
    <w:rsid w:val="001035EB"/>
    <w:rsid w:val="00103637"/>
    <w:rsid w:val="00104006"/>
    <w:rsid w:val="001041AF"/>
    <w:rsid w:val="0010449B"/>
    <w:rsid w:val="001067DB"/>
    <w:rsid w:val="00106D58"/>
    <w:rsid w:val="0010745B"/>
    <w:rsid w:val="00111615"/>
    <w:rsid w:val="001129C0"/>
    <w:rsid w:val="00113B9F"/>
    <w:rsid w:val="0011408C"/>
    <w:rsid w:val="0012001D"/>
    <w:rsid w:val="00120BB0"/>
    <w:rsid w:val="00122E2D"/>
    <w:rsid w:val="00123217"/>
    <w:rsid w:val="0012322E"/>
    <w:rsid w:val="0012323A"/>
    <w:rsid w:val="00123CA1"/>
    <w:rsid w:val="00126C61"/>
    <w:rsid w:val="00127F09"/>
    <w:rsid w:val="00130695"/>
    <w:rsid w:val="0013106E"/>
    <w:rsid w:val="00132867"/>
    <w:rsid w:val="00135BE2"/>
    <w:rsid w:val="00141A1B"/>
    <w:rsid w:val="00142F3B"/>
    <w:rsid w:val="00144A6C"/>
    <w:rsid w:val="00145E72"/>
    <w:rsid w:val="00146C78"/>
    <w:rsid w:val="001540B1"/>
    <w:rsid w:val="00155BFB"/>
    <w:rsid w:val="001562D0"/>
    <w:rsid w:val="001564D0"/>
    <w:rsid w:val="00156BF8"/>
    <w:rsid w:val="00157F1B"/>
    <w:rsid w:val="0016210C"/>
    <w:rsid w:val="00162622"/>
    <w:rsid w:val="0016287F"/>
    <w:rsid w:val="001638F5"/>
    <w:rsid w:val="00163A65"/>
    <w:rsid w:val="00164444"/>
    <w:rsid w:val="0017182D"/>
    <w:rsid w:val="00171C53"/>
    <w:rsid w:val="00172806"/>
    <w:rsid w:val="00173687"/>
    <w:rsid w:val="00176345"/>
    <w:rsid w:val="00176445"/>
    <w:rsid w:val="00176C31"/>
    <w:rsid w:val="001804D9"/>
    <w:rsid w:val="00180B1E"/>
    <w:rsid w:val="00182183"/>
    <w:rsid w:val="001835A1"/>
    <w:rsid w:val="00183D32"/>
    <w:rsid w:val="00184541"/>
    <w:rsid w:val="0018672D"/>
    <w:rsid w:val="0018740A"/>
    <w:rsid w:val="00192F68"/>
    <w:rsid w:val="00196043"/>
    <w:rsid w:val="001960AB"/>
    <w:rsid w:val="001A35BD"/>
    <w:rsid w:val="001A48E1"/>
    <w:rsid w:val="001A499F"/>
    <w:rsid w:val="001A7ADE"/>
    <w:rsid w:val="001B0263"/>
    <w:rsid w:val="001B20ED"/>
    <w:rsid w:val="001B233D"/>
    <w:rsid w:val="001B2D06"/>
    <w:rsid w:val="001B36F4"/>
    <w:rsid w:val="001B4E37"/>
    <w:rsid w:val="001B5010"/>
    <w:rsid w:val="001B7BE6"/>
    <w:rsid w:val="001B7C51"/>
    <w:rsid w:val="001C0092"/>
    <w:rsid w:val="001C0899"/>
    <w:rsid w:val="001C2196"/>
    <w:rsid w:val="001C3D8A"/>
    <w:rsid w:val="001C563F"/>
    <w:rsid w:val="001C6898"/>
    <w:rsid w:val="001C6B59"/>
    <w:rsid w:val="001D0385"/>
    <w:rsid w:val="001D047F"/>
    <w:rsid w:val="001D12AC"/>
    <w:rsid w:val="001D2D3E"/>
    <w:rsid w:val="001D3680"/>
    <w:rsid w:val="001D6AAF"/>
    <w:rsid w:val="001E0EA3"/>
    <w:rsid w:val="001E23CE"/>
    <w:rsid w:val="001E39EF"/>
    <w:rsid w:val="001E3A83"/>
    <w:rsid w:val="001E668C"/>
    <w:rsid w:val="001E6BB7"/>
    <w:rsid w:val="001E7475"/>
    <w:rsid w:val="001F2706"/>
    <w:rsid w:val="001F27DC"/>
    <w:rsid w:val="001F29A7"/>
    <w:rsid w:val="001F3618"/>
    <w:rsid w:val="001F3715"/>
    <w:rsid w:val="001F37EF"/>
    <w:rsid w:val="001F38A7"/>
    <w:rsid w:val="001F3914"/>
    <w:rsid w:val="001F7518"/>
    <w:rsid w:val="002015B5"/>
    <w:rsid w:val="00203542"/>
    <w:rsid w:val="00203584"/>
    <w:rsid w:val="002035AC"/>
    <w:rsid w:val="00203666"/>
    <w:rsid w:val="00204723"/>
    <w:rsid w:val="0020492A"/>
    <w:rsid w:val="00204E4F"/>
    <w:rsid w:val="00206730"/>
    <w:rsid w:val="0020736E"/>
    <w:rsid w:val="002101CC"/>
    <w:rsid w:val="002128D6"/>
    <w:rsid w:val="002131B3"/>
    <w:rsid w:val="00213C42"/>
    <w:rsid w:val="00215D50"/>
    <w:rsid w:val="00215EB2"/>
    <w:rsid w:val="00217854"/>
    <w:rsid w:val="00217C9B"/>
    <w:rsid w:val="0022157C"/>
    <w:rsid w:val="00222432"/>
    <w:rsid w:val="00225A10"/>
    <w:rsid w:val="00227981"/>
    <w:rsid w:val="00230042"/>
    <w:rsid w:val="00236422"/>
    <w:rsid w:val="00237BF1"/>
    <w:rsid w:val="00237D7F"/>
    <w:rsid w:val="00237EAB"/>
    <w:rsid w:val="00240B0D"/>
    <w:rsid w:val="00240C61"/>
    <w:rsid w:val="002439FA"/>
    <w:rsid w:val="00243B1D"/>
    <w:rsid w:val="002447FA"/>
    <w:rsid w:val="00246BF0"/>
    <w:rsid w:val="00246F1D"/>
    <w:rsid w:val="002477ED"/>
    <w:rsid w:val="002502EC"/>
    <w:rsid w:val="00250C2A"/>
    <w:rsid w:val="00253B66"/>
    <w:rsid w:val="00256F27"/>
    <w:rsid w:val="002579D7"/>
    <w:rsid w:val="0026023F"/>
    <w:rsid w:val="0026029F"/>
    <w:rsid w:val="00260BFC"/>
    <w:rsid w:val="0026219C"/>
    <w:rsid w:val="00262A17"/>
    <w:rsid w:val="00263931"/>
    <w:rsid w:val="0026466D"/>
    <w:rsid w:val="00265645"/>
    <w:rsid w:val="00266A0C"/>
    <w:rsid w:val="0027066C"/>
    <w:rsid w:val="00270705"/>
    <w:rsid w:val="00270792"/>
    <w:rsid w:val="00270FCC"/>
    <w:rsid w:val="00273BF0"/>
    <w:rsid w:val="00274247"/>
    <w:rsid w:val="0027495D"/>
    <w:rsid w:val="00274CE2"/>
    <w:rsid w:val="002771F6"/>
    <w:rsid w:val="00280976"/>
    <w:rsid w:val="00284986"/>
    <w:rsid w:val="00286F8E"/>
    <w:rsid w:val="00290108"/>
    <w:rsid w:val="002903A7"/>
    <w:rsid w:val="002906CB"/>
    <w:rsid w:val="00290E17"/>
    <w:rsid w:val="002920BE"/>
    <w:rsid w:val="002930ED"/>
    <w:rsid w:val="00296F8A"/>
    <w:rsid w:val="002A07DD"/>
    <w:rsid w:val="002A0CB1"/>
    <w:rsid w:val="002A23A2"/>
    <w:rsid w:val="002A4534"/>
    <w:rsid w:val="002A5AF2"/>
    <w:rsid w:val="002A69CC"/>
    <w:rsid w:val="002A7828"/>
    <w:rsid w:val="002B0A52"/>
    <w:rsid w:val="002B115A"/>
    <w:rsid w:val="002B13EE"/>
    <w:rsid w:val="002B1788"/>
    <w:rsid w:val="002B1DD3"/>
    <w:rsid w:val="002B2008"/>
    <w:rsid w:val="002B28E8"/>
    <w:rsid w:val="002B563E"/>
    <w:rsid w:val="002B5722"/>
    <w:rsid w:val="002B5CB6"/>
    <w:rsid w:val="002C1AE8"/>
    <w:rsid w:val="002C55FC"/>
    <w:rsid w:val="002C7C23"/>
    <w:rsid w:val="002D01D5"/>
    <w:rsid w:val="002D04A8"/>
    <w:rsid w:val="002D05F4"/>
    <w:rsid w:val="002D4545"/>
    <w:rsid w:val="002D6C7C"/>
    <w:rsid w:val="002D7571"/>
    <w:rsid w:val="002E1FE2"/>
    <w:rsid w:val="002E2CD2"/>
    <w:rsid w:val="002E454A"/>
    <w:rsid w:val="002E5080"/>
    <w:rsid w:val="002E5EBF"/>
    <w:rsid w:val="002E6D4B"/>
    <w:rsid w:val="002E706B"/>
    <w:rsid w:val="002F12D1"/>
    <w:rsid w:val="002F176E"/>
    <w:rsid w:val="002F1EC4"/>
    <w:rsid w:val="002F1FED"/>
    <w:rsid w:val="002F29AD"/>
    <w:rsid w:val="002F5414"/>
    <w:rsid w:val="002F6941"/>
    <w:rsid w:val="00300A41"/>
    <w:rsid w:val="00300C8D"/>
    <w:rsid w:val="00301470"/>
    <w:rsid w:val="00301A42"/>
    <w:rsid w:val="003028E9"/>
    <w:rsid w:val="00304CD8"/>
    <w:rsid w:val="003060D6"/>
    <w:rsid w:val="003108B1"/>
    <w:rsid w:val="00312A31"/>
    <w:rsid w:val="00315658"/>
    <w:rsid w:val="00316A49"/>
    <w:rsid w:val="00316FE1"/>
    <w:rsid w:val="00317226"/>
    <w:rsid w:val="00320CE7"/>
    <w:rsid w:val="003218A9"/>
    <w:rsid w:val="00322848"/>
    <w:rsid w:val="00322C2C"/>
    <w:rsid w:val="00325018"/>
    <w:rsid w:val="00327081"/>
    <w:rsid w:val="003302D3"/>
    <w:rsid w:val="00330ABA"/>
    <w:rsid w:val="0033173B"/>
    <w:rsid w:val="0033178C"/>
    <w:rsid w:val="00331AB1"/>
    <w:rsid w:val="00331D15"/>
    <w:rsid w:val="003326B4"/>
    <w:rsid w:val="003339C0"/>
    <w:rsid w:val="003372D3"/>
    <w:rsid w:val="00337904"/>
    <w:rsid w:val="00340C5F"/>
    <w:rsid w:val="003410E9"/>
    <w:rsid w:val="00343934"/>
    <w:rsid w:val="00344598"/>
    <w:rsid w:val="003447C0"/>
    <w:rsid w:val="003448F1"/>
    <w:rsid w:val="00345265"/>
    <w:rsid w:val="00345727"/>
    <w:rsid w:val="0034601D"/>
    <w:rsid w:val="00350E1A"/>
    <w:rsid w:val="00351AA5"/>
    <w:rsid w:val="00351EDB"/>
    <w:rsid w:val="00352D18"/>
    <w:rsid w:val="0035640A"/>
    <w:rsid w:val="00360E79"/>
    <w:rsid w:val="003619CB"/>
    <w:rsid w:val="00362305"/>
    <w:rsid w:val="003635A3"/>
    <w:rsid w:val="00365404"/>
    <w:rsid w:val="00366165"/>
    <w:rsid w:val="0037073B"/>
    <w:rsid w:val="00371186"/>
    <w:rsid w:val="003720E9"/>
    <w:rsid w:val="00372419"/>
    <w:rsid w:val="003727B0"/>
    <w:rsid w:val="003728B4"/>
    <w:rsid w:val="00372B67"/>
    <w:rsid w:val="003732BC"/>
    <w:rsid w:val="00374A34"/>
    <w:rsid w:val="003760EF"/>
    <w:rsid w:val="0037786D"/>
    <w:rsid w:val="00381A95"/>
    <w:rsid w:val="00381F88"/>
    <w:rsid w:val="0038445E"/>
    <w:rsid w:val="003848C4"/>
    <w:rsid w:val="00386240"/>
    <w:rsid w:val="00387806"/>
    <w:rsid w:val="003911DF"/>
    <w:rsid w:val="0039127A"/>
    <w:rsid w:val="0039191D"/>
    <w:rsid w:val="00391B72"/>
    <w:rsid w:val="00391ED7"/>
    <w:rsid w:val="003938F0"/>
    <w:rsid w:val="00394052"/>
    <w:rsid w:val="0039413B"/>
    <w:rsid w:val="003A0434"/>
    <w:rsid w:val="003A147B"/>
    <w:rsid w:val="003A501A"/>
    <w:rsid w:val="003B0CBC"/>
    <w:rsid w:val="003B15DB"/>
    <w:rsid w:val="003B3482"/>
    <w:rsid w:val="003B38EE"/>
    <w:rsid w:val="003B600B"/>
    <w:rsid w:val="003B6AB3"/>
    <w:rsid w:val="003C008D"/>
    <w:rsid w:val="003C016E"/>
    <w:rsid w:val="003C01C9"/>
    <w:rsid w:val="003C0206"/>
    <w:rsid w:val="003C105A"/>
    <w:rsid w:val="003C1BF4"/>
    <w:rsid w:val="003C225F"/>
    <w:rsid w:val="003C4DB8"/>
    <w:rsid w:val="003C5139"/>
    <w:rsid w:val="003C5DC6"/>
    <w:rsid w:val="003C5F61"/>
    <w:rsid w:val="003C617B"/>
    <w:rsid w:val="003C62EF"/>
    <w:rsid w:val="003D031C"/>
    <w:rsid w:val="003D147D"/>
    <w:rsid w:val="003D1BED"/>
    <w:rsid w:val="003D2691"/>
    <w:rsid w:val="003D5EA4"/>
    <w:rsid w:val="003D7436"/>
    <w:rsid w:val="003E1853"/>
    <w:rsid w:val="003E1A83"/>
    <w:rsid w:val="003E2041"/>
    <w:rsid w:val="003E385B"/>
    <w:rsid w:val="003E4D2F"/>
    <w:rsid w:val="003E6132"/>
    <w:rsid w:val="003E6209"/>
    <w:rsid w:val="003E69DC"/>
    <w:rsid w:val="003E704B"/>
    <w:rsid w:val="003F1552"/>
    <w:rsid w:val="003F1F50"/>
    <w:rsid w:val="003F2106"/>
    <w:rsid w:val="003F24FB"/>
    <w:rsid w:val="003F3A12"/>
    <w:rsid w:val="003F67A3"/>
    <w:rsid w:val="003F7DE7"/>
    <w:rsid w:val="0040037D"/>
    <w:rsid w:val="00401ECC"/>
    <w:rsid w:val="004021B1"/>
    <w:rsid w:val="00404735"/>
    <w:rsid w:val="0040567E"/>
    <w:rsid w:val="004073B0"/>
    <w:rsid w:val="00410803"/>
    <w:rsid w:val="00410E8C"/>
    <w:rsid w:val="00412079"/>
    <w:rsid w:val="00416BB3"/>
    <w:rsid w:val="00421571"/>
    <w:rsid w:val="00423D94"/>
    <w:rsid w:val="0042478C"/>
    <w:rsid w:val="00425680"/>
    <w:rsid w:val="00430531"/>
    <w:rsid w:val="00431BE3"/>
    <w:rsid w:val="004330D0"/>
    <w:rsid w:val="00433646"/>
    <w:rsid w:val="00433F7A"/>
    <w:rsid w:val="00437D3F"/>
    <w:rsid w:val="00444314"/>
    <w:rsid w:val="004455D0"/>
    <w:rsid w:val="00447852"/>
    <w:rsid w:val="00450F66"/>
    <w:rsid w:val="00451BE2"/>
    <w:rsid w:val="00452C52"/>
    <w:rsid w:val="00453351"/>
    <w:rsid w:val="00453DF1"/>
    <w:rsid w:val="004540C9"/>
    <w:rsid w:val="004627A9"/>
    <w:rsid w:val="00462A82"/>
    <w:rsid w:val="004656B6"/>
    <w:rsid w:val="00465DE1"/>
    <w:rsid w:val="00467546"/>
    <w:rsid w:val="0046784B"/>
    <w:rsid w:val="00467E03"/>
    <w:rsid w:val="004700F7"/>
    <w:rsid w:val="00470857"/>
    <w:rsid w:val="004714A9"/>
    <w:rsid w:val="00472692"/>
    <w:rsid w:val="00473551"/>
    <w:rsid w:val="00475C92"/>
    <w:rsid w:val="0047710D"/>
    <w:rsid w:val="004801CB"/>
    <w:rsid w:val="004828C4"/>
    <w:rsid w:val="00482E18"/>
    <w:rsid w:val="00484A55"/>
    <w:rsid w:val="00485E13"/>
    <w:rsid w:val="00486155"/>
    <w:rsid w:val="0049170A"/>
    <w:rsid w:val="00492578"/>
    <w:rsid w:val="004925A3"/>
    <w:rsid w:val="0049345D"/>
    <w:rsid w:val="00493F2C"/>
    <w:rsid w:val="004940DF"/>
    <w:rsid w:val="00494159"/>
    <w:rsid w:val="00495BEA"/>
    <w:rsid w:val="004968E1"/>
    <w:rsid w:val="00496FD1"/>
    <w:rsid w:val="004A2403"/>
    <w:rsid w:val="004A2E23"/>
    <w:rsid w:val="004A3F73"/>
    <w:rsid w:val="004A6D07"/>
    <w:rsid w:val="004B28DD"/>
    <w:rsid w:val="004B358E"/>
    <w:rsid w:val="004B4A9D"/>
    <w:rsid w:val="004B51D8"/>
    <w:rsid w:val="004B76F1"/>
    <w:rsid w:val="004B79BC"/>
    <w:rsid w:val="004B7A1E"/>
    <w:rsid w:val="004C23F4"/>
    <w:rsid w:val="004C313C"/>
    <w:rsid w:val="004C3983"/>
    <w:rsid w:val="004C3B39"/>
    <w:rsid w:val="004C3DF7"/>
    <w:rsid w:val="004C5346"/>
    <w:rsid w:val="004C62AB"/>
    <w:rsid w:val="004C69E9"/>
    <w:rsid w:val="004D0EB8"/>
    <w:rsid w:val="004D2373"/>
    <w:rsid w:val="004D4A66"/>
    <w:rsid w:val="004D4DB0"/>
    <w:rsid w:val="004D5E44"/>
    <w:rsid w:val="004D720D"/>
    <w:rsid w:val="004E008B"/>
    <w:rsid w:val="004E3398"/>
    <w:rsid w:val="004E39C2"/>
    <w:rsid w:val="004E3D1F"/>
    <w:rsid w:val="004E3DF5"/>
    <w:rsid w:val="004E5298"/>
    <w:rsid w:val="004E5FAC"/>
    <w:rsid w:val="004E7B01"/>
    <w:rsid w:val="004F26E6"/>
    <w:rsid w:val="004F3187"/>
    <w:rsid w:val="004F5976"/>
    <w:rsid w:val="004F6CA2"/>
    <w:rsid w:val="005001FE"/>
    <w:rsid w:val="0050039C"/>
    <w:rsid w:val="00500561"/>
    <w:rsid w:val="00500781"/>
    <w:rsid w:val="005020F6"/>
    <w:rsid w:val="00503B24"/>
    <w:rsid w:val="005040BB"/>
    <w:rsid w:val="00513344"/>
    <w:rsid w:val="00514EFB"/>
    <w:rsid w:val="00516A78"/>
    <w:rsid w:val="00516CFA"/>
    <w:rsid w:val="00520318"/>
    <w:rsid w:val="00520639"/>
    <w:rsid w:val="00521E47"/>
    <w:rsid w:val="00523AA1"/>
    <w:rsid w:val="00523FF1"/>
    <w:rsid w:val="00524ECE"/>
    <w:rsid w:val="0052677D"/>
    <w:rsid w:val="00526A02"/>
    <w:rsid w:val="00526FF4"/>
    <w:rsid w:val="00530875"/>
    <w:rsid w:val="00531002"/>
    <w:rsid w:val="005310E6"/>
    <w:rsid w:val="005313F8"/>
    <w:rsid w:val="00534A82"/>
    <w:rsid w:val="00536EB7"/>
    <w:rsid w:val="00537B4A"/>
    <w:rsid w:val="00542631"/>
    <w:rsid w:val="00544101"/>
    <w:rsid w:val="0054665F"/>
    <w:rsid w:val="00547489"/>
    <w:rsid w:val="00550341"/>
    <w:rsid w:val="00551A2A"/>
    <w:rsid w:val="00553198"/>
    <w:rsid w:val="00555964"/>
    <w:rsid w:val="00555B98"/>
    <w:rsid w:val="00561692"/>
    <w:rsid w:val="00561D22"/>
    <w:rsid w:val="00562172"/>
    <w:rsid w:val="005634A5"/>
    <w:rsid w:val="005639F8"/>
    <w:rsid w:val="0056620F"/>
    <w:rsid w:val="00567641"/>
    <w:rsid w:val="0056796D"/>
    <w:rsid w:val="00570975"/>
    <w:rsid w:val="0057099F"/>
    <w:rsid w:val="00570E4E"/>
    <w:rsid w:val="005731EE"/>
    <w:rsid w:val="00573F37"/>
    <w:rsid w:val="00573FDE"/>
    <w:rsid w:val="00575104"/>
    <w:rsid w:val="00575E41"/>
    <w:rsid w:val="00575FFB"/>
    <w:rsid w:val="005801A0"/>
    <w:rsid w:val="0058064B"/>
    <w:rsid w:val="005808B5"/>
    <w:rsid w:val="00583AA4"/>
    <w:rsid w:val="00586BC3"/>
    <w:rsid w:val="00590307"/>
    <w:rsid w:val="00592C4F"/>
    <w:rsid w:val="00595425"/>
    <w:rsid w:val="00596119"/>
    <w:rsid w:val="005A24C4"/>
    <w:rsid w:val="005A2EB6"/>
    <w:rsid w:val="005A4061"/>
    <w:rsid w:val="005A678D"/>
    <w:rsid w:val="005A7B7E"/>
    <w:rsid w:val="005B037C"/>
    <w:rsid w:val="005B2196"/>
    <w:rsid w:val="005B2448"/>
    <w:rsid w:val="005B281D"/>
    <w:rsid w:val="005B44EB"/>
    <w:rsid w:val="005B5902"/>
    <w:rsid w:val="005B63D1"/>
    <w:rsid w:val="005B6C5C"/>
    <w:rsid w:val="005B7E09"/>
    <w:rsid w:val="005C4DCE"/>
    <w:rsid w:val="005C5A6F"/>
    <w:rsid w:val="005C75BA"/>
    <w:rsid w:val="005C7A11"/>
    <w:rsid w:val="005D3610"/>
    <w:rsid w:val="005D5B17"/>
    <w:rsid w:val="005D7B8C"/>
    <w:rsid w:val="005E0328"/>
    <w:rsid w:val="005E0896"/>
    <w:rsid w:val="005E1B55"/>
    <w:rsid w:val="005E36A7"/>
    <w:rsid w:val="005E7434"/>
    <w:rsid w:val="005E7CB4"/>
    <w:rsid w:val="005E7D64"/>
    <w:rsid w:val="005F03FB"/>
    <w:rsid w:val="005F19A5"/>
    <w:rsid w:val="005F2165"/>
    <w:rsid w:val="005F2BBD"/>
    <w:rsid w:val="005F48B1"/>
    <w:rsid w:val="00600408"/>
    <w:rsid w:val="0060167E"/>
    <w:rsid w:val="00601FAD"/>
    <w:rsid w:val="0060315C"/>
    <w:rsid w:val="00603A2C"/>
    <w:rsid w:val="00603F09"/>
    <w:rsid w:val="006043FB"/>
    <w:rsid w:val="00606B2F"/>
    <w:rsid w:val="00610C1C"/>
    <w:rsid w:val="00615074"/>
    <w:rsid w:val="006150EF"/>
    <w:rsid w:val="0061560A"/>
    <w:rsid w:val="00616F87"/>
    <w:rsid w:val="00620906"/>
    <w:rsid w:val="006215C3"/>
    <w:rsid w:val="00624204"/>
    <w:rsid w:val="00625411"/>
    <w:rsid w:val="00625F2B"/>
    <w:rsid w:val="00627385"/>
    <w:rsid w:val="00627826"/>
    <w:rsid w:val="00633BEB"/>
    <w:rsid w:val="00642545"/>
    <w:rsid w:val="00643754"/>
    <w:rsid w:val="006437A9"/>
    <w:rsid w:val="006438C5"/>
    <w:rsid w:val="00644271"/>
    <w:rsid w:val="00647811"/>
    <w:rsid w:val="006522AE"/>
    <w:rsid w:val="006528AA"/>
    <w:rsid w:val="00652934"/>
    <w:rsid w:val="00653749"/>
    <w:rsid w:val="00653C67"/>
    <w:rsid w:val="00655352"/>
    <w:rsid w:val="00655D49"/>
    <w:rsid w:val="00656B16"/>
    <w:rsid w:val="00661E87"/>
    <w:rsid w:val="00661F4C"/>
    <w:rsid w:val="0066239C"/>
    <w:rsid w:val="00664E1B"/>
    <w:rsid w:val="006651EE"/>
    <w:rsid w:val="00665863"/>
    <w:rsid w:val="0066592D"/>
    <w:rsid w:val="006666AE"/>
    <w:rsid w:val="006705DD"/>
    <w:rsid w:val="00670EF8"/>
    <w:rsid w:val="00674039"/>
    <w:rsid w:val="006741DB"/>
    <w:rsid w:val="00676DAE"/>
    <w:rsid w:val="00676F44"/>
    <w:rsid w:val="006818F0"/>
    <w:rsid w:val="00684A08"/>
    <w:rsid w:val="00684D4F"/>
    <w:rsid w:val="006852C4"/>
    <w:rsid w:val="00685F2F"/>
    <w:rsid w:val="00687A94"/>
    <w:rsid w:val="00691A4A"/>
    <w:rsid w:val="0069434C"/>
    <w:rsid w:val="00695413"/>
    <w:rsid w:val="00696267"/>
    <w:rsid w:val="006A01A8"/>
    <w:rsid w:val="006A29B5"/>
    <w:rsid w:val="006A2ED0"/>
    <w:rsid w:val="006A4CA9"/>
    <w:rsid w:val="006A53AB"/>
    <w:rsid w:val="006A56D1"/>
    <w:rsid w:val="006A5EC2"/>
    <w:rsid w:val="006A6001"/>
    <w:rsid w:val="006A63F9"/>
    <w:rsid w:val="006A6E7C"/>
    <w:rsid w:val="006A7345"/>
    <w:rsid w:val="006B0843"/>
    <w:rsid w:val="006B24C4"/>
    <w:rsid w:val="006B2F20"/>
    <w:rsid w:val="006B5872"/>
    <w:rsid w:val="006B607E"/>
    <w:rsid w:val="006B613B"/>
    <w:rsid w:val="006B719F"/>
    <w:rsid w:val="006B74C9"/>
    <w:rsid w:val="006B7968"/>
    <w:rsid w:val="006C191E"/>
    <w:rsid w:val="006C23E1"/>
    <w:rsid w:val="006C2665"/>
    <w:rsid w:val="006C2AB7"/>
    <w:rsid w:val="006C3953"/>
    <w:rsid w:val="006C448A"/>
    <w:rsid w:val="006C55B3"/>
    <w:rsid w:val="006C5B7D"/>
    <w:rsid w:val="006C6965"/>
    <w:rsid w:val="006D0B15"/>
    <w:rsid w:val="006D1FA9"/>
    <w:rsid w:val="006D297E"/>
    <w:rsid w:val="006D3E81"/>
    <w:rsid w:val="006D4374"/>
    <w:rsid w:val="006D53CE"/>
    <w:rsid w:val="006D59D8"/>
    <w:rsid w:val="006D6090"/>
    <w:rsid w:val="006E1B37"/>
    <w:rsid w:val="006E1ECE"/>
    <w:rsid w:val="006E2925"/>
    <w:rsid w:val="006E3100"/>
    <w:rsid w:val="006E4ED1"/>
    <w:rsid w:val="006E56F5"/>
    <w:rsid w:val="006E69B3"/>
    <w:rsid w:val="006F36CE"/>
    <w:rsid w:val="006F5055"/>
    <w:rsid w:val="006F5F30"/>
    <w:rsid w:val="006F763F"/>
    <w:rsid w:val="006F7F9D"/>
    <w:rsid w:val="00702085"/>
    <w:rsid w:val="007034F2"/>
    <w:rsid w:val="00704081"/>
    <w:rsid w:val="007043E2"/>
    <w:rsid w:val="00704592"/>
    <w:rsid w:val="007061E8"/>
    <w:rsid w:val="007130B0"/>
    <w:rsid w:val="00714B9D"/>
    <w:rsid w:val="007162C2"/>
    <w:rsid w:val="00717875"/>
    <w:rsid w:val="00722530"/>
    <w:rsid w:val="0072361D"/>
    <w:rsid w:val="00724905"/>
    <w:rsid w:val="00725E7C"/>
    <w:rsid w:val="007260D6"/>
    <w:rsid w:val="00726F76"/>
    <w:rsid w:val="00730733"/>
    <w:rsid w:val="007319FB"/>
    <w:rsid w:val="007325E5"/>
    <w:rsid w:val="00732F17"/>
    <w:rsid w:val="00733CDF"/>
    <w:rsid w:val="0073514D"/>
    <w:rsid w:val="00735710"/>
    <w:rsid w:val="00735C46"/>
    <w:rsid w:val="00735D5C"/>
    <w:rsid w:val="0074020A"/>
    <w:rsid w:val="00744800"/>
    <w:rsid w:val="007457E1"/>
    <w:rsid w:val="007466E7"/>
    <w:rsid w:val="007471B4"/>
    <w:rsid w:val="007471E3"/>
    <w:rsid w:val="00750B1B"/>
    <w:rsid w:val="0075699F"/>
    <w:rsid w:val="00756AC1"/>
    <w:rsid w:val="00756D80"/>
    <w:rsid w:val="00757390"/>
    <w:rsid w:val="0076163E"/>
    <w:rsid w:val="00764323"/>
    <w:rsid w:val="00764490"/>
    <w:rsid w:val="00764B62"/>
    <w:rsid w:val="007704F3"/>
    <w:rsid w:val="0077092C"/>
    <w:rsid w:val="00771352"/>
    <w:rsid w:val="007721AF"/>
    <w:rsid w:val="007727F4"/>
    <w:rsid w:val="00772F23"/>
    <w:rsid w:val="007735E0"/>
    <w:rsid w:val="00774BDD"/>
    <w:rsid w:val="007756C0"/>
    <w:rsid w:val="007756D5"/>
    <w:rsid w:val="007769A8"/>
    <w:rsid w:val="007817FE"/>
    <w:rsid w:val="0078209E"/>
    <w:rsid w:val="00784160"/>
    <w:rsid w:val="0078557A"/>
    <w:rsid w:val="007914E6"/>
    <w:rsid w:val="00791A1B"/>
    <w:rsid w:val="00793112"/>
    <w:rsid w:val="0079451D"/>
    <w:rsid w:val="00796839"/>
    <w:rsid w:val="00797C48"/>
    <w:rsid w:val="007A021D"/>
    <w:rsid w:val="007A07A9"/>
    <w:rsid w:val="007A3D3B"/>
    <w:rsid w:val="007A5BCC"/>
    <w:rsid w:val="007A63C4"/>
    <w:rsid w:val="007A7D24"/>
    <w:rsid w:val="007B1723"/>
    <w:rsid w:val="007B294B"/>
    <w:rsid w:val="007B32F3"/>
    <w:rsid w:val="007B3FBE"/>
    <w:rsid w:val="007B41DB"/>
    <w:rsid w:val="007B724C"/>
    <w:rsid w:val="007B76C1"/>
    <w:rsid w:val="007B7E45"/>
    <w:rsid w:val="007C3145"/>
    <w:rsid w:val="007C371D"/>
    <w:rsid w:val="007C4171"/>
    <w:rsid w:val="007C59B4"/>
    <w:rsid w:val="007D330D"/>
    <w:rsid w:val="007D39B8"/>
    <w:rsid w:val="007D3DE8"/>
    <w:rsid w:val="007D57CE"/>
    <w:rsid w:val="007D5C50"/>
    <w:rsid w:val="007E1325"/>
    <w:rsid w:val="007E1424"/>
    <w:rsid w:val="007E227E"/>
    <w:rsid w:val="007E30C9"/>
    <w:rsid w:val="007E3D59"/>
    <w:rsid w:val="007E455C"/>
    <w:rsid w:val="007E52B8"/>
    <w:rsid w:val="007E5DDA"/>
    <w:rsid w:val="007E63C7"/>
    <w:rsid w:val="007E6B98"/>
    <w:rsid w:val="007E6D82"/>
    <w:rsid w:val="007F060F"/>
    <w:rsid w:val="007F0BB8"/>
    <w:rsid w:val="007F0DCB"/>
    <w:rsid w:val="007F23C4"/>
    <w:rsid w:val="007F2BE0"/>
    <w:rsid w:val="007F332D"/>
    <w:rsid w:val="007F5A3A"/>
    <w:rsid w:val="007F6034"/>
    <w:rsid w:val="0080047F"/>
    <w:rsid w:val="00803F97"/>
    <w:rsid w:val="0080407B"/>
    <w:rsid w:val="008059E9"/>
    <w:rsid w:val="00806D13"/>
    <w:rsid w:val="00807596"/>
    <w:rsid w:val="00807804"/>
    <w:rsid w:val="00810FB7"/>
    <w:rsid w:val="00811237"/>
    <w:rsid w:val="00813138"/>
    <w:rsid w:val="008136C0"/>
    <w:rsid w:val="00813793"/>
    <w:rsid w:val="00814A32"/>
    <w:rsid w:val="008153C2"/>
    <w:rsid w:val="008157A9"/>
    <w:rsid w:val="00816D15"/>
    <w:rsid w:val="00817791"/>
    <w:rsid w:val="00821DCD"/>
    <w:rsid w:val="008224B5"/>
    <w:rsid w:val="00822779"/>
    <w:rsid w:val="008233F1"/>
    <w:rsid w:val="008264A5"/>
    <w:rsid w:val="00830834"/>
    <w:rsid w:val="0083407B"/>
    <w:rsid w:val="00834D6B"/>
    <w:rsid w:val="008353F0"/>
    <w:rsid w:val="00835510"/>
    <w:rsid w:val="00835D3B"/>
    <w:rsid w:val="0083641B"/>
    <w:rsid w:val="00836874"/>
    <w:rsid w:val="008373EC"/>
    <w:rsid w:val="008378D0"/>
    <w:rsid w:val="00842A38"/>
    <w:rsid w:val="00842BCC"/>
    <w:rsid w:val="00843B80"/>
    <w:rsid w:val="00844293"/>
    <w:rsid w:val="008508A4"/>
    <w:rsid w:val="008536F0"/>
    <w:rsid w:val="008549B8"/>
    <w:rsid w:val="0086157F"/>
    <w:rsid w:val="0086375F"/>
    <w:rsid w:val="00863C1A"/>
    <w:rsid w:val="008640E7"/>
    <w:rsid w:val="0086414E"/>
    <w:rsid w:val="0086442D"/>
    <w:rsid w:val="00866132"/>
    <w:rsid w:val="00866DDB"/>
    <w:rsid w:val="00866E87"/>
    <w:rsid w:val="00867CC6"/>
    <w:rsid w:val="00872AE2"/>
    <w:rsid w:val="008768C8"/>
    <w:rsid w:val="00876F6E"/>
    <w:rsid w:val="00881818"/>
    <w:rsid w:val="00882279"/>
    <w:rsid w:val="00883B48"/>
    <w:rsid w:val="00885BCF"/>
    <w:rsid w:val="00885D00"/>
    <w:rsid w:val="00885EAE"/>
    <w:rsid w:val="00886DAF"/>
    <w:rsid w:val="00890BE6"/>
    <w:rsid w:val="008935DB"/>
    <w:rsid w:val="00894478"/>
    <w:rsid w:val="008959F4"/>
    <w:rsid w:val="00895D05"/>
    <w:rsid w:val="008A31AD"/>
    <w:rsid w:val="008A348D"/>
    <w:rsid w:val="008A4D6C"/>
    <w:rsid w:val="008A5E81"/>
    <w:rsid w:val="008A61E1"/>
    <w:rsid w:val="008B1BD8"/>
    <w:rsid w:val="008B2067"/>
    <w:rsid w:val="008B39DD"/>
    <w:rsid w:val="008B431C"/>
    <w:rsid w:val="008B4419"/>
    <w:rsid w:val="008B547F"/>
    <w:rsid w:val="008B6FA6"/>
    <w:rsid w:val="008C1B6F"/>
    <w:rsid w:val="008C1B7E"/>
    <w:rsid w:val="008C2F9C"/>
    <w:rsid w:val="008C3E13"/>
    <w:rsid w:val="008C43DC"/>
    <w:rsid w:val="008C4908"/>
    <w:rsid w:val="008C5326"/>
    <w:rsid w:val="008C57D2"/>
    <w:rsid w:val="008C62EC"/>
    <w:rsid w:val="008C6D44"/>
    <w:rsid w:val="008C7228"/>
    <w:rsid w:val="008C757C"/>
    <w:rsid w:val="008D1D23"/>
    <w:rsid w:val="008D2280"/>
    <w:rsid w:val="008D3178"/>
    <w:rsid w:val="008D3DCF"/>
    <w:rsid w:val="008D6AF6"/>
    <w:rsid w:val="008E37BC"/>
    <w:rsid w:val="008E399C"/>
    <w:rsid w:val="008E3FCA"/>
    <w:rsid w:val="008E567C"/>
    <w:rsid w:val="008E5CEF"/>
    <w:rsid w:val="008E7405"/>
    <w:rsid w:val="008E7A89"/>
    <w:rsid w:val="008F09D5"/>
    <w:rsid w:val="008F0AE5"/>
    <w:rsid w:val="008F192A"/>
    <w:rsid w:val="008F1BCC"/>
    <w:rsid w:val="008F1DBA"/>
    <w:rsid w:val="008F1EF5"/>
    <w:rsid w:val="008F20C8"/>
    <w:rsid w:val="008F4782"/>
    <w:rsid w:val="008F4ECC"/>
    <w:rsid w:val="008F7DC5"/>
    <w:rsid w:val="008F7DE1"/>
    <w:rsid w:val="00901F28"/>
    <w:rsid w:val="00902A1A"/>
    <w:rsid w:val="00902A6A"/>
    <w:rsid w:val="0090405F"/>
    <w:rsid w:val="00904544"/>
    <w:rsid w:val="009055C0"/>
    <w:rsid w:val="00905E8C"/>
    <w:rsid w:val="009060AC"/>
    <w:rsid w:val="009074B4"/>
    <w:rsid w:val="00907B1C"/>
    <w:rsid w:val="00911B0E"/>
    <w:rsid w:val="00913046"/>
    <w:rsid w:val="00913894"/>
    <w:rsid w:val="009149A2"/>
    <w:rsid w:val="0092001F"/>
    <w:rsid w:val="0092043C"/>
    <w:rsid w:val="00924645"/>
    <w:rsid w:val="00931147"/>
    <w:rsid w:val="00932E58"/>
    <w:rsid w:val="0093404C"/>
    <w:rsid w:val="00935706"/>
    <w:rsid w:val="009363A3"/>
    <w:rsid w:val="009404F6"/>
    <w:rsid w:val="00940ECB"/>
    <w:rsid w:val="00941D12"/>
    <w:rsid w:val="009430C5"/>
    <w:rsid w:val="00944948"/>
    <w:rsid w:val="00950E68"/>
    <w:rsid w:val="00951206"/>
    <w:rsid w:val="009534D5"/>
    <w:rsid w:val="009572E6"/>
    <w:rsid w:val="00960031"/>
    <w:rsid w:val="00963930"/>
    <w:rsid w:val="009655DE"/>
    <w:rsid w:val="00966F79"/>
    <w:rsid w:val="0097104D"/>
    <w:rsid w:val="009716E5"/>
    <w:rsid w:val="0097198A"/>
    <w:rsid w:val="00971AC4"/>
    <w:rsid w:val="00972F7A"/>
    <w:rsid w:val="0097351B"/>
    <w:rsid w:val="00975448"/>
    <w:rsid w:val="009765A1"/>
    <w:rsid w:val="00976CA7"/>
    <w:rsid w:val="009802E0"/>
    <w:rsid w:val="009802EF"/>
    <w:rsid w:val="00981C8E"/>
    <w:rsid w:val="0098449B"/>
    <w:rsid w:val="00990EA6"/>
    <w:rsid w:val="009918F4"/>
    <w:rsid w:val="00992428"/>
    <w:rsid w:val="00993B91"/>
    <w:rsid w:val="00993C09"/>
    <w:rsid w:val="00994D37"/>
    <w:rsid w:val="00994FC8"/>
    <w:rsid w:val="00996131"/>
    <w:rsid w:val="00996975"/>
    <w:rsid w:val="009976B6"/>
    <w:rsid w:val="00997DAC"/>
    <w:rsid w:val="009A0D50"/>
    <w:rsid w:val="009A4C5F"/>
    <w:rsid w:val="009A5B0E"/>
    <w:rsid w:val="009A6A13"/>
    <w:rsid w:val="009B081E"/>
    <w:rsid w:val="009B0D39"/>
    <w:rsid w:val="009B13AB"/>
    <w:rsid w:val="009B1CF6"/>
    <w:rsid w:val="009B205A"/>
    <w:rsid w:val="009B2CFE"/>
    <w:rsid w:val="009B3495"/>
    <w:rsid w:val="009B3CFA"/>
    <w:rsid w:val="009B3F17"/>
    <w:rsid w:val="009B42B2"/>
    <w:rsid w:val="009B74D0"/>
    <w:rsid w:val="009B7517"/>
    <w:rsid w:val="009B7C84"/>
    <w:rsid w:val="009C07D8"/>
    <w:rsid w:val="009C15A7"/>
    <w:rsid w:val="009C1E4F"/>
    <w:rsid w:val="009C232F"/>
    <w:rsid w:val="009C2334"/>
    <w:rsid w:val="009C23D4"/>
    <w:rsid w:val="009C2DD2"/>
    <w:rsid w:val="009C4332"/>
    <w:rsid w:val="009C4E83"/>
    <w:rsid w:val="009C6884"/>
    <w:rsid w:val="009D01E1"/>
    <w:rsid w:val="009D1C1F"/>
    <w:rsid w:val="009D1F94"/>
    <w:rsid w:val="009D21D6"/>
    <w:rsid w:val="009D2406"/>
    <w:rsid w:val="009D33A7"/>
    <w:rsid w:val="009D4C02"/>
    <w:rsid w:val="009D59C1"/>
    <w:rsid w:val="009D7E14"/>
    <w:rsid w:val="009E0538"/>
    <w:rsid w:val="009E3503"/>
    <w:rsid w:val="009E5B85"/>
    <w:rsid w:val="009E5BCA"/>
    <w:rsid w:val="009E630A"/>
    <w:rsid w:val="009E652C"/>
    <w:rsid w:val="009E65AB"/>
    <w:rsid w:val="009F2203"/>
    <w:rsid w:val="009F3A5F"/>
    <w:rsid w:val="009F3B5B"/>
    <w:rsid w:val="009F3C32"/>
    <w:rsid w:val="009F436F"/>
    <w:rsid w:val="009F4A4C"/>
    <w:rsid w:val="009F6772"/>
    <w:rsid w:val="009F7536"/>
    <w:rsid w:val="009F7CAD"/>
    <w:rsid w:val="009F7FA6"/>
    <w:rsid w:val="00A00787"/>
    <w:rsid w:val="00A01102"/>
    <w:rsid w:val="00A03855"/>
    <w:rsid w:val="00A108A3"/>
    <w:rsid w:val="00A1235C"/>
    <w:rsid w:val="00A1488C"/>
    <w:rsid w:val="00A1501F"/>
    <w:rsid w:val="00A163EA"/>
    <w:rsid w:val="00A169C6"/>
    <w:rsid w:val="00A2144D"/>
    <w:rsid w:val="00A24EAC"/>
    <w:rsid w:val="00A25D41"/>
    <w:rsid w:val="00A260BB"/>
    <w:rsid w:val="00A2731A"/>
    <w:rsid w:val="00A27328"/>
    <w:rsid w:val="00A2748D"/>
    <w:rsid w:val="00A27519"/>
    <w:rsid w:val="00A3007A"/>
    <w:rsid w:val="00A3010B"/>
    <w:rsid w:val="00A31142"/>
    <w:rsid w:val="00A3182C"/>
    <w:rsid w:val="00A360F1"/>
    <w:rsid w:val="00A41C18"/>
    <w:rsid w:val="00A42196"/>
    <w:rsid w:val="00A42240"/>
    <w:rsid w:val="00A42434"/>
    <w:rsid w:val="00A42CC6"/>
    <w:rsid w:val="00A43132"/>
    <w:rsid w:val="00A467FE"/>
    <w:rsid w:val="00A46979"/>
    <w:rsid w:val="00A47020"/>
    <w:rsid w:val="00A50E2D"/>
    <w:rsid w:val="00A51360"/>
    <w:rsid w:val="00A515B5"/>
    <w:rsid w:val="00A54546"/>
    <w:rsid w:val="00A56D10"/>
    <w:rsid w:val="00A627E2"/>
    <w:rsid w:val="00A62D72"/>
    <w:rsid w:val="00A65110"/>
    <w:rsid w:val="00A65423"/>
    <w:rsid w:val="00A66165"/>
    <w:rsid w:val="00A666AE"/>
    <w:rsid w:val="00A67904"/>
    <w:rsid w:val="00A759FA"/>
    <w:rsid w:val="00A75BA6"/>
    <w:rsid w:val="00A80064"/>
    <w:rsid w:val="00A81036"/>
    <w:rsid w:val="00A810A3"/>
    <w:rsid w:val="00A82CB1"/>
    <w:rsid w:val="00A8397C"/>
    <w:rsid w:val="00A85243"/>
    <w:rsid w:val="00A8531D"/>
    <w:rsid w:val="00A85882"/>
    <w:rsid w:val="00A871D6"/>
    <w:rsid w:val="00A9131A"/>
    <w:rsid w:val="00A914C4"/>
    <w:rsid w:val="00A92AFE"/>
    <w:rsid w:val="00A93A25"/>
    <w:rsid w:val="00A94A92"/>
    <w:rsid w:val="00A97104"/>
    <w:rsid w:val="00AA02FA"/>
    <w:rsid w:val="00AA0459"/>
    <w:rsid w:val="00AA1E78"/>
    <w:rsid w:val="00AA2810"/>
    <w:rsid w:val="00AA2A1F"/>
    <w:rsid w:val="00AA3E47"/>
    <w:rsid w:val="00AA40AF"/>
    <w:rsid w:val="00AA43F6"/>
    <w:rsid w:val="00AA59CC"/>
    <w:rsid w:val="00AA69F4"/>
    <w:rsid w:val="00AA727D"/>
    <w:rsid w:val="00AA7727"/>
    <w:rsid w:val="00AA78A5"/>
    <w:rsid w:val="00AB0B2E"/>
    <w:rsid w:val="00AB1279"/>
    <w:rsid w:val="00AB20B5"/>
    <w:rsid w:val="00AB24F0"/>
    <w:rsid w:val="00AB3074"/>
    <w:rsid w:val="00AB47B4"/>
    <w:rsid w:val="00AB49ED"/>
    <w:rsid w:val="00AB630F"/>
    <w:rsid w:val="00AB6313"/>
    <w:rsid w:val="00AB6689"/>
    <w:rsid w:val="00AB71E3"/>
    <w:rsid w:val="00AB76F4"/>
    <w:rsid w:val="00AB7C14"/>
    <w:rsid w:val="00AC15FF"/>
    <w:rsid w:val="00AC28A3"/>
    <w:rsid w:val="00AC63A0"/>
    <w:rsid w:val="00AC74C0"/>
    <w:rsid w:val="00AC7A0F"/>
    <w:rsid w:val="00AC7A34"/>
    <w:rsid w:val="00AC7C0A"/>
    <w:rsid w:val="00AD65A7"/>
    <w:rsid w:val="00AD76E0"/>
    <w:rsid w:val="00AD7A75"/>
    <w:rsid w:val="00AE0063"/>
    <w:rsid w:val="00AE2B7D"/>
    <w:rsid w:val="00AE4587"/>
    <w:rsid w:val="00AE53DF"/>
    <w:rsid w:val="00AF0302"/>
    <w:rsid w:val="00AF0F6A"/>
    <w:rsid w:val="00AF1303"/>
    <w:rsid w:val="00AF3DE6"/>
    <w:rsid w:val="00AF474A"/>
    <w:rsid w:val="00AF47C0"/>
    <w:rsid w:val="00AF4C91"/>
    <w:rsid w:val="00AF609F"/>
    <w:rsid w:val="00AF708A"/>
    <w:rsid w:val="00B01A12"/>
    <w:rsid w:val="00B03B52"/>
    <w:rsid w:val="00B10A96"/>
    <w:rsid w:val="00B10DE3"/>
    <w:rsid w:val="00B11175"/>
    <w:rsid w:val="00B11216"/>
    <w:rsid w:val="00B1237E"/>
    <w:rsid w:val="00B13277"/>
    <w:rsid w:val="00B14D05"/>
    <w:rsid w:val="00B14E0D"/>
    <w:rsid w:val="00B15856"/>
    <w:rsid w:val="00B15C76"/>
    <w:rsid w:val="00B22809"/>
    <w:rsid w:val="00B229BB"/>
    <w:rsid w:val="00B2735A"/>
    <w:rsid w:val="00B27BBC"/>
    <w:rsid w:val="00B308A1"/>
    <w:rsid w:val="00B30D7C"/>
    <w:rsid w:val="00B32372"/>
    <w:rsid w:val="00B33821"/>
    <w:rsid w:val="00B33871"/>
    <w:rsid w:val="00B35138"/>
    <w:rsid w:val="00B35A13"/>
    <w:rsid w:val="00B371E6"/>
    <w:rsid w:val="00B403E4"/>
    <w:rsid w:val="00B40CE8"/>
    <w:rsid w:val="00B40D4A"/>
    <w:rsid w:val="00B4313C"/>
    <w:rsid w:val="00B43E26"/>
    <w:rsid w:val="00B441FF"/>
    <w:rsid w:val="00B463B4"/>
    <w:rsid w:val="00B46B00"/>
    <w:rsid w:val="00B5005F"/>
    <w:rsid w:val="00B55990"/>
    <w:rsid w:val="00B56E52"/>
    <w:rsid w:val="00B61F9B"/>
    <w:rsid w:val="00B630CB"/>
    <w:rsid w:val="00B65A5D"/>
    <w:rsid w:val="00B65BD4"/>
    <w:rsid w:val="00B71502"/>
    <w:rsid w:val="00B7302B"/>
    <w:rsid w:val="00B74E7E"/>
    <w:rsid w:val="00B774B0"/>
    <w:rsid w:val="00B801C1"/>
    <w:rsid w:val="00B806ED"/>
    <w:rsid w:val="00B8188A"/>
    <w:rsid w:val="00B828D6"/>
    <w:rsid w:val="00B84553"/>
    <w:rsid w:val="00B857BB"/>
    <w:rsid w:val="00B913BE"/>
    <w:rsid w:val="00B913FA"/>
    <w:rsid w:val="00B92F28"/>
    <w:rsid w:val="00B937B7"/>
    <w:rsid w:val="00B94274"/>
    <w:rsid w:val="00B94DA1"/>
    <w:rsid w:val="00B96A26"/>
    <w:rsid w:val="00B96EF0"/>
    <w:rsid w:val="00B97032"/>
    <w:rsid w:val="00B97A35"/>
    <w:rsid w:val="00B97FD3"/>
    <w:rsid w:val="00BA091F"/>
    <w:rsid w:val="00BA1790"/>
    <w:rsid w:val="00BA1C94"/>
    <w:rsid w:val="00BA3ACE"/>
    <w:rsid w:val="00BA5789"/>
    <w:rsid w:val="00BA5AD5"/>
    <w:rsid w:val="00BA72E9"/>
    <w:rsid w:val="00BA76BE"/>
    <w:rsid w:val="00BB32A1"/>
    <w:rsid w:val="00BB3B01"/>
    <w:rsid w:val="00BB43B9"/>
    <w:rsid w:val="00BB57A5"/>
    <w:rsid w:val="00BB6979"/>
    <w:rsid w:val="00BC105A"/>
    <w:rsid w:val="00BC1F54"/>
    <w:rsid w:val="00BC374A"/>
    <w:rsid w:val="00BC43CF"/>
    <w:rsid w:val="00BC4C25"/>
    <w:rsid w:val="00BC56B8"/>
    <w:rsid w:val="00BC5F11"/>
    <w:rsid w:val="00BC660C"/>
    <w:rsid w:val="00BC74FD"/>
    <w:rsid w:val="00BD0346"/>
    <w:rsid w:val="00BD254E"/>
    <w:rsid w:val="00BD2BFF"/>
    <w:rsid w:val="00BD3353"/>
    <w:rsid w:val="00BD3B58"/>
    <w:rsid w:val="00BD3BB8"/>
    <w:rsid w:val="00BD4071"/>
    <w:rsid w:val="00BD4814"/>
    <w:rsid w:val="00BD5724"/>
    <w:rsid w:val="00BD605F"/>
    <w:rsid w:val="00BD6AB2"/>
    <w:rsid w:val="00BD6EC5"/>
    <w:rsid w:val="00BD7581"/>
    <w:rsid w:val="00BE13E6"/>
    <w:rsid w:val="00BE1E64"/>
    <w:rsid w:val="00BE28D6"/>
    <w:rsid w:val="00BE2953"/>
    <w:rsid w:val="00BE401E"/>
    <w:rsid w:val="00BE4873"/>
    <w:rsid w:val="00BE4A84"/>
    <w:rsid w:val="00BE61C4"/>
    <w:rsid w:val="00BF0F6E"/>
    <w:rsid w:val="00BF491F"/>
    <w:rsid w:val="00BF4CCF"/>
    <w:rsid w:val="00BF5107"/>
    <w:rsid w:val="00BF609A"/>
    <w:rsid w:val="00BF75E2"/>
    <w:rsid w:val="00BF7D7E"/>
    <w:rsid w:val="00BF7DDB"/>
    <w:rsid w:val="00C01A93"/>
    <w:rsid w:val="00C02D3F"/>
    <w:rsid w:val="00C0368B"/>
    <w:rsid w:val="00C068A4"/>
    <w:rsid w:val="00C0713D"/>
    <w:rsid w:val="00C111F6"/>
    <w:rsid w:val="00C13520"/>
    <w:rsid w:val="00C14D03"/>
    <w:rsid w:val="00C1609F"/>
    <w:rsid w:val="00C16DD6"/>
    <w:rsid w:val="00C2059C"/>
    <w:rsid w:val="00C20C81"/>
    <w:rsid w:val="00C20F1B"/>
    <w:rsid w:val="00C238B9"/>
    <w:rsid w:val="00C24E43"/>
    <w:rsid w:val="00C2592E"/>
    <w:rsid w:val="00C26016"/>
    <w:rsid w:val="00C269FA"/>
    <w:rsid w:val="00C27000"/>
    <w:rsid w:val="00C27736"/>
    <w:rsid w:val="00C30E28"/>
    <w:rsid w:val="00C30F18"/>
    <w:rsid w:val="00C3138C"/>
    <w:rsid w:val="00C31682"/>
    <w:rsid w:val="00C33BC8"/>
    <w:rsid w:val="00C35077"/>
    <w:rsid w:val="00C3646F"/>
    <w:rsid w:val="00C367EE"/>
    <w:rsid w:val="00C36D61"/>
    <w:rsid w:val="00C37A3F"/>
    <w:rsid w:val="00C40F0A"/>
    <w:rsid w:val="00C462C2"/>
    <w:rsid w:val="00C46886"/>
    <w:rsid w:val="00C46EB4"/>
    <w:rsid w:val="00C47629"/>
    <w:rsid w:val="00C5183D"/>
    <w:rsid w:val="00C5187F"/>
    <w:rsid w:val="00C535A8"/>
    <w:rsid w:val="00C53C4E"/>
    <w:rsid w:val="00C56407"/>
    <w:rsid w:val="00C56AF6"/>
    <w:rsid w:val="00C57BFE"/>
    <w:rsid w:val="00C612B9"/>
    <w:rsid w:val="00C6175A"/>
    <w:rsid w:val="00C63883"/>
    <w:rsid w:val="00C64BCD"/>
    <w:rsid w:val="00C70A15"/>
    <w:rsid w:val="00C7127A"/>
    <w:rsid w:val="00C72E00"/>
    <w:rsid w:val="00C72E34"/>
    <w:rsid w:val="00C73FDC"/>
    <w:rsid w:val="00C803EC"/>
    <w:rsid w:val="00C8175A"/>
    <w:rsid w:val="00C828D4"/>
    <w:rsid w:val="00C82C9B"/>
    <w:rsid w:val="00C85EAD"/>
    <w:rsid w:val="00C86CDC"/>
    <w:rsid w:val="00C9204E"/>
    <w:rsid w:val="00C92B17"/>
    <w:rsid w:val="00C92B5E"/>
    <w:rsid w:val="00C930A7"/>
    <w:rsid w:val="00C95444"/>
    <w:rsid w:val="00C954C0"/>
    <w:rsid w:val="00C960B6"/>
    <w:rsid w:val="00C96BF0"/>
    <w:rsid w:val="00C974F3"/>
    <w:rsid w:val="00CA08B4"/>
    <w:rsid w:val="00CA16B9"/>
    <w:rsid w:val="00CA216E"/>
    <w:rsid w:val="00CA29A9"/>
    <w:rsid w:val="00CA2BFB"/>
    <w:rsid w:val="00CA3491"/>
    <w:rsid w:val="00CA3705"/>
    <w:rsid w:val="00CA453F"/>
    <w:rsid w:val="00CA674E"/>
    <w:rsid w:val="00CA70D2"/>
    <w:rsid w:val="00CB319B"/>
    <w:rsid w:val="00CB7D7F"/>
    <w:rsid w:val="00CC15A4"/>
    <w:rsid w:val="00CC36C2"/>
    <w:rsid w:val="00CC36C7"/>
    <w:rsid w:val="00CD2C49"/>
    <w:rsid w:val="00CD2C8B"/>
    <w:rsid w:val="00CD5130"/>
    <w:rsid w:val="00CD76A9"/>
    <w:rsid w:val="00CE4B78"/>
    <w:rsid w:val="00CE4CA7"/>
    <w:rsid w:val="00CE5746"/>
    <w:rsid w:val="00CE74DB"/>
    <w:rsid w:val="00CE75A1"/>
    <w:rsid w:val="00CE7DE5"/>
    <w:rsid w:val="00CF0AEA"/>
    <w:rsid w:val="00CF11CE"/>
    <w:rsid w:val="00CF459A"/>
    <w:rsid w:val="00CF4CA4"/>
    <w:rsid w:val="00CF68DE"/>
    <w:rsid w:val="00D0013E"/>
    <w:rsid w:val="00D00F54"/>
    <w:rsid w:val="00D0100C"/>
    <w:rsid w:val="00D01A49"/>
    <w:rsid w:val="00D01D48"/>
    <w:rsid w:val="00D069E9"/>
    <w:rsid w:val="00D06D08"/>
    <w:rsid w:val="00D1078E"/>
    <w:rsid w:val="00D11808"/>
    <w:rsid w:val="00D12229"/>
    <w:rsid w:val="00D13B36"/>
    <w:rsid w:val="00D13F3E"/>
    <w:rsid w:val="00D17454"/>
    <w:rsid w:val="00D23136"/>
    <w:rsid w:val="00D261ED"/>
    <w:rsid w:val="00D2718C"/>
    <w:rsid w:val="00D27773"/>
    <w:rsid w:val="00D345C9"/>
    <w:rsid w:val="00D3460B"/>
    <w:rsid w:val="00D346CC"/>
    <w:rsid w:val="00D3764B"/>
    <w:rsid w:val="00D4406E"/>
    <w:rsid w:val="00D472DD"/>
    <w:rsid w:val="00D478CB"/>
    <w:rsid w:val="00D514BB"/>
    <w:rsid w:val="00D539D4"/>
    <w:rsid w:val="00D53A83"/>
    <w:rsid w:val="00D5504B"/>
    <w:rsid w:val="00D569CC"/>
    <w:rsid w:val="00D56C6A"/>
    <w:rsid w:val="00D5719F"/>
    <w:rsid w:val="00D602CE"/>
    <w:rsid w:val="00D61419"/>
    <w:rsid w:val="00D61626"/>
    <w:rsid w:val="00D638CA"/>
    <w:rsid w:val="00D66788"/>
    <w:rsid w:val="00D66DA9"/>
    <w:rsid w:val="00D701D1"/>
    <w:rsid w:val="00D7149F"/>
    <w:rsid w:val="00D716A6"/>
    <w:rsid w:val="00D72360"/>
    <w:rsid w:val="00D73155"/>
    <w:rsid w:val="00D737A2"/>
    <w:rsid w:val="00D750C4"/>
    <w:rsid w:val="00D76FF2"/>
    <w:rsid w:val="00D80C8E"/>
    <w:rsid w:val="00D81341"/>
    <w:rsid w:val="00D818F3"/>
    <w:rsid w:val="00D82EBD"/>
    <w:rsid w:val="00D836CC"/>
    <w:rsid w:val="00D839ED"/>
    <w:rsid w:val="00D83D15"/>
    <w:rsid w:val="00D83E5F"/>
    <w:rsid w:val="00D851E3"/>
    <w:rsid w:val="00D85E99"/>
    <w:rsid w:val="00D8645C"/>
    <w:rsid w:val="00D86746"/>
    <w:rsid w:val="00D86BFC"/>
    <w:rsid w:val="00D87BC9"/>
    <w:rsid w:val="00D87D83"/>
    <w:rsid w:val="00D87EC3"/>
    <w:rsid w:val="00D87EFD"/>
    <w:rsid w:val="00D93B78"/>
    <w:rsid w:val="00D96ABA"/>
    <w:rsid w:val="00D96CAD"/>
    <w:rsid w:val="00D974C8"/>
    <w:rsid w:val="00D97A7B"/>
    <w:rsid w:val="00DA2F30"/>
    <w:rsid w:val="00DA4722"/>
    <w:rsid w:val="00DA4C30"/>
    <w:rsid w:val="00DA5831"/>
    <w:rsid w:val="00DB1398"/>
    <w:rsid w:val="00DB1C4B"/>
    <w:rsid w:val="00DB315F"/>
    <w:rsid w:val="00DB3FDA"/>
    <w:rsid w:val="00DB54AD"/>
    <w:rsid w:val="00DB54F3"/>
    <w:rsid w:val="00DB5C4F"/>
    <w:rsid w:val="00DC1868"/>
    <w:rsid w:val="00DC1FB7"/>
    <w:rsid w:val="00DC2BA5"/>
    <w:rsid w:val="00DC2CC2"/>
    <w:rsid w:val="00DC3450"/>
    <w:rsid w:val="00DC3A8C"/>
    <w:rsid w:val="00DC6317"/>
    <w:rsid w:val="00DC6B56"/>
    <w:rsid w:val="00DC7719"/>
    <w:rsid w:val="00DD2EE7"/>
    <w:rsid w:val="00DD2FBE"/>
    <w:rsid w:val="00DD3567"/>
    <w:rsid w:val="00DD5AE9"/>
    <w:rsid w:val="00DD6F57"/>
    <w:rsid w:val="00DD72D8"/>
    <w:rsid w:val="00DE0C72"/>
    <w:rsid w:val="00DE1B10"/>
    <w:rsid w:val="00DE2006"/>
    <w:rsid w:val="00DE21DB"/>
    <w:rsid w:val="00DE3903"/>
    <w:rsid w:val="00DE3C1B"/>
    <w:rsid w:val="00DE4FB4"/>
    <w:rsid w:val="00DE66AC"/>
    <w:rsid w:val="00DE6AEF"/>
    <w:rsid w:val="00DF0C9B"/>
    <w:rsid w:val="00DF1226"/>
    <w:rsid w:val="00DF54D2"/>
    <w:rsid w:val="00DF6A82"/>
    <w:rsid w:val="00DF7508"/>
    <w:rsid w:val="00E00A15"/>
    <w:rsid w:val="00E00A3F"/>
    <w:rsid w:val="00E026C0"/>
    <w:rsid w:val="00E03998"/>
    <w:rsid w:val="00E04336"/>
    <w:rsid w:val="00E0450B"/>
    <w:rsid w:val="00E06A30"/>
    <w:rsid w:val="00E11CA8"/>
    <w:rsid w:val="00E123DC"/>
    <w:rsid w:val="00E1364A"/>
    <w:rsid w:val="00E17F2E"/>
    <w:rsid w:val="00E2430D"/>
    <w:rsid w:val="00E24B9D"/>
    <w:rsid w:val="00E25E29"/>
    <w:rsid w:val="00E318E2"/>
    <w:rsid w:val="00E32668"/>
    <w:rsid w:val="00E41561"/>
    <w:rsid w:val="00E45B16"/>
    <w:rsid w:val="00E460C4"/>
    <w:rsid w:val="00E47C56"/>
    <w:rsid w:val="00E51A30"/>
    <w:rsid w:val="00E541AB"/>
    <w:rsid w:val="00E56B0C"/>
    <w:rsid w:val="00E56DC0"/>
    <w:rsid w:val="00E56EE7"/>
    <w:rsid w:val="00E574F8"/>
    <w:rsid w:val="00E57933"/>
    <w:rsid w:val="00E60E72"/>
    <w:rsid w:val="00E61657"/>
    <w:rsid w:val="00E6190B"/>
    <w:rsid w:val="00E61DF6"/>
    <w:rsid w:val="00E63C2D"/>
    <w:rsid w:val="00E63FEC"/>
    <w:rsid w:val="00E64C98"/>
    <w:rsid w:val="00E6547E"/>
    <w:rsid w:val="00E655D2"/>
    <w:rsid w:val="00E65BA1"/>
    <w:rsid w:val="00E73B24"/>
    <w:rsid w:val="00E770D3"/>
    <w:rsid w:val="00E802FD"/>
    <w:rsid w:val="00E80651"/>
    <w:rsid w:val="00E80840"/>
    <w:rsid w:val="00E84226"/>
    <w:rsid w:val="00E86AC6"/>
    <w:rsid w:val="00E908A5"/>
    <w:rsid w:val="00E92651"/>
    <w:rsid w:val="00E92FCC"/>
    <w:rsid w:val="00E93084"/>
    <w:rsid w:val="00E93F07"/>
    <w:rsid w:val="00E96768"/>
    <w:rsid w:val="00EA0CB7"/>
    <w:rsid w:val="00EA1C55"/>
    <w:rsid w:val="00EA24DF"/>
    <w:rsid w:val="00EA2687"/>
    <w:rsid w:val="00EA3D12"/>
    <w:rsid w:val="00EA77A8"/>
    <w:rsid w:val="00EB1D0A"/>
    <w:rsid w:val="00EB1E13"/>
    <w:rsid w:val="00EB200A"/>
    <w:rsid w:val="00EB3C37"/>
    <w:rsid w:val="00EB4DE0"/>
    <w:rsid w:val="00EB4F5C"/>
    <w:rsid w:val="00EB5505"/>
    <w:rsid w:val="00EB5B17"/>
    <w:rsid w:val="00EC261F"/>
    <w:rsid w:val="00EC2C08"/>
    <w:rsid w:val="00EC3B5A"/>
    <w:rsid w:val="00EC42B4"/>
    <w:rsid w:val="00EC5A1F"/>
    <w:rsid w:val="00ED1CBC"/>
    <w:rsid w:val="00ED2539"/>
    <w:rsid w:val="00ED36F6"/>
    <w:rsid w:val="00ED4F31"/>
    <w:rsid w:val="00ED7B46"/>
    <w:rsid w:val="00EE0A16"/>
    <w:rsid w:val="00EE6244"/>
    <w:rsid w:val="00EE733E"/>
    <w:rsid w:val="00EE7F3C"/>
    <w:rsid w:val="00EF0B85"/>
    <w:rsid w:val="00EF0F35"/>
    <w:rsid w:val="00EF1588"/>
    <w:rsid w:val="00EF1ED4"/>
    <w:rsid w:val="00EF2292"/>
    <w:rsid w:val="00EF229E"/>
    <w:rsid w:val="00EF22BD"/>
    <w:rsid w:val="00EF2322"/>
    <w:rsid w:val="00EF38FF"/>
    <w:rsid w:val="00EF4EFF"/>
    <w:rsid w:val="00EF5644"/>
    <w:rsid w:val="00EF6E96"/>
    <w:rsid w:val="00EF73C8"/>
    <w:rsid w:val="00F01BDE"/>
    <w:rsid w:val="00F02510"/>
    <w:rsid w:val="00F04195"/>
    <w:rsid w:val="00F04850"/>
    <w:rsid w:val="00F04FDC"/>
    <w:rsid w:val="00F065D6"/>
    <w:rsid w:val="00F066F0"/>
    <w:rsid w:val="00F06E2E"/>
    <w:rsid w:val="00F1283A"/>
    <w:rsid w:val="00F16DD8"/>
    <w:rsid w:val="00F16FEE"/>
    <w:rsid w:val="00F17401"/>
    <w:rsid w:val="00F241AD"/>
    <w:rsid w:val="00F24322"/>
    <w:rsid w:val="00F243B1"/>
    <w:rsid w:val="00F269C0"/>
    <w:rsid w:val="00F307F1"/>
    <w:rsid w:val="00F31760"/>
    <w:rsid w:val="00F32600"/>
    <w:rsid w:val="00F33398"/>
    <w:rsid w:val="00F35E8B"/>
    <w:rsid w:val="00F4038F"/>
    <w:rsid w:val="00F40778"/>
    <w:rsid w:val="00F41F6D"/>
    <w:rsid w:val="00F42A13"/>
    <w:rsid w:val="00F42D03"/>
    <w:rsid w:val="00F45EE6"/>
    <w:rsid w:val="00F477A8"/>
    <w:rsid w:val="00F51D59"/>
    <w:rsid w:val="00F5481C"/>
    <w:rsid w:val="00F55615"/>
    <w:rsid w:val="00F56BE8"/>
    <w:rsid w:val="00F61D17"/>
    <w:rsid w:val="00F63C0B"/>
    <w:rsid w:val="00F65869"/>
    <w:rsid w:val="00F671D2"/>
    <w:rsid w:val="00F717F0"/>
    <w:rsid w:val="00F717F3"/>
    <w:rsid w:val="00F719F4"/>
    <w:rsid w:val="00F74FE0"/>
    <w:rsid w:val="00F757AB"/>
    <w:rsid w:val="00F76EF6"/>
    <w:rsid w:val="00F80064"/>
    <w:rsid w:val="00F80B75"/>
    <w:rsid w:val="00F80F61"/>
    <w:rsid w:val="00F81FC6"/>
    <w:rsid w:val="00F84EBB"/>
    <w:rsid w:val="00F86D3A"/>
    <w:rsid w:val="00F948AB"/>
    <w:rsid w:val="00F97044"/>
    <w:rsid w:val="00F97710"/>
    <w:rsid w:val="00FA1923"/>
    <w:rsid w:val="00FA6785"/>
    <w:rsid w:val="00FA7494"/>
    <w:rsid w:val="00FA7E22"/>
    <w:rsid w:val="00FB1C90"/>
    <w:rsid w:val="00FB273A"/>
    <w:rsid w:val="00FB410C"/>
    <w:rsid w:val="00FB6827"/>
    <w:rsid w:val="00FC0807"/>
    <w:rsid w:val="00FC16BC"/>
    <w:rsid w:val="00FC6B88"/>
    <w:rsid w:val="00FC6F6F"/>
    <w:rsid w:val="00FC7D20"/>
    <w:rsid w:val="00FD05B8"/>
    <w:rsid w:val="00FD0B95"/>
    <w:rsid w:val="00FD1EB0"/>
    <w:rsid w:val="00FD27F5"/>
    <w:rsid w:val="00FD3231"/>
    <w:rsid w:val="00FD466A"/>
    <w:rsid w:val="00FD4700"/>
    <w:rsid w:val="00FD50F8"/>
    <w:rsid w:val="00FD7864"/>
    <w:rsid w:val="00FE399C"/>
    <w:rsid w:val="00FE550C"/>
    <w:rsid w:val="00FE5A32"/>
    <w:rsid w:val="00FE6C05"/>
    <w:rsid w:val="00FE6CF0"/>
    <w:rsid w:val="00FF1B52"/>
    <w:rsid w:val="00FF1F01"/>
    <w:rsid w:val="00FF3C47"/>
    <w:rsid w:val="00FF77DB"/>
    <w:rsid w:val="00FF785B"/>
    <w:rsid w:val="00FF7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03EE3DA6"/>
  <w15:docId w15:val="{F5EE1449-3893-4697-AF82-95A147FD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9B8"/>
    <w:pPr>
      <w:spacing w:after="180" w:line="274" w:lineRule="auto"/>
    </w:pPr>
  </w:style>
  <w:style w:type="paragraph" w:styleId="Heading1">
    <w:name w:val="heading 1"/>
    <w:basedOn w:val="Normal"/>
    <w:next w:val="Normal"/>
    <w:link w:val="Heading1Char"/>
    <w:autoRedefine/>
    <w:uiPriority w:val="9"/>
    <w:qFormat/>
    <w:rsid w:val="004E3398"/>
    <w:pPr>
      <w:keepNext/>
      <w:keepLines/>
      <w:spacing w:after="240" w:line="240" w:lineRule="auto"/>
      <w:outlineLvl w:val="0"/>
    </w:pPr>
    <w:rPr>
      <w:rFonts w:asciiTheme="majorHAnsi" w:eastAsiaTheme="majorEastAsia" w:hAnsiTheme="majorHAnsi" w:cstheme="majorBidi"/>
      <w:b/>
      <w:bCs/>
      <w:color w:val="C41F8C"/>
      <w:sz w:val="36"/>
      <w:szCs w:val="28"/>
    </w:rPr>
  </w:style>
  <w:style w:type="paragraph" w:styleId="Heading2">
    <w:name w:val="heading 2"/>
    <w:basedOn w:val="Normal"/>
    <w:next w:val="Normal"/>
    <w:link w:val="Heading2Char"/>
    <w:uiPriority w:val="9"/>
    <w:unhideWhenUsed/>
    <w:qFormat/>
    <w:rsid w:val="00C47629"/>
    <w:pPr>
      <w:keepNext/>
      <w:keepLines/>
      <w:spacing w:before="240" w:after="120" w:line="240" w:lineRule="auto"/>
      <w:outlineLvl w:val="1"/>
    </w:pPr>
    <w:rPr>
      <w:rFonts w:asciiTheme="majorHAnsi" w:eastAsiaTheme="majorEastAsia" w:hAnsiTheme="majorHAnsi" w:cstheme="majorBidi"/>
      <w:b/>
      <w:bCs/>
      <w:color w:val="004386" w:themeColor="accent1"/>
      <w:sz w:val="32"/>
      <w:szCs w:val="26"/>
    </w:rPr>
  </w:style>
  <w:style w:type="paragraph" w:styleId="Heading3">
    <w:name w:val="heading 3"/>
    <w:basedOn w:val="TOCHeading"/>
    <w:next w:val="Normal"/>
    <w:link w:val="Heading3Char"/>
    <w:uiPriority w:val="9"/>
    <w:unhideWhenUsed/>
    <w:qFormat/>
    <w:rsid w:val="006E56F5"/>
    <w:pPr>
      <w:outlineLvl w:val="2"/>
    </w:pPr>
  </w:style>
  <w:style w:type="paragraph" w:styleId="Heading4">
    <w:name w:val="heading 4"/>
    <w:basedOn w:val="Normal"/>
    <w:next w:val="Normal"/>
    <w:link w:val="Heading4Char"/>
    <w:uiPriority w:val="9"/>
    <w:unhideWhenUsed/>
    <w:qFormat/>
    <w:rsid w:val="00E25E29"/>
    <w:pPr>
      <w:keepNext/>
      <w:keepLines/>
      <w:spacing w:before="200" w:after="0" w:line="240" w:lineRule="auto"/>
      <w:outlineLvl w:val="3"/>
    </w:pPr>
    <w:rPr>
      <w:rFonts w:asciiTheme="majorHAnsi" w:eastAsiaTheme="majorEastAsia" w:hAnsiTheme="majorHAnsi" w:cstheme="majorBidi"/>
      <w:b/>
      <w:bCs/>
      <w:iCs/>
      <w:color w:val="C41F8C"/>
      <w:sz w:val="28"/>
    </w:rPr>
  </w:style>
  <w:style w:type="paragraph" w:styleId="Heading5">
    <w:name w:val="heading 5"/>
    <w:basedOn w:val="Normal"/>
    <w:next w:val="Normal"/>
    <w:link w:val="Heading5Char"/>
    <w:uiPriority w:val="9"/>
    <w:unhideWhenUsed/>
    <w:qFormat/>
    <w:rsid w:val="002D01D5"/>
    <w:pPr>
      <w:keepNext/>
      <w:keepLines/>
      <w:spacing w:before="200" w:after="0"/>
      <w:outlineLvl w:val="4"/>
    </w:pPr>
    <w:rPr>
      <w:rFonts w:asciiTheme="majorHAnsi" w:eastAsiaTheme="majorEastAsia" w:hAnsiTheme="majorHAnsi" w:cstheme="majorBidi"/>
      <w:b/>
      <w:color w:val="004386" w:themeColor="accent1"/>
      <w:sz w:val="24"/>
    </w:rPr>
  </w:style>
  <w:style w:type="paragraph" w:styleId="Heading6">
    <w:name w:val="heading 6"/>
    <w:basedOn w:val="Normal"/>
    <w:next w:val="Normal"/>
    <w:link w:val="Heading6Char"/>
    <w:uiPriority w:val="9"/>
    <w:unhideWhenUsed/>
    <w:qFormat/>
    <w:rsid w:val="00222432"/>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unhideWhenUsed/>
    <w:qFormat/>
    <w:rsid w:val="001B2D06"/>
    <w:pPr>
      <w:keepNext/>
      <w:keepLines/>
      <w:spacing w:before="200" w:after="0"/>
      <w:outlineLvl w:val="6"/>
    </w:pPr>
    <w:rPr>
      <w:rFonts w:asciiTheme="majorHAnsi" w:eastAsiaTheme="majorEastAsia" w:hAnsiTheme="majorHAnsi" w:cstheme="majorBidi"/>
      <w:iCs/>
      <w:color w:val="C41F8C"/>
      <w:u w:val="single"/>
    </w:rPr>
  </w:style>
  <w:style w:type="paragraph" w:styleId="Heading8">
    <w:name w:val="heading 8"/>
    <w:basedOn w:val="Normal"/>
    <w:next w:val="Normal"/>
    <w:link w:val="Heading8Char"/>
    <w:uiPriority w:val="9"/>
    <w:unhideWhenUsed/>
    <w:qFormat/>
    <w:rsid w:val="00222432"/>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22243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398"/>
    <w:rPr>
      <w:rFonts w:asciiTheme="majorHAnsi" w:eastAsiaTheme="majorEastAsia" w:hAnsiTheme="majorHAnsi" w:cstheme="majorBidi"/>
      <w:b/>
      <w:bCs/>
      <w:color w:val="C41F8C"/>
      <w:sz w:val="36"/>
      <w:szCs w:val="28"/>
    </w:rPr>
  </w:style>
  <w:style w:type="character" w:customStyle="1" w:styleId="Heading2Char">
    <w:name w:val="Heading 2 Char"/>
    <w:basedOn w:val="DefaultParagraphFont"/>
    <w:link w:val="Heading2"/>
    <w:uiPriority w:val="9"/>
    <w:rsid w:val="00C47629"/>
    <w:rPr>
      <w:rFonts w:asciiTheme="majorHAnsi" w:eastAsiaTheme="majorEastAsia" w:hAnsiTheme="majorHAnsi" w:cstheme="majorBidi"/>
      <w:b/>
      <w:bCs/>
      <w:color w:val="004386" w:themeColor="accent1"/>
      <w:sz w:val="32"/>
      <w:szCs w:val="26"/>
    </w:rPr>
  </w:style>
  <w:style w:type="paragraph" w:styleId="TOCHeading">
    <w:name w:val="TOC Heading"/>
    <w:basedOn w:val="Heading1"/>
    <w:next w:val="Normal"/>
    <w:uiPriority w:val="39"/>
    <w:unhideWhenUsed/>
    <w:qFormat/>
    <w:rsid w:val="00222432"/>
    <w:pPr>
      <w:spacing w:line="264" w:lineRule="auto"/>
      <w:outlineLvl w:val="9"/>
    </w:pPr>
    <w:rPr>
      <w:b w:val="0"/>
    </w:rPr>
  </w:style>
  <w:style w:type="character" w:customStyle="1" w:styleId="Heading3Char">
    <w:name w:val="Heading 3 Char"/>
    <w:basedOn w:val="DefaultParagraphFont"/>
    <w:link w:val="Heading3"/>
    <w:uiPriority w:val="9"/>
    <w:rsid w:val="006E56F5"/>
    <w:rPr>
      <w:rFonts w:asciiTheme="majorHAnsi" w:eastAsiaTheme="majorEastAsia" w:hAnsiTheme="majorHAnsi" w:cstheme="majorBidi"/>
      <w:bCs/>
      <w:color w:val="39A448"/>
      <w:sz w:val="36"/>
      <w:szCs w:val="28"/>
    </w:rPr>
  </w:style>
  <w:style w:type="character" w:customStyle="1" w:styleId="Heading4Char">
    <w:name w:val="Heading 4 Char"/>
    <w:basedOn w:val="DefaultParagraphFont"/>
    <w:link w:val="Heading4"/>
    <w:uiPriority w:val="9"/>
    <w:rsid w:val="00E25E29"/>
    <w:rPr>
      <w:rFonts w:asciiTheme="majorHAnsi" w:eastAsiaTheme="majorEastAsia" w:hAnsiTheme="majorHAnsi" w:cstheme="majorBidi"/>
      <w:b/>
      <w:bCs/>
      <w:iCs/>
      <w:color w:val="C41F8C"/>
      <w:sz w:val="28"/>
    </w:rPr>
  </w:style>
  <w:style w:type="character" w:customStyle="1" w:styleId="Heading5Char">
    <w:name w:val="Heading 5 Char"/>
    <w:basedOn w:val="DefaultParagraphFont"/>
    <w:link w:val="Heading5"/>
    <w:uiPriority w:val="9"/>
    <w:rsid w:val="002D01D5"/>
    <w:rPr>
      <w:rFonts w:asciiTheme="majorHAnsi" w:eastAsiaTheme="majorEastAsia" w:hAnsiTheme="majorHAnsi" w:cstheme="majorBidi"/>
      <w:b/>
      <w:color w:val="004386" w:themeColor="accent1"/>
      <w:sz w:val="24"/>
    </w:rPr>
  </w:style>
  <w:style w:type="character" w:customStyle="1" w:styleId="Heading6Char">
    <w:name w:val="Heading 6 Char"/>
    <w:basedOn w:val="DefaultParagraphFont"/>
    <w:link w:val="Heading6"/>
    <w:uiPriority w:val="9"/>
    <w:rsid w:val="00222432"/>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rsid w:val="001B2D06"/>
    <w:rPr>
      <w:rFonts w:asciiTheme="majorHAnsi" w:eastAsiaTheme="majorEastAsia" w:hAnsiTheme="majorHAnsi" w:cstheme="majorBidi"/>
      <w:iCs/>
      <w:color w:val="C41F8C"/>
      <w:u w:val="single"/>
    </w:rPr>
  </w:style>
  <w:style w:type="character" w:customStyle="1" w:styleId="Heading8Char">
    <w:name w:val="Heading 8 Char"/>
    <w:basedOn w:val="DefaultParagraphFont"/>
    <w:link w:val="Heading8"/>
    <w:uiPriority w:val="9"/>
    <w:rsid w:val="0022243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222432"/>
    <w:rPr>
      <w:rFonts w:asciiTheme="majorHAnsi" w:eastAsiaTheme="majorEastAsia" w:hAnsiTheme="majorHAnsi" w:cstheme="majorBidi"/>
      <w:i/>
      <w:iCs/>
      <w:color w:val="000000"/>
      <w:sz w:val="20"/>
      <w:szCs w:val="20"/>
    </w:rPr>
  </w:style>
  <w:style w:type="paragraph" w:customStyle="1" w:styleId="01-footer">
    <w:name w:val="01-footer"/>
    <w:qFormat/>
    <w:rsid w:val="007E30C9"/>
    <w:pPr>
      <w:pBdr>
        <w:top w:val="single" w:sz="4" w:space="3" w:color="808080"/>
      </w:pBdr>
      <w:tabs>
        <w:tab w:val="left" w:pos="13770"/>
      </w:tabs>
    </w:pPr>
    <w:rPr>
      <w:rFonts w:ascii="Franklin Gothic Book" w:hAnsi="Franklin Gothic Book"/>
      <w:sz w:val="18"/>
      <w:szCs w:val="18"/>
      <w:lang w:bidi="en-US"/>
    </w:rPr>
  </w:style>
  <w:style w:type="paragraph" w:customStyle="1" w:styleId="01-LevelA">
    <w:name w:val="01-Level A"/>
    <w:basedOn w:val="Normal"/>
    <w:rsid w:val="007E30C9"/>
    <w:pPr>
      <w:widowControl w:val="0"/>
      <w:autoSpaceDE w:val="0"/>
      <w:autoSpaceDN w:val="0"/>
      <w:adjustRightInd w:val="0"/>
      <w:jc w:val="center"/>
    </w:pPr>
    <w:rPr>
      <w:rFonts w:ascii="Franklin Gothic Book" w:eastAsia="Times New Roman" w:hAnsi="Franklin Gothic Book" w:cs="Cambria"/>
      <w:color w:val="007AB2"/>
      <w:sz w:val="28"/>
    </w:rPr>
  </w:style>
  <w:style w:type="paragraph" w:customStyle="1" w:styleId="LightGrid-Accent31">
    <w:name w:val="Light Grid - Accent 31"/>
    <w:basedOn w:val="Normal"/>
    <w:rsid w:val="007E30C9"/>
    <w:pPr>
      <w:ind w:left="720"/>
      <w:contextualSpacing/>
    </w:pPr>
    <w:rPr>
      <w:rFonts w:ascii="Cambria" w:eastAsia="Times New Roman" w:hAnsi="Cambria"/>
    </w:rPr>
  </w:style>
  <w:style w:type="paragraph" w:customStyle="1" w:styleId="01-basictext">
    <w:name w:val="01-basic text"/>
    <w:basedOn w:val="Normal"/>
    <w:rsid w:val="007E30C9"/>
    <w:rPr>
      <w:rFonts w:ascii="Perpetua" w:eastAsia="Times New Roman" w:hAnsi="Perpetua"/>
      <w:szCs w:val="18"/>
    </w:rPr>
  </w:style>
  <w:style w:type="paragraph" w:customStyle="1" w:styleId="ColorfulList-Accent11">
    <w:name w:val="Colorful List - Accent 11"/>
    <w:basedOn w:val="Normal"/>
    <w:uiPriority w:val="34"/>
    <w:rsid w:val="007E30C9"/>
    <w:pPr>
      <w:ind w:left="720"/>
      <w:contextualSpacing/>
    </w:pPr>
    <w:rPr>
      <w:rFonts w:ascii="Cambria" w:eastAsia="Times New Roman" w:hAnsi="Cambria"/>
    </w:rPr>
  </w:style>
  <w:style w:type="paragraph" w:customStyle="1" w:styleId="01-bluecover">
    <w:name w:val="01-blue cover"/>
    <w:basedOn w:val="Normal"/>
    <w:rsid w:val="007E30C9"/>
    <w:pPr>
      <w:spacing w:before="120"/>
      <w:ind w:left="1440" w:right="2880"/>
    </w:pPr>
    <w:rPr>
      <w:rFonts w:ascii="Franklin Gothic Book" w:eastAsia="Times New Roman" w:hAnsi="Franklin Gothic Book"/>
      <w:b/>
      <w:noProof/>
      <w:color w:val="007AB2"/>
      <w:sz w:val="56"/>
    </w:rPr>
  </w:style>
  <w:style w:type="paragraph" w:customStyle="1" w:styleId="01-standardsintrohead">
    <w:name w:val="01-standards intro head"/>
    <w:basedOn w:val="01-LevelA"/>
    <w:rsid w:val="007E30C9"/>
    <w:pPr>
      <w:spacing w:after="120"/>
      <w:jc w:val="left"/>
    </w:pPr>
  </w:style>
  <w:style w:type="paragraph" w:customStyle="1" w:styleId="01-tabletheme">
    <w:name w:val="01-table theme"/>
    <w:basedOn w:val="Normal"/>
    <w:rsid w:val="007E30C9"/>
    <w:pPr>
      <w:tabs>
        <w:tab w:val="left" w:pos="7920"/>
      </w:tabs>
      <w:spacing w:line="280" w:lineRule="exact"/>
      <w:ind w:left="2790" w:right="1339" w:hanging="360"/>
      <w:jc w:val="center"/>
    </w:pPr>
    <w:rPr>
      <w:rFonts w:ascii="Franklin Gothic Book" w:eastAsia="Times New Roman" w:hAnsi="Franklin Gothic Book"/>
      <w:b/>
      <w:i/>
    </w:rPr>
  </w:style>
  <w:style w:type="paragraph" w:customStyle="1" w:styleId="01-areastable">
    <w:name w:val="01-areas table"/>
    <w:basedOn w:val="Normal"/>
    <w:qFormat/>
    <w:rsid w:val="007E30C9"/>
    <w:pPr>
      <w:spacing w:before="80"/>
      <w:ind w:left="-90"/>
    </w:pPr>
    <w:rPr>
      <w:rFonts w:ascii="Perpetua" w:eastAsia="Times New Roman" w:hAnsi="Perpetua"/>
      <w:b/>
      <w:sz w:val="19"/>
    </w:rPr>
  </w:style>
  <w:style w:type="paragraph" w:customStyle="1" w:styleId="01-gradeheads">
    <w:name w:val="01-grade heads"/>
    <w:basedOn w:val="Normal"/>
    <w:rsid w:val="007E30C9"/>
    <w:pPr>
      <w:spacing w:before="40" w:after="40"/>
      <w:jc w:val="center"/>
    </w:pPr>
    <w:rPr>
      <w:rFonts w:ascii="Perpetua" w:eastAsia="Times New Roman" w:hAnsi="Perpetua"/>
      <w:b/>
    </w:rPr>
  </w:style>
  <w:style w:type="paragraph" w:customStyle="1" w:styleId="MediumGrid1-Accent21">
    <w:name w:val="Medium Grid 1 - Accent 21"/>
    <w:basedOn w:val="Normal"/>
    <w:rsid w:val="007E30C9"/>
    <w:pPr>
      <w:ind w:left="720"/>
    </w:pPr>
    <w:rPr>
      <w:rFonts w:ascii="Courier" w:eastAsia="Times New Roman" w:hAnsi="Courier"/>
    </w:rPr>
  </w:style>
  <w:style w:type="paragraph" w:customStyle="1" w:styleId="01-OliveHead">
    <w:name w:val="01-Olive Head"/>
    <w:basedOn w:val="Normal"/>
    <w:rsid w:val="007E30C9"/>
    <w:pPr>
      <w:shd w:val="clear" w:color="auto" w:fill="D9D9D9"/>
      <w:tabs>
        <w:tab w:val="left" w:pos="14400"/>
      </w:tabs>
      <w:spacing w:before="240" w:after="120" w:line="280" w:lineRule="exact"/>
      <w:ind w:left="720" w:right="5040"/>
    </w:pPr>
    <w:rPr>
      <w:rFonts w:ascii="Franklin Gothic Book" w:eastAsia="Times New Roman" w:hAnsi="Franklin Gothic Book"/>
      <w:i/>
      <w:sz w:val="19"/>
    </w:rPr>
  </w:style>
  <w:style w:type="paragraph" w:customStyle="1" w:styleId="01-OliveHead-Table">
    <w:name w:val="01-Olive Head - Table"/>
    <w:basedOn w:val="01-OliveHead"/>
    <w:rsid w:val="007E30C9"/>
    <w:pPr>
      <w:shd w:val="clear" w:color="auto" w:fill="auto"/>
      <w:spacing w:before="0" w:after="0"/>
      <w:ind w:left="0"/>
    </w:pPr>
  </w:style>
  <w:style w:type="paragraph" w:customStyle="1" w:styleId="01-CCRtext">
    <w:name w:val="01-CCR text"/>
    <w:basedOn w:val="01-basictext"/>
    <w:rsid w:val="007E30C9"/>
    <w:pPr>
      <w:ind w:left="1440" w:right="2880"/>
    </w:pPr>
  </w:style>
  <w:style w:type="paragraph" w:customStyle="1" w:styleId="01-CCRnumbering">
    <w:name w:val="01-CCR numbering"/>
    <w:basedOn w:val="Normal"/>
    <w:rsid w:val="007E30C9"/>
    <w:pPr>
      <w:spacing w:after="120"/>
      <w:ind w:left="1980" w:right="2880" w:hanging="360"/>
    </w:pPr>
    <w:rPr>
      <w:rFonts w:ascii="Perpetua" w:eastAsia="Times New Roman" w:hAnsi="Perpetua"/>
    </w:rPr>
  </w:style>
  <w:style w:type="paragraph" w:customStyle="1" w:styleId="01-notes">
    <w:name w:val="01-notes"/>
    <w:basedOn w:val="01-basictext"/>
    <w:rsid w:val="007E30C9"/>
    <w:pPr>
      <w:spacing w:before="60"/>
    </w:pPr>
    <w:rPr>
      <w:sz w:val="20"/>
    </w:rPr>
  </w:style>
  <w:style w:type="paragraph" w:customStyle="1" w:styleId="01-numberingCCR">
    <w:name w:val="01-numbering CCR"/>
    <w:basedOn w:val="Normal"/>
    <w:rsid w:val="007E30C9"/>
    <w:pPr>
      <w:spacing w:after="120"/>
      <w:ind w:left="1980" w:right="2880" w:hanging="360"/>
    </w:pPr>
    <w:rPr>
      <w:rFonts w:ascii="Perpetua" w:eastAsia="Times New Roman" w:hAnsi="Perpetua"/>
    </w:rPr>
  </w:style>
  <w:style w:type="paragraph" w:customStyle="1" w:styleId="01-sidebarhead">
    <w:name w:val="01-sidebar head"/>
    <w:basedOn w:val="Normal"/>
    <w:link w:val="01-sidebarheadChar"/>
    <w:rsid w:val="007E30C9"/>
    <w:pPr>
      <w:spacing w:after="120" w:line="300" w:lineRule="exact"/>
    </w:pPr>
    <w:rPr>
      <w:rFonts w:ascii="Franklin Gothic Book" w:eastAsia="Times New Roman" w:hAnsi="Franklin Gothic Book" w:cs="Calibri"/>
      <w:b/>
      <w:color w:val="007AB2"/>
      <w:szCs w:val="30"/>
    </w:rPr>
  </w:style>
  <w:style w:type="character" w:customStyle="1" w:styleId="01-sidebarheadChar">
    <w:name w:val="01-sidebar head Char"/>
    <w:link w:val="01-sidebarhead"/>
    <w:locked/>
    <w:rsid w:val="007E30C9"/>
    <w:rPr>
      <w:rFonts w:ascii="Franklin Gothic Book" w:eastAsia="Times New Roman" w:hAnsi="Franklin Gothic Book" w:cs="Calibri"/>
      <w:b/>
      <w:color w:val="007AB2"/>
      <w:szCs w:val="30"/>
    </w:rPr>
  </w:style>
  <w:style w:type="paragraph" w:customStyle="1" w:styleId="01-sidebartext">
    <w:name w:val="01-sidebar text"/>
    <w:basedOn w:val="Normal"/>
    <w:link w:val="01-sidebartextChar"/>
    <w:qFormat/>
    <w:rsid w:val="001B2D06"/>
    <w:pPr>
      <w:spacing w:line="360" w:lineRule="auto"/>
    </w:pPr>
    <w:rPr>
      <w:rFonts w:ascii="Franklin Gothic Book" w:eastAsia="Times New Roman" w:hAnsi="Franklin Gothic Book" w:cs="Calibri"/>
      <w:i/>
      <w:color w:val="004386" w:themeColor="accent1"/>
      <w:sz w:val="18"/>
      <w:szCs w:val="30"/>
    </w:rPr>
  </w:style>
  <w:style w:type="character" w:customStyle="1" w:styleId="01-sidebartextChar">
    <w:name w:val="01-sidebar text Char"/>
    <w:link w:val="01-sidebartext"/>
    <w:locked/>
    <w:rsid w:val="001B2D06"/>
    <w:rPr>
      <w:rFonts w:ascii="Franklin Gothic Book" w:eastAsia="Times New Roman" w:hAnsi="Franklin Gothic Book" w:cs="Calibri"/>
      <w:i/>
      <w:color w:val="004386" w:themeColor="accent1"/>
      <w:sz w:val="18"/>
      <w:szCs w:val="30"/>
    </w:rPr>
  </w:style>
  <w:style w:type="paragraph" w:customStyle="1" w:styleId="LightGrid-Accent32">
    <w:name w:val="Light Grid - Accent 32"/>
    <w:basedOn w:val="Normal"/>
    <w:rsid w:val="007E30C9"/>
    <w:pPr>
      <w:ind w:left="720"/>
      <w:contextualSpacing/>
    </w:pPr>
    <w:rPr>
      <w:rFonts w:ascii="Perpetua" w:hAnsi="Perpetua"/>
    </w:rPr>
  </w:style>
  <w:style w:type="paragraph" w:customStyle="1" w:styleId="01-CCRbasictext">
    <w:name w:val="01-CCR basic text"/>
    <w:basedOn w:val="01-basictext"/>
    <w:rsid w:val="007E30C9"/>
    <w:pPr>
      <w:ind w:left="1440" w:right="2880"/>
    </w:pPr>
    <w:rPr>
      <w:rFonts w:eastAsia="Cambria"/>
      <w:lang w:bidi="en-US"/>
    </w:rPr>
  </w:style>
  <w:style w:type="paragraph" w:customStyle="1" w:styleId="01-chartintrotext">
    <w:name w:val="01-chart intro text"/>
    <w:basedOn w:val="01-basictext"/>
    <w:rsid w:val="007E30C9"/>
    <w:pPr>
      <w:spacing w:after="120"/>
      <w:jc w:val="center"/>
    </w:pPr>
    <w:rPr>
      <w:rFonts w:eastAsia="Cambria"/>
      <w:lang w:bidi="en-US"/>
    </w:rPr>
  </w:style>
  <w:style w:type="paragraph" w:customStyle="1" w:styleId="ColorfulList-Accent12">
    <w:name w:val="Colorful List - Accent 12"/>
    <w:basedOn w:val="Normal"/>
    <w:rsid w:val="007E30C9"/>
    <w:pPr>
      <w:ind w:left="720"/>
      <w:contextualSpacing/>
    </w:pPr>
  </w:style>
  <w:style w:type="paragraph" w:customStyle="1" w:styleId="01-themes">
    <w:name w:val="01-themes"/>
    <w:basedOn w:val="Normal"/>
    <w:rsid w:val="007E30C9"/>
    <w:pPr>
      <w:tabs>
        <w:tab w:val="left" w:pos="7920"/>
      </w:tabs>
      <w:spacing w:before="120" w:line="280" w:lineRule="exact"/>
      <w:ind w:left="2790" w:right="1339" w:hanging="360"/>
    </w:pPr>
    <w:rPr>
      <w:rFonts w:ascii="Franklin Gothic Book" w:eastAsia="Times New Roman" w:hAnsi="Franklin Gothic Book"/>
      <w:b/>
      <w:i/>
    </w:rPr>
  </w:style>
  <w:style w:type="paragraph" w:customStyle="1" w:styleId="OliveHead">
    <w:name w:val="Olive Head"/>
    <w:basedOn w:val="Normal"/>
    <w:rsid w:val="007E30C9"/>
    <w:pPr>
      <w:tabs>
        <w:tab w:val="left" w:pos="7920"/>
      </w:tabs>
      <w:spacing w:line="280" w:lineRule="exact"/>
      <w:ind w:left="2790" w:right="1339" w:hanging="360"/>
      <w:jc w:val="center"/>
    </w:pPr>
    <w:rPr>
      <w:rFonts w:ascii="Franklin Gothic Book" w:eastAsia="Times New Roman" w:hAnsi="Franklin Gothic Book"/>
      <w:b/>
      <w:i/>
      <w:color w:val="4F6228"/>
    </w:rPr>
  </w:style>
  <w:style w:type="paragraph" w:customStyle="1" w:styleId="01-coverhead">
    <w:name w:val="01-cover head"/>
    <w:basedOn w:val="01-LevelA"/>
    <w:rsid w:val="007E30C9"/>
    <w:pPr>
      <w:pBdr>
        <w:bottom w:val="single" w:sz="6" w:space="3" w:color="A6A6A6"/>
      </w:pBdr>
      <w:spacing w:after="120"/>
      <w:jc w:val="left"/>
    </w:pPr>
    <w:rPr>
      <w:rFonts w:eastAsia="Cambria"/>
      <w:b/>
      <w:noProof/>
      <w:color w:val="000000"/>
      <w:sz w:val="48"/>
    </w:rPr>
  </w:style>
  <w:style w:type="paragraph" w:customStyle="1" w:styleId="01-cover2">
    <w:name w:val="01-cover 2"/>
    <w:basedOn w:val="01-LevelA"/>
    <w:rsid w:val="007E30C9"/>
    <w:pPr>
      <w:spacing w:after="240"/>
      <w:jc w:val="left"/>
    </w:pPr>
    <w:rPr>
      <w:rFonts w:eastAsia="Cambria"/>
      <w:b/>
      <w:noProof/>
      <w:color w:val="000000"/>
      <w:sz w:val="48"/>
    </w:rPr>
  </w:style>
  <w:style w:type="paragraph" w:customStyle="1" w:styleId="01-tablehead">
    <w:name w:val="01-table head"/>
    <w:basedOn w:val="Normal"/>
    <w:link w:val="01-tableheadChar"/>
    <w:rsid w:val="007E30C9"/>
    <w:pPr>
      <w:autoSpaceDE w:val="0"/>
      <w:autoSpaceDN w:val="0"/>
      <w:adjustRightInd w:val="0"/>
      <w:spacing w:after="120"/>
      <w:jc w:val="center"/>
    </w:pPr>
    <w:rPr>
      <w:rFonts w:ascii="Perpetua" w:eastAsia="Times New Roman" w:hAnsi="Perpetua"/>
      <w:b/>
      <w:color w:val="000000"/>
      <w:sz w:val="24"/>
    </w:rPr>
  </w:style>
  <w:style w:type="character" w:customStyle="1" w:styleId="01-tableheadChar">
    <w:name w:val="01-table head Char"/>
    <w:link w:val="01-tablehead"/>
    <w:rsid w:val="007E30C9"/>
    <w:rPr>
      <w:rFonts w:ascii="Perpetua" w:eastAsia="Times New Roman" w:hAnsi="Perpetua"/>
      <w:b/>
      <w:color w:val="000000"/>
      <w:sz w:val="24"/>
      <w:szCs w:val="24"/>
    </w:rPr>
  </w:style>
  <w:style w:type="paragraph" w:customStyle="1" w:styleId="01-levelbhead">
    <w:name w:val="01-level b head"/>
    <w:basedOn w:val="Normal"/>
    <w:link w:val="01-levelbheadChar"/>
    <w:rsid w:val="007E30C9"/>
    <w:pPr>
      <w:autoSpaceDE w:val="0"/>
      <w:autoSpaceDN w:val="0"/>
      <w:adjustRightInd w:val="0"/>
    </w:pPr>
    <w:rPr>
      <w:rFonts w:ascii="Perpetua" w:eastAsia="Times New Roman" w:hAnsi="Perpetua"/>
      <w:noProof/>
      <w:color w:val="000000"/>
      <w:sz w:val="30"/>
      <w:szCs w:val="30"/>
    </w:rPr>
  </w:style>
  <w:style w:type="character" w:customStyle="1" w:styleId="01-levelbheadChar">
    <w:name w:val="01-level b head Char"/>
    <w:link w:val="01-levelbhead"/>
    <w:rsid w:val="007E30C9"/>
    <w:rPr>
      <w:rFonts w:ascii="Perpetua" w:eastAsia="Times New Roman" w:hAnsi="Perpetua"/>
      <w:noProof/>
      <w:color w:val="000000"/>
      <w:sz w:val="30"/>
      <w:szCs w:val="30"/>
    </w:rPr>
  </w:style>
  <w:style w:type="paragraph" w:customStyle="1" w:styleId="01-levelc">
    <w:name w:val="01-level c"/>
    <w:basedOn w:val="Normal"/>
    <w:link w:val="01-levelcChar"/>
    <w:rsid w:val="007E30C9"/>
    <w:pPr>
      <w:autoSpaceDE w:val="0"/>
      <w:autoSpaceDN w:val="0"/>
      <w:adjustRightInd w:val="0"/>
      <w:spacing w:after="80"/>
    </w:pPr>
    <w:rPr>
      <w:rFonts w:ascii="Perpetua" w:eastAsia="Times New Roman" w:hAnsi="Perpetua"/>
      <w:b/>
      <w:color w:val="000000"/>
      <w:sz w:val="24"/>
    </w:rPr>
  </w:style>
  <w:style w:type="character" w:customStyle="1" w:styleId="01-levelcChar">
    <w:name w:val="01-level c Char"/>
    <w:link w:val="01-levelc"/>
    <w:rsid w:val="007E30C9"/>
    <w:rPr>
      <w:rFonts w:ascii="Perpetua" w:eastAsia="Times New Roman" w:hAnsi="Perpetua"/>
      <w:b/>
      <w:color w:val="000000"/>
      <w:sz w:val="24"/>
      <w:szCs w:val="24"/>
    </w:rPr>
  </w:style>
  <w:style w:type="paragraph" w:customStyle="1" w:styleId="NoSpacing1">
    <w:name w:val="No Spacing1"/>
    <w:uiPriority w:val="1"/>
    <w:rsid w:val="007E30C9"/>
    <w:rPr>
      <w:rFonts w:ascii="Times New Roman" w:eastAsia="Times New Roman" w:hAnsi="Times New Roman"/>
      <w:sz w:val="24"/>
      <w:szCs w:val="24"/>
    </w:rPr>
  </w:style>
  <w:style w:type="paragraph" w:customStyle="1" w:styleId="01-levelD">
    <w:name w:val="01-level D"/>
    <w:basedOn w:val="Normal"/>
    <w:link w:val="01-levelDChar"/>
    <w:rsid w:val="007E30C9"/>
    <w:rPr>
      <w:rFonts w:ascii="Perpetua" w:eastAsia="MS Mincho" w:hAnsi="Perpetua"/>
      <w:lang w:eastAsia="ja-JP"/>
    </w:rPr>
  </w:style>
  <w:style w:type="character" w:customStyle="1" w:styleId="01-levelDChar">
    <w:name w:val="01-level D Char"/>
    <w:link w:val="01-levelD"/>
    <w:rsid w:val="007E30C9"/>
    <w:rPr>
      <w:rFonts w:ascii="Perpetua" w:eastAsia="MS Mincho" w:hAnsi="Perpetua"/>
      <w:sz w:val="22"/>
      <w:szCs w:val="22"/>
      <w:lang w:eastAsia="ja-JP"/>
    </w:rPr>
  </w:style>
  <w:style w:type="paragraph" w:customStyle="1" w:styleId="01-excerpttext">
    <w:name w:val="01-excerpt text"/>
    <w:basedOn w:val="Normal"/>
    <w:rsid w:val="007E30C9"/>
    <w:rPr>
      <w:rFonts w:ascii="Franklin Gothic Book" w:eastAsia="Calibri" w:hAnsi="Franklin Gothic Book"/>
    </w:rPr>
  </w:style>
  <w:style w:type="paragraph" w:customStyle="1" w:styleId="01-example">
    <w:name w:val="01-example"/>
    <w:basedOn w:val="Normal"/>
    <w:rsid w:val="007E30C9"/>
    <w:rPr>
      <w:rFonts w:ascii="Franklin Gothic Book" w:eastAsia="Times New Roman" w:hAnsi="Franklin Gothic Book"/>
    </w:rPr>
  </w:style>
  <w:style w:type="paragraph" w:customStyle="1" w:styleId="NoteLevel21">
    <w:name w:val="Note Level 21"/>
    <w:uiPriority w:val="1"/>
    <w:rsid w:val="007E30C9"/>
    <w:rPr>
      <w:rFonts w:ascii="Times New Roman" w:eastAsia="Times New Roman" w:hAnsi="Times New Roman"/>
      <w:sz w:val="24"/>
      <w:szCs w:val="24"/>
    </w:rPr>
  </w:style>
  <w:style w:type="paragraph" w:customStyle="1" w:styleId="MAstandard">
    <w:name w:val="MA standard"/>
    <w:basedOn w:val="Normal"/>
    <w:rsid w:val="007E30C9"/>
    <w:pPr>
      <w:tabs>
        <w:tab w:val="left" w:pos="360"/>
      </w:tabs>
      <w:ind w:left="720" w:hanging="720"/>
    </w:pPr>
    <w:rPr>
      <w:sz w:val="18"/>
    </w:rPr>
  </w:style>
  <w:style w:type="paragraph" w:customStyle="1" w:styleId="MAstandard-parts">
    <w:name w:val="MA standard-parts"/>
    <w:basedOn w:val="MAstandard"/>
    <w:rsid w:val="007E30C9"/>
    <w:pPr>
      <w:tabs>
        <w:tab w:val="left" w:pos="720"/>
      </w:tabs>
      <w:ind w:left="1080"/>
    </w:pPr>
  </w:style>
  <w:style w:type="paragraph" w:customStyle="1" w:styleId="MAstandard-partspreK">
    <w:name w:val="MA standard-parts preK"/>
    <w:basedOn w:val="MAstandard-parts"/>
    <w:rsid w:val="007E30C9"/>
    <w:pPr>
      <w:ind w:left="1440" w:hanging="1080"/>
    </w:pPr>
  </w:style>
  <w:style w:type="character" w:styleId="Strong">
    <w:name w:val="Strong"/>
    <w:basedOn w:val="DefaultParagraphFont"/>
    <w:uiPriority w:val="22"/>
    <w:qFormat/>
    <w:rsid w:val="00F55615"/>
    <w:rPr>
      <w:b/>
      <w:bCs/>
      <w:color w:val="C41F8C"/>
    </w:rPr>
  </w:style>
  <w:style w:type="character" w:styleId="Emphasis">
    <w:name w:val="Emphasis"/>
    <w:basedOn w:val="DefaultParagraphFont"/>
    <w:uiPriority w:val="20"/>
    <w:qFormat/>
    <w:rsid w:val="001B2D06"/>
    <w:rPr>
      <w:b w:val="0"/>
      <w:i/>
      <w:iCs/>
      <w:color w:val="C41F8C"/>
    </w:rPr>
  </w:style>
  <w:style w:type="paragraph" w:styleId="NoSpacing">
    <w:name w:val="No Spacing"/>
    <w:link w:val="NoSpacingChar"/>
    <w:uiPriority w:val="1"/>
    <w:qFormat/>
    <w:rsid w:val="00222432"/>
    <w:pPr>
      <w:spacing w:after="0" w:line="240" w:lineRule="auto"/>
    </w:pPr>
  </w:style>
  <w:style w:type="character" w:customStyle="1" w:styleId="NoSpacingChar">
    <w:name w:val="No Spacing Char"/>
    <w:basedOn w:val="DefaultParagraphFont"/>
    <w:link w:val="NoSpacing"/>
    <w:uiPriority w:val="1"/>
    <w:rsid w:val="00222432"/>
  </w:style>
  <w:style w:type="paragraph" w:styleId="ListParagraph">
    <w:name w:val="List Paragraph"/>
    <w:basedOn w:val="Normal"/>
    <w:link w:val="ListParagraphChar"/>
    <w:uiPriority w:val="34"/>
    <w:qFormat/>
    <w:rsid w:val="0033173B"/>
    <w:pPr>
      <w:spacing w:line="240" w:lineRule="auto"/>
      <w:ind w:left="720" w:hanging="288"/>
      <w:contextualSpacing/>
    </w:pPr>
  </w:style>
  <w:style w:type="character" w:customStyle="1" w:styleId="ListParagraphChar">
    <w:name w:val="List Paragraph Char"/>
    <w:basedOn w:val="DefaultParagraphFont"/>
    <w:link w:val="ListParagraph"/>
    <w:uiPriority w:val="34"/>
    <w:rsid w:val="009A6A13"/>
  </w:style>
  <w:style w:type="paragraph" w:styleId="TOC1">
    <w:name w:val="toc 1"/>
    <w:basedOn w:val="Normal"/>
    <w:next w:val="Normal"/>
    <w:autoRedefine/>
    <w:uiPriority w:val="39"/>
    <w:unhideWhenUsed/>
    <w:rsid w:val="00BC74FD"/>
    <w:pPr>
      <w:tabs>
        <w:tab w:val="right" w:leader="dot" w:pos="10070"/>
      </w:tabs>
      <w:spacing w:after="100"/>
    </w:pPr>
    <w:rPr>
      <w:noProof/>
    </w:rPr>
  </w:style>
  <w:style w:type="paragraph" w:styleId="TOC2">
    <w:name w:val="toc 2"/>
    <w:basedOn w:val="Normal"/>
    <w:next w:val="Normal"/>
    <w:autoRedefine/>
    <w:uiPriority w:val="39"/>
    <w:unhideWhenUsed/>
    <w:rsid w:val="007C371D"/>
    <w:pPr>
      <w:spacing w:after="100"/>
      <w:ind w:left="200"/>
    </w:pPr>
  </w:style>
  <w:style w:type="character" w:styleId="Hyperlink">
    <w:name w:val="Hyperlink"/>
    <w:basedOn w:val="DefaultParagraphFont"/>
    <w:uiPriority w:val="99"/>
    <w:unhideWhenUsed/>
    <w:rsid w:val="007C371D"/>
    <w:rPr>
      <w:color w:val="0000FF" w:themeColor="hyperlink"/>
      <w:u w:val="single"/>
    </w:rPr>
  </w:style>
  <w:style w:type="paragraph" w:styleId="BalloonText">
    <w:name w:val="Balloon Text"/>
    <w:basedOn w:val="Normal"/>
    <w:link w:val="BalloonTextChar"/>
    <w:uiPriority w:val="99"/>
    <w:semiHidden/>
    <w:unhideWhenUsed/>
    <w:rsid w:val="007C371D"/>
    <w:rPr>
      <w:rFonts w:ascii="Tahoma" w:hAnsi="Tahoma" w:cs="Tahoma"/>
      <w:sz w:val="16"/>
      <w:szCs w:val="16"/>
    </w:rPr>
  </w:style>
  <w:style w:type="character" w:customStyle="1" w:styleId="BalloonTextChar">
    <w:name w:val="Balloon Text Char"/>
    <w:basedOn w:val="DefaultParagraphFont"/>
    <w:link w:val="BalloonText"/>
    <w:uiPriority w:val="99"/>
    <w:semiHidden/>
    <w:rsid w:val="007C371D"/>
    <w:rPr>
      <w:rFonts w:ascii="Tahoma" w:hAnsi="Tahoma" w:cs="Tahoma"/>
      <w:sz w:val="16"/>
      <w:szCs w:val="16"/>
    </w:rPr>
  </w:style>
  <w:style w:type="paragraph" w:styleId="FootnoteText">
    <w:name w:val="footnote text"/>
    <w:basedOn w:val="Normal"/>
    <w:link w:val="FootnoteTextChar"/>
    <w:uiPriority w:val="99"/>
    <w:unhideWhenUsed/>
    <w:rsid w:val="007C371D"/>
    <w:rPr>
      <w:rFonts w:ascii="Garamond" w:hAnsi="Garamond"/>
    </w:rPr>
  </w:style>
  <w:style w:type="character" w:customStyle="1" w:styleId="FootnoteTextChar">
    <w:name w:val="Footnote Text Char"/>
    <w:basedOn w:val="DefaultParagraphFont"/>
    <w:link w:val="FootnoteText"/>
    <w:uiPriority w:val="99"/>
    <w:rsid w:val="007C371D"/>
    <w:rPr>
      <w:rFonts w:ascii="Garamond" w:hAnsi="Garamond"/>
    </w:rPr>
  </w:style>
  <w:style w:type="character" w:styleId="FootnoteReference">
    <w:name w:val="footnote reference"/>
    <w:uiPriority w:val="99"/>
    <w:rsid w:val="007C371D"/>
    <w:rPr>
      <w:rFonts w:cs="Times New Roman"/>
      <w:vertAlign w:val="superscript"/>
    </w:rPr>
  </w:style>
  <w:style w:type="character" w:styleId="PageNumber">
    <w:name w:val="page number"/>
    <w:rsid w:val="007C371D"/>
    <w:rPr>
      <w:rFonts w:cs="Times New Roman"/>
    </w:rPr>
  </w:style>
  <w:style w:type="character" w:customStyle="1" w:styleId="sup">
    <w:name w:val="sup"/>
    <w:basedOn w:val="DefaultParagraphFont"/>
    <w:rsid w:val="007C371D"/>
  </w:style>
  <w:style w:type="paragraph" w:styleId="Header">
    <w:name w:val="header"/>
    <w:basedOn w:val="Normal"/>
    <w:link w:val="HeaderChar"/>
    <w:uiPriority w:val="99"/>
    <w:rsid w:val="007C371D"/>
    <w:pPr>
      <w:tabs>
        <w:tab w:val="center" w:pos="4680"/>
        <w:tab w:val="right" w:pos="9360"/>
      </w:tabs>
    </w:pPr>
    <w:rPr>
      <w:b/>
      <w:smallCaps/>
      <w:sz w:val="36"/>
    </w:rPr>
  </w:style>
  <w:style w:type="character" w:customStyle="1" w:styleId="HeaderChar">
    <w:name w:val="Header Char"/>
    <w:basedOn w:val="DefaultParagraphFont"/>
    <w:link w:val="Header"/>
    <w:uiPriority w:val="99"/>
    <w:rsid w:val="007C371D"/>
    <w:rPr>
      <w:rFonts w:ascii="Arial" w:hAnsi="Arial"/>
      <w:b/>
      <w:smallCaps/>
      <w:sz w:val="36"/>
      <w:szCs w:val="24"/>
    </w:rPr>
  </w:style>
  <w:style w:type="paragraph" w:styleId="HTMLAddress">
    <w:name w:val="HTML Address"/>
    <w:link w:val="HTMLAddressChar"/>
    <w:rsid w:val="007C371D"/>
    <w:pPr>
      <w:spacing w:before="65" w:after="130" w:line="260" w:lineRule="exact"/>
    </w:pPr>
    <w:rPr>
      <w:rFonts w:ascii="Times New Roman" w:eastAsia="Times New Roman" w:hAnsi="Times New Roman"/>
      <w:b/>
      <w:noProof/>
    </w:rPr>
  </w:style>
  <w:style w:type="character" w:customStyle="1" w:styleId="HTMLAddressChar">
    <w:name w:val="HTML Address Char"/>
    <w:basedOn w:val="DefaultParagraphFont"/>
    <w:link w:val="HTMLAddress"/>
    <w:rsid w:val="007C371D"/>
    <w:rPr>
      <w:rFonts w:ascii="Times New Roman" w:eastAsia="Times New Roman" w:hAnsi="Times New Roman"/>
      <w:b/>
      <w:noProof/>
    </w:rPr>
  </w:style>
  <w:style w:type="paragraph" w:customStyle="1" w:styleId="xmsolistparagraph">
    <w:name w:val="x_msolistparagraph"/>
    <w:basedOn w:val="Normal"/>
    <w:rsid w:val="007C371D"/>
    <w:pPr>
      <w:spacing w:before="100" w:beforeAutospacing="1" w:after="100" w:afterAutospacing="1"/>
    </w:pPr>
    <w:rPr>
      <w:rFonts w:ascii="Times New Roman" w:eastAsia="Times New Roman" w:hAnsi="Times New Roman"/>
      <w:sz w:val="24"/>
    </w:rPr>
  </w:style>
  <w:style w:type="paragraph" w:styleId="NormalWeb">
    <w:name w:val="Normal (Web)"/>
    <w:basedOn w:val="Normal"/>
    <w:uiPriority w:val="99"/>
    <w:semiHidden/>
    <w:unhideWhenUsed/>
    <w:rsid w:val="007C371D"/>
    <w:pPr>
      <w:spacing w:before="100" w:beforeAutospacing="1" w:after="100" w:afterAutospacing="1"/>
    </w:pPr>
    <w:rPr>
      <w:rFonts w:ascii="Times New Roman" w:hAnsi="Times New Roman"/>
      <w:sz w:val="24"/>
    </w:rPr>
  </w:style>
  <w:style w:type="paragraph" w:styleId="Footer">
    <w:name w:val="footer"/>
    <w:basedOn w:val="Normal"/>
    <w:link w:val="FooterChar"/>
    <w:uiPriority w:val="99"/>
    <w:unhideWhenUsed/>
    <w:rsid w:val="00D72360"/>
    <w:pPr>
      <w:tabs>
        <w:tab w:val="center" w:pos="4680"/>
        <w:tab w:val="right" w:pos="9360"/>
      </w:tabs>
    </w:pPr>
  </w:style>
  <w:style w:type="character" w:customStyle="1" w:styleId="FooterChar">
    <w:name w:val="Footer Char"/>
    <w:basedOn w:val="DefaultParagraphFont"/>
    <w:link w:val="Footer"/>
    <w:uiPriority w:val="99"/>
    <w:rsid w:val="00D72360"/>
    <w:rPr>
      <w:rFonts w:ascii="Arial" w:hAnsi="Arial"/>
      <w:szCs w:val="24"/>
    </w:rPr>
  </w:style>
  <w:style w:type="paragraph" w:styleId="Caption">
    <w:name w:val="caption"/>
    <w:basedOn w:val="Normal"/>
    <w:next w:val="Normal"/>
    <w:uiPriority w:val="35"/>
    <w:semiHidden/>
    <w:unhideWhenUsed/>
    <w:qFormat/>
    <w:rsid w:val="00222432"/>
    <w:pPr>
      <w:spacing w:line="240" w:lineRule="auto"/>
    </w:pPr>
    <w:rPr>
      <w:rFonts w:eastAsiaTheme="minorEastAsia"/>
      <w:b/>
      <w:bCs/>
      <w:smallCaps/>
      <w:color w:val="C41F8C" w:themeColor="text2"/>
      <w:spacing w:val="6"/>
      <w:szCs w:val="18"/>
      <w:lang w:bidi="hi-IN"/>
    </w:rPr>
  </w:style>
  <w:style w:type="paragraph" w:styleId="Title">
    <w:name w:val="Title"/>
    <w:basedOn w:val="Normal"/>
    <w:next w:val="Normal"/>
    <w:link w:val="TitleChar"/>
    <w:uiPriority w:val="10"/>
    <w:qFormat/>
    <w:rsid w:val="001B2D06"/>
    <w:pPr>
      <w:spacing w:after="120" w:line="240" w:lineRule="auto"/>
      <w:contextualSpacing/>
    </w:pPr>
    <w:rPr>
      <w:rFonts w:asciiTheme="majorHAnsi" w:eastAsiaTheme="majorEastAsia" w:hAnsiTheme="majorHAnsi" w:cstheme="majorBidi"/>
      <w:color w:val="C41F8C"/>
      <w:spacing w:val="30"/>
      <w:kern w:val="28"/>
      <w:sz w:val="72"/>
      <w:szCs w:val="52"/>
    </w:rPr>
  </w:style>
  <w:style w:type="character" w:customStyle="1" w:styleId="TitleChar">
    <w:name w:val="Title Char"/>
    <w:basedOn w:val="DefaultParagraphFont"/>
    <w:link w:val="Title"/>
    <w:uiPriority w:val="10"/>
    <w:rsid w:val="001B2D06"/>
    <w:rPr>
      <w:rFonts w:asciiTheme="majorHAnsi" w:eastAsiaTheme="majorEastAsia" w:hAnsiTheme="majorHAnsi" w:cstheme="majorBidi"/>
      <w:color w:val="C41F8C"/>
      <w:spacing w:val="30"/>
      <w:kern w:val="28"/>
      <w:sz w:val="72"/>
      <w:szCs w:val="52"/>
    </w:rPr>
  </w:style>
  <w:style w:type="paragraph" w:styleId="Subtitle">
    <w:name w:val="Subtitle"/>
    <w:basedOn w:val="Normal"/>
    <w:next w:val="Normal"/>
    <w:link w:val="SubtitleChar"/>
    <w:uiPriority w:val="11"/>
    <w:qFormat/>
    <w:rsid w:val="001B2D06"/>
    <w:pPr>
      <w:numPr>
        <w:ilvl w:val="1"/>
      </w:numPr>
    </w:pPr>
    <w:rPr>
      <w:rFonts w:eastAsiaTheme="majorEastAsia" w:cstheme="majorBidi"/>
      <w:iCs/>
      <w:color w:val="C41F8C"/>
      <w:sz w:val="32"/>
      <w:szCs w:val="24"/>
      <w:lang w:bidi="hi-IN"/>
    </w:rPr>
  </w:style>
  <w:style w:type="character" w:customStyle="1" w:styleId="SubtitleChar">
    <w:name w:val="Subtitle Char"/>
    <w:basedOn w:val="DefaultParagraphFont"/>
    <w:link w:val="Subtitle"/>
    <w:uiPriority w:val="11"/>
    <w:rsid w:val="001B2D06"/>
    <w:rPr>
      <w:rFonts w:eastAsiaTheme="majorEastAsia" w:cstheme="majorBidi"/>
      <w:iCs/>
      <w:color w:val="C41F8C"/>
      <w:sz w:val="32"/>
      <w:szCs w:val="24"/>
      <w:lang w:bidi="hi-IN"/>
    </w:rPr>
  </w:style>
  <w:style w:type="paragraph" w:styleId="Quote">
    <w:name w:val="Quote"/>
    <w:aliases w:val="Section List"/>
    <w:basedOn w:val="Normal"/>
    <w:next w:val="Normal"/>
    <w:link w:val="QuoteChar"/>
    <w:uiPriority w:val="29"/>
    <w:qFormat/>
    <w:rsid w:val="00F55615"/>
    <w:pPr>
      <w:pBdr>
        <w:left w:val="single" w:sz="48" w:space="13" w:color="004386" w:themeColor="accent1"/>
      </w:pBdr>
      <w:spacing w:after="0" w:line="360" w:lineRule="auto"/>
    </w:pPr>
    <w:rPr>
      <w:rFonts w:asciiTheme="majorHAnsi" w:eastAsiaTheme="minorEastAsia" w:hAnsiTheme="majorHAnsi"/>
      <w:b/>
      <w:i/>
      <w:iCs/>
      <w:color w:val="C41F8C"/>
      <w:sz w:val="24"/>
      <w:lang w:bidi="hi-IN"/>
    </w:rPr>
  </w:style>
  <w:style w:type="character" w:customStyle="1" w:styleId="QuoteChar">
    <w:name w:val="Quote Char"/>
    <w:aliases w:val="Section List Char"/>
    <w:basedOn w:val="DefaultParagraphFont"/>
    <w:link w:val="Quote"/>
    <w:uiPriority w:val="29"/>
    <w:rsid w:val="00F55615"/>
    <w:rPr>
      <w:rFonts w:asciiTheme="majorHAnsi" w:eastAsiaTheme="minorEastAsia" w:hAnsiTheme="majorHAnsi"/>
      <w:b/>
      <w:i/>
      <w:iCs/>
      <w:color w:val="C41F8C"/>
      <w:sz w:val="24"/>
      <w:lang w:bidi="hi-IN"/>
    </w:rPr>
  </w:style>
  <w:style w:type="paragraph" w:styleId="IntenseQuote">
    <w:name w:val="Intense Quote"/>
    <w:basedOn w:val="Normal"/>
    <w:next w:val="Normal"/>
    <w:link w:val="IntenseQuoteChar"/>
    <w:uiPriority w:val="30"/>
    <w:qFormat/>
    <w:rsid w:val="00F55615"/>
    <w:pPr>
      <w:pBdr>
        <w:left w:val="single" w:sz="48" w:space="13" w:color="91A8CE" w:themeColor="accent2"/>
      </w:pBdr>
      <w:spacing w:before="240" w:after="120" w:line="300" w:lineRule="auto"/>
    </w:pPr>
    <w:rPr>
      <w:rFonts w:eastAsiaTheme="minorEastAsia"/>
      <w:b/>
      <w:bCs/>
      <w:i/>
      <w:iCs/>
      <w:color w:val="C41F8C"/>
      <w:sz w:val="26"/>
      <w:lang w:bidi="hi-IN"/>
    </w:rPr>
  </w:style>
  <w:style w:type="character" w:customStyle="1" w:styleId="IntenseQuoteChar">
    <w:name w:val="Intense Quote Char"/>
    <w:basedOn w:val="DefaultParagraphFont"/>
    <w:link w:val="IntenseQuote"/>
    <w:uiPriority w:val="30"/>
    <w:rsid w:val="00F55615"/>
    <w:rPr>
      <w:rFonts w:eastAsiaTheme="minorEastAsia"/>
      <w:b/>
      <w:bCs/>
      <w:i/>
      <w:iCs/>
      <w:color w:val="C41F8C"/>
      <w:sz w:val="26"/>
      <w:lang w:bidi="hi-IN"/>
    </w:rPr>
  </w:style>
  <w:style w:type="character" w:styleId="SubtleEmphasis">
    <w:name w:val="Subtle Emphasis"/>
    <w:basedOn w:val="DefaultParagraphFont"/>
    <w:uiPriority w:val="19"/>
    <w:qFormat/>
    <w:rsid w:val="00FE399C"/>
    <w:rPr>
      <w:rFonts w:asciiTheme="majorHAnsi" w:hAnsiTheme="majorHAnsi"/>
      <w:b/>
      <w:i/>
      <w:iCs/>
      <w:color w:val="000000"/>
      <w:sz w:val="24"/>
    </w:rPr>
  </w:style>
  <w:style w:type="character" w:styleId="IntenseEmphasis">
    <w:name w:val="Intense Emphasis"/>
    <w:basedOn w:val="DefaultParagraphFont"/>
    <w:uiPriority w:val="21"/>
    <w:qFormat/>
    <w:rsid w:val="00F55615"/>
    <w:rPr>
      <w:b/>
      <w:bCs/>
      <w:i/>
      <w:iCs/>
      <w:color w:val="C41F8C"/>
    </w:rPr>
  </w:style>
  <w:style w:type="character" w:styleId="SubtleReference">
    <w:name w:val="Subtle Reference"/>
    <w:basedOn w:val="DefaultParagraphFont"/>
    <w:uiPriority w:val="31"/>
    <w:qFormat/>
    <w:rsid w:val="00222432"/>
    <w:rPr>
      <w:smallCaps/>
      <w:color w:val="000000"/>
      <w:u w:val="single"/>
    </w:rPr>
  </w:style>
  <w:style w:type="character" w:styleId="IntenseReference">
    <w:name w:val="Intense Reference"/>
    <w:basedOn w:val="DefaultParagraphFont"/>
    <w:uiPriority w:val="32"/>
    <w:qFormat/>
    <w:rsid w:val="00F55615"/>
    <w:rPr>
      <w:rFonts w:asciiTheme="minorHAnsi" w:hAnsiTheme="minorHAnsi"/>
      <w:b/>
      <w:bCs/>
      <w:smallCaps/>
      <w:color w:val="C41F8C"/>
      <w:spacing w:val="5"/>
      <w:sz w:val="22"/>
      <w:u w:val="single"/>
    </w:rPr>
  </w:style>
  <w:style w:type="character" w:styleId="BookTitle">
    <w:name w:val="Book Title"/>
    <w:basedOn w:val="DefaultParagraphFont"/>
    <w:uiPriority w:val="33"/>
    <w:qFormat/>
    <w:rsid w:val="00F55615"/>
    <w:rPr>
      <w:rFonts w:asciiTheme="majorHAnsi" w:hAnsiTheme="majorHAnsi"/>
      <w:b/>
      <w:bCs/>
      <w:caps w:val="0"/>
      <w:smallCaps/>
      <w:color w:val="C41F8C"/>
      <w:spacing w:val="10"/>
      <w:sz w:val="22"/>
    </w:rPr>
  </w:style>
  <w:style w:type="table" w:styleId="TableGrid">
    <w:name w:val="Table Grid"/>
    <w:basedOn w:val="TableNormal"/>
    <w:uiPriority w:val="59"/>
    <w:rsid w:val="000878CF"/>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E56F5"/>
    <w:pPr>
      <w:spacing w:after="100"/>
      <w:ind w:left="440"/>
    </w:pPr>
  </w:style>
  <w:style w:type="paragraph" w:customStyle="1" w:styleId="BoardMembers">
    <w:name w:val="BoardMembers"/>
    <w:basedOn w:val="Normal"/>
    <w:semiHidden/>
    <w:rsid w:val="0027066C"/>
    <w:pPr>
      <w:spacing w:after="0" w:line="240" w:lineRule="auto"/>
      <w:jc w:val="center"/>
    </w:pPr>
    <w:rPr>
      <w:rFonts w:ascii="Arial" w:eastAsia="Times New Roman" w:hAnsi="Arial" w:cs="Times New Roman"/>
      <w:sz w:val="18"/>
      <w:szCs w:val="20"/>
    </w:rPr>
  </w:style>
  <w:style w:type="character" w:customStyle="1" w:styleId="apple-style-span">
    <w:name w:val="apple-style-span"/>
    <w:rsid w:val="004F26E6"/>
    <w:rPr>
      <w:rFonts w:cs="Times New Roman"/>
    </w:rPr>
  </w:style>
  <w:style w:type="character" w:customStyle="1" w:styleId="apple-converted-space">
    <w:name w:val="apple-converted-space"/>
    <w:rsid w:val="004F26E6"/>
    <w:rPr>
      <w:rFonts w:cs="Times New Roman"/>
    </w:rPr>
  </w:style>
  <w:style w:type="paragraph" w:styleId="CommentText">
    <w:name w:val="annotation text"/>
    <w:basedOn w:val="Normal"/>
    <w:link w:val="CommentTextChar"/>
    <w:unhideWhenUsed/>
    <w:rsid w:val="00B56E52"/>
    <w:pPr>
      <w:spacing w:after="0" w:line="240" w:lineRule="auto"/>
    </w:pPr>
    <w:rPr>
      <w:rFonts w:ascii="Garamond" w:eastAsia="Cambria" w:hAnsi="Garamond" w:cs="Times New Roman"/>
      <w:sz w:val="20"/>
      <w:szCs w:val="20"/>
    </w:rPr>
  </w:style>
  <w:style w:type="character" w:customStyle="1" w:styleId="CommentTextChar">
    <w:name w:val="Comment Text Char"/>
    <w:basedOn w:val="DefaultParagraphFont"/>
    <w:link w:val="CommentText"/>
    <w:rsid w:val="00B56E52"/>
    <w:rPr>
      <w:rFonts w:ascii="Garamond" w:eastAsia="Cambria" w:hAnsi="Garamond" w:cs="Times New Roman"/>
      <w:sz w:val="20"/>
      <w:szCs w:val="20"/>
    </w:rPr>
  </w:style>
  <w:style w:type="character" w:styleId="CommentReference">
    <w:name w:val="annotation reference"/>
    <w:rsid w:val="00B56E52"/>
    <w:rPr>
      <w:rFonts w:cs="Times New Roman"/>
      <w:sz w:val="18"/>
      <w:szCs w:val="18"/>
    </w:rPr>
  </w:style>
  <w:style w:type="paragraph" w:customStyle="1" w:styleId="01-yellowcoverhead">
    <w:name w:val="01-yellow cover head"/>
    <w:basedOn w:val="Normal"/>
    <w:rsid w:val="00D345C9"/>
    <w:pPr>
      <w:widowControl w:val="0"/>
      <w:pBdr>
        <w:top w:val="single" w:sz="18" w:space="4" w:color="F6CD12"/>
        <w:left w:val="single" w:sz="18" w:space="4" w:color="F6CD12"/>
        <w:bottom w:val="single" w:sz="18" w:space="4" w:color="F6CD12"/>
        <w:right w:val="single" w:sz="18" w:space="4" w:color="F6CD12"/>
      </w:pBdr>
      <w:shd w:val="clear" w:color="auto" w:fill="F6CD12"/>
      <w:autoSpaceDE w:val="0"/>
      <w:autoSpaceDN w:val="0"/>
      <w:adjustRightInd w:val="0"/>
      <w:spacing w:after="240" w:line="240" w:lineRule="auto"/>
      <w:jc w:val="right"/>
    </w:pPr>
    <w:rPr>
      <w:rFonts w:ascii="Franklin Gothic Book" w:eastAsia="Times New Roman" w:hAnsi="Franklin Gothic Book" w:cs="Cambria"/>
      <w:b/>
      <w:noProof/>
      <w:color w:val="FFFFFF"/>
      <w:sz w:val="48"/>
      <w:szCs w:val="24"/>
    </w:rPr>
  </w:style>
  <w:style w:type="paragraph" w:styleId="ListBullet">
    <w:name w:val="List Bullet"/>
    <w:basedOn w:val="Normal"/>
    <w:autoRedefine/>
    <w:rsid w:val="00444314"/>
    <w:pPr>
      <w:framePr w:hSpace="180" w:wrap="around" w:vAnchor="page" w:hAnchor="margin" w:y="905"/>
      <w:spacing w:after="0" w:line="240" w:lineRule="auto"/>
    </w:pPr>
    <w:rPr>
      <w:rFonts w:ascii="Perpetua" w:eastAsia="Times New Roman" w:hAnsi="Perpetua" w:cs="Times New Roman"/>
      <w:sz w:val="18"/>
      <w:szCs w:val="24"/>
    </w:rPr>
  </w:style>
  <w:style w:type="paragraph" w:customStyle="1" w:styleId="ExampleBox">
    <w:name w:val="Example Box"/>
    <w:basedOn w:val="ListParagraph"/>
    <w:link w:val="ExampleBoxChar"/>
    <w:autoRedefine/>
    <w:qFormat/>
    <w:rsid w:val="00834D6B"/>
    <w:pPr>
      <w:shd w:val="clear" w:color="auto" w:fill="E2EAF6" w:themeFill="accent3"/>
      <w:spacing w:after="0"/>
      <w:ind w:firstLine="0"/>
      <w:contextualSpacing w:val="0"/>
    </w:pPr>
    <w:rPr>
      <w:b/>
      <w:i/>
    </w:rPr>
  </w:style>
  <w:style w:type="character" w:customStyle="1" w:styleId="ExampleBoxChar">
    <w:name w:val="Example Box Char"/>
    <w:basedOn w:val="ListParagraphChar"/>
    <w:link w:val="ExampleBox"/>
    <w:rsid w:val="00834D6B"/>
    <w:rPr>
      <w:b/>
      <w:i/>
      <w:shd w:val="clear" w:color="auto" w:fill="E2EAF6" w:themeFill="accent3"/>
    </w:rPr>
  </w:style>
  <w:style w:type="table" w:styleId="LightList-Accent2">
    <w:name w:val="Light List Accent 2"/>
    <w:basedOn w:val="TableNormal"/>
    <w:uiPriority w:val="61"/>
    <w:rsid w:val="003720E9"/>
    <w:pPr>
      <w:spacing w:after="0" w:line="240" w:lineRule="auto"/>
    </w:pPr>
    <w:tblPr>
      <w:tblStyleRowBandSize w:val="1"/>
      <w:tblStyleColBandSize w:val="1"/>
      <w:tblBorders>
        <w:top w:val="single" w:sz="8" w:space="0" w:color="91A8CE" w:themeColor="accent2"/>
        <w:left w:val="single" w:sz="8" w:space="0" w:color="91A8CE" w:themeColor="accent2"/>
        <w:bottom w:val="single" w:sz="8" w:space="0" w:color="91A8CE" w:themeColor="accent2"/>
        <w:right w:val="single" w:sz="8" w:space="0" w:color="91A8CE" w:themeColor="accent2"/>
      </w:tblBorders>
    </w:tblPr>
    <w:tblStylePr w:type="firstRow">
      <w:pPr>
        <w:spacing w:before="0" w:after="0" w:line="240" w:lineRule="auto"/>
      </w:pPr>
      <w:rPr>
        <w:b/>
        <w:bCs/>
        <w:color w:val="FFFFFF" w:themeColor="background1"/>
      </w:rPr>
      <w:tblPr/>
      <w:tcPr>
        <w:shd w:val="clear" w:color="auto" w:fill="91A8CE" w:themeFill="accent2"/>
      </w:tcPr>
    </w:tblStylePr>
    <w:tblStylePr w:type="lastRow">
      <w:pPr>
        <w:spacing w:before="0" w:after="0" w:line="240" w:lineRule="auto"/>
      </w:pPr>
      <w:rPr>
        <w:b/>
        <w:bCs/>
      </w:rPr>
      <w:tblPr/>
      <w:tcPr>
        <w:tcBorders>
          <w:top w:val="double" w:sz="6" w:space="0" w:color="91A8CE" w:themeColor="accent2"/>
          <w:left w:val="single" w:sz="8" w:space="0" w:color="91A8CE" w:themeColor="accent2"/>
          <w:bottom w:val="single" w:sz="8" w:space="0" w:color="91A8CE" w:themeColor="accent2"/>
          <w:right w:val="single" w:sz="8" w:space="0" w:color="91A8CE" w:themeColor="accent2"/>
        </w:tcBorders>
      </w:tcPr>
    </w:tblStylePr>
    <w:tblStylePr w:type="firstCol">
      <w:rPr>
        <w:b/>
        <w:bCs/>
      </w:rPr>
    </w:tblStylePr>
    <w:tblStylePr w:type="lastCol">
      <w:rPr>
        <w:b/>
        <w:bCs/>
      </w:rPr>
    </w:tblStylePr>
    <w:tblStylePr w:type="band1Vert">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tblStylePr w:type="band1Horz">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style>
  <w:style w:type="paragraph" w:styleId="TOC4">
    <w:name w:val="toc 4"/>
    <w:basedOn w:val="Normal"/>
    <w:next w:val="Normal"/>
    <w:autoRedefine/>
    <w:uiPriority w:val="39"/>
    <w:unhideWhenUsed/>
    <w:rsid w:val="009B74D0"/>
    <w:pPr>
      <w:spacing w:after="100" w:line="276" w:lineRule="auto"/>
      <w:ind w:left="660"/>
    </w:pPr>
    <w:rPr>
      <w:rFonts w:eastAsiaTheme="minorEastAsia"/>
    </w:rPr>
  </w:style>
  <w:style w:type="paragraph" w:styleId="TOC5">
    <w:name w:val="toc 5"/>
    <w:basedOn w:val="Normal"/>
    <w:next w:val="Normal"/>
    <w:autoRedefine/>
    <w:uiPriority w:val="39"/>
    <w:unhideWhenUsed/>
    <w:rsid w:val="009B74D0"/>
    <w:pPr>
      <w:spacing w:after="100" w:line="276" w:lineRule="auto"/>
      <w:ind w:left="880"/>
    </w:pPr>
    <w:rPr>
      <w:rFonts w:eastAsiaTheme="minorEastAsia"/>
    </w:rPr>
  </w:style>
  <w:style w:type="paragraph" w:styleId="TOC6">
    <w:name w:val="toc 6"/>
    <w:basedOn w:val="Normal"/>
    <w:next w:val="Normal"/>
    <w:autoRedefine/>
    <w:uiPriority w:val="39"/>
    <w:unhideWhenUsed/>
    <w:rsid w:val="009B74D0"/>
    <w:pPr>
      <w:spacing w:after="100" w:line="276" w:lineRule="auto"/>
      <w:ind w:left="1100"/>
    </w:pPr>
    <w:rPr>
      <w:rFonts w:eastAsiaTheme="minorEastAsia"/>
    </w:rPr>
  </w:style>
  <w:style w:type="paragraph" w:styleId="TOC7">
    <w:name w:val="toc 7"/>
    <w:basedOn w:val="Normal"/>
    <w:next w:val="Normal"/>
    <w:autoRedefine/>
    <w:uiPriority w:val="39"/>
    <w:unhideWhenUsed/>
    <w:rsid w:val="009B74D0"/>
    <w:pPr>
      <w:spacing w:after="100" w:line="276" w:lineRule="auto"/>
      <w:ind w:left="1320"/>
    </w:pPr>
    <w:rPr>
      <w:rFonts w:eastAsiaTheme="minorEastAsia"/>
    </w:rPr>
  </w:style>
  <w:style w:type="paragraph" w:styleId="TOC8">
    <w:name w:val="toc 8"/>
    <w:basedOn w:val="Normal"/>
    <w:next w:val="Normal"/>
    <w:autoRedefine/>
    <w:uiPriority w:val="39"/>
    <w:unhideWhenUsed/>
    <w:rsid w:val="009B74D0"/>
    <w:pPr>
      <w:spacing w:after="100" w:line="276" w:lineRule="auto"/>
      <w:ind w:left="1540"/>
    </w:pPr>
    <w:rPr>
      <w:rFonts w:eastAsiaTheme="minorEastAsia"/>
    </w:rPr>
  </w:style>
  <w:style w:type="paragraph" w:styleId="TOC9">
    <w:name w:val="toc 9"/>
    <w:basedOn w:val="Normal"/>
    <w:next w:val="Normal"/>
    <w:autoRedefine/>
    <w:uiPriority w:val="39"/>
    <w:unhideWhenUsed/>
    <w:rsid w:val="009B74D0"/>
    <w:pPr>
      <w:spacing w:after="100" w:line="276" w:lineRule="auto"/>
      <w:ind w:left="1760"/>
    </w:pPr>
    <w:rPr>
      <w:rFonts w:eastAsiaTheme="minorEastAsia"/>
    </w:rPr>
  </w:style>
  <w:style w:type="character" w:styleId="FollowedHyperlink">
    <w:name w:val="FollowedHyperlink"/>
    <w:basedOn w:val="DefaultParagraphFont"/>
    <w:uiPriority w:val="99"/>
    <w:semiHidden/>
    <w:unhideWhenUsed/>
    <w:rsid w:val="0029010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E4A84"/>
    <w:pPr>
      <w:spacing w:after="18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4A84"/>
    <w:rPr>
      <w:rFonts w:ascii="Garamond" w:eastAsia="Cambria" w:hAnsi="Garamond" w:cs="Times New Roman"/>
      <w:b/>
      <w:bCs/>
      <w:sz w:val="20"/>
      <w:szCs w:val="20"/>
    </w:rPr>
  </w:style>
  <w:style w:type="paragraph" w:styleId="Revision">
    <w:name w:val="Revision"/>
    <w:hidden/>
    <w:uiPriority w:val="99"/>
    <w:semiHidden/>
    <w:rsid w:val="003F7DE7"/>
    <w:pPr>
      <w:spacing w:after="0" w:line="240" w:lineRule="auto"/>
    </w:pPr>
  </w:style>
  <w:style w:type="paragraph" w:customStyle="1" w:styleId="Clusters">
    <w:name w:val="Clusters"/>
    <w:basedOn w:val="Normal"/>
    <w:link w:val="ClustersChar"/>
    <w:autoRedefine/>
    <w:rsid w:val="0005201A"/>
    <w:pPr>
      <w:keepNext/>
      <w:spacing w:after="0" w:line="240" w:lineRule="auto"/>
    </w:pPr>
    <w:rPr>
      <w:rFonts w:eastAsia="?????? Pro W3" w:cs="Calibri"/>
      <w:b/>
    </w:rPr>
  </w:style>
  <w:style w:type="character" w:customStyle="1" w:styleId="ClustersChar">
    <w:name w:val="Clusters Char"/>
    <w:basedOn w:val="DefaultParagraphFont"/>
    <w:link w:val="Clusters"/>
    <w:rsid w:val="0005201A"/>
    <w:rPr>
      <w:rFonts w:eastAsia="?????? Pro W3" w:cs="Calibri"/>
      <w:b/>
    </w:rPr>
  </w:style>
  <w:style w:type="paragraph" w:customStyle="1" w:styleId="Standards">
    <w:name w:val="Standards"/>
    <w:basedOn w:val="Normal"/>
    <w:link w:val="StandardsChar"/>
    <w:rsid w:val="0005201A"/>
    <w:pPr>
      <w:tabs>
        <w:tab w:val="left" w:pos="1080"/>
        <w:tab w:val="left" w:pos="4230"/>
      </w:tabs>
      <w:suppressAutoHyphens/>
      <w:spacing w:after="0" w:line="240" w:lineRule="exact"/>
      <w:ind w:left="720" w:hanging="720"/>
      <w:jc w:val="both"/>
    </w:pPr>
    <w:rPr>
      <w:rFonts w:ascii="Arial" w:eastAsia="Times New Roman" w:hAnsi="Arial" w:cs="Times New Roman"/>
      <w:sz w:val="20"/>
      <w:szCs w:val="20"/>
    </w:rPr>
  </w:style>
  <w:style w:type="character" w:customStyle="1" w:styleId="StandardsChar">
    <w:name w:val="Standards Char"/>
    <w:link w:val="Standards"/>
    <w:locked/>
    <w:rsid w:val="0005201A"/>
    <w:rPr>
      <w:rFonts w:ascii="Arial" w:eastAsia="Times New Roman" w:hAnsi="Arial" w:cs="Times New Roman"/>
      <w:sz w:val="20"/>
      <w:szCs w:val="20"/>
    </w:rPr>
  </w:style>
  <w:style w:type="paragraph" w:customStyle="1" w:styleId="Standards-parts">
    <w:name w:val="Standards-parts"/>
    <w:basedOn w:val="Standards"/>
    <w:rsid w:val="00FD7864"/>
    <w:pPr>
      <w:ind w:left="1080" w:hanging="360"/>
    </w:pPr>
  </w:style>
  <w:style w:type="paragraph" w:customStyle="1" w:styleId="Default">
    <w:name w:val="Default"/>
    <w:rsid w:val="00806D13"/>
    <w:pPr>
      <w:spacing w:after="0" w:line="240" w:lineRule="auto"/>
    </w:pPr>
    <w:rPr>
      <w:rFonts w:ascii="Helvetica Neue" w:eastAsia="Arial Unicode MS" w:hAnsi="Helvetica Neue" w:cs="Arial Unicode MS"/>
      <w:color w:val="000000"/>
    </w:rPr>
  </w:style>
  <w:style w:type="character" w:customStyle="1" w:styleId="apple-tab-span">
    <w:name w:val="apple-tab-span"/>
    <w:basedOn w:val="DefaultParagraphFont"/>
    <w:rsid w:val="00D83D15"/>
  </w:style>
  <w:style w:type="paragraph" w:styleId="EndnoteText">
    <w:name w:val="endnote text"/>
    <w:basedOn w:val="Normal"/>
    <w:link w:val="EndnoteTextChar"/>
    <w:uiPriority w:val="99"/>
    <w:semiHidden/>
    <w:unhideWhenUsed/>
    <w:rsid w:val="00B500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005F"/>
    <w:rPr>
      <w:sz w:val="20"/>
      <w:szCs w:val="20"/>
    </w:rPr>
  </w:style>
  <w:style w:type="character" w:styleId="EndnoteReference">
    <w:name w:val="endnote reference"/>
    <w:basedOn w:val="DefaultParagraphFont"/>
    <w:uiPriority w:val="99"/>
    <w:semiHidden/>
    <w:unhideWhenUsed/>
    <w:rsid w:val="00B5005F"/>
    <w:rPr>
      <w:vertAlign w:val="superscript"/>
    </w:rPr>
  </w:style>
  <w:style w:type="character" w:customStyle="1" w:styleId="UnresolvedMention1">
    <w:name w:val="Unresolved Mention1"/>
    <w:basedOn w:val="DefaultParagraphFont"/>
    <w:uiPriority w:val="99"/>
    <w:semiHidden/>
    <w:unhideWhenUsed/>
    <w:rsid w:val="00AB4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6476">
      <w:bodyDiv w:val="1"/>
      <w:marLeft w:val="0"/>
      <w:marRight w:val="0"/>
      <w:marTop w:val="0"/>
      <w:marBottom w:val="0"/>
      <w:divBdr>
        <w:top w:val="none" w:sz="0" w:space="0" w:color="auto"/>
        <w:left w:val="none" w:sz="0" w:space="0" w:color="auto"/>
        <w:bottom w:val="none" w:sz="0" w:space="0" w:color="auto"/>
        <w:right w:val="none" w:sz="0" w:space="0" w:color="auto"/>
      </w:divBdr>
    </w:div>
    <w:div w:id="130638158">
      <w:bodyDiv w:val="1"/>
      <w:marLeft w:val="0"/>
      <w:marRight w:val="0"/>
      <w:marTop w:val="0"/>
      <w:marBottom w:val="0"/>
      <w:divBdr>
        <w:top w:val="none" w:sz="0" w:space="0" w:color="auto"/>
        <w:left w:val="none" w:sz="0" w:space="0" w:color="auto"/>
        <w:bottom w:val="none" w:sz="0" w:space="0" w:color="auto"/>
        <w:right w:val="none" w:sz="0" w:space="0" w:color="auto"/>
      </w:divBdr>
    </w:div>
    <w:div w:id="255140348">
      <w:bodyDiv w:val="1"/>
      <w:marLeft w:val="0"/>
      <w:marRight w:val="0"/>
      <w:marTop w:val="0"/>
      <w:marBottom w:val="0"/>
      <w:divBdr>
        <w:top w:val="none" w:sz="0" w:space="0" w:color="auto"/>
        <w:left w:val="none" w:sz="0" w:space="0" w:color="auto"/>
        <w:bottom w:val="none" w:sz="0" w:space="0" w:color="auto"/>
        <w:right w:val="none" w:sz="0" w:space="0" w:color="auto"/>
      </w:divBdr>
    </w:div>
    <w:div w:id="263153300">
      <w:bodyDiv w:val="1"/>
      <w:marLeft w:val="0"/>
      <w:marRight w:val="0"/>
      <w:marTop w:val="0"/>
      <w:marBottom w:val="0"/>
      <w:divBdr>
        <w:top w:val="none" w:sz="0" w:space="0" w:color="auto"/>
        <w:left w:val="none" w:sz="0" w:space="0" w:color="auto"/>
        <w:bottom w:val="none" w:sz="0" w:space="0" w:color="auto"/>
        <w:right w:val="none" w:sz="0" w:space="0" w:color="auto"/>
      </w:divBdr>
    </w:div>
    <w:div w:id="308437325">
      <w:bodyDiv w:val="1"/>
      <w:marLeft w:val="0"/>
      <w:marRight w:val="0"/>
      <w:marTop w:val="0"/>
      <w:marBottom w:val="0"/>
      <w:divBdr>
        <w:top w:val="none" w:sz="0" w:space="0" w:color="auto"/>
        <w:left w:val="none" w:sz="0" w:space="0" w:color="auto"/>
        <w:bottom w:val="none" w:sz="0" w:space="0" w:color="auto"/>
        <w:right w:val="none" w:sz="0" w:space="0" w:color="auto"/>
      </w:divBdr>
    </w:div>
    <w:div w:id="385297287">
      <w:bodyDiv w:val="1"/>
      <w:marLeft w:val="0"/>
      <w:marRight w:val="0"/>
      <w:marTop w:val="0"/>
      <w:marBottom w:val="0"/>
      <w:divBdr>
        <w:top w:val="none" w:sz="0" w:space="0" w:color="auto"/>
        <w:left w:val="none" w:sz="0" w:space="0" w:color="auto"/>
        <w:bottom w:val="none" w:sz="0" w:space="0" w:color="auto"/>
        <w:right w:val="none" w:sz="0" w:space="0" w:color="auto"/>
      </w:divBdr>
    </w:div>
    <w:div w:id="392967437">
      <w:bodyDiv w:val="1"/>
      <w:marLeft w:val="0"/>
      <w:marRight w:val="0"/>
      <w:marTop w:val="0"/>
      <w:marBottom w:val="0"/>
      <w:divBdr>
        <w:top w:val="none" w:sz="0" w:space="0" w:color="auto"/>
        <w:left w:val="none" w:sz="0" w:space="0" w:color="auto"/>
        <w:bottom w:val="none" w:sz="0" w:space="0" w:color="auto"/>
        <w:right w:val="none" w:sz="0" w:space="0" w:color="auto"/>
      </w:divBdr>
    </w:div>
    <w:div w:id="489712986">
      <w:bodyDiv w:val="1"/>
      <w:marLeft w:val="0"/>
      <w:marRight w:val="0"/>
      <w:marTop w:val="0"/>
      <w:marBottom w:val="0"/>
      <w:divBdr>
        <w:top w:val="none" w:sz="0" w:space="0" w:color="auto"/>
        <w:left w:val="none" w:sz="0" w:space="0" w:color="auto"/>
        <w:bottom w:val="none" w:sz="0" w:space="0" w:color="auto"/>
        <w:right w:val="none" w:sz="0" w:space="0" w:color="auto"/>
      </w:divBdr>
    </w:div>
    <w:div w:id="492139972">
      <w:bodyDiv w:val="1"/>
      <w:marLeft w:val="0"/>
      <w:marRight w:val="0"/>
      <w:marTop w:val="0"/>
      <w:marBottom w:val="0"/>
      <w:divBdr>
        <w:top w:val="none" w:sz="0" w:space="0" w:color="auto"/>
        <w:left w:val="none" w:sz="0" w:space="0" w:color="auto"/>
        <w:bottom w:val="none" w:sz="0" w:space="0" w:color="auto"/>
        <w:right w:val="none" w:sz="0" w:space="0" w:color="auto"/>
      </w:divBdr>
    </w:div>
    <w:div w:id="617175552">
      <w:bodyDiv w:val="1"/>
      <w:marLeft w:val="0"/>
      <w:marRight w:val="0"/>
      <w:marTop w:val="0"/>
      <w:marBottom w:val="0"/>
      <w:divBdr>
        <w:top w:val="none" w:sz="0" w:space="0" w:color="auto"/>
        <w:left w:val="none" w:sz="0" w:space="0" w:color="auto"/>
        <w:bottom w:val="none" w:sz="0" w:space="0" w:color="auto"/>
        <w:right w:val="none" w:sz="0" w:space="0" w:color="auto"/>
      </w:divBdr>
    </w:div>
    <w:div w:id="629556863">
      <w:bodyDiv w:val="1"/>
      <w:marLeft w:val="0"/>
      <w:marRight w:val="0"/>
      <w:marTop w:val="0"/>
      <w:marBottom w:val="0"/>
      <w:divBdr>
        <w:top w:val="none" w:sz="0" w:space="0" w:color="auto"/>
        <w:left w:val="none" w:sz="0" w:space="0" w:color="auto"/>
        <w:bottom w:val="none" w:sz="0" w:space="0" w:color="auto"/>
        <w:right w:val="none" w:sz="0" w:space="0" w:color="auto"/>
      </w:divBdr>
    </w:div>
    <w:div w:id="760222290">
      <w:bodyDiv w:val="1"/>
      <w:marLeft w:val="0"/>
      <w:marRight w:val="0"/>
      <w:marTop w:val="0"/>
      <w:marBottom w:val="0"/>
      <w:divBdr>
        <w:top w:val="none" w:sz="0" w:space="0" w:color="auto"/>
        <w:left w:val="none" w:sz="0" w:space="0" w:color="auto"/>
        <w:bottom w:val="none" w:sz="0" w:space="0" w:color="auto"/>
        <w:right w:val="none" w:sz="0" w:space="0" w:color="auto"/>
      </w:divBdr>
    </w:div>
    <w:div w:id="823199782">
      <w:bodyDiv w:val="1"/>
      <w:marLeft w:val="0"/>
      <w:marRight w:val="0"/>
      <w:marTop w:val="0"/>
      <w:marBottom w:val="0"/>
      <w:divBdr>
        <w:top w:val="none" w:sz="0" w:space="0" w:color="auto"/>
        <w:left w:val="none" w:sz="0" w:space="0" w:color="auto"/>
        <w:bottom w:val="none" w:sz="0" w:space="0" w:color="auto"/>
        <w:right w:val="none" w:sz="0" w:space="0" w:color="auto"/>
      </w:divBdr>
    </w:div>
    <w:div w:id="860514152">
      <w:bodyDiv w:val="1"/>
      <w:marLeft w:val="0"/>
      <w:marRight w:val="0"/>
      <w:marTop w:val="0"/>
      <w:marBottom w:val="0"/>
      <w:divBdr>
        <w:top w:val="none" w:sz="0" w:space="0" w:color="auto"/>
        <w:left w:val="none" w:sz="0" w:space="0" w:color="auto"/>
        <w:bottom w:val="none" w:sz="0" w:space="0" w:color="auto"/>
        <w:right w:val="none" w:sz="0" w:space="0" w:color="auto"/>
      </w:divBdr>
    </w:div>
    <w:div w:id="895240002">
      <w:bodyDiv w:val="1"/>
      <w:marLeft w:val="0"/>
      <w:marRight w:val="0"/>
      <w:marTop w:val="0"/>
      <w:marBottom w:val="0"/>
      <w:divBdr>
        <w:top w:val="none" w:sz="0" w:space="0" w:color="auto"/>
        <w:left w:val="none" w:sz="0" w:space="0" w:color="auto"/>
        <w:bottom w:val="none" w:sz="0" w:space="0" w:color="auto"/>
        <w:right w:val="none" w:sz="0" w:space="0" w:color="auto"/>
      </w:divBdr>
    </w:div>
    <w:div w:id="919212298">
      <w:bodyDiv w:val="1"/>
      <w:marLeft w:val="0"/>
      <w:marRight w:val="0"/>
      <w:marTop w:val="0"/>
      <w:marBottom w:val="0"/>
      <w:divBdr>
        <w:top w:val="none" w:sz="0" w:space="0" w:color="auto"/>
        <w:left w:val="none" w:sz="0" w:space="0" w:color="auto"/>
        <w:bottom w:val="none" w:sz="0" w:space="0" w:color="auto"/>
        <w:right w:val="none" w:sz="0" w:space="0" w:color="auto"/>
      </w:divBdr>
    </w:div>
    <w:div w:id="991101883">
      <w:bodyDiv w:val="1"/>
      <w:marLeft w:val="0"/>
      <w:marRight w:val="0"/>
      <w:marTop w:val="0"/>
      <w:marBottom w:val="0"/>
      <w:divBdr>
        <w:top w:val="none" w:sz="0" w:space="0" w:color="auto"/>
        <w:left w:val="none" w:sz="0" w:space="0" w:color="auto"/>
        <w:bottom w:val="none" w:sz="0" w:space="0" w:color="auto"/>
        <w:right w:val="none" w:sz="0" w:space="0" w:color="auto"/>
      </w:divBdr>
    </w:div>
    <w:div w:id="1029339321">
      <w:bodyDiv w:val="1"/>
      <w:marLeft w:val="0"/>
      <w:marRight w:val="0"/>
      <w:marTop w:val="0"/>
      <w:marBottom w:val="0"/>
      <w:divBdr>
        <w:top w:val="none" w:sz="0" w:space="0" w:color="auto"/>
        <w:left w:val="none" w:sz="0" w:space="0" w:color="auto"/>
        <w:bottom w:val="none" w:sz="0" w:space="0" w:color="auto"/>
        <w:right w:val="none" w:sz="0" w:space="0" w:color="auto"/>
      </w:divBdr>
    </w:div>
    <w:div w:id="1463965383">
      <w:bodyDiv w:val="1"/>
      <w:marLeft w:val="0"/>
      <w:marRight w:val="0"/>
      <w:marTop w:val="0"/>
      <w:marBottom w:val="0"/>
      <w:divBdr>
        <w:top w:val="none" w:sz="0" w:space="0" w:color="auto"/>
        <w:left w:val="none" w:sz="0" w:space="0" w:color="auto"/>
        <w:bottom w:val="none" w:sz="0" w:space="0" w:color="auto"/>
        <w:right w:val="none" w:sz="0" w:space="0" w:color="auto"/>
      </w:divBdr>
    </w:div>
    <w:div w:id="1524442123">
      <w:bodyDiv w:val="1"/>
      <w:marLeft w:val="0"/>
      <w:marRight w:val="0"/>
      <w:marTop w:val="0"/>
      <w:marBottom w:val="0"/>
      <w:divBdr>
        <w:top w:val="none" w:sz="0" w:space="0" w:color="auto"/>
        <w:left w:val="none" w:sz="0" w:space="0" w:color="auto"/>
        <w:bottom w:val="none" w:sz="0" w:space="0" w:color="auto"/>
        <w:right w:val="none" w:sz="0" w:space="0" w:color="auto"/>
      </w:divBdr>
    </w:div>
    <w:div w:id="1552031667">
      <w:bodyDiv w:val="1"/>
      <w:marLeft w:val="0"/>
      <w:marRight w:val="0"/>
      <w:marTop w:val="0"/>
      <w:marBottom w:val="0"/>
      <w:divBdr>
        <w:top w:val="none" w:sz="0" w:space="0" w:color="auto"/>
        <w:left w:val="none" w:sz="0" w:space="0" w:color="auto"/>
        <w:bottom w:val="none" w:sz="0" w:space="0" w:color="auto"/>
        <w:right w:val="none" w:sz="0" w:space="0" w:color="auto"/>
      </w:divBdr>
    </w:div>
    <w:div w:id="1618414858">
      <w:bodyDiv w:val="1"/>
      <w:marLeft w:val="0"/>
      <w:marRight w:val="0"/>
      <w:marTop w:val="0"/>
      <w:marBottom w:val="0"/>
      <w:divBdr>
        <w:top w:val="none" w:sz="0" w:space="0" w:color="auto"/>
        <w:left w:val="none" w:sz="0" w:space="0" w:color="auto"/>
        <w:bottom w:val="none" w:sz="0" w:space="0" w:color="auto"/>
        <w:right w:val="none" w:sz="0" w:space="0" w:color="auto"/>
      </w:divBdr>
    </w:div>
    <w:div w:id="1636373463">
      <w:bodyDiv w:val="1"/>
      <w:marLeft w:val="0"/>
      <w:marRight w:val="0"/>
      <w:marTop w:val="0"/>
      <w:marBottom w:val="0"/>
      <w:divBdr>
        <w:top w:val="none" w:sz="0" w:space="0" w:color="auto"/>
        <w:left w:val="none" w:sz="0" w:space="0" w:color="auto"/>
        <w:bottom w:val="none" w:sz="0" w:space="0" w:color="auto"/>
        <w:right w:val="none" w:sz="0" w:space="0" w:color="auto"/>
      </w:divBdr>
    </w:div>
    <w:div w:id="1691368132">
      <w:bodyDiv w:val="1"/>
      <w:marLeft w:val="0"/>
      <w:marRight w:val="0"/>
      <w:marTop w:val="0"/>
      <w:marBottom w:val="0"/>
      <w:divBdr>
        <w:top w:val="none" w:sz="0" w:space="0" w:color="auto"/>
        <w:left w:val="none" w:sz="0" w:space="0" w:color="auto"/>
        <w:bottom w:val="none" w:sz="0" w:space="0" w:color="auto"/>
        <w:right w:val="none" w:sz="0" w:space="0" w:color="auto"/>
      </w:divBdr>
    </w:div>
    <w:div w:id="1705254510">
      <w:bodyDiv w:val="1"/>
      <w:marLeft w:val="0"/>
      <w:marRight w:val="0"/>
      <w:marTop w:val="0"/>
      <w:marBottom w:val="0"/>
      <w:divBdr>
        <w:top w:val="none" w:sz="0" w:space="0" w:color="auto"/>
        <w:left w:val="none" w:sz="0" w:space="0" w:color="auto"/>
        <w:bottom w:val="none" w:sz="0" w:space="0" w:color="auto"/>
        <w:right w:val="none" w:sz="0" w:space="0" w:color="auto"/>
      </w:divBdr>
    </w:div>
    <w:div w:id="1843009801">
      <w:bodyDiv w:val="1"/>
      <w:marLeft w:val="0"/>
      <w:marRight w:val="0"/>
      <w:marTop w:val="0"/>
      <w:marBottom w:val="0"/>
      <w:divBdr>
        <w:top w:val="none" w:sz="0" w:space="0" w:color="auto"/>
        <w:left w:val="none" w:sz="0" w:space="0" w:color="auto"/>
        <w:bottom w:val="none" w:sz="0" w:space="0" w:color="auto"/>
        <w:right w:val="none" w:sz="0" w:space="0" w:color="auto"/>
      </w:divBdr>
    </w:div>
    <w:div w:id="1858155887">
      <w:bodyDiv w:val="1"/>
      <w:marLeft w:val="0"/>
      <w:marRight w:val="0"/>
      <w:marTop w:val="0"/>
      <w:marBottom w:val="0"/>
      <w:divBdr>
        <w:top w:val="none" w:sz="0" w:space="0" w:color="auto"/>
        <w:left w:val="none" w:sz="0" w:space="0" w:color="auto"/>
        <w:bottom w:val="none" w:sz="0" w:space="0" w:color="auto"/>
        <w:right w:val="none" w:sz="0" w:space="0" w:color="auto"/>
      </w:divBdr>
    </w:div>
    <w:div w:id="1871380931">
      <w:bodyDiv w:val="1"/>
      <w:marLeft w:val="0"/>
      <w:marRight w:val="0"/>
      <w:marTop w:val="0"/>
      <w:marBottom w:val="0"/>
      <w:divBdr>
        <w:top w:val="none" w:sz="0" w:space="0" w:color="auto"/>
        <w:left w:val="none" w:sz="0" w:space="0" w:color="auto"/>
        <w:bottom w:val="none" w:sz="0" w:space="0" w:color="auto"/>
        <w:right w:val="none" w:sz="0" w:space="0" w:color="auto"/>
      </w:divBdr>
    </w:div>
    <w:div w:id="21113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footer" Target="footer3.xml"/><Relationship Id="rId39" Type="http://schemas.openxmlformats.org/officeDocument/2006/relationships/image" Target="media/image6.png"/><Relationship Id="rId21" Type="http://schemas.openxmlformats.org/officeDocument/2006/relationships/header" Target="header5.xml"/><Relationship Id="rId34" Type="http://schemas.openxmlformats.org/officeDocument/2006/relationships/header" Target="header12.xml"/><Relationship Id="rId42" Type="http://schemas.openxmlformats.org/officeDocument/2006/relationships/image" Target="media/image9.png"/><Relationship Id="rId47" Type="http://schemas.openxmlformats.org/officeDocument/2006/relationships/hyperlink" Target="https://www.nationalartsstandards.org/" TargetMode="External"/><Relationship Id="rId50" Type="http://schemas.microsoft.com/office/2016/09/relationships/commentsIds" Target="commentsIds.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5.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footer" Target="footer6.xml"/><Relationship Id="rId37" Type="http://schemas.openxmlformats.org/officeDocument/2006/relationships/image" Target="media/image4.png"/><Relationship Id="rId40" Type="http://schemas.openxmlformats.org/officeDocument/2006/relationships/image" Target="media/image7.png"/><Relationship Id="rId45"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yperlink" Target="https://www.nationalartsstandards.org/sites/default/files/NCCAS%20%20Conceptual%20Framework_0.pdf"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header" Target="header11.xml"/><Relationship Id="rId44"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eader" Target="header10.xml"/><Relationship Id="rId35" Type="http://schemas.openxmlformats.org/officeDocument/2006/relationships/hyperlink" Target="https://www.nationalartsstandards.org/sites/default/files/NCCAS%20%20Conceptual%20Framework_0.pdf" TargetMode="External"/><Relationship Id="rId43" Type="http://schemas.openxmlformats.org/officeDocument/2006/relationships/image" Target="media/image10.png"/><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8.xml"/><Relationship Id="rId33" Type="http://schemas.openxmlformats.org/officeDocument/2006/relationships/footer" Target="footer7.xml"/><Relationship Id="rId38" Type="http://schemas.openxmlformats.org/officeDocument/2006/relationships/image" Target="media/image5.png"/><Relationship Id="rId46" Type="http://schemas.openxmlformats.org/officeDocument/2006/relationships/hyperlink" Target="https://files.eric.ed.gov/fulltext/ED519465.pdf" TargetMode="External"/><Relationship Id="rId20" Type="http://schemas.openxmlformats.org/officeDocument/2006/relationships/header" Target="header4.xm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Arts">
      <a:dk1>
        <a:sysClr val="windowText" lastClr="000000"/>
      </a:dk1>
      <a:lt1>
        <a:sysClr val="window" lastClr="FFFFFF"/>
      </a:lt1>
      <a:dk2>
        <a:srgbClr val="C41F8C"/>
      </a:dk2>
      <a:lt2>
        <a:srgbClr val="E2EAF6"/>
      </a:lt2>
      <a:accent1>
        <a:srgbClr val="004386"/>
      </a:accent1>
      <a:accent2>
        <a:srgbClr val="91A8CE"/>
      </a:accent2>
      <a:accent3>
        <a:srgbClr val="E2EAF6"/>
      </a:accent3>
      <a:accent4>
        <a:srgbClr val="A9A9A9"/>
      </a:accent4>
      <a:accent5>
        <a:srgbClr val="E28521"/>
      </a:accent5>
      <a:accent6>
        <a:srgbClr val="E9BB80"/>
      </a:accent6>
      <a:hlink>
        <a:srgbClr val="0000FF"/>
      </a:hlink>
      <a:folHlink>
        <a:srgbClr val="800080"/>
      </a:folHlink>
    </a:clrScheme>
    <a:fontScheme name="ESE MA Frameworks">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Grades Pre-Kindergarten to 12</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DESE-231-48984</_dlc_DocId>
    <_dlc_DocIdUrl xmlns="733efe1c-5bbe-4968-87dc-d400e65c879f">
      <Url>https://sharepoint.doemass.org/ese/webteam/cps/_layouts/DocIdRedir.aspx?ID=DESE-231-48984</Url>
      <Description>DESE-231-48984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780A9E-3D13-4F12-AE6A-401CB9329FA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17A1296-EAC7-40AC-A032-D3DB92039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800AF-A007-4235-9F9F-9CAE6351B0DC}">
  <ds:schemaRefs>
    <ds:schemaRef ds:uri="http://schemas.microsoft.com/sharepoint/events"/>
  </ds:schemaRefs>
</ds:datastoreItem>
</file>

<file path=customXml/itemProps5.xml><?xml version="1.0" encoding="utf-8"?>
<ds:datastoreItem xmlns:ds="http://schemas.openxmlformats.org/officeDocument/2006/customXml" ds:itemID="{BD9DA082-3C5A-422D-9572-9053C1BC5FC6}">
  <ds:schemaRefs>
    <ds:schemaRef ds:uri="http://schemas.microsoft.com/sharepoint/v3/contenttype/forms"/>
  </ds:schemaRefs>
</ds:datastoreItem>
</file>

<file path=customXml/itemProps6.xml><?xml version="1.0" encoding="utf-8"?>
<ds:datastoreItem xmlns:ds="http://schemas.openxmlformats.org/officeDocument/2006/customXml" ds:itemID="{9E9BF62A-557C-4041-9576-C055E3277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19656</Words>
  <Characters>112045</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Arts Framework – Public Comment Draft 2019</vt:lpstr>
    </vt:vector>
  </TitlesOfParts>
  <Company>Microsoft</Company>
  <LinksUpToDate>false</LinksUpToDate>
  <CharactersWithSpaces>131439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dc:title>
  <dc:subject>Massachusetts Curriculum Framework – Public Comment Draft 2019</dc:subject>
  <dc:creator>DESE</dc:creator>
  <cp:keywords/>
  <cp:lastModifiedBy>Zou, Dong (EOE)</cp:lastModifiedBy>
  <cp:revision>7</cp:revision>
  <cp:lastPrinted>2019-01-30T17:11:00Z</cp:lastPrinted>
  <dcterms:created xsi:type="dcterms:W3CDTF">2019-01-31T21:51:00Z</dcterms:created>
  <dcterms:modified xsi:type="dcterms:W3CDTF">2019-02-19T21:25:00Z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19 2019</vt:lpwstr>
  </property>
</Properties>
</file>