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2AF271C" w14:textId="038877AA" w:rsidR="00CB145A" w:rsidRDefault="0091253F" w:rsidP="0091253F">
      <w:bookmarkStart w:id="0" w:name="_gjdgxs" w:colFirst="0" w:colLast="0"/>
      <w:bookmarkEnd w:id="0"/>
      <w:r>
        <w:rPr>
          <w:noProof/>
          <w:lang w:eastAsia="zh-CN"/>
        </w:rPr>
        <w:drawing>
          <wp:inline distT="0" distB="0" distL="0" distR="0" wp14:anchorId="06DC059E" wp14:editId="41D02463">
            <wp:extent cx="1268095" cy="854710"/>
            <wp:effectExtent l="0" t="0" r="8255" b="2540"/>
            <wp:docPr id="7" name="image1.gif" descr="Race To The To Logo"/>
            <wp:cNvGraphicFramePr/>
            <a:graphic xmlns:a="http://schemas.openxmlformats.org/drawingml/2006/main">
              <a:graphicData uri="http://schemas.openxmlformats.org/drawingml/2006/picture">
                <pic:pic xmlns:pic="http://schemas.openxmlformats.org/drawingml/2006/picture">
                  <pic:nvPicPr>
                    <pic:cNvPr id="0" name="image1.gif" descr="Race To The To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268095" cy="854710"/>
                    </a:xfrm>
                    <a:prstGeom prst="rect">
                      <a:avLst/>
                    </a:prstGeom>
                    <a:ln/>
                  </pic:spPr>
                </pic:pic>
              </a:graphicData>
            </a:graphic>
          </wp:inline>
        </w:drawing>
      </w:r>
      <w:r>
        <w:tab/>
      </w:r>
      <w:r>
        <w:tab/>
      </w:r>
      <w:r>
        <w:tab/>
      </w:r>
      <w:r>
        <w:tab/>
      </w:r>
      <w:r>
        <w:tab/>
      </w:r>
      <w:r>
        <w:tab/>
      </w:r>
      <w:r>
        <w:tab/>
      </w:r>
      <w:r>
        <w:tab/>
      </w:r>
      <w:r>
        <w:tab/>
      </w:r>
      <w:r>
        <w:tab/>
      </w:r>
      <w:r>
        <w:tab/>
      </w:r>
      <w:r>
        <w:tab/>
      </w:r>
      <w:r>
        <w:tab/>
      </w:r>
      <w:r w:rsidR="002A23AE">
        <w:rPr>
          <w:noProof/>
          <w:lang w:eastAsia="zh-CN"/>
        </w:rPr>
        <w:drawing>
          <wp:inline distT="0" distB="0" distL="0" distR="0" wp14:anchorId="41F44E30" wp14:editId="54687090">
            <wp:extent cx="1962785" cy="963295"/>
            <wp:effectExtent l="0" t="0" r="0" b="0"/>
            <wp:docPr id="8" name="image3.png" descr="ESE Star Logo"/>
            <wp:cNvGraphicFramePr/>
            <a:graphic xmlns:a="http://schemas.openxmlformats.org/drawingml/2006/main">
              <a:graphicData uri="http://schemas.openxmlformats.org/drawingml/2006/picture">
                <pic:pic xmlns:pic="http://schemas.openxmlformats.org/drawingml/2006/picture">
                  <pic:nvPicPr>
                    <pic:cNvPr id="0" name="image3.png" descr="ESE Star Logo"/>
                    <pic:cNvPicPr preferRelativeResize="0"/>
                  </pic:nvPicPr>
                  <pic:blipFill>
                    <a:blip r:embed="rId13"/>
                    <a:srcRect/>
                    <a:stretch>
                      <a:fillRect/>
                    </a:stretch>
                  </pic:blipFill>
                  <pic:spPr>
                    <a:xfrm>
                      <a:off x="0" y="0"/>
                      <a:ext cx="1962785" cy="963295"/>
                    </a:xfrm>
                    <a:prstGeom prst="rect">
                      <a:avLst/>
                    </a:prstGeom>
                    <a:ln/>
                  </pic:spPr>
                </pic:pic>
              </a:graphicData>
            </a:graphic>
          </wp:inline>
        </w:drawing>
      </w:r>
      <w:r w:rsidR="002A23AE">
        <w:br/>
      </w:r>
    </w:p>
    <w:p w14:paraId="347C2328" w14:textId="77777777" w:rsidR="00CB145A" w:rsidRDefault="00CB145A"/>
    <w:tbl>
      <w:tblPr>
        <w:tblStyle w:val="a"/>
        <w:tblW w:w="14616" w:type="dxa"/>
        <w:jc w:val="center"/>
        <w:tblLayout w:type="fixed"/>
        <w:tblLook w:val="0420" w:firstRow="1" w:lastRow="0" w:firstColumn="0" w:lastColumn="0" w:noHBand="0" w:noVBand="1"/>
        <w:tblDescription w:val="The Effects of Wind and Water Movement on Earth’s Landscape&#10;Earth Science, Grade 2&#10;(Revised July 2018)&#10;Standards addressed in unit:&#10;2-ESS2-1 Investigate and compare the effectiveness of multiple solutions designed to slow or prevent wind or water from changing the shape of the land.*Clarification statement:  Solutions to be compared could include different designs of dikes and windbreaks to hold back wind and water, and different designs for using shrubs, grass, and trees to hold back the land. Solutions can be generated or provided.&#10;2-ESS2-4(MA) Observe how blowing wind and flowing water can move Earth materials from one place to another and change the shape of a landform. Clarification statement:  Examples of types of landforms can include hills, valleys, river banks, and dunes.&#10;&#10;"/>
      </w:tblPr>
      <w:tblGrid>
        <w:gridCol w:w="14616"/>
      </w:tblGrid>
      <w:tr w:rsidR="00CB145A" w14:paraId="33525834" w14:textId="77777777" w:rsidTr="009D6522">
        <w:trPr>
          <w:trHeight w:val="1440"/>
          <w:tblHeader/>
          <w:jc w:val="center"/>
        </w:trPr>
        <w:tc>
          <w:tcPr>
            <w:tcW w:w="14616" w:type="dxa"/>
            <w:tcBorders>
              <w:bottom w:val="single" w:sz="4" w:space="0" w:color="4F81BD"/>
            </w:tcBorders>
            <w:vAlign w:val="center"/>
          </w:tcPr>
          <w:p w14:paraId="195D8209" w14:textId="77777777" w:rsidR="00CB145A" w:rsidRDefault="002A23AE">
            <w:pPr>
              <w:pBdr>
                <w:top w:val="nil"/>
                <w:left w:val="nil"/>
                <w:bottom w:val="nil"/>
                <w:right w:val="nil"/>
                <w:between w:val="nil"/>
              </w:pBdr>
              <w:spacing w:after="0" w:line="240" w:lineRule="auto"/>
              <w:jc w:val="center"/>
              <w:rPr>
                <w:rFonts w:ascii="Cambria" w:eastAsia="Cambria" w:hAnsi="Cambria" w:cs="Cambria"/>
                <w:color w:val="000000"/>
                <w:sz w:val="80"/>
                <w:szCs w:val="80"/>
              </w:rPr>
            </w:pPr>
            <w:r>
              <w:rPr>
                <w:rFonts w:ascii="Cambria" w:eastAsia="Cambria" w:hAnsi="Cambria" w:cs="Cambria"/>
                <w:color w:val="000000"/>
                <w:sz w:val="80"/>
                <w:szCs w:val="80"/>
              </w:rPr>
              <w:t>The Effects of Wind and Water Movement on Earth’s Landscape</w:t>
            </w:r>
          </w:p>
        </w:tc>
      </w:tr>
      <w:tr w:rsidR="00CB145A" w14:paraId="61EFD4B9" w14:textId="77777777" w:rsidTr="009D6522">
        <w:trPr>
          <w:trHeight w:val="720"/>
          <w:tblHeader/>
          <w:jc w:val="center"/>
        </w:trPr>
        <w:tc>
          <w:tcPr>
            <w:tcW w:w="14616" w:type="dxa"/>
            <w:tcBorders>
              <w:top w:val="single" w:sz="4" w:space="0" w:color="4F81BD"/>
            </w:tcBorders>
            <w:vAlign w:val="center"/>
          </w:tcPr>
          <w:p w14:paraId="790EA0EC" w14:textId="77777777" w:rsidR="00CB145A" w:rsidRDefault="002A23AE">
            <w:pPr>
              <w:pBdr>
                <w:top w:val="nil"/>
                <w:left w:val="nil"/>
                <w:bottom w:val="nil"/>
                <w:right w:val="nil"/>
                <w:between w:val="nil"/>
              </w:pBdr>
              <w:spacing w:after="0" w:line="240" w:lineRule="auto"/>
              <w:jc w:val="center"/>
              <w:rPr>
                <w:rFonts w:ascii="Cambria" w:eastAsia="Cambria" w:hAnsi="Cambria" w:cs="Cambria"/>
                <w:color w:val="000000"/>
                <w:sz w:val="44"/>
                <w:szCs w:val="44"/>
              </w:rPr>
            </w:pPr>
            <w:r>
              <w:rPr>
                <w:rFonts w:ascii="Cambria" w:eastAsia="Cambria" w:hAnsi="Cambria" w:cs="Cambria"/>
                <w:color w:val="000000"/>
                <w:sz w:val="44"/>
                <w:szCs w:val="44"/>
              </w:rPr>
              <w:t>Earth Science</w:t>
            </w:r>
            <w:r w:rsidR="003D61D6">
              <w:rPr>
                <w:rFonts w:ascii="Cambria" w:eastAsia="Cambria" w:hAnsi="Cambria" w:cs="Cambria"/>
                <w:color w:val="000000"/>
                <w:sz w:val="44"/>
                <w:szCs w:val="44"/>
              </w:rPr>
              <w:t xml:space="preserve">, </w:t>
            </w:r>
            <w:r>
              <w:rPr>
                <w:rFonts w:ascii="Cambria" w:eastAsia="Cambria" w:hAnsi="Cambria" w:cs="Cambria"/>
                <w:color w:val="000000"/>
                <w:sz w:val="44"/>
                <w:szCs w:val="44"/>
              </w:rPr>
              <w:t>Grade 2</w:t>
            </w:r>
          </w:p>
          <w:p w14:paraId="41407C5D" w14:textId="77777777" w:rsidR="00CB145A" w:rsidRDefault="002A23AE">
            <w:pPr>
              <w:pBdr>
                <w:top w:val="nil"/>
                <w:left w:val="nil"/>
                <w:bottom w:val="nil"/>
                <w:right w:val="nil"/>
                <w:between w:val="nil"/>
              </w:pBdr>
              <w:spacing w:after="0" w:line="240" w:lineRule="auto"/>
              <w:jc w:val="center"/>
              <w:rPr>
                <w:rFonts w:ascii="Cambria" w:eastAsia="Cambria" w:hAnsi="Cambria" w:cs="Cambria"/>
                <w:color w:val="000000"/>
                <w:sz w:val="44"/>
                <w:szCs w:val="44"/>
              </w:rPr>
            </w:pPr>
            <w:bookmarkStart w:id="1" w:name="_30j0zll" w:colFirst="0" w:colLast="0"/>
            <w:bookmarkEnd w:id="1"/>
            <w:r w:rsidRPr="003D61D6">
              <w:rPr>
                <w:rFonts w:ascii="Cambria" w:eastAsia="Cambria" w:hAnsi="Cambria" w:cs="Cambria"/>
                <w:color w:val="000000"/>
                <w:sz w:val="20"/>
                <w:szCs w:val="20"/>
              </w:rPr>
              <w:t>(Revised July 2018)</w:t>
            </w:r>
          </w:p>
        </w:tc>
      </w:tr>
      <w:tr w:rsidR="00CB145A" w14:paraId="22ED70D0" w14:textId="77777777" w:rsidTr="009D6522">
        <w:trPr>
          <w:trHeight w:val="360"/>
          <w:tblHeader/>
          <w:jc w:val="center"/>
        </w:trPr>
        <w:tc>
          <w:tcPr>
            <w:tcW w:w="14616" w:type="dxa"/>
            <w:vAlign w:val="center"/>
          </w:tcPr>
          <w:p w14:paraId="48C0AE59" w14:textId="77777777" w:rsidR="00CB145A" w:rsidRDefault="003D61D6" w:rsidP="003D61D6">
            <w:pPr>
              <w:pBdr>
                <w:top w:val="nil"/>
                <w:left w:val="nil"/>
                <w:bottom w:val="nil"/>
                <w:right w:val="nil"/>
                <w:between w:val="nil"/>
              </w:pBdr>
              <w:spacing w:after="0" w:line="240" w:lineRule="auto"/>
              <w:rPr>
                <w:color w:val="000000"/>
              </w:rPr>
            </w:pPr>
            <w:r>
              <w:rPr>
                <w:rFonts w:ascii="Cambria" w:eastAsia="Cambria" w:hAnsi="Cambria" w:cs="Cambria"/>
                <w:b/>
                <w:sz w:val="20"/>
                <w:szCs w:val="20"/>
              </w:rPr>
              <w:t>Standards addressed in unit:</w:t>
            </w:r>
          </w:p>
        </w:tc>
      </w:tr>
      <w:tr w:rsidR="00CB145A" w14:paraId="50F7E304" w14:textId="77777777" w:rsidTr="009D6522">
        <w:trPr>
          <w:trHeight w:val="360"/>
          <w:tblHeader/>
          <w:jc w:val="center"/>
        </w:trPr>
        <w:tc>
          <w:tcPr>
            <w:tcW w:w="14616" w:type="dxa"/>
            <w:vAlign w:val="center"/>
          </w:tcPr>
          <w:p w14:paraId="0A0DA54C" w14:textId="77FBA4E2" w:rsidR="003D61D6" w:rsidRPr="003D61D6" w:rsidRDefault="003D61D6" w:rsidP="003D61D6">
            <w:pPr>
              <w:pBdr>
                <w:top w:val="nil"/>
                <w:left w:val="nil"/>
                <w:bottom w:val="nil"/>
                <w:right w:val="nil"/>
                <w:between w:val="nil"/>
              </w:pBdr>
              <w:tabs>
                <w:tab w:val="right" w:pos="3960"/>
              </w:tabs>
              <w:spacing w:after="0" w:line="240" w:lineRule="auto"/>
              <w:jc w:val="both"/>
              <w:rPr>
                <w:rFonts w:ascii="Cambria" w:eastAsia="Cambria" w:hAnsi="Cambria" w:cs="Cambria"/>
                <w:sz w:val="20"/>
                <w:szCs w:val="20"/>
              </w:rPr>
            </w:pPr>
            <w:r w:rsidRPr="003D61D6">
              <w:rPr>
                <w:rFonts w:ascii="Cambria" w:eastAsia="Cambria" w:hAnsi="Cambria" w:cs="Cambria"/>
                <w:b/>
                <w:sz w:val="20"/>
                <w:szCs w:val="20"/>
              </w:rPr>
              <w:t xml:space="preserve">2-ESS2-1 </w:t>
            </w:r>
            <w:r w:rsidRPr="003D61D6">
              <w:rPr>
                <w:rFonts w:ascii="Cambria" w:eastAsia="Cambria" w:hAnsi="Cambria" w:cs="Cambria"/>
                <w:sz w:val="20"/>
                <w:szCs w:val="20"/>
              </w:rPr>
              <w:t>Investigate and compare the effectiveness of multiple solutions designed to slow or prevent wind or water from changing the shape of the land.*Clarification statement:  Solutions to be compared could include different designs of dikes and windbreaks to hold back wind and water, and different designs for using shrubs, grass, and trees to hold back the land. Solutions can be generated or provided.</w:t>
            </w:r>
          </w:p>
          <w:p w14:paraId="488AFDE5" w14:textId="485C106D" w:rsidR="003D61D6" w:rsidRPr="003D61D6" w:rsidRDefault="003D61D6" w:rsidP="003D61D6">
            <w:pPr>
              <w:pBdr>
                <w:top w:val="nil"/>
                <w:left w:val="nil"/>
                <w:bottom w:val="nil"/>
                <w:right w:val="nil"/>
                <w:between w:val="nil"/>
              </w:pBdr>
              <w:tabs>
                <w:tab w:val="right" w:pos="3960"/>
              </w:tabs>
              <w:spacing w:after="0" w:line="240" w:lineRule="auto"/>
              <w:jc w:val="both"/>
              <w:rPr>
                <w:rFonts w:ascii="Cambria" w:eastAsia="Cambria" w:hAnsi="Cambria" w:cs="Cambria"/>
                <w:sz w:val="20"/>
                <w:szCs w:val="20"/>
              </w:rPr>
            </w:pPr>
            <w:r w:rsidRPr="003D61D6">
              <w:rPr>
                <w:rFonts w:ascii="Cambria" w:eastAsia="Cambria" w:hAnsi="Cambria" w:cs="Cambria"/>
                <w:b/>
                <w:sz w:val="20"/>
                <w:szCs w:val="20"/>
              </w:rPr>
              <w:t>2-ESS2-4(</w:t>
            </w:r>
            <w:r w:rsidR="00A228FF" w:rsidRPr="003D61D6">
              <w:rPr>
                <w:rFonts w:ascii="Cambria" w:eastAsia="Cambria" w:hAnsi="Cambria" w:cs="Cambria"/>
                <w:b/>
                <w:sz w:val="20"/>
                <w:szCs w:val="20"/>
              </w:rPr>
              <w:t>MA) Observe</w:t>
            </w:r>
            <w:r w:rsidRPr="003D61D6">
              <w:rPr>
                <w:rFonts w:ascii="Cambria" w:eastAsia="Cambria" w:hAnsi="Cambria" w:cs="Cambria"/>
                <w:sz w:val="20"/>
                <w:szCs w:val="20"/>
              </w:rPr>
              <w:t xml:space="preserve"> how blowing wind and flowing water can move Earth materials from one place to another and change the shape of a landform. Clarification statement:  Examples of types of landforms can include hills, valleys, river banks, and dunes.</w:t>
            </w:r>
          </w:p>
          <w:p w14:paraId="173B1741" w14:textId="77777777" w:rsidR="00CB145A" w:rsidRDefault="00CB145A" w:rsidP="003D61D6">
            <w:pPr>
              <w:pBdr>
                <w:top w:val="nil"/>
                <w:left w:val="nil"/>
                <w:bottom w:val="nil"/>
                <w:right w:val="nil"/>
                <w:between w:val="nil"/>
              </w:pBdr>
              <w:spacing w:after="0" w:line="240" w:lineRule="auto"/>
              <w:jc w:val="both"/>
              <w:rPr>
                <w:b/>
                <w:color w:val="000000"/>
              </w:rPr>
            </w:pPr>
          </w:p>
        </w:tc>
      </w:tr>
    </w:tbl>
    <w:p w14:paraId="50CCF874" w14:textId="77777777" w:rsidR="003D61D6" w:rsidRDefault="003D61D6" w:rsidP="003D61D6">
      <w:pPr>
        <w:pBdr>
          <w:top w:val="nil"/>
          <w:left w:val="nil"/>
          <w:bottom w:val="nil"/>
          <w:right w:val="nil"/>
          <w:between w:val="nil"/>
        </w:pBdr>
        <w:spacing w:after="0" w:line="240" w:lineRule="auto"/>
        <w:rPr>
          <w:rFonts w:ascii="Cambria" w:eastAsia="Cambria" w:hAnsi="Cambria" w:cs="Cambria"/>
          <w:sz w:val="20"/>
          <w:szCs w:val="20"/>
        </w:rPr>
      </w:pPr>
      <w:r w:rsidRPr="003D61D6">
        <w:rPr>
          <w:rFonts w:ascii="Cambria" w:eastAsia="Cambria" w:hAnsi="Cambria" w:cs="Cambria"/>
          <w:sz w:val="20"/>
          <w:szCs w:val="20"/>
        </w:rPr>
        <w:t xml:space="preserve">Students investigate how blowing wind and flowing water can move earth materials and change the shape of landforms. They compare the effectiveness of solutions to slow or prevent such changes. </w:t>
      </w:r>
    </w:p>
    <w:p w14:paraId="62645879" w14:textId="77777777" w:rsidR="003D61D6" w:rsidRPr="003D61D6" w:rsidRDefault="003D61D6" w:rsidP="003D61D6">
      <w:pPr>
        <w:pBdr>
          <w:top w:val="nil"/>
          <w:left w:val="nil"/>
          <w:bottom w:val="nil"/>
          <w:right w:val="nil"/>
          <w:between w:val="nil"/>
        </w:pBdr>
        <w:spacing w:after="0" w:line="240" w:lineRule="auto"/>
        <w:rPr>
          <w:rFonts w:ascii="Cambria" w:eastAsia="Cambria" w:hAnsi="Cambria" w:cs="Cambria"/>
          <w:sz w:val="20"/>
          <w:szCs w:val="20"/>
        </w:rPr>
      </w:pPr>
    </w:p>
    <w:p w14:paraId="3EA30E19" w14:textId="62665D20" w:rsidR="005F00CD" w:rsidRDefault="002A23AE" w:rsidP="002A23AE">
      <w:pPr>
        <w:rPr>
          <w:rFonts w:ascii="Cambria" w:eastAsia="Cambria" w:hAnsi="Cambria" w:cs="Cambria"/>
          <w:i/>
          <w:sz w:val="20"/>
          <w:szCs w:val="20"/>
        </w:rPr>
      </w:pPr>
      <w:r w:rsidRPr="0046753B">
        <w:rPr>
          <w:rFonts w:ascii="Cambria" w:eastAsia="Cambria" w:hAnsi="Cambria" w:cs="Cambria"/>
          <w:i/>
          <w:sz w:val="20"/>
          <w:szCs w:val="20"/>
        </w:rPr>
        <w:t>This Model Curriculum Unit is designed to illustrate effective curriculum that lead to expectations outlined in the 2016 Science and Technology/Engineering Curriculum Frameworks (</w:t>
      </w:r>
      <w:hyperlink r:id="rId14">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as well as the MA Curriculum Frameworks for English Language Arts/Literacy and Mathematics. This unit includes lesson plans, a Curriculum Embedded Performance Assessment (CEPA), and related resources. In using this unit it is important to consider the variability of learners in your class and make adaptations as necessary.</w:t>
      </w:r>
    </w:p>
    <w:p w14:paraId="0C0F91E9" w14:textId="016F5F9F" w:rsidR="005F00CD" w:rsidRDefault="005F00CD">
      <w:pPr>
        <w:rPr>
          <w:rFonts w:ascii="Cambria" w:eastAsia="Cambria" w:hAnsi="Cambria" w:cs="Cambria"/>
          <w:i/>
          <w:sz w:val="20"/>
          <w:szCs w:val="20"/>
        </w:rPr>
      </w:pPr>
    </w:p>
    <w:p w14:paraId="3062C998" w14:textId="77777777" w:rsidR="005F00CD" w:rsidRDefault="005F00CD" w:rsidP="005F00CD">
      <w:pPr>
        <w:rPr>
          <w:rFonts w:ascii="Cambria" w:eastAsia="Cambria" w:hAnsi="Cambria" w:cs="Cambria"/>
        </w:rPr>
      </w:pPr>
      <w:r>
        <w:rPr>
          <w:rFonts w:ascii="Cambria" w:eastAsia="Cambria" w:hAnsi="Cambria" w:cs="Cambria"/>
        </w:rPr>
        <w:t>This document was prepared by the Massachusetts Department of Elementary and Secondary Education. Mitchell D. Chester, Ed.D., Commissioner</w:t>
      </w:r>
    </w:p>
    <w:p w14:paraId="58DC8BD5" w14:textId="77777777" w:rsidR="005F00CD" w:rsidRDefault="005F00CD" w:rsidP="005F00CD">
      <w:pPr>
        <w:tabs>
          <w:tab w:val="left" w:pos="90"/>
        </w:tabs>
        <w:spacing w:after="0" w:line="240" w:lineRule="auto"/>
        <w:ind w:right="245"/>
        <w:rPr>
          <w:rFonts w:ascii="Cambria" w:eastAsia="Cambria" w:hAnsi="Cambria" w:cs="Cambria"/>
        </w:rPr>
      </w:pPr>
      <w:r>
        <w:rPr>
          <w:rFonts w:ascii="Cambria" w:eastAsia="Cambria" w:hAnsi="Cambria" w:cs="Cambria"/>
        </w:rPr>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1FED4C63" w14:textId="77777777" w:rsidR="005F00CD" w:rsidRDefault="005F00CD" w:rsidP="005F00CD">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6D983BEB" w14:textId="77777777" w:rsidR="005F00CD" w:rsidRDefault="005F00CD" w:rsidP="005F00CD">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r>
        <w:rPr>
          <w:rFonts w:ascii="Cambria" w:eastAsia="Cambria" w:hAnsi="Cambria" w:cs="Cambria"/>
          <w:color w:val="000000"/>
        </w:rPr>
        <w:t xml:space="preserve">              © 2015 Massachusetts Department of Elementary and Secondary Education (ESE).</w:t>
      </w:r>
      <w:r>
        <w:rPr>
          <w:rFonts w:ascii="Cambria" w:eastAsia="Cambria" w:hAnsi="Cambria" w:cs="Cambria"/>
          <w:i/>
          <w:color w:val="000000"/>
        </w:rPr>
        <w:t xml:space="preserve"> </w:t>
      </w:r>
      <w:r>
        <w:rPr>
          <w:rFonts w:ascii="Cambria" w:eastAsia="Cambria" w:hAnsi="Cambria" w:cs="Cambria"/>
          <w:color w:val="000000"/>
        </w:rPr>
        <w:t xml:space="preserve">ESE grants permission to use the material it has created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043F8AEE" w14:textId="77777777" w:rsidR="005F00CD" w:rsidRDefault="005F00CD" w:rsidP="005F00CD">
      <w:pPr>
        <w:spacing w:after="0" w:line="240" w:lineRule="auto"/>
        <w:rPr>
          <w:rFonts w:ascii="Cambria" w:eastAsia="Cambria" w:hAnsi="Cambria" w:cs="Cambria"/>
        </w:rPr>
      </w:pPr>
    </w:p>
    <w:p w14:paraId="14C176F3" w14:textId="77777777" w:rsidR="005F00CD" w:rsidRDefault="005F00CD" w:rsidP="005F00CD">
      <w:pPr>
        <w:spacing w:after="0" w:line="240" w:lineRule="auto"/>
        <w:rPr>
          <w:rFonts w:ascii="Cambria" w:eastAsia="Cambria" w:hAnsi="Cambria" w:cs="Cambria"/>
        </w:rPr>
      </w:pPr>
      <w:r>
        <w:rPr>
          <w:rFonts w:ascii="Cambria" w:eastAsia="Cambria" w:hAnsi="Cambria" w:cs="Cambria"/>
        </w:rPr>
        <w:t>Every effort has been made to acknowledge copyright. Any omissions brought to our attention will be corrected in subsequent editions.</w:t>
      </w:r>
    </w:p>
    <w:p w14:paraId="70A17425" w14:textId="77777777" w:rsidR="005F00CD" w:rsidRDefault="005F00CD" w:rsidP="00F32711">
      <w:pPr>
        <w:pBdr>
          <w:top w:val="nil"/>
          <w:left w:val="nil"/>
          <w:bottom w:val="nil"/>
          <w:right w:val="nil"/>
          <w:between w:val="nil"/>
        </w:pBdr>
        <w:tabs>
          <w:tab w:val="left" w:pos="90"/>
        </w:tabs>
        <w:spacing w:after="0" w:line="240" w:lineRule="auto"/>
        <w:ind w:right="245"/>
        <w:rPr>
          <w:rFonts w:ascii="Cambria" w:eastAsia="Cambria" w:hAnsi="Cambria" w:cs="Cambria"/>
          <w:color w:val="000000"/>
        </w:rPr>
      </w:pPr>
    </w:p>
    <w:p w14:paraId="7CF1AD51" w14:textId="77777777" w:rsidR="005F00CD" w:rsidRDefault="005F00CD" w:rsidP="005F00CD">
      <w:pPr>
        <w:tabs>
          <w:tab w:val="left" w:pos="90"/>
        </w:tabs>
        <w:spacing w:after="0" w:line="240" w:lineRule="auto"/>
        <w:ind w:right="245"/>
        <w:rPr>
          <w:rFonts w:ascii="Cambria" w:eastAsia="Cambria" w:hAnsi="Cambria" w:cs="Cambria"/>
          <w:color w:val="000000"/>
        </w:rPr>
      </w:pPr>
      <w:r>
        <w:rPr>
          <w:rFonts w:ascii="Cambria" w:eastAsia="Cambria" w:hAnsi="Cambria" w:cs="Cambria"/>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14:paraId="5E93029F" w14:textId="77777777" w:rsidR="005F00CD" w:rsidRDefault="005F00CD" w:rsidP="005F00CD">
      <w:pPr>
        <w:tabs>
          <w:tab w:val="left" w:pos="90"/>
        </w:tabs>
        <w:spacing w:after="0" w:line="240" w:lineRule="auto"/>
        <w:ind w:right="245"/>
        <w:rPr>
          <w:rFonts w:ascii="Cambria" w:eastAsia="Cambria" w:hAnsi="Cambria" w:cs="Cambria"/>
        </w:rPr>
      </w:pPr>
    </w:p>
    <w:p w14:paraId="48D873E4" w14:textId="77777777" w:rsidR="005F00CD" w:rsidRDefault="005F00CD" w:rsidP="005F00CD">
      <w:pPr>
        <w:tabs>
          <w:tab w:val="left" w:pos="90"/>
        </w:tabs>
        <w:spacing w:after="0" w:line="240" w:lineRule="auto"/>
        <w:ind w:right="245"/>
        <w:rPr>
          <w:rFonts w:ascii="Cambria" w:eastAsia="Cambria" w:hAnsi="Cambria" w:cs="Cambria"/>
          <w:color w:val="000000"/>
        </w:rPr>
      </w:pPr>
      <w:r>
        <w:rPr>
          <w:rFonts w:ascii="Cambria" w:eastAsia="Cambria" w:hAnsi="Cambria" w:cs="Cambria"/>
        </w:rPr>
        <w:t>Massachusetts Department of Elementary and Secondary Education, 75 Pleasant St, Malden, MA 02148-4906. Phone 781-338-3300, TTY: N.E.T. Relay 800-439-2370,</w:t>
      </w:r>
      <w:r>
        <w:rPr>
          <w:rFonts w:ascii="Cambria" w:eastAsia="Cambria" w:hAnsi="Cambria" w:cs="Cambria"/>
          <w:color w:val="1F497D"/>
        </w:rPr>
        <w:t xml:space="preserve"> </w:t>
      </w:r>
      <w:hyperlink r:id="rId15">
        <w:r>
          <w:rPr>
            <w:rFonts w:ascii="Cambria" w:eastAsia="Cambria" w:hAnsi="Cambria" w:cs="Cambria"/>
            <w:color w:val="0000FF"/>
            <w:u w:val="single"/>
          </w:rPr>
          <w:t>www.doe.mass.edu</w:t>
        </w:r>
      </w:hyperlink>
    </w:p>
    <w:p w14:paraId="32E2BB69" w14:textId="77777777" w:rsidR="005F00CD" w:rsidRDefault="005F00CD" w:rsidP="005F00CD">
      <w:pPr>
        <w:keepNext/>
        <w:keepLines/>
        <w:pBdr>
          <w:top w:val="nil"/>
          <w:left w:val="nil"/>
          <w:bottom w:val="nil"/>
          <w:right w:val="nil"/>
          <w:between w:val="nil"/>
        </w:pBdr>
        <w:spacing w:before="480" w:after="0"/>
        <w:jc w:val="center"/>
        <w:rPr>
          <w:color w:val="000000"/>
          <w:u w:val="single"/>
        </w:rPr>
      </w:pPr>
    </w:p>
    <w:p w14:paraId="0E83692B" w14:textId="3F3C6CDB" w:rsidR="002A23AE" w:rsidRPr="0046753B" w:rsidRDefault="005F00CD" w:rsidP="005F00CD">
      <w:pPr>
        <w:rPr>
          <w:rFonts w:ascii="Cambria" w:eastAsia="Cambria" w:hAnsi="Cambria" w:cs="Cambria"/>
          <w:i/>
          <w:sz w:val="20"/>
          <w:szCs w:val="20"/>
        </w:rPr>
      </w:pPr>
      <w:r>
        <w:br w:type="page"/>
      </w:r>
    </w:p>
    <w:p w14:paraId="78DC1FF6" w14:textId="77777777" w:rsidR="009D6522" w:rsidRDefault="009D6522" w:rsidP="009D6522">
      <w:pPr>
        <w:keepNext/>
        <w:keepLines/>
        <w:pBdr>
          <w:top w:val="nil"/>
          <w:left w:val="nil"/>
          <w:bottom w:val="nil"/>
          <w:right w:val="nil"/>
          <w:between w:val="nil"/>
        </w:pBdr>
        <w:spacing w:after="0"/>
        <w:jc w:val="center"/>
        <w:rPr>
          <w:rFonts w:ascii="Cambria" w:eastAsia="Cambria" w:hAnsi="Cambria" w:cs="Cambria"/>
          <w:b/>
          <w:color w:val="000000"/>
          <w:sz w:val="52"/>
          <w:szCs w:val="48"/>
        </w:rPr>
      </w:pPr>
    </w:p>
    <w:p w14:paraId="054B5664" w14:textId="4A63FC8A" w:rsidR="009D6522" w:rsidRPr="004161C3" w:rsidRDefault="009D6522" w:rsidP="009D6522">
      <w:pPr>
        <w:keepNext/>
        <w:keepLines/>
        <w:pBdr>
          <w:top w:val="nil"/>
          <w:left w:val="nil"/>
          <w:bottom w:val="nil"/>
          <w:right w:val="nil"/>
          <w:between w:val="nil"/>
        </w:pBdr>
        <w:spacing w:after="0"/>
        <w:jc w:val="center"/>
        <w:rPr>
          <w:rFonts w:ascii="Cambria" w:eastAsia="Cambria" w:hAnsi="Cambria" w:cs="Cambria"/>
          <w:b/>
          <w:color w:val="366091"/>
          <w:sz w:val="52"/>
          <w:szCs w:val="48"/>
        </w:rPr>
      </w:pPr>
      <w:r w:rsidRPr="004161C3">
        <w:rPr>
          <w:rFonts w:ascii="Cambria" w:eastAsia="Cambria" w:hAnsi="Cambria" w:cs="Cambria"/>
          <w:b/>
          <w:color w:val="000000"/>
          <w:sz w:val="52"/>
          <w:szCs w:val="48"/>
        </w:rPr>
        <w:t>Table of Contents</w:t>
      </w:r>
    </w:p>
    <w:sdt>
      <w:sdtPr>
        <w:id w:val="-219514250"/>
        <w:docPartObj>
          <w:docPartGallery w:val="Table of Contents"/>
          <w:docPartUnique/>
        </w:docPartObj>
      </w:sdtPr>
      <w:sdtEndPr/>
      <w:sdtContent>
        <w:p w14:paraId="363DEEB4" w14:textId="77777777" w:rsidR="009D6522" w:rsidRPr="004161C3" w:rsidRDefault="009D6522" w:rsidP="009D6522">
          <w:pPr>
            <w:pStyle w:val="TOC1"/>
            <w:tabs>
              <w:tab w:val="right" w:pos="14390"/>
            </w:tabs>
            <w:rPr>
              <w:rFonts w:asciiTheme="minorHAnsi" w:eastAsiaTheme="minorEastAsia" w:hAnsiTheme="minorHAnsi" w:cstheme="minorBidi"/>
              <w:noProof/>
              <w:sz w:val="28"/>
            </w:rPr>
          </w:pPr>
          <w:r w:rsidRPr="004161C3">
            <w:rPr>
              <w:rFonts w:asciiTheme="minorHAnsi" w:hAnsiTheme="minorHAnsi"/>
              <w:sz w:val="28"/>
            </w:rPr>
            <w:fldChar w:fldCharType="begin"/>
          </w:r>
          <w:r w:rsidRPr="004161C3">
            <w:rPr>
              <w:rFonts w:asciiTheme="minorHAnsi" w:hAnsiTheme="minorHAnsi"/>
              <w:sz w:val="28"/>
            </w:rPr>
            <w:instrText xml:space="preserve"> TOC \h \u \z </w:instrText>
          </w:r>
          <w:r w:rsidRPr="004161C3">
            <w:rPr>
              <w:rFonts w:asciiTheme="minorHAnsi" w:hAnsiTheme="minorHAnsi"/>
              <w:sz w:val="28"/>
            </w:rPr>
            <w:fldChar w:fldCharType="separate"/>
          </w:r>
          <w:hyperlink w:anchor="_Toc2945443" w:history="1">
            <w:r w:rsidRPr="004161C3">
              <w:rPr>
                <w:rStyle w:val="Hyperlink"/>
                <w:rFonts w:asciiTheme="minorHAnsi" w:hAnsiTheme="minorHAnsi"/>
                <w:noProof/>
                <w:sz w:val="28"/>
              </w:rPr>
              <w:t>Unit Assumptions and Comments on Sequence</w:t>
            </w:r>
            <w:r w:rsidRPr="004161C3">
              <w:rPr>
                <w:rFonts w:asciiTheme="minorHAnsi" w:hAnsiTheme="minorHAnsi"/>
                <w:noProof/>
                <w:webHidden/>
                <w:sz w:val="28"/>
              </w:rPr>
              <w:tab/>
            </w:r>
            <w:r w:rsidRPr="004161C3">
              <w:rPr>
                <w:rFonts w:asciiTheme="minorHAnsi" w:hAnsiTheme="minorHAnsi"/>
                <w:noProof/>
                <w:webHidden/>
                <w:sz w:val="28"/>
              </w:rPr>
              <w:fldChar w:fldCharType="begin"/>
            </w:r>
            <w:r w:rsidRPr="004161C3">
              <w:rPr>
                <w:rFonts w:asciiTheme="minorHAnsi" w:hAnsiTheme="minorHAnsi"/>
                <w:noProof/>
                <w:webHidden/>
                <w:sz w:val="28"/>
              </w:rPr>
              <w:instrText xml:space="preserve"> PAGEREF _Toc2945443 \h </w:instrText>
            </w:r>
            <w:r w:rsidRPr="004161C3">
              <w:rPr>
                <w:rFonts w:asciiTheme="minorHAnsi" w:hAnsiTheme="minorHAnsi"/>
                <w:noProof/>
                <w:webHidden/>
                <w:sz w:val="28"/>
              </w:rPr>
            </w:r>
            <w:r w:rsidRPr="004161C3">
              <w:rPr>
                <w:rFonts w:asciiTheme="minorHAnsi" w:hAnsiTheme="minorHAnsi"/>
                <w:noProof/>
                <w:webHidden/>
                <w:sz w:val="28"/>
              </w:rPr>
              <w:fldChar w:fldCharType="separate"/>
            </w:r>
            <w:r w:rsidRPr="004161C3">
              <w:rPr>
                <w:rFonts w:asciiTheme="minorHAnsi" w:hAnsiTheme="minorHAnsi"/>
                <w:noProof/>
                <w:webHidden/>
                <w:sz w:val="28"/>
              </w:rPr>
              <w:t>4</w:t>
            </w:r>
            <w:r w:rsidRPr="004161C3">
              <w:rPr>
                <w:rFonts w:asciiTheme="minorHAnsi" w:hAnsiTheme="minorHAnsi"/>
                <w:noProof/>
                <w:webHidden/>
                <w:sz w:val="28"/>
              </w:rPr>
              <w:fldChar w:fldCharType="end"/>
            </w:r>
          </w:hyperlink>
        </w:p>
        <w:p w14:paraId="00FB47F6"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44" w:history="1">
            <w:r w:rsidR="009D6522" w:rsidRPr="004161C3">
              <w:rPr>
                <w:rStyle w:val="Hyperlink"/>
                <w:rFonts w:asciiTheme="minorHAnsi" w:hAnsiTheme="minorHAnsi"/>
                <w:noProof/>
                <w:sz w:val="28"/>
              </w:rPr>
              <w:t>Unit Plan</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_Toc2945444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7</w:t>
            </w:r>
            <w:r w:rsidR="009D6522" w:rsidRPr="004161C3">
              <w:rPr>
                <w:rFonts w:asciiTheme="minorHAnsi" w:hAnsiTheme="minorHAnsi"/>
                <w:noProof/>
                <w:webHidden/>
                <w:sz w:val="28"/>
              </w:rPr>
              <w:fldChar w:fldCharType="end"/>
            </w:r>
          </w:hyperlink>
        </w:p>
        <w:p w14:paraId="4304504E"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45" w:history="1">
            <w:r w:rsidR="009D6522" w:rsidRPr="004161C3">
              <w:rPr>
                <w:rStyle w:val="Hyperlink"/>
                <w:rFonts w:asciiTheme="minorHAnsi" w:hAnsiTheme="minorHAnsi"/>
                <w:noProof/>
                <w:sz w:val="28"/>
              </w:rPr>
              <w:t>Lesson 1: What do we know about how water and wind shape the land?</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_Toc2945445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11</w:t>
            </w:r>
            <w:r w:rsidR="009D6522" w:rsidRPr="004161C3">
              <w:rPr>
                <w:rFonts w:asciiTheme="minorHAnsi" w:hAnsiTheme="minorHAnsi"/>
                <w:noProof/>
                <w:webHidden/>
                <w:sz w:val="28"/>
              </w:rPr>
              <w:fldChar w:fldCharType="end"/>
            </w:r>
          </w:hyperlink>
        </w:p>
        <w:p w14:paraId="17899310"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46" w:history="1">
            <w:r w:rsidR="009D6522" w:rsidRPr="004161C3">
              <w:rPr>
                <w:rStyle w:val="Hyperlink"/>
                <w:rFonts w:asciiTheme="minorHAnsi" w:hAnsiTheme="minorHAnsi"/>
                <w:noProof/>
                <w:sz w:val="28"/>
              </w:rPr>
              <w:t>Lesson 2: Effects of moving water and wind in our world</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_Toc2945446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15</w:t>
            </w:r>
            <w:r w:rsidR="009D6522" w:rsidRPr="004161C3">
              <w:rPr>
                <w:rFonts w:asciiTheme="minorHAnsi" w:hAnsiTheme="minorHAnsi"/>
                <w:noProof/>
                <w:webHidden/>
                <w:sz w:val="28"/>
              </w:rPr>
              <w:fldChar w:fldCharType="end"/>
            </w:r>
          </w:hyperlink>
        </w:p>
        <w:p w14:paraId="13DB79C6"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47" w:history="1">
            <w:r w:rsidR="009D6522" w:rsidRPr="004161C3">
              <w:rPr>
                <w:rStyle w:val="Hyperlink"/>
                <w:rFonts w:asciiTheme="minorHAnsi" w:hAnsiTheme="minorHAnsi"/>
                <w:noProof/>
                <w:sz w:val="28"/>
              </w:rPr>
              <w:t>Lesson 3: Observation &amp; scientific exploration centers</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_Toc2945447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19</w:t>
            </w:r>
            <w:r w:rsidR="009D6522" w:rsidRPr="004161C3">
              <w:rPr>
                <w:rFonts w:asciiTheme="minorHAnsi" w:hAnsiTheme="minorHAnsi"/>
                <w:noProof/>
                <w:webHidden/>
                <w:sz w:val="28"/>
              </w:rPr>
              <w:fldChar w:fldCharType="end"/>
            </w:r>
          </w:hyperlink>
        </w:p>
        <w:p w14:paraId="65DB53CE"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48" w:history="1">
            <w:r w:rsidR="009D6522" w:rsidRPr="004161C3">
              <w:rPr>
                <w:rStyle w:val="Hyperlink"/>
                <w:rFonts w:asciiTheme="minorHAnsi" w:hAnsiTheme="minorHAnsi"/>
                <w:noProof/>
                <w:sz w:val="28"/>
              </w:rPr>
              <w:t>Lesson 4: Schoolyard investigation</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_Toc2945448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24</w:t>
            </w:r>
            <w:r w:rsidR="009D6522" w:rsidRPr="004161C3">
              <w:rPr>
                <w:rFonts w:asciiTheme="minorHAnsi" w:hAnsiTheme="minorHAnsi"/>
                <w:noProof/>
                <w:webHidden/>
                <w:sz w:val="28"/>
              </w:rPr>
              <w:fldChar w:fldCharType="end"/>
            </w:r>
          </w:hyperlink>
        </w:p>
        <w:p w14:paraId="2A2AEC7D"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49" w:history="1">
            <w:r w:rsidR="009D6522" w:rsidRPr="004161C3">
              <w:rPr>
                <w:rStyle w:val="Hyperlink"/>
                <w:rFonts w:asciiTheme="minorHAnsi" w:hAnsiTheme="minorHAnsi"/>
                <w:noProof/>
                <w:sz w:val="28"/>
              </w:rPr>
              <w:t>Lesson 5: Wind and water video/photo study</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_Toc2945449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28</w:t>
            </w:r>
            <w:r w:rsidR="009D6522" w:rsidRPr="004161C3">
              <w:rPr>
                <w:rFonts w:asciiTheme="minorHAnsi" w:hAnsiTheme="minorHAnsi"/>
                <w:noProof/>
                <w:webHidden/>
                <w:sz w:val="28"/>
              </w:rPr>
              <w:fldChar w:fldCharType="end"/>
            </w:r>
          </w:hyperlink>
        </w:p>
        <w:p w14:paraId="4BBF4B68"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50" w:history="1">
            <w:r w:rsidR="009D6522" w:rsidRPr="004161C3">
              <w:rPr>
                <w:rStyle w:val="Hyperlink"/>
                <w:rFonts w:asciiTheme="minorHAnsi" w:hAnsiTheme="minorHAnsi"/>
                <w:noProof/>
                <w:sz w:val="28"/>
              </w:rPr>
              <w:t>Lesson 6: Natural solutions to prevent or slow wind and water from changing the land</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_Toc2945450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32</w:t>
            </w:r>
            <w:r w:rsidR="009D6522" w:rsidRPr="004161C3">
              <w:rPr>
                <w:rFonts w:asciiTheme="minorHAnsi" w:hAnsiTheme="minorHAnsi"/>
                <w:noProof/>
                <w:webHidden/>
                <w:sz w:val="28"/>
              </w:rPr>
              <w:fldChar w:fldCharType="end"/>
            </w:r>
          </w:hyperlink>
        </w:p>
        <w:p w14:paraId="04BCA003"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51" w:history="1">
            <w:r w:rsidR="009D6522" w:rsidRPr="004161C3">
              <w:rPr>
                <w:rStyle w:val="Hyperlink"/>
                <w:rFonts w:asciiTheme="minorHAnsi" w:hAnsiTheme="minorHAnsi"/>
                <w:noProof/>
                <w:sz w:val="28"/>
              </w:rPr>
              <w:t>Lesson 7: Human-made solutions to prevent or slow the effects of wind and water</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_Toc2945451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37</w:t>
            </w:r>
            <w:r w:rsidR="009D6522" w:rsidRPr="004161C3">
              <w:rPr>
                <w:rFonts w:asciiTheme="minorHAnsi" w:hAnsiTheme="minorHAnsi"/>
                <w:noProof/>
                <w:webHidden/>
                <w:sz w:val="28"/>
              </w:rPr>
              <w:fldChar w:fldCharType="end"/>
            </w:r>
          </w:hyperlink>
        </w:p>
        <w:p w14:paraId="535354A7"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52" w:history="1">
            <w:r w:rsidR="009D6522" w:rsidRPr="004161C3">
              <w:rPr>
                <w:rStyle w:val="Hyperlink"/>
                <w:rFonts w:asciiTheme="minorHAnsi" w:hAnsiTheme="minorHAnsi"/>
                <w:noProof/>
                <w:sz w:val="28"/>
              </w:rPr>
              <w:t>Curriculum Embedded Performance Assessment (CEPA):</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_Toc2945452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41</w:t>
            </w:r>
            <w:r w:rsidR="009D6522" w:rsidRPr="004161C3">
              <w:rPr>
                <w:rFonts w:asciiTheme="minorHAnsi" w:hAnsiTheme="minorHAnsi"/>
                <w:noProof/>
                <w:webHidden/>
                <w:sz w:val="28"/>
              </w:rPr>
              <w:fldChar w:fldCharType="end"/>
            </w:r>
          </w:hyperlink>
        </w:p>
        <w:p w14:paraId="3EE36209" w14:textId="77777777" w:rsidR="009D6522" w:rsidRPr="004161C3" w:rsidRDefault="000639FE" w:rsidP="009D6522">
          <w:pPr>
            <w:pStyle w:val="TOC1"/>
            <w:tabs>
              <w:tab w:val="right" w:pos="14390"/>
            </w:tabs>
            <w:rPr>
              <w:rFonts w:asciiTheme="minorHAnsi" w:eastAsiaTheme="minorEastAsia" w:hAnsiTheme="minorHAnsi" w:cstheme="minorBidi"/>
              <w:noProof/>
              <w:sz w:val="28"/>
            </w:rPr>
          </w:pPr>
          <w:hyperlink w:anchor="_Toc2945453" w:history="1">
            <w:r w:rsidR="009D6522" w:rsidRPr="004161C3">
              <w:rPr>
                <w:rStyle w:val="Hyperlink"/>
                <w:rFonts w:asciiTheme="minorHAnsi" w:hAnsiTheme="minorHAnsi"/>
                <w:noProof/>
                <w:sz w:val="28"/>
              </w:rPr>
              <w:t>Unit Resources</w:t>
            </w:r>
            <w:r w:rsidR="009D6522" w:rsidRPr="004161C3">
              <w:rPr>
                <w:rFonts w:asciiTheme="minorHAnsi" w:hAnsiTheme="minorHAnsi"/>
                <w:noProof/>
                <w:webHidden/>
                <w:sz w:val="28"/>
              </w:rPr>
              <w:tab/>
            </w:r>
            <w:r w:rsidR="009D6522" w:rsidRPr="004161C3">
              <w:rPr>
                <w:rFonts w:asciiTheme="minorHAnsi" w:hAnsiTheme="minorHAnsi"/>
                <w:noProof/>
                <w:webHidden/>
                <w:sz w:val="28"/>
              </w:rPr>
              <w:fldChar w:fldCharType="begin"/>
            </w:r>
            <w:r w:rsidR="009D6522" w:rsidRPr="004161C3">
              <w:rPr>
                <w:rFonts w:asciiTheme="minorHAnsi" w:hAnsiTheme="minorHAnsi"/>
                <w:noProof/>
                <w:webHidden/>
                <w:sz w:val="28"/>
              </w:rPr>
              <w:instrText xml:space="preserve"> PAGEREF _Toc2945453 \h </w:instrText>
            </w:r>
            <w:r w:rsidR="009D6522" w:rsidRPr="004161C3">
              <w:rPr>
                <w:rFonts w:asciiTheme="minorHAnsi" w:hAnsiTheme="minorHAnsi"/>
                <w:noProof/>
                <w:webHidden/>
                <w:sz w:val="28"/>
              </w:rPr>
            </w:r>
            <w:r w:rsidR="009D6522" w:rsidRPr="004161C3">
              <w:rPr>
                <w:rFonts w:asciiTheme="minorHAnsi" w:hAnsiTheme="minorHAnsi"/>
                <w:noProof/>
                <w:webHidden/>
                <w:sz w:val="28"/>
              </w:rPr>
              <w:fldChar w:fldCharType="separate"/>
            </w:r>
            <w:r w:rsidR="009D6522" w:rsidRPr="004161C3">
              <w:rPr>
                <w:rFonts w:asciiTheme="minorHAnsi" w:hAnsiTheme="minorHAnsi"/>
                <w:noProof/>
                <w:webHidden/>
                <w:sz w:val="28"/>
              </w:rPr>
              <w:t>46</w:t>
            </w:r>
            <w:r w:rsidR="009D6522" w:rsidRPr="004161C3">
              <w:rPr>
                <w:rFonts w:asciiTheme="minorHAnsi" w:hAnsiTheme="minorHAnsi"/>
                <w:noProof/>
                <w:webHidden/>
                <w:sz w:val="28"/>
              </w:rPr>
              <w:fldChar w:fldCharType="end"/>
            </w:r>
          </w:hyperlink>
        </w:p>
        <w:p w14:paraId="39736B73" w14:textId="77777777" w:rsidR="009D6522" w:rsidRDefault="009D6522" w:rsidP="009D6522">
          <w:pPr>
            <w:pBdr>
              <w:top w:val="nil"/>
              <w:left w:val="nil"/>
              <w:bottom w:val="nil"/>
              <w:right w:val="nil"/>
              <w:between w:val="nil"/>
            </w:pBdr>
            <w:spacing w:line="360" w:lineRule="auto"/>
            <w:jc w:val="center"/>
          </w:pPr>
          <w:r w:rsidRPr="004161C3">
            <w:rPr>
              <w:rFonts w:asciiTheme="minorHAnsi" w:hAnsiTheme="minorHAnsi"/>
              <w:sz w:val="28"/>
            </w:rPr>
            <w:fldChar w:fldCharType="end"/>
          </w:r>
        </w:p>
      </w:sdtContent>
    </w:sdt>
    <w:p w14:paraId="09959690" w14:textId="677CCA8D" w:rsidR="00CB145A" w:rsidRDefault="002A23AE" w:rsidP="009D6522">
      <w:pPr>
        <w:pBdr>
          <w:top w:val="nil"/>
          <w:left w:val="nil"/>
          <w:bottom w:val="nil"/>
          <w:right w:val="nil"/>
          <w:between w:val="nil"/>
        </w:pBdr>
        <w:spacing w:line="360" w:lineRule="auto"/>
        <w:jc w:val="center"/>
        <w:rPr>
          <w:rFonts w:ascii="Cambria" w:eastAsia="Cambria" w:hAnsi="Cambria" w:cs="Cambria"/>
          <w:b/>
          <w:color w:val="000000"/>
          <w:sz w:val="28"/>
          <w:szCs w:val="28"/>
        </w:rPr>
      </w:pPr>
      <w:r>
        <w:br w:type="page"/>
      </w:r>
    </w:p>
    <w:p w14:paraId="05B35D58" w14:textId="77777777" w:rsidR="00CB145A" w:rsidRDefault="002A23AE" w:rsidP="004161C3">
      <w:pPr>
        <w:pStyle w:val="Style1"/>
        <w:rPr>
          <w:sz w:val="28"/>
          <w:szCs w:val="28"/>
          <w:u w:val="single"/>
        </w:rPr>
      </w:pPr>
      <w:bookmarkStart w:id="2" w:name="_Toc2945443"/>
      <w:r>
        <w:lastRenderedPageBreak/>
        <w:t>Unit Assumptions and Comments on Sequence</w:t>
      </w:r>
      <w:bookmarkEnd w:id="2"/>
    </w:p>
    <w:p w14:paraId="4D10BC07" w14:textId="77777777" w:rsidR="00CB145A" w:rsidRPr="002A23AE" w:rsidRDefault="002A23AE">
      <w:pPr>
        <w:rPr>
          <w:rFonts w:ascii="Cambria" w:eastAsia="Cambria" w:hAnsi="Cambria" w:cs="Cambria"/>
          <w:i/>
        </w:rPr>
      </w:pPr>
      <w:bookmarkStart w:id="3" w:name="_3znysh7" w:colFirst="0" w:colLast="0"/>
      <w:bookmarkEnd w:id="3"/>
      <w:r w:rsidRPr="002A23AE">
        <w:rPr>
          <w:rFonts w:ascii="Cambria" w:eastAsia="Cambria" w:hAnsi="Cambria" w:cs="Cambria"/>
          <w:i/>
        </w:rPr>
        <w:t>Sequence</w:t>
      </w:r>
    </w:p>
    <w:p w14:paraId="160A4830" w14:textId="39D0B04E" w:rsidR="00CB145A" w:rsidRPr="002A23AE" w:rsidRDefault="002A23AE">
      <w:pPr>
        <w:pBdr>
          <w:top w:val="nil"/>
          <w:left w:val="nil"/>
          <w:bottom w:val="nil"/>
          <w:right w:val="nil"/>
          <w:between w:val="nil"/>
        </w:pBdr>
        <w:spacing w:after="0" w:line="240" w:lineRule="auto"/>
        <w:rPr>
          <w:rFonts w:ascii="Cambria" w:eastAsia="Cambria" w:hAnsi="Cambria" w:cs="Cambria"/>
          <w:color w:val="000000"/>
        </w:rPr>
      </w:pPr>
      <w:r w:rsidRPr="002A23AE">
        <w:rPr>
          <w:rFonts w:ascii="Cambria" w:eastAsia="Cambria" w:hAnsi="Cambria" w:cs="Cambria"/>
          <w:color w:val="000000"/>
        </w:rPr>
        <w:t>The unit begins</w:t>
      </w:r>
      <w:r w:rsidR="00E544EA">
        <w:rPr>
          <w:rFonts w:ascii="Cambria" w:eastAsia="Cambria" w:hAnsi="Cambria" w:cs="Cambria"/>
          <w:color w:val="000000"/>
        </w:rPr>
        <w:t xml:space="preserve"> by</w:t>
      </w:r>
      <w:r w:rsidRPr="002A23AE">
        <w:rPr>
          <w:rFonts w:ascii="Cambria" w:eastAsia="Cambria" w:hAnsi="Cambria" w:cs="Cambria"/>
          <w:color w:val="000000"/>
        </w:rPr>
        <w:t xml:space="preserve"> introducing students to the idea that water and wind move materials in the environment. Students fill out the “K” and “W” of a KWL chart through group discussion and writing in their science journal to activate prior knowledge about how water and wind can shape the land.  They add to the “L” throughout the unit through the use of nonfiction resources and scientific investigations. Students then deepen their knowledge about how wind and water change the landscape by examining solutions and barriers to prevent the land from changing. They end the unit by testing and designing their own solution to preventing wind and water from eroding a hillside. </w:t>
      </w:r>
    </w:p>
    <w:p w14:paraId="238025A4" w14:textId="77777777" w:rsidR="00CB145A" w:rsidRPr="002A23AE" w:rsidRDefault="00CB145A">
      <w:pPr>
        <w:pBdr>
          <w:top w:val="nil"/>
          <w:left w:val="nil"/>
          <w:bottom w:val="nil"/>
          <w:right w:val="nil"/>
          <w:between w:val="nil"/>
        </w:pBdr>
        <w:spacing w:after="0" w:line="240" w:lineRule="auto"/>
        <w:rPr>
          <w:rFonts w:ascii="Cambria" w:eastAsia="Cambria" w:hAnsi="Cambria" w:cs="Cambria"/>
          <w:color w:val="000000"/>
        </w:rPr>
      </w:pPr>
    </w:p>
    <w:p w14:paraId="0630D402" w14:textId="5D7D8AF1" w:rsidR="00CB145A" w:rsidRPr="002A23AE" w:rsidRDefault="002A23AE">
      <w:pPr>
        <w:pBdr>
          <w:top w:val="nil"/>
          <w:left w:val="nil"/>
          <w:bottom w:val="nil"/>
          <w:right w:val="nil"/>
          <w:between w:val="nil"/>
        </w:pBdr>
        <w:spacing w:after="0" w:line="240" w:lineRule="auto"/>
        <w:rPr>
          <w:rFonts w:ascii="Cambria" w:eastAsia="Cambria" w:hAnsi="Cambria" w:cs="Cambria"/>
          <w:color w:val="000000"/>
        </w:rPr>
      </w:pPr>
      <w:r w:rsidRPr="002A23AE">
        <w:rPr>
          <w:rFonts w:ascii="Cambria" w:eastAsia="Cambria" w:hAnsi="Cambria" w:cs="Cambria"/>
          <w:color w:val="000000"/>
        </w:rPr>
        <w:t xml:space="preserve">Throughout the unit there is an emphasis on the science practices. The lessons highlight the science practices of asking questions, planning and carrying out investigations (with a particular focus on making and recording observations), analyzing data and communicating information. These practices are meant to help the students develop and build their science content. </w:t>
      </w:r>
    </w:p>
    <w:p w14:paraId="1A41F286" w14:textId="77777777" w:rsidR="00CB145A" w:rsidRPr="002A23AE" w:rsidRDefault="00CB145A">
      <w:pPr>
        <w:pBdr>
          <w:top w:val="nil"/>
          <w:left w:val="nil"/>
          <w:bottom w:val="nil"/>
          <w:right w:val="nil"/>
          <w:between w:val="nil"/>
        </w:pBdr>
        <w:spacing w:after="0" w:line="240" w:lineRule="auto"/>
        <w:rPr>
          <w:rFonts w:ascii="Cambria" w:eastAsia="Cambria" w:hAnsi="Cambria" w:cs="Cambria"/>
          <w:color w:val="000000"/>
        </w:rPr>
      </w:pPr>
    </w:p>
    <w:p w14:paraId="6F01AF15" w14:textId="77777777" w:rsidR="00CB145A" w:rsidRPr="002A23AE" w:rsidRDefault="002A23AE">
      <w:pPr>
        <w:rPr>
          <w:rFonts w:ascii="Cambria" w:eastAsia="Cambria" w:hAnsi="Cambria" w:cs="Cambria"/>
          <w:i/>
        </w:rPr>
      </w:pPr>
      <w:bookmarkStart w:id="4" w:name="_2et92p0" w:colFirst="0" w:colLast="0"/>
      <w:bookmarkEnd w:id="4"/>
      <w:r w:rsidRPr="002A23AE">
        <w:rPr>
          <w:rFonts w:ascii="Cambria" w:eastAsia="Cambria" w:hAnsi="Cambria" w:cs="Cambria"/>
          <w:i/>
        </w:rPr>
        <w:t>Assumptions</w:t>
      </w:r>
    </w:p>
    <w:p w14:paraId="2EA69F82" w14:textId="77777777" w:rsidR="00CB145A" w:rsidRPr="002A23AE" w:rsidRDefault="002A23AE">
      <w:pPr>
        <w:pBdr>
          <w:top w:val="nil"/>
          <w:left w:val="nil"/>
          <w:bottom w:val="nil"/>
          <w:right w:val="nil"/>
          <w:between w:val="nil"/>
        </w:pBdr>
        <w:spacing w:after="0" w:line="240" w:lineRule="auto"/>
        <w:ind w:left="360" w:hanging="360"/>
        <w:rPr>
          <w:rFonts w:ascii="Cambria" w:eastAsia="Cambria" w:hAnsi="Cambria" w:cs="Cambria"/>
          <w:color w:val="000000"/>
          <w:u w:val="single"/>
        </w:rPr>
      </w:pPr>
      <w:bookmarkStart w:id="5" w:name="_tyjcwt" w:colFirst="0" w:colLast="0"/>
      <w:bookmarkEnd w:id="5"/>
      <w:r w:rsidRPr="002A23AE">
        <w:rPr>
          <w:rFonts w:ascii="Cambria" w:eastAsia="Cambria" w:hAnsi="Cambria" w:cs="Cambria"/>
          <w:color w:val="000000"/>
        </w:rPr>
        <w:t xml:space="preserve">This unit addresses standards 2-ESS2-1, 2-ESS2-4(MA), W .2.7 and SL .2.3.  </w:t>
      </w:r>
    </w:p>
    <w:p w14:paraId="494200D6" w14:textId="77777777" w:rsidR="00CB145A" w:rsidRPr="002A23AE" w:rsidRDefault="002A23AE">
      <w:pPr>
        <w:tabs>
          <w:tab w:val="right" w:pos="14400"/>
        </w:tabs>
        <w:rPr>
          <w:rFonts w:ascii="Cambria" w:eastAsia="Cambria" w:hAnsi="Cambria" w:cs="Cambria"/>
        </w:rPr>
      </w:pPr>
      <w:r w:rsidRPr="002A23AE">
        <w:rPr>
          <w:rFonts w:ascii="Cambria" w:eastAsia="Cambria" w:hAnsi="Cambria" w:cs="Cambria"/>
        </w:rPr>
        <w:t>Before starting this unit, students should understand that:</w:t>
      </w:r>
    </w:p>
    <w:p w14:paraId="0426FDF1" w14:textId="77777777" w:rsidR="00CB145A" w:rsidRPr="002A23AE" w:rsidRDefault="002A23AE">
      <w:pPr>
        <w:numPr>
          <w:ilvl w:val="0"/>
          <w:numId w:val="46"/>
        </w:numPr>
        <w:pBdr>
          <w:top w:val="nil"/>
          <w:left w:val="nil"/>
          <w:bottom w:val="nil"/>
          <w:right w:val="nil"/>
          <w:between w:val="nil"/>
        </w:pBdr>
        <w:spacing w:after="0" w:line="240" w:lineRule="auto"/>
        <w:rPr>
          <w:color w:val="000000"/>
        </w:rPr>
      </w:pPr>
      <w:r w:rsidRPr="002A23AE">
        <w:rPr>
          <w:rFonts w:ascii="Cambria" w:eastAsia="Cambria" w:hAnsi="Cambria" w:cs="Cambria"/>
          <w:color w:val="000000"/>
        </w:rPr>
        <w:t>Wind and water exist in different places in the environment.</w:t>
      </w:r>
    </w:p>
    <w:p w14:paraId="66E8C51D" w14:textId="77777777" w:rsidR="00CB145A" w:rsidRPr="002A23AE" w:rsidRDefault="002A23AE">
      <w:pPr>
        <w:numPr>
          <w:ilvl w:val="0"/>
          <w:numId w:val="46"/>
        </w:numPr>
        <w:pBdr>
          <w:top w:val="nil"/>
          <w:left w:val="nil"/>
          <w:bottom w:val="nil"/>
          <w:right w:val="nil"/>
          <w:between w:val="nil"/>
        </w:pBdr>
        <w:spacing w:after="0" w:line="240" w:lineRule="auto"/>
        <w:rPr>
          <w:color w:val="000000"/>
        </w:rPr>
      </w:pPr>
      <w:r w:rsidRPr="002A23AE">
        <w:rPr>
          <w:rFonts w:ascii="Cambria" w:eastAsia="Cambria" w:hAnsi="Cambria" w:cs="Cambria"/>
          <w:color w:val="000000"/>
        </w:rPr>
        <w:t>Wind blows things around.</w:t>
      </w:r>
    </w:p>
    <w:p w14:paraId="0ADEDD14" w14:textId="77777777" w:rsidR="00CB145A" w:rsidRPr="002A23AE" w:rsidRDefault="002A23AE">
      <w:pPr>
        <w:numPr>
          <w:ilvl w:val="0"/>
          <w:numId w:val="46"/>
        </w:numPr>
        <w:pBdr>
          <w:top w:val="nil"/>
          <w:left w:val="nil"/>
          <w:bottom w:val="nil"/>
          <w:right w:val="nil"/>
          <w:between w:val="nil"/>
        </w:pBdr>
        <w:spacing w:after="0" w:line="240" w:lineRule="auto"/>
        <w:rPr>
          <w:color w:val="000000"/>
        </w:rPr>
      </w:pPr>
      <w:r w:rsidRPr="002A23AE">
        <w:rPr>
          <w:rFonts w:ascii="Cambria" w:eastAsia="Cambria" w:hAnsi="Cambria" w:cs="Cambria"/>
          <w:color w:val="000000"/>
        </w:rPr>
        <w:t xml:space="preserve">Water makes things wet and can cause things to move or float. </w:t>
      </w:r>
    </w:p>
    <w:p w14:paraId="22D3FF31" w14:textId="77777777" w:rsidR="00CB145A" w:rsidRPr="002A23AE" w:rsidRDefault="002A23AE">
      <w:pPr>
        <w:numPr>
          <w:ilvl w:val="0"/>
          <w:numId w:val="46"/>
        </w:numPr>
        <w:pBdr>
          <w:top w:val="nil"/>
          <w:left w:val="nil"/>
          <w:bottom w:val="nil"/>
          <w:right w:val="nil"/>
          <w:between w:val="nil"/>
        </w:pBdr>
        <w:spacing w:after="0" w:line="240" w:lineRule="auto"/>
        <w:rPr>
          <w:color w:val="000000"/>
        </w:rPr>
      </w:pPr>
      <w:r w:rsidRPr="002A23AE">
        <w:rPr>
          <w:rFonts w:ascii="Cambria" w:eastAsia="Cambria" w:hAnsi="Cambria" w:cs="Cambria"/>
          <w:color w:val="000000"/>
        </w:rPr>
        <w:t>A science journal is a place to document their work and ideas.</w:t>
      </w:r>
    </w:p>
    <w:p w14:paraId="39F1B3BF" w14:textId="77777777" w:rsidR="00CB145A" w:rsidRPr="002A23AE" w:rsidRDefault="00CB145A">
      <w:pPr>
        <w:pBdr>
          <w:top w:val="nil"/>
          <w:left w:val="nil"/>
          <w:bottom w:val="nil"/>
          <w:right w:val="nil"/>
          <w:between w:val="nil"/>
        </w:pBdr>
        <w:spacing w:after="0" w:line="240" w:lineRule="auto"/>
        <w:ind w:left="630" w:hanging="720"/>
        <w:rPr>
          <w:rFonts w:ascii="Cambria" w:eastAsia="Cambria" w:hAnsi="Cambria" w:cs="Cambria"/>
          <w:color w:val="000000"/>
        </w:rPr>
      </w:pPr>
    </w:p>
    <w:p w14:paraId="08898207" w14:textId="77777777" w:rsidR="002A23AE" w:rsidRDefault="002A23AE" w:rsidP="002A23AE">
      <w:pPr>
        <w:rPr>
          <w:rFonts w:ascii="Cambria" w:eastAsia="Cambria" w:hAnsi="Cambria" w:cs="Cambria"/>
          <w:i/>
        </w:rPr>
      </w:pPr>
      <w:r>
        <w:rPr>
          <w:rFonts w:ascii="Cambria" w:eastAsia="Cambria" w:hAnsi="Cambria" w:cs="Cambria"/>
          <w:i/>
        </w:rPr>
        <w:t>[Continues on following page]</w:t>
      </w:r>
    </w:p>
    <w:p w14:paraId="1E4DFFA4" w14:textId="77777777" w:rsidR="002A23AE" w:rsidRDefault="002A23AE">
      <w:pPr>
        <w:rPr>
          <w:rFonts w:ascii="Cambria" w:eastAsia="Cambria" w:hAnsi="Cambria" w:cs="Cambria"/>
        </w:rPr>
      </w:pPr>
      <w:r>
        <w:rPr>
          <w:rFonts w:ascii="Cambria" w:eastAsia="Cambria" w:hAnsi="Cambria" w:cs="Cambria"/>
        </w:rPr>
        <w:br w:type="page"/>
      </w:r>
    </w:p>
    <w:p w14:paraId="3154F9CA" w14:textId="77777777" w:rsidR="00CB145A" w:rsidRPr="002A23AE" w:rsidRDefault="002A23AE">
      <w:pPr>
        <w:tabs>
          <w:tab w:val="right" w:pos="14400"/>
        </w:tabs>
        <w:rPr>
          <w:rFonts w:ascii="Cambria" w:eastAsia="Cambria" w:hAnsi="Cambria" w:cs="Cambria"/>
        </w:rPr>
      </w:pPr>
      <w:r w:rsidRPr="002A23AE">
        <w:rPr>
          <w:rFonts w:ascii="Cambria" w:eastAsia="Cambria" w:hAnsi="Cambria" w:cs="Cambria"/>
        </w:rPr>
        <w:lastRenderedPageBreak/>
        <w:t>Students should also have the following skills to:</w:t>
      </w:r>
    </w:p>
    <w:p w14:paraId="23FF919A" w14:textId="77777777" w:rsidR="00CB145A" w:rsidRPr="002A23AE" w:rsidRDefault="002A23AE">
      <w:pPr>
        <w:numPr>
          <w:ilvl w:val="0"/>
          <w:numId w:val="28"/>
        </w:numPr>
        <w:pBdr>
          <w:top w:val="nil"/>
          <w:left w:val="nil"/>
          <w:bottom w:val="nil"/>
          <w:right w:val="nil"/>
          <w:between w:val="nil"/>
        </w:pBdr>
        <w:spacing w:after="0" w:line="240" w:lineRule="auto"/>
        <w:rPr>
          <w:color w:val="000000"/>
        </w:rPr>
      </w:pPr>
      <w:r w:rsidRPr="002A23AE">
        <w:rPr>
          <w:rFonts w:ascii="Cambria" w:eastAsia="Cambria" w:hAnsi="Cambria" w:cs="Cambria"/>
          <w:color w:val="000000"/>
        </w:rPr>
        <w:t>Work cooperatively and collaboratively</w:t>
      </w:r>
    </w:p>
    <w:p w14:paraId="1E8184E8" w14:textId="77777777" w:rsidR="00CB145A" w:rsidRPr="002A23AE" w:rsidRDefault="002A23AE">
      <w:pPr>
        <w:numPr>
          <w:ilvl w:val="0"/>
          <w:numId w:val="28"/>
        </w:numPr>
        <w:pBdr>
          <w:top w:val="nil"/>
          <w:left w:val="nil"/>
          <w:bottom w:val="nil"/>
          <w:right w:val="nil"/>
          <w:between w:val="nil"/>
        </w:pBdr>
        <w:tabs>
          <w:tab w:val="right" w:pos="14400"/>
        </w:tabs>
        <w:spacing w:after="0" w:line="240" w:lineRule="auto"/>
        <w:rPr>
          <w:color w:val="000000"/>
        </w:rPr>
      </w:pPr>
      <w:r w:rsidRPr="002A23AE">
        <w:rPr>
          <w:rFonts w:ascii="Cambria" w:eastAsia="Cambria" w:hAnsi="Cambria" w:cs="Cambria"/>
          <w:color w:val="000000"/>
        </w:rPr>
        <w:t xml:space="preserve">Have an academic science discussion </w:t>
      </w:r>
    </w:p>
    <w:p w14:paraId="69D48874" w14:textId="77777777" w:rsidR="00CB145A" w:rsidRPr="002A23AE" w:rsidRDefault="002A23AE">
      <w:pPr>
        <w:numPr>
          <w:ilvl w:val="0"/>
          <w:numId w:val="28"/>
        </w:numPr>
        <w:pBdr>
          <w:top w:val="nil"/>
          <w:left w:val="nil"/>
          <w:bottom w:val="nil"/>
          <w:right w:val="nil"/>
          <w:between w:val="nil"/>
        </w:pBdr>
        <w:tabs>
          <w:tab w:val="right" w:pos="14400"/>
        </w:tabs>
        <w:spacing w:after="0"/>
        <w:rPr>
          <w:color w:val="000000"/>
        </w:rPr>
      </w:pPr>
      <w:r w:rsidRPr="002A23AE">
        <w:rPr>
          <w:rFonts w:ascii="Cambria" w:eastAsia="Cambria" w:hAnsi="Cambria" w:cs="Cambria"/>
          <w:color w:val="000000"/>
        </w:rPr>
        <w:t xml:space="preserve">To write informational text </w:t>
      </w:r>
    </w:p>
    <w:p w14:paraId="1983B19F" w14:textId="77777777" w:rsidR="00CB145A" w:rsidRPr="002A23AE" w:rsidRDefault="002A23AE">
      <w:pPr>
        <w:numPr>
          <w:ilvl w:val="0"/>
          <w:numId w:val="28"/>
        </w:numPr>
        <w:pBdr>
          <w:top w:val="nil"/>
          <w:left w:val="nil"/>
          <w:bottom w:val="nil"/>
          <w:right w:val="nil"/>
          <w:between w:val="nil"/>
        </w:pBdr>
        <w:spacing w:after="0" w:line="240" w:lineRule="auto"/>
        <w:rPr>
          <w:color w:val="000000"/>
        </w:rPr>
      </w:pPr>
      <w:r w:rsidRPr="002A23AE">
        <w:rPr>
          <w:rFonts w:ascii="Cambria" w:eastAsia="Cambria" w:hAnsi="Cambria" w:cs="Cambria"/>
          <w:color w:val="000000"/>
        </w:rPr>
        <w:t>Make scientific observations and inferences about why things happened</w:t>
      </w:r>
    </w:p>
    <w:p w14:paraId="6C41CE51" w14:textId="77777777" w:rsidR="00CB145A" w:rsidRPr="002A23AE" w:rsidRDefault="002A23AE">
      <w:pPr>
        <w:numPr>
          <w:ilvl w:val="0"/>
          <w:numId w:val="28"/>
        </w:numPr>
        <w:pBdr>
          <w:top w:val="nil"/>
          <w:left w:val="nil"/>
          <w:bottom w:val="nil"/>
          <w:right w:val="nil"/>
          <w:between w:val="nil"/>
        </w:pBdr>
        <w:spacing w:after="0" w:line="240" w:lineRule="auto"/>
        <w:rPr>
          <w:color w:val="000000"/>
        </w:rPr>
      </w:pPr>
      <w:r w:rsidRPr="002A23AE">
        <w:rPr>
          <w:rFonts w:ascii="Cambria" w:eastAsia="Cambria" w:hAnsi="Cambria" w:cs="Cambria"/>
          <w:color w:val="000000"/>
        </w:rPr>
        <w:t>Use the five senses in a scientific investigation</w:t>
      </w:r>
    </w:p>
    <w:p w14:paraId="3394E40D" w14:textId="77777777" w:rsidR="00CB145A" w:rsidRPr="002A23AE" w:rsidRDefault="002A23AE">
      <w:pPr>
        <w:numPr>
          <w:ilvl w:val="0"/>
          <w:numId w:val="28"/>
        </w:numPr>
        <w:pBdr>
          <w:top w:val="nil"/>
          <w:left w:val="nil"/>
          <w:bottom w:val="nil"/>
          <w:right w:val="nil"/>
          <w:between w:val="nil"/>
        </w:pBdr>
        <w:spacing w:after="0" w:line="240" w:lineRule="auto"/>
        <w:rPr>
          <w:color w:val="000000"/>
        </w:rPr>
      </w:pPr>
      <w:r w:rsidRPr="002A23AE">
        <w:rPr>
          <w:rFonts w:ascii="Cambria" w:eastAsia="Cambria" w:hAnsi="Cambria" w:cs="Cambria"/>
          <w:color w:val="000000"/>
        </w:rPr>
        <w:t>Compare designed objects to determine which works best for a specific purpose</w:t>
      </w:r>
    </w:p>
    <w:p w14:paraId="71FD8C7A" w14:textId="77777777" w:rsidR="00CB145A" w:rsidRPr="002A23AE" w:rsidRDefault="00CB145A">
      <w:pPr>
        <w:rPr>
          <w:rFonts w:ascii="Cambria" w:eastAsia="Cambria" w:hAnsi="Cambria" w:cs="Cambria"/>
        </w:rPr>
      </w:pPr>
    </w:p>
    <w:p w14:paraId="270328A5" w14:textId="77777777" w:rsidR="00CB145A" w:rsidRPr="002A23AE" w:rsidRDefault="002A23AE">
      <w:pPr>
        <w:rPr>
          <w:rFonts w:ascii="Cambria" w:eastAsia="Cambria" w:hAnsi="Cambria" w:cs="Cambria"/>
        </w:rPr>
      </w:pPr>
      <w:r w:rsidRPr="002A23AE">
        <w:rPr>
          <w:rFonts w:ascii="Cambria" w:eastAsia="Cambria" w:hAnsi="Cambria" w:cs="Cambria"/>
        </w:rPr>
        <w:t>Notes about instructional model used in this unit and teacher supports:</w:t>
      </w:r>
    </w:p>
    <w:p w14:paraId="3F3B1364" w14:textId="77777777" w:rsidR="00CB145A" w:rsidRPr="002A23AE" w:rsidRDefault="002A23AE">
      <w:pPr>
        <w:numPr>
          <w:ilvl w:val="0"/>
          <w:numId w:val="48"/>
        </w:numPr>
        <w:pBdr>
          <w:top w:val="nil"/>
          <w:left w:val="nil"/>
          <w:bottom w:val="nil"/>
          <w:right w:val="nil"/>
          <w:between w:val="nil"/>
        </w:pBdr>
        <w:spacing w:after="0"/>
        <w:rPr>
          <w:color w:val="000000"/>
        </w:rPr>
      </w:pPr>
      <w:r w:rsidRPr="002A23AE">
        <w:rPr>
          <w:rFonts w:ascii="Cambria" w:eastAsia="Cambria" w:hAnsi="Cambria" w:cs="Cambria"/>
          <w:color w:val="000000"/>
        </w:rPr>
        <w:t>This unit follows a consistent instructional model each for each lesson:</w:t>
      </w:r>
    </w:p>
    <w:p w14:paraId="5863A7D0" w14:textId="77777777" w:rsidR="00CB145A" w:rsidRPr="002A23AE" w:rsidRDefault="002A23AE">
      <w:pPr>
        <w:numPr>
          <w:ilvl w:val="1"/>
          <w:numId w:val="48"/>
        </w:numPr>
        <w:pBdr>
          <w:top w:val="nil"/>
          <w:left w:val="nil"/>
          <w:bottom w:val="nil"/>
          <w:right w:val="nil"/>
          <w:between w:val="nil"/>
        </w:pBdr>
        <w:spacing w:after="0"/>
        <w:rPr>
          <w:b/>
          <w:color w:val="000000"/>
        </w:rPr>
      </w:pPr>
      <w:r w:rsidRPr="002A23AE">
        <w:rPr>
          <w:rFonts w:ascii="Cambria" w:eastAsia="Cambria" w:hAnsi="Cambria" w:cs="Cambria"/>
          <w:color w:val="000000"/>
        </w:rPr>
        <w:t>Activate Prior Knowledge</w:t>
      </w:r>
    </w:p>
    <w:p w14:paraId="0229B128" w14:textId="77777777" w:rsidR="00CB145A" w:rsidRPr="002A23AE" w:rsidRDefault="002A23AE">
      <w:pPr>
        <w:numPr>
          <w:ilvl w:val="1"/>
          <w:numId w:val="48"/>
        </w:numPr>
        <w:pBdr>
          <w:top w:val="nil"/>
          <w:left w:val="nil"/>
          <w:bottom w:val="nil"/>
          <w:right w:val="nil"/>
          <w:between w:val="nil"/>
        </w:pBdr>
        <w:spacing w:after="0"/>
        <w:rPr>
          <w:b/>
          <w:color w:val="000000"/>
        </w:rPr>
      </w:pPr>
      <w:r w:rsidRPr="002A23AE">
        <w:rPr>
          <w:rFonts w:ascii="Cambria" w:eastAsia="Cambria" w:hAnsi="Cambria" w:cs="Cambria"/>
          <w:color w:val="000000"/>
        </w:rPr>
        <w:t>Model Activity</w:t>
      </w:r>
    </w:p>
    <w:p w14:paraId="147DEFCD" w14:textId="77777777" w:rsidR="00CB145A" w:rsidRPr="002A23AE" w:rsidRDefault="002A23AE">
      <w:pPr>
        <w:numPr>
          <w:ilvl w:val="1"/>
          <w:numId w:val="48"/>
        </w:numPr>
        <w:pBdr>
          <w:top w:val="nil"/>
          <w:left w:val="nil"/>
          <w:bottom w:val="nil"/>
          <w:right w:val="nil"/>
          <w:between w:val="nil"/>
        </w:pBdr>
        <w:spacing w:after="0"/>
        <w:rPr>
          <w:b/>
          <w:color w:val="000000"/>
        </w:rPr>
      </w:pPr>
      <w:r w:rsidRPr="002A23AE">
        <w:rPr>
          <w:rFonts w:ascii="Cambria" w:eastAsia="Cambria" w:hAnsi="Cambria" w:cs="Cambria"/>
          <w:color w:val="000000"/>
        </w:rPr>
        <w:t>Guided Instruction</w:t>
      </w:r>
    </w:p>
    <w:p w14:paraId="3E653BA8" w14:textId="77777777" w:rsidR="00CB145A" w:rsidRPr="002A23AE" w:rsidRDefault="002A23AE">
      <w:pPr>
        <w:numPr>
          <w:ilvl w:val="1"/>
          <w:numId w:val="48"/>
        </w:numPr>
        <w:pBdr>
          <w:top w:val="nil"/>
          <w:left w:val="nil"/>
          <w:bottom w:val="nil"/>
          <w:right w:val="nil"/>
          <w:between w:val="nil"/>
        </w:pBdr>
        <w:spacing w:after="0"/>
        <w:rPr>
          <w:b/>
          <w:color w:val="000000"/>
        </w:rPr>
      </w:pPr>
      <w:r w:rsidRPr="002A23AE">
        <w:rPr>
          <w:rFonts w:ascii="Cambria" w:eastAsia="Cambria" w:hAnsi="Cambria" w:cs="Cambria"/>
          <w:color w:val="000000"/>
        </w:rPr>
        <w:t>Collaborative Activity</w:t>
      </w:r>
    </w:p>
    <w:p w14:paraId="4CAE5EA4" w14:textId="77777777" w:rsidR="00CB145A" w:rsidRPr="002A23AE" w:rsidRDefault="002A23AE">
      <w:pPr>
        <w:numPr>
          <w:ilvl w:val="1"/>
          <w:numId w:val="48"/>
        </w:numPr>
        <w:pBdr>
          <w:top w:val="nil"/>
          <w:left w:val="nil"/>
          <w:bottom w:val="nil"/>
          <w:right w:val="nil"/>
          <w:between w:val="nil"/>
        </w:pBdr>
        <w:spacing w:after="0"/>
        <w:rPr>
          <w:b/>
          <w:color w:val="000000"/>
        </w:rPr>
      </w:pPr>
      <w:r w:rsidRPr="002A23AE">
        <w:rPr>
          <w:rFonts w:ascii="Cambria" w:eastAsia="Cambria" w:hAnsi="Cambria" w:cs="Cambria"/>
          <w:color w:val="000000"/>
        </w:rPr>
        <w:t>Preview Next Lesson</w:t>
      </w:r>
    </w:p>
    <w:p w14:paraId="5871A5C6" w14:textId="77777777" w:rsidR="00CB145A" w:rsidRPr="002A23AE" w:rsidRDefault="002A23AE">
      <w:pPr>
        <w:numPr>
          <w:ilvl w:val="0"/>
          <w:numId w:val="48"/>
        </w:numPr>
        <w:pBdr>
          <w:top w:val="nil"/>
          <w:left w:val="nil"/>
          <w:bottom w:val="nil"/>
          <w:right w:val="nil"/>
          <w:between w:val="nil"/>
        </w:pBdr>
        <w:tabs>
          <w:tab w:val="right" w:pos="14400"/>
        </w:tabs>
        <w:spacing w:after="0"/>
        <w:rPr>
          <w:color w:val="000000"/>
        </w:rPr>
      </w:pPr>
      <w:r w:rsidRPr="002A23AE">
        <w:rPr>
          <w:rFonts w:ascii="Cambria" w:eastAsia="Cambria" w:hAnsi="Cambria" w:cs="Cambria"/>
          <w:color w:val="000000"/>
        </w:rPr>
        <w:t>Throughout the unit, notes to the teacher are noted as such and written in parentheses.</w:t>
      </w:r>
    </w:p>
    <w:p w14:paraId="1AF181DC" w14:textId="77777777" w:rsidR="00CB145A" w:rsidRPr="002A23AE" w:rsidRDefault="002A23AE">
      <w:pPr>
        <w:numPr>
          <w:ilvl w:val="0"/>
          <w:numId w:val="48"/>
        </w:numPr>
        <w:pBdr>
          <w:top w:val="nil"/>
          <w:left w:val="nil"/>
          <w:bottom w:val="nil"/>
          <w:right w:val="nil"/>
          <w:between w:val="nil"/>
        </w:pBdr>
        <w:spacing w:after="0"/>
        <w:rPr>
          <w:b/>
          <w:color w:val="000000"/>
        </w:rPr>
      </w:pPr>
      <w:r w:rsidRPr="002A23AE">
        <w:rPr>
          <w:rFonts w:ascii="Cambria" w:eastAsia="Cambria" w:hAnsi="Cambria" w:cs="Cambria"/>
          <w:color w:val="000000"/>
        </w:rPr>
        <w:t xml:space="preserve">All handouts are located at the end of the unit in the </w:t>
      </w:r>
      <w:r w:rsidRPr="002A23AE">
        <w:rPr>
          <w:rFonts w:ascii="Cambria" w:eastAsia="Cambria" w:hAnsi="Cambria" w:cs="Cambria"/>
          <w:b/>
          <w:color w:val="000000"/>
        </w:rPr>
        <w:t>unit resources section.</w:t>
      </w:r>
    </w:p>
    <w:p w14:paraId="3E0FA219" w14:textId="77777777" w:rsidR="00CB145A" w:rsidRPr="002A23AE" w:rsidRDefault="002A23AE">
      <w:pPr>
        <w:numPr>
          <w:ilvl w:val="0"/>
          <w:numId w:val="48"/>
        </w:numPr>
        <w:pBdr>
          <w:top w:val="nil"/>
          <w:left w:val="nil"/>
          <w:bottom w:val="nil"/>
          <w:right w:val="nil"/>
          <w:between w:val="nil"/>
        </w:pBdr>
        <w:tabs>
          <w:tab w:val="right" w:pos="14400"/>
        </w:tabs>
        <w:spacing w:after="0"/>
        <w:rPr>
          <w:color w:val="000000"/>
        </w:rPr>
      </w:pPr>
      <w:r w:rsidRPr="002A23AE">
        <w:rPr>
          <w:rFonts w:ascii="Cambria" w:eastAsia="Cambria" w:hAnsi="Cambria" w:cs="Cambria"/>
          <w:color w:val="000000"/>
        </w:rPr>
        <w:t>Lesson 4 encourages the teacher to take students outside and explore their local environment. An alternative plan is suggested in the lesson if the teacher is not able to take the students outside.</w:t>
      </w:r>
    </w:p>
    <w:p w14:paraId="78CA765D" w14:textId="77777777" w:rsidR="00CB145A" w:rsidRPr="002A23AE" w:rsidRDefault="002A23AE">
      <w:pPr>
        <w:numPr>
          <w:ilvl w:val="0"/>
          <w:numId w:val="48"/>
        </w:numPr>
        <w:pBdr>
          <w:top w:val="nil"/>
          <w:left w:val="nil"/>
          <w:bottom w:val="nil"/>
          <w:right w:val="nil"/>
          <w:between w:val="nil"/>
        </w:pBdr>
        <w:tabs>
          <w:tab w:val="right" w:pos="14400"/>
        </w:tabs>
        <w:spacing w:after="0"/>
        <w:rPr>
          <w:color w:val="000000"/>
        </w:rPr>
      </w:pPr>
      <w:r w:rsidRPr="002A23AE">
        <w:rPr>
          <w:rFonts w:ascii="Cambria" w:eastAsia="Cambria" w:hAnsi="Cambria" w:cs="Cambria"/>
          <w:color w:val="000000"/>
        </w:rPr>
        <w:t>See the strand map, next page, for an overview of the standards that precede this unit and subsequent standards that contribute to students learning in later grades.</w:t>
      </w:r>
    </w:p>
    <w:p w14:paraId="0A2BD376" w14:textId="271772CB" w:rsidR="00CB145A" w:rsidRDefault="004A3184">
      <w:pPr>
        <w:spacing w:after="0" w:line="240" w:lineRule="auto"/>
      </w:pPr>
      <w:r>
        <w:rPr>
          <w:noProof/>
          <w:lang w:eastAsia="zh-CN"/>
        </w:rPr>
        <w:lastRenderedPageBreak/>
        <w:drawing>
          <wp:inline distT="0" distB="0" distL="0" distR="0" wp14:anchorId="5B663B8B" wp14:editId="76AA05EE">
            <wp:extent cx="8380931" cy="5743575"/>
            <wp:effectExtent l="0" t="0" r="1270" b="0"/>
            <wp:docPr id="17" name="Picture 17" descr="Strand maps for standards 2-ESS2-4(MA), 2-ESS2-1.&#10;&#10;2-ESS2-4(MA)&#10; - Prior standards - none&#10; - Following standards - 2-ESS2-1, 4-ESS2-1, 3-LS4-4&#10;&#10;2-ESS2-1&#10; - Prior standards: 2.K-2-ETS1-3, 2-ESS2-4(MA)&#10; - Following standards: 3-ES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205"/>
                    <a:stretch/>
                  </pic:blipFill>
                  <pic:spPr bwMode="auto">
                    <a:xfrm>
                      <a:off x="0" y="0"/>
                      <a:ext cx="8391044" cy="5750506"/>
                    </a:xfrm>
                    <a:prstGeom prst="rect">
                      <a:avLst/>
                    </a:prstGeom>
                    <a:noFill/>
                    <a:ln>
                      <a:noFill/>
                    </a:ln>
                    <a:extLst>
                      <a:ext uri="{53640926-AAD7-44D8-BBD7-CCE9431645EC}">
                        <a14:shadowObscured xmlns:a14="http://schemas.microsoft.com/office/drawing/2010/main"/>
                      </a:ext>
                    </a:extLst>
                  </pic:spPr>
                </pic:pic>
              </a:graphicData>
            </a:graphic>
          </wp:inline>
        </w:drawing>
      </w:r>
      <w:r w:rsidR="002A23AE">
        <w:br w:type="page"/>
      </w:r>
    </w:p>
    <w:tbl>
      <w:tblPr>
        <w:tblStyle w:val="a1"/>
        <w:tblW w:w="13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Description w:val=" &#10;Unit Plan&#10;Stage 1 Desired Results&#10;ESTABLISHED GOALS G&#10;2-ESS2-1 Investigate and compare the effectiveness of multiple solutions designed to slow or prevent wind or water from changing the shape of the land.* Clarification statement:  Solutions to be compared could include different designs of dikes and windbreaks to hold back wind and water, and different designs for using shrubs, grass, and trees to hold back the land. Solutions can be generated or provided.&#10;2-ESS2-4(MA) Observe how blowing wind and flowing water can move Earth materials from one place to another and change the shape of a landform. Clarification statement:  Examples of types of landforms can include hills, valleys, river banks, and dunes.&#10;&#10;English Language Arts/Literacy&#10;W .2.7. Participate in shared research and writing projects (e.g. read a number of books on a single topic to produce a report; record science observations).&#10;SL .2.3. Ask and answer questions about what a speaker says in order to clarify comprehension, gather additional information, or deepen understanding of a topic or issue. Transfer&#10; Students will be able to independently use their learning to… T&#10;T1 Engage in sustained, complex and successful scientific inquiry.&#10;T2 Engage in public discourse of scientific and technical issues in the news or the community.&#10;T3 Analyze the implications of earth as a set of interconnected systems--atmosphere, hydrosphere, geosphere, and biosphere--when making personal and civic decisions.&#10; Meaning&#10; UNDERSTANDINGS U&#10;Students will understand that…&#10;U1 Wind and water can change the shape of land by moving Earth materials.&#10;U2 The more Earth material moved, the bigger the change in the land.  &#10;U3 When one place loses Earth materials, another place gains Earth materials. &#10;U4 Movement of Earth materials is determined by weight, size, shape of materials and can change how far and how fast the materials move. ESSENTIAL QUESTIONS Q&#10;Q1 How can wind and water change the shape of the land?&#10;Q2 When is it necessary or desirable to prevent wind or water from changing the land?&#10; Acquisition&#10; Students will know… K&#10;K1 Types of existing solutions (human-made and natural) that prevent wind/water from changing shape of land.&#10;K2 Earth materials and systems vocabulary words.&#10;K3 There are human-made and natural solutions which can prevent wind or water from changing the land. &#10;K4 Pros and cons of different methods for slowing/preventing changes in the land’s shape.&#10;K5 Examples of how wind and water change the shape of the land.&#10; Students will be skilled at… S&#10;S1 Observing and reporting on how wind and water move earth materials and impact the land.&#10;S2 Demonstrating how wind and water change the shape of the land.&#10;S3 Testing design ideas for the best prevention solution.&#10;S4 Conducting a scientific observation (process and note-taking).&#10;S5 Using graphic organizers to observe and report on solutions for preventing wind/water from changing the land.&#10;S6 Constructing explanations and designing solutions; and obtaining, evaluating and communicating information.&#10;S7 Using evidence from firsthand account and nonfiction resources and to make observations and inferences about how wind and water change the shape of the land&#10;S8 Asking questions and clarifying questions for more information about how wind and water change the land.&#10;S9 Working with a group to record observations and notes&#10;S10 Participating in group scientific discussions&#10;Stage 2 - Evidence&#10;Evaluative Criteria Assessment Evidence&#10;&#10;(see CEPA rubric) CURRICULUM EMBEDDED PERFORMANCE ASSESSMENT (PERFORMANCE TASKS) PT&#10;Goal: Students create two models that demonstrate multiple solutions that can prevent or slow the impact of wind and/or water movement on the land’s shape.&#10;Role: Students act as coastal engineers to test prototypes and decide on the best solution for controlling erosion for a town and will submit their report to the town conservation committee&#10;Audience: Students create a report to give to the town conservation committee.&#10;Situation:  Students model a local landscape (2 hills) using milk cartons cut on a diagonal and filled with potting soil.  They model the effects of water and wind on the hills.  Then design a solution to prevent the land on the hill from changing.  They propose two solutions and compare the effectiveness of each by measuring the amount of dirt that moved out of each of their cartons.  &#10;Product: Students complete a report which includes a diagram of each hill with the barrier designs and the effects of the wind and/or water on each and a written explanation of how and why one of the solutions was better for the town conservation committee to consider.&#10; OTHER EVIDENCE: OE&#10;- Graphic organizers&#10;- Observational notes, inferences, and predictions.&#10;- Classroom and schoolyard investigations &#10;- Effective interactive diorama that show desired results&#10;- Oral and written responses about essential questions in journal using key vocabulary and diagrams/drawings&#10;- Accurate predictions to each and subsequent activities/investigations.&#10;- Quality of asking questions and answering responses to fellow students &#10;Stage 3 – Learning Plan&#10;Summary of Key Learning Events and Instruction&#10;1. What do we know about how water and wind shape the land? (20 min)&#10;This lesson introduces students to idea that water and wind move materials in the environment.  Students begin to fill out the “K” and “W” of a KWL chart through group discussion and writing in their science journal to activate prior knowledge about how water and wind can shape the land.  &#10;&#10;2. Effects of moving water and wind in our world (20 min)&#10;Students explore how water and wind move earth materials through research using non-fiction resources.  &#10;&#10;3. Observation &amp; scientific exploration centers (2 x 30 min)&#10;Students explore what it means to observe like a scientist. Students rotate through two centers and investigate how earth materials are moved by water and wind and link the simulations to incidences seen in nature.  Students use sand, pebbles, and soil to test how wind and water can change a landscape.  Their explorations will help nurture their understanding that the earth is dynamic and constantly changing (slowly or quickly).&#10;&#10;4. Schoolyard investigation (30 min)&#10;Students take a nature walk and look for examples of earth materials being moved by water and/or wind.  When scientists observe, they use all of their senses to create an accurate picture of what they’re observing.  Students make notes on what they see happening to the earth materials in relation to wind and water, including solutions to prevent wind or water from changing the landscape. &#10;&#10;5. Wind and water video/photo study (20 min)&#10;Students watch several videos and look for examples of earth materials being moved by water and/or wind.  Students make observations and inferences about what they see happening to the earth materials in relation to wind and water.&#10;&#10;6. Natural solutions to prevent or slow the effects of wind and water from changing the land (20 min)&#10;Students explore photographs of natural barriers in the environment. They discuss and explain how these barriers prevent or slow wind and water from changing the shape of the land. Then, in partners students write their explanations on about the photos and identify what barriers would be helpful if one is not present.&#10;&#10;7. Human-made solutions to prevent or slow the effects of wind and water from changing the land (20 min)&#10;Students will explore photographs of human-made barriers in the environment. They will discuss and explain how these barriers prevent or slow wind and water from changing the shape of the land. Then, in partners students will write their explanations about the photos and identify what barriers would be helpful if one is not present.&#10;&#10;CEPA: Barrier solutions (2 x 40 min)&#10;This CEPA is designed to ensure that all students understand that wind and water movement change the shape of the land and move earth materials around. Additionally, it is to assess the students’ understanding of multiple solutions that can be created to prevent or slow the impact of wind and water movement on the land’s shape. In groups, students will be creating two models that demonstrate multiple solutions that can prevent or slow the impact of wind and/or water movement on the land’s shape.&#10;&#10;Adapted from Understanding by Design 2.0 © 2011 Grant Wiggins and Jay McTighe Used with Permission&#10;"/>
      </w:tblPr>
      <w:tblGrid>
        <w:gridCol w:w="4392"/>
        <w:gridCol w:w="4392"/>
        <w:gridCol w:w="4392"/>
      </w:tblGrid>
      <w:tr w:rsidR="00C74E6A" w:rsidRPr="00166527" w14:paraId="12744EE3" w14:textId="77777777" w:rsidTr="00C74E6A">
        <w:trPr>
          <w:tblHeader/>
          <w:jc w:val="center"/>
        </w:trPr>
        <w:tc>
          <w:tcPr>
            <w:tcW w:w="13176" w:type="dxa"/>
            <w:gridSpan w:val="3"/>
            <w:tcBorders>
              <w:top w:val="nil"/>
              <w:left w:val="nil"/>
              <w:right w:val="nil"/>
            </w:tcBorders>
            <w:shd w:val="clear" w:color="auto" w:fill="auto"/>
          </w:tcPr>
          <w:p w14:paraId="3F4D459C" w14:textId="47456367" w:rsidR="00C74E6A" w:rsidRPr="00C74E6A" w:rsidRDefault="00C74E6A" w:rsidP="00C74E6A">
            <w:pPr>
              <w:pStyle w:val="Style1"/>
              <w:spacing w:before="0" w:after="0" w:line="240" w:lineRule="auto"/>
              <w:rPr>
                <w:color w:val="FFFFFF" w:themeColor="background1"/>
                <w:sz w:val="2"/>
                <w:szCs w:val="2"/>
              </w:rPr>
            </w:pPr>
            <w:r w:rsidRPr="00C74E6A">
              <w:rPr>
                <w:color w:val="FFFFFF" w:themeColor="background1"/>
                <w:sz w:val="2"/>
                <w:szCs w:val="2"/>
              </w:rPr>
              <w:lastRenderedPageBreak/>
              <w:t xml:space="preserve"> </w:t>
            </w:r>
          </w:p>
        </w:tc>
      </w:tr>
      <w:tr w:rsidR="00CB145A" w:rsidRPr="00166527" w14:paraId="3C24438A" w14:textId="77777777" w:rsidTr="0091253F">
        <w:trPr>
          <w:jc w:val="center"/>
        </w:trPr>
        <w:tc>
          <w:tcPr>
            <w:tcW w:w="13176" w:type="dxa"/>
            <w:gridSpan w:val="3"/>
            <w:shd w:val="clear" w:color="auto" w:fill="000000"/>
          </w:tcPr>
          <w:p w14:paraId="0A5934B7" w14:textId="09A51371" w:rsidR="004161C3" w:rsidRPr="004161C3" w:rsidRDefault="004161C3" w:rsidP="004161C3">
            <w:pPr>
              <w:pStyle w:val="Style1"/>
              <w:rPr>
                <w:color w:val="FFFFFF" w:themeColor="background1"/>
              </w:rPr>
            </w:pPr>
            <w:bookmarkStart w:id="6" w:name="_Toc2945444"/>
            <w:bookmarkStart w:id="7" w:name="_GoBack" w:colFirst="0" w:colLast="1"/>
            <w:r w:rsidRPr="004161C3">
              <w:rPr>
                <w:color w:val="FFFFFF" w:themeColor="background1"/>
              </w:rPr>
              <w:t>Unit Plan</w:t>
            </w:r>
            <w:bookmarkEnd w:id="6"/>
          </w:p>
          <w:p w14:paraId="4E5C0B24" w14:textId="6829100A" w:rsidR="00CB145A" w:rsidRPr="00F32711" w:rsidRDefault="002A23AE">
            <w:pPr>
              <w:spacing w:after="0" w:line="240" w:lineRule="auto"/>
              <w:rPr>
                <w:rFonts w:asciiTheme="minorHAnsi" w:hAnsiTheme="minorHAnsi"/>
                <w:b/>
                <w:color w:val="FFFFFF"/>
                <w:sz w:val="28"/>
                <w:szCs w:val="28"/>
              </w:rPr>
            </w:pPr>
            <w:r w:rsidRPr="00F32711">
              <w:rPr>
                <w:rFonts w:asciiTheme="minorHAnsi" w:hAnsiTheme="minorHAnsi"/>
                <w:b/>
                <w:color w:val="FFFFFF"/>
                <w:sz w:val="28"/>
                <w:szCs w:val="28"/>
              </w:rPr>
              <w:t>Stage 1 Desired Results</w:t>
            </w:r>
          </w:p>
        </w:tc>
      </w:tr>
      <w:bookmarkEnd w:id="7"/>
      <w:tr w:rsidR="00CB145A" w:rsidRPr="00166527" w14:paraId="019E5049" w14:textId="77777777" w:rsidTr="0091253F">
        <w:trPr>
          <w:jc w:val="center"/>
        </w:trPr>
        <w:tc>
          <w:tcPr>
            <w:tcW w:w="4392" w:type="dxa"/>
            <w:vMerge w:val="restart"/>
          </w:tcPr>
          <w:p w14:paraId="563FC858" w14:textId="77777777" w:rsidR="00CB145A" w:rsidRPr="00F32711" w:rsidRDefault="002A23AE">
            <w:pPr>
              <w:tabs>
                <w:tab w:val="right" w:pos="3960"/>
              </w:tabs>
              <w:spacing w:after="0" w:line="240" w:lineRule="auto"/>
              <w:rPr>
                <w:rFonts w:asciiTheme="minorHAnsi" w:hAnsiTheme="minorHAnsi"/>
                <w:b/>
              </w:rPr>
            </w:pPr>
            <w:r w:rsidRPr="00F32711">
              <w:rPr>
                <w:rFonts w:asciiTheme="minorHAnsi" w:hAnsiTheme="minorHAnsi"/>
                <w:b/>
              </w:rPr>
              <w:t>ESTABLISHED GOALS</w:t>
            </w:r>
            <w:r w:rsidRPr="00F32711">
              <w:rPr>
                <w:rFonts w:asciiTheme="minorHAnsi" w:hAnsiTheme="minorHAnsi"/>
                <w:b/>
              </w:rPr>
              <w:tab/>
              <w:t>G</w:t>
            </w:r>
          </w:p>
          <w:p w14:paraId="67F5AF2F" w14:textId="4E559309" w:rsidR="00CB145A" w:rsidRPr="00F32711" w:rsidRDefault="002A23AE">
            <w:pPr>
              <w:pBdr>
                <w:top w:val="nil"/>
                <w:left w:val="nil"/>
                <w:bottom w:val="nil"/>
                <w:right w:val="nil"/>
                <w:between w:val="nil"/>
              </w:pBdr>
              <w:tabs>
                <w:tab w:val="right" w:pos="3960"/>
              </w:tabs>
              <w:spacing w:after="0" w:line="240" w:lineRule="auto"/>
              <w:ind w:left="360" w:hanging="360"/>
              <w:rPr>
                <w:rFonts w:asciiTheme="minorHAnsi" w:hAnsiTheme="minorHAnsi"/>
                <w:color w:val="000000"/>
              </w:rPr>
            </w:pPr>
            <w:r w:rsidRPr="00F32711">
              <w:rPr>
                <w:rFonts w:asciiTheme="minorHAnsi" w:hAnsiTheme="minorHAnsi"/>
                <w:b/>
              </w:rPr>
              <w:t xml:space="preserve">2-ESS2-1 </w:t>
            </w:r>
            <w:r w:rsidRPr="00F32711">
              <w:rPr>
                <w:rFonts w:asciiTheme="minorHAnsi" w:hAnsiTheme="minorHAnsi"/>
              </w:rPr>
              <w:t xml:space="preserve">Investigate and compare </w:t>
            </w:r>
            <w:r w:rsidRPr="00F32711">
              <w:rPr>
                <w:rFonts w:asciiTheme="minorHAnsi" w:hAnsiTheme="minorHAnsi"/>
                <w:color w:val="000000"/>
              </w:rPr>
              <w:t>the effectiveness of multiple solutions designed to slow or prevent wind or water from changing the shape of the land.*</w:t>
            </w:r>
            <w:r w:rsidR="00312F06">
              <w:rPr>
                <w:rFonts w:asciiTheme="minorHAnsi" w:hAnsiTheme="minorHAnsi"/>
                <w:color w:val="000000"/>
              </w:rPr>
              <w:t xml:space="preserve"> </w:t>
            </w:r>
            <w:r w:rsidRPr="00F32711">
              <w:rPr>
                <w:rFonts w:asciiTheme="minorHAnsi" w:hAnsiTheme="minorHAnsi"/>
                <w:color w:val="000000"/>
              </w:rPr>
              <w:t>Clarification statement:  Solutions to be compared could include different designs of dikes and windbreaks to hold back wind and water, and different designs for using shrubs, grass, and trees to hold back the land. Solutions can be generated or provided.</w:t>
            </w:r>
          </w:p>
          <w:p w14:paraId="574E8865" w14:textId="737E8B79" w:rsidR="00CB145A" w:rsidRPr="00F32711" w:rsidRDefault="002A23AE">
            <w:pPr>
              <w:pBdr>
                <w:top w:val="nil"/>
                <w:left w:val="nil"/>
                <w:bottom w:val="nil"/>
                <w:right w:val="nil"/>
                <w:between w:val="nil"/>
              </w:pBdr>
              <w:tabs>
                <w:tab w:val="right" w:pos="3960"/>
              </w:tabs>
              <w:spacing w:after="0" w:line="240" w:lineRule="auto"/>
              <w:ind w:left="360" w:hanging="360"/>
              <w:rPr>
                <w:rFonts w:asciiTheme="minorHAnsi" w:hAnsiTheme="minorHAnsi"/>
                <w:color w:val="000000"/>
              </w:rPr>
            </w:pPr>
            <w:r w:rsidRPr="00F32711">
              <w:rPr>
                <w:rFonts w:asciiTheme="minorHAnsi" w:hAnsiTheme="minorHAnsi"/>
                <w:b/>
                <w:color w:val="000000"/>
              </w:rPr>
              <w:t>2-ESS2-4(</w:t>
            </w:r>
            <w:r w:rsidR="00A228FF" w:rsidRPr="00A228FF">
              <w:rPr>
                <w:rFonts w:asciiTheme="minorHAnsi" w:hAnsiTheme="minorHAnsi"/>
                <w:b/>
                <w:color w:val="000000"/>
              </w:rPr>
              <w:t>MA) Observe</w:t>
            </w:r>
            <w:r w:rsidRPr="00F32711">
              <w:rPr>
                <w:rFonts w:asciiTheme="minorHAnsi" w:hAnsiTheme="minorHAnsi"/>
                <w:color w:val="000000"/>
              </w:rPr>
              <w:t xml:space="preserve"> how blowing wind and flowing water can move Earth materials from one place to another and change the shape of a landform. Clarification statement:  Examples of types of landforms can include hills, valleys, river banks, and dunes.</w:t>
            </w:r>
          </w:p>
          <w:p w14:paraId="7AD3813A" w14:textId="77777777" w:rsidR="00CB145A" w:rsidRPr="00F32711" w:rsidRDefault="00CB145A">
            <w:pPr>
              <w:pBdr>
                <w:top w:val="nil"/>
                <w:left w:val="nil"/>
                <w:bottom w:val="nil"/>
                <w:right w:val="nil"/>
                <w:between w:val="nil"/>
              </w:pBdr>
              <w:tabs>
                <w:tab w:val="right" w:pos="3960"/>
              </w:tabs>
              <w:spacing w:after="0" w:line="240" w:lineRule="auto"/>
              <w:rPr>
                <w:rFonts w:asciiTheme="minorHAnsi" w:hAnsiTheme="minorHAnsi"/>
                <w:color w:val="000000"/>
                <w:sz w:val="20"/>
                <w:szCs w:val="20"/>
              </w:rPr>
            </w:pPr>
          </w:p>
          <w:p w14:paraId="1F11758C" w14:textId="77777777" w:rsidR="00CB145A" w:rsidRPr="00F32711" w:rsidRDefault="002A23AE">
            <w:pPr>
              <w:pBdr>
                <w:top w:val="nil"/>
                <w:left w:val="nil"/>
                <w:bottom w:val="nil"/>
                <w:right w:val="nil"/>
                <w:between w:val="nil"/>
              </w:pBdr>
              <w:tabs>
                <w:tab w:val="right" w:pos="3960"/>
              </w:tabs>
              <w:spacing w:after="0" w:line="240" w:lineRule="auto"/>
              <w:rPr>
                <w:rFonts w:asciiTheme="minorHAnsi" w:hAnsiTheme="minorHAnsi"/>
                <w:b/>
                <w:i/>
                <w:color w:val="000000"/>
              </w:rPr>
            </w:pPr>
            <w:r w:rsidRPr="00F32711">
              <w:rPr>
                <w:rFonts w:asciiTheme="minorHAnsi" w:hAnsiTheme="minorHAnsi"/>
                <w:b/>
                <w:i/>
                <w:color w:val="000000"/>
              </w:rPr>
              <w:t>English Language Arts/Literacy</w:t>
            </w:r>
          </w:p>
          <w:p w14:paraId="7BD74FDA" w14:textId="77777777" w:rsidR="00CB145A" w:rsidRPr="00F32711" w:rsidRDefault="002A23AE">
            <w:pPr>
              <w:pBdr>
                <w:top w:val="nil"/>
                <w:left w:val="nil"/>
                <w:bottom w:val="nil"/>
                <w:right w:val="nil"/>
                <w:between w:val="nil"/>
              </w:pBdr>
              <w:spacing w:after="0" w:line="240" w:lineRule="auto"/>
              <w:ind w:left="360" w:hanging="360"/>
              <w:rPr>
                <w:rFonts w:asciiTheme="minorHAnsi" w:hAnsiTheme="minorHAnsi"/>
                <w:color w:val="000000"/>
              </w:rPr>
            </w:pPr>
            <w:r w:rsidRPr="00F32711">
              <w:rPr>
                <w:rFonts w:asciiTheme="minorHAnsi" w:hAnsiTheme="minorHAnsi"/>
                <w:b/>
                <w:color w:val="000000"/>
              </w:rPr>
              <w:t xml:space="preserve">W .2.7. </w:t>
            </w:r>
            <w:r w:rsidRPr="00F32711">
              <w:rPr>
                <w:rFonts w:asciiTheme="minorHAnsi" w:hAnsiTheme="minorHAnsi"/>
                <w:color w:val="000000"/>
              </w:rPr>
              <w:t>Participate in shared research and writing projects (e.g. read a number of books on a single topic to produce a report; record science observations).</w:t>
            </w:r>
          </w:p>
          <w:p w14:paraId="0E1F4FCA" w14:textId="77777777" w:rsidR="00CB145A" w:rsidRPr="00F32711" w:rsidRDefault="002A23AE">
            <w:pPr>
              <w:tabs>
                <w:tab w:val="right" w:pos="3960"/>
              </w:tabs>
              <w:spacing w:after="0" w:line="240" w:lineRule="auto"/>
              <w:ind w:left="360" w:hanging="360"/>
              <w:rPr>
                <w:rFonts w:asciiTheme="minorHAnsi" w:hAnsiTheme="minorHAnsi"/>
                <w:b/>
              </w:rPr>
            </w:pPr>
            <w:r w:rsidRPr="00F32711">
              <w:rPr>
                <w:rFonts w:asciiTheme="minorHAnsi" w:hAnsiTheme="minorHAnsi"/>
                <w:b/>
              </w:rPr>
              <w:t>SL .2.3.</w:t>
            </w:r>
            <w:r w:rsidRPr="00F32711">
              <w:rPr>
                <w:rFonts w:asciiTheme="minorHAnsi" w:hAnsiTheme="minorHAnsi"/>
              </w:rPr>
              <w:t xml:space="preserve"> Ask and answer questions about what a speaker says in order to clarify comprehension, gather additional information, or deepen understanding </w:t>
            </w:r>
            <w:r w:rsidRPr="00F32711">
              <w:rPr>
                <w:rFonts w:asciiTheme="minorHAnsi" w:hAnsiTheme="minorHAnsi"/>
              </w:rPr>
              <w:lastRenderedPageBreak/>
              <w:t>of a topic or issue.</w:t>
            </w:r>
          </w:p>
        </w:tc>
        <w:tc>
          <w:tcPr>
            <w:tcW w:w="8784" w:type="dxa"/>
            <w:gridSpan w:val="2"/>
            <w:shd w:val="clear" w:color="auto" w:fill="D9D9D9"/>
          </w:tcPr>
          <w:p w14:paraId="6244B9F1" w14:textId="77777777" w:rsidR="00CB145A" w:rsidRPr="00F32711" w:rsidRDefault="002A23AE">
            <w:pPr>
              <w:spacing w:after="0" w:line="240" w:lineRule="auto"/>
              <w:jc w:val="center"/>
              <w:rPr>
                <w:rFonts w:asciiTheme="minorHAnsi" w:hAnsiTheme="minorHAnsi"/>
                <w:b/>
                <w:i/>
              </w:rPr>
            </w:pPr>
            <w:r w:rsidRPr="00F32711">
              <w:rPr>
                <w:rFonts w:asciiTheme="minorHAnsi" w:hAnsiTheme="minorHAnsi"/>
                <w:b/>
                <w:i/>
              </w:rPr>
              <w:lastRenderedPageBreak/>
              <w:t>Transfer</w:t>
            </w:r>
          </w:p>
        </w:tc>
      </w:tr>
      <w:tr w:rsidR="00CB145A" w:rsidRPr="00166527" w14:paraId="55837411" w14:textId="77777777" w:rsidTr="0091253F">
        <w:trPr>
          <w:jc w:val="center"/>
        </w:trPr>
        <w:tc>
          <w:tcPr>
            <w:tcW w:w="4392" w:type="dxa"/>
            <w:vMerge/>
          </w:tcPr>
          <w:p w14:paraId="317AAC0E" w14:textId="77777777" w:rsidR="00CB145A" w:rsidRPr="00F32711" w:rsidRDefault="00CB145A">
            <w:pPr>
              <w:widowControl w:val="0"/>
              <w:pBdr>
                <w:top w:val="nil"/>
                <w:left w:val="nil"/>
                <w:bottom w:val="nil"/>
                <w:right w:val="nil"/>
                <w:between w:val="nil"/>
              </w:pBdr>
              <w:spacing w:after="0"/>
              <w:rPr>
                <w:rFonts w:asciiTheme="minorHAnsi" w:hAnsiTheme="minorHAnsi"/>
                <w:b/>
                <w:i/>
              </w:rPr>
            </w:pPr>
          </w:p>
        </w:tc>
        <w:tc>
          <w:tcPr>
            <w:tcW w:w="8784" w:type="dxa"/>
            <w:gridSpan w:val="2"/>
          </w:tcPr>
          <w:p w14:paraId="4A275D05" w14:textId="77777777" w:rsidR="00CB145A" w:rsidRPr="00F32711" w:rsidRDefault="002A23AE">
            <w:pPr>
              <w:tabs>
                <w:tab w:val="right" w:pos="8388"/>
              </w:tabs>
              <w:spacing w:after="0" w:line="240" w:lineRule="auto"/>
              <w:rPr>
                <w:rFonts w:asciiTheme="minorHAnsi" w:hAnsiTheme="minorHAnsi"/>
                <w:b/>
              </w:rPr>
            </w:pPr>
            <w:r w:rsidRPr="00F32711">
              <w:rPr>
                <w:rFonts w:asciiTheme="minorHAnsi" w:hAnsiTheme="minorHAnsi"/>
                <w:b/>
                <w:i/>
              </w:rPr>
              <w:t>Students will be able to independently use their learning to…</w:t>
            </w:r>
            <w:r w:rsidRPr="00F32711">
              <w:rPr>
                <w:rFonts w:asciiTheme="minorHAnsi" w:hAnsiTheme="minorHAnsi"/>
                <w:b/>
                <w:i/>
              </w:rPr>
              <w:tab/>
            </w:r>
            <w:r w:rsidRPr="00F32711">
              <w:rPr>
                <w:rFonts w:asciiTheme="minorHAnsi" w:hAnsiTheme="minorHAnsi"/>
                <w:b/>
              </w:rPr>
              <w:t>T</w:t>
            </w:r>
          </w:p>
          <w:p w14:paraId="6328562E" w14:textId="77777777" w:rsidR="00CB145A" w:rsidRPr="00F32711" w:rsidRDefault="002A23AE">
            <w:pPr>
              <w:pBdr>
                <w:top w:val="nil"/>
                <w:left w:val="nil"/>
                <w:bottom w:val="nil"/>
                <w:right w:val="nil"/>
                <w:between w:val="nil"/>
              </w:pBdr>
              <w:tabs>
                <w:tab w:val="right" w:pos="8388"/>
              </w:tabs>
              <w:spacing w:after="0" w:line="240" w:lineRule="auto"/>
              <w:ind w:left="288" w:hanging="288"/>
              <w:rPr>
                <w:rFonts w:asciiTheme="minorHAnsi" w:hAnsiTheme="minorHAnsi"/>
                <w:color w:val="000000"/>
              </w:rPr>
            </w:pPr>
            <w:r w:rsidRPr="00F32711">
              <w:rPr>
                <w:rFonts w:asciiTheme="minorHAnsi" w:hAnsiTheme="minorHAnsi"/>
                <w:b/>
                <w:color w:val="000000"/>
              </w:rPr>
              <w:t xml:space="preserve">T1 </w:t>
            </w:r>
            <w:r w:rsidRPr="00F32711">
              <w:rPr>
                <w:rFonts w:asciiTheme="minorHAnsi" w:hAnsiTheme="minorHAnsi"/>
                <w:color w:val="000000"/>
              </w:rPr>
              <w:t>Engage in sustained, complex and successful scientific inquiry.</w:t>
            </w:r>
          </w:p>
          <w:p w14:paraId="1D7EFE47" w14:textId="77777777" w:rsidR="00CB145A" w:rsidRPr="00F32711" w:rsidRDefault="002A23AE">
            <w:pPr>
              <w:pBdr>
                <w:top w:val="nil"/>
                <w:left w:val="nil"/>
                <w:bottom w:val="nil"/>
                <w:right w:val="nil"/>
                <w:between w:val="nil"/>
              </w:pBdr>
              <w:tabs>
                <w:tab w:val="right" w:pos="8388"/>
              </w:tabs>
              <w:spacing w:after="0" w:line="240" w:lineRule="auto"/>
              <w:ind w:left="288" w:hanging="288"/>
              <w:rPr>
                <w:rFonts w:asciiTheme="minorHAnsi" w:hAnsiTheme="minorHAnsi"/>
                <w:color w:val="000000"/>
              </w:rPr>
            </w:pPr>
            <w:r w:rsidRPr="00F32711">
              <w:rPr>
                <w:rFonts w:asciiTheme="minorHAnsi" w:hAnsiTheme="minorHAnsi"/>
                <w:b/>
                <w:color w:val="000000"/>
              </w:rPr>
              <w:t>T2</w:t>
            </w:r>
            <w:r w:rsidRPr="00F32711">
              <w:rPr>
                <w:rFonts w:asciiTheme="minorHAnsi" w:hAnsiTheme="minorHAnsi"/>
                <w:color w:val="000000"/>
              </w:rPr>
              <w:t xml:space="preserve"> Engage in public discourse of scientific and technical issues in the news or the community.</w:t>
            </w:r>
          </w:p>
          <w:p w14:paraId="2BED9BEC" w14:textId="77777777" w:rsidR="00CB145A" w:rsidRPr="00F32711" w:rsidRDefault="002A23AE">
            <w:pPr>
              <w:tabs>
                <w:tab w:val="right" w:pos="8388"/>
              </w:tabs>
              <w:spacing w:after="0" w:line="240" w:lineRule="auto"/>
              <w:ind w:left="288" w:hanging="288"/>
              <w:rPr>
                <w:rFonts w:asciiTheme="minorHAnsi" w:hAnsiTheme="minorHAnsi"/>
                <w:b/>
              </w:rPr>
            </w:pPr>
            <w:r w:rsidRPr="00F32711">
              <w:rPr>
                <w:rFonts w:asciiTheme="minorHAnsi" w:hAnsiTheme="minorHAnsi"/>
                <w:b/>
              </w:rPr>
              <w:t xml:space="preserve">T3 </w:t>
            </w:r>
            <w:r w:rsidRPr="00F32711">
              <w:rPr>
                <w:rFonts w:asciiTheme="minorHAnsi" w:hAnsiTheme="minorHAnsi"/>
              </w:rPr>
              <w:t>Analyze the implications of earth as a set of interconnected systems--atmosphere, hydrosphere, geosphere, and biosphere--when making personal and civic decisions.</w:t>
            </w:r>
          </w:p>
        </w:tc>
      </w:tr>
      <w:tr w:rsidR="00CB145A" w:rsidRPr="00166527" w14:paraId="63695263" w14:textId="77777777" w:rsidTr="0091253F">
        <w:trPr>
          <w:jc w:val="center"/>
        </w:trPr>
        <w:tc>
          <w:tcPr>
            <w:tcW w:w="4392" w:type="dxa"/>
            <w:vMerge/>
          </w:tcPr>
          <w:p w14:paraId="2F088705" w14:textId="77777777" w:rsidR="00CB145A" w:rsidRPr="00F32711" w:rsidRDefault="00CB145A">
            <w:pPr>
              <w:widowControl w:val="0"/>
              <w:pBdr>
                <w:top w:val="nil"/>
                <w:left w:val="nil"/>
                <w:bottom w:val="nil"/>
                <w:right w:val="nil"/>
                <w:between w:val="nil"/>
              </w:pBdr>
              <w:spacing w:after="0"/>
              <w:rPr>
                <w:rFonts w:asciiTheme="minorHAnsi" w:hAnsiTheme="minorHAnsi"/>
                <w:b/>
              </w:rPr>
            </w:pPr>
          </w:p>
        </w:tc>
        <w:tc>
          <w:tcPr>
            <w:tcW w:w="8784" w:type="dxa"/>
            <w:gridSpan w:val="2"/>
            <w:shd w:val="clear" w:color="auto" w:fill="D9D9D9"/>
          </w:tcPr>
          <w:p w14:paraId="7530924C" w14:textId="77777777" w:rsidR="00CB145A" w:rsidRPr="00F32711" w:rsidRDefault="002A23AE">
            <w:pPr>
              <w:spacing w:after="0" w:line="240" w:lineRule="auto"/>
              <w:jc w:val="center"/>
              <w:rPr>
                <w:rFonts w:asciiTheme="minorHAnsi" w:hAnsiTheme="minorHAnsi"/>
                <w:b/>
                <w:i/>
              </w:rPr>
            </w:pPr>
            <w:r w:rsidRPr="00F32711">
              <w:rPr>
                <w:rFonts w:asciiTheme="minorHAnsi" w:hAnsiTheme="minorHAnsi"/>
                <w:b/>
                <w:i/>
              </w:rPr>
              <w:t>Meaning</w:t>
            </w:r>
          </w:p>
        </w:tc>
      </w:tr>
      <w:tr w:rsidR="00CB145A" w:rsidRPr="00166527" w14:paraId="139B8D15" w14:textId="77777777" w:rsidTr="0091253F">
        <w:trPr>
          <w:jc w:val="center"/>
        </w:trPr>
        <w:tc>
          <w:tcPr>
            <w:tcW w:w="4392" w:type="dxa"/>
            <w:vMerge/>
          </w:tcPr>
          <w:p w14:paraId="5A8A85A4" w14:textId="77777777" w:rsidR="00CB145A" w:rsidRPr="00F32711" w:rsidRDefault="00CB145A">
            <w:pPr>
              <w:widowControl w:val="0"/>
              <w:pBdr>
                <w:top w:val="nil"/>
                <w:left w:val="nil"/>
                <w:bottom w:val="nil"/>
                <w:right w:val="nil"/>
                <w:between w:val="nil"/>
              </w:pBdr>
              <w:spacing w:after="0"/>
              <w:rPr>
                <w:rFonts w:asciiTheme="minorHAnsi" w:hAnsiTheme="minorHAnsi"/>
                <w:b/>
                <w:i/>
              </w:rPr>
            </w:pPr>
          </w:p>
        </w:tc>
        <w:tc>
          <w:tcPr>
            <w:tcW w:w="4392" w:type="dxa"/>
          </w:tcPr>
          <w:p w14:paraId="0F35D114" w14:textId="77777777" w:rsidR="00CB145A" w:rsidRPr="00F32711" w:rsidRDefault="002A23AE">
            <w:pPr>
              <w:tabs>
                <w:tab w:val="right" w:pos="4075"/>
              </w:tabs>
              <w:spacing w:after="0" w:line="240" w:lineRule="auto"/>
              <w:rPr>
                <w:rFonts w:asciiTheme="minorHAnsi" w:hAnsiTheme="minorHAnsi"/>
                <w:b/>
              </w:rPr>
            </w:pPr>
            <w:r w:rsidRPr="00F32711">
              <w:rPr>
                <w:rFonts w:asciiTheme="minorHAnsi" w:hAnsiTheme="minorHAnsi"/>
                <w:b/>
              </w:rPr>
              <w:t>UNDERSTANDINGS</w:t>
            </w:r>
            <w:r w:rsidRPr="00F32711">
              <w:rPr>
                <w:rFonts w:asciiTheme="minorHAnsi" w:hAnsiTheme="minorHAnsi"/>
                <w:b/>
              </w:rPr>
              <w:tab/>
              <w:t>U</w:t>
            </w:r>
          </w:p>
          <w:p w14:paraId="1EA2A058" w14:textId="77777777" w:rsidR="00CB145A" w:rsidRPr="00F32711" w:rsidRDefault="002A23AE">
            <w:pPr>
              <w:spacing w:after="0" w:line="240" w:lineRule="auto"/>
              <w:rPr>
                <w:rFonts w:asciiTheme="minorHAnsi" w:hAnsiTheme="minorHAnsi"/>
                <w:b/>
              </w:rPr>
            </w:pPr>
            <w:r w:rsidRPr="00F32711">
              <w:rPr>
                <w:rFonts w:asciiTheme="minorHAnsi" w:hAnsiTheme="minorHAnsi"/>
                <w:b/>
                <w:i/>
              </w:rPr>
              <w:t>Students will understand that…</w:t>
            </w:r>
          </w:p>
          <w:p w14:paraId="5FEE0CA9" w14:textId="58B98775" w:rsidR="00CB145A" w:rsidRPr="00F32711" w:rsidRDefault="002A23AE">
            <w:pPr>
              <w:pBdr>
                <w:top w:val="nil"/>
                <w:left w:val="nil"/>
                <w:bottom w:val="nil"/>
                <w:right w:val="nil"/>
                <w:between w:val="nil"/>
              </w:pBdr>
              <w:spacing w:after="0" w:line="240" w:lineRule="auto"/>
              <w:ind w:left="288" w:hanging="288"/>
              <w:rPr>
                <w:rFonts w:asciiTheme="minorHAnsi" w:hAnsiTheme="minorHAnsi"/>
                <w:color w:val="000000"/>
              </w:rPr>
            </w:pPr>
            <w:r w:rsidRPr="00F32711">
              <w:rPr>
                <w:rFonts w:asciiTheme="minorHAnsi" w:hAnsiTheme="minorHAnsi"/>
                <w:b/>
                <w:color w:val="000000"/>
              </w:rPr>
              <w:t>U1</w:t>
            </w:r>
            <w:r w:rsidRPr="00F32711">
              <w:rPr>
                <w:rFonts w:asciiTheme="minorHAnsi" w:hAnsiTheme="minorHAnsi"/>
                <w:color w:val="000000"/>
              </w:rPr>
              <w:t xml:space="preserve"> Wind and water can change the shape of land by moving </w:t>
            </w:r>
            <w:r w:rsidR="00312F06">
              <w:rPr>
                <w:rFonts w:asciiTheme="minorHAnsi" w:hAnsiTheme="minorHAnsi"/>
                <w:color w:val="000000"/>
              </w:rPr>
              <w:t>E</w:t>
            </w:r>
            <w:r w:rsidR="00312F06" w:rsidRPr="00F32711">
              <w:rPr>
                <w:rFonts w:asciiTheme="minorHAnsi" w:hAnsiTheme="minorHAnsi"/>
                <w:color w:val="000000"/>
              </w:rPr>
              <w:t xml:space="preserve">arth </w:t>
            </w:r>
            <w:r w:rsidRPr="00F32711">
              <w:rPr>
                <w:rFonts w:asciiTheme="minorHAnsi" w:hAnsiTheme="minorHAnsi"/>
                <w:color w:val="000000"/>
              </w:rPr>
              <w:t>materials.</w:t>
            </w:r>
          </w:p>
          <w:p w14:paraId="4A688E2E" w14:textId="608E7FEC" w:rsidR="00CB145A" w:rsidRPr="00F32711" w:rsidRDefault="002A23AE">
            <w:pPr>
              <w:pBdr>
                <w:top w:val="nil"/>
                <w:left w:val="nil"/>
                <w:bottom w:val="nil"/>
                <w:right w:val="nil"/>
                <w:between w:val="nil"/>
              </w:pBdr>
              <w:spacing w:after="0" w:line="240" w:lineRule="auto"/>
              <w:ind w:left="288" w:hanging="288"/>
              <w:rPr>
                <w:rFonts w:asciiTheme="minorHAnsi" w:hAnsiTheme="minorHAnsi"/>
                <w:color w:val="000000"/>
              </w:rPr>
            </w:pPr>
            <w:r w:rsidRPr="00F32711">
              <w:rPr>
                <w:rFonts w:asciiTheme="minorHAnsi" w:hAnsiTheme="minorHAnsi"/>
                <w:b/>
                <w:color w:val="000000"/>
              </w:rPr>
              <w:t>U2</w:t>
            </w:r>
            <w:r w:rsidRPr="00F32711">
              <w:rPr>
                <w:rFonts w:asciiTheme="minorHAnsi" w:hAnsiTheme="minorHAnsi"/>
                <w:color w:val="000000"/>
              </w:rPr>
              <w:t xml:space="preserve"> The more </w:t>
            </w:r>
            <w:r w:rsidR="00312F06">
              <w:rPr>
                <w:rFonts w:asciiTheme="minorHAnsi" w:hAnsiTheme="minorHAnsi"/>
                <w:color w:val="000000"/>
              </w:rPr>
              <w:t>E</w:t>
            </w:r>
            <w:r w:rsidR="00312F06" w:rsidRPr="00F32711">
              <w:rPr>
                <w:rFonts w:asciiTheme="minorHAnsi" w:hAnsiTheme="minorHAnsi"/>
                <w:color w:val="000000"/>
              </w:rPr>
              <w:t xml:space="preserve">arth </w:t>
            </w:r>
            <w:r w:rsidRPr="00F32711">
              <w:rPr>
                <w:rFonts w:asciiTheme="minorHAnsi" w:hAnsiTheme="minorHAnsi"/>
                <w:color w:val="000000"/>
              </w:rPr>
              <w:t xml:space="preserve">material moved, the bigger the change in the land.  </w:t>
            </w:r>
          </w:p>
          <w:p w14:paraId="28234BEF" w14:textId="6D40F3D9" w:rsidR="00CB145A" w:rsidRPr="00F32711" w:rsidRDefault="002A23AE">
            <w:pPr>
              <w:pBdr>
                <w:top w:val="nil"/>
                <w:left w:val="nil"/>
                <w:bottom w:val="nil"/>
                <w:right w:val="nil"/>
                <w:between w:val="nil"/>
              </w:pBdr>
              <w:spacing w:after="0" w:line="240" w:lineRule="auto"/>
              <w:ind w:left="288" w:hanging="288"/>
              <w:rPr>
                <w:rFonts w:asciiTheme="minorHAnsi" w:hAnsiTheme="minorHAnsi"/>
                <w:color w:val="000000"/>
              </w:rPr>
            </w:pPr>
            <w:r w:rsidRPr="00F32711">
              <w:rPr>
                <w:rFonts w:asciiTheme="minorHAnsi" w:hAnsiTheme="minorHAnsi"/>
                <w:b/>
                <w:color w:val="000000"/>
              </w:rPr>
              <w:t>U3</w:t>
            </w:r>
            <w:r w:rsidRPr="00F32711">
              <w:rPr>
                <w:rFonts w:asciiTheme="minorHAnsi" w:hAnsiTheme="minorHAnsi"/>
                <w:color w:val="000000"/>
              </w:rPr>
              <w:t xml:space="preserve"> When one place loses </w:t>
            </w:r>
            <w:r w:rsidR="00312F06">
              <w:rPr>
                <w:rFonts w:asciiTheme="minorHAnsi" w:hAnsiTheme="minorHAnsi"/>
                <w:color w:val="000000"/>
              </w:rPr>
              <w:t>E</w:t>
            </w:r>
            <w:r w:rsidR="00312F06" w:rsidRPr="00F32711">
              <w:rPr>
                <w:rFonts w:asciiTheme="minorHAnsi" w:hAnsiTheme="minorHAnsi"/>
                <w:color w:val="000000"/>
              </w:rPr>
              <w:t xml:space="preserve">arth </w:t>
            </w:r>
            <w:r w:rsidRPr="00F32711">
              <w:rPr>
                <w:rFonts w:asciiTheme="minorHAnsi" w:hAnsiTheme="minorHAnsi"/>
                <w:color w:val="000000"/>
              </w:rPr>
              <w:t xml:space="preserve">materials, another place gains </w:t>
            </w:r>
            <w:r w:rsidR="00312F06">
              <w:rPr>
                <w:rFonts w:asciiTheme="minorHAnsi" w:hAnsiTheme="minorHAnsi"/>
                <w:color w:val="000000"/>
              </w:rPr>
              <w:t>E</w:t>
            </w:r>
            <w:r w:rsidR="00312F06" w:rsidRPr="00F32711">
              <w:rPr>
                <w:rFonts w:asciiTheme="minorHAnsi" w:hAnsiTheme="minorHAnsi"/>
                <w:color w:val="000000"/>
              </w:rPr>
              <w:t xml:space="preserve">arth </w:t>
            </w:r>
            <w:r w:rsidRPr="00F32711">
              <w:rPr>
                <w:rFonts w:asciiTheme="minorHAnsi" w:hAnsiTheme="minorHAnsi"/>
                <w:color w:val="000000"/>
              </w:rPr>
              <w:t xml:space="preserve">materials. </w:t>
            </w:r>
          </w:p>
          <w:p w14:paraId="6D24E5C4" w14:textId="6FD7D09A" w:rsidR="00CB145A" w:rsidRPr="00F32711" w:rsidRDefault="002A23AE">
            <w:pPr>
              <w:spacing w:after="0" w:line="240" w:lineRule="auto"/>
              <w:ind w:left="288" w:hanging="288"/>
              <w:rPr>
                <w:rFonts w:asciiTheme="minorHAnsi" w:hAnsiTheme="minorHAnsi"/>
                <w:b/>
              </w:rPr>
            </w:pPr>
            <w:r w:rsidRPr="00F32711">
              <w:rPr>
                <w:rFonts w:asciiTheme="minorHAnsi" w:hAnsiTheme="minorHAnsi"/>
                <w:b/>
              </w:rPr>
              <w:t>U4</w:t>
            </w:r>
            <w:r w:rsidRPr="00F32711">
              <w:rPr>
                <w:rFonts w:asciiTheme="minorHAnsi" w:hAnsiTheme="minorHAnsi"/>
              </w:rPr>
              <w:t xml:space="preserve"> Movement of </w:t>
            </w:r>
            <w:r w:rsidR="00312F06">
              <w:rPr>
                <w:rFonts w:asciiTheme="minorHAnsi" w:hAnsiTheme="minorHAnsi"/>
              </w:rPr>
              <w:t>E</w:t>
            </w:r>
            <w:r w:rsidR="00312F06" w:rsidRPr="00F32711">
              <w:rPr>
                <w:rFonts w:asciiTheme="minorHAnsi" w:hAnsiTheme="minorHAnsi"/>
              </w:rPr>
              <w:t xml:space="preserve">arth </w:t>
            </w:r>
            <w:r w:rsidRPr="00F32711">
              <w:rPr>
                <w:rFonts w:asciiTheme="minorHAnsi" w:hAnsiTheme="minorHAnsi"/>
              </w:rPr>
              <w:t xml:space="preserve">materials is determined by weight, size, shape </w:t>
            </w:r>
            <w:r w:rsidR="00312F06">
              <w:rPr>
                <w:rFonts w:asciiTheme="minorHAnsi" w:hAnsiTheme="minorHAnsi"/>
              </w:rPr>
              <w:t xml:space="preserve">of materials </w:t>
            </w:r>
            <w:r w:rsidRPr="00F32711">
              <w:rPr>
                <w:rFonts w:asciiTheme="minorHAnsi" w:hAnsiTheme="minorHAnsi"/>
              </w:rPr>
              <w:t xml:space="preserve">and </w:t>
            </w:r>
            <w:r w:rsidR="00312F06">
              <w:rPr>
                <w:rFonts w:asciiTheme="minorHAnsi" w:hAnsiTheme="minorHAnsi"/>
              </w:rPr>
              <w:t xml:space="preserve">can change </w:t>
            </w:r>
            <w:r w:rsidRPr="00F32711">
              <w:rPr>
                <w:rFonts w:asciiTheme="minorHAnsi" w:hAnsiTheme="minorHAnsi"/>
              </w:rPr>
              <w:t>how far and how fast the materials move.</w:t>
            </w:r>
          </w:p>
        </w:tc>
        <w:tc>
          <w:tcPr>
            <w:tcW w:w="4392" w:type="dxa"/>
          </w:tcPr>
          <w:p w14:paraId="3B8F7728" w14:textId="77777777" w:rsidR="00CB145A" w:rsidRPr="00F32711" w:rsidRDefault="002A23AE">
            <w:pPr>
              <w:tabs>
                <w:tab w:val="right" w:pos="4016"/>
              </w:tabs>
              <w:spacing w:after="0" w:line="240" w:lineRule="auto"/>
              <w:rPr>
                <w:rFonts w:asciiTheme="minorHAnsi" w:hAnsiTheme="minorHAnsi"/>
                <w:b/>
              </w:rPr>
            </w:pPr>
            <w:r w:rsidRPr="00F32711">
              <w:rPr>
                <w:rFonts w:asciiTheme="minorHAnsi" w:hAnsiTheme="minorHAnsi"/>
                <w:b/>
              </w:rPr>
              <w:t>ESSENTIAL QUESTIONS</w:t>
            </w:r>
            <w:r w:rsidRPr="00F32711">
              <w:rPr>
                <w:rFonts w:asciiTheme="minorHAnsi" w:hAnsiTheme="minorHAnsi"/>
                <w:b/>
              </w:rPr>
              <w:tab/>
              <w:t>Q</w:t>
            </w:r>
          </w:p>
          <w:p w14:paraId="09DB0330" w14:textId="77777777" w:rsidR="00CB145A" w:rsidRPr="00F32711" w:rsidRDefault="002A23AE">
            <w:pPr>
              <w:pBdr>
                <w:top w:val="nil"/>
                <w:left w:val="nil"/>
                <w:bottom w:val="nil"/>
                <w:right w:val="nil"/>
                <w:between w:val="nil"/>
              </w:pBdr>
              <w:tabs>
                <w:tab w:val="right" w:pos="4016"/>
              </w:tabs>
              <w:spacing w:after="0" w:line="240" w:lineRule="auto"/>
              <w:ind w:left="306" w:hanging="306"/>
              <w:rPr>
                <w:rFonts w:asciiTheme="minorHAnsi" w:hAnsiTheme="minorHAnsi"/>
                <w:color w:val="000000"/>
              </w:rPr>
            </w:pPr>
            <w:r w:rsidRPr="00F32711">
              <w:rPr>
                <w:rFonts w:asciiTheme="minorHAnsi" w:hAnsiTheme="minorHAnsi"/>
                <w:b/>
                <w:color w:val="000000"/>
              </w:rPr>
              <w:t xml:space="preserve">Q1 </w:t>
            </w:r>
            <w:r w:rsidRPr="00F32711">
              <w:rPr>
                <w:rFonts w:asciiTheme="minorHAnsi" w:hAnsiTheme="minorHAnsi"/>
                <w:color w:val="000000"/>
              </w:rPr>
              <w:t>How can wind and water change the shape of the land?</w:t>
            </w:r>
          </w:p>
          <w:p w14:paraId="3216111E" w14:textId="77777777" w:rsidR="00CB145A" w:rsidRPr="00F32711" w:rsidRDefault="002A23AE">
            <w:pPr>
              <w:pBdr>
                <w:top w:val="nil"/>
                <w:left w:val="nil"/>
                <w:bottom w:val="nil"/>
                <w:right w:val="nil"/>
                <w:between w:val="nil"/>
              </w:pBdr>
              <w:tabs>
                <w:tab w:val="right" w:pos="4016"/>
              </w:tabs>
              <w:spacing w:after="0" w:line="240" w:lineRule="auto"/>
              <w:ind w:left="306" w:hanging="306"/>
              <w:rPr>
                <w:rFonts w:asciiTheme="minorHAnsi" w:hAnsiTheme="minorHAnsi"/>
                <w:color w:val="000000"/>
              </w:rPr>
            </w:pPr>
            <w:r w:rsidRPr="00F32711">
              <w:rPr>
                <w:rFonts w:asciiTheme="minorHAnsi" w:hAnsiTheme="minorHAnsi"/>
                <w:b/>
                <w:color w:val="000000"/>
              </w:rPr>
              <w:t xml:space="preserve">Q2 </w:t>
            </w:r>
            <w:r w:rsidRPr="00F32711">
              <w:rPr>
                <w:rFonts w:asciiTheme="minorHAnsi" w:hAnsiTheme="minorHAnsi"/>
                <w:color w:val="000000"/>
              </w:rPr>
              <w:t>When is it necessary or desirable to prevent wind or water from changing the land?</w:t>
            </w:r>
          </w:p>
        </w:tc>
      </w:tr>
      <w:tr w:rsidR="00CB145A" w:rsidRPr="00166527" w14:paraId="12B0342A" w14:textId="77777777" w:rsidTr="0091253F">
        <w:trPr>
          <w:jc w:val="center"/>
        </w:trPr>
        <w:tc>
          <w:tcPr>
            <w:tcW w:w="4392" w:type="dxa"/>
            <w:vMerge/>
          </w:tcPr>
          <w:p w14:paraId="518028A8" w14:textId="77777777" w:rsidR="00CB145A" w:rsidRPr="00F32711" w:rsidRDefault="00CB145A">
            <w:pPr>
              <w:widowControl w:val="0"/>
              <w:pBdr>
                <w:top w:val="nil"/>
                <w:left w:val="nil"/>
                <w:bottom w:val="nil"/>
                <w:right w:val="nil"/>
                <w:between w:val="nil"/>
              </w:pBdr>
              <w:spacing w:after="0"/>
              <w:rPr>
                <w:rFonts w:asciiTheme="minorHAnsi" w:hAnsiTheme="minorHAnsi"/>
                <w:color w:val="000000"/>
              </w:rPr>
            </w:pPr>
          </w:p>
        </w:tc>
        <w:tc>
          <w:tcPr>
            <w:tcW w:w="8784" w:type="dxa"/>
            <w:gridSpan w:val="2"/>
            <w:shd w:val="clear" w:color="auto" w:fill="D9D9D9"/>
          </w:tcPr>
          <w:p w14:paraId="3CA4A08E" w14:textId="77777777" w:rsidR="00CB145A" w:rsidRPr="00F32711" w:rsidRDefault="002A23AE">
            <w:pPr>
              <w:spacing w:after="0" w:line="240" w:lineRule="auto"/>
              <w:jc w:val="center"/>
              <w:rPr>
                <w:rFonts w:asciiTheme="minorHAnsi" w:hAnsiTheme="minorHAnsi"/>
                <w:b/>
                <w:i/>
              </w:rPr>
            </w:pPr>
            <w:r w:rsidRPr="00F32711">
              <w:rPr>
                <w:rFonts w:asciiTheme="minorHAnsi" w:hAnsiTheme="minorHAnsi"/>
                <w:b/>
                <w:i/>
              </w:rPr>
              <w:t>Acquisition</w:t>
            </w:r>
          </w:p>
        </w:tc>
      </w:tr>
      <w:tr w:rsidR="00CB145A" w:rsidRPr="00166527" w14:paraId="08D6E287" w14:textId="77777777" w:rsidTr="0091253F">
        <w:trPr>
          <w:jc w:val="center"/>
        </w:trPr>
        <w:tc>
          <w:tcPr>
            <w:tcW w:w="4392" w:type="dxa"/>
            <w:vMerge/>
          </w:tcPr>
          <w:p w14:paraId="0CCDFB2A" w14:textId="77777777" w:rsidR="00CB145A" w:rsidRPr="00F32711" w:rsidRDefault="00CB145A">
            <w:pPr>
              <w:widowControl w:val="0"/>
              <w:pBdr>
                <w:top w:val="nil"/>
                <w:left w:val="nil"/>
                <w:bottom w:val="nil"/>
                <w:right w:val="nil"/>
                <w:between w:val="nil"/>
              </w:pBdr>
              <w:spacing w:after="0"/>
              <w:rPr>
                <w:rFonts w:asciiTheme="minorHAnsi" w:hAnsiTheme="minorHAnsi"/>
                <w:b/>
                <w:i/>
              </w:rPr>
            </w:pPr>
          </w:p>
        </w:tc>
        <w:tc>
          <w:tcPr>
            <w:tcW w:w="4392" w:type="dxa"/>
          </w:tcPr>
          <w:p w14:paraId="55292DCF" w14:textId="77777777" w:rsidR="00CB145A" w:rsidRPr="00F32711" w:rsidRDefault="002A23AE">
            <w:pPr>
              <w:tabs>
                <w:tab w:val="right" w:pos="4075"/>
              </w:tabs>
              <w:spacing w:after="0" w:line="240" w:lineRule="auto"/>
              <w:rPr>
                <w:rFonts w:asciiTheme="minorHAnsi" w:hAnsiTheme="minorHAnsi"/>
                <w:b/>
              </w:rPr>
            </w:pPr>
            <w:r w:rsidRPr="00F32711">
              <w:rPr>
                <w:rFonts w:asciiTheme="minorHAnsi" w:hAnsiTheme="minorHAnsi"/>
                <w:b/>
                <w:i/>
              </w:rPr>
              <w:t>Students will know…</w:t>
            </w:r>
            <w:r w:rsidRPr="00F32711">
              <w:rPr>
                <w:rFonts w:asciiTheme="minorHAnsi" w:hAnsiTheme="minorHAnsi"/>
                <w:b/>
                <w:i/>
              </w:rPr>
              <w:tab/>
            </w:r>
            <w:r w:rsidRPr="00F32711">
              <w:rPr>
                <w:rFonts w:asciiTheme="minorHAnsi" w:hAnsiTheme="minorHAnsi"/>
                <w:b/>
              </w:rPr>
              <w:t>K</w:t>
            </w:r>
          </w:p>
          <w:p w14:paraId="27CF36D7" w14:textId="4A69B416" w:rsidR="00CB145A" w:rsidRPr="00F32711" w:rsidRDefault="002A23AE">
            <w:pPr>
              <w:pBdr>
                <w:top w:val="nil"/>
                <w:left w:val="nil"/>
                <w:bottom w:val="nil"/>
                <w:right w:val="nil"/>
                <w:between w:val="nil"/>
              </w:pBdr>
              <w:tabs>
                <w:tab w:val="right" w:pos="4075"/>
              </w:tabs>
              <w:spacing w:after="0" w:line="240" w:lineRule="auto"/>
              <w:ind w:left="288" w:hanging="288"/>
              <w:rPr>
                <w:rFonts w:asciiTheme="minorHAnsi" w:hAnsiTheme="minorHAnsi"/>
                <w:color w:val="000000"/>
              </w:rPr>
            </w:pPr>
            <w:r w:rsidRPr="00F32711">
              <w:rPr>
                <w:rFonts w:asciiTheme="minorHAnsi" w:hAnsiTheme="minorHAnsi"/>
                <w:b/>
                <w:color w:val="000000"/>
              </w:rPr>
              <w:t xml:space="preserve">K1 </w:t>
            </w:r>
            <w:r w:rsidRPr="00F32711">
              <w:rPr>
                <w:rFonts w:asciiTheme="minorHAnsi" w:hAnsiTheme="minorHAnsi"/>
                <w:color w:val="000000"/>
              </w:rPr>
              <w:t xml:space="preserve">Types of </w:t>
            </w:r>
            <w:r w:rsidR="00312F06">
              <w:rPr>
                <w:rFonts w:asciiTheme="minorHAnsi" w:hAnsiTheme="minorHAnsi"/>
                <w:color w:val="000000"/>
              </w:rPr>
              <w:t xml:space="preserve">existing </w:t>
            </w:r>
            <w:r w:rsidRPr="00F32711">
              <w:rPr>
                <w:rFonts w:asciiTheme="minorHAnsi" w:hAnsiTheme="minorHAnsi"/>
                <w:color w:val="000000"/>
              </w:rPr>
              <w:t>solutions (human-made and natural) that prevent wind/water from changing shape of land.</w:t>
            </w:r>
          </w:p>
          <w:p w14:paraId="5377AB5F" w14:textId="77777777" w:rsidR="00CB145A" w:rsidRPr="00F32711" w:rsidRDefault="002A23AE">
            <w:pPr>
              <w:pBdr>
                <w:top w:val="nil"/>
                <w:left w:val="nil"/>
                <w:bottom w:val="nil"/>
                <w:right w:val="nil"/>
                <w:between w:val="nil"/>
              </w:pBdr>
              <w:tabs>
                <w:tab w:val="right" w:pos="4075"/>
              </w:tabs>
              <w:spacing w:after="0" w:line="240" w:lineRule="auto"/>
              <w:ind w:left="288" w:hanging="288"/>
              <w:rPr>
                <w:rFonts w:asciiTheme="minorHAnsi" w:hAnsiTheme="minorHAnsi"/>
                <w:color w:val="000000"/>
              </w:rPr>
            </w:pPr>
            <w:r w:rsidRPr="00F32711">
              <w:rPr>
                <w:rFonts w:asciiTheme="minorHAnsi" w:hAnsiTheme="minorHAnsi"/>
                <w:b/>
                <w:color w:val="000000"/>
              </w:rPr>
              <w:t>K2</w:t>
            </w:r>
            <w:r w:rsidRPr="00F32711">
              <w:rPr>
                <w:rFonts w:asciiTheme="minorHAnsi" w:hAnsiTheme="minorHAnsi"/>
                <w:color w:val="000000"/>
              </w:rPr>
              <w:t xml:space="preserve"> Earth materials and systems vocabulary words.</w:t>
            </w:r>
          </w:p>
          <w:p w14:paraId="30F6507A" w14:textId="77777777" w:rsidR="00CB145A" w:rsidRPr="00F32711" w:rsidRDefault="002A23AE">
            <w:pPr>
              <w:pBdr>
                <w:top w:val="nil"/>
                <w:left w:val="nil"/>
                <w:bottom w:val="nil"/>
                <w:right w:val="nil"/>
                <w:between w:val="nil"/>
              </w:pBdr>
              <w:tabs>
                <w:tab w:val="right" w:pos="4003"/>
              </w:tabs>
              <w:spacing w:after="0" w:line="240" w:lineRule="auto"/>
              <w:ind w:left="288" w:hanging="288"/>
              <w:rPr>
                <w:rFonts w:asciiTheme="minorHAnsi" w:hAnsiTheme="minorHAnsi"/>
                <w:color w:val="000000"/>
              </w:rPr>
            </w:pPr>
            <w:r w:rsidRPr="00F32711">
              <w:rPr>
                <w:rFonts w:asciiTheme="minorHAnsi" w:hAnsiTheme="minorHAnsi"/>
                <w:b/>
                <w:color w:val="000000"/>
              </w:rPr>
              <w:t xml:space="preserve">K3 </w:t>
            </w:r>
            <w:r w:rsidRPr="00F32711">
              <w:rPr>
                <w:rFonts w:asciiTheme="minorHAnsi" w:hAnsiTheme="minorHAnsi"/>
                <w:color w:val="000000"/>
              </w:rPr>
              <w:t xml:space="preserve">There are human-made and natural </w:t>
            </w:r>
            <w:r w:rsidRPr="00F32711">
              <w:rPr>
                <w:rFonts w:asciiTheme="minorHAnsi" w:hAnsiTheme="minorHAnsi"/>
                <w:color w:val="000000"/>
              </w:rPr>
              <w:lastRenderedPageBreak/>
              <w:t xml:space="preserve">solutions which can prevent wind or water from changing the land. </w:t>
            </w:r>
          </w:p>
          <w:p w14:paraId="747A208C" w14:textId="77777777" w:rsidR="00CB145A" w:rsidRPr="00F32711" w:rsidRDefault="002A23AE">
            <w:pPr>
              <w:tabs>
                <w:tab w:val="right" w:pos="4075"/>
              </w:tabs>
              <w:spacing w:after="0" w:line="240" w:lineRule="auto"/>
              <w:ind w:left="288" w:hanging="288"/>
              <w:rPr>
                <w:rFonts w:asciiTheme="minorHAnsi" w:hAnsiTheme="minorHAnsi"/>
              </w:rPr>
            </w:pPr>
            <w:r w:rsidRPr="00F32711">
              <w:rPr>
                <w:rFonts w:asciiTheme="minorHAnsi" w:hAnsiTheme="minorHAnsi"/>
                <w:b/>
              </w:rPr>
              <w:t xml:space="preserve">K4 </w:t>
            </w:r>
            <w:r w:rsidRPr="00F32711">
              <w:rPr>
                <w:rFonts w:asciiTheme="minorHAnsi" w:hAnsiTheme="minorHAnsi"/>
              </w:rPr>
              <w:t>Pros and cons of different methods for slowing/preventing changes in the land’s shape.</w:t>
            </w:r>
          </w:p>
          <w:p w14:paraId="0C3F9EF6" w14:textId="456A9F0D" w:rsidR="00CB145A" w:rsidRPr="00F32711" w:rsidRDefault="002A23AE">
            <w:pPr>
              <w:tabs>
                <w:tab w:val="right" w:pos="4075"/>
              </w:tabs>
              <w:spacing w:after="0" w:line="240" w:lineRule="auto"/>
              <w:ind w:left="288" w:hanging="288"/>
              <w:rPr>
                <w:rFonts w:asciiTheme="minorHAnsi" w:hAnsiTheme="minorHAnsi"/>
              </w:rPr>
            </w:pPr>
            <w:r w:rsidRPr="00F32711">
              <w:rPr>
                <w:rFonts w:asciiTheme="minorHAnsi" w:hAnsiTheme="minorHAnsi"/>
                <w:b/>
              </w:rPr>
              <w:t>K5</w:t>
            </w:r>
            <w:r w:rsidRPr="00F32711">
              <w:rPr>
                <w:rFonts w:asciiTheme="minorHAnsi" w:eastAsia="Cambria" w:hAnsiTheme="minorHAnsi" w:cs="Cambria"/>
                <w:sz w:val="24"/>
                <w:szCs w:val="24"/>
              </w:rPr>
              <w:t xml:space="preserve"> </w:t>
            </w:r>
            <w:r w:rsidR="00685C8B">
              <w:rPr>
                <w:rFonts w:asciiTheme="minorHAnsi" w:hAnsiTheme="minorHAnsi"/>
              </w:rPr>
              <w:t>Examples of how w</w:t>
            </w:r>
            <w:r w:rsidR="00685C8B" w:rsidRPr="00F32711">
              <w:rPr>
                <w:rFonts w:asciiTheme="minorHAnsi" w:hAnsiTheme="minorHAnsi"/>
              </w:rPr>
              <w:t xml:space="preserve">ind </w:t>
            </w:r>
            <w:r w:rsidRPr="00F32711">
              <w:rPr>
                <w:rFonts w:asciiTheme="minorHAnsi" w:hAnsiTheme="minorHAnsi"/>
              </w:rPr>
              <w:t>and water change the shape of the land.</w:t>
            </w:r>
          </w:p>
          <w:p w14:paraId="50807E9F" w14:textId="615C7C3F" w:rsidR="00CB145A" w:rsidRPr="00F32711" w:rsidRDefault="00CB145A">
            <w:pPr>
              <w:tabs>
                <w:tab w:val="right" w:pos="4075"/>
              </w:tabs>
              <w:spacing w:after="0" w:line="240" w:lineRule="auto"/>
              <w:ind w:left="288" w:hanging="288"/>
              <w:rPr>
                <w:rFonts w:asciiTheme="minorHAnsi" w:hAnsiTheme="minorHAnsi"/>
                <w:b/>
              </w:rPr>
            </w:pPr>
          </w:p>
        </w:tc>
        <w:tc>
          <w:tcPr>
            <w:tcW w:w="4392" w:type="dxa"/>
          </w:tcPr>
          <w:p w14:paraId="6C86777F" w14:textId="77777777" w:rsidR="00CB145A" w:rsidRPr="00F32711" w:rsidRDefault="002A23AE">
            <w:pPr>
              <w:tabs>
                <w:tab w:val="right" w:pos="4003"/>
              </w:tabs>
              <w:spacing w:after="0" w:line="240" w:lineRule="auto"/>
              <w:rPr>
                <w:rFonts w:asciiTheme="minorHAnsi" w:hAnsiTheme="minorHAnsi"/>
                <w:b/>
              </w:rPr>
            </w:pPr>
            <w:r w:rsidRPr="00F32711">
              <w:rPr>
                <w:rFonts w:asciiTheme="minorHAnsi" w:hAnsiTheme="minorHAnsi"/>
                <w:b/>
                <w:i/>
              </w:rPr>
              <w:lastRenderedPageBreak/>
              <w:t>Students will be skilled at…</w:t>
            </w:r>
            <w:r w:rsidRPr="00F32711">
              <w:rPr>
                <w:rFonts w:asciiTheme="minorHAnsi" w:hAnsiTheme="minorHAnsi"/>
                <w:b/>
                <w:i/>
              </w:rPr>
              <w:tab/>
            </w:r>
            <w:r w:rsidRPr="00F32711">
              <w:rPr>
                <w:rFonts w:asciiTheme="minorHAnsi" w:hAnsiTheme="minorHAnsi"/>
                <w:b/>
              </w:rPr>
              <w:t>S</w:t>
            </w:r>
          </w:p>
          <w:p w14:paraId="7DA325E4" w14:textId="344828C0" w:rsidR="00CB145A" w:rsidRPr="00F32711" w:rsidRDefault="002A23AE" w:rsidP="00F32711">
            <w:pPr>
              <w:pBdr>
                <w:top w:val="nil"/>
                <w:left w:val="nil"/>
                <w:bottom w:val="nil"/>
                <w:right w:val="nil"/>
                <w:between w:val="nil"/>
              </w:pBdr>
              <w:tabs>
                <w:tab w:val="right" w:pos="8388"/>
              </w:tabs>
              <w:spacing w:after="0" w:line="240" w:lineRule="auto"/>
              <w:ind w:left="302" w:hanging="302"/>
              <w:rPr>
                <w:rFonts w:asciiTheme="minorHAnsi" w:hAnsiTheme="minorHAnsi"/>
                <w:color w:val="000000"/>
              </w:rPr>
            </w:pPr>
            <w:r w:rsidRPr="00F32711">
              <w:rPr>
                <w:rFonts w:asciiTheme="minorHAnsi" w:hAnsiTheme="minorHAnsi"/>
                <w:b/>
                <w:color w:val="000000"/>
              </w:rPr>
              <w:t>S1</w:t>
            </w:r>
            <w:r w:rsidRPr="00F32711">
              <w:rPr>
                <w:rFonts w:asciiTheme="minorHAnsi" w:hAnsiTheme="minorHAnsi"/>
                <w:color w:val="000000"/>
              </w:rPr>
              <w:t xml:space="preserve"> Observing and reporting on how wind</w:t>
            </w:r>
            <w:r w:rsidR="00685C8B">
              <w:rPr>
                <w:rFonts w:asciiTheme="minorHAnsi" w:hAnsiTheme="minorHAnsi"/>
                <w:color w:val="000000"/>
              </w:rPr>
              <w:t xml:space="preserve"> </w:t>
            </w:r>
            <w:r w:rsidRPr="00F32711">
              <w:rPr>
                <w:rFonts w:asciiTheme="minorHAnsi" w:hAnsiTheme="minorHAnsi"/>
                <w:color w:val="000000"/>
              </w:rPr>
              <w:t>and water move earth materials and impact the land.</w:t>
            </w:r>
          </w:p>
          <w:p w14:paraId="76F18540" w14:textId="77777777" w:rsidR="00CB145A" w:rsidRPr="00F32711" w:rsidRDefault="002A23AE" w:rsidP="00F32711">
            <w:pPr>
              <w:pBdr>
                <w:top w:val="nil"/>
                <w:left w:val="nil"/>
                <w:bottom w:val="nil"/>
                <w:right w:val="nil"/>
                <w:between w:val="nil"/>
              </w:pBdr>
              <w:tabs>
                <w:tab w:val="right" w:pos="8388"/>
              </w:tabs>
              <w:spacing w:after="0" w:line="240" w:lineRule="auto"/>
              <w:ind w:left="302" w:hanging="302"/>
              <w:rPr>
                <w:rFonts w:asciiTheme="minorHAnsi" w:hAnsiTheme="minorHAnsi"/>
                <w:color w:val="000000"/>
              </w:rPr>
            </w:pPr>
            <w:r w:rsidRPr="00F32711">
              <w:rPr>
                <w:rFonts w:asciiTheme="minorHAnsi" w:hAnsiTheme="minorHAnsi"/>
                <w:b/>
                <w:color w:val="000000"/>
              </w:rPr>
              <w:t xml:space="preserve">S2 </w:t>
            </w:r>
            <w:r w:rsidRPr="00F32711">
              <w:rPr>
                <w:rFonts w:asciiTheme="minorHAnsi" w:hAnsiTheme="minorHAnsi"/>
                <w:color w:val="000000"/>
              </w:rPr>
              <w:t>Demonstrating how wind and water change the shape of the land.</w:t>
            </w:r>
          </w:p>
          <w:p w14:paraId="2A91D7F8" w14:textId="77777777" w:rsidR="00CB145A" w:rsidRPr="00F32711" w:rsidRDefault="002A23AE" w:rsidP="00F32711">
            <w:pPr>
              <w:pBdr>
                <w:top w:val="nil"/>
                <w:left w:val="nil"/>
                <w:bottom w:val="nil"/>
                <w:right w:val="nil"/>
                <w:between w:val="nil"/>
              </w:pBdr>
              <w:tabs>
                <w:tab w:val="right" w:pos="8388"/>
              </w:tabs>
              <w:spacing w:after="0" w:line="240" w:lineRule="auto"/>
              <w:ind w:left="302" w:hanging="302"/>
              <w:rPr>
                <w:rFonts w:asciiTheme="minorHAnsi" w:hAnsiTheme="minorHAnsi"/>
                <w:color w:val="000000"/>
              </w:rPr>
            </w:pPr>
            <w:r w:rsidRPr="00F32711">
              <w:rPr>
                <w:rFonts w:asciiTheme="minorHAnsi" w:hAnsiTheme="minorHAnsi"/>
                <w:b/>
                <w:color w:val="000000"/>
              </w:rPr>
              <w:t xml:space="preserve">S3 </w:t>
            </w:r>
            <w:r w:rsidRPr="00F32711">
              <w:rPr>
                <w:rFonts w:asciiTheme="minorHAnsi" w:hAnsiTheme="minorHAnsi"/>
                <w:color w:val="000000"/>
              </w:rPr>
              <w:t>Testing design ideas for the best prevention solution.</w:t>
            </w:r>
          </w:p>
          <w:p w14:paraId="38171857" w14:textId="77777777" w:rsidR="00CB145A" w:rsidRPr="00F32711" w:rsidRDefault="002A23AE" w:rsidP="00F32711">
            <w:pPr>
              <w:pBdr>
                <w:top w:val="nil"/>
                <w:left w:val="nil"/>
                <w:bottom w:val="nil"/>
                <w:right w:val="nil"/>
                <w:between w:val="nil"/>
              </w:pBdr>
              <w:tabs>
                <w:tab w:val="right" w:pos="8388"/>
              </w:tabs>
              <w:spacing w:after="0" w:line="240" w:lineRule="auto"/>
              <w:ind w:left="302" w:hanging="302"/>
              <w:rPr>
                <w:rFonts w:asciiTheme="minorHAnsi" w:hAnsiTheme="minorHAnsi"/>
                <w:color w:val="000000"/>
              </w:rPr>
            </w:pPr>
            <w:r w:rsidRPr="00F32711">
              <w:rPr>
                <w:rFonts w:asciiTheme="minorHAnsi" w:hAnsiTheme="minorHAnsi"/>
                <w:b/>
                <w:color w:val="000000"/>
              </w:rPr>
              <w:lastRenderedPageBreak/>
              <w:t xml:space="preserve">S4 </w:t>
            </w:r>
            <w:r w:rsidRPr="00F32711">
              <w:rPr>
                <w:rFonts w:asciiTheme="minorHAnsi" w:hAnsiTheme="minorHAnsi"/>
                <w:color w:val="000000"/>
              </w:rPr>
              <w:t>Conducting a scientific observation (process and note-taking).</w:t>
            </w:r>
          </w:p>
          <w:p w14:paraId="690D93E0" w14:textId="77777777" w:rsidR="00CB145A" w:rsidRPr="00F32711" w:rsidRDefault="002A23AE" w:rsidP="00F32711">
            <w:pPr>
              <w:tabs>
                <w:tab w:val="right" w:pos="8388"/>
              </w:tabs>
              <w:spacing w:after="0" w:line="240" w:lineRule="auto"/>
              <w:ind w:left="302" w:hanging="302"/>
              <w:rPr>
                <w:rFonts w:asciiTheme="minorHAnsi" w:hAnsiTheme="minorHAnsi"/>
                <w:color w:val="000000"/>
              </w:rPr>
            </w:pPr>
            <w:r w:rsidRPr="00F32711">
              <w:rPr>
                <w:rFonts w:asciiTheme="minorHAnsi" w:hAnsiTheme="minorHAnsi"/>
                <w:b/>
                <w:color w:val="000000"/>
              </w:rPr>
              <w:t xml:space="preserve">S5 </w:t>
            </w:r>
            <w:r w:rsidRPr="00F32711">
              <w:rPr>
                <w:rFonts w:asciiTheme="minorHAnsi" w:hAnsiTheme="minorHAnsi"/>
                <w:color w:val="000000"/>
              </w:rPr>
              <w:t>Using graphic organizers to observe and report on solutions for preventing wind/water from</w:t>
            </w:r>
            <w:r w:rsidRPr="00F32711">
              <w:rPr>
                <w:rFonts w:asciiTheme="minorHAnsi" w:hAnsiTheme="minorHAnsi"/>
                <w:b/>
                <w:color w:val="000000"/>
              </w:rPr>
              <w:t xml:space="preserve"> </w:t>
            </w:r>
            <w:r w:rsidRPr="00F32711">
              <w:rPr>
                <w:rFonts w:asciiTheme="minorHAnsi" w:hAnsiTheme="minorHAnsi"/>
                <w:color w:val="000000"/>
              </w:rPr>
              <w:t>changing the land.</w:t>
            </w:r>
          </w:p>
          <w:p w14:paraId="48EEE326" w14:textId="77777777" w:rsidR="00CB145A" w:rsidRPr="00F32711" w:rsidRDefault="002A23AE" w:rsidP="00F32711">
            <w:pPr>
              <w:tabs>
                <w:tab w:val="right" w:pos="8388"/>
              </w:tabs>
              <w:spacing w:after="0" w:line="240" w:lineRule="auto"/>
              <w:ind w:left="302" w:hanging="302"/>
              <w:rPr>
                <w:rFonts w:asciiTheme="minorHAnsi" w:hAnsiTheme="minorHAnsi"/>
                <w:color w:val="000000"/>
              </w:rPr>
            </w:pPr>
            <w:r w:rsidRPr="00F32711">
              <w:rPr>
                <w:rFonts w:asciiTheme="minorHAnsi" w:hAnsiTheme="minorHAnsi"/>
                <w:b/>
                <w:color w:val="000000"/>
              </w:rPr>
              <w:t xml:space="preserve">S6 </w:t>
            </w:r>
            <w:r w:rsidRPr="00F32711">
              <w:rPr>
                <w:rFonts w:asciiTheme="minorHAnsi" w:hAnsiTheme="minorHAnsi"/>
                <w:color w:val="000000"/>
              </w:rPr>
              <w:t>Constructing explanations and designing solutions; and obtaining, evaluating and communicating information.</w:t>
            </w:r>
          </w:p>
          <w:p w14:paraId="0F8CFC6E" w14:textId="77777777" w:rsidR="00CB145A" w:rsidRPr="00F32711" w:rsidRDefault="002A23AE" w:rsidP="00F32711">
            <w:pPr>
              <w:tabs>
                <w:tab w:val="right" w:pos="8388"/>
              </w:tabs>
              <w:spacing w:after="0" w:line="240" w:lineRule="auto"/>
              <w:ind w:left="302" w:hanging="302"/>
              <w:rPr>
                <w:rFonts w:asciiTheme="minorHAnsi" w:hAnsiTheme="minorHAnsi"/>
                <w:color w:val="000000"/>
              </w:rPr>
            </w:pPr>
            <w:r w:rsidRPr="00F32711">
              <w:rPr>
                <w:rFonts w:asciiTheme="minorHAnsi" w:hAnsiTheme="minorHAnsi"/>
                <w:b/>
                <w:color w:val="000000"/>
              </w:rPr>
              <w:t xml:space="preserve">S7 </w:t>
            </w:r>
            <w:r w:rsidRPr="00F32711">
              <w:rPr>
                <w:rFonts w:asciiTheme="minorHAnsi" w:hAnsiTheme="minorHAnsi"/>
                <w:color w:val="000000"/>
              </w:rPr>
              <w:t>Using evidence from firsthand account and nonfiction resources and to make observations and inferences about how wind and water change the shape of the land</w:t>
            </w:r>
          </w:p>
          <w:p w14:paraId="2EBCB059" w14:textId="77777777" w:rsidR="00CB145A" w:rsidRPr="00F32711" w:rsidRDefault="002A23AE" w:rsidP="00F32711">
            <w:pPr>
              <w:tabs>
                <w:tab w:val="right" w:pos="8388"/>
              </w:tabs>
              <w:spacing w:after="0" w:line="240" w:lineRule="auto"/>
              <w:ind w:left="302" w:hanging="302"/>
              <w:rPr>
                <w:rFonts w:asciiTheme="minorHAnsi" w:hAnsiTheme="minorHAnsi"/>
                <w:color w:val="000000"/>
              </w:rPr>
            </w:pPr>
            <w:r w:rsidRPr="00F32711">
              <w:rPr>
                <w:rFonts w:asciiTheme="minorHAnsi" w:hAnsiTheme="minorHAnsi"/>
                <w:b/>
                <w:color w:val="000000"/>
              </w:rPr>
              <w:t xml:space="preserve">S8 </w:t>
            </w:r>
            <w:r w:rsidRPr="00F32711">
              <w:rPr>
                <w:rFonts w:asciiTheme="minorHAnsi" w:hAnsiTheme="minorHAnsi"/>
                <w:color w:val="000000"/>
              </w:rPr>
              <w:t>Asking questions and clarifying questions for more information about how wind and water change the land.</w:t>
            </w:r>
          </w:p>
          <w:p w14:paraId="26402FFF" w14:textId="70EE8E57" w:rsidR="00CB145A" w:rsidRPr="00F32711" w:rsidRDefault="002A23AE" w:rsidP="00F32711">
            <w:pPr>
              <w:tabs>
                <w:tab w:val="right" w:pos="8388"/>
              </w:tabs>
              <w:spacing w:after="0" w:line="240" w:lineRule="auto"/>
              <w:ind w:left="302" w:hanging="302"/>
              <w:rPr>
                <w:rFonts w:asciiTheme="minorHAnsi" w:hAnsiTheme="minorHAnsi"/>
                <w:color w:val="000000"/>
              </w:rPr>
            </w:pPr>
            <w:r w:rsidRPr="00F32711">
              <w:rPr>
                <w:rFonts w:asciiTheme="minorHAnsi" w:hAnsiTheme="minorHAnsi"/>
                <w:b/>
                <w:color w:val="000000"/>
              </w:rPr>
              <w:t xml:space="preserve">S9 </w:t>
            </w:r>
            <w:r w:rsidRPr="00F32711">
              <w:rPr>
                <w:rFonts w:asciiTheme="minorHAnsi" w:hAnsiTheme="minorHAnsi"/>
                <w:color w:val="000000"/>
              </w:rPr>
              <w:t>Working with a group to record</w:t>
            </w:r>
            <w:r w:rsidR="00685C8B">
              <w:rPr>
                <w:rFonts w:asciiTheme="minorHAnsi" w:hAnsiTheme="minorHAnsi"/>
                <w:color w:val="000000"/>
              </w:rPr>
              <w:t xml:space="preserve"> </w:t>
            </w:r>
            <w:r w:rsidRPr="00F32711">
              <w:rPr>
                <w:rFonts w:asciiTheme="minorHAnsi" w:hAnsiTheme="minorHAnsi"/>
                <w:color w:val="000000"/>
              </w:rPr>
              <w:t>observations and notes</w:t>
            </w:r>
          </w:p>
          <w:p w14:paraId="077E06C8" w14:textId="0AD78D27" w:rsidR="00CB145A" w:rsidRPr="00F32711" w:rsidRDefault="002A23AE" w:rsidP="00F32711">
            <w:pPr>
              <w:tabs>
                <w:tab w:val="right" w:pos="8388"/>
              </w:tabs>
              <w:spacing w:after="0" w:line="240" w:lineRule="auto"/>
              <w:ind w:left="302" w:hanging="302"/>
              <w:rPr>
                <w:rFonts w:asciiTheme="minorHAnsi" w:hAnsiTheme="minorHAnsi"/>
                <w:b/>
              </w:rPr>
            </w:pPr>
            <w:r w:rsidRPr="00F32711">
              <w:rPr>
                <w:rFonts w:asciiTheme="minorHAnsi" w:hAnsiTheme="minorHAnsi"/>
                <w:b/>
                <w:color w:val="000000"/>
              </w:rPr>
              <w:t xml:space="preserve">S10 </w:t>
            </w:r>
            <w:r w:rsidR="00685C8B" w:rsidRPr="00685C8B">
              <w:rPr>
                <w:rFonts w:asciiTheme="minorHAnsi" w:hAnsiTheme="minorHAnsi"/>
                <w:color w:val="000000"/>
              </w:rPr>
              <w:t>Participating in</w:t>
            </w:r>
            <w:r w:rsidRPr="00F32711">
              <w:rPr>
                <w:rFonts w:asciiTheme="minorHAnsi" w:hAnsiTheme="minorHAnsi"/>
                <w:color w:val="000000"/>
              </w:rPr>
              <w:t xml:space="preserve"> group scientific discussions</w:t>
            </w:r>
          </w:p>
        </w:tc>
      </w:tr>
      <w:tr w:rsidR="00CB145A" w:rsidRPr="00166527" w14:paraId="0DBD3F54" w14:textId="77777777" w:rsidTr="0091253F">
        <w:trPr>
          <w:jc w:val="center"/>
        </w:trPr>
        <w:tc>
          <w:tcPr>
            <w:tcW w:w="13176" w:type="dxa"/>
            <w:gridSpan w:val="3"/>
            <w:shd w:val="clear" w:color="auto" w:fill="000000"/>
          </w:tcPr>
          <w:p w14:paraId="36BD0D8A" w14:textId="77777777" w:rsidR="00CB145A" w:rsidRPr="00F32711" w:rsidRDefault="002A23AE">
            <w:pPr>
              <w:spacing w:after="0" w:line="240" w:lineRule="auto"/>
              <w:jc w:val="center"/>
              <w:rPr>
                <w:rFonts w:asciiTheme="minorHAnsi" w:hAnsiTheme="minorHAnsi"/>
                <w:b/>
                <w:color w:val="FFFFFF"/>
                <w:sz w:val="28"/>
                <w:szCs w:val="28"/>
              </w:rPr>
            </w:pPr>
            <w:r w:rsidRPr="00F32711">
              <w:rPr>
                <w:rFonts w:asciiTheme="minorHAnsi" w:hAnsiTheme="minorHAnsi"/>
                <w:b/>
                <w:color w:val="FFFFFF"/>
                <w:sz w:val="28"/>
                <w:szCs w:val="28"/>
              </w:rPr>
              <w:lastRenderedPageBreak/>
              <w:t>Stage 2 - Evidence</w:t>
            </w:r>
          </w:p>
        </w:tc>
      </w:tr>
      <w:tr w:rsidR="00CB145A" w:rsidRPr="00166527" w14:paraId="664E2400" w14:textId="77777777" w:rsidTr="0091253F">
        <w:trPr>
          <w:jc w:val="center"/>
        </w:trPr>
        <w:tc>
          <w:tcPr>
            <w:tcW w:w="4392" w:type="dxa"/>
            <w:shd w:val="clear" w:color="auto" w:fill="D9D9D9"/>
          </w:tcPr>
          <w:p w14:paraId="303324FA" w14:textId="77777777" w:rsidR="00CB145A" w:rsidRPr="00F32711" w:rsidRDefault="002A23AE">
            <w:pPr>
              <w:spacing w:after="0" w:line="240" w:lineRule="auto"/>
              <w:rPr>
                <w:rFonts w:asciiTheme="minorHAnsi" w:hAnsiTheme="minorHAnsi"/>
                <w:b/>
              </w:rPr>
            </w:pPr>
            <w:r w:rsidRPr="00F32711">
              <w:rPr>
                <w:rFonts w:asciiTheme="minorHAnsi" w:hAnsiTheme="minorHAnsi"/>
                <w:b/>
              </w:rPr>
              <w:t>Evaluative Criteria</w:t>
            </w:r>
          </w:p>
        </w:tc>
        <w:tc>
          <w:tcPr>
            <w:tcW w:w="8784" w:type="dxa"/>
            <w:gridSpan w:val="2"/>
            <w:shd w:val="clear" w:color="auto" w:fill="D9D9D9"/>
          </w:tcPr>
          <w:p w14:paraId="351E4BC9" w14:textId="77777777" w:rsidR="00CB145A" w:rsidRPr="00F32711" w:rsidRDefault="002A23AE">
            <w:pPr>
              <w:spacing w:after="0" w:line="240" w:lineRule="auto"/>
              <w:rPr>
                <w:rFonts w:asciiTheme="minorHAnsi" w:hAnsiTheme="minorHAnsi"/>
                <w:b/>
              </w:rPr>
            </w:pPr>
            <w:r w:rsidRPr="00F32711">
              <w:rPr>
                <w:rFonts w:asciiTheme="minorHAnsi" w:hAnsiTheme="minorHAnsi"/>
                <w:b/>
              </w:rPr>
              <w:t>Assessment Evidence</w:t>
            </w:r>
          </w:p>
        </w:tc>
      </w:tr>
      <w:tr w:rsidR="00CB145A" w:rsidRPr="00166527" w14:paraId="3C67911D" w14:textId="77777777" w:rsidTr="0091253F">
        <w:trPr>
          <w:jc w:val="center"/>
        </w:trPr>
        <w:tc>
          <w:tcPr>
            <w:tcW w:w="4392" w:type="dxa"/>
          </w:tcPr>
          <w:p w14:paraId="5EC806DD" w14:textId="77777777" w:rsidR="00CB145A" w:rsidRPr="00F32711" w:rsidRDefault="00CB145A">
            <w:pPr>
              <w:spacing w:after="0" w:line="240" w:lineRule="auto"/>
              <w:rPr>
                <w:rFonts w:asciiTheme="minorHAnsi" w:hAnsiTheme="minorHAnsi"/>
                <w:b/>
              </w:rPr>
            </w:pPr>
          </w:p>
          <w:p w14:paraId="3ABC3795" w14:textId="77777777" w:rsidR="00CB145A" w:rsidRPr="00F32711" w:rsidRDefault="002A23AE">
            <w:pPr>
              <w:spacing w:after="0" w:line="240" w:lineRule="auto"/>
              <w:rPr>
                <w:rFonts w:asciiTheme="minorHAnsi" w:hAnsiTheme="minorHAnsi"/>
                <w:b/>
              </w:rPr>
            </w:pPr>
            <w:r w:rsidRPr="00F32711">
              <w:rPr>
                <w:rFonts w:asciiTheme="minorHAnsi" w:hAnsiTheme="minorHAnsi"/>
                <w:b/>
              </w:rPr>
              <w:t>(see CEPA rubric)</w:t>
            </w:r>
          </w:p>
        </w:tc>
        <w:tc>
          <w:tcPr>
            <w:tcW w:w="8784" w:type="dxa"/>
            <w:gridSpan w:val="2"/>
          </w:tcPr>
          <w:p w14:paraId="61AD2D2A" w14:textId="77777777" w:rsidR="00CB145A" w:rsidRPr="00F32711" w:rsidRDefault="002A23AE">
            <w:pPr>
              <w:tabs>
                <w:tab w:val="right" w:pos="8408"/>
              </w:tabs>
              <w:spacing w:after="0" w:line="240" w:lineRule="auto"/>
              <w:rPr>
                <w:rFonts w:asciiTheme="minorHAnsi" w:hAnsiTheme="minorHAnsi"/>
                <w:b/>
              </w:rPr>
            </w:pPr>
            <w:r w:rsidRPr="00F32711">
              <w:rPr>
                <w:rFonts w:asciiTheme="minorHAnsi" w:hAnsiTheme="minorHAnsi"/>
                <w:b/>
              </w:rPr>
              <w:t>CURRICULUM EMBEDDED PERFORMANCE ASSESSMENT (PERFORMANCE TASKS)</w:t>
            </w:r>
            <w:r w:rsidRPr="00F32711">
              <w:rPr>
                <w:rFonts w:asciiTheme="minorHAnsi" w:hAnsiTheme="minorHAnsi"/>
                <w:b/>
              </w:rPr>
              <w:tab/>
              <w:t>PT</w:t>
            </w:r>
          </w:p>
          <w:p w14:paraId="4BAA7C86" w14:textId="0A4EDA3A" w:rsidR="00CB145A" w:rsidRDefault="002A23AE">
            <w:pPr>
              <w:spacing w:after="0" w:line="240" w:lineRule="auto"/>
              <w:rPr>
                <w:rFonts w:asciiTheme="minorHAnsi" w:hAnsiTheme="minorHAnsi"/>
              </w:rPr>
            </w:pPr>
            <w:r w:rsidRPr="00F32711">
              <w:rPr>
                <w:rFonts w:asciiTheme="minorHAnsi" w:hAnsiTheme="minorHAnsi"/>
                <w:b/>
              </w:rPr>
              <w:t>Goal:</w:t>
            </w:r>
            <w:r w:rsidRPr="00F32711">
              <w:rPr>
                <w:rFonts w:asciiTheme="minorHAnsi" w:hAnsiTheme="minorHAnsi"/>
              </w:rPr>
              <w:t xml:space="preserve"> Students create two models that demonstrate multiple solutions that can prevent or slow the impact of wind and/or water movement on the land’s shape.</w:t>
            </w:r>
          </w:p>
          <w:p w14:paraId="2BA06F21" w14:textId="45B81976" w:rsidR="00685C8B" w:rsidRPr="00F32711" w:rsidRDefault="00685C8B">
            <w:pPr>
              <w:spacing w:after="0" w:line="240" w:lineRule="auto"/>
              <w:rPr>
                <w:rFonts w:asciiTheme="minorHAnsi" w:hAnsiTheme="minorHAnsi"/>
                <w:b/>
              </w:rPr>
            </w:pPr>
            <w:r w:rsidRPr="00F32711">
              <w:rPr>
                <w:rFonts w:asciiTheme="minorHAnsi" w:hAnsiTheme="minorHAnsi"/>
                <w:b/>
              </w:rPr>
              <w:t xml:space="preserve">Role: </w:t>
            </w:r>
            <w:r w:rsidRPr="00F32711">
              <w:rPr>
                <w:rFonts w:asciiTheme="minorHAnsi" w:hAnsiTheme="minorHAnsi"/>
              </w:rPr>
              <w:t xml:space="preserve">Students act as coastal engineers to test prototypes and decide on the best solution </w:t>
            </w:r>
            <w:r>
              <w:rPr>
                <w:rFonts w:asciiTheme="minorHAnsi" w:hAnsiTheme="minorHAnsi"/>
              </w:rPr>
              <w:t>for</w:t>
            </w:r>
            <w:r w:rsidRPr="00F32711">
              <w:rPr>
                <w:rFonts w:asciiTheme="minorHAnsi" w:hAnsiTheme="minorHAnsi"/>
              </w:rPr>
              <w:t xml:space="preserve"> </w:t>
            </w:r>
            <w:r w:rsidRPr="00685C8B">
              <w:rPr>
                <w:rFonts w:asciiTheme="minorHAnsi" w:hAnsiTheme="minorHAnsi"/>
              </w:rPr>
              <w:t>control</w:t>
            </w:r>
            <w:r>
              <w:rPr>
                <w:rFonts w:asciiTheme="minorHAnsi" w:hAnsiTheme="minorHAnsi"/>
              </w:rPr>
              <w:t>ling</w:t>
            </w:r>
            <w:r w:rsidRPr="00F32711">
              <w:rPr>
                <w:rFonts w:asciiTheme="minorHAnsi" w:hAnsiTheme="minorHAnsi"/>
              </w:rPr>
              <w:t xml:space="preserve"> erosion</w:t>
            </w:r>
            <w:r>
              <w:rPr>
                <w:rFonts w:asciiTheme="minorHAnsi" w:hAnsiTheme="minorHAnsi"/>
              </w:rPr>
              <w:t xml:space="preserve"> for </w:t>
            </w:r>
            <w:r w:rsidR="00A228FF">
              <w:rPr>
                <w:rFonts w:asciiTheme="minorHAnsi" w:hAnsiTheme="minorHAnsi"/>
              </w:rPr>
              <w:t>a</w:t>
            </w:r>
            <w:r>
              <w:rPr>
                <w:rFonts w:asciiTheme="minorHAnsi" w:hAnsiTheme="minorHAnsi"/>
              </w:rPr>
              <w:t xml:space="preserve"> town and will submit their report to the town conservation committee</w:t>
            </w:r>
          </w:p>
          <w:p w14:paraId="6677F978" w14:textId="77777777" w:rsidR="00CB145A" w:rsidRPr="00F32711" w:rsidRDefault="002A23AE">
            <w:pPr>
              <w:spacing w:after="0" w:line="240" w:lineRule="auto"/>
              <w:rPr>
                <w:rFonts w:asciiTheme="minorHAnsi" w:hAnsiTheme="minorHAnsi"/>
              </w:rPr>
            </w:pPr>
            <w:r w:rsidRPr="00F32711">
              <w:rPr>
                <w:rFonts w:asciiTheme="minorHAnsi" w:hAnsiTheme="minorHAnsi"/>
                <w:b/>
                <w:color w:val="000000"/>
              </w:rPr>
              <w:t xml:space="preserve">Audience: </w:t>
            </w:r>
            <w:r w:rsidRPr="00F32711">
              <w:rPr>
                <w:rFonts w:asciiTheme="minorHAnsi" w:hAnsiTheme="minorHAnsi"/>
                <w:color w:val="000000"/>
              </w:rPr>
              <w:t>Students create a report to give to the town conservation committee.</w:t>
            </w:r>
          </w:p>
          <w:p w14:paraId="23AA53CD" w14:textId="77777777" w:rsidR="00CB145A" w:rsidRPr="00F32711" w:rsidRDefault="002A23AE">
            <w:pPr>
              <w:spacing w:after="0" w:line="240" w:lineRule="auto"/>
              <w:rPr>
                <w:rFonts w:asciiTheme="minorHAnsi" w:hAnsiTheme="minorHAnsi"/>
                <w:color w:val="000000"/>
              </w:rPr>
            </w:pPr>
            <w:r w:rsidRPr="00F32711">
              <w:rPr>
                <w:rFonts w:asciiTheme="minorHAnsi" w:hAnsiTheme="minorHAnsi"/>
                <w:b/>
                <w:color w:val="000000"/>
              </w:rPr>
              <w:t>Situation</w:t>
            </w:r>
            <w:r w:rsidRPr="00F32711">
              <w:rPr>
                <w:rFonts w:asciiTheme="minorHAnsi" w:hAnsiTheme="minorHAnsi"/>
                <w:color w:val="000000"/>
              </w:rPr>
              <w:t xml:space="preserve">:  Students model a local landscape (2 hills) using milk cartons cut on a diagonal and filled with potting soil.  They model the effects of water and wind on the hills.  Then design a solution to prevent the land on the hill from changing.  They propose two solutions and compare the effectiveness of each by measuring the amount of dirt that moved out of each of their cartons.  </w:t>
            </w:r>
          </w:p>
          <w:p w14:paraId="1BAFA55D" w14:textId="0E169A5F" w:rsidR="00CB145A" w:rsidRPr="00F32711" w:rsidRDefault="002A23AE" w:rsidP="00F32711">
            <w:pPr>
              <w:spacing w:after="0" w:line="240" w:lineRule="auto"/>
              <w:rPr>
                <w:rFonts w:asciiTheme="minorHAnsi" w:hAnsiTheme="minorHAnsi"/>
                <w:b/>
              </w:rPr>
            </w:pPr>
            <w:r w:rsidRPr="00F32711">
              <w:rPr>
                <w:rFonts w:asciiTheme="minorHAnsi" w:hAnsiTheme="minorHAnsi"/>
                <w:b/>
                <w:color w:val="000000"/>
              </w:rPr>
              <w:lastRenderedPageBreak/>
              <w:t>Product</w:t>
            </w:r>
            <w:r w:rsidRPr="00F32711">
              <w:rPr>
                <w:rFonts w:asciiTheme="minorHAnsi" w:hAnsiTheme="minorHAnsi"/>
                <w:color w:val="000000"/>
              </w:rPr>
              <w:t>: Students complete a report which includes a diagram of each hill with the barrier designs and the effects of the wind and/or water on each and a written explanation of how and why one of the solutions was better for the town conservation committee to consider.</w:t>
            </w:r>
          </w:p>
        </w:tc>
      </w:tr>
      <w:tr w:rsidR="00CB145A" w:rsidRPr="00166527" w14:paraId="5E2F5B69" w14:textId="77777777" w:rsidTr="0091253F">
        <w:trPr>
          <w:jc w:val="center"/>
        </w:trPr>
        <w:tc>
          <w:tcPr>
            <w:tcW w:w="4392" w:type="dxa"/>
          </w:tcPr>
          <w:p w14:paraId="6C36E571" w14:textId="77777777" w:rsidR="00CB145A" w:rsidRPr="00F32711" w:rsidRDefault="00CB145A">
            <w:pPr>
              <w:spacing w:after="0" w:line="240" w:lineRule="auto"/>
              <w:rPr>
                <w:rFonts w:asciiTheme="minorHAnsi" w:hAnsiTheme="minorHAnsi"/>
                <w:b/>
              </w:rPr>
            </w:pPr>
          </w:p>
        </w:tc>
        <w:tc>
          <w:tcPr>
            <w:tcW w:w="8784" w:type="dxa"/>
            <w:gridSpan w:val="2"/>
          </w:tcPr>
          <w:p w14:paraId="110D0D13" w14:textId="77777777" w:rsidR="00CB145A" w:rsidRPr="00F32711" w:rsidRDefault="002A23AE">
            <w:pPr>
              <w:tabs>
                <w:tab w:val="right" w:pos="8421"/>
              </w:tabs>
              <w:spacing w:after="0" w:line="240" w:lineRule="auto"/>
              <w:rPr>
                <w:rFonts w:asciiTheme="minorHAnsi" w:hAnsiTheme="minorHAnsi"/>
                <w:b/>
              </w:rPr>
            </w:pPr>
            <w:r w:rsidRPr="00F32711">
              <w:rPr>
                <w:rFonts w:asciiTheme="minorHAnsi" w:hAnsiTheme="minorHAnsi"/>
                <w:b/>
              </w:rPr>
              <w:t>OTHER EVIDENCE:</w:t>
            </w:r>
            <w:r w:rsidRPr="00F32711">
              <w:rPr>
                <w:rFonts w:asciiTheme="minorHAnsi" w:hAnsiTheme="minorHAnsi"/>
                <w:b/>
              </w:rPr>
              <w:tab/>
              <w:t>OE</w:t>
            </w:r>
          </w:p>
          <w:p w14:paraId="3CBB5078" w14:textId="77777777" w:rsidR="00CB145A" w:rsidRPr="00F32711" w:rsidRDefault="002A23AE">
            <w:pPr>
              <w:numPr>
                <w:ilvl w:val="0"/>
                <w:numId w:val="18"/>
              </w:numPr>
              <w:pBdr>
                <w:top w:val="nil"/>
                <w:left w:val="nil"/>
                <w:bottom w:val="nil"/>
                <w:right w:val="nil"/>
                <w:between w:val="nil"/>
              </w:pBdr>
              <w:tabs>
                <w:tab w:val="right" w:pos="8421"/>
              </w:tabs>
              <w:spacing w:after="0" w:line="240" w:lineRule="auto"/>
              <w:rPr>
                <w:rFonts w:asciiTheme="minorHAnsi" w:hAnsiTheme="minorHAnsi"/>
                <w:b/>
                <w:color w:val="000000"/>
              </w:rPr>
            </w:pPr>
            <w:r w:rsidRPr="00F32711">
              <w:rPr>
                <w:rFonts w:asciiTheme="minorHAnsi" w:hAnsiTheme="minorHAnsi"/>
                <w:color w:val="000000"/>
              </w:rPr>
              <w:t>Graphic organizers</w:t>
            </w:r>
          </w:p>
          <w:p w14:paraId="790AD8C4" w14:textId="77777777" w:rsidR="00CB145A" w:rsidRPr="00F32711" w:rsidRDefault="002A23AE">
            <w:pPr>
              <w:numPr>
                <w:ilvl w:val="0"/>
                <w:numId w:val="18"/>
              </w:numPr>
              <w:pBdr>
                <w:top w:val="nil"/>
                <w:left w:val="nil"/>
                <w:bottom w:val="nil"/>
                <w:right w:val="nil"/>
                <w:between w:val="nil"/>
              </w:pBdr>
              <w:tabs>
                <w:tab w:val="right" w:pos="8421"/>
              </w:tabs>
              <w:spacing w:after="0" w:line="240" w:lineRule="auto"/>
              <w:rPr>
                <w:rFonts w:asciiTheme="minorHAnsi" w:hAnsiTheme="minorHAnsi"/>
              </w:rPr>
            </w:pPr>
            <w:r w:rsidRPr="00F32711">
              <w:rPr>
                <w:rFonts w:asciiTheme="minorHAnsi" w:hAnsiTheme="minorHAnsi"/>
                <w:color w:val="000000"/>
              </w:rPr>
              <w:t>Observational notes, inferences, and predictions.</w:t>
            </w:r>
          </w:p>
          <w:p w14:paraId="302ADADA" w14:textId="77777777" w:rsidR="00CB145A" w:rsidRPr="00F32711" w:rsidRDefault="002A23AE">
            <w:pPr>
              <w:numPr>
                <w:ilvl w:val="0"/>
                <w:numId w:val="18"/>
              </w:numPr>
              <w:pBdr>
                <w:top w:val="nil"/>
                <w:left w:val="nil"/>
                <w:bottom w:val="nil"/>
                <w:right w:val="nil"/>
                <w:between w:val="nil"/>
              </w:pBdr>
              <w:tabs>
                <w:tab w:val="right" w:pos="8421"/>
              </w:tabs>
              <w:spacing w:after="0" w:line="240" w:lineRule="auto"/>
              <w:rPr>
                <w:rFonts w:asciiTheme="minorHAnsi" w:hAnsiTheme="minorHAnsi"/>
              </w:rPr>
            </w:pPr>
            <w:r w:rsidRPr="00F32711">
              <w:rPr>
                <w:rFonts w:asciiTheme="minorHAnsi" w:hAnsiTheme="minorHAnsi"/>
                <w:color w:val="000000"/>
              </w:rPr>
              <w:t xml:space="preserve">Classroom and schoolyard investigations </w:t>
            </w:r>
          </w:p>
          <w:p w14:paraId="771ABC93" w14:textId="77777777" w:rsidR="00CB145A" w:rsidRPr="00F32711" w:rsidRDefault="002A23AE">
            <w:pPr>
              <w:numPr>
                <w:ilvl w:val="0"/>
                <w:numId w:val="18"/>
              </w:numPr>
              <w:pBdr>
                <w:top w:val="nil"/>
                <w:left w:val="nil"/>
                <w:bottom w:val="nil"/>
                <w:right w:val="nil"/>
                <w:between w:val="nil"/>
              </w:pBdr>
              <w:tabs>
                <w:tab w:val="right" w:pos="8421"/>
              </w:tabs>
              <w:spacing w:after="0" w:line="240" w:lineRule="auto"/>
              <w:rPr>
                <w:rFonts w:asciiTheme="minorHAnsi" w:hAnsiTheme="minorHAnsi"/>
              </w:rPr>
            </w:pPr>
            <w:r w:rsidRPr="00F32711">
              <w:rPr>
                <w:rFonts w:asciiTheme="minorHAnsi" w:hAnsiTheme="minorHAnsi"/>
                <w:color w:val="000000"/>
              </w:rPr>
              <w:t>Effective interactive diorama that show desired results</w:t>
            </w:r>
          </w:p>
          <w:p w14:paraId="57C15C5F" w14:textId="77777777" w:rsidR="00CB145A" w:rsidRPr="00F32711" w:rsidRDefault="002A23AE">
            <w:pPr>
              <w:numPr>
                <w:ilvl w:val="0"/>
                <w:numId w:val="18"/>
              </w:numPr>
              <w:pBdr>
                <w:top w:val="nil"/>
                <w:left w:val="nil"/>
                <w:bottom w:val="nil"/>
                <w:right w:val="nil"/>
                <w:between w:val="nil"/>
              </w:pBdr>
              <w:tabs>
                <w:tab w:val="right" w:pos="8421"/>
              </w:tabs>
              <w:spacing w:after="0" w:line="240" w:lineRule="auto"/>
              <w:rPr>
                <w:rFonts w:asciiTheme="minorHAnsi" w:hAnsiTheme="minorHAnsi"/>
              </w:rPr>
            </w:pPr>
            <w:r w:rsidRPr="00F32711">
              <w:rPr>
                <w:rFonts w:asciiTheme="minorHAnsi" w:hAnsiTheme="minorHAnsi"/>
                <w:color w:val="000000"/>
              </w:rPr>
              <w:t>Oral and written responses about essential questions in journal using key vocabulary and diagrams/drawings</w:t>
            </w:r>
          </w:p>
          <w:p w14:paraId="300183DA" w14:textId="77777777" w:rsidR="00CB145A" w:rsidRPr="00F32711" w:rsidRDefault="002A23AE">
            <w:pPr>
              <w:numPr>
                <w:ilvl w:val="0"/>
                <w:numId w:val="18"/>
              </w:numPr>
              <w:pBdr>
                <w:top w:val="nil"/>
                <w:left w:val="nil"/>
                <w:bottom w:val="nil"/>
                <w:right w:val="nil"/>
                <w:between w:val="nil"/>
              </w:pBdr>
              <w:tabs>
                <w:tab w:val="right" w:pos="8421"/>
              </w:tabs>
              <w:spacing w:after="0" w:line="240" w:lineRule="auto"/>
              <w:rPr>
                <w:rFonts w:asciiTheme="minorHAnsi" w:hAnsiTheme="minorHAnsi"/>
              </w:rPr>
            </w:pPr>
            <w:r w:rsidRPr="00F32711">
              <w:rPr>
                <w:rFonts w:asciiTheme="minorHAnsi" w:hAnsiTheme="minorHAnsi"/>
                <w:color w:val="000000"/>
              </w:rPr>
              <w:t>Accurate predictions to each and subsequent activities/investigations.</w:t>
            </w:r>
          </w:p>
          <w:p w14:paraId="452C05C8" w14:textId="77777777" w:rsidR="00CB145A" w:rsidRPr="00F32711" w:rsidRDefault="002A23AE">
            <w:pPr>
              <w:numPr>
                <w:ilvl w:val="0"/>
                <w:numId w:val="18"/>
              </w:numPr>
              <w:pBdr>
                <w:top w:val="nil"/>
                <w:left w:val="nil"/>
                <w:bottom w:val="nil"/>
                <w:right w:val="nil"/>
                <w:between w:val="nil"/>
              </w:pBdr>
              <w:tabs>
                <w:tab w:val="right" w:pos="8421"/>
              </w:tabs>
              <w:spacing w:after="0" w:line="240" w:lineRule="auto"/>
              <w:rPr>
                <w:rFonts w:asciiTheme="minorHAnsi" w:hAnsiTheme="minorHAnsi"/>
              </w:rPr>
            </w:pPr>
            <w:r w:rsidRPr="00F32711">
              <w:rPr>
                <w:rFonts w:asciiTheme="minorHAnsi" w:hAnsiTheme="minorHAnsi"/>
                <w:color w:val="000000"/>
              </w:rPr>
              <w:t xml:space="preserve">Quality of asking questions and answering responses to fellow students </w:t>
            </w:r>
          </w:p>
          <w:p w14:paraId="44E69D5A" w14:textId="77777777" w:rsidR="00CB145A" w:rsidRPr="00F32711" w:rsidRDefault="00CB145A">
            <w:pPr>
              <w:tabs>
                <w:tab w:val="right" w:pos="8421"/>
              </w:tabs>
              <w:spacing w:after="0" w:line="240" w:lineRule="auto"/>
              <w:rPr>
                <w:rFonts w:asciiTheme="minorHAnsi" w:hAnsiTheme="minorHAnsi"/>
                <w:b/>
              </w:rPr>
            </w:pPr>
          </w:p>
        </w:tc>
      </w:tr>
      <w:tr w:rsidR="00CB145A" w:rsidRPr="00166527" w14:paraId="05A4F475" w14:textId="77777777" w:rsidTr="0091253F">
        <w:trPr>
          <w:jc w:val="center"/>
        </w:trPr>
        <w:tc>
          <w:tcPr>
            <w:tcW w:w="13176" w:type="dxa"/>
            <w:gridSpan w:val="3"/>
            <w:shd w:val="clear" w:color="auto" w:fill="000000"/>
          </w:tcPr>
          <w:p w14:paraId="59D2C38E" w14:textId="77777777" w:rsidR="00CB145A" w:rsidRPr="00F32711" w:rsidRDefault="002A23AE">
            <w:pPr>
              <w:spacing w:after="0" w:line="240" w:lineRule="auto"/>
              <w:jc w:val="center"/>
              <w:rPr>
                <w:rFonts w:asciiTheme="minorHAnsi" w:hAnsiTheme="minorHAnsi"/>
                <w:b/>
                <w:color w:val="FFFFFF"/>
                <w:sz w:val="28"/>
                <w:szCs w:val="28"/>
              </w:rPr>
            </w:pPr>
            <w:r w:rsidRPr="00F32711">
              <w:rPr>
                <w:rFonts w:asciiTheme="minorHAnsi" w:hAnsiTheme="minorHAnsi"/>
                <w:b/>
                <w:color w:val="FFFFFF"/>
                <w:sz w:val="28"/>
                <w:szCs w:val="28"/>
              </w:rPr>
              <w:t>Stage 3 – Learning Plan</w:t>
            </w:r>
          </w:p>
        </w:tc>
      </w:tr>
      <w:tr w:rsidR="00CB145A" w:rsidRPr="00166527" w14:paraId="623DC8F0" w14:textId="77777777" w:rsidTr="0091253F">
        <w:trPr>
          <w:jc w:val="center"/>
        </w:trPr>
        <w:tc>
          <w:tcPr>
            <w:tcW w:w="13176" w:type="dxa"/>
            <w:gridSpan w:val="3"/>
          </w:tcPr>
          <w:p w14:paraId="2442E620" w14:textId="77777777" w:rsidR="00CB145A" w:rsidRPr="00F32711" w:rsidRDefault="002A23AE">
            <w:pPr>
              <w:spacing w:after="0" w:line="240" w:lineRule="auto"/>
              <w:jc w:val="center"/>
              <w:rPr>
                <w:rFonts w:asciiTheme="minorHAnsi" w:hAnsiTheme="minorHAnsi"/>
                <w:b/>
              </w:rPr>
            </w:pPr>
            <w:r w:rsidRPr="00F32711">
              <w:rPr>
                <w:rFonts w:asciiTheme="minorHAnsi" w:hAnsiTheme="minorHAnsi"/>
                <w:b/>
                <w:i/>
              </w:rPr>
              <w:t>Summary of Key Learning Events and Instruction</w:t>
            </w:r>
          </w:p>
          <w:p w14:paraId="35832740" w14:textId="77777777" w:rsidR="00CB145A" w:rsidRPr="00F32711" w:rsidRDefault="002A23AE">
            <w:pPr>
              <w:pBdr>
                <w:top w:val="nil"/>
                <w:left w:val="nil"/>
                <w:bottom w:val="nil"/>
                <w:right w:val="nil"/>
                <w:between w:val="nil"/>
              </w:pBdr>
              <w:spacing w:after="0" w:line="240" w:lineRule="auto"/>
              <w:rPr>
                <w:rFonts w:asciiTheme="minorHAnsi" w:hAnsiTheme="minorHAnsi"/>
                <w:b/>
                <w:color w:val="000000"/>
              </w:rPr>
            </w:pPr>
            <w:r w:rsidRPr="00F32711">
              <w:rPr>
                <w:rFonts w:asciiTheme="minorHAnsi" w:hAnsiTheme="minorHAnsi"/>
                <w:b/>
                <w:color w:val="000000"/>
              </w:rPr>
              <w:t>1. What do we know about how water and wind shape the land? (20 min)</w:t>
            </w:r>
          </w:p>
          <w:p w14:paraId="0385A2FD" w14:textId="77777777" w:rsidR="00CB145A" w:rsidRPr="00F32711" w:rsidRDefault="002A23AE">
            <w:pPr>
              <w:pBdr>
                <w:top w:val="nil"/>
                <w:left w:val="nil"/>
                <w:bottom w:val="nil"/>
                <w:right w:val="nil"/>
                <w:between w:val="nil"/>
              </w:pBdr>
              <w:spacing w:after="0" w:line="240" w:lineRule="auto"/>
              <w:rPr>
                <w:rFonts w:asciiTheme="minorHAnsi" w:hAnsiTheme="minorHAnsi"/>
                <w:color w:val="000000"/>
              </w:rPr>
            </w:pPr>
            <w:r w:rsidRPr="00F32711">
              <w:rPr>
                <w:rFonts w:asciiTheme="minorHAnsi" w:hAnsiTheme="minorHAnsi"/>
                <w:color w:val="000000"/>
              </w:rPr>
              <w:t xml:space="preserve">This lesson introduces students to idea that water and wind move materials in the environment.  Students begin to fill out the “K” and “W” of a KWL chart through group discussion and writing in their science journal to activate prior knowledge about how water and wind can shape the land.  </w:t>
            </w:r>
          </w:p>
          <w:p w14:paraId="38CA6421" w14:textId="77777777" w:rsidR="00CB145A" w:rsidRPr="00F32711" w:rsidRDefault="00CB145A">
            <w:pPr>
              <w:pBdr>
                <w:top w:val="nil"/>
                <w:left w:val="nil"/>
                <w:bottom w:val="nil"/>
                <w:right w:val="nil"/>
                <w:between w:val="nil"/>
              </w:pBdr>
              <w:spacing w:after="0" w:line="240" w:lineRule="auto"/>
              <w:rPr>
                <w:rFonts w:asciiTheme="minorHAnsi" w:hAnsiTheme="minorHAnsi"/>
                <w:color w:val="000000"/>
                <w:sz w:val="18"/>
                <w:szCs w:val="18"/>
              </w:rPr>
            </w:pPr>
          </w:p>
          <w:p w14:paraId="477023E0" w14:textId="77777777" w:rsidR="00CB145A" w:rsidRPr="00F32711" w:rsidRDefault="002A23AE">
            <w:pPr>
              <w:pBdr>
                <w:top w:val="nil"/>
                <w:left w:val="nil"/>
                <w:bottom w:val="nil"/>
                <w:right w:val="nil"/>
                <w:between w:val="nil"/>
              </w:pBdr>
              <w:spacing w:after="0" w:line="240" w:lineRule="auto"/>
              <w:rPr>
                <w:rFonts w:asciiTheme="minorHAnsi" w:hAnsiTheme="minorHAnsi"/>
                <w:b/>
                <w:color w:val="000000"/>
              </w:rPr>
            </w:pPr>
            <w:r w:rsidRPr="00F32711">
              <w:rPr>
                <w:rFonts w:asciiTheme="minorHAnsi" w:hAnsiTheme="minorHAnsi"/>
                <w:b/>
                <w:color w:val="000000"/>
              </w:rPr>
              <w:t>2. Effects of moving water and wind in our world (20 min)</w:t>
            </w:r>
          </w:p>
          <w:p w14:paraId="341D12B4" w14:textId="77777777" w:rsidR="00CB145A" w:rsidRPr="00F32711" w:rsidRDefault="002A23AE">
            <w:pPr>
              <w:pBdr>
                <w:top w:val="nil"/>
                <w:left w:val="nil"/>
                <w:bottom w:val="nil"/>
                <w:right w:val="nil"/>
                <w:between w:val="nil"/>
              </w:pBdr>
              <w:spacing w:after="0" w:line="240" w:lineRule="auto"/>
              <w:rPr>
                <w:rFonts w:asciiTheme="minorHAnsi" w:hAnsiTheme="minorHAnsi"/>
                <w:color w:val="000000"/>
              </w:rPr>
            </w:pPr>
            <w:r w:rsidRPr="00F32711">
              <w:rPr>
                <w:rFonts w:asciiTheme="minorHAnsi" w:hAnsiTheme="minorHAnsi"/>
                <w:color w:val="000000"/>
              </w:rPr>
              <w:t xml:space="preserve">Students explore how water and wind move earth materials through research using non-fiction resources.  </w:t>
            </w:r>
          </w:p>
          <w:p w14:paraId="5A63646C" w14:textId="77777777" w:rsidR="00CB145A" w:rsidRPr="00F32711" w:rsidRDefault="00CB145A">
            <w:pPr>
              <w:pBdr>
                <w:top w:val="nil"/>
                <w:left w:val="nil"/>
                <w:bottom w:val="nil"/>
                <w:right w:val="nil"/>
                <w:between w:val="nil"/>
              </w:pBdr>
              <w:spacing w:after="0" w:line="240" w:lineRule="auto"/>
              <w:rPr>
                <w:rFonts w:asciiTheme="minorHAnsi" w:hAnsiTheme="minorHAnsi"/>
                <w:color w:val="000000"/>
                <w:sz w:val="18"/>
                <w:szCs w:val="18"/>
              </w:rPr>
            </w:pPr>
          </w:p>
          <w:p w14:paraId="321065B1" w14:textId="142CE3F0" w:rsidR="00CB145A" w:rsidRPr="00F32711" w:rsidRDefault="002A23AE">
            <w:pPr>
              <w:pBdr>
                <w:top w:val="nil"/>
                <w:left w:val="nil"/>
                <w:bottom w:val="nil"/>
                <w:right w:val="nil"/>
                <w:between w:val="nil"/>
              </w:pBdr>
              <w:spacing w:after="0" w:line="240" w:lineRule="auto"/>
              <w:rPr>
                <w:rFonts w:asciiTheme="minorHAnsi" w:hAnsiTheme="minorHAnsi"/>
                <w:b/>
                <w:color w:val="000000"/>
              </w:rPr>
            </w:pPr>
            <w:r w:rsidRPr="00F32711">
              <w:rPr>
                <w:rFonts w:asciiTheme="minorHAnsi" w:hAnsiTheme="minorHAnsi"/>
                <w:b/>
                <w:color w:val="000000"/>
              </w:rPr>
              <w:t>3. Observation &amp; scientific exploration centers (2 x 30 min)</w:t>
            </w:r>
          </w:p>
          <w:p w14:paraId="3A1A04B4" w14:textId="77777777" w:rsidR="00CB145A" w:rsidRPr="00F32711" w:rsidRDefault="002A23AE">
            <w:pPr>
              <w:pBdr>
                <w:top w:val="nil"/>
                <w:left w:val="nil"/>
                <w:bottom w:val="nil"/>
                <w:right w:val="nil"/>
                <w:between w:val="nil"/>
              </w:pBdr>
              <w:spacing w:after="0" w:line="240" w:lineRule="auto"/>
              <w:rPr>
                <w:rFonts w:asciiTheme="minorHAnsi" w:hAnsiTheme="minorHAnsi"/>
                <w:color w:val="000000"/>
              </w:rPr>
            </w:pPr>
            <w:r w:rsidRPr="00F32711">
              <w:rPr>
                <w:rFonts w:asciiTheme="minorHAnsi" w:hAnsiTheme="minorHAnsi"/>
                <w:color w:val="000000"/>
              </w:rPr>
              <w:t>Students explore what it means to observe like a scientist. Students rotate through two centers and investigate how earth materials are moved by water and wind and link the simulations to incidences seen in nature.  Students use sand, pebbles, and soil to test how wind and water can change a landscape.  Their explorations will help nurture their understanding that the earth is dynamic and constantly changing (slowly or quickly).</w:t>
            </w:r>
          </w:p>
          <w:p w14:paraId="13333939" w14:textId="77777777" w:rsidR="00CB145A" w:rsidRPr="00F32711" w:rsidRDefault="00CB145A">
            <w:pPr>
              <w:pBdr>
                <w:top w:val="nil"/>
                <w:left w:val="nil"/>
                <w:bottom w:val="nil"/>
                <w:right w:val="nil"/>
                <w:between w:val="nil"/>
              </w:pBdr>
              <w:spacing w:after="0" w:line="240" w:lineRule="auto"/>
              <w:rPr>
                <w:rFonts w:asciiTheme="minorHAnsi" w:hAnsiTheme="minorHAnsi"/>
                <w:color w:val="000000"/>
                <w:sz w:val="18"/>
                <w:szCs w:val="18"/>
              </w:rPr>
            </w:pPr>
          </w:p>
          <w:p w14:paraId="2F26EC4A" w14:textId="77777777" w:rsidR="00CB145A" w:rsidRPr="00F32711" w:rsidRDefault="002A23AE">
            <w:pPr>
              <w:pBdr>
                <w:top w:val="nil"/>
                <w:left w:val="nil"/>
                <w:bottom w:val="nil"/>
                <w:right w:val="nil"/>
                <w:between w:val="nil"/>
              </w:pBdr>
              <w:spacing w:after="0" w:line="240" w:lineRule="auto"/>
              <w:rPr>
                <w:rFonts w:asciiTheme="minorHAnsi" w:hAnsiTheme="minorHAnsi"/>
                <w:b/>
                <w:color w:val="000000"/>
              </w:rPr>
            </w:pPr>
            <w:r w:rsidRPr="00F32711">
              <w:rPr>
                <w:rFonts w:asciiTheme="minorHAnsi" w:hAnsiTheme="minorHAnsi"/>
                <w:b/>
                <w:color w:val="000000"/>
              </w:rPr>
              <w:t>4. Schoolyard investigation (30 min)</w:t>
            </w:r>
          </w:p>
          <w:p w14:paraId="0343AFA6" w14:textId="77777777" w:rsidR="00CB145A" w:rsidRPr="00F32711" w:rsidRDefault="002A23AE">
            <w:pPr>
              <w:pBdr>
                <w:top w:val="nil"/>
                <w:left w:val="nil"/>
                <w:bottom w:val="nil"/>
                <w:right w:val="nil"/>
                <w:between w:val="nil"/>
              </w:pBdr>
              <w:spacing w:after="0" w:line="240" w:lineRule="auto"/>
              <w:rPr>
                <w:rFonts w:asciiTheme="minorHAnsi" w:hAnsiTheme="minorHAnsi"/>
                <w:color w:val="000000"/>
              </w:rPr>
            </w:pPr>
            <w:r w:rsidRPr="00F32711">
              <w:rPr>
                <w:rFonts w:asciiTheme="minorHAnsi" w:hAnsiTheme="minorHAnsi"/>
                <w:color w:val="000000"/>
              </w:rPr>
              <w:t xml:space="preserve">Students take a nature walk and look for examples of earth materials being moved by water and/or wind.  When scientists observe, they use all of their senses to create an accurate picture of what they’re observing.  Students make notes on what they see happening to the earth materials in relation to wind and water, including solutions to prevent wind or water from changing the landscape. </w:t>
            </w:r>
          </w:p>
          <w:p w14:paraId="56B621D6" w14:textId="77777777" w:rsidR="00CB145A" w:rsidRPr="00F32711" w:rsidRDefault="00CB145A">
            <w:pPr>
              <w:pBdr>
                <w:top w:val="nil"/>
                <w:left w:val="nil"/>
                <w:bottom w:val="nil"/>
                <w:right w:val="nil"/>
                <w:between w:val="nil"/>
              </w:pBdr>
              <w:spacing w:after="0" w:line="240" w:lineRule="auto"/>
              <w:rPr>
                <w:rFonts w:asciiTheme="minorHAnsi" w:hAnsiTheme="minorHAnsi"/>
                <w:color w:val="000000"/>
                <w:sz w:val="18"/>
                <w:szCs w:val="18"/>
              </w:rPr>
            </w:pPr>
          </w:p>
          <w:p w14:paraId="243CE0DE" w14:textId="77777777" w:rsidR="00CB145A" w:rsidRPr="00F32711" w:rsidRDefault="002A23AE">
            <w:pPr>
              <w:pBdr>
                <w:top w:val="nil"/>
                <w:left w:val="nil"/>
                <w:bottom w:val="nil"/>
                <w:right w:val="nil"/>
                <w:between w:val="nil"/>
              </w:pBdr>
              <w:spacing w:after="0" w:line="240" w:lineRule="auto"/>
              <w:rPr>
                <w:rFonts w:asciiTheme="minorHAnsi" w:hAnsiTheme="minorHAnsi"/>
                <w:b/>
                <w:color w:val="000000"/>
              </w:rPr>
            </w:pPr>
            <w:r w:rsidRPr="00F32711">
              <w:rPr>
                <w:rFonts w:asciiTheme="minorHAnsi" w:hAnsiTheme="minorHAnsi"/>
                <w:b/>
                <w:color w:val="000000"/>
              </w:rPr>
              <w:t>5. Wind and water video/photo study (20 min)</w:t>
            </w:r>
          </w:p>
          <w:p w14:paraId="4E8B7220" w14:textId="77777777" w:rsidR="00CB145A" w:rsidRPr="00F32711" w:rsidRDefault="002A23AE">
            <w:pPr>
              <w:pBdr>
                <w:top w:val="nil"/>
                <w:left w:val="nil"/>
                <w:bottom w:val="nil"/>
                <w:right w:val="nil"/>
                <w:between w:val="nil"/>
              </w:pBdr>
              <w:spacing w:after="0" w:line="240" w:lineRule="auto"/>
              <w:rPr>
                <w:rFonts w:asciiTheme="minorHAnsi" w:hAnsiTheme="minorHAnsi"/>
                <w:color w:val="000000"/>
              </w:rPr>
            </w:pPr>
            <w:r w:rsidRPr="00F32711">
              <w:rPr>
                <w:rFonts w:asciiTheme="minorHAnsi" w:hAnsiTheme="minorHAnsi"/>
                <w:color w:val="000000"/>
              </w:rPr>
              <w:lastRenderedPageBreak/>
              <w:t>Students watch several videos and look for examples of earth materials being moved by water and/or wind.  Students make observations and inferences about what they see happening to the earth materials in relation to wind and water.</w:t>
            </w:r>
          </w:p>
          <w:p w14:paraId="56A6086B" w14:textId="77777777" w:rsidR="00CB145A" w:rsidRPr="00F32711" w:rsidRDefault="00CB145A">
            <w:pPr>
              <w:pBdr>
                <w:top w:val="nil"/>
                <w:left w:val="nil"/>
                <w:bottom w:val="nil"/>
                <w:right w:val="nil"/>
                <w:between w:val="nil"/>
              </w:pBdr>
              <w:spacing w:after="0" w:line="240" w:lineRule="auto"/>
              <w:rPr>
                <w:rFonts w:asciiTheme="minorHAnsi" w:hAnsiTheme="minorHAnsi"/>
                <w:color w:val="000000"/>
                <w:sz w:val="18"/>
                <w:szCs w:val="18"/>
              </w:rPr>
            </w:pPr>
          </w:p>
          <w:p w14:paraId="3A9DE60F" w14:textId="77777777" w:rsidR="00CB145A" w:rsidRPr="00F32711" w:rsidRDefault="002A23AE">
            <w:pPr>
              <w:pBdr>
                <w:top w:val="nil"/>
                <w:left w:val="nil"/>
                <w:bottom w:val="nil"/>
                <w:right w:val="nil"/>
                <w:between w:val="nil"/>
              </w:pBdr>
              <w:spacing w:after="0" w:line="240" w:lineRule="auto"/>
              <w:rPr>
                <w:rFonts w:asciiTheme="minorHAnsi" w:hAnsiTheme="minorHAnsi"/>
                <w:b/>
                <w:color w:val="000000"/>
              </w:rPr>
            </w:pPr>
            <w:r w:rsidRPr="00F32711">
              <w:rPr>
                <w:rFonts w:asciiTheme="minorHAnsi" w:hAnsiTheme="minorHAnsi"/>
                <w:b/>
                <w:color w:val="000000"/>
              </w:rPr>
              <w:t>6. Natural solutions to prevent or slow the effects of wind and water from changing the land (20 min)</w:t>
            </w:r>
          </w:p>
          <w:p w14:paraId="568FAA96" w14:textId="77777777" w:rsidR="00CB145A" w:rsidRPr="00F32711" w:rsidRDefault="002A23AE">
            <w:pPr>
              <w:pBdr>
                <w:top w:val="nil"/>
                <w:left w:val="nil"/>
                <w:bottom w:val="nil"/>
                <w:right w:val="nil"/>
                <w:between w:val="nil"/>
              </w:pBdr>
              <w:spacing w:after="0" w:line="240" w:lineRule="auto"/>
              <w:rPr>
                <w:rFonts w:asciiTheme="minorHAnsi" w:hAnsiTheme="minorHAnsi"/>
                <w:color w:val="000000"/>
              </w:rPr>
            </w:pPr>
            <w:r w:rsidRPr="00F32711">
              <w:rPr>
                <w:rFonts w:asciiTheme="minorHAnsi" w:hAnsiTheme="minorHAnsi"/>
                <w:color w:val="000000"/>
              </w:rPr>
              <w:t>Students explore photographs of natural barriers in the environment. They discuss and explain how these barriers prevent or slow wind and water from changing the shape of the land. Then, in partners students write their explanations on about the photos and identify what barriers would be helpful if one is not present.</w:t>
            </w:r>
          </w:p>
          <w:p w14:paraId="60900DDD" w14:textId="77777777" w:rsidR="00CB145A" w:rsidRPr="00F32711" w:rsidRDefault="00CB145A">
            <w:pPr>
              <w:pBdr>
                <w:top w:val="nil"/>
                <w:left w:val="nil"/>
                <w:bottom w:val="nil"/>
                <w:right w:val="nil"/>
                <w:between w:val="nil"/>
              </w:pBdr>
              <w:spacing w:after="0" w:line="240" w:lineRule="auto"/>
              <w:rPr>
                <w:rFonts w:asciiTheme="minorHAnsi" w:hAnsiTheme="minorHAnsi"/>
                <w:color w:val="000000"/>
                <w:sz w:val="18"/>
                <w:szCs w:val="18"/>
              </w:rPr>
            </w:pPr>
          </w:p>
          <w:p w14:paraId="1170BB2B" w14:textId="77777777" w:rsidR="00CB145A" w:rsidRPr="00F32711" w:rsidRDefault="002A23AE">
            <w:pPr>
              <w:pBdr>
                <w:top w:val="nil"/>
                <w:left w:val="nil"/>
                <w:bottom w:val="nil"/>
                <w:right w:val="nil"/>
                <w:between w:val="nil"/>
              </w:pBdr>
              <w:spacing w:after="0" w:line="240" w:lineRule="auto"/>
              <w:rPr>
                <w:rFonts w:asciiTheme="minorHAnsi" w:hAnsiTheme="minorHAnsi"/>
                <w:b/>
                <w:color w:val="000000"/>
              </w:rPr>
            </w:pPr>
            <w:r w:rsidRPr="00F32711">
              <w:rPr>
                <w:rFonts w:asciiTheme="minorHAnsi" w:hAnsiTheme="minorHAnsi"/>
                <w:b/>
                <w:color w:val="000000"/>
              </w:rPr>
              <w:t>7. Human-made solutions to prevent or slow the effects of wind and water from changing the land (20 min)</w:t>
            </w:r>
          </w:p>
          <w:p w14:paraId="2CC918F8" w14:textId="77777777" w:rsidR="00CB145A" w:rsidRPr="00F32711" w:rsidRDefault="002A23AE">
            <w:pPr>
              <w:pBdr>
                <w:top w:val="nil"/>
                <w:left w:val="nil"/>
                <w:bottom w:val="nil"/>
                <w:right w:val="nil"/>
                <w:between w:val="nil"/>
              </w:pBdr>
              <w:spacing w:after="0" w:line="240" w:lineRule="auto"/>
              <w:rPr>
                <w:rFonts w:asciiTheme="minorHAnsi" w:hAnsiTheme="minorHAnsi"/>
                <w:color w:val="000000"/>
              </w:rPr>
            </w:pPr>
            <w:r w:rsidRPr="00F32711">
              <w:rPr>
                <w:rFonts w:asciiTheme="minorHAnsi" w:hAnsiTheme="minorHAnsi"/>
                <w:color w:val="000000"/>
              </w:rPr>
              <w:t>Students will explore photographs of human-made barriers in the environment. They will discuss and explain how these barriers prevent or slow wind and water from changing the shape of the land. Then, in partners students will write their explanations about the photos and identify what barriers would be helpful if one is not present.</w:t>
            </w:r>
          </w:p>
          <w:p w14:paraId="39CFAC59" w14:textId="77777777" w:rsidR="00CB145A" w:rsidRPr="00F32711" w:rsidRDefault="00CB145A">
            <w:pPr>
              <w:pBdr>
                <w:top w:val="nil"/>
                <w:left w:val="nil"/>
                <w:bottom w:val="nil"/>
                <w:right w:val="nil"/>
                <w:between w:val="nil"/>
              </w:pBdr>
              <w:spacing w:after="0" w:line="240" w:lineRule="auto"/>
              <w:rPr>
                <w:rFonts w:asciiTheme="minorHAnsi" w:hAnsiTheme="minorHAnsi"/>
                <w:color w:val="000000"/>
                <w:sz w:val="18"/>
                <w:szCs w:val="18"/>
              </w:rPr>
            </w:pPr>
          </w:p>
          <w:p w14:paraId="6F13AC65" w14:textId="018E747E" w:rsidR="00CB145A" w:rsidRPr="00F32711" w:rsidRDefault="002A23AE">
            <w:pPr>
              <w:pBdr>
                <w:top w:val="nil"/>
                <w:left w:val="nil"/>
                <w:bottom w:val="nil"/>
                <w:right w:val="nil"/>
                <w:between w:val="nil"/>
              </w:pBdr>
              <w:spacing w:after="0" w:line="240" w:lineRule="auto"/>
              <w:rPr>
                <w:rFonts w:asciiTheme="minorHAnsi" w:hAnsiTheme="minorHAnsi"/>
                <w:b/>
                <w:color w:val="000000"/>
              </w:rPr>
            </w:pPr>
            <w:r w:rsidRPr="00F32711">
              <w:rPr>
                <w:rFonts w:asciiTheme="minorHAnsi" w:hAnsiTheme="minorHAnsi"/>
                <w:b/>
                <w:color w:val="000000"/>
              </w:rPr>
              <w:t>CEPA: Barrier solutions (2</w:t>
            </w:r>
            <w:r w:rsidR="003E5F9A">
              <w:rPr>
                <w:rFonts w:asciiTheme="minorHAnsi" w:hAnsiTheme="minorHAnsi"/>
                <w:b/>
                <w:color w:val="000000"/>
              </w:rPr>
              <w:t xml:space="preserve"> </w:t>
            </w:r>
            <w:r w:rsidRPr="00F32711">
              <w:rPr>
                <w:rFonts w:asciiTheme="minorHAnsi" w:hAnsiTheme="minorHAnsi"/>
                <w:b/>
                <w:color w:val="000000"/>
              </w:rPr>
              <w:t xml:space="preserve">x </w:t>
            </w:r>
            <w:r w:rsidR="003E5F9A">
              <w:rPr>
                <w:rFonts w:asciiTheme="minorHAnsi" w:hAnsiTheme="minorHAnsi"/>
                <w:b/>
                <w:color w:val="000000"/>
              </w:rPr>
              <w:t>4</w:t>
            </w:r>
            <w:r w:rsidRPr="00F32711">
              <w:rPr>
                <w:rFonts w:asciiTheme="minorHAnsi" w:hAnsiTheme="minorHAnsi"/>
                <w:b/>
                <w:color w:val="000000"/>
              </w:rPr>
              <w:t>0 min)</w:t>
            </w:r>
          </w:p>
          <w:p w14:paraId="60C98544" w14:textId="77777777" w:rsidR="00CB145A" w:rsidRPr="00F32711" w:rsidRDefault="002A23AE">
            <w:pPr>
              <w:pBdr>
                <w:top w:val="nil"/>
                <w:left w:val="nil"/>
                <w:bottom w:val="nil"/>
                <w:right w:val="nil"/>
                <w:between w:val="nil"/>
              </w:pBdr>
              <w:spacing w:after="0" w:line="240" w:lineRule="auto"/>
              <w:rPr>
                <w:rFonts w:asciiTheme="minorHAnsi" w:hAnsiTheme="minorHAnsi"/>
                <w:color w:val="000000"/>
              </w:rPr>
            </w:pPr>
            <w:r w:rsidRPr="00F32711">
              <w:rPr>
                <w:rFonts w:asciiTheme="minorHAnsi" w:hAnsiTheme="minorHAnsi"/>
                <w:color w:val="000000"/>
              </w:rPr>
              <w:t>This CEPA is designed to ensure that all students understand that wind and water movement change the shape of the land and move earth materials around. Additionally, it is to assess the students’ understanding of multiple solutions that can be created to prevent or slow the impact of wind and water movement on the land’s shape. In groups, students will be creating two models that demonstrate multiple solutions that can prevent or slow the impact of wind and/or water movement on the land’s shape.</w:t>
            </w:r>
          </w:p>
          <w:p w14:paraId="2E0A752B" w14:textId="77777777" w:rsidR="00CB145A" w:rsidRPr="00F32711" w:rsidRDefault="00CB145A">
            <w:pPr>
              <w:spacing w:after="0" w:line="240" w:lineRule="auto"/>
              <w:ind w:left="270"/>
              <w:rPr>
                <w:rFonts w:asciiTheme="minorHAnsi" w:hAnsiTheme="minorHAnsi"/>
                <w:b/>
              </w:rPr>
            </w:pPr>
          </w:p>
        </w:tc>
      </w:tr>
      <w:tr w:rsidR="00CB145A" w:rsidRPr="00166527" w14:paraId="5449EA6E" w14:textId="77777777" w:rsidTr="0091253F">
        <w:trPr>
          <w:trHeight w:val="352"/>
          <w:jc w:val="center"/>
        </w:trPr>
        <w:tc>
          <w:tcPr>
            <w:tcW w:w="13176" w:type="dxa"/>
            <w:gridSpan w:val="3"/>
          </w:tcPr>
          <w:p w14:paraId="7B5DB085" w14:textId="2B6307BD" w:rsidR="00CB145A" w:rsidRPr="00F32711" w:rsidRDefault="002A23AE" w:rsidP="00F32711">
            <w:pPr>
              <w:pBdr>
                <w:top w:val="nil"/>
                <w:left w:val="nil"/>
                <w:bottom w:val="nil"/>
                <w:right w:val="nil"/>
                <w:between w:val="nil"/>
              </w:pBdr>
              <w:tabs>
                <w:tab w:val="center" w:pos="4680"/>
                <w:tab w:val="right" w:pos="9360"/>
              </w:tabs>
              <w:spacing w:after="0" w:line="240" w:lineRule="auto"/>
              <w:jc w:val="center"/>
              <w:rPr>
                <w:rFonts w:asciiTheme="minorHAnsi" w:eastAsia="Arial Narrow" w:hAnsiTheme="minorHAnsi" w:cs="Arial Narrow"/>
                <w:color w:val="000000"/>
                <w:sz w:val="20"/>
                <w:szCs w:val="20"/>
              </w:rPr>
            </w:pPr>
            <w:r w:rsidRPr="00F32711">
              <w:rPr>
                <w:rFonts w:asciiTheme="minorHAnsi" w:eastAsia="Arial Narrow" w:hAnsiTheme="minorHAnsi" w:cs="Arial Narrow"/>
                <w:color w:val="000000"/>
              </w:rPr>
              <w:lastRenderedPageBreak/>
              <w:t>Adapted from Understanding by Design 2.0 © 2011 Grant Wiggins and Jay McTighe Used with Permission</w:t>
            </w:r>
          </w:p>
        </w:tc>
      </w:tr>
    </w:tbl>
    <w:p w14:paraId="32B37194" w14:textId="77777777" w:rsidR="00CB145A" w:rsidRDefault="00CB145A"/>
    <w:p w14:paraId="2918F8A8" w14:textId="77777777" w:rsidR="00CB145A" w:rsidRDefault="002A23AE">
      <w:pPr>
        <w:spacing w:after="0" w:line="240" w:lineRule="auto"/>
        <w:jc w:val="center"/>
        <w:rPr>
          <w:rFonts w:ascii="Arial Narrow" w:eastAsia="Arial Narrow" w:hAnsi="Arial Narrow" w:cs="Arial Narrow"/>
          <w:sz w:val="20"/>
          <w:szCs w:val="20"/>
        </w:rPr>
      </w:pPr>
      <w:r>
        <w:br w:type="page"/>
      </w:r>
    </w:p>
    <w:p w14:paraId="3E082038" w14:textId="77777777" w:rsidR="00CB145A" w:rsidRDefault="002A23AE" w:rsidP="004161C3">
      <w:pPr>
        <w:pStyle w:val="Style1"/>
      </w:pPr>
      <w:bookmarkStart w:id="8" w:name="_Toc2945445"/>
      <w:r>
        <w:lastRenderedPageBreak/>
        <w:t>Lesson 1: What do we know about how water and wind shape the land?</w:t>
      </w:r>
      <w:bookmarkEnd w:id="8"/>
      <w:r>
        <w:t xml:space="preserve"> </w:t>
      </w:r>
    </w:p>
    <w:p w14:paraId="58C8E05B" w14:textId="77777777" w:rsidR="00CB145A" w:rsidRDefault="002A23AE">
      <w:pPr>
        <w:spacing w:after="36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This lesson</w:t>
      </w:r>
      <w:r>
        <w:rPr>
          <w:rFonts w:ascii="Cambria" w:eastAsia="Cambria" w:hAnsi="Cambria" w:cs="Cambria"/>
          <w:b/>
          <w:sz w:val="24"/>
          <w:szCs w:val="24"/>
        </w:rPr>
        <w:t xml:space="preserve"> </w:t>
      </w:r>
      <w:r>
        <w:rPr>
          <w:rFonts w:ascii="Cambria" w:eastAsia="Cambria" w:hAnsi="Cambria" w:cs="Cambria"/>
          <w:sz w:val="24"/>
          <w:szCs w:val="24"/>
        </w:rPr>
        <w:t xml:space="preserve">introduces students to idea that water and wind move materials in the environment.  Students begin to fill out the “K” and “W” of a KWL chart through group discussion and writing in their science journal to activate prior knowledge about how water and wind can shape the land.  </w:t>
      </w:r>
    </w:p>
    <w:p w14:paraId="2D53DEFF" w14:textId="77777777" w:rsidR="00CB145A" w:rsidRDefault="002A23AE">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20 minutes</w:t>
      </w:r>
    </w:p>
    <w:p w14:paraId="059EB19C"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34106066" w14:textId="71008804" w:rsidR="00CB145A" w:rsidRDefault="002A23AE">
      <w:pPr>
        <w:numPr>
          <w:ilvl w:val="0"/>
          <w:numId w:val="36"/>
        </w:numPr>
        <w:pBdr>
          <w:top w:val="nil"/>
          <w:left w:val="nil"/>
          <w:bottom w:val="nil"/>
          <w:right w:val="nil"/>
          <w:between w:val="nil"/>
        </w:pBdr>
        <w:tabs>
          <w:tab w:val="right" w:pos="3960"/>
        </w:tabs>
        <w:spacing w:after="0" w:line="240" w:lineRule="auto"/>
        <w:rPr>
          <w:color w:val="000000"/>
          <w:sz w:val="24"/>
          <w:szCs w:val="24"/>
        </w:rPr>
      </w:pPr>
      <w:r>
        <w:rPr>
          <w:rFonts w:ascii="Cambria" w:eastAsia="Cambria" w:hAnsi="Cambria" w:cs="Cambria"/>
          <w:color w:val="000000"/>
          <w:sz w:val="24"/>
          <w:szCs w:val="24"/>
        </w:rPr>
        <w:t>2-ESS2-4(</w:t>
      </w:r>
      <w:r w:rsidR="00A228FF">
        <w:rPr>
          <w:rFonts w:ascii="Cambria" w:eastAsia="Cambria" w:hAnsi="Cambria" w:cs="Cambria"/>
          <w:color w:val="000000"/>
          <w:sz w:val="24"/>
          <w:szCs w:val="24"/>
        </w:rPr>
        <w:t>MA) Observe</w:t>
      </w:r>
      <w:r>
        <w:rPr>
          <w:rFonts w:ascii="Cambria" w:eastAsia="Cambria" w:hAnsi="Cambria" w:cs="Cambria"/>
          <w:color w:val="000000"/>
          <w:sz w:val="24"/>
          <w:szCs w:val="24"/>
        </w:rPr>
        <w:t xml:space="preserve"> how blowing wind and flowing water can move Earth materials from one place to another and change the shape of a landform. Clarification statement:  Examples of types of landforms can include hills, valleys, river banks, and dunes.</w:t>
      </w:r>
    </w:p>
    <w:p w14:paraId="734F01C4" w14:textId="77777777" w:rsidR="00CB145A" w:rsidRDefault="002A23AE">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SL.2.3. Ask and answer questions about what a speaker says in order to clarify comprehension, gather additional information, or deepen understanding of a topic or issue.</w:t>
      </w:r>
    </w:p>
    <w:p w14:paraId="3903BECE" w14:textId="77777777" w:rsidR="00CB145A" w:rsidRDefault="00CB145A">
      <w:pPr>
        <w:pBdr>
          <w:top w:val="nil"/>
          <w:left w:val="nil"/>
          <w:bottom w:val="nil"/>
          <w:right w:val="nil"/>
          <w:between w:val="nil"/>
        </w:pBdr>
        <w:spacing w:after="0"/>
        <w:rPr>
          <w:rFonts w:ascii="Cambria" w:eastAsia="Cambria" w:hAnsi="Cambria" w:cs="Cambria"/>
          <w:color w:val="000000"/>
          <w:sz w:val="24"/>
          <w:szCs w:val="24"/>
        </w:rPr>
      </w:pPr>
    </w:p>
    <w:p w14:paraId="5FBBAF63"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3E445EE7"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How can wind and water change the shape of the land?</w:t>
      </w:r>
    </w:p>
    <w:p w14:paraId="5FF99A02" w14:textId="77777777" w:rsidR="00CB145A" w:rsidRDefault="00CB145A">
      <w:pPr>
        <w:spacing w:after="0" w:line="240" w:lineRule="auto"/>
        <w:rPr>
          <w:rFonts w:ascii="Cambria" w:eastAsia="Cambria" w:hAnsi="Cambria" w:cs="Cambria"/>
          <w:b/>
          <w:sz w:val="24"/>
          <w:szCs w:val="24"/>
        </w:rPr>
      </w:pPr>
    </w:p>
    <w:p w14:paraId="0596339E"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6E46F5A9" w14:textId="6C530841"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Students will be </w:t>
      </w:r>
      <w:r w:rsidR="003E5F9A">
        <w:rPr>
          <w:rFonts w:ascii="Cambria" w:eastAsia="Cambria" w:hAnsi="Cambria" w:cs="Cambria"/>
          <w:color w:val="000000"/>
          <w:sz w:val="24"/>
          <w:szCs w:val="24"/>
        </w:rPr>
        <w:t xml:space="preserve">able to </w:t>
      </w:r>
      <w:r w:rsidR="00F004D2">
        <w:rPr>
          <w:rFonts w:ascii="Cambria" w:eastAsia="Cambria" w:hAnsi="Cambria" w:cs="Cambria"/>
          <w:color w:val="000000"/>
          <w:sz w:val="24"/>
          <w:szCs w:val="24"/>
        </w:rPr>
        <w:t>make observations about pictures that show</w:t>
      </w:r>
      <w:r>
        <w:rPr>
          <w:rFonts w:ascii="Cambria" w:eastAsia="Cambria" w:hAnsi="Cambria" w:cs="Cambria"/>
          <w:color w:val="000000"/>
          <w:sz w:val="24"/>
          <w:szCs w:val="24"/>
        </w:rPr>
        <w:t xml:space="preserve"> that water and wind move </w:t>
      </w:r>
      <w:r w:rsidR="00F004D2">
        <w:rPr>
          <w:rFonts w:ascii="Cambria" w:eastAsia="Cambria" w:hAnsi="Cambria" w:cs="Cambria"/>
          <w:color w:val="000000"/>
          <w:sz w:val="24"/>
          <w:szCs w:val="24"/>
        </w:rPr>
        <w:t xml:space="preserve">Earth </w:t>
      </w:r>
      <w:r>
        <w:rPr>
          <w:rFonts w:ascii="Cambria" w:eastAsia="Cambria" w:hAnsi="Cambria" w:cs="Cambria"/>
          <w:color w:val="000000"/>
          <w:sz w:val="24"/>
          <w:szCs w:val="24"/>
        </w:rPr>
        <w:t xml:space="preserve">materials in the environment. </w:t>
      </w:r>
    </w:p>
    <w:p w14:paraId="334B3641" w14:textId="2492FA72"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Students will </w:t>
      </w:r>
      <w:r w:rsidR="003E5F9A">
        <w:rPr>
          <w:rFonts w:ascii="Cambria" w:eastAsia="Cambria" w:hAnsi="Cambria" w:cs="Cambria"/>
          <w:color w:val="000000"/>
          <w:sz w:val="24"/>
          <w:szCs w:val="24"/>
        </w:rPr>
        <w:t xml:space="preserve">be able to </w:t>
      </w:r>
      <w:r>
        <w:rPr>
          <w:rFonts w:ascii="Cambria" w:eastAsia="Cambria" w:hAnsi="Cambria" w:cs="Cambria"/>
          <w:color w:val="000000"/>
          <w:sz w:val="24"/>
          <w:szCs w:val="24"/>
        </w:rPr>
        <w:t xml:space="preserve">ask and answer questions of classmates </w:t>
      </w:r>
      <w:r w:rsidR="00F004D2">
        <w:rPr>
          <w:rFonts w:ascii="Cambria" w:eastAsia="Cambria" w:hAnsi="Cambria" w:cs="Cambria"/>
          <w:color w:val="000000"/>
          <w:sz w:val="24"/>
          <w:szCs w:val="24"/>
        </w:rPr>
        <w:t xml:space="preserve">based on </w:t>
      </w:r>
      <w:r>
        <w:rPr>
          <w:rFonts w:ascii="Cambria" w:eastAsia="Cambria" w:hAnsi="Cambria" w:cs="Cambria"/>
          <w:color w:val="000000"/>
          <w:sz w:val="24"/>
          <w:szCs w:val="24"/>
        </w:rPr>
        <w:t>their observations.</w:t>
      </w:r>
    </w:p>
    <w:p w14:paraId="676D17C7" w14:textId="77777777" w:rsidR="00CB145A" w:rsidRDefault="00CB145A">
      <w:pPr>
        <w:spacing w:after="0" w:line="240" w:lineRule="auto"/>
        <w:rPr>
          <w:rFonts w:ascii="Cambria" w:eastAsia="Cambria" w:hAnsi="Cambria" w:cs="Cambria"/>
          <w:b/>
          <w:sz w:val="24"/>
          <w:szCs w:val="24"/>
        </w:rPr>
      </w:pPr>
    </w:p>
    <w:p w14:paraId="5F362806"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3BAA5C4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Ask questions about water and wind using question words (who, what, when, where, why, how).</w:t>
      </w:r>
    </w:p>
    <w:p w14:paraId="11A1D693" w14:textId="77777777" w:rsidR="00CB145A" w:rsidRDefault="00CB145A">
      <w:pPr>
        <w:spacing w:after="0" w:line="240" w:lineRule="auto"/>
        <w:rPr>
          <w:rFonts w:ascii="Cambria" w:eastAsia="Cambria" w:hAnsi="Cambria" w:cs="Cambria"/>
          <w:b/>
          <w:sz w:val="24"/>
          <w:szCs w:val="24"/>
        </w:rPr>
      </w:pPr>
    </w:p>
    <w:p w14:paraId="08B17848"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1B602273"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lastRenderedPageBreak/>
        <w:t>wind, water, land, earth, environment, blowing, flowing, change, shape</w:t>
      </w:r>
    </w:p>
    <w:p w14:paraId="3B24DE60" w14:textId="77777777" w:rsidR="00CB145A" w:rsidRDefault="00CB145A">
      <w:pPr>
        <w:spacing w:after="0" w:line="240" w:lineRule="auto"/>
        <w:rPr>
          <w:rFonts w:ascii="Cambria" w:eastAsia="Cambria" w:hAnsi="Cambria" w:cs="Cambria"/>
          <w:b/>
          <w:sz w:val="24"/>
          <w:szCs w:val="24"/>
        </w:rPr>
      </w:pPr>
    </w:p>
    <w:p w14:paraId="1073CA71"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452A020E"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Wind and water exist in different places in the environment.</w:t>
      </w:r>
    </w:p>
    <w:p w14:paraId="779DA4FB"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Wind blows things around.</w:t>
      </w:r>
    </w:p>
    <w:p w14:paraId="75CF1F7A"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Water makes things wet and can cause things to move or float. </w:t>
      </w:r>
    </w:p>
    <w:p w14:paraId="25F7738C"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How to have an academic science discussion </w:t>
      </w:r>
    </w:p>
    <w:p w14:paraId="21188ED0" w14:textId="77777777" w:rsidR="00CB145A" w:rsidRDefault="002A23AE">
      <w:pPr>
        <w:numPr>
          <w:ilvl w:val="0"/>
          <w:numId w:val="46"/>
        </w:numPr>
        <w:pBdr>
          <w:top w:val="nil"/>
          <w:left w:val="nil"/>
          <w:bottom w:val="nil"/>
          <w:right w:val="nil"/>
          <w:between w:val="nil"/>
        </w:pBdr>
        <w:tabs>
          <w:tab w:val="right" w:pos="14400"/>
        </w:tabs>
        <w:spacing w:after="0"/>
        <w:rPr>
          <w:color w:val="000000"/>
        </w:rPr>
      </w:pPr>
      <w:r>
        <w:rPr>
          <w:rFonts w:ascii="Cambria" w:eastAsia="Cambria" w:hAnsi="Cambria" w:cs="Cambria"/>
          <w:color w:val="000000"/>
          <w:sz w:val="24"/>
          <w:szCs w:val="24"/>
        </w:rPr>
        <w:t>Have a working knowledge of a science journal/notebook</w:t>
      </w:r>
    </w:p>
    <w:p w14:paraId="4AA13364" w14:textId="77777777" w:rsidR="00A228FF" w:rsidRDefault="00A228FF">
      <w:pPr>
        <w:spacing w:after="0" w:line="240" w:lineRule="auto"/>
        <w:rPr>
          <w:rFonts w:ascii="Cambria" w:eastAsia="Cambria" w:hAnsi="Cambria" w:cs="Cambria"/>
          <w:b/>
          <w:sz w:val="24"/>
          <w:szCs w:val="24"/>
        </w:rPr>
      </w:pPr>
    </w:p>
    <w:p w14:paraId="462B89F1" w14:textId="7C14F252"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0F57CE3A"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Students may believe that the earth has always looked the way it does now or that the earth does not change.</w:t>
      </w:r>
    </w:p>
    <w:p w14:paraId="368F3B39"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2FDFBD5E"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357099D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Science journal </w:t>
      </w:r>
    </w:p>
    <w:p w14:paraId="3BC99229"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Large chart paper with a whole class KWL chart to be completed after discussion of individual charts.</w:t>
      </w:r>
    </w:p>
    <w:p w14:paraId="3EF90151"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Visuals of wind and water in the environment.  Places to find images here:</w:t>
      </w:r>
    </w:p>
    <w:p w14:paraId="71B452C5"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Geography for Kids covers all types of non-extreme weather with brief explanation and pictures.  </w:t>
      </w:r>
    </w:p>
    <w:p w14:paraId="2DD8414F" w14:textId="77777777" w:rsidR="00CB145A" w:rsidRDefault="002A23AE">
      <w:pPr>
        <w:numPr>
          <w:ilvl w:val="2"/>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Wind Movement:</w:t>
      </w:r>
      <w:r>
        <w:rPr>
          <w:color w:val="000000"/>
        </w:rPr>
        <w:t xml:space="preserve"> </w:t>
      </w:r>
      <w:hyperlink r:id="rId17">
        <w:r>
          <w:rPr>
            <w:rFonts w:ascii="Cambria" w:eastAsia="Cambria" w:hAnsi="Cambria" w:cs="Cambria"/>
            <w:color w:val="0000FF"/>
            <w:sz w:val="24"/>
            <w:szCs w:val="24"/>
            <w:u w:val="single"/>
          </w:rPr>
          <w:t>http://www.kidsgeo.com/geography-for-kids/0087-wind-movement.php</w:t>
        </w:r>
      </w:hyperlink>
      <w:r>
        <w:rPr>
          <w:rFonts w:ascii="Cambria" w:eastAsia="Cambria" w:hAnsi="Cambria" w:cs="Cambria"/>
          <w:color w:val="000000"/>
          <w:sz w:val="24"/>
          <w:szCs w:val="24"/>
        </w:rPr>
        <w:t xml:space="preserve"> </w:t>
      </w:r>
    </w:p>
    <w:p w14:paraId="5C4E4359" w14:textId="77777777" w:rsidR="00CB145A" w:rsidRDefault="002A23AE">
      <w:pPr>
        <w:numPr>
          <w:ilvl w:val="2"/>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Precipitation: </w:t>
      </w:r>
      <w:hyperlink r:id="rId18">
        <w:r>
          <w:rPr>
            <w:rFonts w:ascii="Cambria" w:eastAsia="Cambria" w:hAnsi="Cambria" w:cs="Cambria"/>
            <w:color w:val="0000FF"/>
            <w:sz w:val="24"/>
            <w:szCs w:val="24"/>
            <w:u w:val="single"/>
          </w:rPr>
          <w:t>http://www.kidsgeo.com/geography-for-kids/0111-precipitation.php</w:t>
        </w:r>
      </w:hyperlink>
      <w:r>
        <w:rPr>
          <w:rFonts w:ascii="Cambria" w:eastAsia="Cambria" w:hAnsi="Cambria" w:cs="Cambria"/>
          <w:color w:val="000000"/>
          <w:sz w:val="24"/>
          <w:szCs w:val="24"/>
        </w:rPr>
        <w:t xml:space="preserve"> </w:t>
      </w:r>
    </w:p>
    <w:p w14:paraId="417A8A65" w14:textId="77777777" w:rsidR="00CB145A" w:rsidRDefault="002A23AE">
      <w:pPr>
        <w:numPr>
          <w:ilvl w:val="1"/>
          <w:numId w:val="15"/>
        </w:numPr>
        <w:pBdr>
          <w:top w:val="nil"/>
          <w:left w:val="nil"/>
          <w:bottom w:val="nil"/>
          <w:right w:val="nil"/>
          <w:between w:val="nil"/>
        </w:pBdr>
        <w:spacing w:after="0" w:line="240" w:lineRule="auto"/>
        <w:ind w:left="1440" w:hanging="360"/>
        <w:rPr>
          <w:rFonts w:ascii="Cambria" w:eastAsia="Cambria" w:hAnsi="Cambria" w:cs="Cambria"/>
        </w:rPr>
      </w:pPr>
      <w:r>
        <w:rPr>
          <w:rFonts w:ascii="Cambria" w:eastAsia="Cambria" w:hAnsi="Cambria" w:cs="Cambria"/>
          <w:color w:val="000000"/>
          <w:sz w:val="24"/>
          <w:szCs w:val="24"/>
        </w:rPr>
        <w:t xml:space="preserve">Broken Tree Branch (scroll towards bottom of page): </w:t>
      </w:r>
      <w:hyperlink r:id="rId19">
        <w:r>
          <w:rPr>
            <w:rFonts w:ascii="Cambria" w:eastAsia="Cambria" w:hAnsi="Cambria" w:cs="Cambria"/>
            <w:color w:val="0000FF"/>
            <w:sz w:val="24"/>
            <w:szCs w:val="24"/>
            <w:u w:val="single"/>
          </w:rPr>
          <w:t>http://www.climate.washington.edu/stormking/December2006.html</w:t>
        </w:r>
      </w:hyperlink>
      <w:r>
        <w:rPr>
          <w:rFonts w:ascii="Cambria" w:eastAsia="Cambria" w:hAnsi="Cambria" w:cs="Cambria"/>
          <w:color w:val="000000"/>
          <w:sz w:val="24"/>
          <w:szCs w:val="24"/>
        </w:rPr>
        <w:t xml:space="preserve"> </w:t>
      </w:r>
    </w:p>
    <w:p w14:paraId="151C0F19" w14:textId="77777777" w:rsidR="00CB145A" w:rsidRDefault="002A23AE">
      <w:pPr>
        <w:numPr>
          <w:ilvl w:val="1"/>
          <w:numId w:val="15"/>
        </w:numPr>
        <w:pBdr>
          <w:top w:val="nil"/>
          <w:left w:val="nil"/>
          <w:bottom w:val="nil"/>
          <w:right w:val="nil"/>
          <w:between w:val="nil"/>
        </w:pBdr>
        <w:spacing w:after="0" w:line="240" w:lineRule="auto"/>
        <w:ind w:left="1440" w:hanging="360"/>
        <w:rPr>
          <w:rFonts w:ascii="Cambria" w:eastAsia="Cambria" w:hAnsi="Cambria" w:cs="Cambria"/>
        </w:rPr>
      </w:pPr>
      <w:r>
        <w:rPr>
          <w:rFonts w:ascii="Cambria" w:eastAsia="Cambria" w:hAnsi="Cambria" w:cs="Cambria"/>
          <w:color w:val="000000"/>
          <w:sz w:val="24"/>
          <w:szCs w:val="24"/>
        </w:rPr>
        <w:t xml:space="preserve">Weather Channel, Winter storm: </w:t>
      </w:r>
      <w:hyperlink r:id="rId20">
        <w:r>
          <w:rPr>
            <w:rFonts w:ascii="Cambria" w:eastAsia="Cambria" w:hAnsi="Cambria" w:cs="Cambria"/>
            <w:color w:val="0000FF"/>
            <w:sz w:val="24"/>
            <w:szCs w:val="24"/>
            <w:u w:val="single"/>
          </w:rPr>
          <w:t>http://wap.weather.com/news/winter/storms/2012/nemo</w:t>
        </w:r>
      </w:hyperlink>
      <w:r>
        <w:rPr>
          <w:rFonts w:ascii="Cambria" w:eastAsia="Cambria" w:hAnsi="Cambria" w:cs="Cambria"/>
          <w:color w:val="000000"/>
          <w:sz w:val="24"/>
          <w:szCs w:val="24"/>
        </w:rPr>
        <w:t xml:space="preserve"> </w:t>
      </w:r>
    </w:p>
    <w:p w14:paraId="707BF3B7" w14:textId="77777777" w:rsidR="00CB145A" w:rsidRDefault="002A23AE">
      <w:pPr>
        <w:numPr>
          <w:ilvl w:val="1"/>
          <w:numId w:val="15"/>
        </w:numPr>
        <w:pBdr>
          <w:top w:val="nil"/>
          <w:left w:val="nil"/>
          <w:bottom w:val="nil"/>
          <w:right w:val="nil"/>
          <w:between w:val="nil"/>
        </w:pBdr>
        <w:spacing w:after="0" w:line="240" w:lineRule="auto"/>
        <w:rPr>
          <w:rFonts w:ascii="Cambria" w:eastAsia="Cambria" w:hAnsi="Cambria" w:cs="Cambria"/>
        </w:rPr>
      </w:pPr>
      <w:r>
        <w:rPr>
          <w:rFonts w:ascii="Cambria" w:eastAsia="Cambria" w:hAnsi="Cambria" w:cs="Cambria"/>
          <w:color w:val="000000"/>
          <w:sz w:val="24"/>
          <w:szCs w:val="24"/>
        </w:rPr>
        <w:t xml:space="preserve">Geography for Kids, Wind: </w:t>
      </w:r>
      <w:hyperlink r:id="rId21">
        <w:r>
          <w:rPr>
            <w:rFonts w:ascii="Cambria" w:eastAsia="Cambria" w:hAnsi="Cambria" w:cs="Cambria"/>
            <w:color w:val="0000FF"/>
            <w:sz w:val="24"/>
            <w:szCs w:val="24"/>
            <w:u w:val="single"/>
          </w:rPr>
          <w:t>https://kidsgeo.com/geography-for-kids/wind-movement/</w:t>
        </w:r>
      </w:hyperlink>
      <w:r>
        <w:rPr>
          <w:rFonts w:ascii="Cambria" w:eastAsia="Cambria" w:hAnsi="Cambria" w:cs="Cambria"/>
          <w:color w:val="000000"/>
          <w:sz w:val="24"/>
          <w:szCs w:val="24"/>
        </w:rPr>
        <w:t xml:space="preserve"> </w:t>
      </w:r>
    </w:p>
    <w:p w14:paraId="5E41B82D" w14:textId="77777777" w:rsidR="00CB145A" w:rsidRDefault="002A23AE">
      <w:pPr>
        <w:numPr>
          <w:ilvl w:val="1"/>
          <w:numId w:val="15"/>
        </w:numPr>
        <w:pBdr>
          <w:top w:val="nil"/>
          <w:left w:val="nil"/>
          <w:bottom w:val="nil"/>
          <w:right w:val="nil"/>
          <w:between w:val="nil"/>
        </w:pBdr>
        <w:spacing w:after="0" w:line="240" w:lineRule="auto"/>
        <w:rPr>
          <w:rFonts w:ascii="Cambria" w:eastAsia="Cambria" w:hAnsi="Cambria" w:cs="Cambria"/>
        </w:rPr>
      </w:pPr>
      <w:r>
        <w:rPr>
          <w:rFonts w:ascii="Cambria" w:eastAsia="Cambria" w:hAnsi="Cambria" w:cs="Cambria"/>
          <w:color w:val="000000"/>
          <w:sz w:val="24"/>
          <w:szCs w:val="24"/>
        </w:rPr>
        <w:t xml:space="preserve">Live Science, Flood: </w:t>
      </w:r>
      <w:hyperlink r:id="rId22">
        <w:r>
          <w:rPr>
            <w:color w:val="0000FF"/>
            <w:u w:val="single"/>
          </w:rPr>
          <w:t>https://www.livescience.com/23913-flood-facts.html</w:t>
        </w:r>
      </w:hyperlink>
      <w:r>
        <w:t xml:space="preserve"> </w:t>
      </w:r>
    </w:p>
    <w:p w14:paraId="1A438A90" w14:textId="77777777" w:rsidR="00CB145A" w:rsidRDefault="002A23AE">
      <w:pPr>
        <w:numPr>
          <w:ilvl w:val="1"/>
          <w:numId w:val="15"/>
        </w:numPr>
        <w:pBdr>
          <w:top w:val="nil"/>
          <w:left w:val="nil"/>
          <w:bottom w:val="nil"/>
          <w:right w:val="nil"/>
          <w:between w:val="nil"/>
        </w:pBdr>
        <w:spacing w:after="0" w:line="240" w:lineRule="auto"/>
        <w:rPr>
          <w:rFonts w:ascii="Cambria" w:eastAsia="Cambria" w:hAnsi="Cambria" w:cs="Cambria"/>
        </w:rPr>
      </w:pPr>
      <w:r>
        <w:rPr>
          <w:rFonts w:ascii="Cambria" w:eastAsia="Cambria" w:hAnsi="Cambria" w:cs="Cambria"/>
          <w:color w:val="000000"/>
          <w:sz w:val="24"/>
          <w:szCs w:val="24"/>
        </w:rPr>
        <w:t xml:space="preserve">Winter Storms: </w:t>
      </w:r>
      <w:hyperlink r:id="rId23">
        <w:r>
          <w:rPr>
            <w:color w:val="0000FF"/>
            <w:u w:val="single"/>
          </w:rPr>
          <w:t>http://www.newsweek.com/winter-storm-skylar-pictures-blizzard-dumps-snow-boston-and-new-england-843875</w:t>
        </w:r>
      </w:hyperlink>
      <w:r>
        <w:t xml:space="preserve"> </w:t>
      </w:r>
    </w:p>
    <w:p w14:paraId="2C278597" w14:textId="77777777" w:rsidR="00CB145A" w:rsidRDefault="002A23AE">
      <w:pPr>
        <w:numPr>
          <w:ilvl w:val="1"/>
          <w:numId w:val="15"/>
        </w:numPr>
        <w:pBdr>
          <w:top w:val="nil"/>
          <w:left w:val="nil"/>
          <w:bottom w:val="nil"/>
          <w:right w:val="nil"/>
          <w:between w:val="nil"/>
        </w:pBdr>
        <w:spacing w:after="0" w:line="240" w:lineRule="auto"/>
        <w:ind w:left="1440" w:hanging="360"/>
        <w:rPr>
          <w:rFonts w:ascii="Cambria" w:eastAsia="Cambria" w:hAnsi="Cambria" w:cs="Cambria"/>
        </w:rPr>
      </w:pPr>
      <w:r>
        <w:rPr>
          <w:rFonts w:ascii="Cambria" w:eastAsia="Cambria" w:hAnsi="Cambria" w:cs="Cambria"/>
          <w:smallCaps/>
          <w:color w:val="000000"/>
          <w:sz w:val="24"/>
          <w:szCs w:val="24"/>
        </w:rPr>
        <w:t>NOAA</w:t>
      </w:r>
      <w:r>
        <w:rPr>
          <w:rFonts w:ascii="Cambria" w:eastAsia="Cambria" w:hAnsi="Cambria" w:cs="Cambria"/>
          <w:b/>
          <w:smallCaps/>
          <w:color w:val="000000"/>
          <w:sz w:val="24"/>
          <w:szCs w:val="24"/>
        </w:rPr>
        <w:t> </w:t>
      </w:r>
      <w:r>
        <w:rPr>
          <w:rFonts w:ascii="Cambria" w:eastAsia="Cambria" w:hAnsi="Cambria" w:cs="Cambria"/>
          <w:color w:val="000000"/>
          <w:sz w:val="24"/>
          <w:szCs w:val="24"/>
        </w:rPr>
        <w:t xml:space="preserve">National Severe Storms Laboratory, Thunderstorms: </w:t>
      </w:r>
      <w:hyperlink r:id="rId24">
        <w:r>
          <w:rPr>
            <w:rFonts w:ascii="Cambria" w:eastAsia="Cambria" w:hAnsi="Cambria" w:cs="Cambria"/>
            <w:color w:val="0000FF"/>
            <w:sz w:val="24"/>
            <w:szCs w:val="24"/>
            <w:u w:val="single"/>
          </w:rPr>
          <w:t>http://www.nssl.noaa.gov/education/svrwx101/thunderstorms/</w:t>
        </w:r>
      </w:hyperlink>
    </w:p>
    <w:p w14:paraId="033CAC14" w14:textId="77777777" w:rsidR="00CB145A" w:rsidRDefault="00CB145A">
      <w:pPr>
        <w:spacing w:after="0" w:line="240" w:lineRule="auto"/>
        <w:rPr>
          <w:rFonts w:ascii="Cambria" w:eastAsia="Cambria" w:hAnsi="Cambria" w:cs="Cambria"/>
          <w:b/>
          <w:sz w:val="24"/>
          <w:szCs w:val="24"/>
        </w:rPr>
      </w:pPr>
    </w:p>
    <w:p w14:paraId="49A233E9"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6EAE57C6"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Set up pictures and whole group KWL chart; have student KWL charts ready for their science journal.</w:t>
      </w:r>
    </w:p>
    <w:p w14:paraId="316A2783"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Make the KWL chart an active part of the lesson and unit overall. Continually add to the chart after each lesson.</w:t>
      </w:r>
    </w:p>
    <w:p w14:paraId="507AABAC"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lastRenderedPageBreak/>
        <w:t>To support development of academic language, have a word wall that will be added to throughout the unit for targeted vocabulary.</w:t>
      </w:r>
    </w:p>
    <w:p w14:paraId="0D18D295"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Use pictures of water and wind in the environment to show students.  Use a variety of pictures that include both water and wind events.</w:t>
      </w:r>
    </w:p>
    <w:p w14:paraId="0C536397"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During the lesson emphasize science practices of asking questions as well as obtaining and communicating information.</w:t>
      </w:r>
    </w:p>
    <w:p w14:paraId="762059F0" w14:textId="77777777" w:rsidR="00CB145A" w:rsidRDefault="00CB145A">
      <w:pPr>
        <w:spacing w:after="0" w:line="240" w:lineRule="auto"/>
        <w:rPr>
          <w:rFonts w:ascii="Cambria" w:eastAsia="Cambria" w:hAnsi="Cambria" w:cs="Cambria"/>
          <w:b/>
          <w:sz w:val="24"/>
          <w:szCs w:val="24"/>
        </w:rPr>
      </w:pPr>
    </w:p>
    <w:p w14:paraId="52275455"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49DB1C5E" w14:textId="77777777" w:rsidR="00CB145A" w:rsidRDefault="002A23AE">
      <w:pPr>
        <w:numPr>
          <w:ilvl w:val="0"/>
          <w:numId w:val="46"/>
        </w:numPr>
        <w:pBdr>
          <w:top w:val="nil"/>
          <w:left w:val="nil"/>
          <w:bottom w:val="nil"/>
          <w:right w:val="nil"/>
          <w:between w:val="nil"/>
        </w:pBdr>
        <w:spacing w:after="0" w:line="240" w:lineRule="auto"/>
        <w:rPr>
          <w:b/>
          <w:color w:val="000000"/>
        </w:rPr>
      </w:pPr>
      <w:r>
        <w:rPr>
          <w:rFonts w:ascii="Cambria" w:eastAsia="Cambria" w:hAnsi="Cambria" w:cs="Cambria"/>
          <w:color w:val="000000"/>
          <w:sz w:val="24"/>
          <w:szCs w:val="24"/>
        </w:rPr>
        <w:t>Students should give accurate ideas on how water and wind move earth materials on the environment based on class discussion and their writing in science journal.</w:t>
      </w:r>
    </w:p>
    <w:p w14:paraId="75DC13AB" w14:textId="77777777" w:rsidR="00CB145A" w:rsidRDefault="00CB145A">
      <w:pPr>
        <w:spacing w:after="0" w:line="240" w:lineRule="auto"/>
        <w:rPr>
          <w:rFonts w:ascii="Cambria" w:eastAsia="Cambria" w:hAnsi="Cambria" w:cs="Cambria"/>
          <w:b/>
          <w:sz w:val="24"/>
          <w:szCs w:val="24"/>
        </w:rPr>
      </w:pPr>
    </w:p>
    <w:p w14:paraId="16EB78F1"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041D20F8" w14:textId="77777777" w:rsidR="00A228FF" w:rsidRDefault="00A228FF">
      <w:pPr>
        <w:spacing w:after="0" w:line="240" w:lineRule="auto"/>
        <w:rPr>
          <w:rFonts w:ascii="Cambria" w:eastAsia="Cambria" w:hAnsi="Cambria" w:cs="Cambria"/>
          <w:b/>
          <w:sz w:val="24"/>
          <w:szCs w:val="24"/>
        </w:rPr>
      </w:pPr>
    </w:p>
    <w:p w14:paraId="628B65BA" w14:textId="60FDCFE3"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18CA88E8"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Activate prior knowledge: </w:t>
      </w:r>
      <w:r>
        <w:rPr>
          <w:rFonts w:ascii="Cambria" w:eastAsia="Cambria" w:hAnsi="Cambria" w:cs="Cambria"/>
          <w:color w:val="000000"/>
          <w:sz w:val="24"/>
          <w:szCs w:val="24"/>
        </w:rPr>
        <w:t>(3 minutes)</w:t>
      </w:r>
    </w:p>
    <w:p w14:paraId="2CF2FB2F"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Show photographs of the effects of wind and rain on the environment.  Think aloud about what happened in each picture (i.e., “look at that tree on the ground!  I wonder what made it fall over like that.”)  Ask students to think about their own experiences.</w:t>
      </w:r>
    </w:p>
    <w:p w14:paraId="009AF7D2"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5421DA2D"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Focus Activity “I Do It”:</w:t>
      </w:r>
      <w:r>
        <w:rPr>
          <w:rFonts w:ascii="Cambria" w:eastAsia="Cambria" w:hAnsi="Cambria" w:cs="Cambria"/>
          <w:color w:val="000000"/>
          <w:sz w:val="24"/>
          <w:szCs w:val="24"/>
        </w:rPr>
        <w:t xml:space="preserve"> (2 minutes)</w:t>
      </w:r>
    </w:p>
    <w:p w14:paraId="31BBD49B" w14:textId="77777777" w:rsidR="00CB145A" w:rsidRDefault="002A23AE">
      <w:pPr>
        <w:numPr>
          <w:ilvl w:val="0"/>
          <w:numId w:val="1"/>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t xml:space="preserve">Model filling out “K” and “W” of KWL chart for students. Teacher thinks aloud, “What do I know about wind? Well, I know wind blows leaves on the trees. So under the ‘K’ column I’ll write ‘Wind blows leaves around.’ This is something I </w:t>
      </w:r>
      <w:r>
        <w:rPr>
          <w:rFonts w:ascii="Cambria" w:eastAsia="Cambria" w:hAnsi="Cambria" w:cs="Cambria"/>
          <w:i/>
          <w:color w:val="000000"/>
          <w:sz w:val="24"/>
          <w:szCs w:val="24"/>
        </w:rPr>
        <w:t>know</w:t>
      </w:r>
      <w:r>
        <w:rPr>
          <w:rFonts w:ascii="Cambria" w:eastAsia="Cambria" w:hAnsi="Cambria" w:cs="Cambria"/>
          <w:color w:val="000000"/>
          <w:sz w:val="24"/>
          <w:szCs w:val="24"/>
        </w:rPr>
        <w:t xml:space="preserve"> is true, so it’s a good thing to write down.”</w:t>
      </w:r>
    </w:p>
    <w:p w14:paraId="0DD7FE9A" w14:textId="77777777" w:rsidR="00CB145A" w:rsidRDefault="002A23AE">
      <w:pPr>
        <w:numPr>
          <w:ilvl w:val="0"/>
          <w:numId w:val="1"/>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t>Next think aloud writing a question, “Remember when I was looking at the picture of the tree that fell down? I wondered what made that happen. That would be a good question to write under my ‘W’ column, ‘What makes trees fall down?’ That’s a good wonder question because I want to know more about that.”</w:t>
      </w:r>
    </w:p>
    <w:p w14:paraId="324F0794" w14:textId="77777777" w:rsidR="00CB145A" w:rsidRDefault="002A23AE">
      <w:pPr>
        <w:numPr>
          <w:ilvl w:val="0"/>
          <w:numId w:val="1"/>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t>Model asking questions about water and wind using question words (who, what, when, where, why, how) that students should be practicing with each other.</w:t>
      </w:r>
    </w:p>
    <w:p w14:paraId="1CE283FF" w14:textId="77777777" w:rsidR="00CB145A" w:rsidRDefault="002A23AE">
      <w:pPr>
        <w:numPr>
          <w:ilvl w:val="0"/>
          <w:numId w:val="1"/>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t>Post pictures from the modeling (“I Do It”) next to the KWL chart for students to look at while they write their own.</w:t>
      </w:r>
    </w:p>
    <w:p w14:paraId="38EE8F33"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32F86EE5"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7FC31916"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Guided Instruction “You Do It”:</w:t>
      </w:r>
      <w:r>
        <w:rPr>
          <w:rFonts w:ascii="Cambria" w:eastAsia="Cambria" w:hAnsi="Cambria" w:cs="Cambria"/>
          <w:color w:val="000000"/>
          <w:sz w:val="24"/>
          <w:szCs w:val="24"/>
        </w:rPr>
        <w:t xml:space="preserve"> (10 minutes)</w:t>
      </w:r>
    </w:p>
    <w:p w14:paraId="7AA64F49"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Teacher Note:  As the students are working, circulate around looking for key ideas that you would like brought up to the class during group share. Make sure students are asking clarifying questions of each other about their ideas.</w:t>
      </w:r>
    </w:p>
    <w:p w14:paraId="593C8BBE" w14:textId="77777777" w:rsidR="00CB145A" w:rsidRDefault="002A23AE">
      <w:pPr>
        <w:numPr>
          <w:ilvl w:val="0"/>
          <w:numId w:val="4"/>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lastRenderedPageBreak/>
        <w:t xml:space="preserve">With a partner, students will discuss and write a few items into the “K” and “W” sections of their charts.  </w:t>
      </w:r>
    </w:p>
    <w:p w14:paraId="02C9EB58" w14:textId="77777777" w:rsidR="00CB145A" w:rsidRDefault="002A23AE">
      <w:pPr>
        <w:numPr>
          <w:ilvl w:val="0"/>
          <w:numId w:val="4"/>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t xml:space="preserve">Each pair of students will agree on 1 item from each column to share with the class that will go on the anchor chart created by the teacher. </w:t>
      </w:r>
    </w:p>
    <w:p w14:paraId="175630FD" w14:textId="77777777" w:rsidR="00CB145A" w:rsidRDefault="002A23AE">
      <w:pPr>
        <w:numPr>
          <w:ilvl w:val="0"/>
          <w:numId w:val="4"/>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i/>
          <w:color w:val="000000"/>
          <w:sz w:val="24"/>
          <w:szCs w:val="24"/>
        </w:rPr>
        <w:t>Optional:</w:t>
      </w:r>
      <w:r>
        <w:rPr>
          <w:rFonts w:ascii="Cambria" w:eastAsia="Cambria" w:hAnsi="Cambria" w:cs="Cambria"/>
          <w:color w:val="000000"/>
          <w:sz w:val="24"/>
          <w:szCs w:val="24"/>
        </w:rPr>
        <w:t xml:space="preserve">  Have students write down one question they asked each other about the pictures.</w:t>
      </w:r>
    </w:p>
    <w:p w14:paraId="60A21F38"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469498DC"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Lesson Closing</w:t>
      </w:r>
    </w:p>
    <w:p w14:paraId="4DB910E1"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Collaborative Activity “We Do It” </w:t>
      </w:r>
      <w:r>
        <w:rPr>
          <w:rFonts w:ascii="Cambria" w:eastAsia="Cambria" w:hAnsi="Cambria" w:cs="Cambria"/>
          <w:color w:val="000000"/>
          <w:sz w:val="24"/>
          <w:szCs w:val="24"/>
        </w:rPr>
        <w:t>(5 minutes)</w:t>
      </w:r>
    </w:p>
    <w:p w14:paraId="4FC9633A" w14:textId="77777777" w:rsidR="00CB145A" w:rsidRDefault="002A23AE">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i/>
          <w:color w:val="000000"/>
          <w:sz w:val="24"/>
          <w:szCs w:val="24"/>
        </w:rPr>
        <w:t>Teacher Note: Have a large KWL chart ready to record student ideas.</w:t>
      </w:r>
    </w:p>
    <w:p w14:paraId="7BF07997" w14:textId="77777777" w:rsidR="00CB145A" w:rsidRDefault="002A23AE">
      <w:pPr>
        <w:numPr>
          <w:ilvl w:val="0"/>
          <w:numId w:val="8"/>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t>Each pair of students shares their 1 item to add to the chart (be sure to check for accuracy and understanding).</w:t>
      </w:r>
    </w:p>
    <w:p w14:paraId="537587AC" w14:textId="77777777" w:rsidR="00CB145A" w:rsidRDefault="002A23AE">
      <w:pPr>
        <w:numPr>
          <w:ilvl w:val="0"/>
          <w:numId w:val="8"/>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t xml:space="preserve">Introduce academic language (wind, water, land, earth, and environment) and write in a bold color onto the chart. Have a visual for each vocabulary term and use it in a sentence; ask students questions to relate to the language as necessary.  </w:t>
      </w:r>
    </w:p>
    <w:p w14:paraId="5EE2A806" w14:textId="77777777" w:rsidR="00CB145A" w:rsidRDefault="002A23AE">
      <w:pPr>
        <w:numPr>
          <w:ilvl w:val="0"/>
          <w:numId w:val="8"/>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t>Encourage students to comment or ask questions of each other in order to clarify ideas.  Model appropriate science talk as needed.</w:t>
      </w:r>
    </w:p>
    <w:p w14:paraId="3854E684"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2C1C24DB" w14:textId="77777777" w:rsidR="00CB145A" w:rsidRDefault="002A23AE">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Preview outcomes for the next lesson:</w:t>
      </w:r>
    </w:p>
    <w:p w14:paraId="4EBEA34D"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sz w:val="24"/>
          <w:szCs w:val="24"/>
        </w:rPr>
        <w:t>Students will take a more in depth look at where wind and water exist in our world.</w:t>
      </w:r>
    </w:p>
    <w:p w14:paraId="028B8E3A" w14:textId="77777777" w:rsidR="00CB145A" w:rsidRDefault="00CB145A">
      <w:pPr>
        <w:spacing w:after="0" w:line="240" w:lineRule="auto"/>
        <w:jc w:val="center"/>
        <w:rPr>
          <w:rFonts w:ascii="Cambria" w:eastAsia="Cambria" w:hAnsi="Cambria" w:cs="Cambria"/>
          <w:sz w:val="52"/>
          <w:szCs w:val="52"/>
        </w:rPr>
      </w:pPr>
    </w:p>
    <w:p w14:paraId="3EDC04F6" w14:textId="77777777" w:rsidR="00CB145A" w:rsidRDefault="00CB145A">
      <w:pPr>
        <w:spacing w:after="0" w:line="240" w:lineRule="auto"/>
        <w:jc w:val="center"/>
        <w:rPr>
          <w:rFonts w:ascii="Cambria" w:eastAsia="Cambria" w:hAnsi="Cambria" w:cs="Cambria"/>
          <w:sz w:val="52"/>
          <w:szCs w:val="52"/>
        </w:rPr>
      </w:pPr>
    </w:p>
    <w:p w14:paraId="19B72C8F" w14:textId="77777777" w:rsidR="00CB145A" w:rsidRDefault="00CB145A">
      <w:pPr>
        <w:spacing w:after="0" w:line="240" w:lineRule="auto"/>
        <w:jc w:val="center"/>
        <w:rPr>
          <w:rFonts w:ascii="Cambria" w:eastAsia="Cambria" w:hAnsi="Cambria" w:cs="Cambria"/>
          <w:sz w:val="52"/>
          <w:szCs w:val="52"/>
        </w:rPr>
      </w:pPr>
    </w:p>
    <w:p w14:paraId="2335369A" w14:textId="77777777" w:rsidR="00CB145A" w:rsidRDefault="00CB145A">
      <w:pPr>
        <w:spacing w:after="0" w:line="240" w:lineRule="auto"/>
        <w:jc w:val="center"/>
        <w:rPr>
          <w:rFonts w:ascii="Cambria" w:eastAsia="Cambria" w:hAnsi="Cambria" w:cs="Cambria"/>
          <w:sz w:val="52"/>
          <w:szCs w:val="52"/>
        </w:rPr>
      </w:pPr>
    </w:p>
    <w:p w14:paraId="4B7C84D1" w14:textId="77777777" w:rsidR="00CB145A" w:rsidRDefault="00CB145A">
      <w:pPr>
        <w:spacing w:after="0" w:line="240" w:lineRule="auto"/>
        <w:jc w:val="center"/>
        <w:rPr>
          <w:rFonts w:ascii="Cambria" w:eastAsia="Cambria" w:hAnsi="Cambria" w:cs="Cambria"/>
          <w:sz w:val="52"/>
          <w:szCs w:val="52"/>
        </w:rPr>
      </w:pPr>
    </w:p>
    <w:p w14:paraId="03001BB9" w14:textId="77777777" w:rsidR="00CB145A" w:rsidRDefault="00CB145A">
      <w:pPr>
        <w:spacing w:after="0" w:line="240" w:lineRule="auto"/>
        <w:jc w:val="center"/>
        <w:rPr>
          <w:rFonts w:ascii="Cambria" w:eastAsia="Cambria" w:hAnsi="Cambria" w:cs="Cambria"/>
          <w:sz w:val="52"/>
          <w:szCs w:val="52"/>
        </w:rPr>
      </w:pPr>
    </w:p>
    <w:p w14:paraId="23A2AC3B" w14:textId="5A7B56F7" w:rsidR="003E5F9A" w:rsidRDefault="003E5F9A">
      <w:pPr>
        <w:rPr>
          <w:rFonts w:ascii="Cambria" w:eastAsia="Cambria" w:hAnsi="Cambria" w:cs="Cambria"/>
          <w:b/>
          <w:color w:val="000000"/>
          <w:sz w:val="52"/>
          <w:szCs w:val="52"/>
        </w:rPr>
      </w:pPr>
    </w:p>
    <w:p w14:paraId="783B2415" w14:textId="359EAEBF" w:rsidR="00CB145A" w:rsidRDefault="002A23AE" w:rsidP="004161C3">
      <w:pPr>
        <w:pStyle w:val="Style1"/>
      </w:pPr>
      <w:bookmarkStart w:id="9" w:name="_Toc2945446"/>
      <w:r>
        <w:lastRenderedPageBreak/>
        <w:t>Lesson 2: Effects of moving water and wind in our world</w:t>
      </w:r>
      <w:bookmarkEnd w:id="9"/>
    </w:p>
    <w:p w14:paraId="0FE42CF2"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Brief Overview of Lesson:  </w:t>
      </w:r>
      <w:r>
        <w:rPr>
          <w:rFonts w:ascii="Cambria" w:eastAsia="Cambria" w:hAnsi="Cambria" w:cs="Cambria"/>
          <w:color w:val="000000"/>
          <w:sz w:val="24"/>
          <w:szCs w:val="24"/>
        </w:rPr>
        <w:t xml:space="preserve">Students explore how water and wind move earth materials through research using non-fiction resources.  </w:t>
      </w:r>
    </w:p>
    <w:p w14:paraId="3F9D085F"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0"/>
          <w:szCs w:val="20"/>
        </w:rPr>
      </w:pPr>
    </w:p>
    <w:p w14:paraId="0656F0CB"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Estimated Time:  </w:t>
      </w:r>
      <w:r>
        <w:rPr>
          <w:rFonts w:ascii="Cambria" w:eastAsia="Cambria" w:hAnsi="Cambria" w:cs="Cambria"/>
          <w:color w:val="000000"/>
          <w:sz w:val="24"/>
          <w:szCs w:val="24"/>
        </w:rPr>
        <w:t>20 minutes</w:t>
      </w:r>
    </w:p>
    <w:p w14:paraId="50604BC6"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0"/>
          <w:szCs w:val="20"/>
        </w:rPr>
      </w:pPr>
    </w:p>
    <w:p w14:paraId="1947D555" w14:textId="77777777" w:rsidR="00CB145A" w:rsidRDefault="002A23AE">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 xml:space="preserve">Standard(s)/Unit Goal(s) to be addressed in this lesson: </w:t>
      </w:r>
    </w:p>
    <w:p w14:paraId="73CFCEA8" w14:textId="512E1BFA" w:rsidR="00CB145A" w:rsidRDefault="002A23AE">
      <w:pPr>
        <w:numPr>
          <w:ilvl w:val="0"/>
          <w:numId w:val="12"/>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2-ESS2-4(MA) Observe how blowing wind and flowing water can move Earth materials from one place to another and change the shape of a landform. Clarification statement:  Examples of types of landforms can include hills, valleys, river banks, and dunes.</w:t>
      </w:r>
    </w:p>
    <w:p w14:paraId="0637E664" w14:textId="77777777" w:rsidR="00CB145A" w:rsidRDefault="002A23AE">
      <w:pPr>
        <w:numPr>
          <w:ilvl w:val="0"/>
          <w:numId w:val="12"/>
        </w:numPr>
        <w:pBdr>
          <w:top w:val="nil"/>
          <w:left w:val="nil"/>
          <w:bottom w:val="nil"/>
          <w:right w:val="nil"/>
          <w:between w:val="nil"/>
        </w:pBdr>
        <w:spacing w:after="0" w:line="240" w:lineRule="auto"/>
      </w:pPr>
      <w:r>
        <w:rPr>
          <w:rFonts w:ascii="Cambria" w:eastAsia="Cambria" w:hAnsi="Cambria" w:cs="Cambria"/>
          <w:color w:val="000000"/>
          <w:sz w:val="24"/>
          <w:szCs w:val="24"/>
        </w:rPr>
        <w:t>2.W.7 Participate in shared research and writing projects (e.g. read a number of books on a single topic to produce a report: record science observations).</w:t>
      </w:r>
      <w:r>
        <w:rPr>
          <w:color w:val="000000"/>
        </w:rPr>
        <w:tab/>
      </w:r>
    </w:p>
    <w:p w14:paraId="298E3869" w14:textId="77777777" w:rsidR="00CB145A" w:rsidRDefault="00CB145A">
      <w:pPr>
        <w:spacing w:after="0" w:line="240" w:lineRule="auto"/>
        <w:rPr>
          <w:rFonts w:ascii="Cambria" w:eastAsia="Cambria" w:hAnsi="Cambria" w:cs="Cambria"/>
          <w:b/>
          <w:sz w:val="24"/>
          <w:szCs w:val="24"/>
        </w:rPr>
      </w:pPr>
    </w:p>
    <w:p w14:paraId="5016E2D2"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1908617E"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How can wind and water change the shape of the land?</w:t>
      </w:r>
    </w:p>
    <w:p w14:paraId="7190D206" w14:textId="77777777" w:rsidR="00CB145A" w:rsidRDefault="00CB145A">
      <w:pPr>
        <w:spacing w:after="0" w:line="240" w:lineRule="auto"/>
        <w:rPr>
          <w:rFonts w:ascii="Cambria" w:eastAsia="Cambria" w:hAnsi="Cambria" w:cs="Cambria"/>
          <w:b/>
          <w:sz w:val="24"/>
          <w:szCs w:val="24"/>
        </w:rPr>
      </w:pPr>
    </w:p>
    <w:p w14:paraId="5BD6134F"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3EAFA387" w14:textId="57185171" w:rsidR="00CB145A" w:rsidRDefault="002A23AE">
      <w:pPr>
        <w:numPr>
          <w:ilvl w:val="0"/>
          <w:numId w:val="46"/>
        </w:numPr>
        <w:pBdr>
          <w:top w:val="nil"/>
          <w:left w:val="nil"/>
          <w:bottom w:val="nil"/>
          <w:right w:val="nil"/>
          <w:between w:val="nil"/>
        </w:pBdr>
        <w:spacing w:after="0" w:line="240" w:lineRule="auto"/>
        <w:rPr>
          <w:color w:val="000000"/>
        </w:rPr>
      </w:pPr>
      <w:bookmarkStart w:id="10" w:name="4d34og8" w:colFirst="0" w:colLast="0"/>
      <w:bookmarkEnd w:id="10"/>
      <w:r>
        <w:rPr>
          <w:rFonts w:ascii="Cambria" w:eastAsia="Cambria" w:hAnsi="Cambria" w:cs="Cambria"/>
          <w:color w:val="000000"/>
          <w:sz w:val="24"/>
          <w:szCs w:val="24"/>
        </w:rPr>
        <w:t xml:space="preserve">Use </w:t>
      </w:r>
      <w:r w:rsidR="00F004D2">
        <w:rPr>
          <w:rFonts w:ascii="Cambria" w:eastAsia="Cambria" w:hAnsi="Cambria" w:cs="Cambria"/>
          <w:color w:val="000000"/>
          <w:sz w:val="24"/>
          <w:szCs w:val="24"/>
        </w:rPr>
        <w:t xml:space="preserve">texts (books, internet, and articles) to </w:t>
      </w:r>
      <w:r>
        <w:rPr>
          <w:rFonts w:ascii="Cambria" w:eastAsia="Cambria" w:hAnsi="Cambria" w:cs="Cambria"/>
          <w:color w:val="000000"/>
          <w:sz w:val="24"/>
          <w:szCs w:val="24"/>
        </w:rPr>
        <w:t xml:space="preserve">research </w:t>
      </w:r>
      <w:r w:rsidR="00F004D2">
        <w:rPr>
          <w:rFonts w:ascii="Cambria" w:eastAsia="Cambria" w:hAnsi="Cambria" w:cs="Cambria"/>
          <w:color w:val="000000"/>
          <w:sz w:val="24"/>
          <w:szCs w:val="24"/>
        </w:rPr>
        <w:t xml:space="preserve">and obtain examples of </w:t>
      </w:r>
      <w:r>
        <w:rPr>
          <w:rFonts w:ascii="Cambria" w:eastAsia="Cambria" w:hAnsi="Cambria" w:cs="Cambria"/>
          <w:color w:val="000000"/>
          <w:sz w:val="24"/>
          <w:szCs w:val="24"/>
        </w:rPr>
        <w:t xml:space="preserve">places where wind and water </w:t>
      </w:r>
      <w:r w:rsidR="00F004D2">
        <w:rPr>
          <w:rFonts w:ascii="Cambria" w:eastAsia="Cambria" w:hAnsi="Cambria" w:cs="Cambria"/>
          <w:color w:val="000000"/>
          <w:sz w:val="24"/>
          <w:szCs w:val="24"/>
        </w:rPr>
        <w:t>move Earth materials</w:t>
      </w:r>
      <w:r>
        <w:rPr>
          <w:rFonts w:ascii="Cambria" w:eastAsia="Cambria" w:hAnsi="Cambria" w:cs="Cambria"/>
          <w:color w:val="000000"/>
          <w:sz w:val="24"/>
          <w:szCs w:val="24"/>
        </w:rPr>
        <w:t xml:space="preserve">. </w:t>
      </w:r>
    </w:p>
    <w:p w14:paraId="7321461C" w14:textId="77777777" w:rsidR="00CB145A" w:rsidRDefault="00CB145A">
      <w:pPr>
        <w:spacing w:after="0" w:line="240" w:lineRule="auto"/>
        <w:rPr>
          <w:rFonts w:ascii="Cambria" w:eastAsia="Cambria" w:hAnsi="Cambria" w:cs="Cambria"/>
          <w:b/>
          <w:sz w:val="24"/>
          <w:szCs w:val="24"/>
        </w:rPr>
      </w:pPr>
    </w:p>
    <w:p w14:paraId="5E8B98BB"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2C6F21D1" w14:textId="77777777" w:rsidR="00CB145A" w:rsidRDefault="002A23AE">
      <w:pPr>
        <w:numPr>
          <w:ilvl w:val="0"/>
          <w:numId w:val="46"/>
        </w:numPr>
        <w:pBdr>
          <w:top w:val="nil"/>
          <w:left w:val="nil"/>
          <w:bottom w:val="nil"/>
          <w:right w:val="nil"/>
          <w:between w:val="nil"/>
        </w:pBdr>
        <w:spacing w:after="0" w:line="240" w:lineRule="auto"/>
        <w:rPr>
          <w:color w:val="000000"/>
        </w:rPr>
      </w:pPr>
      <w:bookmarkStart w:id="11" w:name="2s8eyo1" w:colFirst="0" w:colLast="0"/>
      <w:bookmarkEnd w:id="11"/>
      <w:r>
        <w:rPr>
          <w:rFonts w:ascii="Cambria" w:eastAsia="Cambria" w:hAnsi="Cambria" w:cs="Cambria"/>
          <w:color w:val="000000"/>
          <w:sz w:val="24"/>
          <w:szCs w:val="24"/>
        </w:rPr>
        <w:t>Write two sentences using sentence starters that describe the effect of moving wind and water.</w:t>
      </w:r>
    </w:p>
    <w:p w14:paraId="3E710746" w14:textId="77777777" w:rsidR="00CB145A" w:rsidRDefault="00CB145A">
      <w:pPr>
        <w:spacing w:after="0" w:line="240" w:lineRule="auto"/>
        <w:rPr>
          <w:rFonts w:ascii="Cambria" w:eastAsia="Cambria" w:hAnsi="Cambria" w:cs="Cambria"/>
          <w:b/>
          <w:sz w:val="24"/>
          <w:szCs w:val="24"/>
        </w:rPr>
      </w:pPr>
    </w:p>
    <w:p w14:paraId="1130D2B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190F5DA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research, wind, water, land, earth, environment, interaction, resources, blowing, flowing, change, shape</w:t>
      </w:r>
    </w:p>
    <w:p w14:paraId="7D881CCA" w14:textId="77777777" w:rsidR="00CB145A" w:rsidRDefault="00CB145A">
      <w:pPr>
        <w:spacing w:after="0" w:line="240" w:lineRule="auto"/>
        <w:rPr>
          <w:rFonts w:ascii="Cambria" w:eastAsia="Cambria" w:hAnsi="Cambria" w:cs="Cambria"/>
          <w:b/>
          <w:sz w:val="24"/>
          <w:szCs w:val="24"/>
        </w:rPr>
      </w:pPr>
    </w:p>
    <w:p w14:paraId="69C564C5"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54B7CF47"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Wind and water exist in different places in the environment.</w:t>
      </w:r>
    </w:p>
    <w:p w14:paraId="2A97BE58"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Wind blows things around.</w:t>
      </w:r>
    </w:p>
    <w:p w14:paraId="1A6E10DC"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Water makes things wet and can cause things to move or float. </w:t>
      </w:r>
    </w:p>
    <w:p w14:paraId="0B898810" w14:textId="77777777" w:rsidR="00CB145A" w:rsidRDefault="002A23AE">
      <w:pPr>
        <w:numPr>
          <w:ilvl w:val="0"/>
          <w:numId w:val="46"/>
        </w:numPr>
        <w:pBdr>
          <w:top w:val="nil"/>
          <w:left w:val="nil"/>
          <w:bottom w:val="nil"/>
          <w:right w:val="nil"/>
          <w:between w:val="nil"/>
        </w:pBdr>
        <w:tabs>
          <w:tab w:val="right" w:pos="14400"/>
        </w:tabs>
        <w:spacing w:after="0"/>
        <w:rPr>
          <w:color w:val="000000"/>
        </w:rPr>
      </w:pPr>
      <w:r>
        <w:rPr>
          <w:rFonts w:ascii="Cambria" w:eastAsia="Cambria" w:hAnsi="Cambria" w:cs="Cambria"/>
          <w:color w:val="000000"/>
          <w:sz w:val="24"/>
          <w:szCs w:val="24"/>
        </w:rPr>
        <w:t>Have a working knowledge of a science journal/journal</w:t>
      </w:r>
    </w:p>
    <w:p w14:paraId="363593DF" w14:textId="77777777" w:rsidR="00CB145A" w:rsidRDefault="002A23AE">
      <w:pPr>
        <w:numPr>
          <w:ilvl w:val="0"/>
          <w:numId w:val="46"/>
        </w:numPr>
        <w:pBdr>
          <w:top w:val="nil"/>
          <w:left w:val="nil"/>
          <w:bottom w:val="nil"/>
          <w:right w:val="nil"/>
          <w:between w:val="nil"/>
        </w:pBdr>
        <w:tabs>
          <w:tab w:val="right" w:pos="14400"/>
        </w:tabs>
        <w:spacing w:after="0"/>
        <w:rPr>
          <w:color w:val="000000"/>
        </w:rPr>
      </w:pPr>
      <w:r>
        <w:rPr>
          <w:rFonts w:ascii="Cambria" w:eastAsia="Cambria" w:hAnsi="Cambria" w:cs="Cambria"/>
          <w:color w:val="000000"/>
          <w:sz w:val="24"/>
          <w:szCs w:val="24"/>
        </w:rPr>
        <w:lastRenderedPageBreak/>
        <w:t xml:space="preserve">Writing informational text </w:t>
      </w:r>
    </w:p>
    <w:p w14:paraId="1B959060" w14:textId="77777777" w:rsidR="00F004D2" w:rsidRDefault="00F004D2">
      <w:pPr>
        <w:spacing w:after="0" w:line="240" w:lineRule="auto"/>
        <w:rPr>
          <w:rFonts w:ascii="Cambria" w:eastAsia="Cambria" w:hAnsi="Cambria" w:cs="Cambria"/>
          <w:b/>
          <w:sz w:val="24"/>
          <w:szCs w:val="24"/>
        </w:rPr>
      </w:pPr>
    </w:p>
    <w:p w14:paraId="4076A57B" w14:textId="7A25EA2C"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22B746DD"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Students may believe that the earth has always looked the way it does now or that the earth does not change.</w:t>
      </w:r>
    </w:p>
    <w:p w14:paraId="6C264454"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131845A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2533CF63"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Science journals</w:t>
      </w:r>
    </w:p>
    <w:p w14:paraId="4FA7CEA6"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Non-fiction books or other resources about water/wind</w:t>
      </w:r>
    </w:p>
    <w:p w14:paraId="73AF8D4B" w14:textId="77777777" w:rsidR="00CB145A" w:rsidRDefault="002A23AE">
      <w:pPr>
        <w:numPr>
          <w:ilvl w:val="0"/>
          <w:numId w:val="46"/>
        </w:numPr>
        <w:pBdr>
          <w:top w:val="nil"/>
          <w:left w:val="nil"/>
          <w:bottom w:val="nil"/>
          <w:right w:val="nil"/>
          <w:between w:val="nil"/>
        </w:pBdr>
        <w:spacing w:after="0"/>
        <w:rPr>
          <w:color w:val="000000"/>
        </w:rPr>
      </w:pPr>
      <w:r>
        <w:rPr>
          <w:rFonts w:ascii="Cambria" w:eastAsia="Cambria" w:hAnsi="Cambria" w:cs="Cambria"/>
          <w:color w:val="000000"/>
          <w:sz w:val="24"/>
          <w:szCs w:val="24"/>
        </w:rPr>
        <w:t>Book suggestions:</w:t>
      </w:r>
    </w:p>
    <w:p w14:paraId="30CC7207"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How Water Shapes the Earth</w:t>
      </w:r>
      <w:r>
        <w:rPr>
          <w:rFonts w:ascii="Cambria" w:eastAsia="Cambria" w:hAnsi="Cambria" w:cs="Cambria"/>
          <w:color w:val="000000"/>
          <w:sz w:val="24"/>
          <w:szCs w:val="24"/>
        </w:rPr>
        <w:t xml:space="preserve"> by Jared Siemens</w:t>
      </w:r>
    </w:p>
    <w:p w14:paraId="2E3F5315"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How Wind Shapes the Earth</w:t>
      </w:r>
      <w:r>
        <w:rPr>
          <w:rFonts w:ascii="Cambria" w:eastAsia="Cambria" w:hAnsi="Cambria" w:cs="Cambria"/>
          <w:color w:val="000000"/>
          <w:sz w:val="24"/>
          <w:szCs w:val="24"/>
        </w:rPr>
        <w:t xml:space="preserve"> by Megan Cuthbert and Katie Gillespie </w:t>
      </w:r>
    </w:p>
    <w:p w14:paraId="4E630C9E" w14:textId="5AF93EBB"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Down Comes the Rain</w:t>
      </w:r>
      <w:r>
        <w:rPr>
          <w:rFonts w:ascii="Cambria" w:eastAsia="Cambria" w:hAnsi="Cambria" w:cs="Cambria"/>
          <w:color w:val="000000"/>
          <w:sz w:val="24"/>
          <w:szCs w:val="24"/>
        </w:rPr>
        <w:t xml:space="preserve"> (Let's-Read-and-Find-Out Science 2</w:t>
      </w:r>
      <w:r w:rsidR="00F004D2">
        <w:rPr>
          <w:rFonts w:ascii="Cambria" w:eastAsia="Cambria" w:hAnsi="Cambria" w:cs="Cambria"/>
          <w:color w:val="000000"/>
          <w:sz w:val="24"/>
          <w:szCs w:val="24"/>
        </w:rPr>
        <w:t>) by</w:t>
      </w:r>
      <w:r>
        <w:rPr>
          <w:rFonts w:ascii="Cambria" w:eastAsia="Cambria" w:hAnsi="Cambria" w:cs="Cambria"/>
          <w:color w:val="000000"/>
          <w:sz w:val="24"/>
          <w:szCs w:val="24"/>
        </w:rPr>
        <w:t> Franklyn M. Branley, James Graham Hale (Illustrator)</w:t>
      </w:r>
    </w:p>
    <w:p w14:paraId="48E7E7E2"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Weather Words and What They Mean</w:t>
      </w:r>
      <w:r>
        <w:rPr>
          <w:rFonts w:ascii="Cambria" w:eastAsia="Cambria" w:hAnsi="Cambria" w:cs="Cambria"/>
          <w:color w:val="000000"/>
          <w:sz w:val="24"/>
          <w:szCs w:val="24"/>
        </w:rPr>
        <w:t xml:space="preserve"> by Gail Gibbons </w:t>
      </w:r>
    </w:p>
    <w:p w14:paraId="03B7A4D1" w14:textId="26E86E3E"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Feel the Wind</w:t>
      </w:r>
      <w:r>
        <w:rPr>
          <w:rFonts w:ascii="Cambria" w:eastAsia="Cambria" w:hAnsi="Cambria" w:cs="Cambria"/>
          <w:color w:val="000000"/>
          <w:sz w:val="24"/>
          <w:szCs w:val="24"/>
        </w:rPr>
        <w:t xml:space="preserve"> (Let's-Read-and-Find-Out Science 2) by Arthur </w:t>
      </w:r>
      <w:r w:rsidR="00F004D2">
        <w:rPr>
          <w:rFonts w:ascii="Cambria" w:eastAsia="Cambria" w:hAnsi="Cambria" w:cs="Cambria"/>
          <w:color w:val="000000"/>
          <w:sz w:val="24"/>
          <w:szCs w:val="24"/>
        </w:rPr>
        <w:t>Dorros (</w:t>
      </w:r>
      <w:r>
        <w:rPr>
          <w:rFonts w:ascii="Cambria" w:eastAsia="Cambria" w:hAnsi="Cambria" w:cs="Cambria"/>
          <w:color w:val="000000"/>
          <w:sz w:val="24"/>
          <w:szCs w:val="24"/>
        </w:rPr>
        <w:t>Author, Illustrator)</w:t>
      </w:r>
    </w:p>
    <w:p w14:paraId="373AA5FE"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Wind </w:t>
      </w:r>
      <w:r>
        <w:rPr>
          <w:rFonts w:ascii="Cambria" w:eastAsia="Cambria" w:hAnsi="Cambria" w:cs="Cambria"/>
          <w:color w:val="000000"/>
          <w:sz w:val="24"/>
          <w:szCs w:val="24"/>
        </w:rPr>
        <w:t>by Marion Dane Bauer and John Wallace </w:t>
      </w:r>
    </w:p>
    <w:p w14:paraId="5FFEC05D" w14:textId="3DD9FFFD"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i/>
          <w:color w:val="000000"/>
          <w:sz w:val="24"/>
          <w:szCs w:val="24"/>
        </w:rPr>
        <w:t>Follow the Water from Brook to Ocean</w:t>
      </w:r>
      <w:r>
        <w:rPr>
          <w:rFonts w:ascii="Cambria" w:eastAsia="Cambria" w:hAnsi="Cambria" w:cs="Cambria"/>
          <w:color w:val="000000"/>
          <w:sz w:val="24"/>
          <w:szCs w:val="24"/>
        </w:rPr>
        <w:t xml:space="preserve"> (Let's-Read-and-Find-Out Science 2) </w:t>
      </w:r>
      <w:r w:rsidR="00F004D2">
        <w:rPr>
          <w:rFonts w:ascii="Cambria" w:eastAsia="Cambria" w:hAnsi="Cambria" w:cs="Cambria"/>
          <w:color w:val="000000"/>
          <w:sz w:val="24"/>
          <w:szCs w:val="24"/>
        </w:rPr>
        <w:t>by Arthur</w:t>
      </w:r>
      <w:r>
        <w:rPr>
          <w:rFonts w:ascii="Cambria" w:eastAsia="Cambria" w:hAnsi="Cambria" w:cs="Cambria"/>
          <w:color w:val="000000"/>
          <w:sz w:val="24"/>
          <w:szCs w:val="24"/>
        </w:rPr>
        <w:t xml:space="preserve"> Dorros (Author, Illustrator)</w:t>
      </w:r>
    </w:p>
    <w:p w14:paraId="4B268760" w14:textId="77777777" w:rsidR="00CB145A" w:rsidRDefault="002A23AE">
      <w:pPr>
        <w:numPr>
          <w:ilvl w:val="0"/>
          <w:numId w:val="46"/>
        </w:numPr>
        <w:pBdr>
          <w:top w:val="nil"/>
          <w:left w:val="nil"/>
          <w:bottom w:val="nil"/>
          <w:right w:val="nil"/>
          <w:between w:val="nil"/>
        </w:pBdr>
        <w:spacing w:after="0"/>
        <w:rPr>
          <w:color w:val="000000"/>
        </w:rPr>
      </w:pPr>
      <w:r>
        <w:rPr>
          <w:rFonts w:ascii="Cambria" w:eastAsia="Cambria" w:hAnsi="Cambria" w:cs="Cambria"/>
          <w:color w:val="000000"/>
          <w:sz w:val="24"/>
          <w:szCs w:val="24"/>
        </w:rPr>
        <w:t>Other Resources:</w:t>
      </w:r>
    </w:p>
    <w:p w14:paraId="202454AE"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A PowerPoint about erosion.   </w:t>
      </w:r>
      <w:hyperlink r:id="rId25">
        <w:r>
          <w:rPr>
            <w:rFonts w:ascii="Cambria" w:eastAsia="Cambria" w:hAnsi="Cambria" w:cs="Cambria"/>
            <w:color w:val="0000FF"/>
            <w:sz w:val="24"/>
            <w:szCs w:val="24"/>
            <w:u w:val="single"/>
          </w:rPr>
          <w:t>http://star.spsk12.net/science/k3/Erosion.ppt</w:t>
        </w:r>
      </w:hyperlink>
    </w:p>
    <w:p w14:paraId="2CD152C8"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One Geology for Kids website.  Link provides information about weathering and erosion.</w:t>
      </w:r>
      <w:r>
        <w:rPr>
          <w:rFonts w:ascii="Cambria" w:eastAsia="Cambria" w:hAnsi="Cambria" w:cs="Cambria"/>
          <w:color w:val="000000"/>
          <w:sz w:val="24"/>
          <w:szCs w:val="24"/>
        </w:rPr>
        <w:tab/>
      </w:r>
      <w:r>
        <w:rPr>
          <w:rFonts w:ascii="Cambria" w:eastAsia="Cambria" w:hAnsi="Cambria" w:cs="Cambria"/>
          <w:color w:val="000000"/>
          <w:sz w:val="24"/>
          <w:szCs w:val="24"/>
        </w:rPr>
        <w:tab/>
        <w:t xml:space="preserve">   </w:t>
      </w:r>
      <w:hyperlink r:id="rId26">
        <w:r>
          <w:rPr>
            <w:rFonts w:ascii="Cambria" w:eastAsia="Cambria" w:hAnsi="Cambria" w:cs="Cambria"/>
            <w:color w:val="0000FF"/>
            <w:sz w:val="24"/>
            <w:szCs w:val="24"/>
            <w:u w:val="single"/>
          </w:rPr>
          <w:t>http://www.onegeology.org/extra/kids/earthprocesses/weathering.html</w:t>
        </w:r>
      </w:hyperlink>
    </w:p>
    <w:p w14:paraId="756185A4"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3950CD41"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Provide a graphic organizer for students to record their facts on.</w:t>
      </w:r>
    </w:p>
    <w:p w14:paraId="6BDF0702"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Through this lesson emphasize the science practice of obtaining, evaluating and communicating information. </w:t>
      </w:r>
    </w:p>
    <w:p w14:paraId="661CD41B"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Have your own science journal to demonstrate how to record facts from reading.</w:t>
      </w:r>
    </w:p>
    <w:p w14:paraId="7B01FDBA" w14:textId="77777777" w:rsidR="00CB145A" w:rsidRDefault="00CB145A">
      <w:pPr>
        <w:spacing w:after="0" w:line="240" w:lineRule="auto"/>
        <w:rPr>
          <w:rFonts w:ascii="Cambria" w:eastAsia="Cambria" w:hAnsi="Cambria" w:cs="Cambria"/>
          <w:b/>
          <w:sz w:val="24"/>
          <w:szCs w:val="24"/>
        </w:rPr>
      </w:pPr>
      <w:bookmarkStart w:id="12" w:name="17dp8vu" w:colFirst="0" w:colLast="0"/>
      <w:bookmarkEnd w:id="12"/>
    </w:p>
    <w:p w14:paraId="166FB452"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5665690E"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Students successfully find facts and record relevant information about wind and water and how they affect our environment. </w:t>
      </w:r>
    </w:p>
    <w:p w14:paraId="71A402B7" w14:textId="77777777" w:rsidR="00F004D2" w:rsidRDefault="00F004D2">
      <w:pPr>
        <w:spacing w:after="0" w:line="240" w:lineRule="auto"/>
        <w:rPr>
          <w:rFonts w:ascii="Cambria" w:eastAsia="Cambria" w:hAnsi="Cambria" w:cs="Cambria"/>
          <w:b/>
          <w:sz w:val="24"/>
          <w:szCs w:val="24"/>
        </w:rPr>
      </w:pPr>
    </w:p>
    <w:p w14:paraId="0B7C31EE" w14:textId="32689835" w:rsidR="00CB145A" w:rsidRDefault="002A23AE">
      <w:pPr>
        <w:spacing w:after="0" w:line="240" w:lineRule="auto"/>
        <w:rPr>
          <w:rFonts w:ascii="Cambria" w:eastAsia="Cambria" w:hAnsi="Cambria" w:cs="Cambria"/>
          <w:sz w:val="24"/>
          <w:szCs w:val="24"/>
        </w:rPr>
      </w:pPr>
      <w:r>
        <w:rPr>
          <w:rFonts w:ascii="Cambria" w:eastAsia="Cambria" w:hAnsi="Cambria" w:cs="Cambria"/>
          <w:b/>
          <w:sz w:val="24"/>
          <w:szCs w:val="24"/>
        </w:rPr>
        <w:lastRenderedPageBreak/>
        <w:t>Lesson Details:</w:t>
      </w:r>
    </w:p>
    <w:p w14:paraId="021CF09C" w14:textId="77777777" w:rsidR="00F004D2" w:rsidRDefault="00F004D2">
      <w:pPr>
        <w:spacing w:after="0" w:line="240" w:lineRule="auto"/>
        <w:rPr>
          <w:rFonts w:ascii="Cambria" w:eastAsia="Cambria" w:hAnsi="Cambria" w:cs="Cambria"/>
          <w:b/>
          <w:sz w:val="24"/>
          <w:szCs w:val="24"/>
        </w:rPr>
      </w:pPr>
    </w:p>
    <w:p w14:paraId="369423E5" w14:textId="31C8DEED"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6C31D703"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Activate prior knowledge: </w:t>
      </w:r>
      <w:r>
        <w:rPr>
          <w:rFonts w:ascii="Cambria" w:eastAsia="Cambria" w:hAnsi="Cambria" w:cs="Cambria"/>
          <w:color w:val="000000"/>
          <w:sz w:val="24"/>
          <w:szCs w:val="24"/>
        </w:rPr>
        <w:t>(3 minutes)</w:t>
      </w:r>
    </w:p>
    <w:p w14:paraId="4F129197" w14:textId="77777777" w:rsidR="00CB145A" w:rsidRDefault="002A23AE">
      <w:pPr>
        <w:numPr>
          <w:ilvl w:val="0"/>
          <w:numId w:val="32"/>
        </w:numPr>
        <w:pBdr>
          <w:top w:val="nil"/>
          <w:left w:val="nil"/>
          <w:bottom w:val="nil"/>
          <w:right w:val="nil"/>
          <w:between w:val="nil"/>
        </w:pBdr>
        <w:spacing w:after="0" w:line="240" w:lineRule="auto"/>
      </w:pPr>
      <w:r>
        <w:rPr>
          <w:rFonts w:ascii="Cambria" w:eastAsia="Cambria" w:hAnsi="Cambria" w:cs="Cambria"/>
          <w:color w:val="000000"/>
          <w:sz w:val="24"/>
          <w:szCs w:val="24"/>
        </w:rPr>
        <w:t xml:space="preserve">Refer back to the KWL chart from the prior lesson.  Encourage students to add new ideas to the chart.  </w:t>
      </w:r>
    </w:p>
    <w:p w14:paraId="16681F4E" w14:textId="77777777" w:rsidR="00CB145A" w:rsidRDefault="002A23AE">
      <w:pPr>
        <w:numPr>
          <w:ilvl w:val="0"/>
          <w:numId w:val="32"/>
        </w:numPr>
        <w:pBdr>
          <w:top w:val="nil"/>
          <w:left w:val="nil"/>
          <w:bottom w:val="nil"/>
          <w:right w:val="nil"/>
          <w:between w:val="nil"/>
        </w:pBdr>
        <w:spacing w:after="0" w:line="240" w:lineRule="auto"/>
      </w:pPr>
      <w:r>
        <w:rPr>
          <w:rFonts w:ascii="Cambria" w:eastAsia="Cambria" w:hAnsi="Cambria" w:cs="Cambria"/>
          <w:color w:val="000000"/>
          <w:sz w:val="24"/>
          <w:szCs w:val="24"/>
        </w:rPr>
        <w:t>Read aloud one of the books on wind or water to the students.</w:t>
      </w:r>
    </w:p>
    <w:p w14:paraId="3385B7D2"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18"/>
          <w:szCs w:val="18"/>
        </w:rPr>
      </w:pPr>
    </w:p>
    <w:p w14:paraId="2BE9CDE1"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Focus Activity “I Do It”:</w:t>
      </w:r>
      <w:r>
        <w:rPr>
          <w:rFonts w:ascii="Cambria" w:eastAsia="Cambria" w:hAnsi="Cambria" w:cs="Cambria"/>
          <w:color w:val="000000"/>
          <w:sz w:val="24"/>
          <w:szCs w:val="24"/>
        </w:rPr>
        <w:t xml:space="preserve"> (2 minutes)</w:t>
      </w:r>
    </w:p>
    <w:p w14:paraId="438BFB5E"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Teacher note: Have your own science journal to demonstrate how to record facts from reading</w:t>
      </w:r>
    </w:p>
    <w:p w14:paraId="6C371BB0" w14:textId="77777777" w:rsidR="00CB145A" w:rsidRDefault="002A23AE">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Think aloud how to identify a piece of information from the book and use a sentence starter to write a sentence in their journal about something they saw in their book involving wind or water.</w:t>
      </w:r>
    </w:p>
    <w:p w14:paraId="192E2746" w14:textId="77777777" w:rsidR="00CB145A" w:rsidRDefault="002A23AE">
      <w:pPr>
        <w:pBdr>
          <w:top w:val="nil"/>
          <w:left w:val="nil"/>
          <w:bottom w:val="nil"/>
          <w:right w:val="nil"/>
          <w:between w:val="nil"/>
        </w:pBdr>
        <w:spacing w:after="0" w:line="240" w:lineRule="auto"/>
        <w:ind w:firstLine="720"/>
        <w:rPr>
          <w:rFonts w:ascii="Cambria" w:eastAsia="Cambria" w:hAnsi="Cambria" w:cs="Cambria"/>
          <w:color w:val="000000"/>
          <w:sz w:val="24"/>
          <w:szCs w:val="24"/>
        </w:rPr>
      </w:pPr>
      <w:r>
        <w:rPr>
          <w:rFonts w:ascii="Cambria" w:eastAsia="Cambria" w:hAnsi="Cambria" w:cs="Cambria"/>
          <w:color w:val="000000"/>
          <w:sz w:val="24"/>
          <w:szCs w:val="24"/>
        </w:rPr>
        <w:t>Example sentence starters:</w:t>
      </w:r>
    </w:p>
    <w:p w14:paraId="1AA5777B" w14:textId="77777777" w:rsidR="00CB145A" w:rsidRDefault="002A23AE">
      <w:pPr>
        <w:numPr>
          <w:ilvl w:val="0"/>
          <w:numId w:val="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Wind can be found…</w:t>
      </w:r>
    </w:p>
    <w:p w14:paraId="58E5755C" w14:textId="77777777" w:rsidR="00CB145A" w:rsidRDefault="002A23AE">
      <w:pPr>
        <w:numPr>
          <w:ilvl w:val="0"/>
          <w:numId w:val="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Wind can cause…</w:t>
      </w:r>
    </w:p>
    <w:p w14:paraId="75D435CB" w14:textId="77777777" w:rsidR="00CB145A" w:rsidRDefault="002A23AE">
      <w:pPr>
        <w:numPr>
          <w:ilvl w:val="0"/>
          <w:numId w:val="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Water can be found…</w:t>
      </w:r>
    </w:p>
    <w:p w14:paraId="692091BF" w14:textId="77777777" w:rsidR="00CB145A" w:rsidRDefault="002A23AE">
      <w:pPr>
        <w:numPr>
          <w:ilvl w:val="0"/>
          <w:numId w:val="1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Water can cause…</w:t>
      </w:r>
    </w:p>
    <w:p w14:paraId="218446E6"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b/>
        <w:t>An example sentence the teacher may provide: “Wind can cause a windmill to spin.”</w:t>
      </w:r>
    </w:p>
    <w:p w14:paraId="6AA0985B" w14:textId="77777777" w:rsidR="00CB145A" w:rsidRDefault="002A23AE">
      <w:pPr>
        <w:numPr>
          <w:ilvl w:val="0"/>
          <w:numId w:val="5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Model completion of the assignment in science journal.</w:t>
      </w:r>
    </w:p>
    <w:p w14:paraId="2E01BABE"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18"/>
          <w:szCs w:val="18"/>
        </w:rPr>
      </w:pPr>
    </w:p>
    <w:p w14:paraId="1365E324"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46C7A6EE"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Guided Instruction “You Do It”:</w:t>
      </w:r>
      <w:r>
        <w:rPr>
          <w:rFonts w:ascii="Cambria" w:eastAsia="Cambria" w:hAnsi="Cambria" w:cs="Cambria"/>
          <w:color w:val="000000"/>
          <w:sz w:val="24"/>
          <w:szCs w:val="24"/>
        </w:rPr>
        <w:t xml:space="preserve"> (10 minutes)</w:t>
      </w:r>
    </w:p>
    <w:p w14:paraId="745BE3E8"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Teacher note: ESL Modification-Lower language level students may benefit from time with academic terms and multiple meaning words instead of finding facts in books (i.e. earth-the planet, earth-the ground/soil). Have students listen, read, write &amp; discuss the terms, possibly recording and sketching in science journal.</w:t>
      </w:r>
    </w:p>
    <w:p w14:paraId="04432742" w14:textId="77777777" w:rsidR="00CB145A" w:rsidRDefault="002A23AE">
      <w:pPr>
        <w:numPr>
          <w:ilvl w:val="0"/>
          <w:numId w:val="13"/>
        </w:numPr>
        <w:pBdr>
          <w:top w:val="nil"/>
          <w:left w:val="nil"/>
          <w:bottom w:val="nil"/>
          <w:right w:val="nil"/>
          <w:between w:val="nil"/>
        </w:pBdr>
        <w:spacing w:after="0" w:line="240" w:lineRule="auto"/>
        <w:ind w:left="720" w:hanging="359"/>
        <w:rPr>
          <w:rFonts w:ascii="Cambria" w:eastAsia="Cambria" w:hAnsi="Cambria" w:cs="Cambria"/>
        </w:rPr>
      </w:pPr>
      <w:r>
        <w:rPr>
          <w:rFonts w:ascii="Cambria" w:eastAsia="Cambria" w:hAnsi="Cambria" w:cs="Cambria"/>
          <w:color w:val="000000"/>
          <w:sz w:val="24"/>
          <w:szCs w:val="24"/>
        </w:rPr>
        <w:t>In partners or small groups, students will find examples of wind and/or water in books and use 2 of the sentence starters above to write 2 sentences in their science journal.</w:t>
      </w:r>
    </w:p>
    <w:p w14:paraId="1F45B8B7" w14:textId="77777777" w:rsidR="00CB145A" w:rsidRDefault="00CB145A">
      <w:pPr>
        <w:spacing w:after="0" w:line="240" w:lineRule="auto"/>
        <w:rPr>
          <w:rFonts w:ascii="Cambria" w:eastAsia="Cambria" w:hAnsi="Cambria" w:cs="Cambria"/>
          <w:b/>
          <w:sz w:val="18"/>
          <w:szCs w:val="18"/>
        </w:rPr>
      </w:pPr>
    </w:p>
    <w:p w14:paraId="50CBFEA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3CF4182B"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Collaborative Activity “We Do It” </w:t>
      </w:r>
      <w:r>
        <w:rPr>
          <w:rFonts w:ascii="Cambria" w:eastAsia="Cambria" w:hAnsi="Cambria" w:cs="Cambria"/>
          <w:color w:val="000000"/>
          <w:sz w:val="24"/>
          <w:szCs w:val="24"/>
        </w:rPr>
        <w:t>(5 minutes)</w:t>
      </w:r>
    </w:p>
    <w:p w14:paraId="7B4FED81" w14:textId="77777777" w:rsidR="00CB145A" w:rsidRDefault="002A23AE">
      <w:pPr>
        <w:numPr>
          <w:ilvl w:val="0"/>
          <w:numId w:val="4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Each pair of students shares a sentence (be sure to check for accuracy and understanding).</w:t>
      </w:r>
    </w:p>
    <w:p w14:paraId="44575D6E" w14:textId="77777777" w:rsidR="00CB145A" w:rsidRDefault="002A23AE">
      <w:pPr>
        <w:numPr>
          <w:ilvl w:val="0"/>
          <w:numId w:val="4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Review/discuss vocabulary (wind, water, land, earth, and environment) and write in a bold color onto the chart. </w:t>
      </w:r>
    </w:p>
    <w:p w14:paraId="66A830A1" w14:textId="77777777" w:rsidR="00CB145A" w:rsidRDefault="002A23AE">
      <w:pPr>
        <w:numPr>
          <w:ilvl w:val="0"/>
          <w:numId w:val="4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Encourage students to comment or ask questions of each other in order to clarify ideas.  Model appropriate science talk as needed.</w:t>
      </w:r>
    </w:p>
    <w:p w14:paraId="5D5E915D" w14:textId="77777777" w:rsidR="00CB145A" w:rsidRDefault="00CB145A">
      <w:pPr>
        <w:spacing w:after="0" w:line="240" w:lineRule="auto"/>
        <w:rPr>
          <w:rFonts w:ascii="Cambria" w:eastAsia="Cambria" w:hAnsi="Cambria" w:cs="Cambria"/>
          <w:b/>
          <w:sz w:val="18"/>
          <w:szCs w:val="18"/>
        </w:rPr>
      </w:pPr>
    </w:p>
    <w:p w14:paraId="0FFB86D0"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lastRenderedPageBreak/>
        <w:t>Preview outcomes for the next lesson:</w:t>
      </w:r>
      <w:r>
        <w:rPr>
          <w:rFonts w:ascii="Cambria" w:eastAsia="Cambria" w:hAnsi="Cambria" w:cs="Cambria"/>
          <w:color w:val="000000"/>
          <w:sz w:val="24"/>
          <w:szCs w:val="24"/>
        </w:rPr>
        <w:t xml:space="preserve">  </w:t>
      </w:r>
    </w:p>
    <w:p w14:paraId="3F6F8DDD"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sz w:val="24"/>
          <w:szCs w:val="24"/>
        </w:rPr>
        <w:t>Students will add to the class KWL chart under “L” through testing how wind and water move.</w:t>
      </w:r>
    </w:p>
    <w:p w14:paraId="35A228E2" w14:textId="77777777" w:rsidR="00CB145A" w:rsidRDefault="002A23AE" w:rsidP="004161C3">
      <w:pPr>
        <w:pStyle w:val="Style1"/>
      </w:pPr>
      <w:r>
        <w:br w:type="page"/>
      </w:r>
      <w:bookmarkStart w:id="13" w:name="_Toc2945447"/>
      <w:r>
        <w:lastRenderedPageBreak/>
        <w:t>Lesson 3: Observation &amp; scientific exploration centers</w:t>
      </w:r>
      <w:bookmarkEnd w:id="13"/>
    </w:p>
    <w:p w14:paraId="15103F07" w14:textId="77777777" w:rsidR="00CB145A" w:rsidRDefault="002A23AE">
      <w:pPr>
        <w:spacing w:after="36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explore what it means to observe like a scientist. Students rotate through two centers and investigate how earth materials are moved by water and wind and link the simulations to incidences seen in nature.  Students use sand, pebbles, and soil to test how wind and water can change a landscape.  Their explorations will help nurture their understanding that the earth is dynamic and constantly changing (slowly or quickly).</w:t>
      </w:r>
    </w:p>
    <w:p w14:paraId="2B4EBAEC" w14:textId="6F3E60FA" w:rsidR="00CB145A" w:rsidRDefault="002A23AE">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2 x </w:t>
      </w:r>
      <w:r w:rsidR="00F004D2">
        <w:rPr>
          <w:rFonts w:ascii="Cambria" w:eastAsia="Cambria" w:hAnsi="Cambria" w:cs="Cambria"/>
          <w:sz w:val="24"/>
          <w:szCs w:val="24"/>
        </w:rPr>
        <w:t>30-minute</w:t>
      </w:r>
      <w:r>
        <w:rPr>
          <w:rFonts w:ascii="Cambria" w:eastAsia="Cambria" w:hAnsi="Cambria" w:cs="Cambria"/>
          <w:sz w:val="24"/>
          <w:szCs w:val="24"/>
        </w:rPr>
        <w:t xml:space="preserve"> sessions (60 minutes)</w:t>
      </w:r>
    </w:p>
    <w:p w14:paraId="0665BF3D"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08662FED" w14:textId="74F9FD9B" w:rsidR="00CB145A" w:rsidRDefault="002A23AE">
      <w:pPr>
        <w:numPr>
          <w:ilvl w:val="0"/>
          <w:numId w:val="19"/>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2-ESS2-4(MA) Observe how blowing wind and flowing water can move Earth materials from one place to another and change the shape of a landform. Clarification statement:  Examples of types of landforms can include hills, valleys, river banks, and dunes.</w:t>
      </w:r>
    </w:p>
    <w:p w14:paraId="53494361" w14:textId="77777777" w:rsidR="00CB145A" w:rsidRDefault="00CB145A">
      <w:pPr>
        <w:spacing w:after="0" w:line="240" w:lineRule="auto"/>
        <w:rPr>
          <w:rFonts w:ascii="Cambria" w:eastAsia="Cambria" w:hAnsi="Cambria" w:cs="Cambria"/>
          <w:b/>
          <w:sz w:val="24"/>
          <w:szCs w:val="24"/>
        </w:rPr>
      </w:pPr>
    </w:p>
    <w:p w14:paraId="3CAAC77D"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7EB3EBC9"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How can wind and water change the shape of the land?</w:t>
      </w:r>
    </w:p>
    <w:p w14:paraId="57697501" w14:textId="77777777" w:rsidR="00CB145A" w:rsidRDefault="00CB145A">
      <w:pPr>
        <w:spacing w:after="0" w:line="240" w:lineRule="auto"/>
        <w:rPr>
          <w:rFonts w:ascii="Cambria" w:eastAsia="Cambria" w:hAnsi="Cambria" w:cs="Cambria"/>
          <w:b/>
          <w:sz w:val="24"/>
          <w:szCs w:val="24"/>
        </w:rPr>
      </w:pPr>
    </w:p>
    <w:p w14:paraId="03BA924A"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1529B1C7" w14:textId="7EB984DF" w:rsidR="00CB145A" w:rsidRPr="00F32711" w:rsidRDefault="00F20E61" w:rsidP="00F20E61">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Make </w:t>
      </w:r>
      <w:r w:rsidR="002A23AE">
        <w:rPr>
          <w:rFonts w:ascii="Cambria" w:eastAsia="Cambria" w:hAnsi="Cambria" w:cs="Cambria"/>
          <w:color w:val="000000"/>
          <w:sz w:val="24"/>
          <w:szCs w:val="24"/>
        </w:rPr>
        <w:t>scientific observations about how blowing wind and flowing water can move earth materials from one place to another</w:t>
      </w:r>
      <w:r>
        <w:rPr>
          <w:rFonts w:ascii="Cambria" w:eastAsia="Cambria" w:hAnsi="Cambria" w:cs="Cambria"/>
          <w:color w:val="000000"/>
          <w:sz w:val="24"/>
          <w:szCs w:val="24"/>
        </w:rPr>
        <w:t xml:space="preserve"> </w:t>
      </w:r>
      <w:r w:rsidRPr="00F20E61">
        <w:rPr>
          <w:rFonts w:ascii="Cambria" w:eastAsia="Cambria" w:hAnsi="Cambria" w:cs="Cambria"/>
          <w:color w:val="000000"/>
          <w:sz w:val="24"/>
          <w:szCs w:val="24"/>
        </w:rPr>
        <w:t>using evidence from multiple senses.</w:t>
      </w:r>
    </w:p>
    <w:p w14:paraId="71DE8A7A" w14:textId="471B4F61" w:rsidR="00F20E61" w:rsidRDefault="00F20E61">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Use observations to compare Earth materials and make predictions</w:t>
      </w:r>
      <w:r w:rsidR="003E5F9A">
        <w:rPr>
          <w:rFonts w:ascii="Cambria" w:eastAsia="Cambria" w:hAnsi="Cambria" w:cs="Cambria"/>
          <w:color w:val="000000"/>
          <w:sz w:val="24"/>
          <w:szCs w:val="24"/>
        </w:rPr>
        <w:t>.</w:t>
      </w:r>
    </w:p>
    <w:p w14:paraId="7B95CFD8" w14:textId="77777777" w:rsidR="00CB145A" w:rsidRDefault="00CB145A">
      <w:pPr>
        <w:spacing w:after="0" w:line="240" w:lineRule="auto"/>
        <w:rPr>
          <w:rFonts w:ascii="Cambria" w:eastAsia="Cambria" w:hAnsi="Cambria" w:cs="Cambria"/>
          <w:b/>
          <w:sz w:val="24"/>
          <w:szCs w:val="24"/>
        </w:rPr>
      </w:pPr>
    </w:p>
    <w:p w14:paraId="3D538648"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485358E3"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State the observed differences/similarities between pebbles and sand using comparative language in a complete sentence, </w:t>
      </w:r>
      <w:r>
        <w:rPr>
          <w:rFonts w:ascii="Cambria" w:eastAsia="Cambria" w:hAnsi="Cambria" w:cs="Cambria"/>
          <w:i/>
          <w:color w:val="000000"/>
          <w:sz w:val="24"/>
          <w:szCs w:val="24"/>
        </w:rPr>
        <w:t xml:space="preserve">i.e. this pebble is </w:t>
      </w:r>
      <w:r>
        <w:rPr>
          <w:rFonts w:ascii="Cambria" w:eastAsia="Cambria" w:hAnsi="Cambria" w:cs="Cambria"/>
          <w:i/>
          <w:color w:val="000000"/>
          <w:sz w:val="24"/>
          <w:szCs w:val="24"/>
          <w:u w:val="single"/>
        </w:rPr>
        <w:t>smooth</w:t>
      </w:r>
      <w:r>
        <w:rPr>
          <w:rFonts w:ascii="Cambria" w:eastAsia="Cambria" w:hAnsi="Cambria" w:cs="Cambria"/>
          <w:i/>
          <w:color w:val="000000"/>
          <w:sz w:val="24"/>
          <w:szCs w:val="24"/>
        </w:rPr>
        <w:t xml:space="preserve"> </w:t>
      </w:r>
      <w:r>
        <w:rPr>
          <w:rFonts w:ascii="Cambria" w:eastAsia="Cambria" w:hAnsi="Cambria" w:cs="Cambria"/>
          <w:b/>
          <w:i/>
          <w:color w:val="000000"/>
          <w:sz w:val="24"/>
          <w:szCs w:val="24"/>
        </w:rPr>
        <w:t>whereas</w:t>
      </w:r>
      <w:r>
        <w:rPr>
          <w:rFonts w:ascii="Cambria" w:eastAsia="Cambria" w:hAnsi="Cambria" w:cs="Cambria"/>
          <w:i/>
          <w:color w:val="000000"/>
          <w:sz w:val="24"/>
          <w:szCs w:val="24"/>
        </w:rPr>
        <w:t xml:space="preserve"> these pieces of sand are </w:t>
      </w:r>
      <w:r>
        <w:rPr>
          <w:rFonts w:ascii="Cambria" w:eastAsia="Cambria" w:hAnsi="Cambria" w:cs="Cambria"/>
          <w:i/>
          <w:color w:val="000000"/>
          <w:sz w:val="24"/>
          <w:szCs w:val="24"/>
          <w:u w:val="single"/>
        </w:rPr>
        <w:t>grainy,</w:t>
      </w:r>
      <w:r>
        <w:rPr>
          <w:rFonts w:ascii="Cambria" w:eastAsia="Cambria" w:hAnsi="Cambria" w:cs="Cambria"/>
          <w:i/>
          <w:color w:val="000000"/>
          <w:sz w:val="24"/>
          <w:szCs w:val="24"/>
        </w:rPr>
        <w:t xml:space="preserve"> or this pebble is </w:t>
      </w:r>
      <w:r>
        <w:rPr>
          <w:rFonts w:ascii="Cambria" w:eastAsia="Cambria" w:hAnsi="Cambria" w:cs="Cambria"/>
          <w:b/>
          <w:i/>
          <w:color w:val="000000"/>
          <w:sz w:val="24"/>
          <w:szCs w:val="24"/>
        </w:rPr>
        <w:t>larger</w:t>
      </w:r>
      <w:r>
        <w:rPr>
          <w:rFonts w:ascii="Cambria" w:eastAsia="Cambria" w:hAnsi="Cambria" w:cs="Cambria"/>
          <w:i/>
          <w:color w:val="000000"/>
          <w:sz w:val="24"/>
          <w:szCs w:val="24"/>
        </w:rPr>
        <w:t xml:space="preserve"> than sand. </w:t>
      </w:r>
    </w:p>
    <w:p w14:paraId="4085E969"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State a prediction for their experiment using the sentence starter: I predict that ________ because ________.</w:t>
      </w:r>
    </w:p>
    <w:p w14:paraId="6C583F07"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Write labels for diagrams that demonstrate the observations made during an experiment.</w:t>
      </w:r>
    </w:p>
    <w:p w14:paraId="1076E03D" w14:textId="77777777" w:rsidR="00CB145A" w:rsidRDefault="00CB145A">
      <w:pPr>
        <w:spacing w:after="0" w:line="240" w:lineRule="auto"/>
        <w:rPr>
          <w:rFonts w:ascii="Cambria" w:eastAsia="Cambria" w:hAnsi="Cambria" w:cs="Cambria"/>
          <w:b/>
          <w:sz w:val="24"/>
          <w:szCs w:val="24"/>
        </w:rPr>
      </w:pPr>
    </w:p>
    <w:p w14:paraId="3B853ED4" w14:textId="77777777" w:rsidR="00CB145A" w:rsidRDefault="00CB145A">
      <w:pPr>
        <w:spacing w:after="0" w:line="240" w:lineRule="auto"/>
        <w:rPr>
          <w:rFonts w:ascii="Cambria" w:eastAsia="Cambria" w:hAnsi="Cambria" w:cs="Cambria"/>
          <w:b/>
          <w:sz w:val="24"/>
          <w:szCs w:val="24"/>
        </w:rPr>
      </w:pPr>
    </w:p>
    <w:p w14:paraId="01C82D7A" w14:textId="77777777" w:rsidR="00CB145A" w:rsidRDefault="00CB145A">
      <w:pPr>
        <w:spacing w:after="0" w:line="240" w:lineRule="auto"/>
        <w:rPr>
          <w:rFonts w:ascii="Cambria" w:eastAsia="Cambria" w:hAnsi="Cambria" w:cs="Cambria"/>
          <w:b/>
          <w:sz w:val="24"/>
          <w:szCs w:val="24"/>
        </w:rPr>
      </w:pPr>
    </w:p>
    <w:p w14:paraId="7785485B"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4F35BD4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prediction, process, observation, results, compare, evaluate, diagram, label, senses, sight, smell, touch, sound, taste, pebbles, sand, soil, wind, water, land, earth, environment</w:t>
      </w:r>
    </w:p>
    <w:p w14:paraId="5BAA2A46" w14:textId="77777777" w:rsidR="00CB145A" w:rsidRDefault="00CB145A">
      <w:pPr>
        <w:spacing w:after="0" w:line="240" w:lineRule="auto"/>
        <w:rPr>
          <w:rFonts w:ascii="Cambria" w:eastAsia="Cambria" w:hAnsi="Cambria" w:cs="Cambria"/>
          <w:b/>
          <w:sz w:val="24"/>
          <w:szCs w:val="24"/>
        </w:rPr>
      </w:pPr>
    </w:p>
    <w:p w14:paraId="2A249A18"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59385C5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Make scientific observations</w:t>
      </w:r>
    </w:p>
    <w:p w14:paraId="623A61D8"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Make predictions </w:t>
      </w:r>
    </w:p>
    <w:p w14:paraId="74C8942D"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Discuss in partners and guide their own completion of a worksheet </w:t>
      </w:r>
    </w:p>
    <w:p w14:paraId="4DE97417"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Familiarity with the five senses. </w:t>
      </w:r>
    </w:p>
    <w:p w14:paraId="10176602" w14:textId="77777777" w:rsidR="00CB145A" w:rsidRDefault="00CB145A">
      <w:pPr>
        <w:spacing w:after="0" w:line="240" w:lineRule="auto"/>
        <w:rPr>
          <w:rFonts w:ascii="Cambria" w:eastAsia="Cambria" w:hAnsi="Cambria" w:cs="Cambria"/>
          <w:b/>
          <w:sz w:val="24"/>
          <w:szCs w:val="24"/>
        </w:rPr>
      </w:pPr>
    </w:p>
    <w:p w14:paraId="6CB1116C"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5FF64D0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Students may believe that the earth does not change or that wind and water do not change or move things. </w:t>
      </w:r>
    </w:p>
    <w:p w14:paraId="06F4E114" w14:textId="77777777" w:rsidR="00CB145A" w:rsidRDefault="002A23AE">
      <w:pPr>
        <w:numPr>
          <w:ilvl w:val="0"/>
          <w:numId w:val="46"/>
        </w:numPr>
        <w:pBdr>
          <w:top w:val="nil"/>
          <w:left w:val="nil"/>
          <w:bottom w:val="nil"/>
          <w:right w:val="nil"/>
          <w:between w:val="nil"/>
        </w:pBdr>
        <w:spacing w:after="0" w:line="240" w:lineRule="auto"/>
        <w:rPr>
          <w:b/>
          <w:color w:val="000000"/>
        </w:rPr>
      </w:pPr>
      <w:r>
        <w:rPr>
          <w:rFonts w:ascii="Cambria" w:eastAsia="Cambria" w:hAnsi="Cambria" w:cs="Cambria"/>
          <w:color w:val="000000"/>
          <w:sz w:val="24"/>
          <w:szCs w:val="24"/>
        </w:rPr>
        <w:t>Students may use terms incorrectly, such as using “sight/see” in a sentence incorrectly or using “touch/feel” in context.</w:t>
      </w:r>
    </w:p>
    <w:p w14:paraId="7B6B7B34"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656269E8"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0B85D867"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Use images of pebbles/sand/water below to highlight the different types of sand and pebbles around the world.</w:t>
      </w:r>
    </w:p>
    <w:p w14:paraId="28CBA935"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Image of pebbles </w:t>
      </w:r>
      <w:hyperlink r:id="rId27">
        <w:r>
          <w:rPr>
            <w:rFonts w:ascii="Cambria" w:eastAsia="Cambria" w:hAnsi="Cambria" w:cs="Cambria"/>
            <w:color w:val="0000FF"/>
            <w:sz w:val="24"/>
            <w:szCs w:val="24"/>
            <w:u w:val="single"/>
          </w:rPr>
          <w:t>https://ww2.kqed.org/quest/2011/03/03/geological-outings-around-the-bay-pebble-beach/</w:t>
        </w:r>
      </w:hyperlink>
      <w:r>
        <w:rPr>
          <w:rFonts w:ascii="Cambria" w:eastAsia="Cambria" w:hAnsi="Cambria" w:cs="Cambria"/>
          <w:color w:val="000000"/>
          <w:sz w:val="24"/>
          <w:szCs w:val="24"/>
        </w:rPr>
        <w:t xml:space="preserve">    </w:t>
      </w:r>
    </w:p>
    <w:p w14:paraId="28271C2A"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Image of stones/rocks/water: </w:t>
      </w:r>
      <w:hyperlink r:id="rId28">
        <w:r>
          <w:rPr>
            <w:rFonts w:ascii="Cambria" w:eastAsia="Cambria" w:hAnsi="Cambria" w:cs="Cambria"/>
            <w:color w:val="0000FF"/>
            <w:sz w:val="24"/>
            <w:szCs w:val="24"/>
            <w:u w:val="single"/>
          </w:rPr>
          <w:t>http://upload.wikimedia.org/wikipedia/commons/f/f5/Valuga_Beach.png</w:t>
        </w:r>
      </w:hyperlink>
    </w:p>
    <w:p w14:paraId="7F703CCA"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 xml:space="preserve">Images of sand from around the world: </w:t>
      </w:r>
      <w:hyperlink r:id="rId29">
        <w:r>
          <w:rPr>
            <w:rFonts w:ascii="Cambria" w:eastAsia="Cambria" w:hAnsi="Cambria" w:cs="Cambria"/>
            <w:color w:val="0000FF"/>
            <w:sz w:val="24"/>
            <w:szCs w:val="24"/>
            <w:u w:val="single"/>
          </w:rPr>
          <w:t>http://www.scienceofsand.info/</w:t>
        </w:r>
      </w:hyperlink>
      <w:r>
        <w:rPr>
          <w:rFonts w:ascii="Cambria" w:eastAsia="Cambria" w:hAnsi="Cambria" w:cs="Cambria"/>
          <w:color w:val="000000"/>
          <w:sz w:val="24"/>
          <w:szCs w:val="24"/>
        </w:rPr>
        <w:t xml:space="preserve"> </w:t>
      </w:r>
    </w:p>
    <w:p w14:paraId="0FD900CE" w14:textId="77777777" w:rsidR="00CB145A" w:rsidRDefault="002A23AE">
      <w:pPr>
        <w:numPr>
          <w:ilvl w:val="1"/>
          <w:numId w:val="46"/>
        </w:numPr>
        <w:pBdr>
          <w:top w:val="nil"/>
          <w:left w:val="nil"/>
          <w:bottom w:val="nil"/>
          <w:right w:val="nil"/>
          <w:between w:val="nil"/>
        </w:pBdr>
        <w:spacing w:after="0"/>
        <w:rPr>
          <w:color w:val="000000"/>
          <w:sz w:val="24"/>
          <w:szCs w:val="24"/>
        </w:rPr>
      </w:pPr>
      <w:r>
        <w:rPr>
          <w:rFonts w:ascii="Cambria" w:eastAsia="Cambria" w:hAnsi="Cambria" w:cs="Cambria"/>
          <w:color w:val="000000"/>
          <w:sz w:val="24"/>
          <w:szCs w:val="24"/>
        </w:rPr>
        <w:t>Images of sand dunes:</w:t>
      </w:r>
      <w:r>
        <w:rPr>
          <w:color w:val="000000"/>
        </w:rPr>
        <w:t xml:space="preserve">  </w:t>
      </w:r>
    </w:p>
    <w:p w14:paraId="13009636" w14:textId="77777777" w:rsidR="00CB145A" w:rsidRDefault="000639FE">
      <w:pPr>
        <w:numPr>
          <w:ilvl w:val="2"/>
          <w:numId w:val="46"/>
        </w:numPr>
        <w:pBdr>
          <w:top w:val="nil"/>
          <w:left w:val="nil"/>
          <w:bottom w:val="nil"/>
          <w:right w:val="nil"/>
          <w:between w:val="nil"/>
        </w:pBdr>
        <w:spacing w:after="0"/>
        <w:rPr>
          <w:color w:val="000000"/>
          <w:sz w:val="24"/>
          <w:szCs w:val="24"/>
        </w:rPr>
      </w:pPr>
      <w:hyperlink r:id="rId30">
        <w:r w:rsidR="002A23AE">
          <w:rPr>
            <w:rFonts w:ascii="Cambria" w:eastAsia="Cambria" w:hAnsi="Cambria" w:cs="Cambria"/>
            <w:color w:val="0000FF"/>
            <w:sz w:val="24"/>
            <w:szCs w:val="24"/>
            <w:u w:val="single"/>
          </w:rPr>
          <w:t>http://www.arkive.org/habitats/sandy-shores-uk/image-H278</w:t>
        </w:r>
      </w:hyperlink>
      <w:r w:rsidR="002A23AE">
        <w:rPr>
          <w:rFonts w:ascii="Cambria" w:eastAsia="Cambria" w:hAnsi="Cambria" w:cs="Cambria"/>
          <w:color w:val="000000"/>
          <w:sz w:val="24"/>
          <w:szCs w:val="24"/>
        </w:rPr>
        <w:t xml:space="preserve"> </w:t>
      </w:r>
    </w:p>
    <w:p w14:paraId="188F5203" w14:textId="77777777" w:rsidR="00CB145A" w:rsidRDefault="000639FE">
      <w:pPr>
        <w:numPr>
          <w:ilvl w:val="2"/>
          <w:numId w:val="46"/>
        </w:numPr>
        <w:pBdr>
          <w:top w:val="nil"/>
          <w:left w:val="nil"/>
          <w:bottom w:val="nil"/>
          <w:right w:val="nil"/>
          <w:between w:val="nil"/>
        </w:pBdr>
        <w:spacing w:after="0"/>
        <w:rPr>
          <w:color w:val="000000"/>
          <w:sz w:val="24"/>
          <w:szCs w:val="24"/>
        </w:rPr>
      </w:pPr>
      <w:hyperlink r:id="rId31">
        <w:r w:rsidR="002A23AE">
          <w:rPr>
            <w:rFonts w:ascii="Cambria" w:eastAsia="Cambria" w:hAnsi="Cambria" w:cs="Cambria"/>
            <w:color w:val="0000FF"/>
            <w:sz w:val="24"/>
            <w:szCs w:val="24"/>
            <w:u w:val="single"/>
          </w:rPr>
          <w:t>http://education.nationalgeographic.com/education/encyclopedia/dune/?ar_a=1</w:t>
        </w:r>
      </w:hyperlink>
      <w:r w:rsidR="002A23AE">
        <w:rPr>
          <w:rFonts w:ascii="Cambria" w:eastAsia="Cambria" w:hAnsi="Cambria" w:cs="Cambria"/>
          <w:color w:val="000000"/>
          <w:sz w:val="24"/>
          <w:szCs w:val="24"/>
        </w:rPr>
        <w:t xml:space="preserve"> </w:t>
      </w:r>
    </w:p>
    <w:p w14:paraId="4D4A000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Science journal/observation sheet</w:t>
      </w:r>
    </w:p>
    <w:p w14:paraId="2AEEE1B5"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Landslide Experiment:</w:t>
      </w:r>
    </w:p>
    <w:p w14:paraId="2955B133"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4 plastic cups per station</w:t>
      </w:r>
    </w:p>
    <w:p w14:paraId="577BC033"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soil</w:t>
      </w:r>
    </w:p>
    <w:p w14:paraId="41895A17"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water (for spray bottle)</w:t>
      </w:r>
    </w:p>
    <w:p w14:paraId="4D51FDF8"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spray bottle </w:t>
      </w:r>
    </w:p>
    <w:p w14:paraId="5D88F639"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plates/ pan/trays (to place soil mounds on)- 1-2 per station</w:t>
      </w:r>
    </w:p>
    <w:p w14:paraId="6A5ACE75"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straws</w:t>
      </w:r>
    </w:p>
    <w:p w14:paraId="38AF51F8"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safety goggles or sunglasses of some kind</w:t>
      </w:r>
    </w:p>
    <w:p w14:paraId="38E86D69" w14:textId="77777777" w:rsidR="00CB145A" w:rsidRDefault="00CB145A">
      <w:pPr>
        <w:pBdr>
          <w:top w:val="nil"/>
          <w:left w:val="nil"/>
          <w:bottom w:val="nil"/>
          <w:right w:val="nil"/>
          <w:between w:val="nil"/>
        </w:pBdr>
        <w:spacing w:after="0" w:line="240" w:lineRule="auto"/>
        <w:ind w:left="1440"/>
        <w:rPr>
          <w:rFonts w:ascii="Cambria" w:eastAsia="Cambria" w:hAnsi="Cambria" w:cs="Cambria"/>
          <w:color w:val="000000"/>
          <w:sz w:val="24"/>
          <w:szCs w:val="24"/>
        </w:rPr>
      </w:pPr>
    </w:p>
    <w:p w14:paraId="47BA3893"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Sand and Pebbles Experiment:</w:t>
      </w:r>
    </w:p>
    <w:p w14:paraId="4E193AAA"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3 plastic cups per station</w:t>
      </w:r>
    </w:p>
    <w:p w14:paraId="38EC6EBD"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plastic trays/pans (to place sand/pebble mounds on) -1-2 per station</w:t>
      </w:r>
    </w:p>
    <w:p w14:paraId="61612079"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cardboard boxes (plastic trays can fit inside so sand does not blow out)- copier paper box tops work well.</w:t>
      </w:r>
    </w:p>
    <w:p w14:paraId="6627BDA9"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sand</w:t>
      </w:r>
    </w:p>
    <w:p w14:paraId="1DA3F854"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pebbles</w:t>
      </w:r>
    </w:p>
    <w:p w14:paraId="367A72A0"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straws</w:t>
      </w:r>
    </w:p>
    <w:p w14:paraId="128C423D"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big rocks or barriers (to place in shoe boxes as obstructions to the wind &amp; sand)</w:t>
      </w:r>
    </w:p>
    <w:p w14:paraId="29D5D708"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safety goggles or sunglasses of some kind</w:t>
      </w:r>
    </w:p>
    <w:p w14:paraId="0BA72294"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water (for spray bottle)</w:t>
      </w:r>
    </w:p>
    <w:p w14:paraId="25E644FC"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spray bottle </w:t>
      </w:r>
    </w:p>
    <w:p w14:paraId="0DF13A63" w14:textId="77777777" w:rsidR="00CB145A" w:rsidRDefault="00CB145A">
      <w:pPr>
        <w:spacing w:after="0" w:line="240" w:lineRule="auto"/>
        <w:rPr>
          <w:rFonts w:ascii="Cambria" w:eastAsia="Cambria" w:hAnsi="Cambria" w:cs="Cambria"/>
          <w:b/>
          <w:sz w:val="24"/>
          <w:szCs w:val="24"/>
        </w:rPr>
      </w:pPr>
    </w:p>
    <w:p w14:paraId="7A599C56"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5ACF8E2B"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Split class into groups ahead of time.</w:t>
      </w:r>
    </w:p>
    <w:p w14:paraId="678DFC6F"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Set up materials ahead of time in separate sections of the room.</w:t>
      </w:r>
    </w:p>
    <w:p w14:paraId="4D1A0EFB"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Have clear expectations ready for students to minimize “mess” during experimentation.</w:t>
      </w:r>
    </w:p>
    <w:p w14:paraId="7BBD9928"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Throughout the lesson emphasize the science practices of planning and carrying out investigations (with a particular focus on making and recording observations) and communicating information.</w:t>
      </w:r>
    </w:p>
    <w:p w14:paraId="33A99BE7"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To support the language objective provide sentence frames.  </w:t>
      </w:r>
    </w:p>
    <w:p w14:paraId="0CCEB6E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To support development of academic language and help ESL students, create an adjective word bank to help describe objects or brainstorm ideas prior to releasing students to work independently. The word bank could be one used from writing generally or specific to scientific observations. For example:</w:t>
      </w:r>
    </w:p>
    <w:p w14:paraId="714A6D90"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sight: grey, white, spotted, bumpy,  shiny, dull</w:t>
      </w:r>
    </w:p>
    <w:p w14:paraId="4F5A245F"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touch: bumpy, smooth, hard,</w:t>
      </w:r>
    </w:p>
    <w:p w14:paraId="5032427A"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taste: salty (not recommended)</w:t>
      </w:r>
    </w:p>
    <w:p w14:paraId="332D26BA"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sound: silent</w:t>
      </w:r>
    </w:p>
    <w:p w14:paraId="66337054"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smell: smoky</w:t>
      </w:r>
    </w:p>
    <w:p w14:paraId="26B36A33"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Assessment</w:t>
      </w:r>
    </w:p>
    <w:p w14:paraId="4BFDFCC5"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Written scientific observation notes, diagrams and explanations.</w:t>
      </w:r>
    </w:p>
    <w:p w14:paraId="69D6EE07" w14:textId="77777777" w:rsidR="00CB145A" w:rsidRDefault="00CB145A">
      <w:pPr>
        <w:spacing w:after="0" w:line="240" w:lineRule="auto"/>
        <w:rPr>
          <w:rFonts w:ascii="Cambria" w:eastAsia="Cambria" w:hAnsi="Cambria" w:cs="Cambria"/>
          <w:b/>
          <w:sz w:val="24"/>
          <w:szCs w:val="24"/>
        </w:rPr>
      </w:pPr>
    </w:p>
    <w:p w14:paraId="757661EC"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1E356618" w14:textId="77777777" w:rsidR="00F20E61" w:rsidRDefault="00F20E61">
      <w:pPr>
        <w:spacing w:after="0" w:line="240" w:lineRule="auto"/>
        <w:rPr>
          <w:rFonts w:ascii="Cambria" w:eastAsia="Cambria" w:hAnsi="Cambria" w:cs="Cambria"/>
          <w:b/>
          <w:sz w:val="24"/>
          <w:szCs w:val="24"/>
        </w:rPr>
      </w:pPr>
    </w:p>
    <w:p w14:paraId="5997A3B4" w14:textId="60A467F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29700BBB"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Activate prior knowledge: </w:t>
      </w:r>
      <w:r>
        <w:rPr>
          <w:rFonts w:ascii="Cambria" w:eastAsia="Cambria" w:hAnsi="Cambria" w:cs="Cambria"/>
          <w:color w:val="000000"/>
          <w:sz w:val="24"/>
          <w:szCs w:val="24"/>
        </w:rPr>
        <w:t>(5 minutes)</w:t>
      </w:r>
    </w:p>
    <w:p w14:paraId="4A7EC885"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Use example images of sand/water/pebbles to model how to make a good observation.  Ask students to think about their own experiences.  </w:t>
      </w:r>
    </w:p>
    <w:p w14:paraId="7CDF6A02"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21F2CACF"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b/>
          <w:color w:val="000000"/>
          <w:sz w:val="24"/>
          <w:szCs w:val="24"/>
        </w:rPr>
        <w:t>Focus Activity “I Do It”:</w:t>
      </w:r>
      <w:r>
        <w:rPr>
          <w:rFonts w:ascii="Cambria" w:eastAsia="Cambria" w:hAnsi="Cambria" w:cs="Cambria"/>
          <w:color w:val="000000"/>
          <w:sz w:val="24"/>
          <w:szCs w:val="24"/>
        </w:rPr>
        <w:t xml:space="preserve"> (5 minutes)</w:t>
      </w:r>
      <w:r>
        <w:rPr>
          <w:rFonts w:ascii="Cambria" w:eastAsia="Cambria" w:hAnsi="Cambria" w:cs="Cambria"/>
          <w:i/>
          <w:color w:val="000000"/>
          <w:sz w:val="24"/>
          <w:szCs w:val="24"/>
        </w:rPr>
        <w:t xml:space="preserve"> </w:t>
      </w:r>
    </w:p>
    <w:p w14:paraId="7A5B393E"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Teacher note: Be explicit on how you want your students to record observations. Modifications: some students may just draw diagrams of observations &amp; write using word boxes for support or sentence frames to help them complete the sheet.</w:t>
      </w:r>
    </w:p>
    <w:p w14:paraId="18AFFBC2"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 xml:space="preserve">Suggestion: Place investigation directions on each table to help guide students on how to conduct the experiment. </w:t>
      </w:r>
    </w:p>
    <w:p w14:paraId="3259FB3F" w14:textId="77777777" w:rsidR="00CB145A" w:rsidRDefault="00CB145A">
      <w:pPr>
        <w:pBdr>
          <w:top w:val="nil"/>
          <w:left w:val="nil"/>
          <w:bottom w:val="nil"/>
          <w:right w:val="nil"/>
          <w:between w:val="nil"/>
        </w:pBdr>
        <w:spacing w:after="0" w:line="240" w:lineRule="auto"/>
        <w:rPr>
          <w:rFonts w:ascii="Cambria" w:eastAsia="Cambria" w:hAnsi="Cambria" w:cs="Cambria"/>
          <w:color w:val="000000"/>
        </w:rPr>
      </w:pPr>
    </w:p>
    <w:p w14:paraId="41087B73" w14:textId="77777777" w:rsidR="00CB145A" w:rsidRDefault="002A23AE">
      <w:pPr>
        <w:numPr>
          <w:ilvl w:val="0"/>
          <w:numId w:val="29"/>
        </w:numPr>
        <w:pBdr>
          <w:top w:val="nil"/>
          <w:left w:val="nil"/>
          <w:bottom w:val="nil"/>
          <w:right w:val="nil"/>
          <w:between w:val="nil"/>
        </w:pBdr>
        <w:spacing w:after="0" w:line="240" w:lineRule="auto"/>
      </w:pPr>
      <w:r>
        <w:rPr>
          <w:rFonts w:ascii="Cambria" w:eastAsia="Cambria" w:hAnsi="Cambria" w:cs="Cambria"/>
          <w:color w:val="000000"/>
          <w:sz w:val="24"/>
          <w:szCs w:val="24"/>
        </w:rPr>
        <w:t>Teacher explains to the students that for each center, they will make a prediction about how water and wind could affect earth materials, conduct an experiment, and record their observations.</w:t>
      </w:r>
    </w:p>
    <w:p w14:paraId="7D74C344" w14:textId="77777777" w:rsidR="00CB145A" w:rsidRDefault="002A23AE">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Teacher models how to make comparative observations about pebbles and sand (smooth, rough, etc.) and think aloud about why the pebbles and sand are smooth or rough while observing.</w:t>
      </w:r>
    </w:p>
    <w:p w14:paraId="0373F567" w14:textId="77777777" w:rsidR="00CB145A" w:rsidRDefault="002A23AE">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Model how to use a straw to blow on the sand, pebbles and soil.</w:t>
      </w:r>
    </w:p>
    <w:p w14:paraId="129A20E6" w14:textId="77777777" w:rsidR="00CB145A" w:rsidRDefault="002A23AE">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Model how to make observations about what happened. (Example observation: “I notice the sand moves.”)</w:t>
      </w:r>
    </w:p>
    <w:p w14:paraId="3DECDF09" w14:textId="77777777" w:rsidR="00CB145A" w:rsidRDefault="002A23AE">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Teacher gives students an overview of expectations and guidelines for completing observation sheet.</w:t>
      </w:r>
    </w:p>
    <w:p w14:paraId="4335410C" w14:textId="77777777" w:rsidR="00CB145A" w:rsidRDefault="002A23AE">
      <w:pPr>
        <w:numPr>
          <w:ilvl w:val="0"/>
          <w:numId w:val="29"/>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Put students in groups. </w:t>
      </w:r>
    </w:p>
    <w:p w14:paraId="6D0D4EF6"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329B18E5"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0316E7D4"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Guided Instruction “You Do It”:</w:t>
      </w:r>
      <w:r>
        <w:rPr>
          <w:rFonts w:ascii="Cambria" w:eastAsia="Cambria" w:hAnsi="Cambria" w:cs="Cambria"/>
          <w:color w:val="000000"/>
          <w:sz w:val="24"/>
          <w:szCs w:val="24"/>
        </w:rPr>
        <w:t xml:space="preserve"> (15 minutes)</w:t>
      </w:r>
    </w:p>
    <w:p w14:paraId="20C8734E"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Teacher Note: Teacher models how to rotate through (previously set up) centers, explaining that each group will only complete one center per day, over two days. Students should wear goggles for these activities. Circulate through the centers and assist as needed. Ask probing questions to help students access the concepts and transfer their understandings to erosion on a greater scale.</w:t>
      </w:r>
    </w:p>
    <w:p w14:paraId="44FC2F29" w14:textId="77777777" w:rsidR="00CB145A" w:rsidRDefault="00CB145A">
      <w:pPr>
        <w:pBdr>
          <w:top w:val="nil"/>
          <w:left w:val="nil"/>
          <w:bottom w:val="nil"/>
          <w:right w:val="nil"/>
          <w:between w:val="nil"/>
        </w:pBdr>
        <w:spacing w:after="0" w:line="240" w:lineRule="auto"/>
        <w:rPr>
          <w:rFonts w:ascii="Cambria" w:eastAsia="Cambria" w:hAnsi="Cambria" w:cs="Cambria"/>
          <w:i/>
          <w:color w:val="000000"/>
          <w:sz w:val="24"/>
          <w:szCs w:val="24"/>
        </w:rPr>
      </w:pPr>
    </w:p>
    <w:p w14:paraId="19AA0EBD" w14:textId="77777777" w:rsidR="00CB145A" w:rsidRDefault="002A23AE">
      <w:pPr>
        <w:numPr>
          <w:ilvl w:val="0"/>
          <w:numId w:val="4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For each center, give students time to use their senses to explore the sand /pebbles/soil and discuss them.</w:t>
      </w:r>
    </w:p>
    <w:p w14:paraId="2C043025" w14:textId="77777777" w:rsidR="00CB145A" w:rsidRDefault="002A23AE">
      <w:pPr>
        <w:numPr>
          <w:ilvl w:val="0"/>
          <w:numId w:val="4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Students should record their findings in their science journals/observation sheets.</w:t>
      </w:r>
    </w:p>
    <w:p w14:paraId="37B7B9DC" w14:textId="77777777" w:rsidR="00CB145A" w:rsidRDefault="002A23AE">
      <w:pPr>
        <w:numPr>
          <w:ilvl w:val="0"/>
          <w:numId w:val="45"/>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Directions for experiments below:</w:t>
      </w:r>
    </w:p>
    <w:p w14:paraId="1E61EC2A" w14:textId="77777777" w:rsidR="00CB145A" w:rsidRDefault="002A23AE">
      <w:pPr>
        <w:numPr>
          <w:ilvl w:val="0"/>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u w:val="single"/>
        </w:rPr>
        <w:lastRenderedPageBreak/>
        <w:t>Landslide Experiment Steps:</w:t>
      </w:r>
    </w:p>
    <w:p w14:paraId="2DADC66C"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 xml:space="preserve">On a tray, fill 4 cups with soil. </w:t>
      </w:r>
    </w:p>
    <w:p w14:paraId="7EA1FBCA"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Use the spray bottle to wet 2 cups of soil (do not over water).</w:t>
      </w:r>
    </w:p>
    <w:p w14:paraId="27457D6E"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On the trays, make 4 mounds or “sandcastles” with the soil.</w:t>
      </w:r>
    </w:p>
    <w:p w14:paraId="2FE9A0FB" w14:textId="77777777" w:rsidR="00CB145A" w:rsidRDefault="002A23AE">
      <w:pPr>
        <w:numPr>
          <w:ilvl w:val="1"/>
          <w:numId w:val="5"/>
        </w:numPr>
        <w:pBdr>
          <w:top w:val="nil"/>
          <w:left w:val="nil"/>
          <w:bottom w:val="nil"/>
          <w:right w:val="nil"/>
          <w:between w:val="nil"/>
        </w:pBdr>
        <w:tabs>
          <w:tab w:val="left" w:pos="720"/>
        </w:tabs>
        <w:spacing w:after="0" w:line="240" w:lineRule="auto"/>
      </w:pPr>
      <w:r>
        <w:rPr>
          <w:rFonts w:ascii="Cambria" w:eastAsia="Cambria" w:hAnsi="Cambria" w:cs="Cambria"/>
          <w:color w:val="000000"/>
          <w:sz w:val="24"/>
          <w:szCs w:val="24"/>
        </w:rPr>
        <w:t xml:space="preserve">Write a prediction of what will happen to the soil when water is poured on it and when wind blows it. </w:t>
      </w:r>
    </w:p>
    <w:p w14:paraId="30D1839E" w14:textId="77777777" w:rsidR="00CB145A" w:rsidRDefault="002A23AE">
      <w:pPr>
        <w:numPr>
          <w:ilvl w:val="1"/>
          <w:numId w:val="5"/>
        </w:numPr>
        <w:pBdr>
          <w:top w:val="nil"/>
          <w:left w:val="nil"/>
          <w:bottom w:val="nil"/>
          <w:right w:val="nil"/>
          <w:between w:val="nil"/>
        </w:pBdr>
        <w:tabs>
          <w:tab w:val="left" w:pos="720"/>
        </w:tabs>
        <w:spacing w:after="0" w:line="240" w:lineRule="auto"/>
      </w:pPr>
      <w:r>
        <w:rPr>
          <w:rFonts w:ascii="Cambria" w:eastAsia="Cambria" w:hAnsi="Cambria" w:cs="Cambria"/>
          <w:color w:val="000000"/>
          <w:sz w:val="24"/>
          <w:szCs w:val="24"/>
        </w:rPr>
        <w:t>Use the spray bottle to pour water on two of the mounds and see what happens.</w:t>
      </w:r>
    </w:p>
    <w:p w14:paraId="70B31458"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 xml:space="preserve">Put on goggles and use the straws to blow the other 2 soil mounds and see what happens. </w:t>
      </w:r>
    </w:p>
    <w:p w14:paraId="21206CE8"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Write down observations and complete scientific process observation sheet.</w:t>
      </w:r>
    </w:p>
    <w:p w14:paraId="73FEBA59" w14:textId="77777777" w:rsidR="00CB145A" w:rsidRDefault="00CB145A">
      <w:pPr>
        <w:pBdr>
          <w:top w:val="nil"/>
          <w:left w:val="nil"/>
          <w:bottom w:val="nil"/>
          <w:right w:val="nil"/>
          <w:between w:val="nil"/>
        </w:pBdr>
        <w:tabs>
          <w:tab w:val="left" w:pos="720"/>
        </w:tabs>
        <w:spacing w:after="0" w:line="240" w:lineRule="auto"/>
        <w:ind w:left="720"/>
        <w:rPr>
          <w:rFonts w:ascii="Cambria" w:eastAsia="Cambria" w:hAnsi="Cambria" w:cs="Cambria"/>
          <w:color w:val="000000"/>
          <w:sz w:val="24"/>
          <w:szCs w:val="24"/>
          <w:u w:val="single"/>
        </w:rPr>
      </w:pPr>
    </w:p>
    <w:p w14:paraId="0E3FDFC5" w14:textId="77777777" w:rsidR="00CB145A" w:rsidRDefault="002A23AE">
      <w:pPr>
        <w:numPr>
          <w:ilvl w:val="0"/>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u w:val="single"/>
        </w:rPr>
        <w:t>Sand and Pebble Experiment Steps:</w:t>
      </w:r>
    </w:p>
    <w:p w14:paraId="437850B9"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Put on goggles</w:t>
      </w:r>
    </w:p>
    <w:p w14:paraId="79BD9FF9"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 xml:space="preserve">On a tray, fill 2 cups with sand and 1 cup with pebbles. </w:t>
      </w:r>
    </w:p>
    <w:p w14:paraId="7AAEFA55"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Wet 1 cup of sand (do not over water).</w:t>
      </w:r>
    </w:p>
    <w:p w14:paraId="25C677DB"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On the trays, make 3 mounds or “sandcastles” with the sand pebbles.</w:t>
      </w:r>
    </w:p>
    <w:p w14:paraId="49F0D277" w14:textId="77777777" w:rsidR="00CB145A" w:rsidRDefault="002A23AE">
      <w:pPr>
        <w:numPr>
          <w:ilvl w:val="1"/>
          <w:numId w:val="5"/>
        </w:numPr>
        <w:pBdr>
          <w:top w:val="nil"/>
          <w:left w:val="nil"/>
          <w:bottom w:val="nil"/>
          <w:right w:val="nil"/>
          <w:between w:val="nil"/>
        </w:pBdr>
        <w:tabs>
          <w:tab w:val="left" w:pos="720"/>
        </w:tabs>
        <w:spacing w:after="0" w:line="240" w:lineRule="auto"/>
      </w:pPr>
      <w:r>
        <w:rPr>
          <w:rFonts w:ascii="Cambria" w:eastAsia="Cambria" w:hAnsi="Cambria" w:cs="Cambria"/>
          <w:color w:val="000000"/>
          <w:sz w:val="24"/>
          <w:szCs w:val="24"/>
        </w:rPr>
        <w:t xml:space="preserve">Write a prediction of what will happen to the sand and pebbles when wind blows it and when water is poured on it. </w:t>
      </w:r>
    </w:p>
    <w:p w14:paraId="36C70B21" w14:textId="77777777" w:rsidR="00CB145A" w:rsidRDefault="002A23AE">
      <w:pPr>
        <w:numPr>
          <w:ilvl w:val="1"/>
          <w:numId w:val="5"/>
        </w:numPr>
        <w:pBdr>
          <w:top w:val="nil"/>
          <w:left w:val="nil"/>
          <w:bottom w:val="nil"/>
          <w:right w:val="nil"/>
          <w:between w:val="nil"/>
        </w:pBdr>
        <w:tabs>
          <w:tab w:val="left" w:pos="720"/>
        </w:tabs>
        <w:spacing w:after="0" w:line="240" w:lineRule="auto"/>
      </w:pPr>
      <w:r>
        <w:rPr>
          <w:rFonts w:ascii="Cambria" w:eastAsia="Cambria" w:hAnsi="Cambria" w:cs="Cambria"/>
          <w:color w:val="000000"/>
          <w:sz w:val="24"/>
          <w:szCs w:val="24"/>
        </w:rPr>
        <w:t xml:space="preserve">Use the straws to create wind.  Blow the 2 mounds of sand and 1 mound of pebbles.  See what happens. </w:t>
      </w:r>
    </w:p>
    <w:p w14:paraId="0D02BA0C" w14:textId="77777777" w:rsidR="00CB145A" w:rsidRDefault="002A23AE">
      <w:pPr>
        <w:numPr>
          <w:ilvl w:val="1"/>
          <w:numId w:val="5"/>
        </w:numPr>
        <w:pBdr>
          <w:top w:val="nil"/>
          <w:left w:val="nil"/>
          <w:bottom w:val="nil"/>
          <w:right w:val="nil"/>
          <w:between w:val="nil"/>
        </w:pBdr>
        <w:tabs>
          <w:tab w:val="left" w:pos="720"/>
        </w:tabs>
        <w:spacing w:after="0" w:line="240" w:lineRule="auto"/>
      </w:pPr>
      <w:r>
        <w:rPr>
          <w:rFonts w:ascii="Cambria" w:eastAsia="Cambria" w:hAnsi="Cambria" w:cs="Cambria"/>
          <w:color w:val="000000"/>
          <w:sz w:val="24"/>
          <w:szCs w:val="24"/>
        </w:rPr>
        <w:t>Use the spray bottle to pour water on the mounds and see what happens.</w:t>
      </w:r>
    </w:p>
    <w:p w14:paraId="3CA815A8" w14:textId="77777777" w:rsidR="00CB145A" w:rsidRDefault="002A23AE">
      <w:pPr>
        <w:numPr>
          <w:ilvl w:val="1"/>
          <w:numId w:val="5"/>
        </w:numPr>
        <w:pBdr>
          <w:top w:val="nil"/>
          <w:left w:val="nil"/>
          <w:bottom w:val="nil"/>
          <w:right w:val="nil"/>
          <w:between w:val="nil"/>
        </w:pBdr>
        <w:tabs>
          <w:tab w:val="left" w:pos="720"/>
        </w:tabs>
        <w:spacing w:after="0" w:line="240" w:lineRule="auto"/>
      </w:pPr>
      <w:r>
        <w:rPr>
          <w:rFonts w:ascii="Cambria" w:eastAsia="Cambria" w:hAnsi="Cambria" w:cs="Cambria"/>
          <w:color w:val="000000"/>
          <w:sz w:val="24"/>
          <w:szCs w:val="24"/>
        </w:rPr>
        <w:t>Add rock barriers then blow again. (Note: remind students to be aware of the change in the movement of the earth materials after the barriers were placed)</w:t>
      </w:r>
    </w:p>
    <w:p w14:paraId="1753A9D2" w14:textId="77777777" w:rsidR="00CB145A" w:rsidRDefault="002A23AE">
      <w:pPr>
        <w:numPr>
          <w:ilvl w:val="1"/>
          <w:numId w:val="5"/>
        </w:numPr>
        <w:pBdr>
          <w:top w:val="nil"/>
          <w:left w:val="nil"/>
          <w:bottom w:val="nil"/>
          <w:right w:val="nil"/>
          <w:between w:val="nil"/>
        </w:pBdr>
        <w:tabs>
          <w:tab w:val="left" w:pos="720"/>
        </w:tabs>
        <w:spacing w:after="0" w:line="240" w:lineRule="auto"/>
        <w:rPr>
          <w:color w:val="000000"/>
          <w:sz w:val="24"/>
          <w:szCs w:val="24"/>
          <w:u w:val="single"/>
        </w:rPr>
      </w:pPr>
      <w:r>
        <w:rPr>
          <w:rFonts w:ascii="Cambria" w:eastAsia="Cambria" w:hAnsi="Cambria" w:cs="Cambria"/>
          <w:color w:val="000000"/>
          <w:sz w:val="24"/>
          <w:szCs w:val="24"/>
        </w:rPr>
        <w:t>Write down observations and complete scientific process observation sheet.</w:t>
      </w:r>
    </w:p>
    <w:p w14:paraId="7FA6A451" w14:textId="77777777" w:rsidR="00CB145A" w:rsidRDefault="00CB145A">
      <w:pPr>
        <w:pBdr>
          <w:top w:val="nil"/>
          <w:left w:val="nil"/>
          <w:bottom w:val="nil"/>
          <w:right w:val="nil"/>
          <w:between w:val="nil"/>
        </w:pBdr>
        <w:tabs>
          <w:tab w:val="left" w:pos="720"/>
        </w:tabs>
        <w:spacing w:after="0" w:line="240" w:lineRule="auto"/>
        <w:ind w:left="2160"/>
        <w:rPr>
          <w:rFonts w:ascii="Cambria" w:eastAsia="Cambria" w:hAnsi="Cambria" w:cs="Cambria"/>
          <w:color w:val="000000"/>
          <w:sz w:val="24"/>
          <w:szCs w:val="24"/>
          <w:u w:val="single"/>
        </w:rPr>
      </w:pPr>
    </w:p>
    <w:p w14:paraId="36FABF1F"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4C82E04D"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Collaborative Activity “We Do It”: </w:t>
      </w:r>
      <w:r>
        <w:rPr>
          <w:rFonts w:ascii="Cambria" w:eastAsia="Cambria" w:hAnsi="Cambria" w:cs="Cambria"/>
          <w:color w:val="000000"/>
          <w:sz w:val="24"/>
          <w:szCs w:val="24"/>
        </w:rPr>
        <w:t>(5 minutes)</w:t>
      </w:r>
    </w:p>
    <w:p w14:paraId="53E3D438" w14:textId="77777777" w:rsidR="00CB145A" w:rsidRDefault="002A23AE">
      <w:pPr>
        <w:numPr>
          <w:ilvl w:val="0"/>
          <w:numId w:val="40"/>
        </w:numPr>
        <w:pBdr>
          <w:top w:val="nil"/>
          <w:left w:val="nil"/>
          <w:bottom w:val="nil"/>
          <w:right w:val="nil"/>
          <w:between w:val="nil"/>
        </w:pBdr>
        <w:spacing w:after="0" w:line="240" w:lineRule="auto"/>
      </w:pPr>
      <w:r>
        <w:rPr>
          <w:rFonts w:ascii="Cambria" w:eastAsia="Cambria" w:hAnsi="Cambria" w:cs="Cambria"/>
          <w:color w:val="000000"/>
          <w:sz w:val="24"/>
          <w:szCs w:val="24"/>
        </w:rPr>
        <w:t>Teacher leads discussion on how these concepts relate to earth wind and water movement on a greater scale. Facilitate a conversation with the groups on what they saw and how that relates to their learning about earth changing thus far.</w:t>
      </w:r>
    </w:p>
    <w:p w14:paraId="665157E9" w14:textId="77777777" w:rsidR="00CB145A" w:rsidRDefault="002A23AE">
      <w:pPr>
        <w:numPr>
          <w:ilvl w:val="0"/>
          <w:numId w:val="4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Each group of students share a prediction, observation and result (be sure to check for accuracy and understanding).</w:t>
      </w:r>
    </w:p>
    <w:p w14:paraId="59A6713E" w14:textId="77777777" w:rsidR="00CB145A" w:rsidRDefault="002A23AE">
      <w:pPr>
        <w:numPr>
          <w:ilvl w:val="0"/>
          <w:numId w:val="4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Add their information to the “L” on the KWL chart.</w:t>
      </w:r>
    </w:p>
    <w:p w14:paraId="61532B11" w14:textId="77777777" w:rsidR="00CB145A" w:rsidRDefault="002A23AE">
      <w:pPr>
        <w:numPr>
          <w:ilvl w:val="0"/>
          <w:numId w:val="4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Encourage students to comment or ask questions of each other in order to clarify ideas.  Model appropriate science talk as needed.</w:t>
      </w:r>
    </w:p>
    <w:p w14:paraId="4EA81952"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4"/>
          <w:szCs w:val="24"/>
        </w:rPr>
      </w:pPr>
    </w:p>
    <w:p w14:paraId="21E03914"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Preview outcomes for the next lesson:</w:t>
      </w:r>
      <w:r>
        <w:rPr>
          <w:rFonts w:ascii="Cambria" w:eastAsia="Cambria" w:hAnsi="Cambria" w:cs="Cambria"/>
          <w:color w:val="000000"/>
          <w:sz w:val="24"/>
          <w:szCs w:val="24"/>
        </w:rPr>
        <w:t xml:space="preserve">  </w:t>
      </w:r>
    </w:p>
    <w:p w14:paraId="31FA8963" w14:textId="77777777" w:rsidR="00CB145A" w:rsidRDefault="002A23AE">
      <w:pPr>
        <w:spacing w:after="0" w:line="240" w:lineRule="auto"/>
        <w:rPr>
          <w:rFonts w:ascii="Cambria" w:eastAsia="Cambria" w:hAnsi="Cambria" w:cs="Cambria"/>
          <w:sz w:val="24"/>
          <w:szCs w:val="24"/>
        </w:rPr>
      </w:pPr>
      <w:r>
        <w:rPr>
          <w:rFonts w:ascii="Cambria" w:eastAsia="Cambria" w:hAnsi="Cambria" w:cs="Cambria"/>
          <w:sz w:val="24"/>
          <w:szCs w:val="24"/>
        </w:rPr>
        <w:t xml:space="preserve">Students will continue center exploration, rotation and discussion. In the next lesson, students will be going outside to look for examples of earth materials being moved by wind and water and solutions. </w:t>
      </w:r>
    </w:p>
    <w:p w14:paraId="7848FFF5" w14:textId="5A8D5512" w:rsidR="00CB145A" w:rsidRDefault="002A23AE" w:rsidP="004161C3">
      <w:pPr>
        <w:pStyle w:val="Style1"/>
      </w:pPr>
      <w:bookmarkStart w:id="14" w:name="_Toc2945448"/>
      <w:r>
        <w:lastRenderedPageBreak/>
        <w:t xml:space="preserve">Lesson 4: Schoolyard </w:t>
      </w:r>
      <w:r w:rsidR="004E61E4">
        <w:t>i</w:t>
      </w:r>
      <w:r>
        <w:t>nvestigation</w:t>
      </w:r>
      <w:bookmarkEnd w:id="14"/>
    </w:p>
    <w:p w14:paraId="23905D81" w14:textId="77777777" w:rsidR="00CB145A" w:rsidRDefault="002A23AE">
      <w:pPr>
        <w:spacing w:after="36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take a nature walk and look for examples of earth materials being moved by water and/or wind.  When scientists observe, they use all of their senses to create an accurate picture of what they’re observing.  Students make notes on what they see happening to the earth materials in relation to wind and water, including solutions to prevent wind or water from changing the landscape.</w:t>
      </w:r>
      <w:r>
        <w:rPr>
          <w:sz w:val="24"/>
          <w:szCs w:val="24"/>
        </w:rPr>
        <w:t xml:space="preserve"> </w:t>
      </w:r>
    </w:p>
    <w:p w14:paraId="745FEF4F" w14:textId="77777777" w:rsidR="00CB145A" w:rsidRDefault="002A23AE">
      <w:pPr>
        <w:spacing w:line="360" w:lineRule="auto"/>
        <w:rPr>
          <w:rFonts w:ascii="Arial Narrow" w:eastAsia="Arial Narrow" w:hAnsi="Arial Narrow" w:cs="Arial Narrow"/>
          <w:sz w:val="20"/>
          <w:szCs w:val="20"/>
        </w:rPr>
      </w:pPr>
      <w:r>
        <w:rPr>
          <w:rFonts w:ascii="Cambria" w:eastAsia="Cambria" w:hAnsi="Cambria" w:cs="Cambria"/>
          <w:b/>
          <w:sz w:val="24"/>
          <w:szCs w:val="24"/>
        </w:rPr>
        <w:t>Estimated Time:</w:t>
      </w:r>
      <w:r>
        <w:rPr>
          <w:rFonts w:ascii="Cambria" w:eastAsia="Cambria" w:hAnsi="Cambria" w:cs="Cambria"/>
          <w:sz w:val="24"/>
          <w:szCs w:val="24"/>
        </w:rPr>
        <w:t xml:space="preserve">  30 minutes</w:t>
      </w:r>
    </w:p>
    <w:p w14:paraId="1F6C948D" w14:textId="77777777" w:rsidR="00CB145A" w:rsidRDefault="002A23AE">
      <w:pPr>
        <w:spacing w:line="360" w:lineRule="auto"/>
        <w:rPr>
          <w:rFonts w:ascii="Cambria" w:eastAsia="Cambria" w:hAnsi="Cambria" w:cs="Cambria"/>
          <w:sz w:val="24"/>
          <w:szCs w:val="24"/>
        </w:rPr>
      </w:pPr>
      <w:r>
        <w:rPr>
          <w:rFonts w:ascii="Cambria" w:eastAsia="Cambria" w:hAnsi="Cambria" w:cs="Cambria"/>
          <w:b/>
          <w:sz w:val="24"/>
          <w:szCs w:val="24"/>
        </w:rPr>
        <w:t xml:space="preserve">Standard(s)/Unit Goal(s) to be addressed in this lesson: </w:t>
      </w:r>
    </w:p>
    <w:p w14:paraId="238B9999" w14:textId="1D02343A" w:rsidR="00CB145A" w:rsidRDefault="002A23AE">
      <w:pPr>
        <w:numPr>
          <w:ilvl w:val="0"/>
          <w:numId w:val="19"/>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2-ESS2-</w:t>
      </w:r>
      <w:r w:rsidRPr="00F32711">
        <w:rPr>
          <w:rFonts w:ascii="Cambria" w:eastAsia="Cambria" w:hAnsi="Cambria" w:cs="Cambria"/>
          <w:sz w:val="24"/>
          <w:szCs w:val="24"/>
        </w:rPr>
        <w:t>1 Investigate and</w:t>
      </w:r>
      <w:r>
        <w:t xml:space="preserve"> </w:t>
      </w:r>
      <w:r>
        <w:rPr>
          <w:rFonts w:ascii="Cambria" w:eastAsia="Cambria" w:hAnsi="Cambria" w:cs="Cambria"/>
          <w:sz w:val="24"/>
          <w:szCs w:val="24"/>
        </w:rPr>
        <w:t xml:space="preserve">compare the effectiveness </w:t>
      </w:r>
      <w:r>
        <w:rPr>
          <w:rFonts w:ascii="Cambria" w:eastAsia="Cambria" w:hAnsi="Cambria" w:cs="Cambria"/>
          <w:color w:val="000000"/>
          <w:sz w:val="24"/>
          <w:szCs w:val="24"/>
        </w:rPr>
        <w:t>of multiple solutions designed to slow or prevent wind or water from changing the shape of the land.*</w:t>
      </w:r>
      <w:r w:rsidR="00312F06">
        <w:rPr>
          <w:rFonts w:ascii="Cambria" w:eastAsia="Cambria" w:hAnsi="Cambria" w:cs="Cambria"/>
          <w:color w:val="000000"/>
          <w:sz w:val="24"/>
          <w:szCs w:val="24"/>
        </w:rPr>
        <w:t xml:space="preserve"> </w:t>
      </w:r>
      <w:r>
        <w:rPr>
          <w:rFonts w:ascii="Cambria" w:eastAsia="Cambria" w:hAnsi="Cambria" w:cs="Cambria"/>
          <w:color w:val="000000"/>
          <w:sz w:val="24"/>
          <w:szCs w:val="24"/>
        </w:rPr>
        <w:t>Clarification statement:  Solutions to be compared could include different designs of dikes and windbreaks to hold back wind and water, and different designs for using shrubs, grass, and trees to hold back the land. Solutions can be generated or provided.</w:t>
      </w:r>
    </w:p>
    <w:p w14:paraId="3D905B26" w14:textId="79992955" w:rsidR="00CB145A" w:rsidRDefault="002A23AE">
      <w:pPr>
        <w:numPr>
          <w:ilvl w:val="0"/>
          <w:numId w:val="19"/>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2-ESS2-4(</w:t>
      </w:r>
      <w:r w:rsidR="00B05BC3">
        <w:rPr>
          <w:rFonts w:ascii="Cambria" w:eastAsia="Cambria" w:hAnsi="Cambria" w:cs="Cambria"/>
          <w:color w:val="000000"/>
          <w:sz w:val="24"/>
          <w:szCs w:val="24"/>
        </w:rPr>
        <w:t>MA) Observe</w:t>
      </w:r>
      <w:r>
        <w:rPr>
          <w:rFonts w:ascii="Cambria" w:eastAsia="Cambria" w:hAnsi="Cambria" w:cs="Cambria"/>
          <w:color w:val="000000"/>
          <w:sz w:val="24"/>
          <w:szCs w:val="24"/>
        </w:rPr>
        <w:t xml:space="preserve"> how blowing wind and flowing water can move Earth materials from one place to another and change the shape of a landform. Clarification statement:  Examples of types of landforms can include hills, valleys, river banks, and dunes.</w:t>
      </w:r>
    </w:p>
    <w:p w14:paraId="66058F1A" w14:textId="77777777" w:rsidR="00CB145A" w:rsidRDefault="002A23AE">
      <w:pPr>
        <w:numPr>
          <w:ilvl w:val="0"/>
          <w:numId w:val="19"/>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2.SL.3. Ask and answer questions about what a speaker says in order to clarify comprehension, gather additional information, or deepen understanding of a topic or issue.</w:t>
      </w:r>
    </w:p>
    <w:p w14:paraId="7E4FD187" w14:textId="77777777" w:rsidR="00CB145A" w:rsidRDefault="00CB145A">
      <w:pPr>
        <w:spacing w:after="0" w:line="240" w:lineRule="auto"/>
        <w:rPr>
          <w:rFonts w:ascii="Cambria" w:eastAsia="Cambria" w:hAnsi="Cambria" w:cs="Cambria"/>
          <w:b/>
          <w:sz w:val="24"/>
          <w:szCs w:val="24"/>
        </w:rPr>
      </w:pPr>
    </w:p>
    <w:p w14:paraId="57261643"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6B30E9AB"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How can wind and water change the shape of the land? </w:t>
      </w:r>
    </w:p>
    <w:p w14:paraId="4E814373" w14:textId="77777777" w:rsidR="00CB145A" w:rsidRDefault="00CB145A">
      <w:pPr>
        <w:spacing w:after="0" w:line="240" w:lineRule="auto"/>
        <w:rPr>
          <w:rFonts w:ascii="Cambria" w:eastAsia="Cambria" w:hAnsi="Cambria" w:cs="Cambria"/>
          <w:b/>
          <w:sz w:val="24"/>
          <w:szCs w:val="24"/>
        </w:rPr>
      </w:pPr>
    </w:p>
    <w:p w14:paraId="50057635"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7C94AA83"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Make scientific observations about changes wind or water may have had on earth’s materials.</w:t>
      </w:r>
    </w:p>
    <w:p w14:paraId="6E5E6CEE"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Make inferences about how wind or water may have changed earth’s materials. </w:t>
      </w:r>
    </w:p>
    <w:p w14:paraId="3785E4B7"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Ask and answer questions of classmates about their observations made in the school yard.</w:t>
      </w:r>
    </w:p>
    <w:p w14:paraId="26A41CDE"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Identify areas of the schoolyard that have been designed to slow or prevent the landscape from changing.</w:t>
      </w:r>
    </w:p>
    <w:p w14:paraId="00F44911" w14:textId="77777777" w:rsidR="00CB145A" w:rsidRDefault="00CB145A">
      <w:pPr>
        <w:spacing w:after="0" w:line="240" w:lineRule="auto"/>
        <w:rPr>
          <w:rFonts w:ascii="Cambria" w:eastAsia="Cambria" w:hAnsi="Cambria" w:cs="Cambria"/>
          <w:b/>
          <w:sz w:val="24"/>
          <w:szCs w:val="24"/>
        </w:rPr>
      </w:pPr>
    </w:p>
    <w:p w14:paraId="36A3D18A"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Language Objectives </w:t>
      </w:r>
    </w:p>
    <w:p w14:paraId="45AA7619"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Write/draw examples on a chart of apparent wind or water effects on earth’s materials.</w:t>
      </w:r>
    </w:p>
    <w:p w14:paraId="37816FA7" w14:textId="77777777" w:rsidR="00CB145A" w:rsidRDefault="00CB145A">
      <w:pPr>
        <w:spacing w:after="0" w:line="240" w:lineRule="auto"/>
        <w:rPr>
          <w:rFonts w:ascii="Cambria" w:eastAsia="Cambria" w:hAnsi="Cambria" w:cs="Cambria"/>
          <w:b/>
          <w:sz w:val="24"/>
          <w:szCs w:val="24"/>
        </w:rPr>
      </w:pPr>
    </w:p>
    <w:p w14:paraId="7BA539F3"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0CAD08C8"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wind, water, earth materials, human-made materials, observation, change, barriers, erosion, solutions, design, prevent, storm drain, curb, landscape</w:t>
      </w:r>
    </w:p>
    <w:p w14:paraId="65368A8A" w14:textId="77777777" w:rsidR="00CB145A" w:rsidRDefault="00CB145A">
      <w:pPr>
        <w:spacing w:after="0" w:line="240" w:lineRule="auto"/>
        <w:rPr>
          <w:rFonts w:ascii="Cambria" w:eastAsia="Cambria" w:hAnsi="Cambria" w:cs="Cambria"/>
          <w:b/>
          <w:sz w:val="24"/>
          <w:szCs w:val="24"/>
        </w:rPr>
      </w:pPr>
    </w:p>
    <w:p w14:paraId="786DBE93"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25350391"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Make observations/inferences and know how to write an observation and inference.</w:t>
      </w:r>
    </w:p>
    <w:p w14:paraId="7DD69662"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The difference between earth materials and human-made materials.  </w:t>
      </w:r>
    </w:p>
    <w:p w14:paraId="2C541D19" w14:textId="77777777" w:rsidR="00CB145A" w:rsidRDefault="00CB145A">
      <w:pPr>
        <w:spacing w:after="0" w:line="240" w:lineRule="auto"/>
        <w:rPr>
          <w:rFonts w:ascii="Cambria" w:eastAsia="Cambria" w:hAnsi="Cambria" w:cs="Cambria"/>
          <w:b/>
          <w:sz w:val="24"/>
          <w:szCs w:val="24"/>
        </w:rPr>
      </w:pPr>
    </w:p>
    <w:p w14:paraId="31ED0659"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6D195BFF"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Students may need clarification on identifying whether or not something is an earth material </w:t>
      </w:r>
    </w:p>
    <w:p w14:paraId="00EB3369"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5A1FFAAA"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17E03C7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Science journal or schoolyard observation worksheet</w:t>
      </w:r>
    </w:p>
    <w:p w14:paraId="107BF447"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Clipboards/pencils</w:t>
      </w:r>
    </w:p>
    <w:p w14:paraId="7E56FBDD"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Digital camera or tablet (optional)</w:t>
      </w:r>
    </w:p>
    <w:p w14:paraId="6A0956B4" w14:textId="77777777" w:rsidR="00CB145A" w:rsidRDefault="00CB145A">
      <w:pPr>
        <w:spacing w:after="0" w:line="240" w:lineRule="auto"/>
        <w:rPr>
          <w:rFonts w:ascii="Cambria" w:eastAsia="Cambria" w:hAnsi="Cambria" w:cs="Cambria"/>
          <w:b/>
          <w:sz w:val="24"/>
          <w:szCs w:val="24"/>
        </w:rPr>
      </w:pPr>
    </w:p>
    <w:p w14:paraId="03501654"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32754D5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You may want to do this on a windy/rainy day or the day after it has rained heavily.</w:t>
      </w:r>
    </w:p>
    <w:p w14:paraId="5923C3C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Go outside ahead of time (that morning before school) and find an example that can be used as a model before students go looking on their own for examples.</w:t>
      </w:r>
    </w:p>
    <w:p w14:paraId="4C1A0E8B"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storm drains</w:t>
      </w:r>
    </w:p>
    <w:p w14:paraId="1EACCA42"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curb leading into storm drain</w:t>
      </w:r>
    </w:p>
    <w:p w14:paraId="65D7FEB2"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water run-off on road/hills</w:t>
      </w:r>
    </w:p>
    <w:p w14:paraId="2A52DFC3"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puddles</w:t>
      </w:r>
    </w:p>
    <w:p w14:paraId="485F014C"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streams</w:t>
      </w:r>
    </w:p>
    <w:p w14:paraId="7FC1A90E"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items that physically move as a result of wind</w:t>
      </w:r>
    </w:p>
    <w:p w14:paraId="437F863B"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items that show wind direction</w:t>
      </w:r>
    </w:p>
    <w:p w14:paraId="0E4D60ED"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lastRenderedPageBreak/>
        <w:t>Technology integration:  Bring a tablet or digital camera and take pictures/video of the examples that students find.</w:t>
      </w:r>
    </w:p>
    <w:p w14:paraId="498C0F42"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Throughout this lesson emphasize the science practices of planning and carrying out investigations, analyzing and interpreting data, and constructing explanations.</w:t>
      </w:r>
    </w:p>
    <w:p w14:paraId="1D32226F"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Suggestions if students cannot go outside:</w:t>
      </w:r>
    </w:p>
    <w:p w14:paraId="275FAC6E"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Take pictures of the schoolyard to show students in classroom </w:t>
      </w:r>
    </w:p>
    <w:p w14:paraId="1C66C2F7" w14:textId="77777777"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Show a video:  3 Minute Video A Walk in Nature: </w:t>
      </w:r>
      <w:hyperlink r:id="rId32">
        <w:r>
          <w:rPr>
            <w:rFonts w:ascii="Cambria" w:eastAsia="Cambria" w:hAnsi="Cambria" w:cs="Cambria"/>
            <w:color w:val="0000FF"/>
            <w:sz w:val="24"/>
            <w:szCs w:val="24"/>
            <w:u w:val="single"/>
          </w:rPr>
          <w:t>http://vimeo.com/43338103</w:t>
        </w:r>
      </w:hyperlink>
    </w:p>
    <w:p w14:paraId="2D5250C1" w14:textId="77777777" w:rsidR="00CB145A" w:rsidRDefault="00CB145A">
      <w:pPr>
        <w:spacing w:after="0" w:line="240" w:lineRule="auto"/>
        <w:rPr>
          <w:rFonts w:ascii="Cambria" w:eastAsia="Cambria" w:hAnsi="Cambria" w:cs="Cambria"/>
          <w:b/>
          <w:sz w:val="24"/>
          <w:szCs w:val="24"/>
        </w:rPr>
      </w:pPr>
    </w:p>
    <w:p w14:paraId="49F0B97B"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33087475"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Written observation notes and inferences. </w:t>
      </w:r>
    </w:p>
    <w:p w14:paraId="66687EFF" w14:textId="77777777" w:rsidR="00CB145A" w:rsidRDefault="00CB145A">
      <w:pPr>
        <w:spacing w:after="0" w:line="240" w:lineRule="auto"/>
        <w:rPr>
          <w:rFonts w:ascii="Cambria" w:eastAsia="Cambria" w:hAnsi="Cambria" w:cs="Cambria"/>
          <w:b/>
          <w:sz w:val="24"/>
          <w:szCs w:val="24"/>
        </w:rPr>
      </w:pPr>
    </w:p>
    <w:p w14:paraId="51DCFC5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32D55CAD" w14:textId="77777777" w:rsidR="00B05BC3" w:rsidRDefault="00B05BC3">
      <w:pPr>
        <w:spacing w:after="0" w:line="240" w:lineRule="auto"/>
        <w:rPr>
          <w:rFonts w:ascii="Cambria" w:eastAsia="Cambria" w:hAnsi="Cambria" w:cs="Cambria"/>
          <w:b/>
          <w:sz w:val="24"/>
          <w:szCs w:val="24"/>
        </w:rPr>
      </w:pPr>
    </w:p>
    <w:p w14:paraId="25C876AF" w14:textId="74566E60"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167DE773"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Activate prior knowledge: </w:t>
      </w:r>
      <w:r>
        <w:rPr>
          <w:rFonts w:ascii="Cambria" w:eastAsia="Cambria" w:hAnsi="Cambria" w:cs="Cambria"/>
          <w:color w:val="000000"/>
          <w:sz w:val="24"/>
          <w:szCs w:val="24"/>
        </w:rPr>
        <w:t>(5 minutes)</w:t>
      </w:r>
    </w:p>
    <w:p w14:paraId="7724F260"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Explain to the students that they will be taking a nature walk outside to look for examples where earth materials may have been changed by blowing wind or flowing water. Give an example of what they will be looking for in the schoolyard.</w:t>
      </w:r>
    </w:p>
    <w:p w14:paraId="5F7357A4" w14:textId="77777777" w:rsidR="00CB145A" w:rsidRDefault="00CB145A">
      <w:pPr>
        <w:spacing w:after="0" w:line="240" w:lineRule="auto"/>
      </w:pPr>
    </w:p>
    <w:p w14:paraId="66F617B3"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Focus Activity “I Do It”:</w:t>
      </w:r>
      <w:r>
        <w:rPr>
          <w:rFonts w:ascii="Cambria" w:eastAsia="Cambria" w:hAnsi="Cambria" w:cs="Cambria"/>
          <w:color w:val="000000"/>
          <w:sz w:val="24"/>
          <w:szCs w:val="24"/>
        </w:rPr>
        <w:t xml:space="preserve"> (5 minutes)</w:t>
      </w:r>
    </w:p>
    <w:p w14:paraId="09F8282A" w14:textId="77777777" w:rsidR="00CB145A" w:rsidRDefault="002A23AE">
      <w:pPr>
        <w:numPr>
          <w:ilvl w:val="0"/>
          <w:numId w:val="16"/>
        </w:numPr>
        <w:pBdr>
          <w:top w:val="nil"/>
          <w:left w:val="nil"/>
          <w:bottom w:val="nil"/>
          <w:right w:val="nil"/>
          <w:between w:val="nil"/>
        </w:pBdr>
        <w:spacing w:after="0" w:line="240" w:lineRule="auto"/>
      </w:pPr>
      <w:r>
        <w:rPr>
          <w:rFonts w:ascii="Cambria" w:eastAsia="Cambria" w:hAnsi="Cambria" w:cs="Cambria"/>
          <w:color w:val="000000"/>
          <w:sz w:val="24"/>
          <w:szCs w:val="24"/>
        </w:rPr>
        <w:t xml:space="preserve">On the walk, take students to your predetermined example.  Model how to make a good observation and inference.  (i.e. “The soil on this hill has grooves in it, maybe flowing water caused the soil to move and that caused grooves.”)  </w:t>
      </w:r>
    </w:p>
    <w:p w14:paraId="10298996" w14:textId="77777777" w:rsidR="00CB145A" w:rsidRDefault="002A23AE">
      <w:pPr>
        <w:pBdr>
          <w:top w:val="nil"/>
          <w:left w:val="nil"/>
          <w:bottom w:val="nil"/>
          <w:right w:val="nil"/>
          <w:between w:val="nil"/>
        </w:pBdr>
        <w:spacing w:after="0" w:line="240" w:lineRule="auto"/>
        <w:ind w:firstLine="720"/>
        <w:rPr>
          <w:rFonts w:ascii="Cambria" w:eastAsia="Cambria" w:hAnsi="Cambria" w:cs="Cambria"/>
          <w:i/>
          <w:color w:val="000000"/>
          <w:sz w:val="24"/>
          <w:szCs w:val="24"/>
        </w:rPr>
      </w:pPr>
      <w:r>
        <w:rPr>
          <w:rFonts w:ascii="Cambria" w:eastAsia="Cambria" w:hAnsi="Cambria" w:cs="Cambria"/>
          <w:i/>
          <w:color w:val="000000"/>
          <w:sz w:val="24"/>
          <w:szCs w:val="24"/>
        </w:rPr>
        <w:t>Teacher Note:  Examples to look for with students:</w:t>
      </w:r>
    </w:p>
    <w:p w14:paraId="248FE70E" w14:textId="77777777" w:rsidR="00CB145A" w:rsidRDefault="002A23AE">
      <w:pPr>
        <w:pBdr>
          <w:top w:val="nil"/>
          <w:left w:val="nil"/>
          <w:bottom w:val="nil"/>
          <w:right w:val="nil"/>
          <w:between w:val="nil"/>
        </w:pBdr>
        <w:spacing w:after="0" w:line="240" w:lineRule="auto"/>
        <w:ind w:left="1440"/>
        <w:rPr>
          <w:rFonts w:ascii="Cambria" w:eastAsia="Cambria" w:hAnsi="Cambria" w:cs="Cambria"/>
          <w:i/>
          <w:color w:val="000000"/>
          <w:sz w:val="24"/>
          <w:szCs w:val="24"/>
        </w:rPr>
      </w:pPr>
      <w:r>
        <w:rPr>
          <w:rFonts w:ascii="Cambria" w:eastAsia="Cambria" w:hAnsi="Cambria" w:cs="Cambria"/>
          <w:i/>
          <w:color w:val="000000"/>
          <w:sz w:val="24"/>
          <w:szCs w:val="24"/>
        </w:rPr>
        <w:t>-Curb leading into storm drain (Look at all the leaves/sand/items that are near the drain. What could have brought these here?)</w:t>
      </w:r>
    </w:p>
    <w:p w14:paraId="3F9FDA54" w14:textId="77777777" w:rsidR="00CB145A" w:rsidRDefault="002A23AE">
      <w:pPr>
        <w:pBdr>
          <w:top w:val="nil"/>
          <w:left w:val="nil"/>
          <w:bottom w:val="nil"/>
          <w:right w:val="nil"/>
          <w:between w:val="nil"/>
        </w:pBdr>
        <w:spacing w:after="0" w:line="240" w:lineRule="auto"/>
        <w:ind w:left="1440"/>
        <w:rPr>
          <w:rFonts w:ascii="Cambria" w:eastAsia="Cambria" w:hAnsi="Cambria" w:cs="Cambria"/>
          <w:i/>
          <w:color w:val="000000"/>
          <w:sz w:val="24"/>
          <w:szCs w:val="24"/>
        </w:rPr>
      </w:pPr>
      <w:r>
        <w:rPr>
          <w:rFonts w:ascii="Cambria" w:eastAsia="Cambria" w:hAnsi="Cambria" w:cs="Cambria"/>
          <w:i/>
          <w:color w:val="000000"/>
          <w:sz w:val="24"/>
          <w:szCs w:val="24"/>
        </w:rPr>
        <w:t>-Water run-off on road/hills (Notice how the dirt appears to have grooves or lines in it.  What could have caused those?)</w:t>
      </w:r>
    </w:p>
    <w:p w14:paraId="7287A4F9" w14:textId="77777777" w:rsidR="00CB145A" w:rsidRDefault="002A23AE">
      <w:pPr>
        <w:pBdr>
          <w:top w:val="nil"/>
          <w:left w:val="nil"/>
          <w:bottom w:val="nil"/>
          <w:right w:val="nil"/>
          <w:between w:val="nil"/>
        </w:pBdr>
        <w:spacing w:after="0" w:line="240" w:lineRule="auto"/>
        <w:ind w:left="1440"/>
        <w:rPr>
          <w:rFonts w:ascii="Cambria" w:eastAsia="Cambria" w:hAnsi="Cambria" w:cs="Cambria"/>
          <w:i/>
          <w:color w:val="000000"/>
          <w:sz w:val="24"/>
          <w:szCs w:val="24"/>
        </w:rPr>
      </w:pPr>
      <w:r>
        <w:rPr>
          <w:rFonts w:ascii="Cambria" w:eastAsia="Cambria" w:hAnsi="Cambria" w:cs="Cambria"/>
          <w:i/>
          <w:color w:val="000000"/>
          <w:sz w:val="24"/>
          <w:szCs w:val="24"/>
        </w:rPr>
        <w:t>-Puddles (Why is there water in just this spot?  How did it get here?)</w:t>
      </w:r>
    </w:p>
    <w:p w14:paraId="58D0EA34" w14:textId="77777777" w:rsidR="00CB145A" w:rsidRDefault="002A23AE">
      <w:pPr>
        <w:pBdr>
          <w:top w:val="nil"/>
          <w:left w:val="nil"/>
          <w:bottom w:val="nil"/>
          <w:right w:val="nil"/>
          <w:between w:val="nil"/>
        </w:pBdr>
        <w:spacing w:after="0" w:line="240" w:lineRule="auto"/>
        <w:ind w:left="1440"/>
        <w:rPr>
          <w:rFonts w:ascii="Cambria" w:eastAsia="Cambria" w:hAnsi="Cambria" w:cs="Cambria"/>
          <w:i/>
          <w:color w:val="000000"/>
          <w:sz w:val="24"/>
          <w:szCs w:val="24"/>
        </w:rPr>
      </w:pPr>
      <w:r>
        <w:rPr>
          <w:rFonts w:ascii="Cambria" w:eastAsia="Cambria" w:hAnsi="Cambria" w:cs="Cambria"/>
          <w:i/>
          <w:color w:val="000000"/>
          <w:sz w:val="24"/>
          <w:szCs w:val="24"/>
        </w:rPr>
        <w:t xml:space="preserve">-Streams (Which direction is the water moving? Let’s put a leaf in to check the direction.  What is causing it to move? </w:t>
      </w:r>
    </w:p>
    <w:p w14:paraId="61B5AF92" w14:textId="77777777" w:rsidR="00CB145A" w:rsidRDefault="002A23AE">
      <w:pPr>
        <w:pBdr>
          <w:top w:val="nil"/>
          <w:left w:val="nil"/>
          <w:bottom w:val="nil"/>
          <w:right w:val="nil"/>
          <w:between w:val="nil"/>
        </w:pBdr>
        <w:spacing w:after="0" w:line="240" w:lineRule="auto"/>
        <w:ind w:left="1440"/>
        <w:rPr>
          <w:rFonts w:ascii="Cambria" w:eastAsia="Cambria" w:hAnsi="Cambria" w:cs="Cambria"/>
          <w:i/>
          <w:color w:val="000000"/>
          <w:sz w:val="24"/>
          <w:szCs w:val="24"/>
        </w:rPr>
      </w:pPr>
      <w:r>
        <w:rPr>
          <w:rFonts w:ascii="Cambria" w:eastAsia="Cambria" w:hAnsi="Cambria" w:cs="Cambria"/>
          <w:i/>
          <w:color w:val="000000"/>
          <w:sz w:val="24"/>
          <w:szCs w:val="24"/>
        </w:rPr>
        <w:t>-Items that physically move as a result of wind.  (Look at that leaf.  Where did it come from?  How did it end up here?)</w:t>
      </w:r>
    </w:p>
    <w:p w14:paraId="121D5659" w14:textId="77777777" w:rsidR="00CB145A" w:rsidRDefault="002A23AE">
      <w:pPr>
        <w:pBdr>
          <w:top w:val="nil"/>
          <w:left w:val="nil"/>
          <w:bottom w:val="nil"/>
          <w:right w:val="nil"/>
          <w:between w:val="nil"/>
        </w:pBdr>
        <w:spacing w:after="0" w:line="240" w:lineRule="auto"/>
        <w:ind w:left="1440"/>
        <w:rPr>
          <w:rFonts w:ascii="Cambria" w:eastAsia="Cambria" w:hAnsi="Cambria" w:cs="Cambria"/>
          <w:i/>
          <w:color w:val="000000"/>
          <w:sz w:val="24"/>
          <w:szCs w:val="24"/>
        </w:rPr>
      </w:pPr>
      <w:r>
        <w:rPr>
          <w:rFonts w:ascii="Cambria" w:eastAsia="Cambria" w:hAnsi="Cambria" w:cs="Cambria"/>
          <w:i/>
          <w:color w:val="000000"/>
          <w:sz w:val="24"/>
          <w:szCs w:val="24"/>
        </w:rPr>
        <w:t>-Items that show wind direction. (Look at the flagpole.  Why is the flag moving that way/direction?)</w:t>
      </w:r>
    </w:p>
    <w:p w14:paraId="0A8653CD" w14:textId="77777777" w:rsidR="00CB145A" w:rsidRDefault="00CB145A">
      <w:pPr>
        <w:spacing w:after="0" w:line="240" w:lineRule="auto"/>
        <w:rPr>
          <w:rFonts w:ascii="Cambria" w:eastAsia="Cambria" w:hAnsi="Cambria" w:cs="Cambria"/>
          <w:b/>
          <w:sz w:val="24"/>
          <w:szCs w:val="24"/>
        </w:rPr>
      </w:pPr>
    </w:p>
    <w:p w14:paraId="5E498D2D"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46B9EFE8"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Guided Instruction “You Do It”:</w:t>
      </w:r>
      <w:r>
        <w:rPr>
          <w:rFonts w:ascii="Cambria" w:eastAsia="Cambria" w:hAnsi="Cambria" w:cs="Cambria"/>
          <w:color w:val="000000"/>
          <w:sz w:val="24"/>
          <w:szCs w:val="24"/>
        </w:rPr>
        <w:t xml:space="preserve"> (15 minutes)</w:t>
      </w:r>
    </w:p>
    <w:p w14:paraId="66357B15"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lastRenderedPageBreak/>
        <w:t>Teacher note:  The walk could be as a group or let students pair off and walk around the school yard/playground to look more independently.  If students have not found something within 5 minutes, assign an example. Have students work in small groups.</w:t>
      </w:r>
    </w:p>
    <w:p w14:paraId="2CBFD2BC" w14:textId="77777777" w:rsidR="00CB145A" w:rsidRDefault="002A23AE">
      <w:pPr>
        <w:numPr>
          <w:ilvl w:val="0"/>
          <w:numId w:val="30"/>
        </w:numPr>
        <w:pBdr>
          <w:top w:val="nil"/>
          <w:left w:val="nil"/>
          <w:bottom w:val="nil"/>
          <w:right w:val="nil"/>
          <w:between w:val="nil"/>
        </w:pBdr>
        <w:spacing w:after="0" w:line="240" w:lineRule="auto"/>
      </w:pPr>
      <w:r>
        <w:rPr>
          <w:rFonts w:ascii="Cambria" w:eastAsia="Cambria" w:hAnsi="Cambria" w:cs="Cambria"/>
          <w:color w:val="000000"/>
          <w:sz w:val="24"/>
          <w:szCs w:val="24"/>
        </w:rPr>
        <w:t>Students look for an example where wind or water may have changed earth’s materials.</w:t>
      </w:r>
    </w:p>
    <w:p w14:paraId="560444AC" w14:textId="77777777" w:rsidR="00CB145A" w:rsidRDefault="002A23AE">
      <w:pPr>
        <w:numPr>
          <w:ilvl w:val="0"/>
          <w:numId w:val="30"/>
        </w:numPr>
        <w:pBdr>
          <w:top w:val="nil"/>
          <w:left w:val="nil"/>
          <w:bottom w:val="nil"/>
          <w:right w:val="nil"/>
          <w:between w:val="nil"/>
        </w:pBdr>
        <w:spacing w:after="0" w:line="240" w:lineRule="auto"/>
      </w:pPr>
      <w:r>
        <w:rPr>
          <w:rFonts w:ascii="Cambria" w:eastAsia="Cambria" w:hAnsi="Cambria" w:cs="Cambria"/>
          <w:color w:val="000000"/>
          <w:sz w:val="24"/>
          <w:szCs w:val="24"/>
        </w:rPr>
        <w:t>Students write down the example in science journals and make an inference about how wind or water may have caused the change.  Example: I think wind moved these leaves here because they are far away from the tree.</w:t>
      </w:r>
    </w:p>
    <w:p w14:paraId="7CCB542C" w14:textId="77777777" w:rsidR="00CB145A" w:rsidRDefault="002A23AE">
      <w:pPr>
        <w:numPr>
          <w:ilvl w:val="0"/>
          <w:numId w:val="30"/>
        </w:numPr>
        <w:pBdr>
          <w:top w:val="nil"/>
          <w:left w:val="nil"/>
          <w:bottom w:val="nil"/>
          <w:right w:val="nil"/>
          <w:between w:val="nil"/>
        </w:pBdr>
        <w:spacing w:after="0" w:line="240" w:lineRule="auto"/>
      </w:pPr>
      <w:r>
        <w:rPr>
          <w:rFonts w:ascii="Cambria" w:eastAsia="Cambria" w:hAnsi="Cambria" w:cs="Cambria"/>
          <w:color w:val="000000"/>
          <w:sz w:val="24"/>
          <w:szCs w:val="24"/>
        </w:rPr>
        <w:t>Students look for solutions to slow or prevent erosion and write down their observations in their journal.</w:t>
      </w:r>
    </w:p>
    <w:p w14:paraId="1F690616" w14:textId="77777777" w:rsidR="00CB145A" w:rsidRDefault="002A23AE">
      <w:pPr>
        <w:numPr>
          <w:ilvl w:val="0"/>
          <w:numId w:val="30"/>
        </w:numPr>
        <w:pBdr>
          <w:top w:val="nil"/>
          <w:left w:val="nil"/>
          <w:bottom w:val="nil"/>
          <w:right w:val="nil"/>
          <w:between w:val="nil"/>
        </w:pBdr>
        <w:spacing w:after="0" w:line="240" w:lineRule="auto"/>
      </w:pPr>
      <w:r>
        <w:rPr>
          <w:rFonts w:ascii="Cambria" w:eastAsia="Cambria" w:hAnsi="Cambria" w:cs="Cambria"/>
          <w:color w:val="000000"/>
          <w:sz w:val="24"/>
          <w:szCs w:val="24"/>
        </w:rPr>
        <w:t>Students should share their information with their group and each group member should practice asking a question about each other’s observations.</w:t>
      </w:r>
    </w:p>
    <w:p w14:paraId="1B1B3543"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7DD718D0"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Lesson Closing</w:t>
      </w:r>
    </w:p>
    <w:p w14:paraId="3FDFDCB9"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Collaborative Activity “We Do It”: </w:t>
      </w:r>
      <w:r>
        <w:rPr>
          <w:rFonts w:ascii="Cambria" w:eastAsia="Cambria" w:hAnsi="Cambria" w:cs="Cambria"/>
          <w:color w:val="000000"/>
          <w:sz w:val="24"/>
          <w:szCs w:val="24"/>
        </w:rPr>
        <w:t>(5 minutes)</w:t>
      </w:r>
    </w:p>
    <w:p w14:paraId="0A23741C" w14:textId="77777777" w:rsidR="00CB145A" w:rsidRDefault="002A23AE">
      <w:pPr>
        <w:numPr>
          <w:ilvl w:val="0"/>
          <w:numId w:val="2"/>
        </w:numPr>
        <w:pBdr>
          <w:top w:val="nil"/>
          <w:left w:val="nil"/>
          <w:bottom w:val="nil"/>
          <w:right w:val="nil"/>
          <w:between w:val="nil"/>
        </w:pBdr>
        <w:spacing w:after="0" w:line="240" w:lineRule="auto"/>
      </w:pPr>
      <w:r>
        <w:rPr>
          <w:rFonts w:ascii="Cambria" w:eastAsia="Cambria" w:hAnsi="Cambria" w:cs="Cambria"/>
          <w:color w:val="000000"/>
          <w:sz w:val="24"/>
          <w:szCs w:val="24"/>
        </w:rPr>
        <w:t>Ask students/pairs to share their examples with the whole class.  Each time an example is shown ask probing questions.  (i.e., “What earth material did you observe? How do think it was changed by wind or water?  What do think it looked like before it changed? What types of solutions did you observe that could prevent erosion?”)</w:t>
      </w:r>
    </w:p>
    <w:p w14:paraId="0D2A13EB" w14:textId="77777777" w:rsidR="00CB145A" w:rsidRDefault="002A23AE">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Encourage students to comment or ask clarifying questions of each other in order to clarify ideas.  Model appropriate science talk as needed.</w:t>
      </w:r>
    </w:p>
    <w:p w14:paraId="224AC543" w14:textId="77777777" w:rsidR="00CB145A" w:rsidRDefault="002A23AE">
      <w:pPr>
        <w:numPr>
          <w:ilvl w:val="0"/>
          <w:numId w:val="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Add additional information to the “L” in the KWL chart.</w:t>
      </w:r>
    </w:p>
    <w:p w14:paraId="297E593B"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4"/>
          <w:szCs w:val="24"/>
        </w:rPr>
      </w:pPr>
    </w:p>
    <w:p w14:paraId="6F32079E"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Preview outcomes for the next lesson:</w:t>
      </w:r>
      <w:r>
        <w:rPr>
          <w:rFonts w:ascii="Cambria" w:eastAsia="Cambria" w:hAnsi="Cambria" w:cs="Cambria"/>
          <w:color w:val="000000"/>
          <w:sz w:val="24"/>
          <w:szCs w:val="24"/>
        </w:rPr>
        <w:t xml:space="preserve"> </w:t>
      </w:r>
    </w:p>
    <w:p w14:paraId="6D5B3AC5" w14:textId="77777777" w:rsidR="00CB145A" w:rsidRDefault="002A23AE">
      <w:pPr>
        <w:spacing w:after="0" w:line="240" w:lineRule="auto"/>
        <w:rPr>
          <w:rFonts w:ascii="Cambria" w:eastAsia="Cambria" w:hAnsi="Cambria" w:cs="Cambria"/>
          <w:b/>
          <w:i/>
          <w:sz w:val="24"/>
          <w:szCs w:val="24"/>
        </w:rPr>
      </w:pPr>
      <w:r>
        <w:rPr>
          <w:rFonts w:ascii="Cambria" w:eastAsia="Cambria" w:hAnsi="Cambria" w:cs="Cambria"/>
          <w:sz w:val="24"/>
          <w:szCs w:val="24"/>
        </w:rPr>
        <w:t xml:space="preserve">Students will watch videos where wind and water has affected earth materials in other places.  </w:t>
      </w:r>
      <w:r>
        <w:rPr>
          <w:rFonts w:ascii="Cambria" w:eastAsia="Cambria" w:hAnsi="Cambria" w:cs="Cambria"/>
          <w:i/>
          <w:sz w:val="24"/>
          <w:szCs w:val="24"/>
        </w:rPr>
        <w:t xml:space="preserve">Optional:  Explain: “Now that we have seen some wind and water effects within a very small area of the school yard, can anyone think of another example that you did not see here but you have seen somewhere else?” </w:t>
      </w:r>
    </w:p>
    <w:p w14:paraId="5FEA99DD" w14:textId="77777777" w:rsidR="00CB145A" w:rsidRDefault="00CB145A">
      <w:pPr>
        <w:spacing w:after="0" w:line="240" w:lineRule="auto"/>
        <w:jc w:val="center"/>
        <w:rPr>
          <w:rFonts w:ascii="Cambria" w:eastAsia="Cambria" w:hAnsi="Cambria" w:cs="Cambria"/>
          <w:sz w:val="52"/>
          <w:szCs w:val="52"/>
        </w:rPr>
      </w:pPr>
    </w:p>
    <w:p w14:paraId="461DAEB1" w14:textId="77777777" w:rsidR="00CB145A" w:rsidRDefault="00CB145A">
      <w:pPr>
        <w:spacing w:after="0" w:line="240" w:lineRule="auto"/>
        <w:jc w:val="center"/>
        <w:rPr>
          <w:rFonts w:ascii="Cambria" w:eastAsia="Cambria" w:hAnsi="Cambria" w:cs="Cambria"/>
          <w:sz w:val="52"/>
          <w:szCs w:val="52"/>
        </w:rPr>
      </w:pPr>
    </w:p>
    <w:p w14:paraId="7BC39C5B" w14:textId="77777777" w:rsidR="00CB145A" w:rsidRDefault="00CB145A">
      <w:pPr>
        <w:spacing w:after="0" w:line="240" w:lineRule="auto"/>
        <w:jc w:val="center"/>
        <w:rPr>
          <w:rFonts w:ascii="Cambria" w:eastAsia="Cambria" w:hAnsi="Cambria" w:cs="Cambria"/>
          <w:sz w:val="52"/>
          <w:szCs w:val="52"/>
        </w:rPr>
      </w:pPr>
    </w:p>
    <w:p w14:paraId="65A817DC" w14:textId="77777777" w:rsidR="004E61E4" w:rsidRDefault="004E61E4">
      <w:pPr>
        <w:rPr>
          <w:rFonts w:ascii="Cambria" w:eastAsia="Cambria" w:hAnsi="Cambria" w:cs="Cambria"/>
          <w:b/>
          <w:sz w:val="52"/>
          <w:szCs w:val="52"/>
        </w:rPr>
      </w:pPr>
      <w:r>
        <w:rPr>
          <w:rFonts w:ascii="Cambria" w:eastAsia="Cambria" w:hAnsi="Cambria" w:cs="Cambria"/>
          <w:sz w:val="52"/>
          <w:szCs w:val="52"/>
        </w:rPr>
        <w:br w:type="page"/>
      </w:r>
    </w:p>
    <w:p w14:paraId="409C65C5" w14:textId="03D38BD5" w:rsidR="00CB145A" w:rsidRDefault="002A23AE" w:rsidP="004161C3">
      <w:pPr>
        <w:pStyle w:val="Style1"/>
      </w:pPr>
      <w:bookmarkStart w:id="15" w:name="_Toc2945449"/>
      <w:r>
        <w:lastRenderedPageBreak/>
        <w:t>Lesson 5: Wind and water video/photo study</w:t>
      </w:r>
      <w:bookmarkEnd w:id="15"/>
    </w:p>
    <w:p w14:paraId="4AF915F3" w14:textId="77777777" w:rsidR="00CB145A" w:rsidRDefault="002A23AE">
      <w:pPr>
        <w:spacing w:after="36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watch several videos and look for examples of earth materials being moved by water and/or wind.  Students make observations and inferences about what they see happening to the earth materials in relation to wind and water.</w:t>
      </w:r>
    </w:p>
    <w:p w14:paraId="50CBEDE2" w14:textId="77777777" w:rsidR="00CB145A" w:rsidRDefault="002A23AE">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20 minutes</w:t>
      </w:r>
    </w:p>
    <w:p w14:paraId="3A71D271" w14:textId="77777777" w:rsidR="00CB145A" w:rsidRDefault="002A23AE">
      <w:pPr>
        <w:pBdr>
          <w:top w:val="nil"/>
          <w:left w:val="nil"/>
          <w:bottom w:val="nil"/>
          <w:right w:val="nil"/>
          <w:between w:val="nil"/>
        </w:pBdr>
        <w:spacing w:after="0" w:line="240" w:lineRule="auto"/>
        <w:rPr>
          <w:rFonts w:ascii="Cambria" w:eastAsia="Cambria" w:hAnsi="Cambria" w:cs="Cambria"/>
          <w:b/>
          <w:sz w:val="24"/>
          <w:szCs w:val="24"/>
        </w:rPr>
      </w:pPr>
      <w:r>
        <w:rPr>
          <w:rFonts w:ascii="Cambria" w:eastAsia="Cambria" w:hAnsi="Cambria" w:cs="Cambria"/>
          <w:b/>
          <w:color w:val="000000"/>
          <w:sz w:val="24"/>
          <w:szCs w:val="24"/>
        </w:rPr>
        <w:t xml:space="preserve">Standard(s)/Unit Goal(s) to be </w:t>
      </w:r>
      <w:r>
        <w:rPr>
          <w:rFonts w:ascii="Cambria" w:eastAsia="Cambria" w:hAnsi="Cambria" w:cs="Cambria"/>
          <w:b/>
          <w:sz w:val="24"/>
          <w:szCs w:val="24"/>
        </w:rPr>
        <w:t xml:space="preserve">addressed in this lesson: </w:t>
      </w:r>
    </w:p>
    <w:p w14:paraId="3BA2FCA3" w14:textId="61375DD7" w:rsidR="00CB145A" w:rsidRDefault="002A23AE">
      <w:pPr>
        <w:numPr>
          <w:ilvl w:val="0"/>
          <w:numId w:val="23"/>
        </w:numPr>
        <w:pBdr>
          <w:top w:val="nil"/>
          <w:left w:val="nil"/>
          <w:bottom w:val="nil"/>
          <w:right w:val="nil"/>
          <w:between w:val="nil"/>
        </w:pBdr>
        <w:tabs>
          <w:tab w:val="right" w:pos="3960"/>
        </w:tabs>
        <w:spacing w:after="0" w:line="240" w:lineRule="auto"/>
        <w:rPr>
          <w:color w:val="000000"/>
        </w:rPr>
      </w:pPr>
      <w:r>
        <w:rPr>
          <w:rFonts w:ascii="Cambria" w:eastAsia="Cambria" w:hAnsi="Cambria" w:cs="Cambria"/>
          <w:sz w:val="24"/>
          <w:szCs w:val="24"/>
        </w:rPr>
        <w:t xml:space="preserve">2-ESS2-1 </w:t>
      </w:r>
      <w:r w:rsidRPr="004E61E4">
        <w:rPr>
          <w:rFonts w:ascii="Cambria" w:eastAsia="Cambria" w:hAnsi="Cambria" w:cs="Cambria"/>
          <w:sz w:val="24"/>
          <w:szCs w:val="24"/>
        </w:rPr>
        <w:t>Investigate and</w:t>
      </w:r>
      <w:r>
        <w:t xml:space="preserve"> </w:t>
      </w:r>
      <w:r>
        <w:rPr>
          <w:rFonts w:ascii="Cambria" w:eastAsia="Cambria" w:hAnsi="Cambria" w:cs="Cambria"/>
          <w:sz w:val="24"/>
          <w:szCs w:val="24"/>
        </w:rPr>
        <w:t xml:space="preserve">compare </w:t>
      </w:r>
      <w:r>
        <w:rPr>
          <w:rFonts w:ascii="Cambria" w:eastAsia="Cambria" w:hAnsi="Cambria" w:cs="Cambria"/>
          <w:color w:val="000000"/>
          <w:sz w:val="24"/>
          <w:szCs w:val="24"/>
        </w:rPr>
        <w:t>the effectiveness of multiple solutions designed to slow or prevent wind or water from changing the shape of the land.*</w:t>
      </w:r>
      <w:r w:rsidR="00312F06">
        <w:rPr>
          <w:rFonts w:ascii="Cambria" w:eastAsia="Cambria" w:hAnsi="Cambria" w:cs="Cambria"/>
          <w:color w:val="000000"/>
          <w:sz w:val="24"/>
          <w:szCs w:val="24"/>
        </w:rPr>
        <w:t xml:space="preserve"> </w:t>
      </w:r>
      <w:r>
        <w:rPr>
          <w:rFonts w:ascii="Cambria" w:eastAsia="Cambria" w:hAnsi="Cambria" w:cs="Cambria"/>
          <w:color w:val="000000"/>
          <w:sz w:val="24"/>
          <w:szCs w:val="24"/>
        </w:rPr>
        <w:t>Clarification statement:  Solutions to be compared could include different designs of dikes and windbreaks to hold back wind and water, and different designs for using shrubs, grass, and trees to hold back the land. Solutions can be generated or provided.</w:t>
      </w:r>
    </w:p>
    <w:p w14:paraId="76C2CCE8" w14:textId="25E3CF1B" w:rsidR="00CB145A" w:rsidRDefault="002A23AE">
      <w:pPr>
        <w:numPr>
          <w:ilvl w:val="0"/>
          <w:numId w:val="23"/>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2-ESS2-4(</w:t>
      </w:r>
      <w:r w:rsidR="00B05BC3">
        <w:rPr>
          <w:rFonts w:ascii="Cambria" w:eastAsia="Cambria" w:hAnsi="Cambria" w:cs="Cambria"/>
          <w:color w:val="000000"/>
          <w:sz w:val="24"/>
          <w:szCs w:val="24"/>
        </w:rPr>
        <w:t>MA) Observe</w:t>
      </w:r>
      <w:r>
        <w:rPr>
          <w:rFonts w:ascii="Cambria" w:eastAsia="Cambria" w:hAnsi="Cambria" w:cs="Cambria"/>
          <w:color w:val="000000"/>
          <w:sz w:val="24"/>
          <w:szCs w:val="24"/>
        </w:rPr>
        <w:t xml:space="preserve"> how blowing wind and flowing water can move Earth materials from one place to another and change the shape of a landform. Clarification statement:  Examples of types of landforms can include hills, valleys, river banks, and dunes.</w:t>
      </w:r>
    </w:p>
    <w:p w14:paraId="2A3BDC5D"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2.W.7 Participate in shared research and writing projects (e.g. read a number of books on a single topic to produce a report: record science observations).</w:t>
      </w:r>
    </w:p>
    <w:p w14:paraId="5581ADD5" w14:textId="77777777" w:rsidR="00CB145A" w:rsidRDefault="00CB145A">
      <w:pPr>
        <w:spacing w:after="0" w:line="240" w:lineRule="auto"/>
        <w:rPr>
          <w:rFonts w:ascii="Cambria" w:eastAsia="Cambria" w:hAnsi="Cambria" w:cs="Cambria"/>
          <w:b/>
          <w:sz w:val="24"/>
          <w:szCs w:val="24"/>
        </w:rPr>
      </w:pPr>
    </w:p>
    <w:p w14:paraId="6AF69A3F"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118842DF"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How can wind and water change the shape of the land? </w:t>
      </w:r>
    </w:p>
    <w:p w14:paraId="337A32B7" w14:textId="77777777" w:rsidR="00CB145A" w:rsidRDefault="00CB145A">
      <w:pPr>
        <w:spacing w:after="0" w:line="240" w:lineRule="auto"/>
        <w:rPr>
          <w:rFonts w:ascii="Cambria" w:eastAsia="Cambria" w:hAnsi="Cambria" w:cs="Cambria"/>
          <w:b/>
          <w:sz w:val="24"/>
          <w:szCs w:val="24"/>
        </w:rPr>
      </w:pPr>
    </w:p>
    <w:p w14:paraId="71F857D1"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5F4DD5C0" w14:textId="6B1AFE8C"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Make scientific observations about changes </w:t>
      </w:r>
      <w:r w:rsidR="00B05BC3">
        <w:rPr>
          <w:rFonts w:ascii="Cambria" w:eastAsia="Cambria" w:hAnsi="Cambria" w:cs="Cambria"/>
          <w:color w:val="000000"/>
          <w:sz w:val="24"/>
          <w:szCs w:val="24"/>
        </w:rPr>
        <w:t>to</w:t>
      </w:r>
      <w:r>
        <w:rPr>
          <w:rFonts w:ascii="Cambria" w:eastAsia="Cambria" w:hAnsi="Cambria" w:cs="Cambria"/>
          <w:color w:val="000000"/>
          <w:sz w:val="24"/>
          <w:szCs w:val="24"/>
        </w:rPr>
        <w:t xml:space="preserve"> </w:t>
      </w:r>
      <w:r w:rsidR="00B05BC3">
        <w:rPr>
          <w:rFonts w:ascii="Cambria" w:eastAsia="Cambria" w:hAnsi="Cambria" w:cs="Cambria"/>
          <w:color w:val="000000"/>
          <w:sz w:val="24"/>
          <w:szCs w:val="24"/>
        </w:rPr>
        <w:t xml:space="preserve">Earth </w:t>
      </w:r>
      <w:r>
        <w:rPr>
          <w:rFonts w:ascii="Cambria" w:eastAsia="Cambria" w:hAnsi="Cambria" w:cs="Cambria"/>
          <w:color w:val="000000"/>
          <w:sz w:val="24"/>
          <w:szCs w:val="24"/>
        </w:rPr>
        <w:t>materials</w:t>
      </w:r>
      <w:r w:rsidR="00B05BC3">
        <w:rPr>
          <w:rFonts w:ascii="Cambria" w:eastAsia="Cambria" w:hAnsi="Cambria" w:cs="Cambria"/>
          <w:color w:val="000000"/>
          <w:sz w:val="24"/>
          <w:szCs w:val="24"/>
        </w:rPr>
        <w:t xml:space="preserve"> from blowing wind or flowing water</w:t>
      </w:r>
      <w:r>
        <w:rPr>
          <w:rFonts w:ascii="Cambria" w:eastAsia="Cambria" w:hAnsi="Cambria" w:cs="Cambria"/>
          <w:color w:val="000000"/>
          <w:sz w:val="24"/>
          <w:szCs w:val="24"/>
        </w:rPr>
        <w:t>.</w:t>
      </w:r>
    </w:p>
    <w:p w14:paraId="480E0516" w14:textId="05A42E1C" w:rsidR="00CB145A" w:rsidRDefault="00B05BC3">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Use information from observations to construct an initial explanation</w:t>
      </w:r>
      <w:r w:rsidR="002A23AE">
        <w:rPr>
          <w:rFonts w:ascii="Cambria" w:eastAsia="Cambria" w:hAnsi="Cambria" w:cs="Cambria"/>
          <w:color w:val="000000"/>
          <w:sz w:val="24"/>
          <w:szCs w:val="24"/>
        </w:rPr>
        <w:t xml:space="preserve"> about how blowing wind or flowing water changes earth materials.</w:t>
      </w:r>
    </w:p>
    <w:p w14:paraId="5CE5EAC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Make observations about solutions designed to slow or prevent wind or water from changing the shape of the land.</w:t>
      </w:r>
    </w:p>
    <w:p w14:paraId="054102B8" w14:textId="77777777" w:rsidR="00CB145A" w:rsidRDefault="00CB145A">
      <w:pPr>
        <w:pBdr>
          <w:top w:val="nil"/>
          <w:left w:val="nil"/>
          <w:bottom w:val="nil"/>
          <w:right w:val="nil"/>
          <w:between w:val="nil"/>
        </w:pBdr>
        <w:spacing w:after="0" w:line="240" w:lineRule="auto"/>
        <w:ind w:left="630" w:hanging="720"/>
        <w:rPr>
          <w:rFonts w:ascii="Cambria" w:eastAsia="Cambria" w:hAnsi="Cambria" w:cs="Cambria"/>
          <w:color w:val="000000"/>
          <w:sz w:val="24"/>
          <w:szCs w:val="24"/>
        </w:rPr>
      </w:pPr>
    </w:p>
    <w:p w14:paraId="2A12051E"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105B1330" w14:textId="3F889165"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Record examples of wind and water effects on </w:t>
      </w:r>
      <w:r w:rsidR="00F363B3">
        <w:rPr>
          <w:rFonts w:ascii="Cambria" w:eastAsia="Cambria" w:hAnsi="Cambria" w:cs="Cambria"/>
          <w:color w:val="000000"/>
          <w:sz w:val="24"/>
          <w:szCs w:val="24"/>
        </w:rPr>
        <w:t xml:space="preserve">Earth’s </w:t>
      </w:r>
      <w:r>
        <w:rPr>
          <w:rFonts w:ascii="Cambria" w:eastAsia="Cambria" w:hAnsi="Cambria" w:cs="Cambria"/>
          <w:color w:val="000000"/>
          <w:sz w:val="24"/>
          <w:szCs w:val="24"/>
        </w:rPr>
        <w:t>materials.</w:t>
      </w:r>
    </w:p>
    <w:p w14:paraId="27715A2E" w14:textId="77777777" w:rsidR="00CB145A" w:rsidRDefault="00CB145A">
      <w:pPr>
        <w:spacing w:after="0" w:line="240" w:lineRule="auto"/>
        <w:rPr>
          <w:rFonts w:ascii="Cambria" w:eastAsia="Cambria" w:hAnsi="Cambria" w:cs="Cambria"/>
          <w:b/>
          <w:sz w:val="24"/>
          <w:szCs w:val="24"/>
        </w:rPr>
      </w:pPr>
    </w:p>
    <w:p w14:paraId="429D6742"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2B8F32EF" w14:textId="753EA4CF"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wind, water, </w:t>
      </w:r>
      <w:r w:rsidR="00F363B3">
        <w:rPr>
          <w:rFonts w:ascii="Cambria" w:eastAsia="Cambria" w:hAnsi="Cambria" w:cs="Cambria"/>
          <w:color w:val="000000"/>
          <w:sz w:val="24"/>
          <w:szCs w:val="24"/>
        </w:rPr>
        <w:t xml:space="preserve">Earth </w:t>
      </w:r>
      <w:r>
        <w:rPr>
          <w:rFonts w:ascii="Cambria" w:eastAsia="Cambria" w:hAnsi="Cambria" w:cs="Cambria"/>
          <w:color w:val="000000"/>
          <w:sz w:val="24"/>
          <w:szCs w:val="24"/>
        </w:rPr>
        <w:t>materials, observation, change, damaging, prediction</w:t>
      </w:r>
    </w:p>
    <w:p w14:paraId="2FA1BA24" w14:textId="77777777" w:rsidR="00CB145A" w:rsidRDefault="00CB145A">
      <w:pPr>
        <w:spacing w:after="0" w:line="240" w:lineRule="auto"/>
        <w:rPr>
          <w:rFonts w:ascii="Cambria" w:eastAsia="Cambria" w:hAnsi="Cambria" w:cs="Cambria"/>
          <w:b/>
          <w:sz w:val="24"/>
          <w:szCs w:val="24"/>
        </w:rPr>
      </w:pPr>
    </w:p>
    <w:p w14:paraId="6A6EBD35"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355D9B0E"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Make observations.</w:t>
      </w:r>
    </w:p>
    <w:p w14:paraId="63124B2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Make inferences about why things happened.</w:t>
      </w:r>
    </w:p>
    <w:p w14:paraId="4FD982DD"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Write a sentence containing an inference i.e. </w:t>
      </w:r>
      <w:r>
        <w:rPr>
          <w:rFonts w:ascii="Cambria" w:eastAsia="Cambria" w:hAnsi="Cambria" w:cs="Cambria"/>
          <w:i/>
          <w:color w:val="000000"/>
          <w:sz w:val="24"/>
          <w:szCs w:val="24"/>
        </w:rPr>
        <w:t>I think rain water moved the soil here because __________________.</w:t>
      </w:r>
      <w:r>
        <w:rPr>
          <w:rFonts w:ascii="Cambria" w:eastAsia="Cambria" w:hAnsi="Cambria" w:cs="Cambria"/>
          <w:color w:val="000000"/>
          <w:sz w:val="24"/>
          <w:szCs w:val="24"/>
        </w:rPr>
        <w:t xml:space="preserve"> </w:t>
      </w:r>
    </w:p>
    <w:p w14:paraId="667E2981" w14:textId="77777777" w:rsidR="00CB145A" w:rsidRDefault="00CB145A">
      <w:pPr>
        <w:spacing w:after="0" w:line="240" w:lineRule="auto"/>
        <w:rPr>
          <w:rFonts w:ascii="Cambria" w:eastAsia="Cambria" w:hAnsi="Cambria" w:cs="Cambria"/>
          <w:b/>
          <w:sz w:val="24"/>
          <w:szCs w:val="24"/>
        </w:rPr>
      </w:pPr>
    </w:p>
    <w:p w14:paraId="110B362C"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7629F692"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Student may need clarification on identifying whether or not something is an earth material </w:t>
      </w:r>
    </w:p>
    <w:p w14:paraId="42E52EE8"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6D455B76"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18D2AE43"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Science journal </w:t>
      </w:r>
    </w:p>
    <w:p w14:paraId="6574057F" w14:textId="77777777" w:rsidR="00CB145A" w:rsidRDefault="002A23AE">
      <w:pPr>
        <w:numPr>
          <w:ilvl w:val="0"/>
          <w:numId w:val="46"/>
        </w:numPr>
        <w:pBdr>
          <w:top w:val="nil"/>
          <w:left w:val="nil"/>
          <w:bottom w:val="nil"/>
          <w:right w:val="nil"/>
          <w:between w:val="nil"/>
        </w:pBdr>
        <w:spacing w:after="0"/>
        <w:rPr>
          <w:color w:val="000000"/>
        </w:rPr>
      </w:pPr>
      <w:r>
        <w:rPr>
          <w:rFonts w:ascii="Cambria" w:eastAsia="Cambria" w:hAnsi="Cambria" w:cs="Cambria"/>
          <w:color w:val="000000"/>
          <w:sz w:val="24"/>
          <w:szCs w:val="24"/>
        </w:rPr>
        <w:t xml:space="preserve">Nature walk back up 3 Minute Video: </w:t>
      </w:r>
      <w:hyperlink r:id="rId33">
        <w:r>
          <w:rPr>
            <w:rFonts w:ascii="Cambria" w:eastAsia="Cambria" w:hAnsi="Cambria" w:cs="Cambria"/>
            <w:color w:val="0000FF"/>
            <w:sz w:val="24"/>
            <w:szCs w:val="24"/>
            <w:u w:val="single"/>
          </w:rPr>
          <w:t>http://vimeo.com/43338103</w:t>
        </w:r>
      </w:hyperlink>
    </w:p>
    <w:p w14:paraId="2F03CC14" w14:textId="77777777" w:rsidR="00CB145A" w:rsidRDefault="002A23AE">
      <w:pPr>
        <w:numPr>
          <w:ilvl w:val="0"/>
          <w:numId w:val="46"/>
        </w:numPr>
        <w:pBdr>
          <w:top w:val="nil"/>
          <w:left w:val="nil"/>
          <w:bottom w:val="nil"/>
          <w:right w:val="nil"/>
          <w:between w:val="nil"/>
        </w:pBdr>
        <w:spacing w:after="0"/>
        <w:rPr>
          <w:color w:val="000000"/>
        </w:rPr>
      </w:pPr>
      <w:r>
        <w:rPr>
          <w:rFonts w:ascii="Cambria" w:eastAsia="Cambria" w:hAnsi="Cambria" w:cs="Cambria"/>
          <w:color w:val="000000"/>
          <w:sz w:val="24"/>
          <w:szCs w:val="24"/>
        </w:rPr>
        <w:t xml:space="preserve">Photos -Erosion and Weathering”: </w:t>
      </w:r>
      <w:hyperlink r:id="rId34">
        <w:r>
          <w:rPr>
            <w:rFonts w:ascii="Cambria" w:eastAsia="Cambria" w:hAnsi="Cambria" w:cs="Cambria"/>
            <w:color w:val="0000FF"/>
            <w:sz w:val="24"/>
            <w:szCs w:val="24"/>
            <w:u w:val="single"/>
          </w:rPr>
          <w:t>http://www.pbslearningmedia.org/resource/ess05.sci.ess.earthsys.erosion/erosion-and-weathering/</w:t>
        </w:r>
      </w:hyperlink>
      <w:r>
        <w:rPr>
          <w:rFonts w:ascii="Cambria" w:eastAsia="Cambria" w:hAnsi="Cambria" w:cs="Cambria"/>
          <w:color w:val="000000"/>
          <w:sz w:val="24"/>
          <w:szCs w:val="24"/>
        </w:rPr>
        <w:t xml:space="preserve"> </w:t>
      </w:r>
    </w:p>
    <w:p w14:paraId="3FB8E72B" w14:textId="77777777" w:rsidR="00CB145A" w:rsidRDefault="002A23AE">
      <w:pPr>
        <w:numPr>
          <w:ilvl w:val="0"/>
          <w:numId w:val="46"/>
        </w:numPr>
        <w:pBdr>
          <w:top w:val="nil"/>
          <w:left w:val="nil"/>
          <w:bottom w:val="nil"/>
          <w:right w:val="nil"/>
          <w:between w:val="nil"/>
        </w:pBdr>
        <w:spacing w:after="0"/>
        <w:rPr>
          <w:color w:val="000000"/>
        </w:rPr>
      </w:pPr>
      <w:r>
        <w:rPr>
          <w:rFonts w:ascii="Cambria" w:eastAsia="Cambria" w:hAnsi="Cambria" w:cs="Cambria"/>
          <w:color w:val="000000"/>
          <w:sz w:val="24"/>
          <w:szCs w:val="24"/>
        </w:rPr>
        <w:t>Video #1 Making Rivers-from Peep and the Big Wide World</w:t>
      </w:r>
      <w:r>
        <w:rPr>
          <w:color w:val="000000"/>
        </w:rPr>
        <w:t xml:space="preserve"> </w:t>
      </w:r>
      <w:r>
        <w:rPr>
          <w:rFonts w:ascii="Cambria" w:eastAsia="Cambria" w:hAnsi="Cambria" w:cs="Cambria"/>
          <w:color w:val="000000"/>
          <w:sz w:val="24"/>
          <w:szCs w:val="24"/>
        </w:rPr>
        <w:t xml:space="preserve">(1:28 min.) </w:t>
      </w:r>
      <w:hyperlink r:id="rId35">
        <w:r>
          <w:rPr>
            <w:rFonts w:ascii="Cambria" w:eastAsia="Cambria" w:hAnsi="Cambria" w:cs="Cambria"/>
            <w:color w:val="0000FF"/>
            <w:sz w:val="24"/>
            <w:szCs w:val="24"/>
            <w:u w:val="single"/>
          </w:rPr>
          <w:t>http://www.pbslearningmedia.org/resource/rtttec13.ela.fdn.privers/making-rivers/</w:t>
        </w:r>
      </w:hyperlink>
      <w:r>
        <w:rPr>
          <w:rFonts w:ascii="Cambria" w:eastAsia="Cambria" w:hAnsi="Cambria" w:cs="Cambria"/>
          <w:color w:val="000000"/>
          <w:sz w:val="24"/>
          <w:szCs w:val="24"/>
        </w:rPr>
        <w:t xml:space="preserve"> </w:t>
      </w:r>
    </w:p>
    <w:p w14:paraId="33893689" w14:textId="77777777" w:rsidR="00CB145A" w:rsidRDefault="00CB145A">
      <w:pPr>
        <w:pBdr>
          <w:top w:val="nil"/>
          <w:left w:val="nil"/>
          <w:bottom w:val="nil"/>
          <w:right w:val="nil"/>
          <w:between w:val="nil"/>
        </w:pBdr>
        <w:spacing w:after="0"/>
        <w:ind w:left="630"/>
        <w:rPr>
          <w:color w:val="000000"/>
        </w:rPr>
      </w:pPr>
    </w:p>
    <w:p w14:paraId="31FDFE69" w14:textId="77777777" w:rsidR="00CB145A" w:rsidRDefault="002A23AE">
      <w:pPr>
        <w:numPr>
          <w:ilvl w:val="0"/>
          <w:numId w:val="46"/>
        </w:numPr>
        <w:pBdr>
          <w:top w:val="nil"/>
          <w:left w:val="nil"/>
          <w:bottom w:val="nil"/>
          <w:right w:val="nil"/>
          <w:between w:val="nil"/>
        </w:pBdr>
        <w:spacing w:after="0"/>
        <w:rPr>
          <w:color w:val="000000"/>
        </w:rPr>
      </w:pPr>
      <w:r>
        <w:rPr>
          <w:rFonts w:ascii="Cambria" w:eastAsia="Cambria" w:hAnsi="Cambria" w:cs="Cambria"/>
          <w:color w:val="000000"/>
          <w:sz w:val="24"/>
          <w:szCs w:val="24"/>
        </w:rPr>
        <w:t>Video #2 “Flood: Farming and Erosion”</w:t>
      </w:r>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(play only 0-1:37) </w:t>
      </w:r>
      <w:hyperlink r:id="rId36">
        <w:r>
          <w:rPr>
            <w:rFonts w:ascii="Cambria" w:eastAsia="Cambria" w:hAnsi="Cambria" w:cs="Cambria"/>
            <w:color w:val="0000FF"/>
            <w:sz w:val="24"/>
            <w:szCs w:val="24"/>
            <w:u w:val="single"/>
          </w:rPr>
          <w:t>http://www.pbslearningmedia.org/resource/ess05.sci.ess.earthsys.flooderosion/flood-farming-and-erosion/</w:t>
        </w:r>
      </w:hyperlink>
      <w:r>
        <w:rPr>
          <w:rFonts w:ascii="Cambria" w:eastAsia="Cambria" w:hAnsi="Cambria" w:cs="Cambria"/>
          <w:color w:val="000000"/>
          <w:sz w:val="24"/>
          <w:szCs w:val="24"/>
        </w:rPr>
        <w:t xml:space="preserve"> </w:t>
      </w:r>
    </w:p>
    <w:p w14:paraId="7815D769" w14:textId="77777777" w:rsidR="00CB145A" w:rsidRDefault="002A23AE">
      <w:pPr>
        <w:numPr>
          <w:ilvl w:val="0"/>
          <w:numId w:val="46"/>
        </w:numPr>
        <w:pBdr>
          <w:top w:val="nil"/>
          <w:left w:val="nil"/>
          <w:bottom w:val="nil"/>
          <w:right w:val="nil"/>
          <w:between w:val="nil"/>
        </w:pBdr>
        <w:spacing w:after="0"/>
        <w:rPr>
          <w:color w:val="000000"/>
        </w:rPr>
      </w:pPr>
      <w:r>
        <w:rPr>
          <w:rFonts w:ascii="Cambria" w:eastAsia="Cambria" w:hAnsi="Cambria" w:cs="Cambria"/>
          <w:color w:val="000000"/>
          <w:sz w:val="24"/>
          <w:szCs w:val="24"/>
        </w:rPr>
        <w:t xml:space="preserve">Video #3 “River” (play only 1:00 -2:04) </w:t>
      </w:r>
      <w:hyperlink r:id="rId37">
        <w:r>
          <w:rPr>
            <w:rFonts w:ascii="Cambria" w:eastAsia="Cambria" w:hAnsi="Cambria" w:cs="Cambria"/>
            <w:color w:val="0000FF"/>
            <w:sz w:val="24"/>
            <w:szCs w:val="24"/>
            <w:u w:val="single"/>
          </w:rPr>
          <w:t>http://www.pbslearningmedia.org/resource/idptv11.sci.ess.stru.d4kriv/rivers/</w:t>
        </w:r>
      </w:hyperlink>
    </w:p>
    <w:p w14:paraId="4532EE1D" w14:textId="77777777" w:rsidR="00F363B3" w:rsidRDefault="00F363B3">
      <w:pPr>
        <w:spacing w:after="0" w:line="240" w:lineRule="auto"/>
        <w:rPr>
          <w:rFonts w:ascii="Cambria" w:eastAsia="Cambria" w:hAnsi="Cambria" w:cs="Cambria"/>
          <w:b/>
          <w:sz w:val="24"/>
          <w:szCs w:val="24"/>
        </w:rPr>
      </w:pPr>
    </w:p>
    <w:p w14:paraId="78F5CC1B" w14:textId="1E6FE1B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08A4167B"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If you took pictures or video in the prior lesson have them ready to be viewed.</w:t>
      </w:r>
    </w:p>
    <w:p w14:paraId="19FF2B1A"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Throughout this lesson emphasize science practices of constructing explanations.</w:t>
      </w:r>
    </w:p>
    <w:p w14:paraId="6D2543AF" w14:textId="77777777" w:rsidR="00CB145A" w:rsidRDefault="002A23AE">
      <w:pPr>
        <w:numPr>
          <w:ilvl w:val="0"/>
          <w:numId w:val="46"/>
        </w:numPr>
        <w:pBdr>
          <w:top w:val="nil"/>
          <w:left w:val="nil"/>
          <w:bottom w:val="nil"/>
          <w:right w:val="nil"/>
          <w:between w:val="nil"/>
        </w:pBdr>
        <w:spacing w:after="0"/>
      </w:pPr>
      <w:r>
        <w:rPr>
          <w:rFonts w:ascii="Cambria" w:eastAsia="Cambria" w:hAnsi="Cambria" w:cs="Cambria"/>
          <w:color w:val="000000"/>
          <w:sz w:val="24"/>
          <w:szCs w:val="24"/>
        </w:rPr>
        <w:lastRenderedPageBreak/>
        <w:t>The purpose of showing the video during the lesson is to make observations/predictions.  The audio content in the video is not part of the lesson so leave the volume off</w:t>
      </w:r>
      <w:r>
        <w:rPr>
          <w:i/>
          <w:color w:val="000000"/>
        </w:rPr>
        <w:t>.  </w:t>
      </w:r>
    </w:p>
    <w:p w14:paraId="3E8676F2" w14:textId="77777777" w:rsidR="00973553" w:rsidRDefault="00973553">
      <w:pPr>
        <w:spacing w:after="0" w:line="240" w:lineRule="auto"/>
        <w:rPr>
          <w:rFonts w:ascii="Cambria" w:eastAsia="Cambria" w:hAnsi="Cambria" w:cs="Cambria"/>
          <w:b/>
          <w:sz w:val="24"/>
          <w:szCs w:val="24"/>
        </w:rPr>
      </w:pPr>
    </w:p>
    <w:p w14:paraId="49A2761A" w14:textId="3E6B897E"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7899A21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Written observation notes and inferences. </w:t>
      </w:r>
    </w:p>
    <w:p w14:paraId="38EBC2EA" w14:textId="77777777" w:rsidR="00CB145A" w:rsidRDefault="00CB145A">
      <w:pPr>
        <w:spacing w:after="0" w:line="240" w:lineRule="auto"/>
        <w:rPr>
          <w:rFonts w:ascii="Cambria" w:eastAsia="Cambria" w:hAnsi="Cambria" w:cs="Cambria"/>
          <w:b/>
          <w:sz w:val="24"/>
          <w:szCs w:val="24"/>
        </w:rPr>
      </w:pPr>
    </w:p>
    <w:p w14:paraId="47A16958"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093DE08B" w14:textId="77777777" w:rsidR="00F363B3" w:rsidRDefault="00F363B3">
      <w:pPr>
        <w:spacing w:after="0" w:line="240" w:lineRule="auto"/>
        <w:rPr>
          <w:rFonts w:ascii="Cambria" w:eastAsia="Cambria" w:hAnsi="Cambria" w:cs="Cambria"/>
          <w:b/>
          <w:sz w:val="24"/>
          <w:szCs w:val="24"/>
        </w:rPr>
      </w:pPr>
    </w:p>
    <w:p w14:paraId="165322BF" w14:textId="29CF1AA4"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0E68C1B2"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w:t>
      </w:r>
      <w:r>
        <w:rPr>
          <w:rFonts w:ascii="Cambria" w:eastAsia="Cambria" w:hAnsi="Cambria" w:cs="Cambria"/>
          <w:b/>
          <w:color w:val="000000"/>
          <w:sz w:val="24"/>
          <w:szCs w:val="24"/>
        </w:rPr>
        <w:t>Activate prior knowledge:</w:t>
      </w:r>
      <w:r>
        <w:rPr>
          <w:rFonts w:ascii="Cambria" w:eastAsia="Cambria" w:hAnsi="Cambria" w:cs="Cambria"/>
          <w:color w:val="000000"/>
          <w:sz w:val="24"/>
          <w:szCs w:val="24"/>
        </w:rPr>
        <w:t xml:space="preserve"> (3 minutes)</w:t>
      </w:r>
    </w:p>
    <w:p w14:paraId="63DB8801" w14:textId="77777777" w:rsidR="00CB145A" w:rsidRDefault="002A23AE">
      <w:pPr>
        <w:numPr>
          <w:ilvl w:val="0"/>
          <w:numId w:val="31"/>
        </w:numPr>
        <w:pBdr>
          <w:top w:val="nil"/>
          <w:left w:val="nil"/>
          <w:bottom w:val="nil"/>
          <w:right w:val="nil"/>
          <w:between w:val="nil"/>
        </w:pBdr>
        <w:tabs>
          <w:tab w:val="left" w:pos="50"/>
        </w:tabs>
        <w:spacing w:after="0" w:line="240" w:lineRule="auto"/>
      </w:pPr>
      <w:r>
        <w:rPr>
          <w:rFonts w:ascii="Cambria" w:eastAsia="Cambria" w:hAnsi="Cambria" w:cs="Cambria"/>
          <w:color w:val="000000"/>
          <w:sz w:val="24"/>
          <w:szCs w:val="24"/>
        </w:rPr>
        <w:t>Refer back to the prior lesson and review how to make a good observation. Show pictures/videos from yesterday or other videos/pictures, if desired.</w:t>
      </w:r>
    </w:p>
    <w:p w14:paraId="77FD6CFF" w14:textId="77777777" w:rsidR="00CB145A" w:rsidRDefault="002A23AE">
      <w:pPr>
        <w:numPr>
          <w:ilvl w:val="0"/>
          <w:numId w:val="31"/>
        </w:numPr>
        <w:pBdr>
          <w:top w:val="nil"/>
          <w:left w:val="nil"/>
          <w:bottom w:val="nil"/>
          <w:right w:val="nil"/>
          <w:between w:val="nil"/>
        </w:pBdr>
        <w:tabs>
          <w:tab w:val="left" w:pos="50"/>
        </w:tabs>
        <w:spacing w:after="0" w:line="240" w:lineRule="auto"/>
      </w:pPr>
      <w:r>
        <w:rPr>
          <w:rFonts w:ascii="Cambria" w:eastAsia="Cambria" w:hAnsi="Cambria" w:cs="Cambria"/>
          <w:color w:val="000000"/>
          <w:sz w:val="24"/>
          <w:szCs w:val="24"/>
        </w:rPr>
        <w:t>Explain to the students that they will be watching several videos and will need to make observations about the effects of blowing wind or flowing water on earth materials.</w:t>
      </w:r>
    </w:p>
    <w:p w14:paraId="504B5C49"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4"/>
          <w:szCs w:val="24"/>
        </w:rPr>
      </w:pPr>
    </w:p>
    <w:p w14:paraId="76203ADA"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Focus Activity “We Do It”:</w:t>
      </w:r>
      <w:r>
        <w:rPr>
          <w:rFonts w:ascii="Cambria" w:eastAsia="Cambria" w:hAnsi="Cambria" w:cs="Cambria"/>
          <w:color w:val="000000"/>
          <w:sz w:val="24"/>
          <w:szCs w:val="24"/>
        </w:rPr>
        <w:t xml:space="preserve"> (2 minutes)</w:t>
      </w:r>
    </w:p>
    <w:p w14:paraId="4D7EB155" w14:textId="7F458039" w:rsidR="00CB145A" w:rsidRDefault="002A23AE">
      <w:pPr>
        <w:numPr>
          <w:ilvl w:val="0"/>
          <w:numId w:val="21"/>
        </w:numPr>
        <w:pBdr>
          <w:top w:val="nil"/>
          <w:left w:val="nil"/>
          <w:bottom w:val="nil"/>
          <w:right w:val="nil"/>
          <w:between w:val="nil"/>
        </w:pBdr>
        <w:spacing w:after="0" w:line="240" w:lineRule="auto"/>
      </w:pPr>
      <w:r>
        <w:rPr>
          <w:rFonts w:ascii="Cambria" w:eastAsia="Cambria" w:hAnsi="Cambria" w:cs="Cambria"/>
          <w:color w:val="000000"/>
          <w:sz w:val="24"/>
          <w:szCs w:val="24"/>
        </w:rPr>
        <w:t xml:space="preserve">Choose one of the videos to show </w:t>
      </w:r>
      <w:r w:rsidR="00F363B3">
        <w:rPr>
          <w:rFonts w:ascii="Cambria" w:eastAsia="Cambria" w:hAnsi="Cambria" w:cs="Cambria"/>
          <w:color w:val="000000"/>
          <w:sz w:val="24"/>
          <w:szCs w:val="24"/>
        </w:rPr>
        <w:t>again and</w:t>
      </w:r>
      <w:r>
        <w:rPr>
          <w:rFonts w:ascii="Cambria" w:eastAsia="Cambria" w:hAnsi="Cambria" w:cs="Cambria"/>
          <w:color w:val="000000"/>
          <w:sz w:val="24"/>
          <w:szCs w:val="24"/>
        </w:rPr>
        <w:t xml:space="preserve"> discuss.  Ask: “What do you think happened?  Could flowing water cause this?  How? Could blowing wind cause this? How?”</w:t>
      </w:r>
    </w:p>
    <w:p w14:paraId="1065F8B3" w14:textId="77777777" w:rsidR="00CB145A" w:rsidRDefault="002A23AE">
      <w:pPr>
        <w:numPr>
          <w:ilvl w:val="0"/>
          <w:numId w:val="21"/>
        </w:numPr>
        <w:pBdr>
          <w:top w:val="nil"/>
          <w:left w:val="nil"/>
          <w:bottom w:val="nil"/>
          <w:right w:val="nil"/>
          <w:between w:val="nil"/>
        </w:pBdr>
        <w:spacing w:after="0" w:line="240" w:lineRule="auto"/>
      </w:pPr>
      <w:r>
        <w:rPr>
          <w:rFonts w:ascii="Cambria" w:eastAsia="Cambria" w:hAnsi="Cambria" w:cs="Cambria"/>
          <w:color w:val="000000"/>
          <w:sz w:val="24"/>
          <w:szCs w:val="24"/>
        </w:rPr>
        <w:t>Model how to write some observations in journal about the effects of blowing wind or flowing water on earth materials.</w:t>
      </w:r>
    </w:p>
    <w:p w14:paraId="3302B74E"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4"/>
          <w:szCs w:val="24"/>
        </w:rPr>
      </w:pPr>
    </w:p>
    <w:p w14:paraId="0A3F01BB"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2E3226F8"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 “You Do It”:</w:t>
      </w:r>
      <w:r>
        <w:rPr>
          <w:rFonts w:ascii="Cambria" w:eastAsia="Cambria" w:hAnsi="Cambria" w:cs="Cambria"/>
          <w:color w:val="000000"/>
          <w:sz w:val="24"/>
          <w:szCs w:val="24"/>
        </w:rPr>
        <w:t xml:space="preserve"> (10 minutes)</w:t>
      </w:r>
    </w:p>
    <w:p w14:paraId="550DCF3C"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color w:val="000000"/>
          <w:sz w:val="24"/>
          <w:szCs w:val="24"/>
        </w:rPr>
        <w:t>Teacher Note:  </w:t>
      </w:r>
      <w:r>
        <w:rPr>
          <w:rFonts w:ascii="Cambria" w:eastAsia="Cambria" w:hAnsi="Cambria" w:cs="Cambria"/>
          <w:i/>
          <w:color w:val="000000"/>
          <w:sz w:val="24"/>
          <w:szCs w:val="24"/>
        </w:rPr>
        <w:t>The purpose of showing the video is to make observations/inferences.  The audio content in the video is not part of the lesson so leave the volume off.  </w:t>
      </w:r>
    </w:p>
    <w:p w14:paraId="0DD41428" w14:textId="77777777" w:rsidR="00CB145A" w:rsidRDefault="002A23AE">
      <w:pPr>
        <w:numPr>
          <w:ilvl w:val="0"/>
          <w:numId w:val="38"/>
        </w:numPr>
        <w:pBdr>
          <w:top w:val="nil"/>
          <w:left w:val="nil"/>
          <w:bottom w:val="nil"/>
          <w:right w:val="nil"/>
          <w:between w:val="nil"/>
        </w:pBdr>
        <w:spacing w:after="0" w:line="240" w:lineRule="auto"/>
      </w:pPr>
      <w:r>
        <w:rPr>
          <w:rFonts w:ascii="Cambria" w:eastAsia="Cambria" w:hAnsi="Cambria" w:cs="Cambria"/>
          <w:color w:val="000000"/>
          <w:sz w:val="24"/>
          <w:szCs w:val="24"/>
        </w:rPr>
        <w:t>Play Video #1 (Making Rivers-from Peep and the Big Wide World) to activate prior knowledge.</w:t>
      </w:r>
    </w:p>
    <w:p w14:paraId="1C15F077" w14:textId="602BEE6D" w:rsidR="00CB145A" w:rsidRDefault="002A23AE">
      <w:pPr>
        <w:numPr>
          <w:ilvl w:val="0"/>
          <w:numId w:val="38"/>
        </w:numPr>
        <w:pBdr>
          <w:top w:val="nil"/>
          <w:left w:val="nil"/>
          <w:bottom w:val="nil"/>
          <w:right w:val="nil"/>
          <w:between w:val="nil"/>
        </w:pBdr>
        <w:spacing w:after="0" w:line="240" w:lineRule="auto"/>
      </w:pPr>
      <w:r>
        <w:rPr>
          <w:rFonts w:ascii="Cambria" w:eastAsia="Cambria" w:hAnsi="Cambria" w:cs="Cambria"/>
          <w:color w:val="000000"/>
          <w:sz w:val="24"/>
          <w:szCs w:val="24"/>
        </w:rPr>
        <w:t>Play Video #2 (“Flood: Farming and Erosion”</w:t>
      </w:r>
      <w:r>
        <w:rPr>
          <w:rFonts w:ascii="Cambria" w:eastAsia="Cambria" w:hAnsi="Cambria" w:cs="Cambria"/>
          <w:i/>
          <w:color w:val="000000"/>
          <w:sz w:val="24"/>
          <w:szCs w:val="24"/>
        </w:rPr>
        <w:t xml:space="preserve"> (play only 0-1:37</w:t>
      </w:r>
      <w:r w:rsidR="00F363B3">
        <w:rPr>
          <w:rFonts w:ascii="Cambria" w:eastAsia="Cambria" w:hAnsi="Cambria" w:cs="Cambria"/>
          <w:i/>
          <w:color w:val="000000"/>
          <w:sz w:val="24"/>
          <w:szCs w:val="24"/>
        </w:rPr>
        <w:t>)</w:t>
      </w:r>
      <w:r w:rsidR="00F363B3">
        <w:rPr>
          <w:rFonts w:ascii="Cambria" w:eastAsia="Cambria" w:hAnsi="Cambria" w:cs="Cambria"/>
          <w:color w:val="000000"/>
          <w:sz w:val="24"/>
          <w:szCs w:val="24"/>
        </w:rPr>
        <w:t xml:space="preserve"> Talking</w:t>
      </w:r>
      <w:r>
        <w:rPr>
          <w:rFonts w:ascii="Cambria" w:eastAsia="Cambria" w:hAnsi="Cambria" w:cs="Cambria"/>
          <w:color w:val="000000"/>
          <w:sz w:val="24"/>
          <w:szCs w:val="24"/>
        </w:rPr>
        <w:t xml:space="preserve"> points: </w:t>
      </w:r>
    </w:p>
    <w:p w14:paraId="10B6C5F9" w14:textId="77777777" w:rsidR="00CB145A" w:rsidRDefault="002A23AE">
      <w:pPr>
        <w:numPr>
          <w:ilvl w:val="1"/>
          <w:numId w:val="46"/>
        </w:numPr>
        <w:pBdr>
          <w:top w:val="nil"/>
          <w:left w:val="nil"/>
          <w:bottom w:val="nil"/>
          <w:right w:val="nil"/>
          <w:between w:val="nil"/>
        </w:pBdr>
        <w:spacing w:after="0" w:line="240" w:lineRule="auto"/>
      </w:pPr>
      <w:r>
        <w:rPr>
          <w:rFonts w:ascii="Cambria" w:eastAsia="Cambria" w:hAnsi="Cambria" w:cs="Cambria"/>
          <w:color w:val="000000"/>
          <w:sz w:val="24"/>
          <w:szCs w:val="24"/>
        </w:rPr>
        <w:t xml:space="preserve">0-25 sec: Point out how rivers spread across U.S.  </w:t>
      </w:r>
    </w:p>
    <w:p w14:paraId="4ED59289" w14:textId="77777777" w:rsidR="00CB145A" w:rsidRDefault="002A23AE">
      <w:pPr>
        <w:numPr>
          <w:ilvl w:val="1"/>
          <w:numId w:val="46"/>
        </w:numPr>
        <w:pBdr>
          <w:top w:val="nil"/>
          <w:left w:val="nil"/>
          <w:bottom w:val="nil"/>
          <w:right w:val="nil"/>
          <w:between w:val="nil"/>
        </w:pBdr>
        <w:spacing w:after="0" w:line="240" w:lineRule="auto"/>
      </w:pPr>
      <w:r>
        <w:rPr>
          <w:rFonts w:ascii="Cambria" w:eastAsia="Cambria" w:hAnsi="Cambria" w:cs="Cambria"/>
          <w:color w:val="000000"/>
          <w:sz w:val="24"/>
          <w:szCs w:val="24"/>
        </w:rPr>
        <w:t>25-30 sec: Pause; What is happening here?  What damage could it cause to land and human-made objects?</w:t>
      </w:r>
    </w:p>
    <w:p w14:paraId="72636AA2" w14:textId="77777777" w:rsidR="00CB145A" w:rsidRDefault="002A23AE">
      <w:pPr>
        <w:numPr>
          <w:ilvl w:val="1"/>
          <w:numId w:val="46"/>
        </w:numPr>
        <w:pBdr>
          <w:top w:val="nil"/>
          <w:left w:val="nil"/>
          <w:bottom w:val="nil"/>
          <w:right w:val="nil"/>
          <w:between w:val="nil"/>
        </w:pBdr>
        <w:spacing w:after="0" w:line="240" w:lineRule="auto"/>
      </w:pPr>
      <w:r>
        <w:rPr>
          <w:rFonts w:ascii="Cambria" w:eastAsia="Cambria" w:hAnsi="Cambria" w:cs="Cambria"/>
          <w:color w:val="000000"/>
          <w:sz w:val="24"/>
          <w:szCs w:val="24"/>
        </w:rPr>
        <w:t>30-48 sec:  What other damages do you notice happening?</w:t>
      </w:r>
    </w:p>
    <w:p w14:paraId="6AFEB306" w14:textId="77777777" w:rsidR="00CB145A" w:rsidRDefault="002A23AE">
      <w:pPr>
        <w:numPr>
          <w:ilvl w:val="1"/>
          <w:numId w:val="46"/>
        </w:numPr>
        <w:pBdr>
          <w:top w:val="nil"/>
          <w:left w:val="nil"/>
          <w:bottom w:val="nil"/>
          <w:right w:val="nil"/>
          <w:between w:val="nil"/>
        </w:pBdr>
        <w:spacing w:after="0" w:line="240" w:lineRule="auto"/>
      </w:pPr>
      <w:r>
        <w:rPr>
          <w:rFonts w:ascii="Cambria" w:eastAsia="Cambria" w:hAnsi="Cambria" w:cs="Cambria"/>
          <w:color w:val="000000"/>
          <w:sz w:val="24"/>
          <w:szCs w:val="24"/>
        </w:rPr>
        <w:t>48-1:07: How would the wind and water impact these houses?</w:t>
      </w:r>
    </w:p>
    <w:p w14:paraId="4826D5DB" w14:textId="77777777" w:rsidR="00CB145A" w:rsidRDefault="002A23AE">
      <w:pPr>
        <w:numPr>
          <w:ilvl w:val="1"/>
          <w:numId w:val="46"/>
        </w:numPr>
        <w:pBdr>
          <w:top w:val="nil"/>
          <w:left w:val="nil"/>
          <w:bottom w:val="nil"/>
          <w:right w:val="nil"/>
          <w:between w:val="nil"/>
        </w:pBdr>
        <w:spacing w:after="0" w:line="240" w:lineRule="auto"/>
      </w:pPr>
      <w:r>
        <w:rPr>
          <w:rFonts w:ascii="Cambria" w:eastAsia="Cambria" w:hAnsi="Cambria" w:cs="Cambria"/>
          <w:color w:val="000000"/>
          <w:sz w:val="24"/>
          <w:szCs w:val="24"/>
        </w:rPr>
        <w:t>1:07 -1:15:  Pause after the tree falls; What caused the tree to fall?  Predict what will happen next to the tree.</w:t>
      </w:r>
    </w:p>
    <w:p w14:paraId="14E702F6" w14:textId="77777777" w:rsidR="00CB145A" w:rsidRDefault="002A23AE">
      <w:pPr>
        <w:numPr>
          <w:ilvl w:val="1"/>
          <w:numId w:val="46"/>
        </w:numPr>
        <w:pBdr>
          <w:top w:val="nil"/>
          <w:left w:val="nil"/>
          <w:bottom w:val="nil"/>
          <w:right w:val="nil"/>
          <w:between w:val="nil"/>
        </w:pBdr>
        <w:spacing w:after="0" w:line="240" w:lineRule="auto"/>
      </w:pPr>
      <w:r>
        <w:rPr>
          <w:rFonts w:ascii="Cambria" w:eastAsia="Cambria" w:hAnsi="Cambria" w:cs="Cambria"/>
          <w:color w:val="000000"/>
          <w:sz w:val="24"/>
          <w:szCs w:val="24"/>
        </w:rPr>
        <w:lastRenderedPageBreak/>
        <w:t>1:15 –1:36: Pause; How is the water changing the land shape?</w:t>
      </w:r>
    </w:p>
    <w:p w14:paraId="7D694705" w14:textId="77777777" w:rsidR="00CB145A" w:rsidRDefault="002A23AE">
      <w:pPr>
        <w:numPr>
          <w:ilvl w:val="0"/>
          <w:numId w:val="38"/>
        </w:numPr>
        <w:pBdr>
          <w:top w:val="nil"/>
          <w:left w:val="nil"/>
          <w:bottom w:val="nil"/>
          <w:right w:val="nil"/>
          <w:between w:val="nil"/>
        </w:pBdr>
        <w:spacing w:after="0" w:line="240" w:lineRule="auto"/>
        <w:rPr>
          <w:rFonts w:ascii="Cambria" w:eastAsia="Cambria" w:hAnsi="Cambria" w:cs="Cambria"/>
          <w:sz w:val="24"/>
          <w:szCs w:val="24"/>
        </w:rPr>
      </w:pPr>
      <w:r>
        <w:rPr>
          <w:rFonts w:ascii="Cambria" w:eastAsia="Cambria" w:hAnsi="Cambria" w:cs="Cambria"/>
          <w:color w:val="000000"/>
          <w:sz w:val="24"/>
          <w:szCs w:val="24"/>
        </w:rPr>
        <w:t xml:space="preserve">Play Video #3 </w:t>
      </w:r>
      <w:r>
        <w:rPr>
          <w:rFonts w:ascii="Cambria" w:eastAsia="Cambria" w:hAnsi="Cambria" w:cs="Cambria"/>
          <w:sz w:val="24"/>
          <w:szCs w:val="24"/>
        </w:rPr>
        <w:t>(“River”</w:t>
      </w:r>
      <w:r>
        <w:rPr>
          <w:rFonts w:ascii="Cambria" w:eastAsia="Cambria" w:hAnsi="Cambria" w:cs="Cambria"/>
          <w:i/>
          <w:sz w:val="24"/>
          <w:szCs w:val="24"/>
        </w:rPr>
        <w:t xml:space="preserve"> (play only 1:00 -2:04)</w:t>
      </w:r>
      <w:r>
        <w:rPr>
          <w:rFonts w:ascii="Cambria" w:eastAsia="Cambria" w:hAnsi="Cambria" w:cs="Cambria"/>
          <w:sz w:val="24"/>
          <w:szCs w:val="24"/>
        </w:rPr>
        <w:t>.</w:t>
      </w:r>
      <w:r>
        <w:rPr>
          <w:rFonts w:ascii="Cambria" w:eastAsia="Cambria" w:hAnsi="Cambria" w:cs="Cambria"/>
          <w:color w:val="000000"/>
          <w:sz w:val="24"/>
          <w:szCs w:val="24"/>
        </w:rPr>
        <w:t xml:space="preserve">  Talking points:  </w:t>
      </w:r>
    </w:p>
    <w:p w14:paraId="4AD678BC" w14:textId="77777777" w:rsidR="00CB145A" w:rsidRDefault="002A23AE">
      <w:pPr>
        <w:numPr>
          <w:ilvl w:val="2"/>
          <w:numId w:val="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Start at 1:15 paused: How are these rocks protecting the land?</w:t>
      </w:r>
    </w:p>
    <w:p w14:paraId="20E2B01F" w14:textId="77777777" w:rsidR="00CB145A" w:rsidRDefault="002A23AE">
      <w:pPr>
        <w:numPr>
          <w:ilvl w:val="2"/>
          <w:numId w:val="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1:15 </w:t>
      </w:r>
      <w:r>
        <w:rPr>
          <w:color w:val="000000"/>
          <w:sz w:val="24"/>
          <w:szCs w:val="24"/>
        </w:rPr>
        <w:t xml:space="preserve">– </w:t>
      </w:r>
      <w:r>
        <w:rPr>
          <w:rFonts w:ascii="Cambria" w:eastAsia="Cambria" w:hAnsi="Cambria" w:cs="Cambria"/>
          <w:color w:val="000000"/>
          <w:sz w:val="24"/>
          <w:szCs w:val="24"/>
        </w:rPr>
        <w:t>1:20: Pause; Look at how the land is flat all around except for the valley with a river running through it</w:t>
      </w:r>
      <w:r>
        <w:rPr>
          <w:color w:val="000000"/>
          <w:sz w:val="24"/>
          <w:szCs w:val="24"/>
        </w:rPr>
        <w:t>—</w:t>
      </w:r>
      <w:r>
        <w:rPr>
          <w:rFonts w:ascii="Cambria" w:eastAsia="Cambria" w:hAnsi="Cambria" w:cs="Cambria"/>
          <w:color w:val="000000"/>
          <w:sz w:val="24"/>
          <w:szCs w:val="24"/>
        </w:rPr>
        <w:t>What caused this valley to form?  Do you think it took a long time? Why or why not?</w:t>
      </w:r>
    </w:p>
    <w:p w14:paraId="338B5759" w14:textId="77777777" w:rsidR="00CB145A" w:rsidRDefault="002A23AE">
      <w:pPr>
        <w:numPr>
          <w:ilvl w:val="2"/>
          <w:numId w:val="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1:20-1:31:  Pause; Did this land form slowly or quickly?</w:t>
      </w:r>
    </w:p>
    <w:p w14:paraId="03A2D31E" w14:textId="77777777" w:rsidR="00CB145A" w:rsidRDefault="002A23AE">
      <w:pPr>
        <w:numPr>
          <w:ilvl w:val="2"/>
          <w:numId w:val="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Play out to 2:05</w:t>
      </w:r>
    </w:p>
    <w:p w14:paraId="1889DAF3" w14:textId="77777777" w:rsidR="00CB145A" w:rsidRDefault="002A23AE">
      <w:pPr>
        <w:numPr>
          <w:ilvl w:val="0"/>
          <w:numId w:val="38"/>
        </w:numPr>
        <w:pBdr>
          <w:top w:val="nil"/>
          <w:left w:val="nil"/>
          <w:bottom w:val="nil"/>
          <w:right w:val="nil"/>
          <w:between w:val="nil"/>
        </w:pBdr>
        <w:spacing w:after="0" w:line="240" w:lineRule="auto"/>
      </w:pPr>
      <w:r>
        <w:rPr>
          <w:rFonts w:ascii="Cambria" w:eastAsia="Cambria" w:hAnsi="Cambria" w:cs="Cambria"/>
          <w:color w:val="000000"/>
          <w:sz w:val="24"/>
          <w:szCs w:val="24"/>
        </w:rPr>
        <w:t>Students will record observations about what they saw in their science journal.</w:t>
      </w:r>
    </w:p>
    <w:p w14:paraId="7BA166D4" w14:textId="1066B83F" w:rsidR="00CB145A" w:rsidRDefault="002A23AE">
      <w:pPr>
        <w:numPr>
          <w:ilvl w:val="0"/>
          <w:numId w:val="38"/>
        </w:numPr>
        <w:pBdr>
          <w:top w:val="nil"/>
          <w:left w:val="nil"/>
          <w:bottom w:val="nil"/>
          <w:right w:val="nil"/>
          <w:between w:val="nil"/>
        </w:pBdr>
        <w:spacing w:after="0" w:line="240" w:lineRule="auto"/>
      </w:pPr>
      <w:r>
        <w:rPr>
          <w:rFonts w:ascii="Cambria" w:eastAsia="Cambria" w:hAnsi="Cambria" w:cs="Cambria"/>
          <w:color w:val="000000"/>
          <w:sz w:val="24"/>
          <w:szCs w:val="24"/>
        </w:rPr>
        <w:t xml:space="preserve">Students write down an example </w:t>
      </w:r>
      <w:r w:rsidR="00F363B3">
        <w:rPr>
          <w:rFonts w:ascii="Cambria" w:eastAsia="Cambria" w:hAnsi="Cambria" w:cs="Cambria"/>
          <w:color w:val="000000"/>
          <w:sz w:val="24"/>
          <w:szCs w:val="24"/>
        </w:rPr>
        <w:t>with an explanation</w:t>
      </w:r>
      <w:r>
        <w:rPr>
          <w:rFonts w:ascii="Cambria" w:eastAsia="Cambria" w:hAnsi="Cambria" w:cs="Cambria"/>
          <w:color w:val="000000"/>
          <w:sz w:val="24"/>
          <w:szCs w:val="24"/>
        </w:rPr>
        <w:t xml:space="preserve"> about how wind or water may have caused the change.</w:t>
      </w:r>
    </w:p>
    <w:p w14:paraId="79F2C8F3" w14:textId="77777777" w:rsidR="00CB145A" w:rsidRDefault="002A23AE">
      <w:pPr>
        <w:numPr>
          <w:ilvl w:val="0"/>
          <w:numId w:val="38"/>
        </w:numPr>
        <w:pBdr>
          <w:top w:val="nil"/>
          <w:left w:val="nil"/>
          <w:bottom w:val="nil"/>
          <w:right w:val="nil"/>
          <w:between w:val="nil"/>
        </w:pBdr>
        <w:spacing w:after="0" w:line="240" w:lineRule="auto"/>
      </w:pPr>
      <w:r>
        <w:rPr>
          <w:rFonts w:ascii="Cambria" w:eastAsia="Cambria" w:hAnsi="Cambria" w:cs="Cambria"/>
          <w:color w:val="000000"/>
          <w:sz w:val="24"/>
          <w:szCs w:val="24"/>
        </w:rPr>
        <w:t>Ask students to also think about whether the things seen in the videos could have been slowed/prevented/stopped and record one idea in their journals.</w:t>
      </w:r>
      <w:r>
        <w:rPr>
          <w:rFonts w:ascii="Cambria" w:eastAsia="Cambria" w:hAnsi="Cambria" w:cs="Cambria"/>
          <w:i/>
          <w:color w:val="000000"/>
          <w:sz w:val="24"/>
          <w:szCs w:val="24"/>
        </w:rPr>
        <w:t xml:space="preserve"> </w:t>
      </w:r>
    </w:p>
    <w:p w14:paraId="72140EE1"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4"/>
          <w:szCs w:val="24"/>
        </w:rPr>
      </w:pPr>
    </w:p>
    <w:p w14:paraId="068BD0A4"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3CCFE3A4" w14:textId="77777777" w:rsidR="00CB145A" w:rsidRDefault="002A23AE">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Collaborative Activity “We Do It”: </w:t>
      </w:r>
      <w:r>
        <w:rPr>
          <w:rFonts w:ascii="Cambria" w:eastAsia="Cambria" w:hAnsi="Cambria" w:cs="Cambria"/>
          <w:color w:val="000000"/>
          <w:sz w:val="24"/>
          <w:szCs w:val="24"/>
        </w:rPr>
        <w:t>(5 minutes)</w:t>
      </w:r>
    </w:p>
    <w:p w14:paraId="0E5CF009" w14:textId="77777777" w:rsidR="00CB145A" w:rsidRDefault="002A23AE">
      <w:pPr>
        <w:numPr>
          <w:ilvl w:val="0"/>
          <w:numId w:val="11"/>
        </w:numPr>
        <w:pBdr>
          <w:top w:val="nil"/>
          <w:left w:val="nil"/>
          <w:bottom w:val="nil"/>
          <w:right w:val="nil"/>
          <w:between w:val="nil"/>
        </w:pBdr>
        <w:spacing w:after="0" w:line="240" w:lineRule="auto"/>
      </w:pPr>
      <w:r>
        <w:rPr>
          <w:rFonts w:ascii="Cambria" w:eastAsia="Cambria" w:hAnsi="Cambria" w:cs="Cambria"/>
          <w:color w:val="000000"/>
          <w:sz w:val="24"/>
          <w:szCs w:val="24"/>
        </w:rPr>
        <w:t>Ask several students/pairs to share their examples with the whole class.  Each time an example is discussed ask probing questions.  (i.e. “What caused the change in this earth material? How do you think it was changed by wind or water?  What do you think it looked like before it was changed?”)</w:t>
      </w:r>
    </w:p>
    <w:p w14:paraId="1E713A80" w14:textId="77777777" w:rsidR="00CB145A" w:rsidRDefault="002A23AE">
      <w:pPr>
        <w:numPr>
          <w:ilvl w:val="0"/>
          <w:numId w:val="11"/>
        </w:numPr>
        <w:pBdr>
          <w:top w:val="nil"/>
          <w:left w:val="nil"/>
          <w:bottom w:val="nil"/>
          <w:right w:val="nil"/>
          <w:between w:val="nil"/>
        </w:pBdr>
        <w:spacing w:after="0" w:line="240" w:lineRule="auto"/>
      </w:pPr>
      <w:r>
        <w:rPr>
          <w:rFonts w:ascii="Cambria" w:eastAsia="Cambria" w:hAnsi="Cambria" w:cs="Cambria"/>
          <w:color w:val="000000"/>
          <w:sz w:val="24"/>
          <w:szCs w:val="24"/>
        </w:rPr>
        <w:t>Have students write down their ideas to the questions before sharing out.</w:t>
      </w:r>
    </w:p>
    <w:p w14:paraId="78DE00EF" w14:textId="77777777" w:rsidR="00CB145A" w:rsidRDefault="002A23AE">
      <w:pPr>
        <w:numPr>
          <w:ilvl w:val="0"/>
          <w:numId w:val="1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Encourage students to comment or ask clarifying questions of each other in order to clarify ideas.  Model appropriate science talk as needed.</w:t>
      </w:r>
    </w:p>
    <w:p w14:paraId="77D6D91E"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4"/>
          <w:szCs w:val="24"/>
        </w:rPr>
      </w:pPr>
    </w:p>
    <w:p w14:paraId="08543D54"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Preview outcomes for the next lesson:</w:t>
      </w:r>
      <w:r>
        <w:rPr>
          <w:rFonts w:ascii="Cambria" w:eastAsia="Cambria" w:hAnsi="Cambria" w:cs="Cambria"/>
          <w:color w:val="000000"/>
          <w:sz w:val="24"/>
          <w:szCs w:val="24"/>
        </w:rPr>
        <w:t xml:space="preserve">  </w:t>
      </w:r>
    </w:p>
    <w:p w14:paraId="22C16282"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sz w:val="24"/>
          <w:szCs w:val="24"/>
        </w:rPr>
        <w:t>Students will explore photographs of natural barriers in the environment.</w:t>
      </w:r>
    </w:p>
    <w:p w14:paraId="6FECE865" w14:textId="77777777" w:rsidR="00CB145A" w:rsidRDefault="002A23AE">
      <w:pPr>
        <w:spacing w:after="0" w:line="240" w:lineRule="auto"/>
        <w:rPr>
          <w:rFonts w:ascii="Arial Narrow" w:eastAsia="Arial Narrow" w:hAnsi="Arial Narrow" w:cs="Arial Narrow"/>
          <w:sz w:val="20"/>
          <w:szCs w:val="20"/>
        </w:rPr>
      </w:pPr>
      <w:r>
        <w:br w:type="page"/>
      </w:r>
    </w:p>
    <w:p w14:paraId="6E9C5C5B" w14:textId="77777777" w:rsidR="00CB145A" w:rsidRDefault="002A23AE" w:rsidP="004161C3">
      <w:pPr>
        <w:pStyle w:val="Style1"/>
      </w:pPr>
      <w:bookmarkStart w:id="16" w:name="_Toc2945450"/>
      <w:r>
        <w:lastRenderedPageBreak/>
        <w:t>Lesson 6: Natural solutions to prevent or slow wind and water from changing the land</w:t>
      </w:r>
      <w:bookmarkEnd w:id="16"/>
    </w:p>
    <w:p w14:paraId="7F8FFE06" w14:textId="77777777" w:rsidR="00CB145A" w:rsidRDefault="002A23AE">
      <w:pPr>
        <w:spacing w:after="36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explore photographs of natural barriers in the environment. They discuss and explain how these barriers prevent or slow wind and water from changing the shape of the land. Then, in partners students write their explanations on about the photos and identify what barriers would be helpful if one is not present.</w:t>
      </w:r>
    </w:p>
    <w:p w14:paraId="52112CD5" w14:textId="77777777" w:rsidR="00CB145A" w:rsidRDefault="002A23AE">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20 minutes</w:t>
      </w:r>
    </w:p>
    <w:p w14:paraId="77F1BC92"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Standard(s)/Unit Goal(s) to be addressed in this lesson: </w:t>
      </w:r>
    </w:p>
    <w:p w14:paraId="0FDC1B09" w14:textId="3C29F45E" w:rsidR="00CB145A" w:rsidRDefault="002A23AE">
      <w:pPr>
        <w:numPr>
          <w:ilvl w:val="0"/>
          <w:numId w:val="23"/>
        </w:numPr>
        <w:pBdr>
          <w:top w:val="nil"/>
          <w:left w:val="nil"/>
          <w:bottom w:val="nil"/>
          <w:right w:val="nil"/>
          <w:between w:val="nil"/>
        </w:pBdr>
        <w:tabs>
          <w:tab w:val="right" w:pos="3960"/>
        </w:tabs>
        <w:spacing w:after="0" w:line="240" w:lineRule="auto"/>
        <w:rPr>
          <w:color w:val="000000"/>
        </w:rPr>
      </w:pPr>
      <w:r>
        <w:rPr>
          <w:rFonts w:ascii="Cambria" w:eastAsia="Cambria" w:hAnsi="Cambria" w:cs="Cambria"/>
          <w:sz w:val="24"/>
          <w:szCs w:val="24"/>
        </w:rPr>
        <w:t xml:space="preserve">2-ESS2-1 </w:t>
      </w:r>
      <w:r>
        <w:t xml:space="preserve">Investigate and </w:t>
      </w:r>
      <w:r>
        <w:rPr>
          <w:rFonts w:ascii="Cambria" w:eastAsia="Cambria" w:hAnsi="Cambria" w:cs="Cambria"/>
          <w:sz w:val="24"/>
          <w:szCs w:val="24"/>
        </w:rPr>
        <w:t xml:space="preserve">compare </w:t>
      </w:r>
      <w:r>
        <w:rPr>
          <w:rFonts w:ascii="Cambria" w:eastAsia="Cambria" w:hAnsi="Cambria" w:cs="Cambria"/>
          <w:color w:val="000000"/>
          <w:sz w:val="24"/>
          <w:szCs w:val="24"/>
        </w:rPr>
        <w:t>the effectiveness of multiple solutions designed to slow or prevent wind or water from changing the shape of the land.*</w:t>
      </w:r>
      <w:r w:rsidR="00312F06">
        <w:rPr>
          <w:rFonts w:ascii="Cambria" w:eastAsia="Cambria" w:hAnsi="Cambria" w:cs="Cambria"/>
          <w:color w:val="000000"/>
          <w:sz w:val="24"/>
          <w:szCs w:val="24"/>
        </w:rPr>
        <w:t xml:space="preserve"> </w:t>
      </w:r>
      <w:r>
        <w:rPr>
          <w:rFonts w:ascii="Cambria" w:eastAsia="Cambria" w:hAnsi="Cambria" w:cs="Cambria"/>
          <w:color w:val="000000"/>
          <w:sz w:val="24"/>
          <w:szCs w:val="24"/>
        </w:rPr>
        <w:t>Clarification statement:  Solutions to be compared could include different designs of dikes and windbreaks to hold back wind and water, and different designs for using shrubs, grass, and trees to hold back the land. Solutions can be generated or provided.</w:t>
      </w:r>
    </w:p>
    <w:p w14:paraId="0A05F4A0" w14:textId="77777777" w:rsidR="00CB145A" w:rsidRDefault="002A23AE">
      <w:pPr>
        <w:numPr>
          <w:ilvl w:val="0"/>
          <w:numId w:val="23"/>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2.SL.3. Ask and answer questions about what a speaker says in order to clarify comprehension, gather additional information, or deepen understanding of a topic or issue.</w:t>
      </w:r>
    </w:p>
    <w:p w14:paraId="21865520" w14:textId="77777777" w:rsidR="00CB145A" w:rsidRDefault="00CB145A">
      <w:pPr>
        <w:spacing w:after="0" w:line="240" w:lineRule="auto"/>
        <w:rPr>
          <w:rFonts w:ascii="Cambria" w:eastAsia="Cambria" w:hAnsi="Cambria" w:cs="Cambria"/>
          <w:b/>
          <w:sz w:val="24"/>
          <w:szCs w:val="24"/>
        </w:rPr>
      </w:pPr>
    </w:p>
    <w:p w14:paraId="397C6C8A"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755CC1A5"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When is it necessary or desirable to prevent wind or water from changing the land?</w:t>
      </w:r>
    </w:p>
    <w:p w14:paraId="027DDD24" w14:textId="77777777" w:rsidR="00CB145A" w:rsidRDefault="00CB145A">
      <w:pPr>
        <w:spacing w:after="0" w:line="240" w:lineRule="auto"/>
        <w:rPr>
          <w:rFonts w:ascii="Cambria" w:eastAsia="Cambria" w:hAnsi="Cambria" w:cs="Cambria"/>
          <w:b/>
          <w:sz w:val="24"/>
          <w:szCs w:val="24"/>
        </w:rPr>
      </w:pPr>
    </w:p>
    <w:p w14:paraId="31996DD8"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6617C10C" w14:textId="309099AF" w:rsidR="00CB145A" w:rsidRDefault="00387A97">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Use information from media to construct an evidence-based explanation for </w:t>
      </w:r>
      <w:r w:rsidR="002A23AE">
        <w:rPr>
          <w:rFonts w:ascii="Cambria" w:eastAsia="Cambria" w:hAnsi="Cambria" w:cs="Cambria"/>
          <w:color w:val="000000"/>
          <w:sz w:val="24"/>
          <w:szCs w:val="24"/>
        </w:rPr>
        <w:t xml:space="preserve">how natural barriers prevent or slow wind and water from changing the shape of the land. </w:t>
      </w:r>
    </w:p>
    <w:p w14:paraId="3855E870" w14:textId="366498C1"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Ask and answer questions of classmates </w:t>
      </w:r>
      <w:r w:rsidR="00387A97">
        <w:rPr>
          <w:rFonts w:ascii="Cambria" w:eastAsia="Cambria" w:hAnsi="Cambria" w:cs="Cambria"/>
          <w:color w:val="000000"/>
          <w:sz w:val="24"/>
          <w:szCs w:val="24"/>
        </w:rPr>
        <w:t>based on</w:t>
      </w:r>
      <w:r>
        <w:rPr>
          <w:rFonts w:ascii="Cambria" w:eastAsia="Cambria" w:hAnsi="Cambria" w:cs="Cambria"/>
          <w:color w:val="000000"/>
          <w:sz w:val="24"/>
          <w:szCs w:val="24"/>
        </w:rPr>
        <w:t xml:space="preserve"> observations.</w:t>
      </w:r>
    </w:p>
    <w:p w14:paraId="52C2ECEC" w14:textId="77777777" w:rsidR="00CB145A" w:rsidRDefault="00CB145A">
      <w:pPr>
        <w:spacing w:after="0" w:line="240" w:lineRule="auto"/>
        <w:rPr>
          <w:rFonts w:ascii="Cambria" w:eastAsia="Cambria" w:hAnsi="Cambria" w:cs="Cambria"/>
          <w:b/>
          <w:sz w:val="24"/>
          <w:szCs w:val="24"/>
        </w:rPr>
      </w:pPr>
    </w:p>
    <w:p w14:paraId="1B080A94"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1E8A986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lastRenderedPageBreak/>
        <w:t>Use a sentence frames to explore ideas about what can/cannot happen when a natural barrier is or is not present and why:</w:t>
      </w:r>
    </w:p>
    <w:p w14:paraId="46044EBA" w14:textId="0CCC96F5"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 </w:t>
      </w:r>
      <w:r w:rsidR="00387A97">
        <w:rPr>
          <w:rFonts w:ascii="Cambria" w:eastAsia="Cambria" w:hAnsi="Cambria" w:cs="Cambria"/>
          <w:color w:val="000000"/>
          <w:sz w:val="24"/>
          <w:szCs w:val="24"/>
        </w:rPr>
        <w:t>“</w:t>
      </w:r>
      <w:r>
        <w:rPr>
          <w:rFonts w:ascii="Cambria" w:eastAsia="Cambria" w:hAnsi="Cambria" w:cs="Cambria"/>
          <w:color w:val="000000"/>
          <w:sz w:val="24"/>
          <w:szCs w:val="24"/>
        </w:rPr>
        <w:t xml:space="preserve">If _____________ is </w:t>
      </w:r>
      <w:r w:rsidR="00387A97">
        <w:rPr>
          <w:rFonts w:ascii="Cambria" w:eastAsia="Cambria" w:hAnsi="Cambria" w:cs="Cambria"/>
          <w:color w:val="000000"/>
          <w:sz w:val="24"/>
          <w:szCs w:val="24"/>
        </w:rPr>
        <w:t xml:space="preserve">present </w:t>
      </w:r>
      <w:r>
        <w:rPr>
          <w:rFonts w:ascii="Cambria" w:eastAsia="Cambria" w:hAnsi="Cambria" w:cs="Cambria"/>
          <w:color w:val="000000"/>
          <w:sz w:val="24"/>
          <w:szCs w:val="24"/>
        </w:rPr>
        <w:t>then ________________ will/will not happen because…”</w:t>
      </w:r>
    </w:p>
    <w:p w14:paraId="2E4D03B9" w14:textId="51349F1E" w:rsidR="00CB145A" w:rsidRDefault="00387A97">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t>
      </w:r>
      <w:r w:rsidR="002A23AE">
        <w:rPr>
          <w:rFonts w:ascii="Cambria" w:eastAsia="Cambria" w:hAnsi="Cambria" w:cs="Cambria"/>
          <w:color w:val="000000"/>
          <w:sz w:val="24"/>
          <w:szCs w:val="24"/>
        </w:rPr>
        <w:t xml:space="preserve">If _____________ is not </w:t>
      </w:r>
      <w:r>
        <w:rPr>
          <w:rFonts w:ascii="Cambria" w:eastAsia="Cambria" w:hAnsi="Cambria" w:cs="Cambria"/>
          <w:color w:val="000000"/>
          <w:sz w:val="24"/>
          <w:szCs w:val="24"/>
        </w:rPr>
        <w:t xml:space="preserve">present </w:t>
      </w:r>
      <w:r w:rsidR="002A23AE">
        <w:rPr>
          <w:rFonts w:ascii="Cambria" w:eastAsia="Cambria" w:hAnsi="Cambria" w:cs="Cambria"/>
          <w:color w:val="000000"/>
          <w:sz w:val="24"/>
          <w:szCs w:val="24"/>
        </w:rPr>
        <w:t>then ________________ will/will not happen because…”</w:t>
      </w:r>
    </w:p>
    <w:p w14:paraId="5B9494FD" w14:textId="77777777" w:rsidR="00CB145A" w:rsidRDefault="00CB145A">
      <w:pPr>
        <w:spacing w:after="0" w:line="240" w:lineRule="auto"/>
        <w:rPr>
          <w:rFonts w:ascii="Cambria" w:eastAsia="Cambria" w:hAnsi="Cambria" w:cs="Cambria"/>
          <w:sz w:val="24"/>
          <w:szCs w:val="24"/>
        </w:rPr>
      </w:pPr>
    </w:p>
    <w:p w14:paraId="6E24A45F" w14:textId="77777777" w:rsidR="00CB145A" w:rsidRDefault="00CB145A">
      <w:pPr>
        <w:spacing w:after="0" w:line="240" w:lineRule="auto"/>
        <w:rPr>
          <w:rFonts w:ascii="Cambria" w:eastAsia="Cambria" w:hAnsi="Cambria" w:cs="Cambria"/>
          <w:b/>
          <w:sz w:val="24"/>
          <w:szCs w:val="24"/>
        </w:rPr>
      </w:pPr>
    </w:p>
    <w:p w14:paraId="0EC2B106"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5E0DE4DB"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impact, barriers, solutions, analyze, prevent, natural, shrubs, cliff, valley, mountains, caves, forests, marshes, dunes</w:t>
      </w:r>
    </w:p>
    <w:p w14:paraId="56118FCE" w14:textId="77777777" w:rsidR="00CB145A" w:rsidRDefault="00CB145A">
      <w:pPr>
        <w:spacing w:after="0" w:line="240" w:lineRule="auto"/>
        <w:rPr>
          <w:rFonts w:ascii="Cambria" w:eastAsia="Cambria" w:hAnsi="Cambria" w:cs="Cambria"/>
          <w:b/>
          <w:sz w:val="24"/>
          <w:szCs w:val="24"/>
        </w:rPr>
      </w:pPr>
    </w:p>
    <w:p w14:paraId="7AC6C167"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35F6780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Water and wind move earth materials and can change the land’s shape</w:t>
      </w:r>
    </w:p>
    <w:p w14:paraId="4B6704FF"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Ways in which water and wind move earth materials (positive and negative ways)</w:t>
      </w:r>
    </w:p>
    <w:p w14:paraId="4A3798C8"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Compare/contrast photos </w:t>
      </w:r>
    </w:p>
    <w:p w14:paraId="51ED0AF2"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Work/discuss effectively in partners</w:t>
      </w:r>
    </w:p>
    <w:p w14:paraId="0DC9BB09" w14:textId="77777777" w:rsidR="00CB145A" w:rsidRDefault="00CB145A">
      <w:pPr>
        <w:spacing w:after="0" w:line="240" w:lineRule="auto"/>
        <w:rPr>
          <w:rFonts w:ascii="Cambria" w:eastAsia="Cambria" w:hAnsi="Cambria" w:cs="Cambria"/>
          <w:b/>
          <w:sz w:val="24"/>
          <w:szCs w:val="24"/>
        </w:rPr>
      </w:pPr>
    </w:p>
    <w:p w14:paraId="0F1908F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4E78894C"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Students may think that wind and water movement is always bad and causes disasters </w:t>
      </w:r>
    </w:p>
    <w:p w14:paraId="01380599"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5D3B8204"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4EF7BF93" w14:textId="77777777" w:rsidR="00CB145A" w:rsidRDefault="002A23AE">
      <w:pPr>
        <w:numPr>
          <w:ilvl w:val="0"/>
          <w:numId w:val="33"/>
        </w:numPr>
        <w:pBdr>
          <w:top w:val="nil"/>
          <w:left w:val="nil"/>
          <w:bottom w:val="nil"/>
          <w:right w:val="nil"/>
          <w:between w:val="nil"/>
        </w:pBdr>
        <w:spacing w:after="0" w:line="240" w:lineRule="auto"/>
      </w:pPr>
      <w:r>
        <w:rPr>
          <w:rFonts w:ascii="Cambria" w:eastAsia="Cambria" w:hAnsi="Cambria" w:cs="Cambria"/>
          <w:color w:val="000000"/>
          <w:sz w:val="24"/>
          <w:szCs w:val="24"/>
        </w:rPr>
        <w:t>science journal</w:t>
      </w:r>
    </w:p>
    <w:p w14:paraId="117D53D4" w14:textId="77777777" w:rsidR="00CB145A" w:rsidRDefault="002A23AE">
      <w:pPr>
        <w:numPr>
          <w:ilvl w:val="0"/>
          <w:numId w:val="33"/>
        </w:numPr>
        <w:pBdr>
          <w:top w:val="nil"/>
          <w:left w:val="nil"/>
          <w:bottom w:val="nil"/>
          <w:right w:val="nil"/>
          <w:between w:val="nil"/>
        </w:pBdr>
        <w:spacing w:after="0" w:line="240" w:lineRule="auto"/>
      </w:pPr>
      <w:r>
        <w:rPr>
          <w:rFonts w:ascii="Cambria" w:eastAsia="Cambria" w:hAnsi="Cambria" w:cs="Cambria"/>
          <w:color w:val="000000"/>
          <w:sz w:val="24"/>
          <w:szCs w:val="24"/>
        </w:rPr>
        <w:t>variety of photos (suggested in the unit resources section) that represent different types of natural barriers--shrubs, grass, trees, mountains, rocks, cliffs, valleys, caves, forests, marshes, dunes, etc. - and some without</w:t>
      </w:r>
    </w:p>
    <w:p w14:paraId="1005B54C" w14:textId="77777777" w:rsidR="00CB145A" w:rsidRDefault="002A23AE">
      <w:pPr>
        <w:numPr>
          <w:ilvl w:val="0"/>
          <w:numId w:val="33"/>
        </w:numPr>
        <w:pBdr>
          <w:top w:val="nil"/>
          <w:left w:val="nil"/>
          <w:bottom w:val="nil"/>
          <w:right w:val="nil"/>
          <w:between w:val="nil"/>
        </w:pBdr>
        <w:spacing w:after="0" w:line="240" w:lineRule="auto"/>
      </w:pPr>
      <w:r>
        <w:rPr>
          <w:rFonts w:ascii="Cambria" w:eastAsia="Cambria" w:hAnsi="Cambria" w:cs="Cambria"/>
          <w:color w:val="000000"/>
          <w:sz w:val="24"/>
          <w:szCs w:val="24"/>
        </w:rPr>
        <w:t>Photo Suggestions:</w:t>
      </w:r>
    </w:p>
    <w:p w14:paraId="277CF411" w14:textId="77777777" w:rsidR="00CB145A" w:rsidRDefault="002A23AE">
      <w:pPr>
        <w:numPr>
          <w:ilvl w:val="1"/>
          <w:numId w:val="33"/>
        </w:numPr>
        <w:pBdr>
          <w:top w:val="nil"/>
          <w:left w:val="nil"/>
          <w:bottom w:val="nil"/>
          <w:right w:val="nil"/>
          <w:between w:val="nil"/>
        </w:pBdr>
        <w:spacing w:after="0" w:line="240" w:lineRule="auto"/>
      </w:pPr>
      <w:r>
        <w:rPr>
          <w:rFonts w:ascii="Cambria" w:eastAsia="Cambria" w:hAnsi="Cambria" w:cs="Cambria"/>
          <w:color w:val="000000"/>
          <w:sz w:val="24"/>
          <w:szCs w:val="24"/>
        </w:rPr>
        <w:t>Coastline during a storm—ocean crashing up against plants that are acting as a natural barrier, protecting the land:</w:t>
      </w:r>
    </w:p>
    <w:p w14:paraId="7FAC06F0" w14:textId="77777777" w:rsidR="00CB145A" w:rsidRDefault="000639FE">
      <w:pPr>
        <w:pBdr>
          <w:top w:val="nil"/>
          <w:left w:val="nil"/>
          <w:bottom w:val="nil"/>
          <w:right w:val="nil"/>
          <w:between w:val="nil"/>
        </w:pBdr>
        <w:spacing w:after="0" w:line="240" w:lineRule="auto"/>
        <w:ind w:left="1440"/>
        <w:rPr>
          <w:rFonts w:ascii="Cambria" w:eastAsia="Cambria" w:hAnsi="Cambria" w:cs="Cambria"/>
          <w:color w:val="000000"/>
          <w:sz w:val="24"/>
          <w:szCs w:val="24"/>
        </w:rPr>
      </w:pPr>
      <w:hyperlink r:id="rId38">
        <w:r w:rsidR="002A23AE">
          <w:rPr>
            <w:rFonts w:ascii="Cambria" w:eastAsia="Cambria" w:hAnsi="Cambria" w:cs="Cambria"/>
            <w:color w:val="000099"/>
            <w:sz w:val="24"/>
            <w:szCs w:val="24"/>
            <w:u w:val="single"/>
          </w:rPr>
          <w:t>http://wattsupwiththat.com/2013/07/18/invest-in-nature-not-infrastructure-for-storm-abatement/</w:t>
        </w:r>
      </w:hyperlink>
    </w:p>
    <w:p w14:paraId="2672953D" w14:textId="77777777" w:rsidR="00CB145A" w:rsidRDefault="002A23AE">
      <w:pPr>
        <w:numPr>
          <w:ilvl w:val="1"/>
          <w:numId w:val="33"/>
        </w:numPr>
        <w:pBdr>
          <w:top w:val="nil"/>
          <w:left w:val="nil"/>
          <w:bottom w:val="nil"/>
          <w:right w:val="nil"/>
          <w:between w:val="nil"/>
        </w:pBdr>
        <w:spacing w:after="0" w:line="240" w:lineRule="auto"/>
      </w:pPr>
      <w:r>
        <w:rPr>
          <w:rFonts w:ascii="Cambria" w:eastAsia="Cambria" w:hAnsi="Cambria" w:cs="Cambria"/>
          <w:color w:val="000000"/>
          <w:sz w:val="24"/>
          <w:szCs w:val="24"/>
        </w:rPr>
        <w:t xml:space="preserve">Beach coastline—cliff protects land above where homes are built: </w:t>
      </w:r>
      <w:hyperlink r:id="rId39">
        <w:r>
          <w:rPr>
            <w:rFonts w:ascii="Cambria" w:eastAsia="Cambria" w:hAnsi="Cambria" w:cs="Cambria"/>
            <w:color w:val="000099"/>
            <w:sz w:val="24"/>
            <w:szCs w:val="24"/>
            <w:u w:val="single"/>
          </w:rPr>
          <w:t>http://montereybay.noaa.gov/resourcepro/resmanissues/coastal.html</w:t>
        </w:r>
      </w:hyperlink>
    </w:p>
    <w:p w14:paraId="14D403BA" w14:textId="77777777" w:rsidR="00CB145A" w:rsidRDefault="002A23AE">
      <w:pPr>
        <w:numPr>
          <w:ilvl w:val="1"/>
          <w:numId w:val="33"/>
        </w:numPr>
        <w:pBdr>
          <w:top w:val="nil"/>
          <w:left w:val="nil"/>
          <w:bottom w:val="nil"/>
          <w:right w:val="nil"/>
          <w:between w:val="nil"/>
        </w:pBdr>
        <w:spacing w:after="0" w:line="240" w:lineRule="auto"/>
      </w:pPr>
      <w:r>
        <w:rPr>
          <w:rFonts w:ascii="Cambria" w:eastAsia="Cambria" w:hAnsi="Cambria" w:cs="Cambria"/>
          <w:color w:val="000000"/>
          <w:sz w:val="24"/>
          <w:szCs w:val="24"/>
        </w:rPr>
        <w:t xml:space="preserve">Hurricane Sandy and Tsunami in Japan: </w:t>
      </w:r>
    </w:p>
    <w:p w14:paraId="249FC3C0" w14:textId="77777777" w:rsidR="00CB145A" w:rsidRDefault="002A23AE">
      <w:pPr>
        <w:numPr>
          <w:ilvl w:val="2"/>
          <w:numId w:val="33"/>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Hurricane Sandy:</w:t>
      </w:r>
      <w:hyperlink r:id="rId40">
        <w:r>
          <w:rPr>
            <w:rFonts w:ascii="Cambria" w:eastAsia="Cambria" w:hAnsi="Cambria" w:cs="Cambria"/>
            <w:color w:val="0000FF"/>
            <w:u w:val="single"/>
          </w:rPr>
          <w:t>http://commons.wikimedia.org/wiki/File:121030-F-AL508-159_Aerial_views_during_an_Army_search_and_rescue_mission_show_damage_from_Hurricane_Sandy_to_the_New_Jersey_coast,_Oct._30,_2012.jpg</w:t>
        </w:r>
      </w:hyperlink>
      <w:r>
        <w:rPr>
          <w:rFonts w:ascii="Cambria" w:eastAsia="Cambria" w:hAnsi="Cambria" w:cs="Cambria"/>
          <w:color w:val="000000"/>
        </w:rPr>
        <w:t xml:space="preserve"> </w:t>
      </w:r>
    </w:p>
    <w:p w14:paraId="202553AD" w14:textId="77777777" w:rsidR="00CB145A" w:rsidRDefault="002A23AE">
      <w:pPr>
        <w:numPr>
          <w:ilvl w:val="2"/>
          <w:numId w:val="3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 xml:space="preserve">Tsunami in Japan (shows before after photos): </w:t>
      </w:r>
      <w:hyperlink r:id="rId41">
        <w:r>
          <w:rPr>
            <w:rFonts w:ascii="Cambria" w:eastAsia="Cambria" w:hAnsi="Cambria" w:cs="Cambria"/>
            <w:color w:val="0000FF"/>
            <w:sz w:val="24"/>
            <w:szCs w:val="24"/>
            <w:u w:val="single"/>
          </w:rPr>
          <w:t>http://www.mirror.co.uk/news/world-news/japan-tsunami-two-years-on-1741794</w:t>
        </w:r>
      </w:hyperlink>
      <w:r>
        <w:rPr>
          <w:rFonts w:ascii="Cambria" w:eastAsia="Cambria" w:hAnsi="Cambria" w:cs="Cambria"/>
          <w:color w:val="000000"/>
          <w:sz w:val="24"/>
          <w:szCs w:val="24"/>
        </w:rPr>
        <w:t xml:space="preserve"> </w:t>
      </w:r>
    </w:p>
    <w:p w14:paraId="5307CCCB" w14:textId="77777777" w:rsidR="00CB145A" w:rsidRDefault="00CB145A">
      <w:pPr>
        <w:spacing w:after="0" w:line="240" w:lineRule="auto"/>
        <w:rPr>
          <w:rFonts w:ascii="Cambria" w:eastAsia="Cambria" w:hAnsi="Cambria" w:cs="Cambria"/>
          <w:color w:val="000000"/>
          <w:sz w:val="24"/>
          <w:szCs w:val="24"/>
        </w:rPr>
      </w:pPr>
    </w:p>
    <w:p w14:paraId="6D486362" w14:textId="77777777" w:rsidR="00CB145A" w:rsidRDefault="002A23AE">
      <w:pPr>
        <w:numPr>
          <w:ilvl w:val="0"/>
          <w:numId w:val="3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Video Suggestions:</w:t>
      </w:r>
    </w:p>
    <w:p w14:paraId="0D198610" w14:textId="77777777" w:rsidR="00CB145A" w:rsidRDefault="002A23AE">
      <w:pPr>
        <w:spacing w:after="0" w:line="240" w:lineRule="auto"/>
        <w:ind w:firstLine="720"/>
        <w:rPr>
          <w:rFonts w:ascii="Cambria" w:eastAsia="Cambria" w:hAnsi="Cambria" w:cs="Cambria"/>
          <w:sz w:val="24"/>
          <w:szCs w:val="24"/>
        </w:rPr>
      </w:pPr>
      <w:r>
        <w:rPr>
          <w:rFonts w:ascii="Cambria" w:eastAsia="Cambria" w:hAnsi="Cambria" w:cs="Cambria"/>
          <w:b/>
          <w:sz w:val="24"/>
          <w:szCs w:val="24"/>
        </w:rPr>
        <w:t>Natural barriers</w:t>
      </w:r>
    </w:p>
    <w:p w14:paraId="2738D72D" w14:textId="77777777" w:rsidR="00CB145A" w:rsidRDefault="002A23AE">
      <w:pPr>
        <w:numPr>
          <w:ilvl w:val="1"/>
          <w:numId w:val="46"/>
        </w:numPr>
        <w:pBdr>
          <w:top w:val="nil"/>
          <w:left w:val="nil"/>
          <w:bottom w:val="nil"/>
          <w:right w:val="nil"/>
          <w:between w:val="nil"/>
        </w:pBdr>
        <w:spacing w:after="0" w:line="240" w:lineRule="auto"/>
        <w:rPr>
          <w:b/>
          <w:color w:val="000000"/>
        </w:rPr>
      </w:pPr>
      <w:r>
        <w:rPr>
          <w:rFonts w:ascii="Cambria" w:eastAsia="Cambria" w:hAnsi="Cambria" w:cs="Cambria"/>
          <w:color w:val="000000"/>
          <w:sz w:val="24"/>
          <w:szCs w:val="24"/>
        </w:rPr>
        <w:t xml:space="preserve">Sand Dune animation from National Public Radio (NPR)- watch the first 1:22.  The second half talks about building human-made dunes: </w:t>
      </w:r>
      <w:hyperlink r:id="rId42">
        <w:r>
          <w:rPr>
            <w:rFonts w:ascii="Cambria" w:eastAsia="Cambria" w:hAnsi="Cambria" w:cs="Cambria"/>
            <w:color w:val="0000FF"/>
            <w:sz w:val="24"/>
            <w:szCs w:val="24"/>
            <w:u w:val="single"/>
          </w:rPr>
          <w:t>http://www.npr.org/2013/02/15/170459890/after-sandy-not-all-sand-dunes-are-created-equal</w:t>
        </w:r>
      </w:hyperlink>
    </w:p>
    <w:p w14:paraId="4AA39823" w14:textId="77777777" w:rsidR="00CB145A" w:rsidRDefault="002A23AE">
      <w:pPr>
        <w:numPr>
          <w:ilvl w:val="1"/>
          <w:numId w:val="3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Death Valley rain shadow, several 1:00 videos: </w:t>
      </w:r>
      <w:hyperlink r:id="rId43">
        <w:r>
          <w:rPr>
            <w:rFonts w:ascii="Cambria" w:eastAsia="Cambria" w:hAnsi="Cambria" w:cs="Cambria"/>
            <w:color w:val="0000FF"/>
            <w:sz w:val="24"/>
            <w:szCs w:val="24"/>
            <w:u w:val="single"/>
          </w:rPr>
          <w:t>http://www.pbslearningmedia.org/resource/nat08.earth.clim.geog.lpcandie/you-can-die-here-death-valley-california/</w:t>
        </w:r>
      </w:hyperlink>
      <w:r>
        <w:rPr>
          <w:color w:val="000000"/>
        </w:rPr>
        <w:t xml:space="preserve"> </w:t>
      </w:r>
    </w:p>
    <w:p w14:paraId="011058CD" w14:textId="77777777" w:rsidR="00CB145A" w:rsidRDefault="002A23AE">
      <w:pPr>
        <w:numPr>
          <w:ilvl w:val="1"/>
          <w:numId w:val="3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Floods and natural levee formation, graphics; 1:15 </w:t>
      </w:r>
      <w:hyperlink r:id="rId44">
        <w:r>
          <w:rPr>
            <w:color w:val="0000FF"/>
            <w:u w:val="single"/>
          </w:rPr>
          <w:t>https://www.youtube.com/watch?v=persGpc6-Dw</w:t>
        </w:r>
      </w:hyperlink>
    </w:p>
    <w:p w14:paraId="6B2B5B08" w14:textId="77777777" w:rsidR="00CB145A" w:rsidRDefault="002A23AE">
      <w:pPr>
        <w:numPr>
          <w:ilvl w:val="1"/>
          <w:numId w:val="3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Beavers build a dam; 3:25 from PBS:  </w:t>
      </w:r>
      <w:hyperlink r:id="rId45">
        <w:r>
          <w:rPr>
            <w:rFonts w:ascii="Cambria" w:eastAsia="Cambria" w:hAnsi="Cambria" w:cs="Cambria"/>
            <w:color w:val="0000FF"/>
            <w:sz w:val="24"/>
            <w:szCs w:val="24"/>
            <w:u w:val="single"/>
          </w:rPr>
          <w:t>http://www.pbs.org/wnet/nature/leave-it-to-beavers-video-how-beavers-build-dams/8847/</w:t>
        </w:r>
      </w:hyperlink>
      <w:r>
        <w:rPr>
          <w:rFonts w:ascii="Cambria" w:eastAsia="Cambria" w:hAnsi="Cambria" w:cs="Cambria"/>
          <w:color w:val="000000"/>
          <w:sz w:val="24"/>
          <w:szCs w:val="24"/>
        </w:rPr>
        <w:t xml:space="preserve"> or  </w:t>
      </w:r>
      <w:hyperlink r:id="rId46">
        <w:r>
          <w:rPr>
            <w:color w:val="0000FF"/>
            <w:u w:val="single"/>
          </w:rPr>
          <w:t>https://www.youtube.com/watch?v=yJjaQExOPPY</w:t>
        </w:r>
      </w:hyperlink>
      <w:r>
        <w:rPr>
          <w:color w:val="000000"/>
        </w:rPr>
        <w:t xml:space="preserve"> </w:t>
      </w:r>
    </w:p>
    <w:p w14:paraId="79502256" w14:textId="77777777" w:rsidR="00CB145A" w:rsidRDefault="002A23AE">
      <w:pPr>
        <w:numPr>
          <w:ilvl w:val="1"/>
          <w:numId w:val="3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Beaver dam, live footage, graphics, time lapse; 3:07 from Animal Planet:</w:t>
      </w:r>
    </w:p>
    <w:p w14:paraId="1242404B" w14:textId="77777777" w:rsidR="00CB145A" w:rsidRDefault="002A23AE">
      <w:pPr>
        <w:spacing w:after="0" w:line="240" w:lineRule="auto"/>
        <w:ind w:left="360" w:firstLine="720"/>
        <w:rPr>
          <w:rFonts w:ascii="Cambria" w:eastAsia="Cambria" w:hAnsi="Cambria" w:cs="Cambria"/>
          <w:sz w:val="24"/>
          <w:szCs w:val="24"/>
        </w:rPr>
      </w:pPr>
      <w:r>
        <w:t xml:space="preserve">        </w:t>
      </w:r>
      <w:hyperlink r:id="rId47">
        <w:r>
          <w:rPr>
            <w:color w:val="0000FF"/>
            <w:u w:val="single"/>
          </w:rPr>
          <w:t>https://www.youtube.com/watch?v=Na2HYq11yuM</w:t>
        </w:r>
      </w:hyperlink>
      <w:r>
        <w:t xml:space="preserve"> </w:t>
      </w:r>
    </w:p>
    <w:p w14:paraId="12A94B40"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4"/>
          <w:szCs w:val="24"/>
        </w:rPr>
      </w:pPr>
    </w:p>
    <w:p w14:paraId="03B88D1A" w14:textId="77777777" w:rsidR="00CB145A" w:rsidRDefault="002A23AE">
      <w:pPr>
        <w:pBdr>
          <w:top w:val="nil"/>
          <w:left w:val="nil"/>
          <w:bottom w:val="nil"/>
          <w:right w:val="nil"/>
          <w:between w:val="nil"/>
        </w:pBdr>
        <w:spacing w:after="0" w:line="240" w:lineRule="auto"/>
        <w:ind w:firstLine="720"/>
        <w:rPr>
          <w:rFonts w:ascii="Cambria" w:eastAsia="Cambria" w:hAnsi="Cambria" w:cs="Cambria"/>
          <w:b/>
          <w:color w:val="000000"/>
          <w:sz w:val="24"/>
          <w:szCs w:val="24"/>
        </w:rPr>
      </w:pPr>
      <w:r>
        <w:rPr>
          <w:rFonts w:ascii="Cambria" w:eastAsia="Cambria" w:hAnsi="Cambria" w:cs="Cambria"/>
          <w:b/>
          <w:color w:val="000000"/>
          <w:sz w:val="24"/>
          <w:szCs w:val="24"/>
        </w:rPr>
        <w:t>Observe how wind moves &amp; affects the land:</w:t>
      </w:r>
    </w:p>
    <w:p w14:paraId="5A09D06C" w14:textId="77777777" w:rsidR="00CB145A" w:rsidRDefault="002A23AE">
      <w:pPr>
        <w:numPr>
          <w:ilvl w:val="0"/>
          <w:numId w:val="34"/>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Phoenix dust storm whole segment</w:t>
      </w:r>
      <w:r>
        <w:rPr>
          <w:rFonts w:ascii="Cambria" w:eastAsia="Cambria" w:hAnsi="Cambria" w:cs="Cambria"/>
          <w:b/>
          <w:color w:val="000000"/>
          <w:sz w:val="24"/>
          <w:szCs w:val="24"/>
        </w:rPr>
        <w:t xml:space="preserve"> </w:t>
      </w:r>
      <w:hyperlink r:id="rId48">
        <w:r>
          <w:rPr>
            <w:rFonts w:ascii="Cambria" w:eastAsia="Cambria" w:hAnsi="Cambria" w:cs="Cambria"/>
            <w:color w:val="0000FF"/>
            <w:sz w:val="24"/>
            <w:szCs w:val="24"/>
            <w:u w:val="single"/>
          </w:rPr>
          <w:t>http://www.youtube.com/watch?v=8W4Cx44XKZ4</w:t>
        </w:r>
      </w:hyperlink>
    </w:p>
    <w:p w14:paraId="458D9EFE" w14:textId="77777777" w:rsidR="00CB145A" w:rsidRDefault="002A23AE">
      <w:pPr>
        <w:numPr>
          <w:ilvl w:val="0"/>
          <w:numId w:val="34"/>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Arizona dust storm from BBC; 0:38</w:t>
      </w:r>
      <w:r>
        <w:rPr>
          <w:rFonts w:ascii="Cambria" w:eastAsia="Cambria" w:hAnsi="Cambria" w:cs="Cambria"/>
          <w:b/>
          <w:color w:val="000000"/>
          <w:sz w:val="24"/>
          <w:szCs w:val="24"/>
        </w:rPr>
        <w:t xml:space="preserve">:  </w:t>
      </w:r>
      <w:hyperlink r:id="rId49">
        <w:r>
          <w:rPr>
            <w:rFonts w:ascii="Cambria" w:eastAsia="Cambria" w:hAnsi="Cambria" w:cs="Cambria"/>
            <w:color w:val="0000FF"/>
            <w:sz w:val="24"/>
            <w:szCs w:val="24"/>
            <w:u w:val="single"/>
          </w:rPr>
          <w:t>http://www.bbc.com/news/world-us-canada-28164436</w:t>
        </w:r>
      </w:hyperlink>
      <w:r>
        <w:rPr>
          <w:rFonts w:ascii="Cambria" w:eastAsia="Cambria" w:hAnsi="Cambria" w:cs="Cambria"/>
          <w:color w:val="000000"/>
          <w:sz w:val="24"/>
          <w:szCs w:val="24"/>
        </w:rPr>
        <w:t xml:space="preserve"> </w:t>
      </w:r>
    </w:p>
    <w:p w14:paraId="6519555B" w14:textId="77777777" w:rsidR="00CB145A" w:rsidRDefault="00CB145A">
      <w:pPr>
        <w:spacing w:after="0" w:line="240" w:lineRule="auto"/>
        <w:rPr>
          <w:rFonts w:ascii="Cambria" w:eastAsia="Cambria" w:hAnsi="Cambria" w:cs="Cambria"/>
          <w:b/>
          <w:sz w:val="24"/>
          <w:szCs w:val="24"/>
        </w:rPr>
      </w:pPr>
    </w:p>
    <w:p w14:paraId="17EC7128"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64BDD0FD"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Prepare ahead of time a set of pictures, some with natural barriers, and some without for activity. Examples are located in the unit resources section.</w:t>
      </w:r>
    </w:p>
    <w:p w14:paraId="6107625C"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Throughout this lesson emphasize science practices of analyzing and interpreting data and engaging in arguments from evidence. </w:t>
      </w:r>
    </w:p>
    <w:p w14:paraId="73554533" w14:textId="77777777" w:rsidR="00CB145A" w:rsidRDefault="00CB145A">
      <w:pPr>
        <w:spacing w:after="0" w:line="240" w:lineRule="auto"/>
        <w:rPr>
          <w:rFonts w:ascii="Cambria" w:eastAsia="Cambria" w:hAnsi="Cambria" w:cs="Cambria"/>
          <w:b/>
          <w:sz w:val="24"/>
          <w:szCs w:val="24"/>
        </w:rPr>
      </w:pPr>
    </w:p>
    <w:p w14:paraId="294CB74E"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7F20F5E3"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Written explanations of photo sets and partner discussions and share outs. </w:t>
      </w:r>
    </w:p>
    <w:p w14:paraId="2E85FB67" w14:textId="77777777" w:rsidR="00CB145A" w:rsidRDefault="00CB145A">
      <w:pPr>
        <w:spacing w:after="0" w:line="240" w:lineRule="auto"/>
        <w:rPr>
          <w:rFonts w:ascii="Cambria" w:eastAsia="Cambria" w:hAnsi="Cambria" w:cs="Cambria"/>
          <w:b/>
          <w:sz w:val="24"/>
          <w:szCs w:val="24"/>
        </w:rPr>
      </w:pPr>
    </w:p>
    <w:p w14:paraId="650A74A9" w14:textId="77777777" w:rsidR="00CB145A" w:rsidRDefault="00CB145A">
      <w:pPr>
        <w:spacing w:after="0" w:line="240" w:lineRule="auto"/>
        <w:rPr>
          <w:rFonts w:ascii="Cambria" w:eastAsia="Cambria" w:hAnsi="Cambria" w:cs="Cambria"/>
          <w:b/>
          <w:sz w:val="24"/>
          <w:szCs w:val="24"/>
        </w:rPr>
      </w:pPr>
    </w:p>
    <w:p w14:paraId="3BDFD7F1" w14:textId="77777777" w:rsidR="00CB145A" w:rsidRDefault="00CB145A">
      <w:pPr>
        <w:spacing w:after="0" w:line="240" w:lineRule="auto"/>
        <w:rPr>
          <w:rFonts w:ascii="Cambria" w:eastAsia="Cambria" w:hAnsi="Cambria" w:cs="Cambria"/>
          <w:b/>
          <w:sz w:val="24"/>
          <w:szCs w:val="24"/>
        </w:rPr>
      </w:pPr>
    </w:p>
    <w:p w14:paraId="156C1B29" w14:textId="77777777" w:rsidR="00CB145A" w:rsidRDefault="002A23AE">
      <w:pPr>
        <w:spacing w:after="0" w:line="240" w:lineRule="auto"/>
        <w:rPr>
          <w:rFonts w:ascii="Cambria" w:eastAsia="Cambria" w:hAnsi="Cambria" w:cs="Cambria"/>
          <w:sz w:val="24"/>
          <w:szCs w:val="24"/>
        </w:rPr>
      </w:pPr>
      <w:r>
        <w:rPr>
          <w:rFonts w:ascii="Cambria" w:eastAsia="Cambria" w:hAnsi="Cambria" w:cs="Cambria"/>
          <w:b/>
          <w:sz w:val="24"/>
          <w:szCs w:val="24"/>
        </w:rPr>
        <w:t>Lesson Details:</w:t>
      </w:r>
    </w:p>
    <w:p w14:paraId="5BF7E6AD" w14:textId="77777777" w:rsidR="00387A97" w:rsidRDefault="00387A97">
      <w:pPr>
        <w:spacing w:after="0" w:line="240" w:lineRule="auto"/>
        <w:rPr>
          <w:rFonts w:ascii="Cambria" w:eastAsia="Cambria" w:hAnsi="Cambria" w:cs="Cambria"/>
          <w:b/>
          <w:sz w:val="24"/>
          <w:szCs w:val="24"/>
        </w:rPr>
      </w:pPr>
    </w:p>
    <w:p w14:paraId="6F5AA8DE" w14:textId="5C12E569"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Lesson Opening</w:t>
      </w:r>
    </w:p>
    <w:p w14:paraId="040D369A"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b/>
          <w:color w:val="000000"/>
          <w:sz w:val="24"/>
          <w:szCs w:val="24"/>
        </w:rPr>
        <w:t xml:space="preserve">Activate prior knowledge: </w:t>
      </w:r>
      <w:r>
        <w:rPr>
          <w:rFonts w:ascii="Cambria" w:eastAsia="Cambria" w:hAnsi="Cambria" w:cs="Cambria"/>
          <w:color w:val="000000"/>
          <w:sz w:val="24"/>
          <w:szCs w:val="24"/>
        </w:rPr>
        <w:t>(3 minutes)</w:t>
      </w:r>
      <w:r>
        <w:rPr>
          <w:rFonts w:ascii="Cambria" w:eastAsia="Cambria" w:hAnsi="Cambria" w:cs="Cambria"/>
          <w:i/>
          <w:color w:val="000000"/>
          <w:sz w:val="24"/>
          <w:szCs w:val="24"/>
        </w:rPr>
        <w:t xml:space="preserve"> </w:t>
      </w:r>
    </w:p>
    <w:p w14:paraId="09F45F6E"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 xml:space="preserve">Teacher Note: Suggestions for pictures and videos provided above. </w:t>
      </w:r>
    </w:p>
    <w:p w14:paraId="7EFDBC40" w14:textId="77777777" w:rsidR="00CB145A" w:rsidRDefault="002A23AE">
      <w:pPr>
        <w:numPr>
          <w:ilvl w:val="0"/>
          <w:numId w:val="39"/>
        </w:numPr>
        <w:pBdr>
          <w:top w:val="nil"/>
          <w:left w:val="nil"/>
          <w:bottom w:val="nil"/>
          <w:right w:val="nil"/>
          <w:between w:val="nil"/>
        </w:pBdr>
        <w:spacing w:after="0" w:line="240" w:lineRule="auto"/>
      </w:pPr>
      <w:r>
        <w:rPr>
          <w:rFonts w:ascii="Cambria" w:eastAsia="Cambria" w:hAnsi="Cambria" w:cs="Cambria"/>
          <w:color w:val="000000"/>
          <w:sz w:val="24"/>
          <w:szCs w:val="24"/>
        </w:rPr>
        <w:t>Teacher begins conversation, “Now that we’ve learned that water and wind move earth materials and can change the land’s shape, let’s explore how this might impact us. Sometimes water and wind moving is a good thing, they help us. What are some ways water and wind moving help us/are good?” Students turn and talk, then share out.</w:t>
      </w:r>
    </w:p>
    <w:p w14:paraId="672BD36A" w14:textId="77777777" w:rsidR="00CB145A" w:rsidRDefault="002A23AE">
      <w:pPr>
        <w:numPr>
          <w:ilvl w:val="0"/>
          <w:numId w:val="39"/>
        </w:numPr>
        <w:pBdr>
          <w:top w:val="nil"/>
          <w:left w:val="nil"/>
          <w:bottom w:val="nil"/>
          <w:right w:val="nil"/>
          <w:between w:val="nil"/>
        </w:pBdr>
        <w:spacing w:after="0" w:line="240" w:lineRule="auto"/>
      </w:pPr>
      <w:r>
        <w:rPr>
          <w:rFonts w:ascii="Cambria" w:eastAsia="Cambria" w:hAnsi="Cambria" w:cs="Cambria"/>
          <w:color w:val="000000"/>
          <w:sz w:val="24"/>
          <w:szCs w:val="24"/>
        </w:rPr>
        <w:t>Teacher continues, “Other times we need protection from water and wind. Like during hurricanes and tsunamis.” (Show picture of Hurricane Sandy and Japan tsunami--maybe pass around newspaper clippings or show old video clips to show on these events). Briefly explain, “Yes! Water and wind can be bad, but we still do need them!”</w:t>
      </w:r>
    </w:p>
    <w:p w14:paraId="175A8691"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06E92239"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Focus Activity “I &amp; We Do It”:</w:t>
      </w:r>
      <w:r>
        <w:rPr>
          <w:rFonts w:ascii="Cambria" w:eastAsia="Cambria" w:hAnsi="Cambria" w:cs="Cambria"/>
          <w:color w:val="000000"/>
          <w:sz w:val="24"/>
          <w:szCs w:val="24"/>
        </w:rPr>
        <w:t xml:space="preserve"> (2 minutes)</w:t>
      </w:r>
    </w:p>
    <w:p w14:paraId="38D2AB5D" w14:textId="77777777" w:rsidR="00CB145A" w:rsidRDefault="002A23AE">
      <w:pPr>
        <w:numPr>
          <w:ilvl w:val="0"/>
          <w:numId w:val="37"/>
        </w:numPr>
        <w:pBdr>
          <w:top w:val="nil"/>
          <w:left w:val="nil"/>
          <w:bottom w:val="nil"/>
          <w:right w:val="nil"/>
          <w:between w:val="nil"/>
        </w:pBdr>
        <w:spacing w:after="0" w:line="240" w:lineRule="auto"/>
      </w:pPr>
      <w:r>
        <w:rPr>
          <w:rFonts w:ascii="Cambria" w:eastAsia="Cambria" w:hAnsi="Cambria" w:cs="Cambria"/>
          <w:color w:val="000000"/>
          <w:sz w:val="24"/>
          <w:szCs w:val="24"/>
        </w:rPr>
        <w:t>Teacher explains that for times when wind and water are too strong we need solutions (things/barriers) that protect us, things like fences. Today, however, we’re focusing on natural solutions that slow or stop wind and water from changing the land.</w:t>
      </w:r>
    </w:p>
    <w:p w14:paraId="0504F3A4" w14:textId="77777777" w:rsidR="00CB145A" w:rsidRDefault="002A23AE">
      <w:pPr>
        <w:numPr>
          <w:ilvl w:val="0"/>
          <w:numId w:val="37"/>
        </w:numPr>
        <w:pBdr>
          <w:top w:val="nil"/>
          <w:left w:val="nil"/>
          <w:bottom w:val="nil"/>
          <w:right w:val="nil"/>
          <w:between w:val="nil"/>
        </w:pBdr>
        <w:spacing w:after="0" w:line="240" w:lineRule="auto"/>
      </w:pPr>
      <w:r>
        <w:rPr>
          <w:rFonts w:ascii="Cambria" w:eastAsia="Cambria" w:hAnsi="Cambria" w:cs="Cambria"/>
          <w:color w:val="000000"/>
          <w:sz w:val="24"/>
          <w:szCs w:val="24"/>
        </w:rPr>
        <w:t>This serves as a model for the partner activity in “I Do It”.  Teacher shows a picture/video that has a natural barrier (like a mountain) protecting the land and a picture without a natural barrier. Model/think aloud comparing and contrasting the two photos/images from a video: What is the natural barrier that is protecting the land’s shape? How is it protecting the land shape?  Students turn and talk, then share out.</w:t>
      </w:r>
    </w:p>
    <w:p w14:paraId="2A03A0CA" w14:textId="77777777" w:rsidR="00CB145A" w:rsidRDefault="002A23AE">
      <w:pPr>
        <w:numPr>
          <w:ilvl w:val="0"/>
          <w:numId w:val="37"/>
        </w:numPr>
        <w:pBdr>
          <w:top w:val="nil"/>
          <w:left w:val="nil"/>
          <w:bottom w:val="nil"/>
          <w:right w:val="nil"/>
          <w:between w:val="nil"/>
        </w:pBdr>
        <w:spacing w:after="0" w:line="240" w:lineRule="auto"/>
      </w:pPr>
      <w:r>
        <w:rPr>
          <w:rFonts w:ascii="Cambria" w:eastAsia="Cambria" w:hAnsi="Cambria" w:cs="Cambria"/>
          <w:color w:val="000000"/>
          <w:sz w:val="24"/>
          <w:szCs w:val="24"/>
        </w:rPr>
        <w:t>Teacher leads discussion on why that barrier is important to the land and how it’s helping slow or prevents wind/water from changing the land.</w:t>
      </w:r>
    </w:p>
    <w:p w14:paraId="683C206D" w14:textId="77777777" w:rsidR="00CB145A" w:rsidRDefault="002A23AE">
      <w:pPr>
        <w:numPr>
          <w:ilvl w:val="0"/>
          <w:numId w:val="37"/>
        </w:numPr>
        <w:pBdr>
          <w:top w:val="nil"/>
          <w:left w:val="nil"/>
          <w:bottom w:val="nil"/>
          <w:right w:val="nil"/>
          <w:between w:val="nil"/>
        </w:pBdr>
        <w:spacing w:after="0" w:line="240" w:lineRule="auto"/>
      </w:pPr>
      <w:r>
        <w:rPr>
          <w:rFonts w:ascii="Cambria" w:eastAsia="Cambria" w:hAnsi="Cambria" w:cs="Cambria"/>
          <w:color w:val="000000"/>
          <w:sz w:val="24"/>
          <w:szCs w:val="24"/>
        </w:rPr>
        <w:t>Now it’s your turn to analyze some pictures and find the natural barriers. Once you have found the natural barriers, explain to your partner why they are necessary and how they help stop the land from changing shape. Some of the pictures may have a natural barrier, some might not.</w:t>
      </w:r>
    </w:p>
    <w:p w14:paraId="65B4D488"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24"/>
          <w:szCs w:val="24"/>
        </w:rPr>
      </w:pPr>
    </w:p>
    <w:p w14:paraId="654A449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6D353C60"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b/>
          <w:color w:val="000000"/>
          <w:sz w:val="24"/>
          <w:szCs w:val="24"/>
        </w:rPr>
        <w:t>Guided Instruction “You Do It”:</w:t>
      </w:r>
      <w:r>
        <w:rPr>
          <w:rFonts w:ascii="Cambria" w:eastAsia="Cambria" w:hAnsi="Cambria" w:cs="Cambria"/>
          <w:color w:val="000000"/>
          <w:sz w:val="24"/>
          <w:szCs w:val="24"/>
        </w:rPr>
        <w:t xml:space="preserve"> (10 minutes)</w:t>
      </w:r>
      <w:r>
        <w:rPr>
          <w:rFonts w:ascii="Cambria" w:eastAsia="Cambria" w:hAnsi="Cambria" w:cs="Cambria"/>
          <w:i/>
          <w:color w:val="000000"/>
          <w:sz w:val="24"/>
          <w:szCs w:val="24"/>
        </w:rPr>
        <w:t xml:space="preserve"> </w:t>
      </w:r>
    </w:p>
    <w:p w14:paraId="2E5A1694"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Teacher’s Note: Types of natural barriers--shrubs, grass, trees, mountains, rocks, cliffs, valleys, caves, forests, marshes, dunes, etc. Make sure pictures represent a variety of natural barriers, not just mountains.  As the students are working, circulate around looking for key ideas that you would like brought up to the class during group share. Make sure students are asking clarifying questions of each other about their ideas.</w:t>
      </w:r>
    </w:p>
    <w:p w14:paraId="5120EE3A" w14:textId="77777777" w:rsidR="00CB145A" w:rsidRDefault="00CB145A">
      <w:pPr>
        <w:pBdr>
          <w:top w:val="nil"/>
          <w:left w:val="nil"/>
          <w:bottom w:val="nil"/>
          <w:right w:val="nil"/>
          <w:between w:val="nil"/>
        </w:pBdr>
        <w:spacing w:after="0" w:line="240" w:lineRule="auto"/>
        <w:rPr>
          <w:rFonts w:ascii="Cambria" w:eastAsia="Cambria" w:hAnsi="Cambria" w:cs="Cambria"/>
          <w:i/>
          <w:color w:val="000000"/>
          <w:sz w:val="24"/>
          <w:szCs w:val="24"/>
        </w:rPr>
      </w:pPr>
    </w:p>
    <w:p w14:paraId="77600554" w14:textId="77777777" w:rsidR="00CB145A" w:rsidRDefault="002A23AE">
      <w:pPr>
        <w:numPr>
          <w:ilvl w:val="0"/>
          <w:numId w:val="35"/>
        </w:numPr>
        <w:pBdr>
          <w:top w:val="nil"/>
          <w:left w:val="nil"/>
          <w:bottom w:val="nil"/>
          <w:right w:val="nil"/>
          <w:between w:val="nil"/>
        </w:pBdr>
        <w:spacing w:after="0" w:line="240" w:lineRule="auto"/>
      </w:pPr>
      <w:r>
        <w:rPr>
          <w:rFonts w:ascii="Cambria" w:eastAsia="Cambria" w:hAnsi="Cambria" w:cs="Cambria"/>
          <w:color w:val="000000"/>
          <w:sz w:val="24"/>
          <w:szCs w:val="24"/>
        </w:rPr>
        <w:t xml:space="preserve">In partners, students receive a set of pictures, some with natural barriers, and some without. Students circle the natural barrier, discuss the purpose of the barrier &amp; what it is protecting, they then flip the picture over and write their discussed response as to how the barrier is slowing or preventing the land from changing shape. If the photo does not have a natural barrier, students should write </w:t>
      </w:r>
      <w:r>
        <w:rPr>
          <w:rFonts w:ascii="Cambria" w:eastAsia="Cambria" w:hAnsi="Cambria" w:cs="Cambria"/>
          <w:color w:val="000000"/>
          <w:sz w:val="24"/>
          <w:szCs w:val="24"/>
        </w:rPr>
        <w:lastRenderedPageBreak/>
        <w:t>on the back what barrier should be there and how it would work</w:t>
      </w:r>
      <w:r>
        <w:rPr>
          <w:rFonts w:ascii="Cambria" w:eastAsia="Cambria" w:hAnsi="Cambria" w:cs="Cambria"/>
          <w:i/>
          <w:color w:val="000000"/>
          <w:sz w:val="24"/>
          <w:szCs w:val="24"/>
        </w:rPr>
        <w:t>.  Suggestion:  Students can write their observations, inferences, and ideas in their science journals rather than writing on back of pictures.</w:t>
      </w:r>
    </w:p>
    <w:p w14:paraId="39B954B0"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15F2B071"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1A67A3FD" w14:textId="77777777" w:rsidR="00CB145A" w:rsidRDefault="002A23AE">
      <w:pPr>
        <w:spacing w:after="0" w:line="240" w:lineRule="auto"/>
        <w:rPr>
          <w:rFonts w:ascii="Cambria" w:eastAsia="Cambria" w:hAnsi="Cambria" w:cs="Cambria"/>
          <w:sz w:val="24"/>
          <w:szCs w:val="24"/>
        </w:rPr>
      </w:pPr>
      <w:r>
        <w:rPr>
          <w:rFonts w:ascii="Cambria" w:eastAsia="Cambria" w:hAnsi="Cambria" w:cs="Cambria"/>
          <w:b/>
          <w:sz w:val="24"/>
          <w:szCs w:val="24"/>
        </w:rPr>
        <w:t xml:space="preserve">Collaborative Activity “We Do It”: </w:t>
      </w:r>
      <w:r>
        <w:rPr>
          <w:rFonts w:ascii="Cambria" w:eastAsia="Cambria" w:hAnsi="Cambria" w:cs="Cambria"/>
          <w:sz w:val="24"/>
          <w:szCs w:val="24"/>
        </w:rPr>
        <w:t>(5 minutes)</w:t>
      </w:r>
    </w:p>
    <w:p w14:paraId="150AD896" w14:textId="77777777" w:rsidR="00CB145A" w:rsidRDefault="002A23AE">
      <w:pPr>
        <w:numPr>
          <w:ilvl w:val="0"/>
          <w:numId w:val="41"/>
        </w:numPr>
        <w:pBdr>
          <w:top w:val="nil"/>
          <w:left w:val="nil"/>
          <w:bottom w:val="nil"/>
          <w:right w:val="nil"/>
          <w:between w:val="nil"/>
        </w:pBdr>
        <w:spacing w:after="0" w:line="240" w:lineRule="auto"/>
      </w:pPr>
      <w:r>
        <w:rPr>
          <w:rFonts w:ascii="Cambria" w:eastAsia="Cambria" w:hAnsi="Cambria" w:cs="Cambria"/>
          <w:color w:val="000000"/>
          <w:sz w:val="24"/>
          <w:szCs w:val="24"/>
        </w:rPr>
        <w:t>Ask several students/pairs to share their examples with the whole class.  Each time an example is discussed ask probing questions and check for accuracy.  </w:t>
      </w:r>
    </w:p>
    <w:p w14:paraId="5C23A465" w14:textId="77777777" w:rsidR="00CB145A" w:rsidRDefault="002A23AE">
      <w:pPr>
        <w:numPr>
          <w:ilvl w:val="0"/>
          <w:numId w:val="4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Encourage students to comment or ask clarifying questions of each other in order to clarify ideas.  Model appropriate science talk as needed.</w:t>
      </w:r>
    </w:p>
    <w:p w14:paraId="5E668F7B" w14:textId="77777777" w:rsidR="00CB145A" w:rsidRDefault="00CB145A">
      <w:pPr>
        <w:spacing w:after="0" w:line="240" w:lineRule="auto"/>
        <w:rPr>
          <w:rFonts w:ascii="Cambria" w:eastAsia="Cambria" w:hAnsi="Cambria" w:cs="Cambria"/>
          <w:b/>
          <w:sz w:val="24"/>
          <w:szCs w:val="24"/>
        </w:rPr>
      </w:pPr>
    </w:p>
    <w:p w14:paraId="1F9B44E4"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Preview outcomes for the next lesson:</w:t>
      </w:r>
      <w:r>
        <w:rPr>
          <w:rFonts w:ascii="Cambria" w:eastAsia="Cambria" w:hAnsi="Cambria" w:cs="Cambria"/>
          <w:color w:val="000000"/>
          <w:sz w:val="24"/>
          <w:szCs w:val="24"/>
        </w:rPr>
        <w:t xml:space="preserve">  </w:t>
      </w:r>
    </w:p>
    <w:p w14:paraId="22AEA53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sz w:val="24"/>
          <w:szCs w:val="24"/>
        </w:rPr>
        <w:t>Students explore human-made solutions and why we build them.</w:t>
      </w:r>
    </w:p>
    <w:p w14:paraId="2103EB6B" w14:textId="77777777" w:rsidR="00CB145A" w:rsidRDefault="002A23AE">
      <w:pPr>
        <w:spacing w:after="0" w:line="240" w:lineRule="auto"/>
        <w:rPr>
          <w:rFonts w:ascii="Arial Narrow" w:eastAsia="Arial Narrow" w:hAnsi="Arial Narrow" w:cs="Arial Narrow"/>
          <w:sz w:val="20"/>
          <w:szCs w:val="20"/>
        </w:rPr>
      </w:pPr>
      <w:r>
        <w:br w:type="page"/>
      </w:r>
    </w:p>
    <w:p w14:paraId="2E6B3E91" w14:textId="77777777" w:rsidR="00CB145A" w:rsidRDefault="002A23AE" w:rsidP="004161C3">
      <w:pPr>
        <w:pStyle w:val="Style1"/>
      </w:pPr>
      <w:bookmarkStart w:id="17" w:name="_Toc2945451"/>
      <w:r>
        <w:lastRenderedPageBreak/>
        <w:t>Lesson 7: Human-made solutions to prevent or slow the effects of wind and water</w:t>
      </w:r>
      <w:bookmarkEnd w:id="17"/>
    </w:p>
    <w:p w14:paraId="634BFA38" w14:textId="77777777" w:rsidR="00CB145A" w:rsidRDefault="00CB145A">
      <w:pPr>
        <w:spacing w:after="0" w:line="240" w:lineRule="auto"/>
        <w:jc w:val="center"/>
      </w:pPr>
    </w:p>
    <w:p w14:paraId="74CB235D" w14:textId="77777777" w:rsidR="00CB145A" w:rsidRDefault="002A23AE">
      <w:pPr>
        <w:spacing w:after="360" w:line="240" w:lineRule="auto"/>
        <w:rPr>
          <w:rFonts w:ascii="Cambria" w:eastAsia="Cambria" w:hAnsi="Cambria" w:cs="Cambria"/>
          <w:sz w:val="24"/>
          <w:szCs w:val="24"/>
        </w:rPr>
      </w:pPr>
      <w:r>
        <w:rPr>
          <w:rFonts w:ascii="Cambria" w:eastAsia="Cambria" w:hAnsi="Cambria" w:cs="Cambria"/>
          <w:b/>
          <w:sz w:val="24"/>
          <w:szCs w:val="24"/>
        </w:rPr>
        <w:t xml:space="preserve">Brief Overview of Lesson:  </w:t>
      </w:r>
      <w:r>
        <w:rPr>
          <w:rFonts w:ascii="Cambria" w:eastAsia="Cambria" w:hAnsi="Cambria" w:cs="Cambria"/>
          <w:sz w:val="24"/>
          <w:szCs w:val="24"/>
        </w:rPr>
        <w:t>Students explore photographs of human-made barriers in the environment. They discuss and explain how these barriers prevent or slow wind and water from changing the shape of the land. Then, in partners students write their explanations about the photos and identify what barriers would be helpful if one is not present.</w:t>
      </w:r>
    </w:p>
    <w:p w14:paraId="30188BA4" w14:textId="77777777" w:rsidR="00CB145A" w:rsidRDefault="002A23AE">
      <w:pPr>
        <w:spacing w:line="360" w:lineRule="auto"/>
        <w:rPr>
          <w:rFonts w:ascii="Cambria" w:eastAsia="Cambria" w:hAnsi="Cambria" w:cs="Cambria"/>
          <w:sz w:val="24"/>
          <w:szCs w:val="24"/>
        </w:rPr>
      </w:pPr>
      <w:r>
        <w:rPr>
          <w:rFonts w:ascii="Cambria" w:eastAsia="Cambria" w:hAnsi="Cambria" w:cs="Cambria"/>
          <w:b/>
          <w:sz w:val="24"/>
          <w:szCs w:val="24"/>
        </w:rPr>
        <w:t>Estimated Time:</w:t>
      </w:r>
      <w:r>
        <w:rPr>
          <w:rFonts w:ascii="Cambria" w:eastAsia="Cambria" w:hAnsi="Cambria" w:cs="Cambria"/>
          <w:sz w:val="24"/>
          <w:szCs w:val="24"/>
        </w:rPr>
        <w:t xml:space="preserve">  20 minutes</w:t>
      </w:r>
    </w:p>
    <w:p w14:paraId="38B1D8F0" w14:textId="77777777" w:rsidR="00CB145A" w:rsidRDefault="002A23AE">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Standard(s)/Unit Goal(s) to be addressed in this lesson: </w:t>
      </w:r>
    </w:p>
    <w:p w14:paraId="19DC382C" w14:textId="77777777" w:rsidR="00CB145A" w:rsidRDefault="002A23AE">
      <w:pPr>
        <w:numPr>
          <w:ilvl w:val="0"/>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2-ESS2</w:t>
      </w:r>
      <w:r>
        <w:rPr>
          <w:rFonts w:ascii="Cambria" w:eastAsia="Cambria" w:hAnsi="Cambria" w:cs="Cambria"/>
          <w:sz w:val="24"/>
          <w:szCs w:val="24"/>
        </w:rPr>
        <w:t xml:space="preserve">-1 </w:t>
      </w:r>
      <w:r w:rsidRPr="00F32711">
        <w:rPr>
          <w:rFonts w:ascii="Cambria" w:eastAsia="Cambria" w:hAnsi="Cambria" w:cs="Cambria"/>
          <w:sz w:val="24"/>
          <w:szCs w:val="24"/>
        </w:rPr>
        <w:t>Investigate and</w:t>
      </w:r>
      <w:r>
        <w:t xml:space="preserve"> </w:t>
      </w:r>
      <w:r>
        <w:rPr>
          <w:rFonts w:ascii="Cambria" w:eastAsia="Cambria" w:hAnsi="Cambria" w:cs="Cambria"/>
          <w:sz w:val="24"/>
          <w:szCs w:val="24"/>
        </w:rPr>
        <w:t xml:space="preserve">compare </w:t>
      </w:r>
      <w:r>
        <w:rPr>
          <w:rFonts w:ascii="Cambria" w:eastAsia="Cambria" w:hAnsi="Cambria" w:cs="Cambria"/>
          <w:color w:val="000000"/>
          <w:sz w:val="24"/>
          <w:szCs w:val="24"/>
        </w:rPr>
        <w:t>multiple solutions designed to slow or prevent wind or water from changing the shape of the land.</w:t>
      </w:r>
    </w:p>
    <w:p w14:paraId="3063A050" w14:textId="77777777" w:rsidR="00CB145A" w:rsidRDefault="002A23AE">
      <w:pPr>
        <w:numPr>
          <w:ilvl w:val="0"/>
          <w:numId w:val="20"/>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2.W.7 Participate in shared research and writing projects (e.g. read a number of books on a single topic to produce a report: record science observations).</w:t>
      </w:r>
    </w:p>
    <w:p w14:paraId="7909FCF8" w14:textId="77777777" w:rsidR="00CB145A" w:rsidRDefault="00CB145A">
      <w:pPr>
        <w:spacing w:after="0" w:line="240" w:lineRule="auto"/>
        <w:rPr>
          <w:rFonts w:ascii="Cambria" w:eastAsia="Cambria" w:hAnsi="Cambria" w:cs="Cambria"/>
          <w:b/>
          <w:sz w:val="24"/>
          <w:szCs w:val="24"/>
        </w:rPr>
      </w:pPr>
    </w:p>
    <w:p w14:paraId="0F3AA31E"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Essential Question(s) addressed in this lesson: </w:t>
      </w:r>
    </w:p>
    <w:p w14:paraId="57907476" w14:textId="77777777" w:rsidR="00CB145A" w:rsidRDefault="002A23AE">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When is it necessary or desirable to prevent wind or water from changing the land?</w:t>
      </w:r>
    </w:p>
    <w:p w14:paraId="5BD0C668" w14:textId="77777777" w:rsidR="00CB145A" w:rsidRDefault="00CB145A">
      <w:pPr>
        <w:spacing w:after="0" w:line="240" w:lineRule="auto"/>
        <w:rPr>
          <w:rFonts w:ascii="Cambria" w:eastAsia="Cambria" w:hAnsi="Cambria" w:cs="Cambria"/>
          <w:b/>
          <w:sz w:val="24"/>
          <w:szCs w:val="24"/>
        </w:rPr>
      </w:pPr>
    </w:p>
    <w:p w14:paraId="7358611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Objectives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p>
    <w:p w14:paraId="7F475B73" w14:textId="3F9EBA51" w:rsidR="00433901" w:rsidRPr="00F32711" w:rsidRDefault="00433901" w:rsidP="00433901">
      <w:pPr>
        <w:numPr>
          <w:ilvl w:val="0"/>
          <w:numId w:val="3"/>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Use information from media to construct an evidence-based explanation for how human-made barriers prevent or slow wind and water from changing the shape of the land. </w:t>
      </w:r>
    </w:p>
    <w:p w14:paraId="689C78AF" w14:textId="77777777" w:rsidR="00CB145A" w:rsidRDefault="002A23AE">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Use photographs to record scientific observations.</w:t>
      </w:r>
    </w:p>
    <w:p w14:paraId="55CEB108" w14:textId="77777777" w:rsidR="00CB145A" w:rsidRDefault="00CB145A">
      <w:pPr>
        <w:spacing w:after="0" w:line="240" w:lineRule="auto"/>
        <w:rPr>
          <w:rFonts w:ascii="Cambria" w:eastAsia="Cambria" w:hAnsi="Cambria" w:cs="Cambria"/>
          <w:b/>
          <w:sz w:val="24"/>
          <w:szCs w:val="24"/>
        </w:rPr>
      </w:pPr>
    </w:p>
    <w:p w14:paraId="756A697A"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Language Objectives </w:t>
      </w:r>
    </w:p>
    <w:p w14:paraId="0E5D6AE7" w14:textId="77777777" w:rsidR="00CB145A" w:rsidRDefault="002A23AE">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Use a sentence frames to explore ideas about what can/cannot happen when a natural barrier is or is not present and why:</w:t>
      </w:r>
    </w:p>
    <w:p w14:paraId="30DAE3E1" w14:textId="10748358" w:rsidR="00CB145A" w:rsidRDefault="002A23AE">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 </w:t>
      </w:r>
      <w:r w:rsidR="00433901">
        <w:rPr>
          <w:rFonts w:ascii="Cambria" w:eastAsia="Cambria" w:hAnsi="Cambria" w:cs="Cambria"/>
          <w:color w:val="000000"/>
          <w:sz w:val="24"/>
          <w:szCs w:val="24"/>
        </w:rPr>
        <w:t>“</w:t>
      </w:r>
      <w:r>
        <w:rPr>
          <w:rFonts w:ascii="Cambria" w:eastAsia="Cambria" w:hAnsi="Cambria" w:cs="Cambria"/>
          <w:color w:val="000000"/>
          <w:sz w:val="24"/>
          <w:szCs w:val="24"/>
        </w:rPr>
        <w:t xml:space="preserve">If _____________ is </w:t>
      </w:r>
      <w:r w:rsidR="00433901">
        <w:rPr>
          <w:rFonts w:ascii="Cambria" w:eastAsia="Cambria" w:hAnsi="Cambria" w:cs="Cambria"/>
          <w:color w:val="000000"/>
          <w:sz w:val="24"/>
          <w:szCs w:val="24"/>
        </w:rPr>
        <w:t xml:space="preserve">present </w:t>
      </w:r>
      <w:r>
        <w:rPr>
          <w:rFonts w:ascii="Cambria" w:eastAsia="Cambria" w:hAnsi="Cambria" w:cs="Cambria"/>
          <w:color w:val="000000"/>
          <w:sz w:val="24"/>
          <w:szCs w:val="24"/>
        </w:rPr>
        <w:t>then ________________ will/will not happen because…”</w:t>
      </w:r>
    </w:p>
    <w:p w14:paraId="5864FEE9" w14:textId="7BCD5207" w:rsidR="00CB145A" w:rsidRDefault="00433901">
      <w:pPr>
        <w:numPr>
          <w:ilvl w:val="1"/>
          <w:numId w:val="46"/>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w:t>
      </w:r>
      <w:r w:rsidR="002A23AE">
        <w:rPr>
          <w:rFonts w:ascii="Cambria" w:eastAsia="Cambria" w:hAnsi="Cambria" w:cs="Cambria"/>
          <w:color w:val="000000"/>
          <w:sz w:val="24"/>
          <w:szCs w:val="24"/>
        </w:rPr>
        <w:t xml:space="preserve">If _____________ is not </w:t>
      </w:r>
      <w:r>
        <w:rPr>
          <w:rFonts w:ascii="Cambria" w:eastAsia="Cambria" w:hAnsi="Cambria" w:cs="Cambria"/>
          <w:color w:val="000000"/>
          <w:sz w:val="24"/>
          <w:szCs w:val="24"/>
        </w:rPr>
        <w:t xml:space="preserve">present </w:t>
      </w:r>
      <w:r w:rsidR="002A23AE">
        <w:rPr>
          <w:rFonts w:ascii="Cambria" w:eastAsia="Cambria" w:hAnsi="Cambria" w:cs="Cambria"/>
          <w:color w:val="000000"/>
          <w:sz w:val="24"/>
          <w:szCs w:val="24"/>
        </w:rPr>
        <w:t>then ________________ will/will not happen because…”</w:t>
      </w:r>
    </w:p>
    <w:p w14:paraId="3594181F" w14:textId="77777777" w:rsidR="00CB145A" w:rsidRDefault="002A23AE">
      <w:pPr>
        <w:numPr>
          <w:ilvl w:val="0"/>
          <w:numId w:val="3"/>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Write an explanation that suggests a human-made barrier that would help stop the land’s shape from changing using a sentence frame.</w:t>
      </w:r>
    </w:p>
    <w:p w14:paraId="0D6E312F" w14:textId="77777777" w:rsidR="00CB145A" w:rsidRDefault="00CB145A">
      <w:pPr>
        <w:pBdr>
          <w:top w:val="nil"/>
          <w:left w:val="nil"/>
          <w:bottom w:val="nil"/>
          <w:right w:val="nil"/>
          <w:between w:val="nil"/>
        </w:pBdr>
        <w:spacing w:after="0" w:line="240" w:lineRule="auto"/>
        <w:ind w:left="720" w:hanging="720"/>
        <w:rPr>
          <w:rFonts w:ascii="Cambria" w:eastAsia="Cambria" w:hAnsi="Cambria" w:cs="Cambria"/>
          <w:color w:val="000000"/>
          <w:sz w:val="24"/>
          <w:szCs w:val="24"/>
        </w:rPr>
      </w:pPr>
    </w:p>
    <w:p w14:paraId="57619C55" w14:textId="77777777" w:rsidR="00CB145A" w:rsidRDefault="00CB145A">
      <w:pPr>
        <w:spacing w:after="0" w:line="240" w:lineRule="auto"/>
        <w:rPr>
          <w:rFonts w:ascii="Cambria" w:eastAsia="Cambria" w:hAnsi="Cambria" w:cs="Cambria"/>
          <w:b/>
          <w:sz w:val="24"/>
          <w:szCs w:val="24"/>
        </w:rPr>
      </w:pPr>
    </w:p>
    <w:p w14:paraId="56B754ED"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Targeted Academic Language</w:t>
      </w:r>
    </w:p>
    <w:p w14:paraId="5241DF17" w14:textId="77777777" w:rsidR="00CB145A" w:rsidRDefault="002A23AE">
      <w:pPr>
        <w:numPr>
          <w:ilvl w:val="0"/>
          <w:numId w:val="3"/>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human-made, barriers, impacted, solution, analyze, prevent, dikes, dams, fences, retaining walls</w:t>
      </w:r>
    </w:p>
    <w:p w14:paraId="44184AC6" w14:textId="77777777" w:rsidR="00CB145A" w:rsidRDefault="00CB145A">
      <w:pPr>
        <w:spacing w:after="0" w:line="240" w:lineRule="auto"/>
        <w:rPr>
          <w:rFonts w:ascii="Cambria" w:eastAsia="Cambria" w:hAnsi="Cambria" w:cs="Cambria"/>
          <w:b/>
          <w:sz w:val="24"/>
          <w:szCs w:val="24"/>
        </w:rPr>
      </w:pPr>
    </w:p>
    <w:p w14:paraId="72F96A77"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What students should know and be able to do before starting this lesson:</w:t>
      </w:r>
    </w:p>
    <w:p w14:paraId="65763D95"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Water and wind move earth materials and can change the land’s shape</w:t>
      </w:r>
    </w:p>
    <w:p w14:paraId="04255BC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Ways in which water and wind move earth materials (positive and negative ways)</w:t>
      </w:r>
    </w:p>
    <w:p w14:paraId="283E317E"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Compare/contrast photos</w:t>
      </w:r>
    </w:p>
    <w:p w14:paraId="74FD6698"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Work/discuss effectively in partners</w:t>
      </w:r>
    </w:p>
    <w:p w14:paraId="3855BB6C" w14:textId="77777777" w:rsidR="00CB145A" w:rsidRDefault="00CB145A">
      <w:pPr>
        <w:spacing w:after="0" w:line="240" w:lineRule="auto"/>
        <w:rPr>
          <w:rFonts w:ascii="Cambria" w:eastAsia="Cambria" w:hAnsi="Cambria" w:cs="Cambria"/>
          <w:sz w:val="24"/>
          <w:szCs w:val="24"/>
        </w:rPr>
      </w:pPr>
    </w:p>
    <w:p w14:paraId="4C03EEC8"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Anticipated Student Preconceptions/Misconceptions </w:t>
      </w:r>
    </w:p>
    <w:p w14:paraId="4DEC529C"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Students may think that wind and water movement is always bad and causes disasters </w:t>
      </w:r>
    </w:p>
    <w:p w14:paraId="7E2A1059"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2EC212D4"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6659297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rPr>
        <w:t>Science journal</w:t>
      </w:r>
    </w:p>
    <w:p w14:paraId="05982A33"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variety of photos (suggested in unit resources section) that represent different types of human-made barriers - dikes, dams, fences, retaining walls, human-made mountains, etc.-and some without for activity</w:t>
      </w:r>
    </w:p>
    <w:p w14:paraId="39979EF3" w14:textId="77777777" w:rsidR="00CB145A" w:rsidRDefault="002A23AE">
      <w:pPr>
        <w:numPr>
          <w:ilvl w:val="0"/>
          <w:numId w:val="46"/>
        </w:numPr>
        <w:pBdr>
          <w:top w:val="nil"/>
          <w:left w:val="nil"/>
          <w:bottom w:val="nil"/>
          <w:right w:val="nil"/>
          <w:between w:val="nil"/>
        </w:pBdr>
        <w:spacing w:after="0" w:line="240" w:lineRule="auto"/>
        <w:rPr>
          <w:b/>
          <w:color w:val="000000"/>
        </w:rPr>
      </w:pPr>
      <w:r>
        <w:rPr>
          <w:rFonts w:ascii="Cambria" w:eastAsia="Cambria" w:hAnsi="Cambria" w:cs="Cambria"/>
          <w:b/>
          <w:color w:val="000000"/>
        </w:rPr>
        <w:t xml:space="preserve">Human-made Videos </w:t>
      </w:r>
    </w:p>
    <w:p w14:paraId="08B9A181" w14:textId="77777777" w:rsidR="00CB145A" w:rsidRPr="00433901" w:rsidRDefault="002A23AE">
      <w:pPr>
        <w:numPr>
          <w:ilvl w:val="1"/>
          <w:numId w:val="46"/>
        </w:numPr>
        <w:pBdr>
          <w:top w:val="nil"/>
          <w:left w:val="nil"/>
          <w:bottom w:val="nil"/>
          <w:right w:val="nil"/>
          <w:between w:val="nil"/>
        </w:pBdr>
        <w:spacing w:after="0" w:line="240" w:lineRule="auto"/>
        <w:rPr>
          <w:rFonts w:asciiTheme="minorHAnsi" w:hAnsiTheme="minorHAnsi"/>
          <w:b/>
          <w:color w:val="000000"/>
        </w:rPr>
      </w:pPr>
      <w:r w:rsidRPr="00433901">
        <w:rPr>
          <w:rFonts w:asciiTheme="minorHAnsi" w:eastAsia="Cambria" w:hAnsiTheme="minorHAnsi" w:cs="Cambria"/>
          <w:color w:val="000000"/>
        </w:rPr>
        <w:t xml:space="preserve">Tsunami and seawall 1:59: </w:t>
      </w:r>
      <w:hyperlink r:id="rId50">
        <w:r w:rsidRPr="00433901">
          <w:rPr>
            <w:rFonts w:asciiTheme="minorHAnsi" w:eastAsia="Cambria" w:hAnsiTheme="minorHAnsi" w:cs="Cambria"/>
            <w:color w:val="0000FF"/>
            <w:u w:val="single"/>
          </w:rPr>
          <w:t>https://www.youtube.com/watch?v=5-zfCBCq-8I</w:t>
        </w:r>
      </w:hyperlink>
      <w:r w:rsidRPr="00433901">
        <w:rPr>
          <w:rFonts w:asciiTheme="minorHAnsi" w:eastAsia="Cambria" w:hAnsiTheme="minorHAnsi" w:cs="Cambria"/>
          <w:color w:val="000000"/>
        </w:rPr>
        <w:t xml:space="preserve"> </w:t>
      </w:r>
    </w:p>
    <w:p w14:paraId="3AF3B301" w14:textId="2B40D022" w:rsidR="00CB145A" w:rsidRPr="00433901" w:rsidRDefault="002A23AE" w:rsidP="00433901">
      <w:pPr>
        <w:numPr>
          <w:ilvl w:val="1"/>
          <w:numId w:val="46"/>
        </w:numPr>
        <w:pBdr>
          <w:top w:val="nil"/>
          <w:left w:val="nil"/>
          <w:bottom w:val="nil"/>
          <w:right w:val="nil"/>
          <w:between w:val="nil"/>
        </w:pBdr>
        <w:spacing w:after="0" w:line="240" w:lineRule="auto"/>
        <w:rPr>
          <w:rFonts w:asciiTheme="minorHAnsi" w:hAnsiTheme="minorHAnsi"/>
          <w:b/>
          <w:color w:val="000000"/>
        </w:rPr>
      </w:pPr>
      <w:r w:rsidRPr="00433901">
        <w:rPr>
          <w:rFonts w:asciiTheme="minorHAnsi" w:eastAsia="Cambria" w:hAnsiTheme="minorHAnsi" w:cs="Cambria"/>
          <w:color w:val="000000"/>
        </w:rPr>
        <w:t>Seawalls: these 0:30 videos can be downloaded and used. See terms and agreement.</w:t>
      </w:r>
      <w:r w:rsidR="00433901" w:rsidRPr="00433901">
        <w:rPr>
          <w:rFonts w:asciiTheme="minorHAnsi" w:hAnsiTheme="minorHAnsi"/>
          <w:b/>
          <w:color w:val="000000"/>
        </w:rPr>
        <w:t xml:space="preserve"> </w:t>
      </w:r>
      <w:hyperlink r:id="rId51" w:history="1">
        <w:r w:rsidR="00433901" w:rsidRPr="00433901">
          <w:rPr>
            <w:rStyle w:val="Hyperlink"/>
            <w:rFonts w:asciiTheme="minorHAnsi" w:eastAsia="Cambria" w:hAnsiTheme="minorHAnsi" w:cs="Cambria"/>
          </w:rPr>
          <w:t>http://www.geography.learnontheinternet.co.uk/video_coastal_management_seawall.html</w:t>
        </w:r>
      </w:hyperlink>
    </w:p>
    <w:p w14:paraId="3226F6DE" w14:textId="77777777" w:rsidR="00CB145A" w:rsidRPr="00433901" w:rsidRDefault="002A23AE">
      <w:pPr>
        <w:numPr>
          <w:ilvl w:val="1"/>
          <w:numId w:val="46"/>
        </w:numPr>
        <w:pBdr>
          <w:top w:val="nil"/>
          <w:left w:val="nil"/>
          <w:bottom w:val="nil"/>
          <w:right w:val="nil"/>
          <w:between w:val="nil"/>
        </w:pBdr>
        <w:spacing w:after="0" w:line="240" w:lineRule="auto"/>
        <w:rPr>
          <w:rFonts w:asciiTheme="minorHAnsi" w:hAnsiTheme="minorHAnsi"/>
          <w:b/>
          <w:color w:val="000000"/>
        </w:rPr>
      </w:pPr>
      <w:r w:rsidRPr="00433901">
        <w:rPr>
          <w:rFonts w:asciiTheme="minorHAnsi" w:eastAsia="Cambria" w:hAnsiTheme="minorHAnsi" w:cs="Cambria"/>
          <w:color w:val="000000"/>
        </w:rPr>
        <w:t xml:space="preserve">Check video section of same website for erosion examples </w:t>
      </w:r>
      <w:hyperlink r:id="rId52">
        <w:r w:rsidRPr="00433901">
          <w:rPr>
            <w:rFonts w:asciiTheme="minorHAnsi" w:hAnsiTheme="minorHAnsi"/>
            <w:color w:val="0000FF"/>
            <w:u w:val="single"/>
          </w:rPr>
          <w:t>http://www.geography.learnontheinternet.co.uk/video_coastal_erosion.html</w:t>
        </w:r>
      </w:hyperlink>
      <w:r w:rsidRPr="00433901">
        <w:rPr>
          <w:rFonts w:asciiTheme="minorHAnsi" w:hAnsiTheme="minorHAnsi"/>
          <w:color w:val="000000"/>
        </w:rPr>
        <w:t xml:space="preserve"> </w:t>
      </w:r>
    </w:p>
    <w:p w14:paraId="1BD983C2" w14:textId="77777777" w:rsidR="00CB145A" w:rsidRPr="00433901" w:rsidRDefault="002A23AE">
      <w:pPr>
        <w:numPr>
          <w:ilvl w:val="1"/>
          <w:numId w:val="46"/>
        </w:numPr>
        <w:pBdr>
          <w:top w:val="nil"/>
          <w:left w:val="nil"/>
          <w:bottom w:val="nil"/>
          <w:right w:val="nil"/>
          <w:between w:val="nil"/>
        </w:pBdr>
        <w:spacing w:after="0" w:line="240" w:lineRule="auto"/>
        <w:rPr>
          <w:rFonts w:asciiTheme="minorHAnsi" w:hAnsiTheme="minorHAnsi"/>
          <w:b/>
          <w:color w:val="000000"/>
        </w:rPr>
      </w:pPr>
      <w:r w:rsidRPr="00433901">
        <w:rPr>
          <w:rFonts w:asciiTheme="minorHAnsi" w:eastAsia="Cambria" w:hAnsiTheme="minorHAnsi" w:cs="Cambria"/>
          <w:color w:val="000000"/>
        </w:rPr>
        <w:t xml:space="preserve">Breakwater 1:27:  </w:t>
      </w:r>
      <w:hyperlink r:id="rId53">
        <w:r w:rsidRPr="00433901">
          <w:rPr>
            <w:rFonts w:asciiTheme="minorHAnsi" w:eastAsia="Cambria" w:hAnsiTheme="minorHAnsi" w:cs="Cambria"/>
            <w:color w:val="0000FF"/>
            <w:u w:val="single"/>
          </w:rPr>
          <w:t>https://www.youtube.com/watch?v=fbgAomgNMAU</w:t>
        </w:r>
      </w:hyperlink>
      <w:r w:rsidRPr="00433901">
        <w:rPr>
          <w:rFonts w:asciiTheme="minorHAnsi" w:eastAsia="Cambria" w:hAnsiTheme="minorHAnsi" w:cs="Cambria"/>
          <w:color w:val="000000"/>
        </w:rPr>
        <w:t xml:space="preserve"> </w:t>
      </w:r>
    </w:p>
    <w:p w14:paraId="5F70B369" w14:textId="72826591" w:rsidR="00CB145A" w:rsidRPr="00433901" w:rsidRDefault="002A23AE" w:rsidP="00433901">
      <w:pPr>
        <w:numPr>
          <w:ilvl w:val="1"/>
          <w:numId w:val="46"/>
        </w:numPr>
        <w:pBdr>
          <w:top w:val="nil"/>
          <w:left w:val="nil"/>
          <w:bottom w:val="nil"/>
          <w:right w:val="nil"/>
          <w:between w:val="nil"/>
        </w:pBdr>
        <w:spacing w:after="0" w:line="240" w:lineRule="auto"/>
        <w:rPr>
          <w:rFonts w:asciiTheme="minorHAnsi" w:hAnsiTheme="minorHAnsi"/>
          <w:b/>
          <w:color w:val="000000"/>
        </w:rPr>
      </w:pPr>
      <w:r w:rsidRPr="00433901">
        <w:rPr>
          <w:rFonts w:asciiTheme="minorHAnsi" w:eastAsia="Cambria" w:hAnsiTheme="minorHAnsi" w:cs="Cambria"/>
          <w:color w:val="000000"/>
        </w:rPr>
        <w:t xml:space="preserve">New Orleans rebuilding of the levees, construction, flooding from the Science Channel; 2:16 </w:t>
      </w:r>
      <w:hyperlink r:id="rId54" w:history="1">
        <w:r w:rsidR="00433901" w:rsidRPr="00433901">
          <w:rPr>
            <w:rStyle w:val="Hyperlink"/>
            <w:rFonts w:asciiTheme="minorHAnsi" w:hAnsiTheme="minorHAnsi"/>
          </w:rPr>
          <w:t>https://www.sciencechannel.com/tv-shows/build-it-bigger/videos/rebuilding-the-levees</w:t>
        </w:r>
      </w:hyperlink>
    </w:p>
    <w:p w14:paraId="670AED8B" w14:textId="35CDAC42" w:rsidR="00CB145A" w:rsidRPr="00433901" w:rsidRDefault="002A23AE" w:rsidP="00433901">
      <w:pPr>
        <w:numPr>
          <w:ilvl w:val="1"/>
          <w:numId w:val="46"/>
        </w:numPr>
        <w:pBdr>
          <w:top w:val="nil"/>
          <w:left w:val="nil"/>
          <w:bottom w:val="nil"/>
          <w:right w:val="nil"/>
          <w:between w:val="nil"/>
        </w:pBdr>
        <w:spacing w:after="0" w:line="240" w:lineRule="auto"/>
        <w:rPr>
          <w:rFonts w:asciiTheme="minorHAnsi" w:hAnsiTheme="minorHAnsi"/>
          <w:b/>
          <w:color w:val="000000"/>
        </w:rPr>
      </w:pPr>
      <w:r w:rsidRPr="00433901">
        <w:rPr>
          <w:rFonts w:asciiTheme="minorHAnsi" w:eastAsia="Cambria" w:hAnsiTheme="minorHAnsi" w:cs="Cambria"/>
          <w:color w:val="000000"/>
        </w:rPr>
        <w:t>Sand Dune animation from National Public Radio (NPR)- watch after 1:22</w:t>
      </w:r>
      <w:r w:rsidR="00433901" w:rsidRPr="00433901">
        <w:rPr>
          <w:rFonts w:asciiTheme="minorHAnsi" w:eastAsia="Cambria" w:hAnsiTheme="minorHAnsi" w:cs="Cambria"/>
          <w:color w:val="000000"/>
        </w:rPr>
        <w:t>. The</w:t>
      </w:r>
      <w:r w:rsidRPr="00433901">
        <w:rPr>
          <w:rFonts w:asciiTheme="minorHAnsi" w:eastAsia="Cambria" w:hAnsiTheme="minorHAnsi" w:cs="Cambria"/>
          <w:color w:val="000000"/>
        </w:rPr>
        <w:t xml:space="preserve"> second half shows building human-made dunes </w:t>
      </w:r>
      <w:hyperlink r:id="rId55" w:history="1">
        <w:r w:rsidR="00433901" w:rsidRPr="00433901">
          <w:rPr>
            <w:rStyle w:val="Hyperlink"/>
            <w:rFonts w:asciiTheme="minorHAnsi" w:eastAsia="Cambria" w:hAnsiTheme="minorHAnsi" w:cs="Cambria"/>
          </w:rPr>
          <w:t>http://www.npr.org/2013/02/15/170459890/after-sandy-not-all-sand-dunes-are-created-equal</w:t>
        </w:r>
      </w:hyperlink>
      <w:r w:rsidRPr="00433901">
        <w:rPr>
          <w:rFonts w:asciiTheme="minorHAnsi" w:eastAsia="Cambria" w:hAnsiTheme="minorHAnsi" w:cs="Cambria"/>
          <w:color w:val="000000"/>
        </w:rPr>
        <w:t xml:space="preserve"> </w:t>
      </w:r>
    </w:p>
    <w:p w14:paraId="737B28FA" w14:textId="6EB78CF9" w:rsidR="00CB145A" w:rsidRPr="004161C3" w:rsidRDefault="002A23AE" w:rsidP="004161C3">
      <w:pPr>
        <w:numPr>
          <w:ilvl w:val="1"/>
          <w:numId w:val="46"/>
        </w:numPr>
        <w:pBdr>
          <w:top w:val="nil"/>
          <w:left w:val="nil"/>
          <w:bottom w:val="nil"/>
          <w:right w:val="nil"/>
          <w:between w:val="nil"/>
        </w:pBdr>
        <w:spacing w:after="0" w:line="240" w:lineRule="auto"/>
        <w:rPr>
          <w:color w:val="000000"/>
          <w:sz w:val="24"/>
          <w:szCs w:val="24"/>
        </w:rPr>
      </w:pPr>
      <w:r w:rsidRPr="00433901">
        <w:rPr>
          <w:rFonts w:asciiTheme="minorHAnsi" w:eastAsia="Cambria" w:hAnsiTheme="minorHAnsi" w:cs="Cambria"/>
          <w:color w:val="000000"/>
        </w:rPr>
        <w:t xml:space="preserve">Snow fences: </w:t>
      </w:r>
      <w:hyperlink r:id="rId56">
        <w:r w:rsidRPr="00433901">
          <w:rPr>
            <w:rFonts w:asciiTheme="minorHAnsi" w:eastAsia="Cambria" w:hAnsiTheme="minorHAnsi" w:cs="Cambria"/>
            <w:color w:val="0000FF"/>
            <w:u w:val="single"/>
          </w:rPr>
          <w:t>https://www.youtube.com/watch?v=NiQXNujxmUw</w:t>
        </w:r>
      </w:hyperlink>
      <w:r w:rsidRPr="00433901">
        <w:rPr>
          <w:rFonts w:asciiTheme="minorHAnsi" w:eastAsia="Cambria" w:hAnsiTheme="minorHAnsi" w:cs="Cambria"/>
          <w:color w:val="000000"/>
        </w:rPr>
        <w:t xml:space="preserve"> </w:t>
      </w:r>
    </w:p>
    <w:p w14:paraId="56DFFB2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lastRenderedPageBreak/>
        <w:t xml:space="preserve">Instructional Tips/Strategies/Suggestions for Teacher </w:t>
      </w:r>
    </w:p>
    <w:p w14:paraId="69B1E1A6"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Prepare ahead of time a set of pictures, some with human-made barriers, and some without for activity. Examples are located in the unit resources section.</w:t>
      </w:r>
    </w:p>
    <w:p w14:paraId="682A9424"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Throughout this lesson emphasize the science practices of analyzing and interpreting data and engaging in arguments from evidence. </w:t>
      </w:r>
    </w:p>
    <w:p w14:paraId="44820610" w14:textId="77777777" w:rsidR="00CB145A" w:rsidRDefault="00CB145A">
      <w:pPr>
        <w:spacing w:after="0" w:line="240" w:lineRule="auto"/>
        <w:rPr>
          <w:rFonts w:ascii="Cambria" w:eastAsia="Cambria" w:hAnsi="Cambria" w:cs="Cambria"/>
          <w:b/>
          <w:sz w:val="24"/>
          <w:szCs w:val="24"/>
        </w:rPr>
      </w:pPr>
    </w:p>
    <w:p w14:paraId="4B2F7D9C"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Assessment</w:t>
      </w:r>
    </w:p>
    <w:p w14:paraId="77F2B5CA"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Written explanations of photo sets and partner discussions and share outs. </w:t>
      </w:r>
    </w:p>
    <w:p w14:paraId="35350AB5" w14:textId="77777777" w:rsidR="00CB145A" w:rsidRDefault="00CB145A">
      <w:pPr>
        <w:spacing w:after="0" w:line="240" w:lineRule="auto"/>
        <w:rPr>
          <w:rFonts w:ascii="Cambria" w:eastAsia="Cambria" w:hAnsi="Cambria" w:cs="Cambria"/>
          <w:b/>
          <w:sz w:val="24"/>
          <w:szCs w:val="24"/>
        </w:rPr>
      </w:pPr>
    </w:p>
    <w:p w14:paraId="4EE89333"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Details:</w:t>
      </w:r>
    </w:p>
    <w:p w14:paraId="3C83B6DC" w14:textId="77777777" w:rsidR="00433901" w:rsidRDefault="00433901">
      <w:pPr>
        <w:spacing w:after="0" w:line="240" w:lineRule="auto"/>
        <w:rPr>
          <w:rFonts w:ascii="Cambria" w:eastAsia="Cambria" w:hAnsi="Cambria" w:cs="Cambria"/>
          <w:b/>
          <w:sz w:val="24"/>
          <w:szCs w:val="24"/>
        </w:rPr>
      </w:pPr>
    </w:p>
    <w:p w14:paraId="4B63F660" w14:textId="14DB4F73"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Opening</w:t>
      </w:r>
    </w:p>
    <w:p w14:paraId="54EF9B76"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 xml:space="preserve">Activate prior knowledge: </w:t>
      </w:r>
      <w:r>
        <w:rPr>
          <w:rFonts w:ascii="Cambria" w:eastAsia="Cambria" w:hAnsi="Cambria" w:cs="Cambria"/>
          <w:color w:val="000000"/>
          <w:sz w:val="24"/>
          <w:szCs w:val="24"/>
        </w:rPr>
        <w:t>(3 minutes)</w:t>
      </w:r>
    </w:p>
    <w:p w14:paraId="072BEEDD"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i/>
          <w:color w:val="000000"/>
          <w:sz w:val="24"/>
          <w:szCs w:val="24"/>
        </w:rPr>
        <w:t>Teacher Note: Review: Even though water and wind can be bad, we still do need them!</w:t>
      </w:r>
    </w:p>
    <w:p w14:paraId="3B774477" w14:textId="77777777" w:rsidR="00CB145A" w:rsidRDefault="002A23AE">
      <w:pPr>
        <w:numPr>
          <w:ilvl w:val="0"/>
          <w:numId w:val="25"/>
        </w:numPr>
        <w:pBdr>
          <w:top w:val="nil"/>
          <w:left w:val="nil"/>
          <w:bottom w:val="nil"/>
          <w:right w:val="nil"/>
          <w:between w:val="nil"/>
        </w:pBdr>
        <w:spacing w:after="0" w:line="240" w:lineRule="auto"/>
      </w:pPr>
      <w:r>
        <w:rPr>
          <w:rFonts w:ascii="Cambria" w:eastAsia="Cambria" w:hAnsi="Cambria" w:cs="Cambria"/>
          <w:color w:val="000000"/>
          <w:sz w:val="24"/>
          <w:szCs w:val="24"/>
        </w:rPr>
        <w:t>Teacher begins conversation, “Yesterday we discussed how water and wind move earth materials and can change the land’s shape, let’s continue to explore how this might impact us. Remember that sometimes water and wind moving is a good thing, they help us. Let’s review, what are some ways that moving water and wind help us?” Students turn and talk, then share out.</w:t>
      </w:r>
    </w:p>
    <w:p w14:paraId="698A5B33" w14:textId="77777777" w:rsidR="00CB145A" w:rsidRDefault="002A23AE">
      <w:pPr>
        <w:numPr>
          <w:ilvl w:val="0"/>
          <w:numId w:val="25"/>
        </w:numPr>
        <w:pBdr>
          <w:top w:val="nil"/>
          <w:left w:val="nil"/>
          <w:bottom w:val="nil"/>
          <w:right w:val="nil"/>
          <w:between w:val="nil"/>
        </w:pBdr>
        <w:spacing w:after="0" w:line="240" w:lineRule="auto"/>
      </w:pPr>
      <w:r>
        <w:rPr>
          <w:rFonts w:ascii="Cambria" w:eastAsia="Cambria" w:hAnsi="Cambria" w:cs="Cambria"/>
          <w:color w:val="000000"/>
          <w:sz w:val="24"/>
          <w:szCs w:val="24"/>
        </w:rPr>
        <w:t>Teacher continues, “Remember, other times we need protection from water and wind. Like during hurricanes and tsunamis.” (Make sure pictures from yesterday are displayed--such as Hurricane Sandy and Japan tsunami).</w:t>
      </w:r>
    </w:p>
    <w:p w14:paraId="7BD9A8C9"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24"/>
          <w:szCs w:val="24"/>
        </w:rPr>
      </w:pPr>
    </w:p>
    <w:p w14:paraId="682D317C"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Focus Activity “I &amp; We Do It”:</w:t>
      </w:r>
      <w:r>
        <w:rPr>
          <w:rFonts w:ascii="Cambria" w:eastAsia="Cambria" w:hAnsi="Cambria" w:cs="Cambria"/>
          <w:color w:val="000000"/>
          <w:sz w:val="24"/>
          <w:szCs w:val="24"/>
        </w:rPr>
        <w:t xml:space="preserve"> (2 minutes)</w:t>
      </w:r>
    </w:p>
    <w:p w14:paraId="28D055AA" w14:textId="77777777" w:rsidR="00CB145A" w:rsidRDefault="002A23AE">
      <w:pPr>
        <w:numPr>
          <w:ilvl w:val="0"/>
          <w:numId w:val="26"/>
        </w:numPr>
        <w:pBdr>
          <w:top w:val="nil"/>
          <w:left w:val="nil"/>
          <w:bottom w:val="nil"/>
          <w:right w:val="nil"/>
          <w:between w:val="nil"/>
        </w:pBdr>
        <w:spacing w:after="0" w:line="240" w:lineRule="auto"/>
      </w:pPr>
      <w:r>
        <w:rPr>
          <w:rFonts w:ascii="Cambria" w:eastAsia="Cambria" w:hAnsi="Cambria" w:cs="Cambria"/>
          <w:color w:val="000000"/>
          <w:sz w:val="24"/>
          <w:szCs w:val="24"/>
        </w:rPr>
        <w:t>Teacher explains that for times when wind and water are too strong we need solutions (things/barriers) that protect us. Yesterday, we focused on natural barriers (grass, shrubs, and trees). Today, we’re focusing on human-made solutions that slow or stop wind and water from changing the land.</w:t>
      </w:r>
    </w:p>
    <w:p w14:paraId="5B7318A6" w14:textId="77777777" w:rsidR="00CB145A" w:rsidRDefault="002A23AE">
      <w:pPr>
        <w:numPr>
          <w:ilvl w:val="0"/>
          <w:numId w:val="26"/>
        </w:numPr>
        <w:pBdr>
          <w:top w:val="nil"/>
          <w:left w:val="nil"/>
          <w:bottom w:val="nil"/>
          <w:right w:val="nil"/>
          <w:between w:val="nil"/>
        </w:pBdr>
        <w:spacing w:after="0" w:line="240" w:lineRule="auto"/>
      </w:pPr>
      <w:r>
        <w:rPr>
          <w:rFonts w:ascii="Cambria" w:eastAsia="Cambria" w:hAnsi="Cambria" w:cs="Cambria"/>
          <w:color w:val="000000"/>
          <w:sz w:val="24"/>
          <w:szCs w:val="24"/>
        </w:rPr>
        <w:t>Teacher shows a picture that has a human-made barrier (like a dike) protecting the land and a picture without a dike. Turn and talk: How is the water affecting the land differently in each photo? Students turn and talk, then share out. Sentence frame for discussion: In the first picture, the water is _______. However, in the second picture, the water is ______ because ______.</w:t>
      </w:r>
    </w:p>
    <w:p w14:paraId="6985737D" w14:textId="77777777" w:rsidR="00CB145A" w:rsidRDefault="002A23AE">
      <w:pPr>
        <w:numPr>
          <w:ilvl w:val="0"/>
          <w:numId w:val="26"/>
        </w:numPr>
        <w:pBdr>
          <w:top w:val="nil"/>
          <w:left w:val="nil"/>
          <w:bottom w:val="nil"/>
          <w:right w:val="nil"/>
          <w:between w:val="nil"/>
        </w:pBdr>
        <w:spacing w:after="0" w:line="240" w:lineRule="auto"/>
      </w:pPr>
      <w:r>
        <w:rPr>
          <w:rFonts w:ascii="Cambria" w:eastAsia="Cambria" w:hAnsi="Cambria" w:cs="Cambria"/>
          <w:color w:val="000000"/>
          <w:sz w:val="24"/>
          <w:szCs w:val="24"/>
        </w:rPr>
        <w:t xml:space="preserve"> Debrief Responses: What is the human-made barrier that is protecting the land’s shape? </w:t>
      </w:r>
      <w:r>
        <w:rPr>
          <w:rFonts w:ascii="Cambria" w:eastAsia="Cambria" w:hAnsi="Cambria" w:cs="Cambria"/>
          <w:i/>
          <w:color w:val="000000"/>
          <w:sz w:val="24"/>
          <w:szCs w:val="24"/>
        </w:rPr>
        <w:t>(Note: You do not need to explicitly teach dike, allow answers such as wall, hill, etc. After students share out, briefly explain that it is called a dike.)</w:t>
      </w:r>
      <w:r>
        <w:rPr>
          <w:rFonts w:ascii="Cambria" w:eastAsia="Cambria" w:hAnsi="Cambria" w:cs="Cambria"/>
          <w:color w:val="000000"/>
          <w:sz w:val="24"/>
          <w:szCs w:val="24"/>
        </w:rPr>
        <w:t xml:space="preserve"> Call on students for ideas. Teacher says: How do you think that hill got there? How can you tell? </w:t>
      </w:r>
      <w:r>
        <w:rPr>
          <w:rFonts w:ascii="Cambria" w:eastAsia="Cambria" w:hAnsi="Cambria" w:cs="Cambria"/>
          <w:i/>
          <w:color w:val="000000"/>
          <w:sz w:val="24"/>
          <w:szCs w:val="24"/>
        </w:rPr>
        <w:t>(Note: Lead a discussion on human-made elements that look like natural barriers--hills, tunnels, ponds, valleys and how you can tell the difference between human-made &amp; natural.)</w:t>
      </w:r>
    </w:p>
    <w:p w14:paraId="3FAC84C9" w14:textId="77777777" w:rsidR="00CB145A" w:rsidRDefault="002A23AE">
      <w:pPr>
        <w:numPr>
          <w:ilvl w:val="0"/>
          <w:numId w:val="26"/>
        </w:numPr>
        <w:pBdr>
          <w:top w:val="nil"/>
          <w:left w:val="nil"/>
          <w:bottom w:val="nil"/>
          <w:right w:val="nil"/>
          <w:between w:val="nil"/>
        </w:pBdr>
        <w:spacing w:after="0" w:line="240" w:lineRule="auto"/>
      </w:pPr>
      <w:r>
        <w:rPr>
          <w:rFonts w:ascii="Cambria" w:eastAsia="Cambria" w:hAnsi="Cambria" w:cs="Cambria"/>
          <w:color w:val="000000"/>
          <w:sz w:val="24"/>
          <w:szCs w:val="24"/>
        </w:rPr>
        <w:lastRenderedPageBreak/>
        <w:t>Teacher leads discussion on why that barrier is important to the land and how it’s helping slow or prevents wind/water from changing the land.</w:t>
      </w:r>
    </w:p>
    <w:p w14:paraId="586EEEF5" w14:textId="77777777" w:rsidR="00CB145A" w:rsidRDefault="002A23AE">
      <w:pPr>
        <w:numPr>
          <w:ilvl w:val="0"/>
          <w:numId w:val="26"/>
        </w:numPr>
        <w:pBdr>
          <w:top w:val="nil"/>
          <w:left w:val="nil"/>
          <w:bottom w:val="nil"/>
          <w:right w:val="nil"/>
          <w:between w:val="nil"/>
        </w:pBdr>
        <w:spacing w:after="0" w:line="240" w:lineRule="auto"/>
      </w:pPr>
      <w:r>
        <w:rPr>
          <w:rFonts w:ascii="Cambria" w:eastAsia="Cambria" w:hAnsi="Cambria" w:cs="Cambria"/>
          <w:color w:val="000000"/>
          <w:sz w:val="24"/>
          <w:szCs w:val="24"/>
        </w:rPr>
        <w:t>Now it’s your turn to analyze some pictures and find the human-made barriers. Once you have found the human-made barriers, explain to your partner why they are necessary and how they help stop the land from changing shape. Some of the pictures may have a human-made barrier, some might not.</w:t>
      </w:r>
    </w:p>
    <w:p w14:paraId="32D201F9" w14:textId="77777777" w:rsidR="00CB145A" w:rsidRDefault="002A23AE">
      <w:pPr>
        <w:pBdr>
          <w:top w:val="nil"/>
          <w:left w:val="nil"/>
          <w:bottom w:val="nil"/>
          <w:right w:val="nil"/>
          <w:between w:val="nil"/>
        </w:pBdr>
        <w:spacing w:after="0" w:line="240" w:lineRule="auto"/>
        <w:ind w:left="720"/>
        <w:rPr>
          <w:rFonts w:ascii="Cambria" w:eastAsia="Cambria" w:hAnsi="Cambria" w:cs="Cambria"/>
          <w:color w:val="000000"/>
          <w:sz w:val="24"/>
          <w:szCs w:val="24"/>
        </w:rPr>
      </w:pPr>
      <w:r>
        <w:rPr>
          <w:rFonts w:ascii="Cambria" w:eastAsia="Cambria" w:hAnsi="Cambria" w:cs="Cambria"/>
          <w:color w:val="000000"/>
          <w:sz w:val="24"/>
          <w:szCs w:val="24"/>
        </w:rPr>
        <w:t xml:space="preserve">Sentence frame for partner discussion:  In this picture, I notice ______. This is necessary because _______. </w:t>
      </w:r>
    </w:p>
    <w:p w14:paraId="3DA2868C" w14:textId="77777777" w:rsidR="00CB145A" w:rsidRDefault="00CB145A">
      <w:pPr>
        <w:spacing w:after="0" w:line="240" w:lineRule="auto"/>
        <w:rPr>
          <w:rFonts w:ascii="Cambria" w:eastAsia="Cambria" w:hAnsi="Cambria" w:cs="Cambria"/>
          <w:b/>
          <w:sz w:val="24"/>
          <w:szCs w:val="24"/>
        </w:rPr>
      </w:pPr>
    </w:p>
    <w:p w14:paraId="1F108194"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During the Lesson</w:t>
      </w:r>
    </w:p>
    <w:p w14:paraId="5747C0A3"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Instruction “You Do It”:</w:t>
      </w:r>
      <w:r>
        <w:rPr>
          <w:rFonts w:ascii="Cambria" w:eastAsia="Cambria" w:hAnsi="Cambria" w:cs="Cambria"/>
          <w:color w:val="000000"/>
          <w:sz w:val="24"/>
          <w:szCs w:val="24"/>
        </w:rPr>
        <w:t xml:space="preserve"> (10 minutes)</w:t>
      </w:r>
    </w:p>
    <w:p w14:paraId="76B61E0E" w14:textId="77777777" w:rsidR="00CB145A" w:rsidRDefault="002A23AE">
      <w:pPr>
        <w:pBdr>
          <w:top w:val="nil"/>
          <w:left w:val="nil"/>
          <w:bottom w:val="nil"/>
          <w:right w:val="nil"/>
          <w:between w:val="nil"/>
        </w:pBdr>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Teacher’s Note: Types of human-made barriers-dikes, dams, fences, retaining walls, human-made mountains, etc. Make sure pictures represent a variety of human-made barriers, not just dikes.  As the students are working, circulate around looking for key ideas that you would like brought up to the class during group share. Make sure students are asking clarifying questions of each other about their ideas.</w:t>
      </w:r>
    </w:p>
    <w:p w14:paraId="43ABEE0E" w14:textId="77777777" w:rsidR="00CB145A" w:rsidRDefault="00CB145A">
      <w:pPr>
        <w:pBdr>
          <w:top w:val="nil"/>
          <w:left w:val="nil"/>
          <w:bottom w:val="nil"/>
          <w:right w:val="nil"/>
          <w:between w:val="nil"/>
        </w:pBdr>
        <w:spacing w:after="0" w:line="240" w:lineRule="auto"/>
        <w:rPr>
          <w:rFonts w:ascii="Cambria" w:eastAsia="Cambria" w:hAnsi="Cambria" w:cs="Cambria"/>
          <w:i/>
          <w:color w:val="000000"/>
          <w:sz w:val="24"/>
          <w:szCs w:val="24"/>
        </w:rPr>
      </w:pPr>
    </w:p>
    <w:p w14:paraId="35D86960" w14:textId="77777777" w:rsidR="00CB145A" w:rsidRDefault="002A23AE">
      <w:pPr>
        <w:numPr>
          <w:ilvl w:val="0"/>
          <w:numId w:val="43"/>
        </w:numPr>
        <w:pBdr>
          <w:top w:val="nil"/>
          <w:left w:val="nil"/>
          <w:bottom w:val="nil"/>
          <w:right w:val="nil"/>
          <w:between w:val="nil"/>
        </w:pBdr>
        <w:spacing w:after="0" w:line="240" w:lineRule="auto"/>
      </w:pPr>
      <w:r>
        <w:rPr>
          <w:rFonts w:ascii="Cambria" w:eastAsia="Cambria" w:hAnsi="Cambria" w:cs="Cambria"/>
          <w:color w:val="000000"/>
          <w:sz w:val="24"/>
          <w:szCs w:val="24"/>
        </w:rPr>
        <w:t xml:space="preserve">In partners, students receive three picture cards with human-made barriers and one picture card without a human-made barrier (i.e. a flooded house, mudslide, or tornado area). Students circle the human-made barrier, discuss the purpose of the barrier &amp; what it is protecting, they then flip the picture over and write their discussed response as to how the barrier is slowing or preventing the land from changing shape using sentence frames provided.  For the one photo that does not have a human-made barrier, students brainstorm barriers and decide upon one barrier that could prevent what happened in the picture and how it would prevent it. Write answer on the back of the card: A barrier that could prevent the (water/wind/mud) from changing the landform is a ______. It would prevent the change by ______.   </w:t>
      </w:r>
    </w:p>
    <w:p w14:paraId="4A4F5CFE" w14:textId="77777777" w:rsidR="00CB145A" w:rsidRDefault="002A23AE">
      <w:pPr>
        <w:pBdr>
          <w:top w:val="nil"/>
          <w:left w:val="nil"/>
          <w:bottom w:val="nil"/>
          <w:right w:val="nil"/>
          <w:between w:val="nil"/>
        </w:pBdr>
        <w:spacing w:after="0" w:line="240" w:lineRule="auto"/>
        <w:ind w:left="720"/>
        <w:rPr>
          <w:rFonts w:ascii="Cambria" w:eastAsia="Cambria" w:hAnsi="Cambria" w:cs="Cambria"/>
          <w:color w:val="000000"/>
          <w:sz w:val="24"/>
          <w:szCs w:val="24"/>
        </w:rPr>
      </w:pPr>
      <w:r>
        <w:rPr>
          <w:rFonts w:ascii="Cambria" w:eastAsia="Cambria" w:hAnsi="Cambria" w:cs="Cambria"/>
          <w:i/>
          <w:color w:val="000000"/>
          <w:sz w:val="24"/>
          <w:szCs w:val="24"/>
        </w:rPr>
        <w:t>Suggestion:  Students can write their observations, inferences, and ideas in their science journals rather than writing on back of pictures.</w:t>
      </w:r>
    </w:p>
    <w:p w14:paraId="61AF634C" w14:textId="77777777" w:rsidR="00CB145A" w:rsidRDefault="00CB145A">
      <w:pPr>
        <w:spacing w:after="0" w:line="240" w:lineRule="auto"/>
        <w:rPr>
          <w:rFonts w:ascii="Cambria" w:eastAsia="Cambria" w:hAnsi="Cambria" w:cs="Cambria"/>
          <w:b/>
          <w:sz w:val="24"/>
          <w:szCs w:val="24"/>
        </w:rPr>
      </w:pPr>
    </w:p>
    <w:p w14:paraId="20815173"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Lesson Closing</w:t>
      </w:r>
    </w:p>
    <w:p w14:paraId="1C1E5F67" w14:textId="77777777" w:rsidR="00CB145A" w:rsidRDefault="002A23AE">
      <w:pPr>
        <w:spacing w:after="0" w:line="240" w:lineRule="auto"/>
        <w:rPr>
          <w:rFonts w:ascii="Cambria" w:eastAsia="Cambria" w:hAnsi="Cambria" w:cs="Cambria"/>
          <w:sz w:val="24"/>
          <w:szCs w:val="24"/>
        </w:rPr>
      </w:pPr>
      <w:r>
        <w:rPr>
          <w:rFonts w:ascii="Cambria" w:eastAsia="Cambria" w:hAnsi="Cambria" w:cs="Cambria"/>
          <w:b/>
          <w:sz w:val="24"/>
          <w:szCs w:val="24"/>
        </w:rPr>
        <w:t xml:space="preserve">Collaborative Activity “We Do It”: </w:t>
      </w:r>
      <w:r>
        <w:rPr>
          <w:rFonts w:ascii="Cambria" w:eastAsia="Cambria" w:hAnsi="Cambria" w:cs="Cambria"/>
          <w:sz w:val="24"/>
          <w:szCs w:val="24"/>
        </w:rPr>
        <w:t>(5 minutes)</w:t>
      </w:r>
    </w:p>
    <w:p w14:paraId="543EB5DA" w14:textId="77777777" w:rsidR="00CB145A" w:rsidRDefault="002A23AE">
      <w:pPr>
        <w:numPr>
          <w:ilvl w:val="0"/>
          <w:numId w:val="42"/>
        </w:numPr>
        <w:pBdr>
          <w:top w:val="nil"/>
          <w:left w:val="nil"/>
          <w:bottom w:val="nil"/>
          <w:right w:val="nil"/>
          <w:between w:val="nil"/>
        </w:pBdr>
        <w:spacing w:after="0" w:line="240" w:lineRule="auto"/>
      </w:pPr>
      <w:r>
        <w:rPr>
          <w:rFonts w:ascii="Cambria" w:eastAsia="Cambria" w:hAnsi="Cambria" w:cs="Cambria"/>
          <w:color w:val="000000"/>
          <w:sz w:val="24"/>
          <w:szCs w:val="24"/>
        </w:rPr>
        <w:t>Ask several students/pairs to share their examples with the whole class.  Each time an example is discussed ask probing questions and check for accuracy.  </w:t>
      </w:r>
    </w:p>
    <w:p w14:paraId="04D35852" w14:textId="77777777" w:rsidR="00CB145A" w:rsidRDefault="002A23AE">
      <w:pPr>
        <w:numPr>
          <w:ilvl w:val="0"/>
          <w:numId w:val="42"/>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Encourage students to comment or ask clarifying questions of each other in order to clarify ideas.  Model appropriate science talk as needed.</w:t>
      </w:r>
    </w:p>
    <w:p w14:paraId="3AEFF963" w14:textId="77777777" w:rsidR="00CB145A" w:rsidRDefault="00CB145A">
      <w:pPr>
        <w:spacing w:after="0" w:line="240" w:lineRule="auto"/>
        <w:rPr>
          <w:rFonts w:ascii="Cambria" w:eastAsia="Cambria" w:hAnsi="Cambria" w:cs="Cambria"/>
          <w:sz w:val="24"/>
          <w:szCs w:val="24"/>
        </w:rPr>
      </w:pPr>
    </w:p>
    <w:p w14:paraId="233F1C44"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Preview outcomes for the next lesson:</w:t>
      </w:r>
      <w:r>
        <w:rPr>
          <w:rFonts w:ascii="Cambria" w:eastAsia="Cambria" w:hAnsi="Cambria" w:cs="Cambria"/>
          <w:color w:val="000000"/>
          <w:sz w:val="24"/>
          <w:szCs w:val="24"/>
        </w:rPr>
        <w:t xml:space="preserve">  </w:t>
      </w:r>
    </w:p>
    <w:p w14:paraId="472C1340"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sz w:val="24"/>
          <w:szCs w:val="24"/>
        </w:rPr>
        <w:t xml:space="preserve">Introduce the CEPA.  Students will be experimenting with different solutions to prevent water and wind from changing the shape of the land.  </w:t>
      </w:r>
    </w:p>
    <w:p w14:paraId="2BD054D1" w14:textId="77777777" w:rsidR="00CB145A" w:rsidRDefault="002A23AE" w:rsidP="004161C3">
      <w:pPr>
        <w:pStyle w:val="Style1"/>
      </w:pPr>
      <w:bookmarkStart w:id="18" w:name="_Toc2945452"/>
      <w:r>
        <w:lastRenderedPageBreak/>
        <w:t>Curriculum Embedded Performance Assessment (CEPA):</w:t>
      </w:r>
      <w:bookmarkEnd w:id="18"/>
    </w:p>
    <w:p w14:paraId="72528FD8" w14:textId="77777777" w:rsidR="00CB145A" w:rsidRDefault="002A23AE">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40"/>
          <w:szCs w:val="40"/>
        </w:rPr>
      </w:pPr>
      <w:bookmarkStart w:id="19" w:name="_2jxsxqh" w:colFirst="0" w:colLast="0"/>
      <w:bookmarkEnd w:id="19"/>
      <w:r>
        <w:rPr>
          <w:rFonts w:ascii="Cambria" w:eastAsia="Cambria" w:hAnsi="Cambria" w:cs="Cambria"/>
          <w:b/>
          <w:color w:val="000000"/>
          <w:sz w:val="48"/>
          <w:szCs w:val="48"/>
        </w:rPr>
        <w:t>Barrier Solutions</w:t>
      </w:r>
    </w:p>
    <w:p w14:paraId="64653AF7"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1A940C58" w14:textId="77777777" w:rsidR="00CB145A" w:rsidRDefault="002A23AE">
      <w:pPr>
        <w:spacing w:after="0" w:line="240" w:lineRule="auto"/>
        <w:rPr>
          <w:rFonts w:ascii="Cambria" w:eastAsia="Cambria" w:hAnsi="Cambria" w:cs="Cambria"/>
          <w:sz w:val="24"/>
          <w:szCs w:val="24"/>
        </w:rPr>
      </w:pPr>
      <w:r>
        <w:rPr>
          <w:rFonts w:ascii="Cambria" w:eastAsia="Cambria" w:hAnsi="Cambria" w:cs="Cambria"/>
          <w:b/>
          <w:sz w:val="24"/>
          <w:szCs w:val="24"/>
        </w:rPr>
        <w:t>Brief Overview:</w:t>
      </w:r>
      <w:r>
        <w:rPr>
          <w:rFonts w:ascii="Cambria" w:eastAsia="Cambria" w:hAnsi="Cambria" w:cs="Cambria"/>
          <w:sz w:val="24"/>
          <w:szCs w:val="24"/>
        </w:rPr>
        <w:t xml:space="preserve"> This CEPA is designed to ensure that all students understand that wind and water movement change the shape of the land and move earth materials around. Additionally, it is to assess the students’ understanding of multiple solutions that can be created to prevent or slow the impact of wind and water movement on the land’s shape. In groups, students will be creating two models that demonstrate multiple solutions that can prevent or slow the impact of wind and/or water movement on the land’s shape.</w:t>
      </w:r>
    </w:p>
    <w:p w14:paraId="2139F48E" w14:textId="77777777" w:rsidR="00185072" w:rsidRDefault="00185072">
      <w:pPr>
        <w:spacing w:after="0" w:line="240" w:lineRule="auto"/>
        <w:rPr>
          <w:rFonts w:ascii="Cambria" w:eastAsia="Cambria" w:hAnsi="Cambria" w:cs="Cambria"/>
          <w:b/>
          <w:sz w:val="24"/>
          <w:szCs w:val="24"/>
        </w:rPr>
      </w:pPr>
    </w:p>
    <w:p w14:paraId="3CAA540D" w14:textId="7C70F132" w:rsidR="00CB145A" w:rsidRDefault="002A23AE">
      <w:pPr>
        <w:spacing w:after="0" w:line="240" w:lineRule="auto"/>
        <w:rPr>
          <w:rFonts w:ascii="Cambria" w:eastAsia="Cambria" w:hAnsi="Cambria" w:cs="Cambria"/>
          <w:sz w:val="24"/>
          <w:szCs w:val="24"/>
        </w:rPr>
      </w:pPr>
      <w:r>
        <w:rPr>
          <w:rFonts w:ascii="Cambria" w:eastAsia="Cambria" w:hAnsi="Cambria" w:cs="Cambria"/>
          <w:b/>
          <w:sz w:val="24"/>
          <w:szCs w:val="24"/>
        </w:rPr>
        <w:t xml:space="preserve">Estimated Time: </w:t>
      </w:r>
      <w:r>
        <w:rPr>
          <w:rFonts w:ascii="Cambria" w:eastAsia="Cambria" w:hAnsi="Cambria" w:cs="Cambria"/>
          <w:sz w:val="24"/>
          <w:szCs w:val="24"/>
        </w:rPr>
        <w:t xml:space="preserve">2 x </w:t>
      </w:r>
      <w:r w:rsidR="003E5F9A">
        <w:rPr>
          <w:rFonts w:ascii="Cambria" w:eastAsia="Cambria" w:hAnsi="Cambria" w:cs="Cambria"/>
          <w:sz w:val="24"/>
          <w:szCs w:val="24"/>
        </w:rPr>
        <w:t>40-</w:t>
      </w:r>
      <w:r>
        <w:rPr>
          <w:rFonts w:ascii="Cambria" w:eastAsia="Cambria" w:hAnsi="Cambria" w:cs="Cambria"/>
          <w:sz w:val="24"/>
          <w:szCs w:val="24"/>
        </w:rPr>
        <w:t>minute sessions (</w:t>
      </w:r>
      <w:r w:rsidR="003E5F9A">
        <w:rPr>
          <w:rFonts w:ascii="Cambria" w:eastAsia="Cambria" w:hAnsi="Cambria" w:cs="Cambria"/>
          <w:sz w:val="24"/>
          <w:szCs w:val="24"/>
        </w:rPr>
        <w:t xml:space="preserve">80 </w:t>
      </w:r>
      <w:r>
        <w:rPr>
          <w:rFonts w:ascii="Cambria" w:eastAsia="Cambria" w:hAnsi="Cambria" w:cs="Cambria"/>
          <w:sz w:val="24"/>
          <w:szCs w:val="24"/>
        </w:rPr>
        <w:t xml:space="preserve">minutes) </w:t>
      </w:r>
    </w:p>
    <w:p w14:paraId="6D674685" w14:textId="77777777" w:rsidR="00CB145A" w:rsidRDefault="00CB145A">
      <w:pPr>
        <w:spacing w:after="0" w:line="240" w:lineRule="auto"/>
        <w:rPr>
          <w:rFonts w:ascii="Cambria" w:eastAsia="Cambria" w:hAnsi="Cambria" w:cs="Cambria"/>
          <w:sz w:val="24"/>
          <w:szCs w:val="24"/>
        </w:rPr>
      </w:pPr>
    </w:p>
    <w:p w14:paraId="2E094751" w14:textId="77777777" w:rsidR="00CB145A" w:rsidRDefault="002A23AE">
      <w:p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Standard(s)/Unit Goal(s) to be assessed in this lesson: </w:t>
      </w:r>
    </w:p>
    <w:p w14:paraId="3501B097" w14:textId="5F8501CB" w:rsidR="00CB145A" w:rsidRDefault="002A23AE">
      <w:pPr>
        <w:numPr>
          <w:ilvl w:val="0"/>
          <w:numId w:val="23"/>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2-</w:t>
      </w:r>
      <w:r>
        <w:rPr>
          <w:rFonts w:ascii="Cambria" w:eastAsia="Cambria" w:hAnsi="Cambria" w:cs="Cambria"/>
          <w:sz w:val="24"/>
          <w:szCs w:val="24"/>
        </w:rPr>
        <w:t xml:space="preserve">ESS2-1 </w:t>
      </w:r>
      <w:r w:rsidRPr="00E544EA">
        <w:rPr>
          <w:rFonts w:ascii="Cambria" w:hAnsi="Cambria"/>
        </w:rPr>
        <w:t>Investigate and</w:t>
      </w:r>
      <w:r>
        <w:t xml:space="preserve"> </w:t>
      </w:r>
      <w:r>
        <w:rPr>
          <w:rFonts w:ascii="Cambria" w:eastAsia="Cambria" w:hAnsi="Cambria" w:cs="Cambria"/>
          <w:sz w:val="24"/>
          <w:szCs w:val="24"/>
        </w:rPr>
        <w:t xml:space="preserve">compare </w:t>
      </w:r>
      <w:r>
        <w:rPr>
          <w:rFonts w:ascii="Cambria" w:eastAsia="Cambria" w:hAnsi="Cambria" w:cs="Cambria"/>
          <w:color w:val="000000"/>
          <w:sz w:val="24"/>
          <w:szCs w:val="24"/>
        </w:rPr>
        <w:t>the effectiveness of multiple solutions designed to slow or prevent wind or water from changing the shape of the land.*</w:t>
      </w:r>
      <w:r w:rsidR="00312F06">
        <w:rPr>
          <w:rFonts w:ascii="Cambria" w:eastAsia="Cambria" w:hAnsi="Cambria" w:cs="Cambria"/>
          <w:color w:val="000000"/>
          <w:sz w:val="24"/>
          <w:szCs w:val="24"/>
        </w:rPr>
        <w:t xml:space="preserve"> </w:t>
      </w:r>
      <w:r>
        <w:rPr>
          <w:rFonts w:ascii="Cambria" w:eastAsia="Cambria" w:hAnsi="Cambria" w:cs="Cambria"/>
          <w:color w:val="000000"/>
          <w:sz w:val="24"/>
          <w:szCs w:val="24"/>
        </w:rPr>
        <w:t>Clarification statement:  Solutions to be compared could include different designs of dikes and windbreaks to hold back wind and water, and different designs for using shrubs, grass, and trees to hold back the land. Solutions can be generated or provided.</w:t>
      </w:r>
    </w:p>
    <w:p w14:paraId="1CE0533F" w14:textId="59382426" w:rsidR="00CB145A" w:rsidRDefault="002A23AE">
      <w:pPr>
        <w:numPr>
          <w:ilvl w:val="0"/>
          <w:numId w:val="23"/>
        </w:numPr>
        <w:pBdr>
          <w:top w:val="nil"/>
          <w:left w:val="nil"/>
          <w:bottom w:val="nil"/>
          <w:right w:val="nil"/>
          <w:between w:val="nil"/>
        </w:pBdr>
        <w:tabs>
          <w:tab w:val="right" w:pos="3960"/>
        </w:tabs>
        <w:spacing w:after="0" w:line="240" w:lineRule="auto"/>
        <w:rPr>
          <w:color w:val="000000"/>
        </w:rPr>
      </w:pPr>
      <w:r>
        <w:rPr>
          <w:rFonts w:ascii="Cambria" w:eastAsia="Cambria" w:hAnsi="Cambria" w:cs="Cambria"/>
          <w:color w:val="000000"/>
          <w:sz w:val="24"/>
          <w:szCs w:val="24"/>
        </w:rPr>
        <w:t>2-ESS2-4(MA) Observe how blowing wind and flowing water can move Earth materials from one place to another and change the shape of a landform. Clarification statement:  Examples of types of landforms can include hills, valleys, river banks, and dunes.</w:t>
      </w:r>
    </w:p>
    <w:p w14:paraId="64E648D0" w14:textId="77777777" w:rsidR="00CB145A" w:rsidRDefault="002A23AE">
      <w:pPr>
        <w:numPr>
          <w:ilvl w:val="0"/>
          <w:numId w:val="46"/>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2.W.7 Participate in shared research and writing projects (e.g. read a number of books on a single topic to produce a report: record science observations).</w:t>
      </w:r>
    </w:p>
    <w:p w14:paraId="718444DA" w14:textId="77777777" w:rsidR="00CB145A" w:rsidRDefault="00CB145A">
      <w:pPr>
        <w:spacing w:after="0" w:line="240" w:lineRule="auto"/>
        <w:rPr>
          <w:rFonts w:ascii="Cambria" w:eastAsia="Cambria" w:hAnsi="Cambria" w:cs="Cambria"/>
          <w:sz w:val="24"/>
          <w:szCs w:val="24"/>
        </w:rPr>
      </w:pPr>
    </w:p>
    <w:p w14:paraId="7A52519C"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Materials/Resources/Tools </w:t>
      </w:r>
    </w:p>
    <w:p w14:paraId="4311B599"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trays/cookie sheets (2 per station)</w:t>
      </w:r>
    </w:p>
    <w:p w14:paraId="19708607"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empty small milk cartons (2 per station)</w:t>
      </w:r>
    </w:p>
    <w:p w14:paraId="0CD26D0C"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small clear plastic cups (2 per station)</w:t>
      </w:r>
    </w:p>
    <w:p w14:paraId="7FAE292A"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potting soil</w:t>
      </w:r>
    </w:p>
    <w:p w14:paraId="576E3F38"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sand/rocks/sticks/leaves etc.</w:t>
      </w:r>
    </w:p>
    <w:p w14:paraId="3B7C3710"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straws/craft sticks/toothpicks/pipe cleaners/etc. (suggestions)</w:t>
      </w:r>
    </w:p>
    <w:p w14:paraId="275933FC"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clear measuring cups (2 per station)</w:t>
      </w:r>
    </w:p>
    <w:p w14:paraId="242C15DA"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lastRenderedPageBreak/>
        <w:t>water</w:t>
      </w:r>
    </w:p>
    <w:p w14:paraId="4A4F14BA"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spray bottle (1 per station)</w:t>
      </w:r>
    </w:p>
    <w:p w14:paraId="56DAF6D1"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straws</w:t>
      </w:r>
    </w:p>
    <w:p w14:paraId="293B8233"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safety goggles</w:t>
      </w:r>
    </w:p>
    <w:p w14:paraId="6AFEA2EF"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stop watch or clock with a second hand</w:t>
      </w:r>
    </w:p>
    <w:p w14:paraId="45BDA4CF" w14:textId="77777777" w:rsidR="00CB145A" w:rsidRDefault="00CB145A">
      <w:pPr>
        <w:spacing w:after="0" w:line="240" w:lineRule="auto"/>
        <w:rPr>
          <w:rFonts w:ascii="Cambria" w:eastAsia="Cambria" w:hAnsi="Cambria" w:cs="Cambria"/>
          <w:b/>
          <w:sz w:val="24"/>
          <w:szCs w:val="24"/>
        </w:rPr>
      </w:pPr>
    </w:p>
    <w:p w14:paraId="176867F4"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 xml:space="preserve">Instructional Tips/Strategies/Suggestions for Teacher </w:t>
      </w:r>
    </w:p>
    <w:p w14:paraId="1B68AB73" w14:textId="59CFBBE4" w:rsidR="00CB145A" w:rsidRDefault="002A23AE">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 xml:space="preserve">A hair dryer or small </w:t>
      </w:r>
      <w:r w:rsidR="00185072">
        <w:rPr>
          <w:rFonts w:ascii="Cambria" w:eastAsia="Cambria" w:hAnsi="Cambria" w:cs="Cambria"/>
          <w:color w:val="000000"/>
          <w:sz w:val="24"/>
          <w:szCs w:val="24"/>
        </w:rPr>
        <w:t>hand-held</w:t>
      </w:r>
      <w:r>
        <w:rPr>
          <w:rFonts w:ascii="Cambria" w:eastAsia="Cambria" w:hAnsi="Cambria" w:cs="Cambria"/>
          <w:color w:val="000000"/>
          <w:sz w:val="24"/>
          <w:szCs w:val="24"/>
        </w:rPr>
        <w:t xml:space="preserve"> fan may be substituted for straws for stronger wind.  Place both on lowest setting to avoid soil from blowing across the room.</w:t>
      </w:r>
    </w:p>
    <w:p w14:paraId="198609E9" w14:textId="77777777" w:rsidR="00CB145A" w:rsidRDefault="002A23AE">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Teacher can decide if students use water and wind on both “hills” or use water on one and wind on the other.</w:t>
      </w:r>
    </w:p>
    <w:p w14:paraId="4636ECC9" w14:textId="77777777" w:rsidR="00CB145A" w:rsidRDefault="002A23AE">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Pre-cut milk cartons on a diagonal before class.</w:t>
      </w:r>
    </w:p>
    <w:p w14:paraId="4426BD40" w14:textId="77777777" w:rsidR="00CB145A" w:rsidRDefault="002A23AE">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Split class into groups ahead of time.</w:t>
      </w:r>
    </w:p>
    <w:p w14:paraId="1D371F1D" w14:textId="77777777" w:rsidR="00CB145A" w:rsidRDefault="002A23AE">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Set up materials ahead of time in separate sections of the room.</w:t>
      </w:r>
    </w:p>
    <w:p w14:paraId="66B14D5C" w14:textId="77777777" w:rsidR="00CB145A" w:rsidRDefault="002A23AE">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Have clear expectations ready for students to minimize “mess” during experimentation.</w:t>
      </w:r>
    </w:p>
    <w:p w14:paraId="3AF1BA9C" w14:textId="77777777" w:rsidR="00CB145A" w:rsidRDefault="002A23AE">
      <w:pPr>
        <w:numPr>
          <w:ilvl w:val="0"/>
          <w:numId w:val="4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The science practices of planning and carrying out investigations (with a particular focus on making and recording observations) and communicating information should be assessed.</w:t>
      </w:r>
    </w:p>
    <w:p w14:paraId="6690B3A2" w14:textId="77777777" w:rsidR="00CB145A" w:rsidRDefault="00CB145A">
      <w:pPr>
        <w:spacing w:after="0" w:line="240" w:lineRule="auto"/>
        <w:rPr>
          <w:rFonts w:ascii="Cambria" w:eastAsia="Cambria" w:hAnsi="Cambria" w:cs="Cambria"/>
          <w:sz w:val="24"/>
          <w:szCs w:val="24"/>
        </w:rPr>
      </w:pPr>
    </w:p>
    <w:p w14:paraId="58483A32" w14:textId="77777777" w:rsidR="00CB145A" w:rsidRDefault="002A23AE">
      <w:pPr>
        <w:spacing w:after="0" w:line="240" w:lineRule="auto"/>
        <w:rPr>
          <w:rFonts w:ascii="Cambria" w:eastAsia="Cambria" w:hAnsi="Cambria" w:cs="Cambria"/>
          <w:b/>
          <w:sz w:val="24"/>
          <w:szCs w:val="24"/>
        </w:rPr>
      </w:pPr>
      <w:r>
        <w:rPr>
          <w:rFonts w:ascii="Cambria" w:eastAsia="Cambria" w:hAnsi="Cambria" w:cs="Cambria"/>
          <w:b/>
          <w:sz w:val="24"/>
          <w:szCs w:val="24"/>
        </w:rPr>
        <w:t>Explanation of CEPA</w:t>
      </w:r>
    </w:p>
    <w:p w14:paraId="65ED8307" w14:textId="1167FDDC" w:rsidR="00CB145A" w:rsidRPr="00F32711" w:rsidRDefault="002A23AE">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Goal:</w:t>
      </w:r>
      <w:r>
        <w:rPr>
          <w:rFonts w:ascii="Cambria" w:eastAsia="Cambria" w:hAnsi="Cambria" w:cs="Cambria"/>
          <w:color w:val="000000"/>
          <w:sz w:val="24"/>
          <w:szCs w:val="24"/>
        </w:rPr>
        <w:t xml:space="preserve"> Students create two models that demonstrate multiple solutions that can prevent or slow the impact of wind and/or water movement on the land’s shape.</w:t>
      </w:r>
    </w:p>
    <w:p w14:paraId="4324D8CD" w14:textId="77777777" w:rsidR="00A228FF" w:rsidRPr="00F32711" w:rsidRDefault="00A228FF" w:rsidP="00F32711">
      <w:pPr>
        <w:pBdr>
          <w:top w:val="nil"/>
          <w:left w:val="nil"/>
          <w:bottom w:val="nil"/>
          <w:right w:val="nil"/>
          <w:between w:val="nil"/>
        </w:pBdr>
        <w:spacing w:after="0" w:line="240" w:lineRule="auto"/>
        <w:ind w:left="765"/>
        <w:rPr>
          <w:color w:val="000000"/>
          <w:sz w:val="24"/>
          <w:szCs w:val="24"/>
        </w:rPr>
      </w:pPr>
    </w:p>
    <w:p w14:paraId="59D96CDB" w14:textId="507C4841" w:rsidR="00A228FF" w:rsidRPr="00F32711" w:rsidRDefault="00A228FF" w:rsidP="00F32711">
      <w:pPr>
        <w:pStyle w:val="ListParagraph"/>
        <w:numPr>
          <w:ilvl w:val="0"/>
          <w:numId w:val="47"/>
        </w:numPr>
        <w:spacing w:after="0" w:line="240" w:lineRule="auto"/>
        <w:rPr>
          <w:rFonts w:asciiTheme="minorHAnsi" w:hAnsiTheme="minorHAnsi"/>
          <w:b/>
        </w:rPr>
      </w:pPr>
      <w:r w:rsidRPr="00A228FF">
        <w:rPr>
          <w:rFonts w:asciiTheme="minorHAnsi" w:hAnsiTheme="minorHAnsi"/>
          <w:b/>
        </w:rPr>
        <w:t xml:space="preserve">Role: </w:t>
      </w:r>
      <w:r w:rsidRPr="00A228FF">
        <w:rPr>
          <w:rFonts w:asciiTheme="minorHAnsi" w:hAnsiTheme="minorHAnsi"/>
        </w:rPr>
        <w:t>Students act as coastal engineers to test prototypes and decide on the best solution for controlling erosion for a town and will submit their report to the town conservation committee</w:t>
      </w:r>
    </w:p>
    <w:p w14:paraId="63C88ED7" w14:textId="77777777" w:rsidR="00CB145A" w:rsidRDefault="00CB145A">
      <w:pPr>
        <w:spacing w:after="0" w:line="240" w:lineRule="auto"/>
        <w:ind w:left="405"/>
        <w:rPr>
          <w:rFonts w:ascii="Cambria" w:eastAsia="Cambria" w:hAnsi="Cambria" w:cs="Cambria"/>
          <w:sz w:val="24"/>
          <w:szCs w:val="24"/>
        </w:rPr>
      </w:pPr>
    </w:p>
    <w:p w14:paraId="201CAC25" w14:textId="77777777" w:rsidR="00CB145A" w:rsidRDefault="002A23AE">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 xml:space="preserve">Audience: </w:t>
      </w:r>
      <w:r>
        <w:rPr>
          <w:rFonts w:ascii="Cambria" w:eastAsia="Cambria" w:hAnsi="Cambria" w:cs="Cambria"/>
          <w:color w:val="000000"/>
          <w:sz w:val="24"/>
          <w:szCs w:val="24"/>
        </w:rPr>
        <w:t>Students create a report to give to the town conservation committee.</w:t>
      </w:r>
    </w:p>
    <w:p w14:paraId="0704B959" w14:textId="77777777" w:rsidR="00CB145A" w:rsidRDefault="00CB145A">
      <w:pPr>
        <w:spacing w:after="0" w:line="240" w:lineRule="auto"/>
        <w:rPr>
          <w:rFonts w:ascii="Cambria" w:eastAsia="Cambria" w:hAnsi="Cambria" w:cs="Cambria"/>
          <w:sz w:val="24"/>
          <w:szCs w:val="24"/>
        </w:rPr>
      </w:pPr>
    </w:p>
    <w:p w14:paraId="5B473DC2" w14:textId="77777777" w:rsidR="00CB145A" w:rsidRDefault="002A23AE">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t>Situation</w:t>
      </w:r>
      <w:r>
        <w:rPr>
          <w:rFonts w:ascii="Cambria" w:eastAsia="Cambria" w:hAnsi="Cambria" w:cs="Cambria"/>
          <w:color w:val="000000"/>
          <w:sz w:val="24"/>
          <w:szCs w:val="24"/>
        </w:rPr>
        <w:t xml:space="preserve">:  Students model a local landscape (2 hills) using milk cartons cut on a diagonal and filled with potting soil.  They model the effects of water and/or wind on the hills.  Then design a solution to prevent the land on the hill from changing.  They propose two solutions and compare the effectiveness of each by measuring the amount of dirt that moved out of each of their cartons.  </w:t>
      </w:r>
    </w:p>
    <w:p w14:paraId="57191EAE" w14:textId="77777777" w:rsidR="00CB145A" w:rsidRDefault="00CB145A">
      <w:pPr>
        <w:spacing w:after="0" w:line="240" w:lineRule="auto"/>
        <w:rPr>
          <w:rFonts w:ascii="Cambria" w:eastAsia="Cambria" w:hAnsi="Cambria" w:cs="Cambria"/>
          <w:color w:val="000000"/>
          <w:sz w:val="24"/>
          <w:szCs w:val="24"/>
        </w:rPr>
      </w:pPr>
    </w:p>
    <w:p w14:paraId="79BAE5EE" w14:textId="77777777" w:rsidR="00CB145A" w:rsidRDefault="002A23AE">
      <w:pPr>
        <w:numPr>
          <w:ilvl w:val="0"/>
          <w:numId w:val="47"/>
        </w:numPr>
        <w:pBdr>
          <w:top w:val="nil"/>
          <w:left w:val="nil"/>
          <w:bottom w:val="nil"/>
          <w:right w:val="nil"/>
          <w:between w:val="nil"/>
        </w:pBdr>
        <w:spacing w:after="0" w:line="240" w:lineRule="auto"/>
        <w:rPr>
          <w:color w:val="000000"/>
          <w:sz w:val="24"/>
          <w:szCs w:val="24"/>
        </w:rPr>
      </w:pPr>
      <w:r>
        <w:rPr>
          <w:rFonts w:ascii="Cambria" w:eastAsia="Cambria" w:hAnsi="Cambria" w:cs="Cambria"/>
          <w:b/>
          <w:color w:val="000000"/>
          <w:sz w:val="24"/>
          <w:szCs w:val="24"/>
        </w:rPr>
        <w:lastRenderedPageBreak/>
        <w:t>Product</w:t>
      </w:r>
      <w:r>
        <w:rPr>
          <w:rFonts w:ascii="Cambria" w:eastAsia="Cambria" w:hAnsi="Cambria" w:cs="Cambria"/>
          <w:color w:val="000000"/>
          <w:sz w:val="24"/>
          <w:szCs w:val="24"/>
        </w:rPr>
        <w:t>: Students complete a report which includes a diagram of each hill with the barrier designs and the effects of the wind or water on each and a written explanation of how and why one of the solutions was better for the town conservation committee to consider.</w:t>
      </w:r>
    </w:p>
    <w:p w14:paraId="1213CACF" w14:textId="5D82A734" w:rsidR="00CB145A" w:rsidRPr="00185072" w:rsidRDefault="002A23AE" w:rsidP="00185072">
      <w:pPr>
        <w:pStyle w:val="ListParagraph"/>
        <w:numPr>
          <w:ilvl w:val="1"/>
          <w:numId w:val="47"/>
        </w:numPr>
        <w:pBdr>
          <w:top w:val="nil"/>
          <w:left w:val="nil"/>
          <w:bottom w:val="nil"/>
          <w:right w:val="nil"/>
          <w:between w:val="nil"/>
        </w:pBdr>
        <w:spacing w:after="0" w:line="240" w:lineRule="auto"/>
        <w:rPr>
          <w:rFonts w:ascii="Cambria" w:eastAsia="Cambria" w:hAnsi="Cambria" w:cs="Cambria"/>
          <w:color w:val="000000"/>
          <w:sz w:val="24"/>
          <w:szCs w:val="24"/>
        </w:rPr>
      </w:pPr>
      <w:r w:rsidRPr="00185072">
        <w:rPr>
          <w:rFonts w:ascii="Cambria" w:eastAsia="Cambria" w:hAnsi="Cambria" w:cs="Cambria"/>
          <w:color w:val="000000"/>
          <w:sz w:val="24"/>
          <w:szCs w:val="24"/>
        </w:rPr>
        <w:t xml:space="preserve">Product Modifications: </w:t>
      </w:r>
    </w:p>
    <w:p w14:paraId="1C5817AE" w14:textId="77777777" w:rsidR="00CB145A" w:rsidRDefault="002A23AE" w:rsidP="00185072">
      <w:pPr>
        <w:numPr>
          <w:ilvl w:val="2"/>
          <w:numId w:val="4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Illustrations to demonstrate the steps and outcomes with an oral explanation of their findings.</w:t>
      </w:r>
    </w:p>
    <w:p w14:paraId="7A9135B0" w14:textId="77777777" w:rsidR="00CB145A" w:rsidRDefault="002A23AE" w:rsidP="00185072">
      <w:pPr>
        <w:numPr>
          <w:ilvl w:val="2"/>
          <w:numId w:val="4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Video recording of the process with an oral explanation of their findings. </w:t>
      </w:r>
    </w:p>
    <w:p w14:paraId="2FC5AC15" w14:textId="77777777" w:rsidR="00CB145A" w:rsidRDefault="00CB145A">
      <w:pPr>
        <w:spacing w:after="0" w:line="240" w:lineRule="auto"/>
        <w:rPr>
          <w:rFonts w:ascii="Cambria" w:eastAsia="Cambria" w:hAnsi="Cambria" w:cs="Cambria"/>
          <w:color w:val="000000"/>
          <w:sz w:val="24"/>
          <w:szCs w:val="24"/>
        </w:rPr>
      </w:pPr>
    </w:p>
    <w:p w14:paraId="4D6760F1" w14:textId="77777777" w:rsidR="00CB145A" w:rsidRDefault="002A23AE">
      <w:pPr>
        <w:numPr>
          <w:ilvl w:val="0"/>
          <w:numId w:val="47"/>
        </w:numPr>
        <w:pBdr>
          <w:top w:val="nil"/>
          <w:left w:val="nil"/>
          <w:bottom w:val="nil"/>
          <w:right w:val="nil"/>
          <w:between w:val="nil"/>
        </w:pBdr>
        <w:spacing w:after="0" w:line="240" w:lineRule="auto"/>
        <w:ind w:left="763"/>
        <w:rPr>
          <w:color w:val="000000"/>
          <w:sz w:val="24"/>
          <w:szCs w:val="24"/>
        </w:rPr>
      </w:pPr>
      <w:r>
        <w:rPr>
          <w:rFonts w:ascii="Cambria" w:eastAsia="Cambria" w:hAnsi="Cambria" w:cs="Cambria"/>
          <w:b/>
          <w:color w:val="000000"/>
          <w:sz w:val="24"/>
          <w:szCs w:val="24"/>
        </w:rPr>
        <w:t>Extension</w:t>
      </w:r>
      <w:r>
        <w:rPr>
          <w:rFonts w:ascii="Cambria" w:eastAsia="Cambria" w:hAnsi="Cambria" w:cs="Cambria"/>
          <w:color w:val="000000"/>
          <w:sz w:val="24"/>
          <w:szCs w:val="24"/>
        </w:rPr>
        <w:t>: The information could be presented to the whole class and graphed on a class graph.</w:t>
      </w:r>
    </w:p>
    <w:p w14:paraId="75B4C703" w14:textId="77777777" w:rsidR="00185072" w:rsidRDefault="00185072">
      <w:pPr>
        <w:spacing w:after="0" w:line="240" w:lineRule="auto"/>
        <w:rPr>
          <w:rFonts w:ascii="Cambria" w:eastAsia="Cambria" w:hAnsi="Cambria" w:cs="Cambria"/>
          <w:b/>
          <w:color w:val="000000"/>
          <w:sz w:val="24"/>
          <w:szCs w:val="24"/>
        </w:rPr>
      </w:pPr>
    </w:p>
    <w:p w14:paraId="11FEEA0D" w14:textId="668E21D5" w:rsidR="00CB145A" w:rsidRDefault="002A23AE">
      <w:pPr>
        <w:spacing w:after="0" w:line="240" w:lineRule="auto"/>
        <w:rPr>
          <w:rFonts w:ascii="Cambria" w:eastAsia="Cambria" w:hAnsi="Cambria" w:cs="Cambria"/>
          <w:color w:val="000000"/>
          <w:sz w:val="24"/>
          <w:szCs w:val="24"/>
        </w:rPr>
      </w:pPr>
      <w:r>
        <w:rPr>
          <w:rFonts w:ascii="Cambria" w:eastAsia="Cambria" w:hAnsi="Cambria" w:cs="Cambria"/>
          <w:b/>
          <w:color w:val="000000"/>
          <w:sz w:val="24"/>
          <w:szCs w:val="24"/>
        </w:rPr>
        <w:t>CEPA: Class Instructions</w:t>
      </w:r>
    </w:p>
    <w:p w14:paraId="7B65A8CB" w14:textId="77777777" w:rsidR="00CB145A" w:rsidRDefault="00CB145A">
      <w:pPr>
        <w:spacing w:after="0" w:line="240" w:lineRule="auto"/>
        <w:rPr>
          <w:rFonts w:ascii="Cambria" w:eastAsia="Cambria" w:hAnsi="Cambria" w:cs="Cambria"/>
          <w:b/>
          <w:color w:val="000000"/>
          <w:sz w:val="24"/>
          <w:szCs w:val="24"/>
        </w:rPr>
      </w:pPr>
    </w:p>
    <w:p w14:paraId="06097D2B" w14:textId="77777777" w:rsidR="00CB145A" w:rsidRDefault="002A23AE">
      <w:pP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Your town’s main road is being blocked by the eroding hillside!  The water and wind have been wearing away the hill in town.  The land is moving towards homes and blocking the road.   The town conservation commission has asked citizens to help them design a solution to the problem.</w:t>
      </w:r>
    </w:p>
    <w:p w14:paraId="35139331" w14:textId="77777777" w:rsidR="00CB145A" w:rsidRDefault="00CB145A">
      <w:pPr>
        <w:spacing w:after="0" w:line="240" w:lineRule="auto"/>
        <w:rPr>
          <w:rFonts w:ascii="Cambria" w:eastAsia="Cambria" w:hAnsi="Cambria" w:cs="Cambria"/>
          <w:color w:val="000000"/>
          <w:sz w:val="24"/>
          <w:szCs w:val="24"/>
        </w:rPr>
      </w:pPr>
    </w:p>
    <w:p w14:paraId="4B029DF6" w14:textId="77777777" w:rsidR="00CB145A" w:rsidRDefault="002A23AE">
      <w:pP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Directions:</w:t>
      </w:r>
    </w:p>
    <w:p w14:paraId="3E72B411" w14:textId="77777777" w:rsidR="00CB145A" w:rsidRDefault="002A23AE">
      <w:pP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In groups, you will be designing two solutions to prevent the hillside from eroding.    You will build your hillside in one class period and construct your design in another and then create a report to give to the town conservation commission.</w:t>
      </w:r>
    </w:p>
    <w:p w14:paraId="5172D7E0" w14:textId="77777777" w:rsidR="00CB145A" w:rsidRDefault="00CB145A">
      <w:pPr>
        <w:spacing w:after="0" w:line="240" w:lineRule="auto"/>
        <w:rPr>
          <w:rFonts w:ascii="Cambria" w:eastAsia="Cambria" w:hAnsi="Cambria" w:cs="Cambria"/>
          <w:color w:val="000000"/>
          <w:sz w:val="24"/>
          <w:szCs w:val="24"/>
        </w:rPr>
      </w:pPr>
    </w:p>
    <w:p w14:paraId="3DD09533" w14:textId="77777777" w:rsidR="00CB145A" w:rsidRDefault="002A23AE">
      <w:pP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Materials for your station:</w:t>
      </w:r>
    </w:p>
    <w:p w14:paraId="05F8A3CA"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Report sheet (1 per person)</w:t>
      </w:r>
    </w:p>
    <w:p w14:paraId="2EB04331"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 trays</w:t>
      </w:r>
    </w:p>
    <w:p w14:paraId="3B0E7B3A"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 small milk cartons cut on a diagonal</w:t>
      </w:r>
    </w:p>
    <w:p w14:paraId="359A4466"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 cups filled with potting soil</w:t>
      </w:r>
    </w:p>
    <w:p w14:paraId="7A3EDF35"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 measuring cups</w:t>
      </w:r>
    </w:p>
    <w:p w14:paraId="5905F282"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1 spray bottle full of water</w:t>
      </w:r>
    </w:p>
    <w:p w14:paraId="5435419D"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2 straws</w:t>
      </w:r>
    </w:p>
    <w:p w14:paraId="1A22FC74"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Safety goggles</w:t>
      </w:r>
    </w:p>
    <w:p w14:paraId="4B3BAE81"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Marker</w:t>
      </w:r>
    </w:p>
    <w:p w14:paraId="4BA265D3"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Miscellaneous bin (could contain -sand/rocks/sticks/leaves, straws/craft sticks/toothpicks/pipe cleaners/etc.)</w:t>
      </w:r>
    </w:p>
    <w:p w14:paraId="30293D20" w14:textId="77777777" w:rsidR="00CB145A" w:rsidRDefault="002A23AE">
      <w:pPr>
        <w:numPr>
          <w:ilvl w:val="0"/>
          <w:numId w:val="14"/>
        </w:numPr>
        <w:pBdr>
          <w:top w:val="nil"/>
          <w:left w:val="nil"/>
          <w:bottom w:val="nil"/>
          <w:right w:val="nil"/>
          <w:between w:val="nil"/>
        </w:pBdr>
        <w:spacing w:after="0" w:line="240" w:lineRule="auto"/>
        <w:rPr>
          <w:color w:val="000000"/>
          <w:sz w:val="24"/>
          <w:szCs w:val="24"/>
        </w:rPr>
      </w:pPr>
      <w:r>
        <w:rPr>
          <w:rFonts w:ascii="Cambria" w:eastAsia="Cambria" w:hAnsi="Cambria" w:cs="Cambria"/>
          <w:color w:val="000000"/>
          <w:sz w:val="24"/>
          <w:szCs w:val="24"/>
        </w:rPr>
        <w:t>Stopwatch</w:t>
      </w:r>
    </w:p>
    <w:p w14:paraId="391AB690" w14:textId="77777777" w:rsidR="00CB145A" w:rsidRDefault="00CB145A">
      <w:pPr>
        <w:spacing w:after="0" w:line="240" w:lineRule="auto"/>
        <w:rPr>
          <w:rFonts w:ascii="Cambria" w:eastAsia="Cambria" w:hAnsi="Cambria" w:cs="Cambria"/>
          <w:color w:val="000000"/>
          <w:sz w:val="24"/>
          <w:szCs w:val="24"/>
        </w:rPr>
      </w:pPr>
    </w:p>
    <w:p w14:paraId="50DA8628" w14:textId="77777777" w:rsidR="00CB145A" w:rsidRDefault="002A23AE">
      <w:pP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lastRenderedPageBreak/>
        <w:t>Day 1:</w:t>
      </w:r>
    </w:p>
    <w:p w14:paraId="6A59902F" w14:textId="77777777" w:rsidR="00CB145A" w:rsidRDefault="002A23AE">
      <w:pP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Task 1:   Construct your hillside</w:t>
      </w:r>
    </w:p>
    <w:p w14:paraId="08FD4B3F" w14:textId="77777777" w:rsidR="00CB145A" w:rsidRDefault="002A23AE">
      <w:pPr>
        <w:numPr>
          <w:ilvl w:val="0"/>
          <w:numId w:val="22"/>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Place each milk carton on a separate tray.</w:t>
      </w:r>
    </w:p>
    <w:p w14:paraId="783C6023" w14:textId="77777777" w:rsidR="00CB145A" w:rsidRDefault="002A23AE">
      <w:pPr>
        <w:numPr>
          <w:ilvl w:val="0"/>
          <w:numId w:val="22"/>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Use the marker to label your milk cartons.  Write A on one and B on the other.</w:t>
      </w:r>
    </w:p>
    <w:p w14:paraId="3F411E05" w14:textId="77777777" w:rsidR="00CB145A" w:rsidRDefault="002A23AE">
      <w:pPr>
        <w:numPr>
          <w:ilvl w:val="0"/>
          <w:numId w:val="22"/>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Fill your milk cartons with potting soil. Don’t overfill!  </w:t>
      </w:r>
    </w:p>
    <w:p w14:paraId="402970AC" w14:textId="77777777" w:rsidR="00CB145A" w:rsidRDefault="00CB145A">
      <w:pPr>
        <w:spacing w:after="0" w:line="240" w:lineRule="auto"/>
        <w:rPr>
          <w:rFonts w:ascii="Cambria" w:eastAsia="Cambria" w:hAnsi="Cambria" w:cs="Cambria"/>
          <w:b/>
          <w:color w:val="000000"/>
          <w:sz w:val="24"/>
          <w:szCs w:val="24"/>
        </w:rPr>
      </w:pPr>
    </w:p>
    <w:p w14:paraId="10D43B92" w14:textId="77777777" w:rsidR="00CB145A" w:rsidRDefault="002A23AE">
      <w:pP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 xml:space="preserve">Task 2:  What is the effect of the water and wind on the hill?  </w:t>
      </w:r>
    </w:p>
    <w:p w14:paraId="38FE15A6"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On your report sheet, draw your milk carton with the soil in it.  </w:t>
      </w:r>
    </w:p>
    <w:p w14:paraId="06915155"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Put your goggles on!</w:t>
      </w:r>
    </w:p>
    <w:p w14:paraId="0FE9DD0F"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Choose a group member to be the time keeper.</w:t>
      </w:r>
    </w:p>
    <w:p w14:paraId="19D23E40"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Taking turns, make it rain on each hill for 20 seconds. Watch what happens.</w:t>
      </w:r>
    </w:p>
    <w:p w14:paraId="31AAE0C3"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Taking turns again, use the straws to blow the soil on the hill. Each person takes a turn blowing for 10 seconds.  Watch what happens.</w:t>
      </w:r>
    </w:p>
    <w:p w14:paraId="037D6592"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Take all the soil that has fallen out of the milk cartons and place it in the measuring cups.    On your paper color and label how much soil came down the hill for each carton.</w:t>
      </w:r>
    </w:p>
    <w:p w14:paraId="7CAE4583" w14:textId="77777777" w:rsidR="00CB145A" w:rsidRDefault="00CB145A">
      <w:pPr>
        <w:spacing w:after="0" w:line="240" w:lineRule="auto"/>
        <w:rPr>
          <w:rFonts w:ascii="Cambria" w:eastAsia="Cambria" w:hAnsi="Cambria" w:cs="Cambria"/>
          <w:color w:val="000000"/>
          <w:sz w:val="24"/>
          <w:szCs w:val="24"/>
        </w:rPr>
      </w:pPr>
    </w:p>
    <w:p w14:paraId="44ADAAA0" w14:textId="77777777" w:rsidR="00CB145A" w:rsidRDefault="00CB145A">
      <w:pPr>
        <w:spacing w:after="0" w:line="240" w:lineRule="auto"/>
        <w:rPr>
          <w:rFonts w:ascii="Cambria" w:eastAsia="Cambria" w:hAnsi="Cambria" w:cs="Cambria"/>
          <w:color w:val="000000"/>
          <w:sz w:val="24"/>
          <w:szCs w:val="24"/>
        </w:rPr>
      </w:pPr>
    </w:p>
    <w:p w14:paraId="557795AA" w14:textId="77777777" w:rsidR="00CB145A" w:rsidRDefault="002A23AE">
      <w:pPr>
        <w:spacing w:after="0" w:line="240" w:lineRule="auto"/>
        <w:rPr>
          <w:rFonts w:ascii="Cambria" w:eastAsia="Cambria" w:hAnsi="Cambria" w:cs="Cambria"/>
          <w:b/>
          <w:color w:val="000000"/>
          <w:sz w:val="24"/>
          <w:szCs w:val="24"/>
        </w:rPr>
      </w:pPr>
      <w:r>
        <w:rPr>
          <w:rFonts w:ascii="Cambria" w:eastAsia="Cambria" w:hAnsi="Cambria" w:cs="Cambria"/>
          <w:b/>
          <w:color w:val="000000"/>
          <w:sz w:val="24"/>
          <w:szCs w:val="24"/>
        </w:rPr>
        <w:t>Day 2:  Build and Test your Design!</w:t>
      </w:r>
    </w:p>
    <w:p w14:paraId="67B576EB" w14:textId="77777777" w:rsidR="00CB145A" w:rsidRDefault="002A23AE">
      <w:pPr>
        <w:numPr>
          <w:ilvl w:val="0"/>
          <w:numId w:val="9"/>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Work with your group to come up with a design that will prevent the wind and water from coming down the hillside.    Use the miscellaneous bin for materials for your design.</w:t>
      </w:r>
    </w:p>
    <w:p w14:paraId="379FFF3F" w14:textId="77777777" w:rsidR="00CB145A" w:rsidRDefault="002A23AE">
      <w:pPr>
        <w:numPr>
          <w:ilvl w:val="0"/>
          <w:numId w:val="9"/>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Work as a team to build 2 different designs.  </w:t>
      </w:r>
    </w:p>
    <w:p w14:paraId="100FE09E" w14:textId="77777777" w:rsidR="00CB145A" w:rsidRDefault="002A23AE">
      <w:pPr>
        <w:numPr>
          <w:ilvl w:val="0"/>
          <w:numId w:val="9"/>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Once you have finished your design, test them!</w:t>
      </w:r>
    </w:p>
    <w:p w14:paraId="4C28C0E0"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Choose a group member to be the time keeper.</w:t>
      </w:r>
    </w:p>
    <w:p w14:paraId="527C230C"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Taking turns, make it rain on each hill for 20 seconds. Watch what happens.</w:t>
      </w:r>
    </w:p>
    <w:p w14:paraId="7F595CBF"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Taking turns again, use the straws to blow the soil on the hill. Each person takes a turn blowing for 10 seconds.  Watch what happens.</w:t>
      </w:r>
    </w:p>
    <w:p w14:paraId="2247FFFA"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Take all the soil that has fallen out of the milk cartons and place it in the measuring cups.    On your paper color and label how much soil came down the hill for each carton.</w:t>
      </w:r>
    </w:p>
    <w:p w14:paraId="3F33E593" w14:textId="77777777" w:rsidR="00CB145A" w:rsidRDefault="002A23AE">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sz w:val="24"/>
          <w:szCs w:val="24"/>
        </w:rPr>
        <w:t xml:space="preserve">Once you have tested your designs, complete your report sheet.   </w:t>
      </w:r>
    </w:p>
    <w:p w14:paraId="44FB0461" w14:textId="77777777" w:rsidR="00CB145A" w:rsidRDefault="00CB145A">
      <w:pPr>
        <w:spacing w:after="0" w:line="240" w:lineRule="auto"/>
        <w:rPr>
          <w:rFonts w:ascii="Cambria" w:eastAsia="Cambria" w:hAnsi="Cambria" w:cs="Cambria"/>
          <w:color w:val="000000"/>
          <w:sz w:val="24"/>
          <w:szCs w:val="24"/>
        </w:rPr>
      </w:pPr>
    </w:p>
    <w:p w14:paraId="6CE3DE1E" w14:textId="77777777" w:rsidR="00CB145A" w:rsidRDefault="00CB145A">
      <w:pPr>
        <w:spacing w:after="0" w:line="240" w:lineRule="auto"/>
        <w:rPr>
          <w:rFonts w:ascii="Cambria" w:eastAsia="Cambria" w:hAnsi="Cambria" w:cs="Cambria"/>
          <w:color w:val="000000"/>
          <w:sz w:val="24"/>
          <w:szCs w:val="24"/>
        </w:rPr>
      </w:pPr>
    </w:p>
    <w:p w14:paraId="45A7BD9E" w14:textId="77777777" w:rsidR="00CB145A" w:rsidRDefault="002A23AE">
      <w:pPr>
        <w:pBdr>
          <w:top w:val="nil"/>
          <w:left w:val="nil"/>
          <w:bottom w:val="nil"/>
          <w:right w:val="nil"/>
          <w:between w:val="nil"/>
        </w:pBdr>
        <w:spacing w:after="0" w:line="240" w:lineRule="auto"/>
        <w:ind w:left="405"/>
        <w:jc w:val="center"/>
        <w:rPr>
          <w:rFonts w:ascii="Cambria" w:eastAsia="Cambria" w:hAnsi="Cambria" w:cs="Cambria"/>
          <w:b/>
          <w:color w:val="000000"/>
          <w:sz w:val="48"/>
          <w:szCs w:val="48"/>
        </w:rPr>
      </w:pPr>
      <w:r>
        <w:rPr>
          <w:rFonts w:ascii="Cambria" w:eastAsia="Cambria" w:hAnsi="Cambria" w:cs="Cambria"/>
          <w:b/>
          <w:color w:val="000000"/>
          <w:sz w:val="48"/>
          <w:szCs w:val="48"/>
        </w:rPr>
        <w:lastRenderedPageBreak/>
        <w:t>CEPA Rubric</w:t>
      </w:r>
    </w:p>
    <w:tbl>
      <w:tblPr>
        <w:tblW w:w="14491" w:type="dxa"/>
        <w:tblLayout w:type="fixed"/>
        <w:tblLook w:val="04A0" w:firstRow="1" w:lastRow="0" w:firstColumn="1" w:lastColumn="0" w:noHBand="0" w:noVBand="1"/>
      </w:tblPr>
      <w:tblGrid>
        <w:gridCol w:w="1526"/>
        <w:gridCol w:w="2970"/>
        <w:gridCol w:w="3240"/>
        <w:gridCol w:w="3240"/>
        <w:gridCol w:w="3515"/>
      </w:tblGrid>
      <w:tr w:rsidR="00CB145A" w14:paraId="761ADF82" w14:textId="77777777" w:rsidTr="0091253F">
        <w:trPr>
          <w:trHeight w:val="440"/>
        </w:trPr>
        <w:tc>
          <w:tcPr>
            <w:tcW w:w="1526" w:type="dxa"/>
          </w:tcPr>
          <w:p w14:paraId="4F2227FF" w14:textId="77777777" w:rsidR="00CB145A" w:rsidRDefault="00CB145A">
            <w:pPr>
              <w:pBdr>
                <w:top w:val="nil"/>
                <w:left w:val="nil"/>
                <w:bottom w:val="nil"/>
                <w:right w:val="nil"/>
                <w:between w:val="nil"/>
              </w:pBdr>
              <w:spacing w:after="0" w:line="240" w:lineRule="auto"/>
              <w:ind w:left="113" w:right="113"/>
              <w:rPr>
                <w:color w:val="000000"/>
              </w:rPr>
            </w:pPr>
          </w:p>
        </w:tc>
        <w:tc>
          <w:tcPr>
            <w:tcW w:w="2970" w:type="dxa"/>
          </w:tcPr>
          <w:p w14:paraId="6C65340E" w14:textId="77777777" w:rsidR="00CB145A" w:rsidRDefault="002A23AE">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4</w:t>
            </w:r>
          </w:p>
        </w:tc>
        <w:tc>
          <w:tcPr>
            <w:tcW w:w="3240" w:type="dxa"/>
          </w:tcPr>
          <w:p w14:paraId="018AF5CD" w14:textId="77777777" w:rsidR="00CB145A" w:rsidRDefault="002A23AE">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3</w:t>
            </w:r>
          </w:p>
          <w:p w14:paraId="4B045E90" w14:textId="77777777" w:rsidR="00CB145A" w:rsidRDefault="002A23AE">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(Proficient)</w:t>
            </w:r>
          </w:p>
        </w:tc>
        <w:tc>
          <w:tcPr>
            <w:tcW w:w="3240" w:type="dxa"/>
          </w:tcPr>
          <w:p w14:paraId="01AC90C9" w14:textId="77777777" w:rsidR="00CB145A" w:rsidRDefault="002A23AE">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2</w:t>
            </w:r>
          </w:p>
          <w:p w14:paraId="543B1F1F" w14:textId="77777777" w:rsidR="00CB145A" w:rsidRDefault="00CB145A">
            <w:pPr>
              <w:pBdr>
                <w:top w:val="nil"/>
                <w:left w:val="nil"/>
                <w:bottom w:val="nil"/>
                <w:right w:val="nil"/>
                <w:between w:val="nil"/>
              </w:pBdr>
              <w:spacing w:after="0" w:line="240" w:lineRule="auto"/>
              <w:jc w:val="center"/>
              <w:rPr>
                <w:rFonts w:ascii="Cambria" w:eastAsia="Cambria" w:hAnsi="Cambria" w:cs="Cambria"/>
                <w:b/>
                <w:color w:val="000000"/>
                <w:sz w:val="20"/>
                <w:szCs w:val="20"/>
              </w:rPr>
            </w:pPr>
          </w:p>
        </w:tc>
        <w:tc>
          <w:tcPr>
            <w:tcW w:w="3515" w:type="dxa"/>
          </w:tcPr>
          <w:p w14:paraId="7B25D9A1" w14:textId="77777777" w:rsidR="00CB145A" w:rsidRDefault="002A23AE">
            <w:pPr>
              <w:pBdr>
                <w:top w:val="nil"/>
                <w:left w:val="nil"/>
                <w:bottom w:val="nil"/>
                <w:right w:val="nil"/>
                <w:between w:val="nil"/>
              </w:pBdr>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t>1</w:t>
            </w:r>
          </w:p>
        </w:tc>
      </w:tr>
      <w:tr w:rsidR="00CB145A" w14:paraId="4F5F134A" w14:textId="77777777" w:rsidTr="0091253F">
        <w:trPr>
          <w:trHeight w:val="1160"/>
        </w:trPr>
        <w:tc>
          <w:tcPr>
            <w:tcW w:w="1526" w:type="dxa"/>
          </w:tcPr>
          <w:p w14:paraId="7FFD7F53" w14:textId="77777777" w:rsidR="00CB145A" w:rsidRDefault="002A23AE">
            <w:pPr>
              <w:pBdr>
                <w:top w:val="nil"/>
                <w:left w:val="nil"/>
                <w:bottom w:val="nil"/>
                <w:right w:val="nil"/>
                <w:between w:val="nil"/>
              </w:pBdr>
              <w:spacing w:after="0" w:line="240" w:lineRule="auto"/>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Solutions</w:t>
            </w:r>
          </w:p>
        </w:tc>
        <w:tc>
          <w:tcPr>
            <w:tcW w:w="2970" w:type="dxa"/>
          </w:tcPr>
          <w:p w14:paraId="3B0A9228"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Successfully creates two types of solutions designed to slow or prevent wind or water from changing the shape of the land.</w:t>
            </w:r>
          </w:p>
        </w:tc>
        <w:tc>
          <w:tcPr>
            <w:tcW w:w="3240" w:type="dxa"/>
          </w:tcPr>
          <w:p w14:paraId="1F95DDE0"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Successfully creates two types of solutions designed to slow or prevent wind or water from changing the shape of the land.</w:t>
            </w:r>
          </w:p>
        </w:tc>
        <w:tc>
          <w:tcPr>
            <w:tcW w:w="3240" w:type="dxa"/>
          </w:tcPr>
          <w:p w14:paraId="536DAFF1"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Successfully creates one type of solution designed to slow or prevent wind or water from changing the shape of the land. </w:t>
            </w:r>
          </w:p>
        </w:tc>
        <w:tc>
          <w:tcPr>
            <w:tcW w:w="3515" w:type="dxa"/>
          </w:tcPr>
          <w:p w14:paraId="32039B06"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Unsuccessfully creates solutions designed to slow or prevent wind or water from changing the shape of the land. </w:t>
            </w:r>
          </w:p>
        </w:tc>
      </w:tr>
      <w:tr w:rsidR="00CB145A" w14:paraId="5987588A" w14:textId="77777777" w:rsidTr="0091253F">
        <w:trPr>
          <w:trHeight w:val="1340"/>
        </w:trPr>
        <w:tc>
          <w:tcPr>
            <w:tcW w:w="1526" w:type="dxa"/>
          </w:tcPr>
          <w:p w14:paraId="0D73DD1F" w14:textId="77777777" w:rsidR="00CB145A" w:rsidRDefault="002A23AE">
            <w:pPr>
              <w:pBdr>
                <w:top w:val="nil"/>
                <w:left w:val="nil"/>
                <w:bottom w:val="nil"/>
                <w:right w:val="nil"/>
                <w:between w:val="nil"/>
              </w:pBdr>
              <w:spacing w:after="0" w:line="240" w:lineRule="auto"/>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Participation</w:t>
            </w:r>
          </w:p>
        </w:tc>
        <w:tc>
          <w:tcPr>
            <w:tcW w:w="2970" w:type="dxa"/>
          </w:tcPr>
          <w:p w14:paraId="30F69C92"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Participates fully in shared research and recording of a scientific observation report.</w:t>
            </w:r>
          </w:p>
        </w:tc>
        <w:tc>
          <w:tcPr>
            <w:tcW w:w="3240" w:type="dxa"/>
          </w:tcPr>
          <w:p w14:paraId="7FE14A40"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Participates adequately in shared research and recording of a scientific observation report.</w:t>
            </w:r>
          </w:p>
        </w:tc>
        <w:tc>
          <w:tcPr>
            <w:tcW w:w="3240" w:type="dxa"/>
          </w:tcPr>
          <w:p w14:paraId="00EA88D1"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Participates occasionally in shared research and recording of a scientific observation report.</w:t>
            </w:r>
          </w:p>
        </w:tc>
        <w:tc>
          <w:tcPr>
            <w:tcW w:w="3515" w:type="dxa"/>
          </w:tcPr>
          <w:p w14:paraId="408F6E4D"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Participates minimally or not at all in shared research and recording of a scientific observation report. </w:t>
            </w:r>
          </w:p>
        </w:tc>
      </w:tr>
      <w:tr w:rsidR="00CB145A" w14:paraId="64D1079E" w14:textId="77777777" w:rsidTr="0091253F">
        <w:trPr>
          <w:trHeight w:val="1580"/>
        </w:trPr>
        <w:tc>
          <w:tcPr>
            <w:tcW w:w="1526" w:type="dxa"/>
          </w:tcPr>
          <w:p w14:paraId="385C7FE6" w14:textId="77777777" w:rsidR="00CB145A" w:rsidRDefault="002A23AE">
            <w:pPr>
              <w:pBdr>
                <w:top w:val="nil"/>
                <w:left w:val="nil"/>
                <w:bottom w:val="nil"/>
                <w:right w:val="nil"/>
                <w:between w:val="nil"/>
              </w:pBdr>
              <w:spacing w:after="0" w:line="240" w:lineRule="auto"/>
              <w:ind w:left="113" w:right="113"/>
              <w:jc w:val="center"/>
              <w:rPr>
                <w:rFonts w:ascii="Cambria" w:eastAsia="Cambria" w:hAnsi="Cambria" w:cs="Cambria"/>
                <w:color w:val="000000"/>
                <w:sz w:val="18"/>
                <w:szCs w:val="18"/>
              </w:rPr>
            </w:pPr>
            <w:r>
              <w:rPr>
                <w:rFonts w:ascii="Cambria" w:eastAsia="Cambria" w:hAnsi="Cambria" w:cs="Cambria"/>
                <w:b/>
                <w:color w:val="000000"/>
                <w:sz w:val="18"/>
                <w:szCs w:val="18"/>
              </w:rPr>
              <w:t>Scientific Observation Report</w:t>
            </w:r>
          </w:p>
        </w:tc>
        <w:tc>
          <w:tcPr>
            <w:tcW w:w="2970" w:type="dxa"/>
          </w:tcPr>
          <w:p w14:paraId="4FA36542"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Scientific observation report has a detailed diagram that conveys complete understanding of how blowing wind and flowing water can move earth materials from one place to another (includes all labels correctly placed). Report is detailed and complete.</w:t>
            </w:r>
          </w:p>
        </w:tc>
        <w:tc>
          <w:tcPr>
            <w:tcW w:w="3240" w:type="dxa"/>
          </w:tcPr>
          <w:p w14:paraId="4A70727D"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Scientific observation report has a general diagram that conveys understanding of how blowing wind and flowing water can move earth materials from one place to another (includes some labels, all labels are correctly placed). Report is complete, but may lack some details.</w:t>
            </w:r>
          </w:p>
        </w:tc>
        <w:tc>
          <w:tcPr>
            <w:tcW w:w="3240" w:type="dxa"/>
          </w:tcPr>
          <w:p w14:paraId="56E4F342"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Scientific observation report has a diagram that conveys a minimal understanding of how blowing wind and flowing water can move earth materials from one place to another (could include some labels but may be incorrectly placed or written). Report is incomplete, lacks details.</w:t>
            </w:r>
          </w:p>
        </w:tc>
        <w:tc>
          <w:tcPr>
            <w:tcW w:w="3515" w:type="dxa"/>
          </w:tcPr>
          <w:p w14:paraId="2855209E"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Scientific observation report does not have a diagram that demonstrates their understanding of how blowing wind and flowing water can move earth materials from one place to another. Incomplete or no report. </w:t>
            </w:r>
          </w:p>
        </w:tc>
      </w:tr>
      <w:tr w:rsidR="00CB145A" w14:paraId="0EA08BE5" w14:textId="77777777" w:rsidTr="0091253F">
        <w:trPr>
          <w:trHeight w:val="1580"/>
        </w:trPr>
        <w:tc>
          <w:tcPr>
            <w:tcW w:w="1526" w:type="dxa"/>
          </w:tcPr>
          <w:p w14:paraId="421E1768" w14:textId="77777777" w:rsidR="00CB145A" w:rsidRDefault="002A23AE">
            <w:pPr>
              <w:pBdr>
                <w:top w:val="nil"/>
                <w:left w:val="nil"/>
                <w:bottom w:val="nil"/>
                <w:right w:val="nil"/>
                <w:between w:val="nil"/>
              </w:pBdr>
              <w:spacing w:after="0" w:line="240" w:lineRule="auto"/>
              <w:ind w:left="113" w:right="113"/>
              <w:jc w:val="center"/>
              <w:rPr>
                <w:rFonts w:ascii="Cambria" w:eastAsia="Cambria" w:hAnsi="Cambria" w:cs="Cambria"/>
                <w:color w:val="000000"/>
              </w:rPr>
            </w:pPr>
            <w:r w:rsidRPr="00F32711">
              <w:rPr>
                <w:rFonts w:ascii="Cambria" w:eastAsia="Cambria" w:hAnsi="Cambria" w:cs="Cambria"/>
                <w:b/>
                <w:color w:val="000000"/>
                <w:sz w:val="18"/>
              </w:rPr>
              <w:t>Solution Effectiveness</w:t>
            </w:r>
          </w:p>
        </w:tc>
        <w:tc>
          <w:tcPr>
            <w:tcW w:w="2970" w:type="dxa"/>
          </w:tcPr>
          <w:p w14:paraId="1774D6E9"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Report compares the effectiveness of the best solution based on the erosion measurements and gives three reasons as to why one method was more effective than the other. Explanation reflects an understanding of unit concepts.</w:t>
            </w:r>
          </w:p>
        </w:tc>
        <w:tc>
          <w:tcPr>
            <w:tcW w:w="3240" w:type="dxa"/>
          </w:tcPr>
          <w:p w14:paraId="78657239"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Report compares the effectiveness of the best solution based on the erosion measurements and gives two relevant reasons as to why one method was more effective than the other</w:t>
            </w:r>
          </w:p>
        </w:tc>
        <w:tc>
          <w:tcPr>
            <w:tcW w:w="3240" w:type="dxa"/>
          </w:tcPr>
          <w:p w14:paraId="66DBDCC8"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Report does not compare the effectiveness of the best solution based on the erosion measurements and gives one reasons as to why one method was more effective than the other. </w:t>
            </w:r>
          </w:p>
        </w:tc>
        <w:tc>
          <w:tcPr>
            <w:tcW w:w="3515" w:type="dxa"/>
          </w:tcPr>
          <w:p w14:paraId="1BB1CA09" w14:textId="77777777" w:rsidR="00CB145A" w:rsidRDefault="002A23AE">
            <w:pPr>
              <w:pBdr>
                <w:top w:val="nil"/>
                <w:left w:val="nil"/>
                <w:bottom w:val="nil"/>
                <w:right w:val="nil"/>
                <w:between w:val="nil"/>
              </w:pBdr>
              <w:spacing w:after="0" w:line="240" w:lineRule="auto"/>
              <w:rPr>
                <w:rFonts w:ascii="Cambria" w:eastAsia="Cambria" w:hAnsi="Cambria" w:cs="Cambria"/>
                <w:color w:val="000000"/>
                <w:sz w:val="20"/>
                <w:szCs w:val="20"/>
              </w:rPr>
            </w:pPr>
            <w:r>
              <w:rPr>
                <w:rFonts w:ascii="Cambria" w:eastAsia="Cambria" w:hAnsi="Cambria" w:cs="Cambria"/>
                <w:color w:val="000000"/>
                <w:sz w:val="20"/>
                <w:szCs w:val="20"/>
              </w:rPr>
              <w:t xml:space="preserve">Fails to compare the effectiveness of the best solution based on the erosion measurements or give any reasons as to why one method was more effective than the other. </w:t>
            </w:r>
          </w:p>
        </w:tc>
      </w:tr>
    </w:tbl>
    <w:p w14:paraId="402394C0" w14:textId="77777777" w:rsidR="00CB145A" w:rsidRDefault="00CB145A">
      <w:pPr>
        <w:spacing w:after="0" w:line="240" w:lineRule="auto"/>
        <w:rPr>
          <w:rFonts w:ascii="Cambria" w:eastAsia="Cambria" w:hAnsi="Cambria" w:cs="Cambria"/>
          <w:b/>
          <w:sz w:val="36"/>
          <w:szCs w:val="36"/>
        </w:rPr>
      </w:pPr>
    </w:p>
    <w:p w14:paraId="300E6B4F" w14:textId="77777777" w:rsidR="00CB145A" w:rsidRDefault="00CB145A">
      <w:pPr>
        <w:spacing w:after="0" w:line="240" w:lineRule="auto"/>
        <w:rPr>
          <w:rFonts w:ascii="Cambria" w:eastAsia="Cambria" w:hAnsi="Cambria" w:cs="Cambria"/>
          <w:b/>
          <w:sz w:val="36"/>
          <w:szCs w:val="36"/>
        </w:rPr>
      </w:pPr>
    </w:p>
    <w:p w14:paraId="34377C35" w14:textId="77777777" w:rsidR="00CB145A" w:rsidRDefault="00CB145A">
      <w:pPr>
        <w:spacing w:after="0" w:line="240" w:lineRule="auto"/>
        <w:rPr>
          <w:rFonts w:ascii="Arial Narrow" w:eastAsia="Arial Narrow" w:hAnsi="Arial Narrow" w:cs="Arial Narrow"/>
          <w:sz w:val="20"/>
          <w:szCs w:val="20"/>
        </w:rPr>
      </w:pPr>
    </w:p>
    <w:p w14:paraId="4FA4D42C" w14:textId="77777777" w:rsidR="00CB145A" w:rsidRDefault="002A23AE" w:rsidP="004161C3">
      <w:pPr>
        <w:pStyle w:val="Style1"/>
      </w:pPr>
      <w:bookmarkStart w:id="20" w:name="_Toc2945453"/>
      <w:r>
        <w:lastRenderedPageBreak/>
        <w:t>Unit Resources</w:t>
      </w:r>
      <w:bookmarkEnd w:id="20"/>
      <w:r>
        <w:t xml:space="preserve"> </w:t>
      </w:r>
    </w:p>
    <w:p w14:paraId="016C6A70"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p>
    <w:p w14:paraId="373C04FC" w14:textId="77777777" w:rsidR="00CB145A" w:rsidRDefault="002A23AE">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Lesson 1:  What do we know about how water and wind shape the land?</w:t>
      </w:r>
    </w:p>
    <w:p w14:paraId="1497F72A"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p>
    <w:p w14:paraId="24F1CD5E" w14:textId="77777777" w:rsidR="00CB145A" w:rsidRDefault="002A23AE">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Lesson 2:  Effects of moving water and wind in our world</w:t>
      </w:r>
    </w:p>
    <w:p w14:paraId="6B605115"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p>
    <w:p w14:paraId="69138CD6" w14:textId="77777777" w:rsidR="00CB145A" w:rsidRDefault="002A23AE">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Lesson 3:  Observation &amp; scientific exploration centers</w:t>
      </w:r>
    </w:p>
    <w:p w14:paraId="2E0ED179" w14:textId="77777777" w:rsidR="00CB145A" w:rsidRDefault="002A23AE">
      <w:pPr>
        <w:numPr>
          <w:ilvl w:val="0"/>
          <w:numId w:val="47"/>
        </w:numPr>
        <w:pBdr>
          <w:top w:val="nil"/>
          <w:left w:val="nil"/>
          <w:bottom w:val="nil"/>
          <w:right w:val="nil"/>
          <w:between w:val="nil"/>
        </w:pBdr>
        <w:tabs>
          <w:tab w:val="center" w:pos="4680"/>
          <w:tab w:val="right" w:pos="9360"/>
        </w:tabs>
        <w:spacing w:after="0" w:line="240" w:lineRule="auto"/>
        <w:rPr>
          <w:color w:val="000000"/>
          <w:sz w:val="28"/>
          <w:szCs w:val="28"/>
        </w:rPr>
      </w:pPr>
      <w:r>
        <w:rPr>
          <w:rFonts w:ascii="Cambria" w:eastAsia="Cambria" w:hAnsi="Cambria" w:cs="Cambria"/>
          <w:color w:val="000000"/>
          <w:sz w:val="28"/>
          <w:szCs w:val="28"/>
        </w:rPr>
        <w:t>Landslide observation sheet</w:t>
      </w:r>
    </w:p>
    <w:p w14:paraId="0986DFBC" w14:textId="77777777" w:rsidR="00CB145A" w:rsidRDefault="002A23AE">
      <w:pPr>
        <w:numPr>
          <w:ilvl w:val="0"/>
          <w:numId w:val="47"/>
        </w:numPr>
        <w:pBdr>
          <w:top w:val="nil"/>
          <w:left w:val="nil"/>
          <w:bottom w:val="nil"/>
          <w:right w:val="nil"/>
          <w:between w:val="nil"/>
        </w:pBdr>
        <w:tabs>
          <w:tab w:val="center" w:pos="4680"/>
          <w:tab w:val="right" w:pos="9360"/>
        </w:tabs>
        <w:spacing w:after="0" w:line="240" w:lineRule="auto"/>
        <w:rPr>
          <w:color w:val="000000"/>
          <w:sz w:val="28"/>
          <w:szCs w:val="28"/>
        </w:rPr>
      </w:pPr>
      <w:r>
        <w:rPr>
          <w:rFonts w:ascii="Cambria" w:eastAsia="Cambria" w:hAnsi="Cambria" w:cs="Cambria"/>
          <w:color w:val="000000"/>
          <w:sz w:val="28"/>
          <w:szCs w:val="28"/>
        </w:rPr>
        <w:t>Sand and pebbles observation sheet</w:t>
      </w:r>
    </w:p>
    <w:p w14:paraId="1641DB6F"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p>
    <w:p w14:paraId="778BE446" w14:textId="77777777" w:rsidR="00CB145A" w:rsidRDefault="002A23AE">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Lesson 4:  Schoolyard investigation</w:t>
      </w:r>
    </w:p>
    <w:p w14:paraId="4CC13F0D" w14:textId="77777777" w:rsidR="00CB145A" w:rsidRDefault="002A23AE">
      <w:pPr>
        <w:numPr>
          <w:ilvl w:val="0"/>
          <w:numId w:val="17"/>
        </w:numPr>
        <w:pBdr>
          <w:top w:val="nil"/>
          <w:left w:val="nil"/>
          <w:bottom w:val="nil"/>
          <w:right w:val="nil"/>
          <w:between w:val="nil"/>
        </w:pBdr>
        <w:tabs>
          <w:tab w:val="center" w:pos="4680"/>
          <w:tab w:val="right" w:pos="9360"/>
        </w:tabs>
        <w:spacing w:after="0" w:line="240" w:lineRule="auto"/>
        <w:rPr>
          <w:color w:val="000000"/>
          <w:sz w:val="28"/>
          <w:szCs w:val="28"/>
        </w:rPr>
      </w:pPr>
      <w:r>
        <w:rPr>
          <w:rFonts w:ascii="Cambria" w:eastAsia="Cambria" w:hAnsi="Cambria" w:cs="Cambria"/>
          <w:color w:val="000000"/>
          <w:sz w:val="28"/>
          <w:szCs w:val="28"/>
        </w:rPr>
        <w:t>Schoolyard observations sheet</w:t>
      </w:r>
    </w:p>
    <w:p w14:paraId="2C9CA5AC"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p>
    <w:p w14:paraId="108C8A0F" w14:textId="77777777" w:rsidR="00CB145A" w:rsidRDefault="002A23AE">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Lesson 5:  Wind and water video/photo study</w:t>
      </w:r>
    </w:p>
    <w:p w14:paraId="7A991B5E"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p>
    <w:p w14:paraId="5EBBCEA5" w14:textId="77777777" w:rsidR="00CB145A" w:rsidRDefault="002A23AE">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Lesson 6:  Natural solutions to prevent or slow wind and water from changing the land</w:t>
      </w:r>
    </w:p>
    <w:p w14:paraId="65F3868D" w14:textId="77777777" w:rsidR="00CB145A" w:rsidRDefault="002A23AE">
      <w:pPr>
        <w:numPr>
          <w:ilvl w:val="0"/>
          <w:numId w:val="24"/>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sz w:val="28"/>
          <w:szCs w:val="28"/>
        </w:rPr>
        <w:t>Photographs of natural solutions</w:t>
      </w:r>
    </w:p>
    <w:p w14:paraId="4A7DBDAB" w14:textId="77777777" w:rsidR="00CB145A" w:rsidRDefault="00CB145A">
      <w:pPr>
        <w:pBdr>
          <w:top w:val="nil"/>
          <w:left w:val="nil"/>
          <w:bottom w:val="nil"/>
          <w:right w:val="nil"/>
          <w:between w:val="nil"/>
        </w:pBdr>
        <w:tabs>
          <w:tab w:val="center" w:pos="4680"/>
          <w:tab w:val="right" w:pos="9360"/>
        </w:tabs>
        <w:spacing w:after="0" w:line="240" w:lineRule="auto"/>
        <w:ind w:left="720"/>
        <w:rPr>
          <w:rFonts w:ascii="Cambria" w:eastAsia="Cambria" w:hAnsi="Cambria" w:cs="Cambria"/>
          <w:b/>
          <w:color w:val="000000"/>
          <w:sz w:val="28"/>
          <w:szCs w:val="28"/>
        </w:rPr>
      </w:pPr>
    </w:p>
    <w:p w14:paraId="54E218EB" w14:textId="77777777" w:rsidR="00CB145A" w:rsidRDefault="002A23AE">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Lesson 7:  Human-made solutions to prevent or slow the effects of wind and water</w:t>
      </w:r>
    </w:p>
    <w:p w14:paraId="00E2DA5F" w14:textId="77777777" w:rsidR="00CB145A" w:rsidRDefault="002A23AE">
      <w:pPr>
        <w:numPr>
          <w:ilvl w:val="0"/>
          <w:numId w:val="24"/>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sz w:val="28"/>
          <w:szCs w:val="28"/>
        </w:rPr>
        <w:t>Photographs of human-made solutions</w:t>
      </w:r>
    </w:p>
    <w:p w14:paraId="19E030AD"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p>
    <w:p w14:paraId="48B81F3C" w14:textId="77777777" w:rsidR="00CB145A" w:rsidRDefault="002A23AE">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r>
        <w:rPr>
          <w:rFonts w:ascii="Cambria" w:eastAsia="Cambria" w:hAnsi="Cambria" w:cs="Cambria"/>
          <w:b/>
          <w:color w:val="000000"/>
          <w:sz w:val="28"/>
          <w:szCs w:val="28"/>
        </w:rPr>
        <w:t>CEPA: Barrier Solutions</w:t>
      </w:r>
    </w:p>
    <w:p w14:paraId="5A932397" w14:textId="77777777" w:rsidR="00CB145A" w:rsidRDefault="002A23AE">
      <w:pPr>
        <w:numPr>
          <w:ilvl w:val="0"/>
          <w:numId w:val="17"/>
        </w:numPr>
        <w:pBdr>
          <w:top w:val="nil"/>
          <w:left w:val="nil"/>
          <w:bottom w:val="nil"/>
          <w:right w:val="nil"/>
          <w:between w:val="nil"/>
        </w:pBdr>
        <w:tabs>
          <w:tab w:val="center" w:pos="4680"/>
          <w:tab w:val="right" w:pos="9360"/>
        </w:tabs>
        <w:spacing w:after="0" w:line="240" w:lineRule="auto"/>
        <w:rPr>
          <w:color w:val="000000"/>
          <w:sz w:val="28"/>
          <w:szCs w:val="28"/>
        </w:rPr>
      </w:pPr>
      <w:r>
        <w:rPr>
          <w:rFonts w:ascii="Cambria" w:eastAsia="Cambria" w:hAnsi="Cambria" w:cs="Cambria"/>
          <w:color w:val="000000"/>
          <w:sz w:val="28"/>
          <w:szCs w:val="28"/>
        </w:rPr>
        <w:t>Barrier solutions report</w:t>
      </w:r>
    </w:p>
    <w:p w14:paraId="59C93178"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p>
    <w:p w14:paraId="167BABBA" w14:textId="77777777" w:rsidR="00CB145A" w:rsidRDefault="002A23AE">
      <w:pPr>
        <w:widowControl w:val="0"/>
        <w:pBdr>
          <w:top w:val="nil"/>
          <w:left w:val="nil"/>
          <w:bottom w:val="nil"/>
          <w:right w:val="nil"/>
          <w:between w:val="nil"/>
        </w:pBdr>
        <w:spacing w:after="0"/>
        <w:rPr>
          <w:rFonts w:ascii="Cambria" w:eastAsia="Cambria" w:hAnsi="Cambria" w:cs="Cambria"/>
          <w:color w:val="000000"/>
          <w:sz w:val="28"/>
          <w:szCs w:val="28"/>
        </w:rPr>
      </w:pPr>
      <w:r>
        <w:br w:type="page"/>
      </w:r>
    </w:p>
    <w:p w14:paraId="2177BDF6" w14:textId="594A88D2" w:rsidR="00CB145A" w:rsidRDefault="00CB145A">
      <w:pPr>
        <w:widowControl w:val="0"/>
        <w:pBdr>
          <w:top w:val="nil"/>
          <w:left w:val="nil"/>
          <w:bottom w:val="nil"/>
          <w:right w:val="nil"/>
          <w:between w:val="nil"/>
        </w:pBdr>
        <w:spacing w:after="0"/>
        <w:rPr>
          <w:rFonts w:ascii="Cambria" w:eastAsia="Cambria" w:hAnsi="Cambria" w:cs="Cambria"/>
          <w:color w:val="000000"/>
          <w:sz w:val="28"/>
          <w:szCs w:val="28"/>
        </w:rPr>
        <w:sectPr w:rsidR="00CB145A">
          <w:footerReference w:type="default" r:id="rId57"/>
          <w:footerReference w:type="first" r:id="rId58"/>
          <w:pgSz w:w="15840" w:h="12240"/>
          <w:pgMar w:top="1555" w:right="720" w:bottom="720" w:left="720" w:header="576" w:footer="576" w:gutter="0"/>
          <w:pgNumType w:start="1"/>
          <w:cols w:space="720"/>
          <w:titlePg/>
        </w:sectPr>
      </w:pPr>
    </w:p>
    <w:p w14:paraId="09BF5379" w14:textId="77777777" w:rsidR="00CB145A" w:rsidRDefault="002A23AE">
      <w:pPr>
        <w:jc w:val="center"/>
        <w:rPr>
          <w:rFonts w:ascii="Cambria" w:eastAsia="Cambria" w:hAnsi="Cambria" w:cs="Cambria"/>
          <w:b/>
          <w:sz w:val="24"/>
          <w:szCs w:val="24"/>
        </w:rPr>
      </w:pPr>
      <w:r>
        <w:rPr>
          <w:rFonts w:ascii="Cambria" w:eastAsia="Cambria" w:hAnsi="Cambria" w:cs="Cambria"/>
          <w:b/>
          <w:sz w:val="24"/>
          <w:szCs w:val="24"/>
        </w:rPr>
        <w:lastRenderedPageBreak/>
        <w:t>Lesson 3: Landslide Station Observation</w:t>
      </w:r>
    </w:p>
    <w:p w14:paraId="0BF1F8EA" w14:textId="77777777" w:rsidR="00CB145A" w:rsidRDefault="002A23AE">
      <w:pPr>
        <w:rPr>
          <w:rFonts w:ascii="Cambria" w:eastAsia="Cambria" w:hAnsi="Cambria" w:cs="Cambria"/>
          <w:b/>
          <w:sz w:val="24"/>
          <w:szCs w:val="24"/>
        </w:rPr>
      </w:pPr>
      <w:r>
        <w:rPr>
          <w:rFonts w:ascii="Cambria" w:eastAsia="Cambria" w:hAnsi="Cambria" w:cs="Cambria"/>
          <w:b/>
          <w:sz w:val="24"/>
          <w:szCs w:val="24"/>
        </w:rPr>
        <w:t>Name: _____________________________________________   Date: ______________________</w:t>
      </w:r>
    </w:p>
    <w:tbl>
      <w:tblPr>
        <w:tblW w:w="14670" w:type="dxa"/>
        <w:tblLayout w:type="fixed"/>
        <w:tblLook w:val="04A0" w:firstRow="1" w:lastRow="0" w:firstColumn="1" w:lastColumn="0" w:noHBand="0" w:noVBand="1"/>
      </w:tblPr>
      <w:tblGrid>
        <w:gridCol w:w="7380"/>
        <w:gridCol w:w="7290"/>
      </w:tblGrid>
      <w:tr w:rsidR="00CB145A" w14:paraId="4798283D" w14:textId="77777777" w:rsidTr="0091253F">
        <w:trPr>
          <w:trHeight w:val="700"/>
        </w:trPr>
        <w:tc>
          <w:tcPr>
            <w:tcW w:w="7380" w:type="dxa"/>
          </w:tcPr>
          <w:p w14:paraId="5CE6E613" w14:textId="77777777" w:rsidR="00CB145A" w:rsidRDefault="002A23AE">
            <w:pPr>
              <w:pBdr>
                <w:top w:val="nil"/>
                <w:left w:val="nil"/>
                <w:bottom w:val="nil"/>
                <w:right w:val="nil"/>
                <w:between w:val="nil"/>
              </w:pBdr>
              <w:tabs>
                <w:tab w:val="center" w:pos="4680"/>
                <w:tab w:val="right" w:pos="9360"/>
              </w:tabs>
              <w:jc w:val="center"/>
              <w:rPr>
                <w:rFonts w:ascii="Cambria" w:eastAsia="Cambria" w:hAnsi="Cambria" w:cs="Cambria"/>
                <w:b/>
                <w:color w:val="000000"/>
                <w:sz w:val="40"/>
                <w:szCs w:val="40"/>
              </w:rPr>
            </w:pPr>
            <w:r>
              <w:rPr>
                <w:rFonts w:ascii="Cambria" w:eastAsia="Cambria" w:hAnsi="Cambria" w:cs="Cambria"/>
                <w:b/>
                <w:color w:val="000000"/>
                <w:sz w:val="40"/>
                <w:szCs w:val="40"/>
              </w:rPr>
              <w:t>Water and Soil</w:t>
            </w:r>
          </w:p>
        </w:tc>
        <w:tc>
          <w:tcPr>
            <w:tcW w:w="7290" w:type="dxa"/>
          </w:tcPr>
          <w:p w14:paraId="2115422B" w14:textId="77777777" w:rsidR="00CB145A" w:rsidRDefault="002A23AE">
            <w:pPr>
              <w:pBdr>
                <w:top w:val="nil"/>
                <w:left w:val="nil"/>
                <w:bottom w:val="nil"/>
                <w:right w:val="nil"/>
                <w:between w:val="nil"/>
              </w:pBdr>
              <w:tabs>
                <w:tab w:val="center" w:pos="4680"/>
                <w:tab w:val="right" w:pos="9360"/>
              </w:tabs>
              <w:jc w:val="center"/>
              <w:rPr>
                <w:rFonts w:ascii="Cambria" w:eastAsia="Cambria" w:hAnsi="Cambria" w:cs="Cambria"/>
                <w:b/>
                <w:color w:val="000000"/>
                <w:sz w:val="40"/>
                <w:szCs w:val="40"/>
              </w:rPr>
            </w:pPr>
            <w:r>
              <w:rPr>
                <w:rFonts w:ascii="Cambria" w:eastAsia="Cambria" w:hAnsi="Cambria" w:cs="Cambria"/>
                <w:b/>
                <w:color w:val="000000"/>
                <w:sz w:val="40"/>
                <w:szCs w:val="40"/>
              </w:rPr>
              <w:t>Wind and Soil</w:t>
            </w:r>
          </w:p>
        </w:tc>
      </w:tr>
      <w:tr w:rsidR="00CB145A" w14:paraId="38B67262" w14:textId="77777777" w:rsidTr="0091253F">
        <w:tc>
          <w:tcPr>
            <w:tcW w:w="7380" w:type="dxa"/>
          </w:tcPr>
          <w:p w14:paraId="334C83FA"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 xml:space="preserve">Make a prediction of what will happen to the soil when the </w:t>
            </w:r>
            <w:r>
              <w:rPr>
                <w:rFonts w:ascii="Cambria" w:eastAsia="Cambria" w:hAnsi="Cambria" w:cs="Cambria"/>
                <w:b/>
                <w:color w:val="000000"/>
                <w:sz w:val="28"/>
                <w:szCs w:val="28"/>
              </w:rPr>
              <w:t>water</w:t>
            </w:r>
            <w:r>
              <w:rPr>
                <w:rFonts w:ascii="Cambria" w:eastAsia="Cambria" w:hAnsi="Cambria" w:cs="Cambria"/>
                <w:color w:val="000000"/>
                <w:sz w:val="28"/>
                <w:szCs w:val="28"/>
              </w:rPr>
              <w:t xml:space="preserve"> is poured on it?  Draw and write.</w:t>
            </w:r>
          </w:p>
          <w:p w14:paraId="196FE32B"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746A97D3"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84F6420"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Dry Soil-</w:t>
            </w:r>
          </w:p>
          <w:p w14:paraId="58C0FDC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7ED5D466"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C4243F7"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5363EC2"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D128532"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A8CBE82"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47557EB"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Wet Soil-</w:t>
            </w:r>
          </w:p>
          <w:p w14:paraId="04BAB24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09563AD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C1B226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8042914"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2A8C5A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7FB4366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F988608"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tc>
        <w:tc>
          <w:tcPr>
            <w:tcW w:w="7290" w:type="dxa"/>
          </w:tcPr>
          <w:p w14:paraId="595AAEC1"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lastRenderedPageBreak/>
              <w:t xml:space="preserve">Make a prediction of what will happen to the soil when the </w:t>
            </w:r>
            <w:r>
              <w:rPr>
                <w:rFonts w:ascii="Cambria" w:eastAsia="Cambria" w:hAnsi="Cambria" w:cs="Cambria"/>
                <w:b/>
                <w:color w:val="000000"/>
                <w:sz w:val="28"/>
                <w:szCs w:val="28"/>
              </w:rPr>
              <w:t>wind blows it</w:t>
            </w:r>
            <w:r>
              <w:rPr>
                <w:rFonts w:ascii="Cambria" w:eastAsia="Cambria" w:hAnsi="Cambria" w:cs="Cambria"/>
                <w:color w:val="000000"/>
                <w:sz w:val="28"/>
                <w:szCs w:val="28"/>
              </w:rPr>
              <w:t>?  Draw and write.</w:t>
            </w:r>
          </w:p>
          <w:p w14:paraId="06EF17C1"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 xml:space="preserve"> </w:t>
            </w:r>
          </w:p>
          <w:p w14:paraId="1D6F0156"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692F8E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Dry Soil-</w:t>
            </w:r>
          </w:p>
          <w:p w14:paraId="0F630298"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4674AC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9AD5C2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AB65C6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0102BEE6"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1621FD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0C6D8F3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Wet Soil-</w:t>
            </w:r>
          </w:p>
          <w:p w14:paraId="621B46A8"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B727E8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026D300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1D74ED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2BF9261E"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0380F5D"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1B21AAE"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tc>
      </w:tr>
      <w:tr w:rsidR="00CB145A" w14:paraId="329F132B" w14:textId="77777777" w:rsidTr="0091253F">
        <w:tc>
          <w:tcPr>
            <w:tcW w:w="14670" w:type="dxa"/>
            <w:gridSpan w:val="2"/>
          </w:tcPr>
          <w:p w14:paraId="4A4EE607" w14:textId="77777777" w:rsidR="00CB145A" w:rsidRDefault="002A23AE">
            <w:pPr>
              <w:pBdr>
                <w:top w:val="nil"/>
                <w:left w:val="nil"/>
                <w:bottom w:val="nil"/>
                <w:right w:val="nil"/>
                <w:between w:val="nil"/>
              </w:pBdr>
              <w:tabs>
                <w:tab w:val="center" w:pos="4680"/>
                <w:tab w:val="right" w:pos="9360"/>
              </w:tabs>
              <w:rPr>
                <w:rFonts w:ascii="Cambria" w:eastAsia="Cambria" w:hAnsi="Cambria" w:cs="Cambria"/>
                <w:b/>
                <w:color w:val="000000"/>
                <w:sz w:val="28"/>
                <w:szCs w:val="28"/>
              </w:rPr>
            </w:pPr>
            <w:r>
              <w:rPr>
                <w:rFonts w:ascii="Cambria" w:eastAsia="Cambria" w:hAnsi="Cambria" w:cs="Cambria"/>
                <w:b/>
                <w:color w:val="000000"/>
                <w:sz w:val="28"/>
                <w:szCs w:val="28"/>
              </w:rPr>
              <w:lastRenderedPageBreak/>
              <w:t>Observe the soil. Circle the senses you used to write your observations.</w:t>
            </w:r>
          </w:p>
          <w:p w14:paraId="4FDB7EDF" w14:textId="77777777" w:rsidR="00CB145A" w:rsidRDefault="002A23AE">
            <w:pPr>
              <w:pBdr>
                <w:top w:val="nil"/>
                <w:left w:val="nil"/>
                <w:bottom w:val="nil"/>
                <w:right w:val="nil"/>
                <w:between w:val="nil"/>
              </w:pBdr>
              <w:tabs>
                <w:tab w:val="center" w:pos="4680"/>
                <w:tab w:val="right" w:pos="9360"/>
              </w:tabs>
              <w:jc w:val="center"/>
              <w:rPr>
                <w:rFonts w:ascii="Cambria" w:eastAsia="Cambria" w:hAnsi="Cambria" w:cs="Cambria"/>
                <w:b/>
                <w:color w:val="000000"/>
                <w:sz w:val="28"/>
                <w:szCs w:val="28"/>
              </w:rPr>
            </w:pPr>
            <w:r>
              <w:rPr>
                <w:rFonts w:ascii="Cambria" w:eastAsia="Cambria" w:hAnsi="Cambria" w:cs="Cambria"/>
                <w:b/>
                <w:noProof/>
                <w:color w:val="000000"/>
                <w:sz w:val="28"/>
                <w:szCs w:val="28"/>
                <w:lang w:eastAsia="zh-CN"/>
              </w:rPr>
              <w:drawing>
                <wp:inline distT="0" distB="0" distL="0" distR="0" wp14:anchorId="002D8FA8" wp14:editId="6EECCFFC">
                  <wp:extent cx="1297681" cy="1825485"/>
                  <wp:effectExtent l="0" t="0" r="0" b="0"/>
                  <wp:docPr id="11" name="image11.png" descr="senses: eyes for sight, ears for hearing, hand for touch, nose for smell, mouth for taste"/>
                  <wp:cNvGraphicFramePr/>
                  <a:graphic xmlns:a="http://schemas.openxmlformats.org/drawingml/2006/main">
                    <a:graphicData uri="http://schemas.openxmlformats.org/drawingml/2006/picture">
                      <pic:pic xmlns:pic="http://schemas.openxmlformats.org/drawingml/2006/picture">
                        <pic:nvPicPr>
                          <pic:cNvPr id="0" name="image11.png" descr="senses: eyes for sight, ears for hearing, hand for touch, nose for smell, mouth for taste"/>
                          <pic:cNvPicPr preferRelativeResize="0"/>
                        </pic:nvPicPr>
                        <pic:blipFill>
                          <a:blip r:embed="rId59"/>
                          <a:srcRect/>
                          <a:stretch>
                            <a:fillRect/>
                          </a:stretch>
                        </pic:blipFill>
                        <pic:spPr>
                          <a:xfrm>
                            <a:off x="0" y="0"/>
                            <a:ext cx="1297681" cy="1825485"/>
                          </a:xfrm>
                          <a:prstGeom prst="rect">
                            <a:avLst/>
                          </a:prstGeom>
                          <a:ln/>
                        </pic:spPr>
                      </pic:pic>
                    </a:graphicData>
                  </a:graphic>
                </wp:inline>
              </w:drawing>
            </w:r>
          </w:p>
        </w:tc>
      </w:tr>
      <w:tr w:rsidR="00CB145A" w14:paraId="35CAC8DC" w14:textId="77777777" w:rsidTr="0091253F">
        <w:trPr>
          <w:trHeight w:val="1500"/>
        </w:trPr>
        <w:tc>
          <w:tcPr>
            <w:tcW w:w="7380" w:type="dxa"/>
          </w:tcPr>
          <w:p w14:paraId="1BAF3084"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lastRenderedPageBreak/>
              <w:t xml:space="preserve">Write down your observations for </w:t>
            </w:r>
            <w:r>
              <w:rPr>
                <w:rFonts w:ascii="Cambria" w:eastAsia="Cambria" w:hAnsi="Cambria" w:cs="Cambria"/>
                <w:b/>
                <w:color w:val="000000"/>
                <w:sz w:val="28"/>
                <w:szCs w:val="28"/>
              </w:rPr>
              <w:t xml:space="preserve">water </w:t>
            </w:r>
            <w:r>
              <w:rPr>
                <w:rFonts w:ascii="Cambria" w:eastAsia="Cambria" w:hAnsi="Cambria" w:cs="Cambria"/>
                <w:color w:val="000000"/>
                <w:sz w:val="28"/>
                <w:szCs w:val="28"/>
              </w:rPr>
              <w:t>and soil.</w:t>
            </w:r>
          </w:p>
          <w:p w14:paraId="2AE4EDE7"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2B87885E"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098742A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25141B71"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tc>
        <w:tc>
          <w:tcPr>
            <w:tcW w:w="7290" w:type="dxa"/>
          </w:tcPr>
          <w:p w14:paraId="0F6D88AF"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 xml:space="preserve">Write down your observations for </w:t>
            </w:r>
            <w:r>
              <w:rPr>
                <w:rFonts w:ascii="Cambria" w:eastAsia="Cambria" w:hAnsi="Cambria" w:cs="Cambria"/>
                <w:b/>
                <w:color w:val="000000"/>
                <w:sz w:val="28"/>
                <w:szCs w:val="28"/>
              </w:rPr>
              <w:t xml:space="preserve">wind </w:t>
            </w:r>
            <w:r>
              <w:rPr>
                <w:rFonts w:ascii="Cambria" w:eastAsia="Cambria" w:hAnsi="Cambria" w:cs="Cambria"/>
                <w:color w:val="000000"/>
                <w:sz w:val="28"/>
                <w:szCs w:val="28"/>
              </w:rPr>
              <w:t>and soil.</w:t>
            </w:r>
          </w:p>
          <w:p w14:paraId="782151C0"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p w14:paraId="314A2B16"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p w14:paraId="0563BA0C"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p w14:paraId="5DE503AC"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tc>
      </w:tr>
      <w:tr w:rsidR="00CB145A" w14:paraId="7E32F309" w14:textId="77777777" w:rsidTr="0091253F">
        <w:trPr>
          <w:trHeight w:val="2460"/>
        </w:trPr>
        <w:tc>
          <w:tcPr>
            <w:tcW w:w="7380" w:type="dxa"/>
          </w:tcPr>
          <w:p w14:paraId="3F885E90"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Results:  What happened and why?</w:t>
            </w:r>
          </w:p>
          <w:p w14:paraId="6DA08E74"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4385F7AB"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057B3AF5"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639188B1"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6135D746"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lastRenderedPageBreak/>
              <w:t>________________________</w:t>
            </w:r>
          </w:p>
        </w:tc>
        <w:tc>
          <w:tcPr>
            <w:tcW w:w="7290" w:type="dxa"/>
          </w:tcPr>
          <w:p w14:paraId="699084A0"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lastRenderedPageBreak/>
              <w:t>Results:  What happened and why?</w:t>
            </w:r>
          </w:p>
          <w:p w14:paraId="683CD30D"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00798D44"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522D20A0"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28497970"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25C47E6D"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lastRenderedPageBreak/>
              <w:t>________________________</w:t>
            </w:r>
            <w:r>
              <w:rPr>
                <w:rFonts w:ascii="Cambria" w:eastAsia="Cambria" w:hAnsi="Cambria" w:cs="Cambria"/>
                <w:color w:val="000000"/>
                <w:sz w:val="28"/>
                <w:szCs w:val="28"/>
              </w:rPr>
              <w:t xml:space="preserve"> </w:t>
            </w:r>
          </w:p>
        </w:tc>
      </w:tr>
      <w:tr w:rsidR="00CB145A" w14:paraId="59F9257D" w14:textId="77777777" w:rsidTr="0091253F">
        <w:tc>
          <w:tcPr>
            <w:tcW w:w="7380" w:type="dxa"/>
          </w:tcPr>
          <w:p w14:paraId="03A29F80"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lastRenderedPageBreak/>
              <w:t>Draw what happened to the soil when the water was poured on it.  Don’t forget to label.</w:t>
            </w:r>
          </w:p>
          <w:p w14:paraId="10CDB577"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3EB7400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720A71D"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5AB7B117"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Dry Soil-</w:t>
            </w:r>
          </w:p>
          <w:p w14:paraId="5411A9F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4B2C7DE"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9AA66A5"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93076F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351F12D"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99E0B56"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F25C0B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765F7B48"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Wet Soil-</w:t>
            </w:r>
          </w:p>
          <w:p w14:paraId="48095F95"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2AA4BCA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0CE65798"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7BBB1E88"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48F5013"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8FFCEB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tc>
        <w:tc>
          <w:tcPr>
            <w:tcW w:w="7290" w:type="dxa"/>
          </w:tcPr>
          <w:p w14:paraId="28AAB001"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lastRenderedPageBreak/>
              <w:t>Draw what happened to the soil when the wind blew it.  Don’t forget to label.</w:t>
            </w:r>
          </w:p>
          <w:p w14:paraId="372EE88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D9C99C2"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BC358DB"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303497E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6CB5858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Dry Soil-</w:t>
            </w:r>
          </w:p>
          <w:p w14:paraId="0ACFDCB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3522D9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2AB0783"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64C25B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94FB58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1F4408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25B78BE"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Wet Soil-</w:t>
            </w:r>
          </w:p>
          <w:p w14:paraId="1A33EFB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5580C98D"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48C1004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2F34D71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92CA71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6113AC85"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4ACE51DE"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68278C8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50474A45"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tc>
      </w:tr>
    </w:tbl>
    <w:p w14:paraId="461FFFE1" w14:textId="77777777" w:rsidR="00CB145A" w:rsidRDefault="00CB145A">
      <w:pPr>
        <w:jc w:val="center"/>
        <w:rPr>
          <w:rFonts w:ascii="Cambria" w:eastAsia="Cambria" w:hAnsi="Cambria" w:cs="Cambria"/>
          <w:b/>
          <w:sz w:val="24"/>
          <w:szCs w:val="24"/>
        </w:rPr>
      </w:pPr>
    </w:p>
    <w:p w14:paraId="54A841EA" w14:textId="77777777" w:rsidR="00CB145A" w:rsidRDefault="00CB145A">
      <w:pPr>
        <w:jc w:val="center"/>
        <w:rPr>
          <w:rFonts w:ascii="Cambria" w:eastAsia="Cambria" w:hAnsi="Cambria" w:cs="Cambria"/>
          <w:b/>
          <w:sz w:val="24"/>
          <w:szCs w:val="24"/>
        </w:rPr>
      </w:pPr>
    </w:p>
    <w:p w14:paraId="55F58C6B" w14:textId="77777777" w:rsidR="00CB145A" w:rsidRDefault="00CB145A">
      <w:pPr>
        <w:jc w:val="center"/>
        <w:rPr>
          <w:rFonts w:ascii="Cambria" w:eastAsia="Cambria" w:hAnsi="Cambria" w:cs="Cambria"/>
          <w:b/>
          <w:sz w:val="24"/>
          <w:szCs w:val="24"/>
        </w:rPr>
      </w:pPr>
    </w:p>
    <w:p w14:paraId="78057EAC" w14:textId="77777777" w:rsidR="00CB145A" w:rsidRDefault="00CB145A" w:rsidP="00F32711">
      <w:pPr>
        <w:rPr>
          <w:rFonts w:ascii="Cambria" w:eastAsia="Cambria" w:hAnsi="Cambria" w:cs="Cambria"/>
          <w:b/>
          <w:sz w:val="24"/>
          <w:szCs w:val="24"/>
        </w:rPr>
      </w:pPr>
    </w:p>
    <w:p w14:paraId="05D98F50" w14:textId="77777777" w:rsidR="00CB145A" w:rsidRDefault="00CB145A">
      <w:pPr>
        <w:jc w:val="center"/>
        <w:rPr>
          <w:rFonts w:ascii="Cambria" w:eastAsia="Cambria" w:hAnsi="Cambria" w:cs="Cambria"/>
          <w:b/>
          <w:sz w:val="24"/>
          <w:szCs w:val="24"/>
        </w:rPr>
      </w:pPr>
    </w:p>
    <w:p w14:paraId="4DF14868" w14:textId="4FCA9019" w:rsidR="00CB145A" w:rsidRDefault="002A23AE" w:rsidP="00F32711">
      <w:pPr>
        <w:tabs>
          <w:tab w:val="left" w:pos="6390"/>
        </w:tabs>
        <w:jc w:val="center"/>
        <w:rPr>
          <w:rFonts w:ascii="Cambria" w:eastAsia="Cambria" w:hAnsi="Cambria" w:cs="Cambria"/>
          <w:b/>
          <w:sz w:val="24"/>
          <w:szCs w:val="24"/>
        </w:rPr>
      </w:pPr>
      <w:r>
        <w:rPr>
          <w:rFonts w:ascii="Cambria" w:eastAsia="Cambria" w:hAnsi="Cambria" w:cs="Cambria"/>
          <w:b/>
          <w:sz w:val="24"/>
          <w:szCs w:val="24"/>
        </w:rPr>
        <w:t>Lesson 3: Sand and Pebbles Station Observation</w:t>
      </w:r>
    </w:p>
    <w:p w14:paraId="3C7390A7" w14:textId="77777777" w:rsidR="00CB145A" w:rsidRDefault="002A23AE">
      <w:pPr>
        <w:rPr>
          <w:rFonts w:ascii="Cambria" w:eastAsia="Cambria" w:hAnsi="Cambria" w:cs="Cambria"/>
          <w:b/>
          <w:sz w:val="24"/>
          <w:szCs w:val="24"/>
        </w:rPr>
      </w:pPr>
      <w:r>
        <w:rPr>
          <w:rFonts w:ascii="Cambria" w:eastAsia="Cambria" w:hAnsi="Cambria" w:cs="Cambria"/>
          <w:b/>
          <w:sz w:val="24"/>
          <w:szCs w:val="24"/>
        </w:rPr>
        <w:t>Name: _____________________________________________   Date: ______________________</w:t>
      </w:r>
    </w:p>
    <w:tbl>
      <w:tblPr>
        <w:tblW w:w="14580" w:type="dxa"/>
        <w:tblLayout w:type="fixed"/>
        <w:tblLook w:val="04A0" w:firstRow="1" w:lastRow="0" w:firstColumn="1" w:lastColumn="0" w:noHBand="0" w:noVBand="1"/>
      </w:tblPr>
      <w:tblGrid>
        <w:gridCol w:w="7241"/>
        <w:gridCol w:w="7339"/>
      </w:tblGrid>
      <w:tr w:rsidR="00CB145A" w14:paraId="0C3746DA" w14:textId="77777777" w:rsidTr="0091253F">
        <w:trPr>
          <w:trHeight w:val="700"/>
        </w:trPr>
        <w:tc>
          <w:tcPr>
            <w:tcW w:w="7241" w:type="dxa"/>
          </w:tcPr>
          <w:p w14:paraId="38812C76" w14:textId="77777777" w:rsidR="00CB145A" w:rsidRDefault="002A23AE">
            <w:pPr>
              <w:pBdr>
                <w:top w:val="nil"/>
                <w:left w:val="nil"/>
                <w:bottom w:val="nil"/>
                <w:right w:val="nil"/>
                <w:between w:val="nil"/>
              </w:pBdr>
              <w:tabs>
                <w:tab w:val="center" w:pos="4680"/>
                <w:tab w:val="right" w:pos="9360"/>
              </w:tabs>
              <w:jc w:val="center"/>
              <w:rPr>
                <w:rFonts w:ascii="Cambria" w:eastAsia="Cambria" w:hAnsi="Cambria" w:cs="Cambria"/>
                <w:b/>
                <w:color w:val="000000"/>
                <w:sz w:val="40"/>
                <w:szCs w:val="40"/>
              </w:rPr>
            </w:pPr>
            <w:r>
              <w:rPr>
                <w:rFonts w:ascii="Cambria" w:eastAsia="Cambria" w:hAnsi="Cambria" w:cs="Cambria"/>
                <w:b/>
                <w:color w:val="000000"/>
                <w:sz w:val="40"/>
                <w:szCs w:val="40"/>
              </w:rPr>
              <w:t>Pebbles</w:t>
            </w:r>
          </w:p>
        </w:tc>
        <w:tc>
          <w:tcPr>
            <w:tcW w:w="7339" w:type="dxa"/>
          </w:tcPr>
          <w:p w14:paraId="4E9383E2" w14:textId="77777777" w:rsidR="00CB145A" w:rsidRDefault="002A23AE">
            <w:pPr>
              <w:pBdr>
                <w:top w:val="nil"/>
                <w:left w:val="nil"/>
                <w:bottom w:val="nil"/>
                <w:right w:val="nil"/>
                <w:between w:val="nil"/>
              </w:pBdr>
              <w:tabs>
                <w:tab w:val="center" w:pos="4680"/>
                <w:tab w:val="right" w:pos="9360"/>
              </w:tabs>
              <w:jc w:val="center"/>
              <w:rPr>
                <w:rFonts w:ascii="Cambria" w:eastAsia="Cambria" w:hAnsi="Cambria" w:cs="Cambria"/>
                <w:b/>
                <w:color w:val="000000"/>
                <w:sz w:val="40"/>
                <w:szCs w:val="40"/>
              </w:rPr>
            </w:pPr>
            <w:r>
              <w:rPr>
                <w:rFonts w:ascii="Cambria" w:eastAsia="Cambria" w:hAnsi="Cambria" w:cs="Cambria"/>
                <w:b/>
                <w:color w:val="000000"/>
                <w:sz w:val="40"/>
                <w:szCs w:val="40"/>
              </w:rPr>
              <w:t>Sand</w:t>
            </w:r>
          </w:p>
        </w:tc>
      </w:tr>
      <w:tr w:rsidR="00CB145A" w14:paraId="7DEF128F" w14:textId="77777777" w:rsidTr="0091253F">
        <w:trPr>
          <w:trHeight w:val="260"/>
        </w:trPr>
        <w:tc>
          <w:tcPr>
            <w:tcW w:w="7241" w:type="dxa"/>
          </w:tcPr>
          <w:p w14:paraId="3FA5D331"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Make a prediction of what will happen to the pebbles when the wind blows?  Draw and write.</w:t>
            </w:r>
          </w:p>
          <w:p w14:paraId="57A3C8E7"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15F386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7D03DC9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832CC3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FD17D3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2BED23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7D93A3C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23FE1528"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57E64B0"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CE9A6E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AB3D1A3"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0F7E5A7F"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 xml:space="preserve">I think </w:t>
            </w:r>
            <w:r>
              <w:rPr>
                <w:rFonts w:ascii="Cambria" w:eastAsia="Cambria" w:hAnsi="Cambria" w:cs="Cambria"/>
                <w:color w:val="000000"/>
                <w:sz w:val="52"/>
                <w:szCs w:val="52"/>
              </w:rPr>
              <w:t>_________________ ________________________________________________</w:t>
            </w:r>
            <w:r>
              <w:rPr>
                <w:rFonts w:ascii="Cambria" w:eastAsia="Cambria" w:hAnsi="Cambria" w:cs="Cambria"/>
                <w:color w:val="000000"/>
                <w:sz w:val="28"/>
                <w:szCs w:val="28"/>
              </w:rPr>
              <w:t xml:space="preserve"> will happen to the pebbles when </w:t>
            </w:r>
            <w:r>
              <w:rPr>
                <w:rFonts w:ascii="Cambria" w:eastAsia="Cambria" w:hAnsi="Cambria" w:cs="Cambria"/>
                <w:b/>
                <w:color w:val="000000"/>
                <w:sz w:val="28"/>
                <w:szCs w:val="28"/>
              </w:rPr>
              <w:t>WATER</w:t>
            </w:r>
            <w:r>
              <w:rPr>
                <w:rFonts w:ascii="Cambria" w:eastAsia="Cambria" w:hAnsi="Cambria" w:cs="Cambria"/>
                <w:color w:val="000000"/>
                <w:sz w:val="28"/>
                <w:szCs w:val="28"/>
              </w:rPr>
              <w:t xml:space="preserve"> is poured on them.</w:t>
            </w:r>
          </w:p>
        </w:tc>
        <w:tc>
          <w:tcPr>
            <w:tcW w:w="7339" w:type="dxa"/>
          </w:tcPr>
          <w:p w14:paraId="7D626C69"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lastRenderedPageBreak/>
              <w:t>Make a prediction of what will happen to the sand when the wind blows?  Draw and write.</w:t>
            </w:r>
          </w:p>
          <w:p w14:paraId="43E5F3C7"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 xml:space="preserve"> </w:t>
            </w:r>
          </w:p>
          <w:p w14:paraId="67C5E80A"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Dry Sand-</w:t>
            </w:r>
          </w:p>
          <w:p w14:paraId="2E63C42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46954C0"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7E52D42"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E05F8D8"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6285554"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Wet Sand-</w:t>
            </w:r>
          </w:p>
          <w:p w14:paraId="645E4FB4"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124A494"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5CA82B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050605E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31DD4DF"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 xml:space="preserve">I think </w:t>
            </w:r>
            <w:r>
              <w:rPr>
                <w:rFonts w:ascii="Cambria" w:eastAsia="Cambria" w:hAnsi="Cambria" w:cs="Cambria"/>
                <w:color w:val="000000"/>
                <w:sz w:val="52"/>
                <w:szCs w:val="52"/>
              </w:rPr>
              <w:t>_________________ ________________________________________________</w:t>
            </w:r>
            <w:r>
              <w:rPr>
                <w:rFonts w:ascii="Cambria" w:eastAsia="Cambria" w:hAnsi="Cambria" w:cs="Cambria"/>
                <w:color w:val="000000"/>
                <w:sz w:val="28"/>
                <w:szCs w:val="28"/>
              </w:rPr>
              <w:t xml:space="preserve"> will happen to the sand when </w:t>
            </w:r>
            <w:r>
              <w:rPr>
                <w:rFonts w:ascii="Cambria" w:eastAsia="Cambria" w:hAnsi="Cambria" w:cs="Cambria"/>
                <w:b/>
                <w:color w:val="000000"/>
                <w:sz w:val="28"/>
                <w:szCs w:val="28"/>
              </w:rPr>
              <w:t>WATER</w:t>
            </w:r>
            <w:r>
              <w:rPr>
                <w:rFonts w:ascii="Cambria" w:eastAsia="Cambria" w:hAnsi="Cambria" w:cs="Cambria"/>
                <w:color w:val="000000"/>
                <w:sz w:val="28"/>
                <w:szCs w:val="28"/>
              </w:rPr>
              <w:t xml:space="preserve"> is poured on them.</w:t>
            </w:r>
          </w:p>
          <w:p w14:paraId="3A7C5A4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FA166B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16"/>
                <w:szCs w:val="16"/>
              </w:rPr>
            </w:pPr>
          </w:p>
        </w:tc>
      </w:tr>
      <w:tr w:rsidR="00CB145A" w14:paraId="2C2E2093" w14:textId="77777777" w:rsidTr="0091253F">
        <w:tc>
          <w:tcPr>
            <w:tcW w:w="7241" w:type="dxa"/>
          </w:tcPr>
          <w:p w14:paraId="57A7F71A" w14:textId="77777777" w:rsidR="00CB145A" w:rsidRDefault="002A23AE">
            <w:pPr>
              <w:pBdr>
                <w:top w:val="nil"/>
                <w:left w:val="nil"/>
                <w:bottom w:val="nil"/>
                <w:right w:val="nil"/>
                <w:between w:val="nil"/>
              </w:pBdr>
              <w:tabs>
                <w:tab w:val="center" w:pos="4680"/>
                <w:tab w:val="right" w:pos="9360"/>
              </w:tabs>
              <w:rPr>
                <w:rFonts w:ascii="Cambria" w:eastAsia="Cambria" w:hAnsi="Cambria" w:cs="Cambria"/>
                <w:b/>
                <w:color w:val="000000"/>
                <w:sz w:val="28"/>
                <w:szCs w:val="28"/>
              </w:rPr>
            </w:pPr>
            <w:r>
              <w:rPr>
                <w:rFonts w:ascii="Cambria" w:eastAsia="Cambria" w:hAnsi="Cambria" w:cs="Cambria"/>
                <w:b/>
                <w:color w:val="000000"/>
                <w:sz w:val="28"/>
                <w:szCs w:val="28"/>
              </w:rPr>
              <w:lastRenderedPageBreak/>
              <w:t>Observe the pebbles. Circle the senses you used to write your observations.</w:t>
            </w:r>
          </w:p>
          <w:p w14:paraId="61BF83B9" w14:textId="77777777" w:rsidR="00CB145A" w:rsidRDefault="002A23AE">
            <w:pPr>
              <w:pBdr>
                <w:top w:val="nil"/>
                <w:left w:val="nil"/>
                <w:bottom w:val="nil"/>
                <w:right w:val="nil"/>
                <w:between w:val="nil"/>
              </w:pBdr>
              <w:tabs>
                <w:tab w:val="center" w:pos="4680"/>
                <w:tab w:val="right" w:pos="9360"/>
              </w:tabs>
              <w:jc w:val="center"/>
              <w:rPr>
                <w:rFonts w:ascii="Cambria" w:eastAsia="Cambria" w:hAnsi="Cambria" w:cs="Cambria"/>
                <w:b/>
                <w:color w:val="000000"/>
                <w:sz w:val="28"/>
                <w:szCs w:val="28"/>
              </w:rPr>
            </w:pPr>
            <w:r>
              <w:rPr>
                <w:rFonts w:ascii="Cambria" w:eastAsia="Cambria" w:hAnsi="Cambria" w:cs="Cambria"/>
                <w:b/>
                <w:noProof/>
                <w:color w:val="000000"/>
                <w:sz w:val="28"/>
                <w:szCs w:val="28"/>
                <w:lang w:eastAsia="zh-CN"/>
              </w:rPr>
              <w:drawing>
                <wp:inline distT="0" distB="0" distL="0" distR="0" wp14:anchorId="0DF3D9FB" wp14:editId="5EFE358B">
                  <wp:extent cx="1032904" cy="1453016"/>
                  <wp:effectExtent l="0" t="0" r="0" b="0"/>
                  <wp:docPr id="10" name="image11.png" descr="senses: eyes for sight, ears for hearing, hand for touch, nose for smell, mouth for taste"/>
                  <wp:cNvGraphicFramePr/>
                  <a:graphic xmlns:a="http://schemas.openxmlformats.org/drawingml/2006/main">
                    <a:graphicData uri="http://schemas.openxmlformats.org/drawingml/2006/picture">
                      <pic:pic xmlns:pic="http://schemas.openxmlformats.org/drawingml/2006/picture">
                        <pic:nvPicPr>
                          <pic:cNvPr id="0" name="image11.png" descr="senses: eyes for sight, ears for hearing, hand for touch, nose for smell, mouth for taste"/>
                          <pic:cNvPicPr preferRelativeResize="0"/>
                        </pic:nvPicPr>
                        <pic:blipFill>
                          <a:blip r:embed="rId59"/>
                          <a:srcRect/>
                          <a:stretch>
                            <a:fillRect/>
                          </a:stretch>
                        </pic:blipFill>
                        <pic:spPr>
                          <a:xfrm>
                            <a:off x="0" y="0"/>
                            <a:ext cx="1032904" cy="1453016"/>
                          </a:xfrm>
                          <a:prstGeom prst="rect">
                            <a:avLst/>
                          </a:prstGeom>
                          <a:ln/>
                        </pic:spPr>
                      </pic:pic>
                    </a:graphicData>
                  </a:graphic>
                </wp:inline>
              </w:drawing>
            </w:r>
          </w:p>
        </w:tc>
        <w:tc>
          <w:tcPr>
            <w:tcW w:w="7339" w:type="dxa"/>
          </w:tcPr>
          <w:p w14:paraId="0B2D43E6" w14:textId="77777777" w:rsidR="00CB145A" w:rsidRDefault="002A23AE">
            <w:pPr>
              <w:pBdr>
                <w:top w:val="nil"/>
                <w:left w:val="nil"/>
                <w:bottom w:val="nil"/>
                <w:right w:val="nil"/>
                <w:between w:val="nil"/>
              </w:pBdr>
              <w:tabs>
                <w:tab w:val="center" w:pos="4680"/>
                <w:tab w:val="right" w:pos="9360"/>
              </w:tabs>
              <w:rPr>
                <w:rFonts w:ascii="Cambria" w:eastAsia="Cambria" w:hAnsi="Cambria" w:cs="Cambria"/>
                <w:b/>
                <w:color w:val="000000"/>
                <w:sz w:val="28"/>
                <w:szCs w:val="28"/>
              </w:rPr>
            </w:pPr>
            <w:r>
              <w:rPr>
                <w:rFonts w:ascii="Cambria" w:eastAsia="Cambria" w:hAnsi="Cambria" w:cs="Cambria"/>
                <w:b/>
                <w:color w:val="000000"/>
                <w:sz w:val="28"/>
                <w:szCs w:val="28"/>
              </w:rPr>
              <w:t>Observe the sand. Circle the senses you used to write your observations.</w:t>
            </w:r>
          </w:p>
          <w:p w14:paraId="62929369" w14:textId="77777777" w:rsidR="00CB145A" w:rsidRDefault="002A23AE">
            <w:pPr>
              <w:pBdr>
                <w:top w:val="nil"/>
                <w:left w:val="nil"/>
                <w:bottom w:val="nil"/>
                <w:right w:val="nil"/>
                <w:between w:val="nil"/>
              </w:pBdr>
              <w:tabs>
                <w:tab w:val="center" w:pos="4680"/>
                <w:tab w:val="right" w:pos="9360"/>
              </w:tabs>
              <w:jc w:val="center"/>
              <w:rPr>
                <w:rFonts w:ascii="Cambria" w:eastAsia="Cambria" w:hAnsi="Cambria" w:cs="Cambria"/>
                <w:color w:val="000000"/>
              </w:rPr>
            </w:pPr>
            <w:r>
              <w:rPr>
                <w:rFonts w:ascii="Cambria" w:eastAsia="Cambria" w:hAnsi="Cambria" w:cs="Cambria"/>
                <w:noProof/>
                <w:color w:val="000000"/>
                <w:lang w:eastAsia="zh-CN"/>
              </w:rPr>
              <w:drawing>
                <wp:inline distT="0" distB="0" distL="0" distR="0" wp14:anchorId="5958FAA6" wp14:editId="45949463">
                  <wp:extent cx="1194762" cy="1680707"/>
                  <wp:effectExtent l="0" t="0" r="0" b="0"/>
                  <wp:docPr id="13" name="image11.png" descr="senses: eyes for sight, ears for hearing, hand for touch, nose for smell, mouth for taste"/>
                  <wp:cNvGraphicFramePr/>
                  <a:graphic xmlns:a="http://schemas.openxmlformats.org/drawingml/2006/main">
                    <a:graphicData uri="http://schemas.openxmlformats.org/drawingml/2006/picture">
                      <pic:pic xmlns:pic="http://schemas.openxmlformats.org/drawingml/2006/picture">
                        <pic:nvPicPr>
                          <pic:cNvPr id="0" name="image11.png" descr="senses: eyes for sight, ears for hearing, hand for touch, nose for smell, mouth for taste"/>
                          <pic:cNvPicPr preferRelativeResize="0"/>
                        </pic:nvPicPr>
                        <pic:blipFill>
                          <a:blip r:embed="rId59"/>
                          <a:srcRect/>
                          <a:stretch>
                            <a:fillRect/>
                          </a:stretch>
                        </pic:blipFill>
                        <pic:spPr>
                          <a:xfrm>
                            <a:off x="0" y="0"/>
                            <a:ext cx="1194762" cy="1680707"/>
                          </a:xfrm>
                          <a:prstGeom prst="rect">
                            <a:avLst/>
                          </a:prstGeom>
                          <a:ln/>
                        </pic:spPr>
                      </pic:pic>
                    </a:graphicData>
                  </a:graphic>
                </wp:inline>
              </w:drawing>
            </w:r>
          </w:p>
        </w:tc>
      </w:tr>
      <w:tr w:rsidR="00CB145A" w14:paraId="66CA52B5" w14:textId="77777777" w:rsidTr="0091253F">
        <w:trPr>
          <w:trHeight w:val="1500"/>
        </w:trPr>
        <w:tc>
          <w:tcPr>
            <w:tcW w:w="7241" w:type="dxa"/>
          </w:tcPr>
          <w:p w14:paraId="00A483CB"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lastRenderedPageBreak/>
              <w:t>Write down your observations.</w:t>
            </w:r>
          </w:p>
          <w:p w14:paraId="4260B4CC"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1304DCD7"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3C98E42B"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50762B1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tc>
        <w:tc>
          <w:tcPr>
            <w:tcW w:w="7339" w:type="dxa"/>
          </w:tcPr>
          <w:p w14:paraId="605F4F7E"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Write down your observations.</w:t>
            </w:r>
          </w:p>
          <w:p w14:paraId="43797B9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p w14:paraId="26869856"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p w14:paraId="148EDE3B"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p w14:paraId="47F03FBF"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tc>
      </w:tr>
      <w:tr w:rsidR="00CB145A" w14:paraId="717E5DD1" w14:textId="77777777" w:rsidTr="0091253F">
        <w:trPr>
          <w:trHeight w:val="340"/>
        </w:trPr>
        <w:tc>
          <w:tcPr>
            <w:tcW w:w="7241" w:type="dxa"/>
          </w:tcPr>
          <w:p w14:paraId="7AD3DF2A"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Results:  What happened and why?</w:t>
            </w:r>
          </w:p>
          <w:p w14:paraId="2D25404D"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09208F2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411FD7EE"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p w14:paraId="7DAB915C"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tc>
        <w:tc>
          <w:tcPr>
            <w:tcW w:w="7339" w:type="dxa"/>
          </w:tcPr>
          <w:p w14:paraId="39F476B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 xml:space="preserve">Results:  What happened and why? </w:t>
            </w:r>
          </w:p>
          <w:p w14:paraId="727A89AA"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p w14:paraId="62003A6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p w14:paraId="3DCCDD14"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w:t>
            </w:r>
          </w:p>
          <w:p w14:paraId="774A1E6E"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404040"/>
                <w:sz w:val="52"/>
                <w:szCs w:val="52"/>
              </w:rPr>
            </w:pPr>
            <w:r>
              <w:rPr>
                <w:rFonts w:ascii="Cambria" w:eastAsia="Cambria" w:hAnsi="Cambria" w:cs="Cambria"/>
                <w:color w:val="404040"/>
                <w:sz w:val="52"/>
                <w:szCs w:val="52"/>
              </w:rPr>
              <w:t>________________________</w:t>
            </w:r>
          </w:p>
        </w:tc>
      </w:tr>
      <w:tr w:rsidR="00CB145A" w14:paraId="71A2F705" w14:textId="77777777" w:rsidTr="0091253F">
        <w:trPr>
          <w:trHeight w:val="60"/>
        </w:trPr>
        <w:tc>
          <w:tcPr>
            <w:tcW w:w="7241" w:type="dxa"/>
          </w:tcPr>
          <w:p w14:paraId="17E1FE82"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3ED8423"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lastRenderedPageBreak/>
              <w:t>Draw what happened to the pebbles.  Don’t forget to label.</w:t>
            </w:r>
          </w:p>
          <w:p w14:paraId="59F3146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D6347AD"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4C1ACE3"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5124FA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A87065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90C4DA4"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80B7255"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0A2DF3FC"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FF5BA8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100A3EE"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009DBCB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E5DE830"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tc>
        <w:tc>
          <w:tcPr>
            <w:tcW w:w="7339" w:type="dxa"/>
          </w:tcPr>
          <w:p w14:paraId="33A1514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EB70B6C"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lastRenderedPageBreak/>
              <w:t>Draw what happened to sand.  Don’t forget to label.</w:t>
            </w:r>
          </w:p>
          <w:p w14:paraId="5F3DFBC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67F127C8"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299014BA"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777DAB8"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6C0E92B1"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Dry Sand-</w:t>
            </w:r>
          </w:p>
          <w:p w14:paraId="061E85F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5C0528EB"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4CFFAC5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07827D5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340E3064"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8"/>
                <w:szCs w:val="28"/>
              </w:rPr>
            </w:pPr>
          </w:p>
          <w:p w14:paraId="1F634D5D" w14:textId="77777777" w:rsidR="00CB145A" w:rsidRDefault="002A23AE">
            <w:pPr>
              <w:pBdr>
                <w:top w:val="nil"/>
                <w:left w:val="nil"/>
                <w:bottom w:val="nil"/>
                <w:right w:val="nil"/>
                <w:between w:val="nil"/>
              </w:pBdr>
              <w:tabs>
                <w:tab w:val="center" w:pos="4680"/>
                <w:tab w:val="right" w:pos="9360"/>
              </w:tabs>
              <w:rPr>
                <w:rFonts w:ascii="Cambria" w:eastAsia="Cambria" w:hAnsi="Cambria" w:cs="Cambria"/>
                <w:color w:val="000000"/>
                <w:sz w:val="28"/>
                <w:szCs w:val="28"/>
              </w:rPr>
            </w:pPr>
            <w:r>
              <w:rPr>
                <w:rFonts w:ascii="Cambria" w:eastAsia="Cambria" w:hAnsi="Cambria" w:cs="Cambria"/>
                <w:color w:val="000000"/>
                <w:sz w:val="28"/>
                <w:szCs w:val="28"/>
              </w:rPr>
              <w:t>Wet Sand-</w:t>
            </w:r>
          </w:p>
          <w:p w14:paraId="3F9BA4E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51111923"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7FE45E9"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0CCA83B"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65E95D6"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45A6E146"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2E1D0C8D"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2B775A0F"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CC6CD50"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p w14:paraId="11BF4411" w14:textId="77777777" w:rsidR="00CB145A" w:rsidRDefault="00CB145A">
            <w:pPr>
              <w:pBdr>
                <w:top w:val="nil"/>
                <w:left w:val="nil"/>
                <w:bottom w:val="nil"/>
                <w:right w:val="nil"/>
                <w:between w:val="nil"/>
              </w:pBdr>
              <w:tabs>
                <w:tab w:val="center" w:pos="4680"/>
                <w:tab w:val="right" w:pos="9360"/>
              </w:tabs>
              <w:rPr>
                <w:rFonts w:ascii="Cambria" w:eastAsia="Cambria" w:hAnsi="Cambria" w:cs="Cambria"/>
                <w:color w:val="000000"/>
                <w:sz w:val="26"/>
                <w:szCs w:val="26"/>
              </w:rPr>
            </w:pPr>
          </w:p>
        </w:tc>
      </w:tr>
    </w:tbl>
    <w:p w14:paraId="13EB7986" w14:textId="77777777" w:rsidR="00CB145A" w:rsidRDefault="00CB145A">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8"/>
          <w:szCs w:val="28"/>
        </w:rPr>
      </w:pPr>
    </w:p>
    <w:p w14:paraId="4BA1C326" w14:textId="77777777" w:rsidR="00CB145A" w:rsidRDefault="00CB145A">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28"/>
          <w:szCs w:val="28"/>
        </w:rPr>
      </w:pPr>
    </w:p>
    <w:p w14:paraId="44DF91F9" w14:textId="77777777" w:rsidR="00185072" w:rsidRDefault="00185072">
      <w:pPr>
        <w:rPr>
          <w:rFonts w:ascii="Cambria" w:eastAsia="Cambria" w:hAnsi="Cambria" w:cs="Cambria"/>
          <w:b/>
          <w:color w:val="000000"/>
          <w:sz w:val="28"/>
          <w:szCs w:val="28"/>
        </w:rPr>
      </w:pPr>
      <w:r>
        <w:rPr>
          <w:rFonts w:ascii="Cambria" w:eastAsia="Cambria" w:hAnsi="Cambria" w:cs="Cambria"/>
          <w:b/>
          <w:color w:val="000000"/>
          <w:sz w:val="28"/>
          <w:szCs w:val="28"/>
        </w:rPr>
        <w:br w:type="page"/>
      </w:r>
    </w:p>
    <w:p w14:paraId="17C86EDC" w14:textId="41A72913" w:rsidR="00CB145A" w:rsidRDefault="002A23AE">
      <w:pPr>
        <w:pBdr>
          <w:top w:val="nil"/>
          <w:left w:val="nil"/>
          <w:bottom w:val="nil"/>
          <w:right w:val="nil"/>
          <w:between w:val="nil"/>
        </w:pBdr>
        <w:tabs>
          <w:tab w:val="center" w:pos="4680"/>
          <w:tab w:val="right" w:pos="9360"/>
        </w:tabs>
        <w:spacing w:after="0" w:line="240" w:lineRule="auto"/>
        <w:ind w:left="-432" w:right="-144"/>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Lesson 4: Schoolyard Observations</w:t>
      </w:r>
    </w:p>
    <w:p w14:paraId="7F51B088" w14:textId="77777777" w:rsidR="00CB145A" w:rsidRDefault="00CB145A">
      <w:pPr>
        <w:pBdr>
          <w:top w:val="nil"/>
          <w:left w:val="nil"/>
          <w:bottom w:val="nil"/>
          <w:right w:val="nil"/>
          <w:between w:val="nil"/>
        </w:pBdr>
        <w:tabs>
          <w:tab w:val="center" w:pos="4680"/>
          <w:tab w:val="right" w:pos="9360"/>
        </w:tabs>
        <w:spacing w:after="0" w:line="240" w:lineRule="auto"/>
        <w:ind w:left="-1440"/>
        <w:jc w:val="center"/>
        <w:rPr>
          <w:rFonts w:ascii="Cambria" w:eastAsia="Cambria" w:hAnsi="Cambria" w:cs="Cambria"/>
          <w:color w:val="000000"/>
        </w:rPr>
      </w:pPr>
    </w:p>
    <w:p w14:paraId="7BEE3D99" w14:textId="77777777" w:rsidR="00CB145A" w:rsidRDefault="002A23AE">
      <w:pPr>
        <w:pBdr>
          <w:top w:val="nil"/>
          <w:left w:val="nil"/>
          <w:bottom w:val="nil"/>
          <w:right w:val="nil"/>
          <w:between w:val="nil"/>
        </w:pBdr>
        <w:tabs>
          <w:tab w:val="center" w:pos="4680"/>
          <w:tab w:val="right" w:pos="9360"/>
        </w:tabs>
        <w:spacing w:after="0" w:line="240" w:lineRule="auto"/>
        <w:ind w:left="-1440"/>
        <w:jc w:val="center"/>
        <w:rPr>
          <w:rFonts w:ascii="Cambria" w:eastAsia="Cambria" w:hAnsi="Cambria" w:cs="Cambria"/>
          <w:b/>
          <w:color w:val="000000"/>
          <w:sz w:val="28"/>
          <w:szCs w:val="28"/>
        </w:rPr>
      </w:pPr>
      <w:r>
        <w:rPr>
          <w:rFonts w:ascii="Cambria" w:eastAsia="Cambria" w:hAnsi="Cambria" w:cs="Cambria"/>
          <w:color w:val="000000"/>
        </w:rPr>
        <w:t>Name: ___________________________________________________________         Date: __________________________________</w:t>
      </w:r>
    </w:p>
    <w:p w14:paraId="7DBE21DF" w14:textId="77777777" w:rsidR="00CB145A" w:rsidRDefault="002A23AE" w:rsidP="00185072">
      <w:pPr>
        <w:spacing w:after="0" w:line="240" w:lineRule="auto"/>
        <w:ind w:right="-144"/>
        <w:rPr>
          <w:rFonts w:ascii="Cambria" w:eastAsia="Cambria" w:hAnsi="Cambria" w:cs="Cambria"/>
          <w:sz w:val="24"/>
          <w:szCs w:val="24"/>
        </w:rPr>
      </w:pPr>
      <w:r>
        <w:rPr>
          <w:rFonts w:ascii="Cambria" w:eastAsia="Cambria" w:hAnsi="Cambria" w:cs="Cambria"/>
          <w:b/>
          <w:sz w:val="24"/>
          <w:szCs w:val="24"/>
        </w:rPr>
        <w:t xml:space="preserve">Directions:  </w:t>
      </w:r>
      <w:r>
        <w:rPr>
          <w:rFonts w:ascii="Cambria" w:eastAsia="Cambria" w:hAnsi="Cambria" w:cs="Cambria"/>
          <w:sz w:val="24"/>
          <w:szCs w:val="24"/>
        </w:rPr>
        <w:t>As you walk around the schoolyard, observe the wind and water in the environment. Write and diagram (draw and label the drawing) what you see!  Look for examples of places where wind or water has slowed down or prevented the land to change.</w:t>
      </w:r>
    </w:p>
    <w:tbl>
      <w:tblPr>
        <w:tblW w:w="14580" w:type="dxa"/>
        <w:tblLayout w:type="fixed"/>
        <w:tblLook w:val="04A0" w:firstRow="1" w:lastRow="0" w:firstColumn="1" w:lastColumn="0" w:noHBand="0" w:noVBand="1"/>
      </w:tblPr>
      <w:tblGrid>
        <w:gridCol w:w="7290"/>
        <w:gridCol w:w="7290"/>
      </w:tblGrid>
      <w:tr w:rsidR="00CB145A" w14:paraId="5EA51A0C" w14:textId="77777777" w:rsidTr="0091253F">
        <w:tc>
          <w:tcPr>
            <w:tcW w:w="7290" w:type="dxa"/>
            <w:vMerge w:val="restart"/>
          </w:tcPr>
          <w:p w14:paraId="02265BA1" w14:textId="77777777" w:rsidR="00CB145A" w:rsidRDefault="002A23AE">
            <w:pPr>
              <w:spacing w:after="0" w:line="240" w:lineRule="auto"/>
              <w:rPr>
                <w:rFonts w:ascii="Cambria" w:eastAsia="Cambria" w:hAnsi="Cambria" w:cs="Cambria"/>
                <w:b/>
                <w:sz w:val="40"/>
                <w:szCs w:val="40"/>
              </w:rPr>
            </w:pPr>
            <w:r>
              <w:rPr>
                <w:rFonts w:ascii="Cambria" w:eastAsia="Cambria" w:hAnsi="Cambria" w:cs="Cambria"/>
                <w:b/>
                <w:sz w:val="40"/>
                <w:szCs w:val="40"/>
              </w:rPr>
              <w:t>Observations</w:t>
            </w:r>
          </w:p>
          <w:p w14:paraId="1495ED75" w14:textId="77777777" w:rsidR="00CB145A" w:rsidRDefault="00CB145A">
            <w:pPr>
              <w:spacing w:after="0" w:line="240" w:lineRule="auto"/>
              <w:rPr>
                <w:rFonts w:ascii="Cambria" w:eastAsia="Cambria" w:hAnsi="Cambria" w:cs="Cambria"/>
                <w:b/>
                <w:sz w:val="24"/>
                <w:szCs w:val="24"/>
              </w:rPr>
            </w:pPr>
          </w:p>
          <w:p w14:paraId="56C35D4C" w14:textId="77777777" w:rsidR="00CB145A" w:rsidRDefault="00CB145A">
            <w:pPr>
              <w:spacing w:after="0" w:line="240" w:lineRule="auto"/>
              <w:rPr>
                <w:rFonts w:ascii="Cambria" w:eastAsia="Cambria" w:hAnsi="Cambria" w:cs="Cambria"/>
                <w:b/>
                <w:sz w:val="24"/>
                <w:szCs w:val="24"/>
              </w:rPr>
            </w:pPr>
          </w:p>
          <w:p w14:paraId="1FDF1B81" w14:textId="77777777" w:rsidR="00CB145A" w:rsidRDefault="00CB145A">
            <w:pPr>
              <w:spacing w:after="0" w:line="240" w:lineRule="auto"/>
              <w:rPr>
                <w:rFonts w:ascii="Cambria" w:eastAsia="Cambria" w:hAnsi="Cambria" w:cs="Cambria"/>
                <w:b/>
                <w:sz w:val="24"/>
                <w:szCs w:val="24"/>
              </w:rPr>
            </w:pPr>
          </w:p>
          <w:p w14:paraId="4D2EF71C" w14:textId="77777777" w:rsidR="00CB145A" w:rsidRDefault="00CB145A">
            <w:pPr>
              <w:spacing w:after="0" w:line="240" w:lineRule="auto"/>
              <w:rPr>
                <w:rFonts w:ascii="Cambria" w:eastAsia="Cambria" w:hAnsi="Cambria" w:cs="Cambria"/>
                <w:b/>
                <w:sz w:val="24"/>
                <w:szCs w:val="24"/>
              </w:rPr>
            </w:pPr>
          </w:p>
          <w:p w14:paraId="1DCABF72" w14:textId="77777777" w:rsidR="00CB145A" w:rsidRDefault="00CB145A">
            <w:pPr>
              <w:spacing w:after="0" w:line="240" w:lineRule="auto"/>
              <w:rPr>
                <w:rFonts w:ascii="Cambria" w:eastAsia="Cambria" w:hAnsi="Cambria" w:cs="Cambria"/>
                <w:b/>
                <w:sz w:val="24"/>
                <w:szCs w:val="24"/>
              </w:rPr>
            </w:pPr>
          </w:p>
          <w:p w14:paraId="061F3CD4" w14:textId="77777777" w:rsidR="00CB145A" w:rsidRDefault="00CB145A">
            <w:pPr>
              <w:spacing w:after="0" w:line="240" w:lineRule="auto"/>
              <w:rPr>
                <w:rFonts w:ascii="Cambria" w:eastAsia="Cambria" w:hAnsi="Cambria" w:cs="Cambria"/>
                <w:b/>
                <w:sz w:val="24"/>
                <w:szCs w:val="24"/>
              </w:rPr>
            </w:pPr>
          </w:p>
          <w:p w14:paraId="776D3E45" w14:textId="77777777" w:rsidR="00CB145A" w:rsidRDefault="00CB145A">
            <w:pPr>
              <w:spacing w:after="0" w:line="240" w:lineRule="auto"/>
              <w:rPr>
                <w:rFonts w:ascii="Cambria" w:eastAsia="Cambria" w:hAnsi="Cambria" w:cs="Cambria"/>
                <w:b/>
                <w:sz w:val="28"/>
                <w:szCs w:val="28"/>
              </w:rPr>
            </w:pPr>
          </w:p>
          <w:p w14:paraId="34FAD22E" w14:textId="77777777" w:rsidR="00CB145A" w:rsidRDefault="00CB145A">
            <w:pPr>
              <w:spacing w:after="0" w:line="240" w:lineRule="auto"/>
              <w:rPr>
                <w:rFonts w:ascii="Cambria" w:eastAsia="Cambria" w:hAnsi="Cambria" w:cs="Cambria"/>
                <w:b/>
                <w:sz w:val="28"/>
                <w:szCs w:val="28"/>
              </w:rPr>
            </w:pPr>
          </w:p>
          <w:p w14:paraId="155E04F5" w14:textId="77777777" w:rsidR="00CB145A" w:rsidRDefault="00CB145A">
            <w:pPr>
              <w:spacing w:after="0" w:line="240" w:lineRule="auto"/>
              <w:rPr>
                <w:rFonts w:ascii="Cambria" w:eastAsia="Cambria" w:hAnsi="Cambria" w:cs="Cambria"/>
                <w:b/>
                <w:sz w:val="28"/>
                <w:szCs w:val="28"/>
              </w:rPr>
            </w:pPr>
          </w:p>
          <w:p w14:paraId="52F0E11A" w14:textId="77777777" w:rsidR="00CB145A" w:rsidRDefault="00CB145A">
            <w:pPr>
              <w:spacing w:after="0" w:line="240" w:lineRule="auto"/>
              <w:rPr>
                <w:rFonts w:ascii="Cambria" w:eastAsia="Cambria" w:hAnsi="Cambria" w:cs="Cambria"/>
                <w:b/>
                <w:sz w:val="28"/>
                <w:szCs w:val="28"/>
              </w:rPr>
            </w:pPr>
          </w:p>
          <w:p w14:paraId="7DF881D3" w14:textId="77777777" w:rsidR="00CB145A" w:rsidRDefault="00CB145A">
            <w:pPr>
              <w:spacing w:after="0" w:line="240" w:lineRule="auto"/>
              <w:rPr>
                <w:rFonts w:ascii="Cambria" w:eastAsia="Cambria" w:hAnsi="Cambria" w:cs="Cambria"/>
                <w:b/>
                <w:sz w:val="28"/>
                <w:szCs w:val="28"/>
              </w:rPr>
            </w:pPr>
          </w:p>
          <w:p w14:paraId="4199849F" w14:textId="77777777" w:rsidR="00CB145A" w:rsidRDefault="00CB145A">
            <w:pPr>
              <w:spacing w:after="0" w:line="240" w:lineRule="auto"/>
              <w:rPr>
                <w:rFonts w:ascii="Cambria" w:eastAsia="Cambria" w:hAnsi="Cambria" w:cs="Cambria"/>
                <w:b/>
                <w:sz w:val="28"/>
                <w:szCs w:val="28"/>
              </w:rPr>
            </w:pPr>
          </w:p>
          <w:p w14:paraId="3981A31A" w14:textId="77777777" w:rsidR="00CB145A" w:rsidRDefault="00CB145A">
            <w:pPr>
              <w:spacing w:after="0" w:line="240" w:lineRule="auto"/>
              <w:rPr>
                <w:rFonts w:ascii="Cambria" w:eastAsia="Cambria" w:hAnsi="Cambria" w:cs="Cambria"/>
                <w:b/>
                <w:sz w:val="28"/>
                <w:szCs w:val="28"/>
              </w:rPr>
            </w:pPr>
          </w:p>
          <w:p w14:paraId="3D5AE008" w14:textId="77777777" w:rsidR="00CB145A" w:rsidRDefault="00CB145A">
            <w:pPr>
              <w:spacing w:after="0" w:line="240" w:lineRule="auto"/>
              <w:rPr>
                <w:rFonts w:ascii="Cambria" w:eastAsia="Cambria" w:hAnsi="Cambria" w:cs="Cambria"/>
                <w:b/>
                <w:sz w:val="28"/>
                <w:szCs w:val="28"/>
              </w:rPr>
            </w:pPr>
          </w:p>
          <w:p w14:paraId="62516699" w14:textId="77777777" w:rsidR="00CB145A" w:rsidRDefault="00CB145A">
            <w:pPr>
              <w:spacing w:after="0" w:line="240" w:lineRule="auto"/>
              <w:rPr>
                <w:rFonts w:ascii="Cambria" w:eastAsia="Cambria" w:hAnsi="Cambria" w:cs="Cambria"/>
                <w:b/>
                <w:sz w:val="28"/>
                <w:szCs w:val="28"/>
              </w:rPr>
            </w:pPr>
          </w:p>
          <w:p w14:paraId="67D9F7A9" w14:textId="77777777" w:rsidR="00CB145A" w:rsidRDefault="00CB145A">
            <w:pPr>
              <w:spacing w:after="0" w:line="240" w:lineRule="auto"/>
              <w:rPr>
                <w:rFonts w:ascii="Cambria" w:eastAsia="Cambria" w:hAnsi="Cambria" w:cs="Cambria"/>
                <w:b/>
                <w:sz w:val="40"/>
                <w:szCs w:val="40"/>
              </w:rPr>
            </w:pPr>
          </w:p>
          <w:p w14:paraId="2FFF06CE" w14:textId="77777777" w:rsidR="00CB145A" w:rsidRDefault="00CB145A">
            <w:pPr>
              <w:spacing w:after="0" w:line="240" w:lineRule="auto"/>
              <w:rPr>
                <w:rFonts w:ascii="Cambria" w:eastAsia="Cambria" w:hAnsi="Cambria" w:cs="Cambria"/>
                <w:b/>
                <w:sz w:val="40"/>
                <w:szCs w:val="40"/>
              </w:rPr>
            </w:pPr>
          </w:p>
          <w:p w14:paraId="65B4E2B4" w14:textId="77777777" w:rsidR="00CB145A" w:rsidRDefault="00CB145A">
            <w:pPr>
              <w:spacing w:after="0" w:line="240" w:lineRule="auto"/>
              <w:rPr>
                <w:rFonts w:ascii="Cambria" w:eastAsia="Cambria" w:hAnsi="Cambria" w:cs="Cambria"/>
                <w:b/>
                <w:sz w:val="40"/>
                <w:szCs w:val="40"/>
              </w:rPr>
            </w:pPr>
          </w:p>
          <w:p w14:paraId="6769F35F" w14:textId="77777777" w:rsidR="00CB145A" w:rsidRDefault="00CB145A">
            <w:pPr>
              <w:rPr>
                <w:rFonts w:ascii="Cambria" w:eastAsia="Cambria" w:hAnsi="Cambria" w:cs="Cambria"/>
                <w:b/>
                <w:sz w:val="24"/>
                <w:szCs w:val="24"/>
              </w:rPr>
            </w:pPr>
          </w:p>
        </w:tc>
        <w:tc>
          <w:tcPr>
            <w:tcW w:w="7290" w:type="dxa"/>
          </w:tcPr>
          <w:p w14:paraId="66AA7780" w14:textId="77777777" w:rsidR="00CB145A" w:rsidRDefault="002A23AE">
            <w:pPr>
              <w:spacing w:after="0" w:line="240" w:lineRule="auto"/>
              <w:rPr>
                <w:rFonts w:ascii="Cambria" w:eastAsia="Cambria" w:hAnsi="Cambria" w:cs="Cambria"/>
                <w:b/>
                <w:sz w:val="40"/>
                <w:szCs w:val="40"/>
              </w:rPr>
            </w:pPr>
            <w:r>
              <w:rPr>
                <w:rFonts w:ascii="Cambria" w:eastAsia="Cambria" w:hAnsi="Cambria" w:cs="Cambria"/>
                <w:b/>
                <w:sz w:val="40"/>
                <w:szCs w:val="40"/>
              </w:rPr>
              <w:t xml:space="preserve">I think </w:t>
            </w:r>
          </w:p>
          <w:p w14:paraId="34B74A3C" w14:textId="77777777" w:rsidR="00CB145A" w:rsidRDefault="002A23AE">
            <w:pPr>
              <w:spacing w:after="0" w:line="240" w:lineRule="auto"/>
              <w:rPr>
                <w:rFonts w:ascii="Cambria" w:eastAsia="Cambria" w:hAnsi="Cambria" w:cs="Cambria"/>
                <w:b/>
                <w:sz w:val="40"/>
                <w:szCs w:val="40"/>
              </w:rPr>
            </w:pPr>
            <w:r>
              <w:rPr>
                <w:rFonts w:ascii="Cambria" w:eastAsia="Cambria" w:hAnsi="Cambria" w:cs="Cambria"/>
                <w:b/>
                <w:sz w:val="40"/>
                <w:szCs w:val="40"/>
              </w:rPr>
              <w:t>_______________________________</w:t>
            </w:r>
          </w:p>
          <w:p w14:paraId="76A7A660" w14:textId="77777777" w:rsidR="00CB145A" w:rsidRDefault="002A23AE">
            <w:pPr>
              <w:spacing w:after="0" w:line="240" w:lineRule="auto"/>
              <w:rPr>
                <w:rFonts w:ascii="Cambria" w:eastAsia="Cambria" w:hAnsi="Cambria" w:cs="Cambria"/>
                <w:b/>
                <w:sz w:val="40"/>
                <w:szCs w:val="40"/>
              </w:rPr>
            </w:pPr>
            <w:r>
              <w:rPr>
                <w:rFonts w:ascii="Cambria" w:eastAsia="Cambria" w:hAnsi="Cambria" w:cs="Cambria"/>
                <w:b/>
                <w:sz w:val="40"/>
                <w:szCs w:val="40"/>
              </w:rPr>
              <w:t>was moved here by _________________________________.</w:t>
            </w:r>
          </w:p>
          <w:p w14:paraId="18A6B520" w14:textId="77777777" w:rsidR="00CB145A" w:rsidRDefault="00CB145A">
            <w:pPr>
              <w:spacing w:after="0" w:line="240" w:lineRule="auto"/>
              <w:rPr>
                <w:rFonts w:ascii="Cambria" w:eastAsia="Cambria" w:hAnsi="Cambria" w:cs="Cambria"/>
                <w:b/>
                <w:sz w:val="40"/>
                <w:szCs w:val="40"/>
              </w:rPr>
            </w:pPr>
          </w:p>
          <w:p w14:paraId="4E7F5707" w14:textId="77777777" w:rsidR="00CB145A" w:rsidRDefault="00CB145A">
            <w:pPr>
              <w:spacing w:after="0" w:line="240" w:lineRule="auto"/>
              <w:rPr>
                <w:rFonts w:ascii="Cambria" w:eastAsia="Cambria" w:hAnsi="Cambria" w:cs="Cambria"/>
                <w:b/>
                <w:sz w:val="40"/>
                <w:szCs w:val="40"/>
              </w:rPr>
            </w:pPr>
          </w:p>
          <w:p w14:paraId="063A8F8C" w14:textId="77777777" w:rsidR="00CB145A" w:rsidRDefault="00CB145A">
            <w:pPr>
              <w:spacing w:after="0" w:line="240" w:lineRule="auto"/>
              <w:rPr>
                <w:rFonts w:ascii="Cambria" w:eastAsia="Cambria" w:hAnsi="Cambria" w:cs="Cambria"/>
                <w:b/>
                <w:sz w:val="40"/>
                <w:szCs w:val="40"/>
              </w:rPr>
            </w:pPr>
          </w:p>
          <w:p w14:paraId="0FA1A5D6" w14:textId="77777777" w:rsidR="00CB145A" w:rsidRDefault="00CB145A">
            <w:pPr>
              <w:spacing w:after="0" w:line="240" w:lineRule="auto"/>
              <w:rPr>
                <w:rFonts w:ascii="Cambria" w:eastAsia="Cambria" w:hAnsi="Cambria" w:cs="Cambria"/>
                <w:b/>
                <w:sz w:val="40"/>
                <w:szCs w:val="40"/>
              </w:rPr>
            </w:pPr>
          </w:p>
          <w:p w14:paraId="4763AA28" w14:textId="77777777" w:rsidR="00CB145A" w:rsidRDefault="00CB145A">
            <w:pPr>
              <w:spacing w:after="0" w:line="240" w:lineRule="auto"/>
              <w:rPr>
                <w:rFonts w:ascii="Cambria" w:eastAsia="Cambria" w:hAnsi="Cambria" w:cs="Cambria"/>
                <w:b/>
                <w:sz w:val="40"/>
                <w:szCs w:val="40"/>
              </w:rPr>
            </w:pPr>
          </w:p>
          <w:p w14:paraId="558388D6" w14:textId="77777777" w:rsidR="00CB145A" w:rsidRDefault="00CB145A">
            <w:pPr>
              <w:spacing w:after="0" w:line="240" w:lineRule="auto"/>
              <w:rPr>
                <w:rFonts w:ascii="Cambria" w:eastAsia="Cambria" w:hAnsi="Cambria" w:cs="Cambria"/>
                <w:b/>
                <w:sz w:val="40"/>
                <w:szCs w:val="40"/>
              </w:rPr>
            </w:pPr>
          </w:p>
          <w:p w14:paraId="32255E72" w14:textId="77777777" w:rsidR="00CB145A" w:rsidRDefault="00CB145A">
            <w:pPr>
              <w:spacing w:after="0" w:line="240" w:lineRule="auto"/>
              <w:rPr>
                <w:rFonts w:ascii="Cambria" w:eastAsia="Cambria" w:hAnsi="Cambria" w:cs="Cambria"/>
                <w:b/>
                <w:sz w:val="40"/>
                <w:szCs w:val="40"/>
              </w:rPr>
            </w:pPr>
          </w:p>
        </w:tc>
      </w:tr>
      <w:tr w:rsidR="00CB145A" w14:paraId="59D07E24" w14:textId="77777777" w:rsidTr="0091253F">
        <w:tc>
          <w:tcPr>
            <w:tcW w:w="7290" w:type="dxa"/>
            <w:vMerge/>
          </w:tcPr>
          <w:p w14:paraId="7EE52801" w14:textId="77777777" w:rsidR="00CB145A" w:rsidRDefault="00CB145A">
            <w:pPr>
              <w:widowControl w:val="0"/>
              <w:pBdr>
                <w:top w:val="nil"/>
                <w:left w:val="nil"/>
                <w:bottom w:val="nil"/>
                <w:right w:val="nil"/>
                <w:between w:val="nil"/>
              </w:pBdr>
              <w:spacing w:after="0"/>
              <w:rPr>
                <w:rFonts w:ascii="Cambria" w:eastAsia="Cambria" w:hAnsi="Cambria" w:cs="Cambria"/>
                <w:b/>
                <w:sz w:val="40"/>
                <w:szCs w:val="40"/>
              </w:rPr>
            </w:pPr>
          </w:p>
        </w:tc>
        <w:tc>
          <w:tcPr>
            <w:tcW w:w="7290" w:type="dxa"/>
          </w:tcPr>
          <w:p w14:paraId="383CB2EA" w14:textId="77777777" w:rsidR="00CB145A" w:rsidRDefault="002A23AE">
            <w:pPr>
              <w:spacing w:after="0" w:line="240" w:lineRule="auto"/>
              <w:rPr>
                <w:rFonts w:ascii="Cambria" w:eastAsia="Cambria" w:hAnsi="Cambria" w:cs="Cambria"/>
                <w:b/>
                <w:sz w:val="28"/>
                <w:szCs w:val="28"/>
              </w:rPr>
            </w:pPr>
            <w:r>
              <w:rPr>
                <w:rFonts w:ascii="Cambria" w:eastAsia="Cambria" w:hAnsi="Cambria" w:cs="Cambria"/>
                <w:b/>
                <w:sz w:val="28"/>
                <w:szCs w:val="28"/>
              </w:rPr>
              <w:t>Example of a design meant to slow down or prevent the land to change.</w:t>
            </w:r>
          </w:p>
          <w:p w14:paraId="0BA87AED" w14:textId="77777777" w:rsidR="00CB145A" w:rsidRDefault="00CB145A">
            <w:pPr>
              <w:spacing w:after="0" w:line="240" w:lineRule="auto"/>
              <w:rPr>
                <w:rFonts w:ascii="Cambria" w:eastAsia="Cambria" w:hAnsi="Cambria" w:cs="Cambria"/>
                <w:b/>
                <w:sz w:val="40"/>
                <w:szCs w:val="40"/>
              </w:rPr>
            </w:pPr>
          </w:p>
          <w:p w14:paraId="59808740" w14:textId="77777777" w:rsidR="00CB145A" w:rsidRDefault="00CB145A">
            <w:pPr>
              <w:spacing w:after="0" w:line="240" w:lineRule="auto"/>
              <w:rPr>
                <w:rFonts w:ascii="Cambria" w:eastAsia="Cambria" w:hAnsi="Cambria" w:cs="Cambria"/>
                <w:b/>
                <w:sz w:val="40"/>
                <w:szCs w:val="40"/>
              </w:rPr>
            </w:pPr>
          </w:p>
          <w:p w14:paraId="32D18216" w14:textId="77777777" w:rsidR="00CB145A" w:rsidRDefault="00CB145A">
            <w:pPr>
              <w:spacing w:after="0" w:line="240" w:lineRule="auto"/>
              <w:rPr>
                <w:rFonts w:ascii="Cambria" w:eastAsia="Cambria" w:hAnsi="Cambria" w:cs="Cambria"/>
                <w:b/>
                <w:sz w:val="40"/>
                <w:szCs w:val="40"/>
              </w:rPr>
            </w:pPr>
          </w:p>
          <w:p w14:paraId="2A7845AF" w14:textId="77777777" w:rsidR="00CB145A" w:rsidRDefault="00CB145A">
            <w:pPr>
              <w:spacing w:after="0" w:line="240" w:lineRule="auto"/>
              <w:rPr>
                <w:rFonts w:ascii="Cambria" w:eastAsia="Cambria" w:hAnsi="Cambria" w:cs="Cambria"/>
                <w:b/>
                <w:sz w:val="40"/>
                <w:szCs w:val="40"/>
              </w:rPr>
            </w:pPr>
          </w:p>
          <w:p w14:paraId="63160D2F" w14:textId="77777777" w:rsidR="00CB145A" w:rsidRDefault="00CB145A">
            <w:pPr>
              <w:spacing w:after="0" w:line="240" w:lineRule="auto"/>
              <w:rPr>
                <w:rFonts w:ascii="Cambria" w:eastAsia="Cambria" w:hAnsi="Cambria" w:cs="Cambria"/>
                <w:b/>
                <w:sz w:val="40"/>
                <w:szCs w:val="40"/>
              </w:rPr>
            </w:pPr>
          </w:p>
          <w:p w14:paraId="6004B045" w14:textId="77777777" w:rsidR="00CB145A" w:rsidRDefault="00CB145A">
            <w:pPr>
              <w:spacing w:after="0" w:line="240" w:lineRule="auto"/>
              <w:rPr>
                <w:rFonts w:ascii="Cambria" w:eastAsia="Cambria" w:hAnsi="Cambria" w:cs="Cambria"/>
                <w:b/>
                <w:sz w:val="40"/>
                <w:szCs w:val="40"/>
              </w:rPr>
            </w:pPr>
          </w:p>
          <w:p w14:paraId="2EEB2BFF" w14:textId="77777777" w:rsidR="00CB145A" w:rsidRDefault="00CB145A">
            <w:pPr>
              <w:spacing w:after="0" w:line="240" w:lineRule="auto"/>
              <w:rPr>
                <w:rFonts w:ascii="Cambria" w:eastAsia="Cambria" w:hAnsi="Cambria" w:cs="Cambria"/>
                <w:b/>
                <w:sz w:val="40"/>
                <w:szCs w:val="40"/>
              </w:rPr>
            </w:pPr>
          </w:p>
          <w:p w14:paraId="0F03A2D1" w14:textId="77777777" w:rsidR="00CB145A" w:rsidRDefault="00CB145A">
            <w:pPr>
              <w:spacing w:after="0" w:line="240" w:lineRule="auto"/>
              <w:rPr>
                <w:rFonts w:ascii="Cambria" w:eastAsia="Cambria" w:hAnsi="Cambria" w:cs="Cambria"/>
                <w:b/>
                <w:sz w:val="40"/>
                <w:szCs w:val="40"/>
              </w:rPr>
            </w:pPr>
          </w:p>
          <w:p w14:paraId="1989E2DA" w14:textId="77777777" w:rsidR="00CB145A" w:rsidRDefault="00CB145A">
            <w:pPr>
              <w:spacing w:after="0" w:line="240" w:lineRule="auto"/>
              <w:rPr>
                <w:rFonts w:ascii="Cambria" w:eastAsia="Cambria" w:hAnsi="Cambria" w:cs="Cambria"/>
                <w:b/>
                <w:sz w:val="40"/>
                <w:szCs w:val="40"/>
              </w:rPr>
            </w:pPr>
          </w:p>
        </w:tc>
      </w:tr>
    </w:tbl>
    <w:p w14:paraId="2E8406B8" w14:textId="77777777" w:rsidR="00CB145A" w:rsidRDefault="00CB145A">
      <w:pPr>
        <w:spacing w:after="0" w:line="240" w:lineRule="auto"/>
        <w:rPr>
          <w:rFonts w:ascii="Cambria" w:eastAsia="Cambria" w:hAnsi="Cambria" w:cs="Cambria"/>
          <w:b/>
          <w:sz w:val="24"/>
          <w:szCs w:val="24"/>
        </w:rPr>
      </w:pPr>
    </w:p>
    <w:p w14:paraId="1A0279F1" w14:textId="77777777" w:rsidR="00CB145A" w:rsidRDefault="002A23AE" w:rsidP="00F32711">
      <w:pPr>
        <w:spacing w:after="0" w:line="240" w:lineRule="auto"/>
        <w:ind w:right="-144"/>
        <w:rPr>
          <w:rFonts w:ascii="Cambria" w:eastAsia="Cambria" w:hAnsi="Cambria" w:cs="Cambria"/>
          <w:b/>
          <w:sz w:val="28"/>
          <w:szCs w:val="28"/>
        </w:rPr>
      </w:pPr>
      <w:r>
        <w:rPr>
          <w:rFonts w:ascii="Cambria" w:eastAsia="Cambria" w:hAnsi="Cambria" w:cs="Cambria"/>
          <w:b/>
          <w:sz w:val="28"/>
          <w:szCs w:val="28"/>
        </w:rPr>
        <w:t>Use the back of the paper to write or draw other observations or questions you may have.</w:t>
      </w:r>
    </w:p>
    <w:p w14:paraId="6C0CD5C2" w14:textId="77777777" w:rsidR="00CB145A" w:rsidRDefault="002A23AE">
      <w:pPr>
        <w:widowControl w:val="0"/>
        <w:pBdr>
          <w:top w:val="nil"/>
          <w:left w:val="nil"/>
          <w:bottom w:val="nil"/>
          <w:right w:val="nil"/>
          <w:between w:val="nil"/>
        </w:pBdr>
        <w:spacing w:after="0"/>
        <w:rPr>
          <w:rFonts w:ascii="Cambria" w:eastAsia="Cambria" w:hAnsi="Cambria" w:cs="Cambria"/>
          <w:b/>
          <w:sz w:val="28"/>
          <w:szCs w:val="28"/>
        </w:rPr>
        <w:sectPr w:rsidR="00CB145A">
          <w:type w:val="continuous"/>
          <w:pgSz w:w="15840" w:h="12240"/>
          <w:pgMar w:top="1555" w:right="720" w:bottom="720" w:left="720" w:header="576" w:footer="576" w:gutter="0"/>
          <w:cols w:space="720"/>
        </w:sectPr>
      </w:pPr>
      <w:r>
        <w:br w:type="page"/>
      </w:r>
    </w:p>
    <w:p w14:paraId="632D8325" w14:textId="1B6FCD2A" w:rsidR="00CB145A" w:rsidRPr="004161C3" w:rsidRDefault="002A23AE" w:rsidP="004161C3">
      <w:pPr>
        <w:pBdr>
          <w:top w:val="nil"/>
          <w:left w:val="nil"/>
          <w:bottom w:val="nil"/>
          <w:right w:val="nil"/>
          <w:between w:val="nil"/>
        </w:pBdr>
        <w:spacing w:after="0" w:line="240" w:lineRule="auto"/>
        <w:jc w:val="center"/>
        <w:rPr>
          <w:rFonts w:ascii="Cambria" w:eastAsia="Cambria" w:hAnsi="Cambria" w:cs="Cambria"/>
          <w:b/>
          <w:color w:val="000000"/>
          <w:sz w:val="36"/>
          <w:szCs w:val="36"/>
        </w:rPr>
      </w:pPr>
      <w:r>
        <w:rPr>
          <w:rFonts w:ascii="Cambria" w:eastAsia="Cambria" w:hAnsi="Cambria" w:cs="Cambria"/>
          <w:b/>
          <w:color w:val="000000"/>
          <w:sz w:val="36"/>
          <w:szCs w:val="36"/>
        </w:rPr>
        <w:lastRenderedPageBreak/>
        <w:t>Lesson 6- Natural barriers</w:t>
      </w:r>
    </w:p>
    <w:p w14:paraId="640D0F3C" w14:textId="77777777" w:rsidR="00CB145A" w:rsidRDefault="002A23AE">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noProof/>
          <w:color w:val="000000"/>
          <w:sz w:val="18"/>
          <w:szCs w:val="18"/>
          <w:lang w:eastAsia="zh-CN"/>
        </w:rPr>
        <w:drawing>
          <wp:inline distT="0" distB="0" distL="0" distR="0" wp14:anchorId="68DA56B3" wp14:editId="49A41136">
            <wp:extent cx="7036904" cy="5234940"/>
            <wp:effectExtent l="0" t="0" r="0" b="3810"/>
            <wp:docPr id="15" name="image14.jpg" descr="shorescape using native wetland plants"/>
            <wp:cNvGraphicFramePr/>
            <a:graphic xmlns:a="http://schemas.openxmlformats.org/drawingml/2006/main">
              <a:graphicData uri="http://schemas.openxmlformats.org/drawingml/2006/picture">
                <pic:pic xmlns:pic="http://schemas.openxmlformats.org/drawingml/2006/picture">
                  <pic:nvPicPr>
                    <pic:cNvPr id="0" name="image14.jpg" descr="shorescape using native wetland plants"/>
                    <pic:cNvPicPr preferRelativeResize="0"/>
                  </pic:nvPicPr>
                  <pic:blipFill>
                    <a:blip r:embed="rId60"/>
                    <a:srcRect/>
                    <a:stretch>
                      <a:fillRect/>
                    </a:stretch>
                  </pic:blipFill>
                  <pic:spPr>
                    <a:xfrm>
                      <a:off x="0" y="0"/>
                      <a:ext cx="7045787" cy="5241548"/>
                    </a:xfrm>
                    <a:prstGeom prst="rect">
                      <a:avLst/>
                    </a:prstGeom>
                    <a:ln/>
                  </pic:spPr>
                </pic:pic>
              </a:graphicData>
            </a:graphic>
          </wp:inline>
        </w:drawing>
      </w:r>
    </w:p>
    <w:p w14:paraId="640E671B" w14:textId="77777777" w:rsidR="00CB145A" w:rsidRDefault="000639FE">
      <w:pPr>
        <w:jc w:val="center"/>
      </w:pPr>
      <w:hyperlink r:id="rId61">
        <w:r w:rsidR="002A23AE">
          <w:rPr>
            <w:color w:val="0000FF"/>
            <w:u w:val="single"/>
          </w:rPr>
          <w:t>http://www.clemson.edu/extension/natural_resources/water/stormwater_ponds/problem_solving/shoreline_erosion/</w:t>
        </w:r>
      </w:hyperlink>
    </w:p>
    <w:p w14:paraId="17966FBF"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36"/>
          <w:szCs w:val="36"/>
        </w:rPr>
      </w:pPr>
    </w:p>
    <w:p w14:paraId="0149AC4F"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36"/>
          <w:szCs w:val="36"/>
        </w:rPr>
      </w:pPr>
    </w:p>
    <w:p w14:paraId="026415D7" w14:textId="77777777" w:rsidR="00CB145A" w:rsidRDefault="002A23AE">
      <w:pPr>
        <w:pBdr>
          <w:top w:val="nil"/>
          <w:left w:val="nil"/>
          <w:bottom w:val="nil"/>
          <w:right w:val="nil"/>
          <w:between w:val="nil"/>
        </w:pBdr>
        <w:spacing w:after="0" w:line="240" w:lineRule="auto"/>
        <w:jc w:val="center"/>
        <w:rPr>
          <w:rFonts w:ascii="Cambria" w:eastAsia="Cambria" w:hAnsi="Cambria" w:cs="Cambria"/>
          <w:b/>
          <w:color w:val="000000"/>
          <w:sz w:val="36"/>
          <w:szCs w:val="36"/>
        </w:rPr>
      </w:pPr>
      <w:r>
        <w:rPr>
          <w:noProof/>
          <w:color w:val="000000"/>
          <w:lang w:eastAsia="zh-CN"/>
        </w:rPr>
        <w:drawing>
          <wp:inline distT="0" distB="0" distL="0" distR="0" wp14:anchorId="0F2A08DC" wp14:editId="5AA2A90D">
            <wp:extent cx="9087096" cy="3668592"/>
            <wp:effectExtent l="0" t="0" r="0" b="0"/>
            <wp:docPr id="14" name="image4.jpg" descr="salt marsh"/>
            <wp:cNvGraphicFramePr/>
            <a:graphic xmlns:a="http://schemas.openxmlformats.org/drawingml/2006/main">
              <a:graphicData uri="http://schemas.openxmlformats.org/drawingml/2006/picture">
                <pic:pic xmlns:pic="http://schemas.openxmlformats.org/drawingml/2006/picture">
                  <pic:nvPicPr>
                    <pic:cNvPr id="0" name="image4.jpg" descr="salt marsh"/>
                    <pic:cNvPicPr preferRelativeResize="0"/>
                  </pic:nvPicPr>
                  <pic:blipFill>
                    <a:blip r:embed="rId62"/>
                    <a:srcRect/>
                    <a:stretch>
                      <a:fillRect/>
                    </a:stretch>
                  </pic:blipFill>
                  <pic:spPr>
                    <a:xfrm>
                      <a:off x="0" y="0"/>
                      <a:ext cx="9087096" cy="3668592"/>
                    </a:xfrm>
                    <a:prstGeom prst="rect">
                      <a:avLst/>
                    </a:prstGeom>
                    <a:ln/>
                  </pic:spPr>
                </pic:pic>
              </a:graphicData>
            </a:graphic>
          </wp:inline>
        </w:drawing>
      </w:r>
    </w:p>
    <w:p w14:paraId="54A682FE" w14:textId="77777777" w:rsidR="00CB145A" w:rsidRDefault="000639FE">
      <w:pPr>
        <w:pBdr>
          <w:top w:val="nil"/>
          <w:left w:val="nil"/>
          <w:bottom w:val="nil"/>
          <w:right w:val="nil"/>
          <w:between w:val="nil"/>
        </w:pBdr>
        <w:spacing w:after="0" w:line="240" w:lineRule="auto"/>
        <w:jc w:val="center"/>
        <w:rPr>
          <w:rFonts w:ascii="Cambria" w:eastAsia="Cambria" w:hAnsi="Cambria" w:cs="Cambria"/>
          <w:b/>
          <w:color w:val="000000"/>
          <w:sz w:val="18"/>
          <w:szCs w:val="18"/>
        </w:rPr>
      </w:pPr>
      <w:hyperlink r:id="rId63">
        <w:r w:rsidR="002A23AE">
          <w:rPr>
            <w:rFonts w:ascii="Cambria" w:eastAsia="Cambria" w:hAnsi="Cambria" w:cs="Cambria"/>
            <w:b/>
            <w:color w:val="0000FF"/>
            <w:sz w:val="18"/>
            <w:szCs w:val="18"/>
            <w:u w:val="single"/>
          </w:rPr>
          <w:t>http://www.geocaching.com/geocache/GC20EVF_pawleys-island-salt-marsh-earthcache</w:t>
        </w:r>
      </w:hyperlink>
    </w:p>
    <w:p w14:paraId="12FC1DDB" w14:textId="77777777" w:rsidR="00CB145A" w:rsidRDefault="00CB145A">
      <w:pPr>
        <w:pBdr>
          <w:top w:val="nil"/>
          <w:left w:val="nil"/>
          <w:bottom w:val="nil"/>
          <w:right w:val="nil"/>
          <w:between w:val="nil"/>
        </w:pBdr>
        <w:spacing w:after="0" w:line="240" w:lineRule="auto"/>
        <w:rPr>
          <w:rFonts w:ascii="Cambria" w:eastAsia="Cambria" w:hAnsi="Cambria" w:cs="Cambria"/>
          <w:b/>
          <w:color w:val="000000"/>
          <w:sz w:val="18"/>
          <w:szCs w:val="18"/>
        </w:rPr>
      </w:pPr>
    </w:p>
    <w:p w14:paraId="6D12220A" w14:textId="77777777" w:rsidR="00CB145A" w:rsidRDefault="002A23AE">
      <w:pPr>
        <w:pBdr>
          <w:top w:val="nil"/>
          <w:left w:val="nil"/>
          <w:bottom w:val="nil"/>
          <w:right w:val="nil"/>
          <w:between w:val="nil"/>
        </w:pBdr>
        <w:spacing w:after="0" w:line="240" w:lineRule="auto"/>
        <w:jc w:val="center"/>
        <w:rPr>
          <w:rFonts w:ascii="Cambria" w:eastAsia="Cambria" w:hAnsi="Cambria" w:cs="Cambria"/>
          <w:b/>
          <w:color w:val="000000"/>
          <w:sz w:val="18"/>
          <w:szCs w:val="18"/>
        </w:rPr>
      </w:pPr>
      <w:r>
        <w:rPr>
          <w:noProof/>
          <w:color w:val="000000"/>
          <w:lang w:eastAsia="zh-CN"/>
        </w:rPr>
        <w:lastRenderedPageBreak/>
        <w:drawing>
          <wp:inline distT="0" distB="0" distL="0" distR="0" wp14:anchorId="2D3C3C5A" wp14:editId="47F6C02B">
            <wp:extent cx="7434470" cy="5287617"/>
            <wp:effectExtent l="0" t="0" r="0" b="8890"/>
            <wp:docPr id="18" name="image12.jpg" descr="Mangrove barrier to block tidal waves creating sea-erosion"/>
            <wp:cNvGraphicFramePr/>
            <a:graphic xmlns:a="http://schemas.openxmlformats.org/drawingml/2006/main">
              <a:graphicData uri="http://schemas.openxmlformats.org/drawingml/2006/picture">
                <pic:pic xmlns:pic="http://schemas.openxmlformats.org/drawingml/2006/picture">
                  <pic:nvPicPr>
                    <pic:cNvPr id="0" name="image12.jpg" descr="Mangrove barrier to block tidal waves creating sea-erosion"/>
                    <pic:cNvPicPr preferRelativeResize="0"/>
                  </pic:nvPicPr>
                  <pic:blipFill>
                    <a:blip r:embed="rId64"/>
                    <a:srcRect/>
                    <a:stretch>
                      <a:fillRect/>
                    </a:stretch>
                  </pic:blipFill>
                  <pic:spPr>
                    <a:xfrm>
                      <a:off x="0" y="0"/>
                      <a:ext cx="7443637" cy="5294137"/>
                    </a:xfrm>
                    <a:prstGeom prst="rect">
                      <a:avLst/>
                    </a:prstGeom>
                    <a:ln/>
                  </pic:spPr>
                </pic:pic>
              </a:graphicData>
            </a:graphic>
          </wp:inline>
        </w:drawing>
      </w:r>
    </w:p>
    <w:p w14:paraId="6BB0BE69" w14:textId="77777777" w:rsidR="00CB145A" w:rsidRDefault="000639FE">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65">
        <w:r w:rsidR="002A23AE">
          <w:rPr>
            <w:rFonts w:ascii="Cambria" w:eastAsia="Cambria" w:hAnsi="Cambria" w:cs="Cambria"/>
            <w:color w:val="0000FF"/>
            <w:sz w:val="18"/>
            <w:szCs w:val="18"/>
            <w:u w:val="single"/>
          </w:rPr>
          <w:t>http://www.sagarsandesh.in/wp-content/uploads/2013/06/3-Mangrove-barrier-to-block-tidal-waves-arrest-sea-erosion.jpg</w:t>
        </w:r>
      </w:hyperlink>
    </w:p>
    <w:p w14:paraId="7685A7D2"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00840FDD" w14:textId="77777777" w:rsidR="00CB145A" w:rsidRDefault="002A23AE">
      <w:pPr>
        <w:pBdr>
          <w:top w:val="nil"/>
          <w:left w:val="nil"/>
          <w:bottom w:val="nil"/>
          <w:right w:val="nil"/>
          <w:between w:val="nil"/>
        </w:pBdr>
        <w:spacing w:after="0" w:line="240" w:lineRule="auto"/>
        <w:jc w:val="center"/>
        <w:rPr>
          <w:rFonts w:ascii="Cambria" w:eastAsia="Cambria" w:hAnsi="Cambria" w:cs="Cambria"/>
          <w:color w:val="000000"/>
          <w:sz w:val="18"/>
          <w:szCs w:val="18"/>
        </w:rPr>
      </w:pPr>
      <w:r>
        <w:rPr>
          <w:noProof/>
          <w:color w:val="000000"/>
          <w:lang w:eastAsia="zh-CN"/>
        </w:rPr>
        <w:lastRenderedPageBreak/>
        <w:drawing>
          <wp:inline distT="0" distB="0" distL="0" distR="0" wp14:anchorId="1CBA5732" wp14:editId="6F7EE400">
            <wp:extent cx="8094428" cy="5197872"/>
            <wp:effectExtent l="0" t="0" r="1905" b="3175"/>
            <wp:docPr id="16" name="image5.jpg" descr="Natural cliff barrier"/>
            <wp:cNvGraphicFramePr/>
            <a:graphic xmlns:a="http://schemas.openxmlformats.org/drawingml/2006/main">
              <a:graphicData uri="http://schemas.openxmlformats.org/drawingml/2006/picture">
                <pic:pic xmlns:pic="http://schemas.openxmlformats.org/drawingml/2006/picture">
                  <pic:nvPicPr>
                    <pic:cNvPr id="0" name="image5.jpg" descr="Natural cliff barrier"/>
                    <pic:cNvPicPr preferRelativeResize="0"/>
                  </pic:nvPicPr>
                  <pic:blipFill>
                    <a:blip r:embed="rId66"/>
                    <a:srcRect/>
                    <a:stretch>
                      <a:fillRect/>
                    </a:stretch>
                  </pic:blipFill>
                  <pic:spPr>
                    <a:xfrm>
                      <a:off x="0" y="0"/>
                      <a:ext cx="8097065" cy="5199565"/>
                    </a:xfrm>
                    <a:prstGeom prst="rect">
                      <a:avLst/>
                    </a:prstGeom>
                    <a:ln/>
                  </pic:spPr>
                </pic:pic>
              </a:graphicData>
            </a:graphic>
          </wp:inline>
        </w:drawing>
      </w:r>
    </w:p>
    <w:p w14:paraId="65614C67" w14:textId="77777777" w:rsidR="00CB145A" w:rsidRDefault="000639FE">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67">
        <w:r w:rsidR="002A23AE">
          <w:rPr>
            <w:rFonts w:ascii="Cambria" w:eastAsia="Cambria" w:hAnsi="Cambria" w:cs="Cambria"/>
            <w:color w:val="0000FF"/>
            <w:sz w:val="18"/>
            <w:szCs w:val="18"/>
            <w:u w:val="single"/>
          </w:rPr>
          <w:t>http://miriadna.com/preview/natural-cliff-barrier</w:t>
        </w:r>
      </w:hyperlink>
    </w:p>
    <w:p w14:paraId="60BCF152"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446F0D8C" w14:textId="77777777" w:rsidR="004E61E4" w:rsidRDefault="004E61E4">
      <w:pPr>
        <w:rPr>
          <w:rFonts w:ascii="Cambria" w:eastAsia="Cambria" w:hAnsi="Cambria" w:cs="Cambria"/>
          <w:b/>
          <w:color w:val="000000"/>
          <w:sz w:val="28"/>
          <w:szCs w:val="28"/>
        </w:rPr>
      </w:pPr>
      <w:r>
        <w:rPr>
          <w:rFonts w:ascii="Cambria" w:eastAsia="Cambria" w:hAnsi="Cambria" w:cs="Cambria"/>
          <w:b/>
          <w:color w:val="000000"/>
          <w:sz w:val="28"/>
          <w:szCs w:val="28"/>
        </w:rPr>
        <w:br w:type="page"/>
      </w:r>
    </w:p>
    <w:p w14:paraId="6D2B4776" w14:textId="77777777" w:rsidR="00CB145A" w:rsidRDefault="002A23AE">
      <w:pPr>
        <w:pBdr>
          <w:top w:val="nil"/>
          <w:left w:val="nil"/>
          <w:bottom w:val="nil"/>
          <w:right w:val="nil"/>
          <w:between w:val="nil"/>
        </w:pBdr>
        <w:spacing w:after="0" w:line="240" w:lineRule="auto"/>
        <w:jc w:val="center"/>
        <w:rPr>
          <w:rFonts w:ascii="Cambria" w:eastAsia="Cambria" w:hAnsi="Cambria" w:cs="Cambria"/>
          <w:color w:val="000000"/>
          <w:sz w:val="18"/>
          <w:szCs w:val="18"/>
        </w:rPr>
      </w:pPr>
      <w:r>
        <w:rPr>
          <w:rFonts w:ascii="Cambria" w:eastAsia="Cambria" w:hAnsi="Cambria" w:cs="Cambria"/>
          <w:b/>
          <w:color w:val="000000"/>
          <w:sz w:val="36"/>
          <w:szCs w:val="36"/>
        </w:rPr>
        <w:lastRenderedPageBreak/>
        <w:t>Lesson 7: Human-made barriers</w:t>
      </w:r>
    </w:p>
    <w:p w14:paraId="306166E4" w14:textId="77777777" w:rsidR="00CB145A" w:rsidRDefault="002A23AE">
      <w:pPr>
        <w:pBdr>
          <w:top w:val="nil"/>
          <w:left w:val="nil"/>
          <w:bottom w:val="nil"/>
          <w:right w:val="nil"/>
          <w:between w:val="nil"/>
        </w:pBdr>
        <w:spacing w:after="0" w:line="240" w:lineRule="auto"/>
        <w:jc w:val="center"/>
        <w:rPr>
          <w:rFonts w:ascii="Cambria" w:eastAsia="Cambria" w:hAnsi="Cambria" w:cs="Cambria"/>
          <w:b/>
          <w:color w:val="000000"/>
          <w:sz w:val="36"/>
          <w:szCs w:val="36"/>
        </w:rPr>
      </w:pPr>
      <w:r>
        <w:rPr>
          <w:noProof/>
          <w:color w:val="000000"/>
          <w:lang w:eastAsia="zh-CN"/>
        </w:rPr>
        <w:drawing>
          <wp:inline distT="0" distB="0" distL="0" distR="0" wp14:anchorId="4971E413" wp14:editId="61CFD266">
            <wp:extent cx="6941488" cy="4953663"/>
            <wp:effectExtent l="0" t="0" r="0" b="0"/>
            <wp:docPr id="21" name="image17.jpg" descr="dike"/>
            <wp:cNvGraphicFramePr/>
            <a:graphic xmlns:a="http://schemas.openxmlformats.org/drawingml/2006/main">
              <a:graphicData uri="http://schemas.openxmlformats.org/drawingml/2006/picture">
                <pic:pic xmlns:pic="http://schemas.openxmlformats.org/drawingml/2006/picture">
                  <pic:nvPicPr>
                    <pic:cNvPr id="0" name="image17.jpg" descr="dike"/>
                    <pic:cNvPicPr preferRelativeResize="0"/>
                  </pic:nvPicPr>
                  <pic:blipFill>
                    <a:blip r:embed="rId68"/>
                    <a:srcRect/>
                    <a:stretch>
                      <a:fillRect/>
                    </a:stretch>
                  </pic:blipFill>
                  <pic:spPr>
                    <a:xfrm>
                      <a:off x="0" y="0"/>
                      <a:ext cx="6948406" cy="4958600"/>
                    </a:xfrm>
                    <a:prstGeom prst="rect">
                      <a:avLst/>
                    </a:prstGeom>
                    <a:ln/>
                  </pic:spPr>
                </pic:pic>
              </a:graphicData>
            </a:graphic>
          </wp:inline>
        </w:drawing>
      </w:r>
    </w:p>
    <w:p w14:paraId="23B4F765" w14:textId="77777777" w:rsidR="00CB145A" w:rsidRDefault="000639FE">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69">
        <w:r w:rsidR="002A23AE">
          <w:rPr>
            <w:rFonts w:ascii="Cambria" w:eastAsia="Cambria" w:hAnsi="Cambria" w:cs="Cambria"/>
            <w:color w:val="0000FF"/>
            <w:sz w:val="18"/>
            <w:szCs w:val="18"/>
            <w:u w:val="single"/>
          </w:rPr>
          <w:t>http://upload.wikimedia.org/wikipedia/commons/2/2c/De_dijk_tussen_Kesteren_en_Opheusden_tijdens_extreem_hoogwater_van_de_Neder_Rijn_344320s.jpg</w:t>
        </w:r>
      </w:hyperlink>
    </w:p>
    <w:p w14:paraId="7083AADD"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063EE3F0" w14:textId="77777777" w:rsidR="00CB145A" w:rsidRDefault="00CB145A">
      <w:pPr>
        <w:pBdr>
          <w:top w:val="nil"/>
          <w:left w:val="nil"/>
          <w:bottom w:val="nil"/>
          <w:right w:val="nil"/>
          <w:between w:val="nil"/>
        </w:pBdr>
        <w:spacing w:after="0" w:line="240" w:lineRule="auto"/>
        <w:rPr>
          <w:color w:val="000000"/>
        </w:rPr>
      </w:pPr>
    </w:p>
    <w:p w14:paraId="51FBD072" w14:textId="77777777" w:rsidR="00FC6AB0" w:rsidRDefault="00FC6AB0" w:rsidP="00FC6AB0">
      <w:pPr>
        <w:pBdr>
          <w:top w:val="nil"/>
          <w:left w:val="nil"/>
          <w:bottom w:val="nil"/>
          <w:right w:val="nil"/>
          <w:between w:val="nil"/>
        </w:pBdr>
        <w:spacing w:after="0" w:line="240" w:lineRule="auto"/>
        <w:jc w:val="center"/>
        <w:rPr>
          <w:rFonts w:ascii="Cambria" w:eastAsia="Cambria" w:hAnsi="Cambria" w:cs="Cambria"/>
          <w:b/>
          <w:color w:val="000000"/>
          <w:sz w:val="36"/>
          <w:szCs w:val="36"/>
        </w:rPr>
      </w:pPr>
    </w:p>
    <w:p w14:paraId="447881CD" w14:textId="77777777" w:rsidR="00FC6AB0" w:rsidRDefault="00FC6AB0" w:rsidP="00FC6AB0">
      <w:pPr>
        <w:pBdr>
          <w:top w:val="nil"/>
          <w:left w:val="nil"/>
          <w:bottom w:val="nil"/>
          <w:right w:val="nil"/>
          <w:between w:val="nil"/>
        </w:pBdr>
        <w:spacing w:after="0" w:line="240" w:lineRule="auto"/>
        <w:jc w:val="center"/>
        <w:rPr>
          <w:rFonts w:ascii="Cambria" w:eastAsia="Cambria" w:hAnsi="Cambria" w:cs="Cambria"/>
          <w:b/>
          <w:color w:val="000000"/>
          <w:sz w:val="36"/>
          <w:szCs w:val="36"/>
        </w:rPr>
      </w:pPr>
      <w:r>
        <w:rPr>
          <w:noProof/>
          <w:color w:val="000000"/>
          <w:lang w:eastAsia="zh-CN"/>
        </w:rPr>
        <w:drawing>
          <wp:inline distT="0" distB="0" distL="0" distR="0" wp14:anchorId="16BD700A" wp14:editId="7C7FE368">
            <wp:extent cx="8162925" cy="4578891"/>
            <wp:effectExtent l="0" t="0" r="0" b="0"/>
            <wp:docPr id="12" name="image7.jpg" descr="street with a barrier of trees acting as a wall"/>
            <wp:cNvGraphicFramePr/>
            <a:graphic xmlns:a="http://schemas.openxmlformats.org/drawingml/2006/main">
              <a:graphicData uri="http://schemas.openxmlformats.org/drawingml/2006/picture">
                <pic:pic xmlns:pic="http://schemas.openxmlformats.org/drawingml/2006/picture">
                  <pic:nvPicPr>
                    <pic:cNvPr id="0" name="image7.jpg" descr="street with a barrier of trees acting as a wall"/>
                    <pic:cNvPicPr preferRelativeResize="0"/>
                  </pic:nvPicPr>
                  <pic:blipFill>
                    <a:blip r:embed="rId70"/>
                    <a:srcRect/>
                    <a:stretch>
                      <a:fillRect/>
                    </a:stretch>
                  </pic:blipFill>
                  <pic:spPr>
                    <a:xfrm>
                      <a:off x="0" y="0"/>
                      <a:ext cx="8162925" cy="4578891"/>
                    </a:xfrm>
                    <a:prstGeom prst="rect">
                      <a:avLst/>
                    </a:prstGeom>
                    <a:ln/>
                  </pic:spPr>
                </pic:pic>
              </a:graphicData>
            </a:graphic>
          </wp:inline>
        </w:drawing>
      </w:r>
    </w:p>
    <w:p w14:paraId="5E18795A" w14:textId="52715088" w:rsidR="00FC6AB0" w:rsidRDefault="000639FE" w:rsidP="00FC6AB0">
      <w:pPr>
        <w:pBdr>
          <w:top w:val="nil"/>
          <w:left w:val="nil"/>
          <w:bottom w:val="nil"/>
          <w:right w:val="nil"/>
          <w:between w:val="nil"/>
        </w:pBdr>
        <w:spacing w:after="0" w:line="240" w:lineRule="auto"/>
        <w:jc w:val="center"/>
        <w:rPr>
          <w:rFonts w:ascii="Cambria" w:eastAsia="Cambria" w:hAnsi="Cambria" w:cs="Cambria"/>
          <w:color w:val="0000FF"/>
          <w:sz w:val="18"/>
          <w:szCs w:val="18"/>
          <w:u w:val="single"/>
        </w:rPr>
      </w:pPr>
      <w:hyperlink r:id="rId71">
        <w:r w:rsidR="00FC6AB0">
          <w:rPr>
            <w:rFonts w:ascii="Cambria" w:eastAsia="Cambria" w:hAnsi="Cambria" w:cs="Cambria"/>
            <w:color w:val="0000FF"/>
            <w:sz w:val="18"/>
            <w:szCs w:val="18"/>
            <w:u w:val="single"/>
          </w:rPr>
          <w:t>http://upload.wikimedia.org/wikipedia/commons/b/b6/Orchard_barrier_trees_A360_near_Black_Dog_Farm_-_geograph.org.uk_-_938054.jpg</w:t>
        </w:r>
      </w:hyperlink>
    </w:p>
    <w:p w14:paraId="602B6518" w14:textId="7BD234F0" w:rsidR="00FC6AB0" w:rsidRDefault="00FC6AB0" w:rsidP="00FC6AB0">
      <w:pPr>
        <w:pBdr>
          <w:top w:val="nil"/>
          <w:left w:val="nil"/>
          <w:bottom w:val="nil"/>
          <w:right w:val="nil"/>
          <w:between w:val="nil"/>
        </w:pBdr>
        <w:spacing w:after="0" w:line="240" w:lineRule="auto"/>
        <w:jc w:val="center"/>
        <w:rPr>
          <w:rFonts w:ascii="Cambria" w:eastAsia="Cambria" w:hAnsi="Cambria" w:cs="Cambria"/>
          <w:color w:val="0000FF"/>
          <w:sz w:val="18"/>
          <w:szCs w:val="18"/>
          <w:u w:val="single"/>
        </w:rPr>
      </w:pPr>
    </w:p>
    <w:p w14:paraId="749401EF" w14:textId="77777777" w:rsidR="00FC6AB0" w:rsidRDefault="00FC6AB0" w:rsidP="00FC6AB0">
      <w:pPr>
        <w:pBdr>
          <w:top w:val="nil"/>
          <w:left w:val="nil"/>
          <w:bottom w:val="nil"/>
          <w:right w:val="nil"/>
          <w:between w:val="nil"/>
        </w:pBdr>
        <w:spacing w:after="0" w:line="240" w:lineRule="auto"/>
        <w:rPr>
          <w:rFonts w:ascii="Cambria" w:eastAsia="Cambria" w:hAnsi="Cambria" w:cs="Cambria"/>
          <w:color w:val="000000"/>
          <w:sz w:val="18"/>
          <w:szCs w:val="18"/>
        </w:rPr>
      </w:pPr>
    </w:p>
    <w:p w14:paraId="6D1B142D" w14:textId="77777777" w:rsidR="00FC6AB0" w:rsidRDefault="00FC6AB0" w:rsidP="00FC6AB0">
      <w:pPr>
        <w:pBdr>
          <w:top w:val="nil"/>
          <w:left w:val="nil"/>
          <w:bottom w:val="nil"/>
          <w:right w:val="nil"/>
          <w:between w:val="nil"/>
        </w:pBdr>
        <w:spacing w:after="0" w:line="240" w:lineRule="auto"/>
        <w:rPr>
          <w:rFonts w:ascii="Cambria" w:eastAsia="Cambria" w:hAnsi="Cambria" w:cs="Cambria"/>
          <w:color w:val="000000"/>
          <w:sz w:val="18"/>
          <w:szCs w:val="18"/>
        </w:rPr>
      </w:pPr>
    </w:p>
    <w:p w14:paraId="42E1E0FB" w14:textId="77777777" w:rsidR="00FC6AB0" w:rsidRDefault="00FC6AB0" w:rsidP="00FC6AB0">
      <w:pPr>
        <w:pBdr>
          <w:top w:val="nil"/>
          <w:left w:val="nil"/>
          <w:bottom w:val="nil"/>
          <w:right w:val="nil"/>
          <w:between w:val="nil"/>
        </w:pBdr>
        <w:spacing w:after="0" w:line="240" w:lineRule="auto"/>
        <w:jc w:val="center"/>
        <w:rPr>
          <w:rFonts w:ascii="Cambria" w:eastAsia="Cambria" w:hAnsi="Cambria" w:cs="Cambria"/>
          <w:color w:val="000000"/>
          <w:sz w:val="18"/>
          <w:szCs w:val="18"/>
        </w:rPr>
      </w:pPr>
      <w:r>
        <w:rPr>
          <w:noProof/>
          <w:color w:val="000000"/>
          <w:lang w:eastAsia="zh-CN"/>
        </w:rPr>
        <w:lastRenderedPageBreak/>
        <w:drawing>
          <wp:inline distT="0" distB="0" distL="0" distR="0" wp14:anchorId="15867F8F" wp14:editId="63D84971">
            <wp:extent cx="6957391" cy="4905955"/>
            <wp:effectExtent l="0" t="0" r="0" b="9525"/>
            <wp:docPr id="19" name="image10.jpg" descr="large farm using trees/shrubs as field windbreaks"/>
            <wp:cNvGraphicFramePr/>
            <a:graphic xmlns:a="http://schemas.openxmlformats.org/drawingml/2006/main">
              <a:graphicData uri="http://schemas.openxmlformats.org/drawingml/2006/picture">
                <pic:pic xmlns:pic="http://schemas.openxmlformats.org/drawingml/2006/picture">
                  <pic:nvPicPr>
                    <pic:cNvPr id="0" name="image10.jpg" descr="large farm using trees/shrubs as field windbreaks"/>
                    <pic:cNvPicPr preferRelativeResize="0"/>
                  </pic:nvPicPr>
                  <pic:blipFill>
                    <a:blip r:embed="rId72"/>
                    <a:srcRect/>
                    <a:stretch>
                      <a:fillRect/>
                    </a:stretch>
                  </pic:blipFill>
                  <pic:spPr>
                    <a:xfrm>
                      <a:off x="0" y="0"/>
                      <a:ext cx="6962910" cy="4909846"/>
                    </a:xfrm>
                    <a:prstGeom prst="rect">
                      <a:avLst/>
                    </a:prstGeom>
                    <a:ln/>
                  </pic:spPr>
                </pic:pic>
              </a:graphicData>
            </a:graphic>
          </wp:inline>
        </w:drawing>
      </w:r>
    </w:p>
    <w:p w14:paraId="6E80E6E8" w14:textId="77777777" w:rsidR="00FC6AB0" w:rsidRDefault="00FC6AB0" w:rsidP="00FC6AB0">
      <w:pPr>
        <w:pBdr>
          <w:top w:val="nil"/>
          <w:left w:val="nil"/>
          <w:bottom w:val="nil"/>
          <w:right w:val="nil"/>
          <w:between w:val="nil"/>
        </w:pBdr>
        <w:spacing w:after="0" w:line="240" w:lineRule="auto"/>
        <w:rPr>
          <w:rFonts w:ascii="Cambria" w:eastAsia="Cambria" w:hAnsi="Cambria" w:cs="Cambria"/>
          <w:color w:val="000000"/>
          <w:sz w:val="18"/>
          <w:szCs w:val="18"/>
        </w:rPr>
      </w:pPr>
    </w:p>
    <w:p w14:paraId="6227376F" w14:textId="77777777" w:rsidR="00FC6AB0" w:rsidRDefault="000639FE" w:rsidP="00FC6AB0">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73">
        <w:r w:rsidR="00FC6AB0">
          <w:rPr>
            <w:rFonts w:ascii="Cambria" w:eastAsia="Cambria" w:hAnsi="Cambria" w:cs="Cambria"/>
            <w:color w:val="0000FF"/>
            <w:sz w:val="18"/>
            <w:szCs w:val="18"/>
            <w:u w:val="single"/>
          </w:rPr>
          <w:t>http://en.wikipedia.org/wiki/Windbreak</w:t>
        </w:r>
      </w:hyperlink>
    </w:p>
    <w:p w14:paraId="4A45D89E" w14:textId="77777777" w:rsidR="00FC6AB0" w:rsidRDefault="00FC6AB0" w:rsidP="00FC6AB0">
      <w:pPr>
        <w:pBdr>
          <w:top w:val="nil"/>
          <w:left w:val="nil"/>
          <w:bottom w:val="nil"/>
          <w:right w:val="nil"/>
          <w:between w:val="nil"/>
        </w:pBdr>
        <w:spacing w:after="0" w:line="240" w:lineRule="auto"/>
        <w:jc w:val="center"/>
        <w:rPr>
          <w:rFonts w:ascii="Cambria" w:eastAsia="Cambria" w:hAnsi="Cambria" w:cs="Cambria"/>
          <w:color w:val="000000"/>
          <w:sz w:val="18"/>
          <w:szCs w:val="18"/>
        </w:rPr>
      </w:pPr>
    </w:p>
    <w:p w14:paraId="6BF45067" w14:textId="77777777" w:rsidR="00FC6AB0" w:rsidRDefault="00FC6AB0" w:rsidP="00FC6AB0">
      <w:pPr>
        <w:pBdr>
          <w:top w:val="nil"/>
          <w:left w:val="nil"/>
          <w:bottom w:val="nil"/>
          <w:right w:val="nil"/>
          <w:between w:val="nil"/>
        </w:pBdr>
        <w:spacing w:after="0" w:line="240" w:lineRule="auto"/>
        <w:rPr>
          <w:rFonts w:ascii="Cambria" w:eastAsia="Cambria" w:hAnsi="Cambria" w:cs="Cambria"/>
          <w:color w:val="000000"/>
          <w:sz w:val="18"/>
          <w:szCs w:val="18"/>
        </w:rPr>
      </w:pPr>
    </w:p>
    <w:p w14:paraId="35BB2735" w14:textId="77777777" w:rsidR="00CB145A" w:rsidRDefault="00CB145A">
      <w:pPr>
        <w:pBdr>
          <w:top w:val="nil"/>
          <w:left w:val="nil"/>
          <w:bottom w:val="nil"/>
          <w:right w:val="nil"/>
          <w:between w:val="nil"/>
        </w:pBdr>
        <w:spacing w:after="0" w:line="240" w:lineRule="auto"/>
        <w:jc w:val="center"/>
        <w:rPr>
          <w:color w:val="000000"/>
        </w:rPr>
      </w:pPr>
    </w:p>
    <w:p w14:paraId="67DBFEDC" w14:textId="77777777" w:rsidR="00CB145A" w:rsidRDefault="00CB145A">
      <w:pPr>
        <w:pBdr>
          <w:top w:val="nil"/>
          <w:left w:val="nil"/>
          <w:bottom w:val="nil"/>
          <w:right w:val="nil"/>
          <w:between w:val="nil"/>
        </w:pBdr>
        <w:spacing w:after="0" w:line="240" w:lineRule="auto"/>
        <w:rPr>
          <w:color w:val="000000"/>
        </w:rPr>
      </w:pPr>
    </w:p>
    <w:p w14:paraId="7DCD1942" w14:textId="77777777" w:rsidR="00CB145A" w:rsidRDefault="002A23AE">
      <w:pPr>
        <w:pBdr>
          <w:top w:val="nil"/>
          <w:left w:val="nil"/>
          <w:bottom w:val="nil"/>
          <w:right w:val="nil"/>
          <w:between w:val="nil"/>
        </w:pBdr>
        <w:spacing w:after="0" w:line="240" w:lineRule="auto"/>
        <w:jc w:val="center"/>
        <w:rPr>
          <w:color w:val="000000"/>
        </w:rPr>
      </w:pPr>
      <w:r>
        <w:rPr>
          <w:noProof/>
          <w:color w:val="000000"/>
          <w:lang w:eastAsia="zh-CN"/>
        </w:rPr>
        <w:drawing>
          <wp:inline distT="0" distB="0" distL="0" distR="0" wp14:anchorId="21F48295" wp14:editId="05194100">
            <wp:extent cx="6623436" cy="4420925"/>
            <wp:effectExtent l="0" t="0" r="6350" b="0"/>
            <wp:docPr id="22" name="image15.jpg" descr="Hoover Dam"/>
            <wp:cNvGraphicFramePr/>
            <a:graphic xmlns:a="http://schemas.openxmlformats.org/drawingml/2006/main">
              <a:graphicData uri="http://schemas.openxmlformats.org/drawingml/2006/picture">
                <pic:pic xmlns:pic="http://schemas.openxmlformats.org/drawingml/2006/picture">
                  <pic:nvPicPr>
                    <pic:cNvPr id="0" name="image15.jpg" descr="Hoover Dam"/>
                    <pic:cNvPicPr preferRelativeResize="0"/>
                  </pic:nvPicPr>
                  <pic:blipFill>
                    <a:blip r:embed="rId74"/>
                    <a:srcRect/>
                    <a:stretch>
                      <a:fillRect/>
                    </a:stretch>
                  </pic:blipFill>
                  <pic:spPr>
                    <a:xfrm>
                      <a:off x="0" y="0"/>
                      <a:ext cx="6626633" cy="4423059"/>
                    </a:xfrm>
                    <a:prstGeom prst="rect">
                      <a:avLst/>
                    </a:prstGeom>
                    <a:ln/>
                  </pic:spPr>
                </pic:pic>
              </a:graphicData>
            </a:graphic>
          </wp:inline>
        </w:drawing>
      </w:r>
    </w:p>
    <w:p w14:paraId="404EE2ED" w14:textId="77777777" w:rsidR="00CB145A" w:rsidRDefault="000639FE">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75">
        <w:r w:rsidR="002A23AE">
          <w:rPr>
            <w:rFonts w:ascii="Cambria" w:eastAsia="Cambria" w:hAnsi="Cambria" w:cs="Cambria"/>
            <w:color w:val="0000FF"/>
            <w:sz w:val="18"/>
            <w:szCs w:val="18"/>
            <w:u w:val="single"/>
          </w:rPr>
          <w:t>http://travelinnate.com/wp-content/uploads/2014/05/Hoover-Dam-4.jpg</w:t>
        </w:r>
      </w:hyperlink>
    </w:p>
    <w:p w14:paraId="2D6471F2"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01740E36" w14:textId="77777777" w:rsidR="00CB145A" w:rsidRDefault="002A23AE">
      <w:pPr>
        <w:pBdr>
          <w:top w:val="nil"/>
          <w:left w:val="nil"/>
          <w:bottom w:val="nil"/>
          <w:right w:val="nil"/>
          <w:between w:val="nil"/>
        </w:pBdr>
        <w:spacing w:after="0" w:line="240" w:lineRule="auto"/>
        <w:jc w:val="center"/>
        <w:rPr>
          <w:rFonts w:ascii="Cambria" w:eastAsia="Cambria" w:hAnsi="Cambria" w:cs="Cambria"/>
          <w:color w:val="000000"/>
          <w:sz w:val="18"/>
          <w:szCs w:val="18"/>
        </w:rPr>
      </w:pPr>
      <w:r>
        <w:rPr>
          <w:noProof/>
          <w:color w:val="000000"/>
          <w:lang w:eastAsia="zh-CN"/>
        </w:rPr>
        <w:lastRenderedPageBreak/>
        <w:drawing>
          <wp:inline distT="0" distB="0" distL="0" distR="0" wp14:anchorId="586ADFFC" wp14:editId="171F9DEB">
            <wp:extent cx="7962900" cy="5005251"/>
            <wp:effectExtent l="0" t="0" r="0" b="0"/>
            <wp:docPr id="23" name="image20.jpg" descr="beach with rows of fences to prevent erosion"/>
            <wp:cNvGraphicFramePr/>
            <a:graphic xmlns:a="http://schemas.openxmlformats.org/drawingml/2006/main">
              <a:graphicData uri="http://schemas.openxmlformats.org/drawingml/2006/picture">
                <pic:pic xmlns:pic="http://schemas.openxmlformats.org/drawingml/2006/picture">
                  <pic:nvPicPr>
                    <pic:cNvPr id="0" name="image20.jpg" descr="beach with rows of fences to prevent erosion"/>
                    <pic:cNvPicPr preferRelativeResize="0"/>
                  </pic:nvPicPr>
                  <pic:blipFill>
                    <a:blip r:embed="rId76"/>
                    <a:srcRect/>
                    <a:stretch>
                      <a:fillRect/>
                    </a:stretch>
                  </pic:blipFill>
                  <pic:spPr>
                    <a:xfrm>
                      <a:off x="0" y="0"/>
                      <a:ext cx="7962900" cy="5005251"/>
                    </a:xfrm>
                    <a:prstGeom prst="rect">
                      <a:avLst/>
                    </a:prstGeom>
                    <a:ln/>
                  </pic:spPr>
                </pic:pic>
              </a:graphicData>
            </a:graphic>
          </wp:inline>
        </w:drawing>
      </w:r>
    </w:p>
    <w:p w14:paraId="5C51D10F" w14:textId="77777777" w:rsidR="00CB145A" w:rsidRDefault="000639FE">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77">
        <w:r w:rsidR="002A23AE">
          <w:rPr>
            <w:rFonts w:ascii="Cambria" w:eastAsia="Cambria" w:hAnsi="Cambria" w:cs="Cambria"/>
            <w:color w:val="0000FF"/>
            <w:sz w:val="18"/>
            <w:szCs w:val="18"/>
            <w:u w:val="single"/>
          </w:rPr>
          <w:t>http://www.snh.org.uk/publications/on-line/heritagemanagement/erosion/appendix_1.4.shtml</w:t>
        </w:r>
      </w:hyperlink>
    </w:p>
    <w:p w14:paraId="49CE0311"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7F588793"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025621E5" w14:textId="77777777" w:rsidR="00CB145A" w:rsidRDefault="002A23AE">
      <w:pPr>
        <w:pBdr>
          <w:top w:val="nil"/>
          <w:left w:val="nil"/>
          <w:bottom w:val="nil"/>
          <w:right w:val="nil"/>
          <w:between w:val="nil"/>
        </w:pBdr>
        <w:spacing w:after="0" w:line="240" w:lineRule="auto"/>
        <w:jc w:val="center"/>
        <w:rPr>
          <w:rFonts w:ascii="Cambria" w:eastAsia="Cambria" w:hAnsi="Cambria" w:cs="Cambria"/>
          <w:color w:val="000000"/>
          <w:sz w:val="18"/>
          <w:szCs w:val="18"/>
        </w:rPr>
      </w:pPr>
      <w:r>
        <w:rPr>
          <w:noProof/>
          <w:color w:val="000000"/>
          <w:lang w:eastAsia="zh-CN"/>
        </w:rPr>
        <w:lastRenderedPageBreak/>
        <w:drawing>
          <wp:inline distT="0" distB="0" distL="0" distR="0" wp14:anchorId="32F9EBE8" wp14:editId="2A0A5862">
            <wp:extent cx="7323152" cy="5390984"/>
            <wp:effectExtent l="0" t="0" r="0" b="635"/>
            <wp:docPr id="24" name="image16.jpg" descr="backyard with a plastic fence to control erosion"/>
            <wp:cNvGraphicFramePr/>
            <a:graphic xmlns:a="http://schemas.openxmlformats.org/drawingml/2006/main">
              <a:graphicData uri="http://schemas.openxmlformats.org/drawingml/2006/picture">
                <pic:pic xmlns:pic="http://schemas.openxmlformats.org/drawingml/2006/picture">
                  <pic:nvPicPr>
                    <pic:cNvPr id="0" name="image16.jpg" descr="backyard with a plastic fence to control erosion"/>
                    <pic:cNvPicPr preferRelativeResize="0"/>
                  </pic:nvPicPr>
                  <pic:blipFill>
                    <a:blip r:embed="rId78"/>
                    <a:srcRect/>
                    <a:stretch>
                      <a:fillRect/>
                    </a:stretch>
                  </pic:blipFill>
                  <pic:spPr>
                    <a:xfrm>
                      <a:off x="0" y="0"/>
                      <a:ext cx="7329642" cy="5395761"/>
                    </a:xfrm>
                    <a:prstGeom prst="rect">
                      <a:avLst/>
                    </a:prstGeom>
                    <a:ln/>
                  </pic:spPr>
                </pic:pic>
              </a:graphicData>
            </a:graphic>
          </wp:inline>
        </w:drawing>
      </w:r>
    </w:p>
    <w:p w14:paraId="3D5EFBAC" w14:textId="77777777" w:rsidR="00CB145A" w:rsidRDefault="000639FE">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79">
        <w:r w:rsidR="002A23AE">
          <w:rPr>
            <w:rFonts w:ascii="Cambria" w:eastAsia="Cambria" w:hAnsi="Cambria" w:cs="Cambria"/>
            <w:color w:val="0000FF"/>
            <w:sz w:val="18"/>
            <w:szCs w:val="18"/>
            <w:u w:val="single"/>
          </w:rPr>
          <w:t>http://www.fostersupply.com/Products/Erosioncontrol/SiltFence.aspx</w:t>
        </w:r>
      </w:hyperlink>
      <w:r w:rsidR="002A23AE">
        <w:rPr>
          <w:rFonts w:ascii="Cambria" w:eastAsia="Cambria" w:hAnsi="Cambria" w:cs="Cambria"/>
          <w:color w:val="000000"/>
          <w:sz w:val="18"/>
          <w:szCs w:val="18"/>
        </w:rPr>
        <w:t xml:space="preserve"> </w:t>
      </w:r>
    </w:p>
    <w:p w14:paraId="7FE9D923"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493C1AE3"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21E04405" w14:textId="5C25AE84" w:rsidR="00CB145A" w:rsidRDefault="002A23AE" w:rsidP="0091253F">
      <w:pPr>
        <w:pBdr>
          <w:top w:val="nil"/>
          <w:left w:val="nil"/>
          <w:bottom w:val="nil"/>
          <w:right w:val="nil"/>
          <w:between w:val="nil"/>
        </w:pBdr>
        <w:spacing w:after="0" w:line="240" w:lineRule="auto"/>
        <w:jc w:val="center"/>
        <w:rPr>
          <w:rFonts w:ascii="Cambria" w:eastAsia="Cambria" w:hAnsi="Cambria" w:cs="Cambria"/>
          <w:color w:val="000000"/>
          <w:sz w:val="18"/>
          <w:szCs w:val="18"/>
        </w:rPr>
      </w:pPr>
      <w:r>
        <w:rPr>
          <w:noProof/>
          <w:color w:val="000000"/>
          <w:lang w:eastAsia="zh-CN"/>
        </w:rPr>
        <w:drawing>
          <wp:inline distT="0" distB="0" distL="0" distR="0" wp14:anchorId="67DB5ED7" wp14:editId="1DAA03B0">
            <wp:extent cx="6801851" cy="5141398"/>
            <wp:effectExtent l="0" t="0" r="0" b="2540"/>
            <wp:docPr id="25" name="image18.jpg" descr="A retaining wall beside a house which is built in the side of a hill"/>
            <wp:cNvGraphicFramePr/>
            <a:graphic xmlns:a="http://schemas.openxmlformats.org/drawingml/2006/main">
              <a:graphicData uri="http://schemas.openxmlformats.org/drawingml/2006/picture">
                <pic:pic xmlns:pic="http://schemas.openxmlformats.org/drawingml/2006/picture">
                  <pic:nvPicPr>
                    <pic:cNvPr id="0" name="image18.jpg" descr="A retaining wall beside a house which is built in the side of a hill"/>
                    <pic:cNvPicPr preferRelativeResize="0"/>
                  </pic:nvPicPr>
                  <pic:blipFill>
                    <a:blip r:embed="rId80">
                      <a:extLst>
                        <a:ext uri="{28A0092B-C50C-407E-A947-70E740481C1C}">
                          <a14:useLocalDpi xmlns:a14="http://schemas.microsoft.com/office/drawing/2010/main" val="0"/>
                        </a:ext>
                      </a:extLst>
                    </a:blip>
                    <a:srcRect/>
                    <a:stretch>
                      <a:fillRect/>
                    </a:stretch>
                  </pic:blipFill>
                  <pic:spPr>
                    <a:xfrm>
                      <a:off x="0" y="0"/>
                      <a:ext cx="6801851" cy="5141398"/>
                    </a:xfrm>
                    <a:prstGeom prst="rect">
                      <a:avLst/>
                    </a:prstGeom>
                    <a:ln/>
                  </pic:spPr>
                </pic:pic>
              </a:graphicData>
            </a:graphic>
          </wp:inline>
        </w:drawing>
      </w:r>
      <w:r w:rsidR="004E61E4">
        <w:rPr>
          <w:rFonts w:ascii="Cambria" w:eastAsia="Cambria" w:hAnsi="Cambria" w:cs="Cambria"/>
          <w:color w:val="000000"/>
          <w:sz w:val="18"/>
          <w:szCs w:val="18"/>
        </w:rPr>
        <w:br w:type="textWrapping" w:clear="all"/>
      </w:r>
    </w:p>
    <w:p w14:paraId="339E2738" w14:textId="77777777" w:rsidR="00CB145A" w:rsidRDefault="000639FE">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81">
        <w:r w:rsidR="002A23AE">
          <w:rPr>
            <w:rFonts w:ascii="Cambria" w:eastAsia="Cambria" w:hAnsi="Cambria" w:cs="Cambria"/>
            <w:color w:val="0000FF"/>
            <w:sz w:val="18"/>
            <w:szCs w:val="18"/>
            <w:u w:val="single"/>
          </w:rPr>
          <w:t>http://www.gabionwall.org/application/gabion-retaining-wall.html</w:t>
        </w:r>
      </w:hyperlink>
    </w:p>
    <w:p w14:paraId="55535A0C"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79B25BDE"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4A7B47DD" w14:textId="5FA4647B" w:rsidR="00CB145A" w:rsidRDefault="002A23AE">
      <w:pPr>
        <w:pBdr>
          <w:top w:val="nil"/>
          <w:left w:val="nil"/>
          <w:bottom w:val="nil"/>
          <w:right w:val="nil"/>
          <w:between w:val="nil"/>
        </w:pBdr>
        <w:spacing w:after="0" w:line="240" w:lineRule="auto"/>
        <w:jc w:val="center"/>
        <w:rPr>
          <w:rFonts w:ascii="Cambria" w:eastAsia="Cambria" w:hAnsi="Cambria" w:cs="Cambria"/>
          <w:b/>
          <w:color w:val="000000"/>
          <w:sz w:val="28"/>
          <w:szCs w:val="28"/>
        </w:rPr>
      </w:pPr>
      <w:r>
        <w:rPr>
          <w:rFonts w:ascii="Cambria" w:eastAsia="Cambria" w:hAnsi="Cambria" w:cs="Cambria"/>
          <w:b/>
          <w:color w:val="000000"/>
          <w:sz w:val="28"/>
          <w:szCs w:val="28"/>
        </w:rPr>
        <w:t>No</w:t>
      </w:r>
      <w:r w:rsidR="00FC6AB0">
        <w:rPr>
          <w:rFonts w:ascii="Cambria" w:eastAsia="Cambria" w:hAnsi="Cambria" w:cs="Cambria"/>
          <w:b/>
          <w:color w:val="000000"/>
          <w:sz w:val="28"/>
          <w:szCs w:val="28"/>
        </w:rPr>
        <w:t xml:space="preserve"> B</w:t>
      </w:r>
      <w:r>
        <w:rPr>
          <w:rFonts w:ascii="Cambria" w:eastAsia="Cambria" w:hAnsi="Cambria" w:cs="Cambria"/>
          <w:b/>
          <w:color w:val="000000"/>
          <w:sz w:val="28"/>
          <w:szCs w:val="28"/>
        </w:rPr>
        <w:t>arrier</w:t>
      </w:r>
    </w:p>
    <w:p w14:paraId="7680B8A2" w14:textId="77777777" w:rsidR="00CB145A" w:rsidRDefault="00CB145A">
      <w:pPr>
        <w:pBdr>
          <w:top w:val="nil"/>
          <w:left w:val="nil"/>
          <w:bottom w:val="nil"/>
          <w:right w:val="nil"/>
          <w:between w:val="nil"/>
        </w:pBdr>
        <w:spacing w:after="0" w:line="240" w:lineRule="auto"/>
        <w:rPr>
          <w:rFonts w:ascii="Cambria" w:eastAsia="Cambria" w:hAnsi="Cambria" w:cs="Cambria"/>
          <w:color w:val="000000"/>
          <w:sz w:val="18"/>
          <w:szCs w:val="18"/>
        </w:rPr>
      </w:pPr>
    </w:p>
    <w:p w14:paraId="43380667" w14:textId="77777777" w:rsidR="00CB145A" w:rsidRDefault="00CB145A">
      <w:pPr>
        <w:spacing w:after="0" w:line="240" w:lineRule="auto"/>
        <w:rPr>
          <w:color w:val="000000"/>
        </w:rPr>
      </w:pPr>
    </w:p>
    <w:p w14:paraId="575A7874" w14:textId="77777777" w:rsidR="00CB145A" w:rsidRDefault="002A23AE">
      <w:pPr>
        <w:pBdr>
          <w:top w:val="nil"/>
          <w:left w:val="nil"/>
          <w:bottom w:val="nil"/>
          <w:right w:val="nil"/>
          <w:between w:val="nil"/>
        </w:pBdr>
        <w:spacing w:after="0" w:line="240" w:lineRule="auto"/>
        <w:jc w:val="center"/>
        <w:rPr>
          <w:rFonts w:ascii="Cambria" w:eastAsia="Cambria" w:hAnsi="Cambria" w:cs="Cambria"/>
          <w:color w:val="000000"/>
          <w:sz w:val="18"/>
          <w:szCs w:val="18"/>
        </w:rPr>
      </w:pPr>
      <w:r>
        <w:rPr>
          <w:noProof/>
          <w:color w:val="000000"/>
          <w:lang w:eastAsia="zh-CN"/>
        </w:rPr>
        <w:drawing>
          <wp:inline distT="0" distB="0" distL="0" distR="0" wp14:anchorId="508784BE" wp14:editId="6B10FC7A">
            <wp:extent cx="3721210" cy="4476584"/>
            <wp:effectExtent l="0" t="0" r="0" b="635"/>
            <wp:docPr id="26" name="image19.jpg" descr="irregular shoreline showing erosion"/>
            <wp:cNvGraphicFramePr/>
            <a:graphic xmlns:a="http://schemas.openxmlformats.org/drawingml/2006/main">
              <a:graphicData uri="http://schemas.openxmlformats.org/drawingml/2006/picture">
                <pic:pic xmlns:pic="http://schemas.openxmlformats.org/drawingml/2006/picture">
                  <pic:nvPicPr>
                    <pic:cNvPr id="0" name="image19.jpg" descr="irregular shoreline showing erosion"/>
                    <pic:cNvPicPr preferRelativeResize="0"/>
                  </pic:nvPicPr>
                  <pic:blipFill>
                    <a:blip r:embed="rId82"/>
                    <a:srcRect/>
                    <a:stretch>
                      <a:fillRect/>
                    </a:stretch>
                  </pic:blipFill>
                  <pic:spPr>
                    <a:xfrm>
                      <a:off x="0" y="0"/>
                      <a:ext cx="3727552" cy="4484214"/>
                    </a:xfrm>
                    <a:prstGeom prst="rect">
                      <a:avLst/>
                    </a:prstGeom>
                    <a:ln/>
                  </pic:spPr>
                </pic:pic>
              </a:graphicData>
            </a:graphic>
          </wp:inline>
        </w:drawing>
      </w:r>
    </w:p>
    <w:p w14:paraId="1160B34A" w14:textId="77777777" w:rsidR="00FC6AB0" w:rsidRDefault="00FC6AB0">
      <w:pPr>
        <w:pBdr>
          <w:top w:val="nil"/>
          <w:left w:val="nil"/>
          <w:bottom w:val="nil"/>
          <w:right w:val="nil"/>
          <w:between w:val="nil"/>
        </w:pBdr>
        <w:spacing w:after="0" w:line="240" w:lineRule="auto"/>
        <w:rPr>
          <w:rFonts w:ascii="Cambria" w:eastAsia="Cambria" w:hAnsi="Cambria" w:cs="Cambria"/>
          <w:color w:val="000000"/>
          <w:sz w:val="18"/>
          <w:szCs w:val="18"/>
        </w:rPr>
      </w:pPr>
    </w:p>
    <w:p w14:paraId="5E8C87F1" w14:textId="77777777" w:rsidR="00CB145A" w:rsidRDefault="000639FE">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83">
        <w:r w:rsidR="002A23AE">
          <w:rPr>
            <w:rFonts w:ascii="Cambria" w:eastAsia="Cambria" w:hAnsi="Cambria" w:cs="Cambria"/>
            <w:color w:val="0000FF"/>
            <w:sz w:val="18"/>
            <w:szCs w:val="18"/>
            <w:u w:val="single"/>
          </w:rPr>
          <w:t>http://www.clemson.edu/extension/natural_resources/water/stormwater_ponds/problem_solving/shoreline_erosion/</w:t>
        </w:r>
      </w:hyperlink>
    </w:p>
    <w:p w14:paraId="45CACC90" w14:textId="77777777" w:rsidR="00FC6AB0" w:rsidRDefault="00FC6AB0" w:rsidP="00FC6AB0">
      <w:pPr>
        <w:pBdr>
          <w:top w:val="nil"/>
          <w:left w:val="nil"/>
          <w:bottom w:val="nil"/>
          <w:right w:val="nil"/>
          <w:between w:val="nil"/>
        </w:pBdr>
        <w:spacing w:after="0" w:line="240" w:lineRule="auto"/>
        <w:rPr>
          <w:rFonts w:ascii="Cambria" w:eastAsia="Cambria" w:hAnsi="Cambria" w:cs="Cambria"/>
          <w:color w:val="000000"/>
          <w:sz w:val="18"/>
          <w:szCs w:val="18"/>
        </w:rPr>
      </w:pPr>
    </w:p>
    <w:p w14:paraId="10169060" w14:textId="77777777" w:rsidR="00FC6AB0" w:rsidRDefault="00FC6AB0" w:rsidP="00FC6AB0">
      <w:pPr>
        <w:pBdr>
          <w:top w:val="nil"/>
          <w:left w:val="nil"/>
          <w:bottom w:val="nil"/>
          <w:right w:val="nil"/>
          <w:between w:val="nil"/>
        </w:pBdr>
        <w:spacing w:after="0" w:line="240" w:lineRule="auto"/>
        <w:jc w:val="center"/>
        <w:rPr>
          <w:rFonts w:ascii="Cambria" w:eastAsia="Cambria" w:hAnsi="Cambria" w:cs="Cambria"/>
          <w:color w:val="000000"/>
          <w:sz w:val="18"/>
          <w:szCs w:val="18"/>
        </w:rPr>
      </w:pPr>
      <w:r>
        <w:rPr>
          <w:noProof/>
          <w:color w:val="000000"/>
          <w:lang w:eastAsia="zh-CN"/>
        </w:rPr>
        <w:lastRenderedPageBreak/>
        <w:drawing>
          <wp:inline distT="0" distB="0" distL="0" distR="0" wp14:anchorId="3273256C" wp14:editId="066F6732">
            <wp:extent cx="7113874" cy="5335406"/>
            <wp:effectExtent l="0" t="0" r="0" b="0"/>
            <wp:docPr id="20" name="image2.jpg" descr="house on the beach being eroded away by a storm. "/>
            <wp:cNvGraphicFramePr/>
            <a:graphic xmlns:a="http://schemas.openxmlformats.org/drawingml/2006/main">
              <a:graphicData uri="http://schemas.openxmlformats.org/drawingml/2006/picture">
                <pic:pic xmlns:pic="http://schemas.openxmlformats.org/drawingml/2006/picture">
                  <pic:nvPicPr>
                    <pic:cNvPr id="0" name="image2.jpg" descr="house on the beach being eroded away by a storm. "/>
                    <pic:cNvPicPr preferRelativeResize="0"/>
                  </pic:nvPicPr>
                  <pic:blipFill>
                    <a:blip r:embed="rId84"/>
                    <a:srcRect/>
                    <a:stretch>
                      <a:fillRect/>
                    </a:stretch>
                  </pic:blipFill>
                  <pic:spPr>
                    <a:xfrm>
                      <a:off x="0" y="0"/>
                      <a:ext cx="7113874" cy="5335406"/>
                    </a:xfrm>
                    <a:prstGeom prst="rect">
                      <a:avLst/>
                    </a:prstGeom>
                    <a:ln/>
                  </pic:spPr>
                </pic:pic>
              </a:graphicData>
            </a:graphic>
          </wp:inline>
        </w:drawing>
      </w:r>
    </w:p>
    <w:p w14:paraId="4CAD611B" w14:textId="77777777" w:rsidR="00FC6AB0" w:rsidRDefault="000639FE" w:rsidP="00FC6AB0">
      <w:pPr>
        <w:pBdr>
          <w:top w:val="nil"/>
          <w:left w:val="nil"/>
          <w:bottom w:val="nil"/>
          <w:right w:val="nil"/>
          <w:between w:val="nil"/>
        </w:pBdr>
        <w:spacing w:after="0" w:line="240" w:lineRule="auto"/>
        <w:jc w:val="center"/>
        <w:rPr>
          <w:rFonts w:ascii="Cambria" w:eastAsia="Cambria" w:hAnsi="Cambria" w:cs="Cambria"/>
          <w:color w:val="000000"/>
          <w:sz w:val="18"/>
          <w:szCs w:val="18"/>
        </w:rPr>
      </w:pPr>
      <w:hyperlink r:id="rId85">
        <w:r w:rsidR="00FC6AB0">
          <w:rPr>
            <w:rFonts w:ascii="Cambria" w:eastAsia="Cambria" w:hAnsi="Cambria" w:cs="Cambria"/>
            <w:color w:val="0000FF"/>
            <w:sz w:val="18"/>
            <w:szCs w:val="18"/>
            <w:u w:val="single"/>
          </w:rPr>
          <w:t>http://coastalcare.org/2011/02/jetties-blamed-for-beach-erosion-montauk-ny/</w:t>
        </w:r>
      </w:hyperlink>
    </w:p>
    <w:p w14:paraId="50482322" w14:textId="77777777" w:rsidR="00CB145A" w:rsidRDefault="00CB145A">
      <w:pPr>
        <w:spacing w:after="0" w:line="240" w:lineRule="auto"/>
        <w:rPr>
          <w:rFonts w:ascii="Cambria" w:eastAsia="Cambria" w:hAnsi="Cambria" w:cs="Cambria"/>
          <w:b/>
          <w:sz w:val="28"/>
          <w:szCs w:val="28"/>
        </w:rPr>
      </w:pPr>
    </w:p>
    <w:p w14:paraId="5329E255" w14:textId="78F619C8" w:rsidR="00CB145A" w:rsidRDefault="002A23AE" w:rsidP="004E61E4">
      <w:pPr>
        <w:widowControl w:val="0"/>
        <w:pBdr>
          <w:top w:val="nil"/>
          <w:left w:val="nil"/>
          <w:bottom w:val="nil"/>
          <w:right w:val="nil"/>
          <w:between w:val="nil"/>
        </w:pBdr>
        <w:spacing w:after="0"/>
        <w:rPr>
          <w:rFonts w:ascii="Cambria" w:eastAsia="Cambria" w:hAnsi="Cambria" w:cs="Cambria"/>
          <w:b/>
          <w:sz w:val="28"/>
          <w:szCs w:val="28"/>
        </w:rPr>
      </w:pPr>
      <w:r>
        <w:br w:type="page"/>
      </w:r>
      <w:r>
        <w:rPr>
          <w:rFonts w:ascii="Cambria" w:eastAsia="Cambria" w:hAnsi="Cambria" w:cs="Cambria"/>
          <w:b/>
          <w:sz w:val="28"/>
          <w:szCs w:val="28"/>
        </w:rPr>
        <w:lastRenderedPageBreak/>
        <w:t>CEPA: Barrier Solutions</w:t>
      </w:r>
    </w:p>
    <w:p w14:paraId="08DCBC8F" w14:textId="77777777" w:rsidR="00CB145A" w:rsidRDefault="002A23AE" w:rsidP="00FD1F5C">
      <w:pPr>
        <w:spacing w:after="0" w:line="240" w:lineRule="auto"/>
        <w:ind w:left="90" w:right="-288"/>
        <w:rPr>
          <w:rFonts w:ascii="Cambria" w:eastAsia="Cambria" w:hAnsi="Cambria" w:cs="Cambria"/>
          <w:b/>
          <w:sz w:val="24"/>
          <w:szCs w:val="24"/>
        </w:rPr>
      </w:pPr>
      <w:r>
        <w:rPr>
          <w:rFonts w:ascii="Cambria" w:eastAsia="Cambria" w:hAnsi="Cambria" w:cs="Cambria"/>
          <w:sz w:val="36"/>
          <w:szCs w:val="36"/>
        </w:rPr>
        <w:t xml:space="preserve">Name ___________________________________ </w:t>
      </w:r>
      <w:r>
        <w:rPr>
          <w:rFonts w:ascii="Cambria" w:eastAsia="Cambria" w:hAnsi="Cambria" w:cs="Cambria"/>
          <w:sz w:val="36"/>
          <w:szCs w:val="36"/>
        </w:rPr>
        <w:tab/>
        <w:t xml:space="preserve"> Date ___________________</w:t>
      </w:r>
    </w:p>
    <w:p w14:paraId="173A8016" w14:textId="77777777" w:rsidR="00CB145A" w:rsidRDefault="002A23AE" w:rsidP="00FD1F5C">
      <w:pPr>
        <w:spacing w:after="0" w:line="240" w:lineRule="auto"/>
        <w:ind w:left="90" w:right="-144"/>
        <w:rPr>
          <w:rFonts w:ascii="Cambria" w:eastAsia="Cambria" w:hAnsi="Cambria" w:cs="Cambria"/>
          <w:sz w:val="28"/>
          <w:szCs w:val="28"/>
        </w:rPr>
      </w:pPr>
      <w:r>
        <w:rPr>
          <w:rFonts w:ascii="Cambria" w:eastAsia="Cambria" w:hAnsi="Cambria" w:cs="Cambria"/>
          <w:b/>
          <w:sz w:val="28"/>
          <w:szCs w:val="28"/>
        </w:rPr>
        <w:t>Directions:</w:t>
      </w:r>
      <w:r>
        <w:rPr>
          <w:rFonts w:ascii="Cambria" w:eastAsia="Cambria" w:hAnsi="Cambria" w:cs="Cambria"/>
          <w:sz w:val="28"/>
          <w:szCs w:val="28"/>
        </w:rPr>
        <w:t xml:space="preserve">  Diagram your experiment. Draw your milk carton and what happened before a solution has been designed. Draw each barrier for Carton A and Carton B. Draw the dirt from your measuring cup in the cup below. Don’t forget to label!!</w:t>
      </w:r>
    </w:p>
    <w:p w14:paraId="3A508011" w14:textId="77777777" w:rsidR="00CB145A" w:rsidRDefault="002A23AE" w:rsidP="00FD1F5C">
      <w:pPr>
        <w:spacing w:after="0" w:line="240" w:lineRule="auto"/>
        <w:ind w:left="90"/>
        <w:rPr>
          <w:rFonts w:ascii="Cambria" w:eastAsia="Cambria" w:hAnsi="Cambria" w:cs="Cambria"/>
          <w:b/>
          <w:sz w:val="36"/>
          <w:szCs w:val="36"/>
          <w:u w:val="single"/>
        </w:rPr>
      </w:pPr>
      <w:r>
        <w:rPr>
          <w:rFonts w:ascii="Cambria" w:eastAsia="Cambria" w:hAnsi="Cambria" w:cs="Cambria"/>
          <w:b/>
          <w:sz w:val="36"/>
          <w:szCs w:val="36"/>
          <w:u w:val="single"/>
        </w:rPr>
        <w:t>Hill before barrier:</w:t>
      </w:r>
    </w:p>
    <w:tbl>
      <w:tblPr>
        <w:tblW w:w="14130" w:type="dxa"/>
        <w:tblLayout w:type="fixed"/>
        <w:tblLook w:val="04A0" w:firstRow="1" w:lastRow="0" w:firstColumn="1" w:lastColumn="0" w:noHBand="0" w:noVBand="1"/>
      </w:tblPr>
      <w:tblGrid>
        <w:gridCol w:w="6840"/>
        <w:gridCol w:w="7290"/>
      </w:tblGrid>
      <w:tr w:rsidR="00CB145A" w14:paraId="7EA07BA5" w14:textId="77777777" w:rsidTr="0091253F">
        <w:tc>
          <w:tcPr>
            <w:tcW w:w="6840" w:type="dxa"/>
          </w:tcPr>
          <w:p w14:paraId="3D4DEF3B" w14:textId="77777777" w:rsidR="00CB145A" w:rsidRDefault="002A23AE">
            <w:pPr>
              <w:spacing w:after="0" w:line="240" w:lineRule="auto"/>
              <w:rPr>
                <w:rFonts w:ascii="Cambria" w:eastAsia="Cambria" w:hAnsi="Cambria" w:cs="Cambria"/>
                <w:sz w:val="36"/>
                <w:szCs w:val="36"/>
              </w:rPr>
            </w:pPr>
            <w:r>
              <w:rPr>
                <w:rFonts w:ascii="Cambria" w:eastAsia="Cambria" w:hAnsi="Cambria" w:cs="Cambria"/>
                <w:sz w:val="36"/>
                <w:szCs w:val="36"/>
              </w:rPr>
              <w:t>Carton A:</w:t>
            </w:r>
          </w:p>
          <w:p w14:paraId="71DF8937" w14:textId="77777777" w:rsidR="00CB145A" w:rsidRDefault="00CB145A">
            <w:pPr>
              <w:spacing w:after="0" w:line="240" w:lineRule="auto"/>
              <w:rPr>
                <w:rFonts w:ascii="Cambria" w:eastAsia="Cambria" w:hAnsi="Cambria" w:cs="Cambria"/>
                <w:sz w:val="36"/>
                <w:szCs w:val="36"/>
              </w:rPr>
            </w:pPr>
          </w:p>
          <w:p w14:paraId="279FFA91" w14:textId="77777777" w:rsidR="00CB145A" w:rsidRDefault="00CB145A">
            <w:pPr>
              <w:spacing w:after="0" w:line="240" w:lineRule="auto"/>
              <w:rPr>
                <w:rFonts w:ascii="Cambria" w:eastAsia="Cambria" w:hAnsi="Cambria" w:cs="Cambria"/>
                <w:sz w:val="36"/>
                <w:szCs w:val="36"/>
              </w:rPr>
            </w:pPr>
          </w:p>
          <w:p w14:paraId="3F5C629E" w14:textId="77777777" w:rsidR="00CB145A" w:rsidRDefault="00CB145A">
            <w:pPr>
              <w:spacing w:after="0" w:line="240" w:lineRule="auto"/>
              <w:rPr>
                <w:rFonts w:ascii="Cambria" w:eastAsia="Cambria" w:hAnsi="Cambria" w:cs="Cambria"/>
                <w:sz w:val="36"/>
                <w:szCs w:val="36"/>
              </w:rPr>
            </w:pPr>
          </w:p>
          <w:p w14:paraId="56402E59" w14:textId="77777777" w:rsidR="00CB145A" w:rsidRDefault="00CB145A">
            <w:pPr>
              <w:spacing w:after="0" w:line="240" w:lineRule="auto"/>
              <w:rPr>
                <w:rFonts w:ascii="Cambria" w:eastAsia="Cambria" w:hAnsi="Cambria" w:cs="Cambria"/>
                <w:sz w:val="36"/>
                <w:szCs w:val="36"/>
              </w:rPr>
            </w:pPr>
          </w:p>
          <w:p w14:paraId="773EFC32" w14:textId="77777777" w:rsidR="00CB145A" w:rsidRDefault="00CB145A">
            <w:pPr>
              <w:spacing w:after="0" w:line="240" w:lineRule="auto"/>
              <w:rPr>
                <w:rFonts w:ascii="Cambria" w:eastAsia="Cambria" w:hAnsi="Cambria" w:cs="Cambria"/>
                <w:sz w:val="36"/>
                <w:szCs w:val="36"/>
              </w:rPr>
            </w:pPr>
          </w:p>
          <w:p w14:paraId="465E11A2" w14:textId="77777777" w:rsidR="00CB145A" w:rsidRDefault="00CB145A">
            <w:pPr>
              <w:spacing w:after="0" w:line="240" w:lineRule="auto"/>
              <w:rPr>
                <w:rFonts w:ascii="Cambria" w:eastAsia="Cambria" w:hAnsi="Cambria" w:cs="Cambria"/>
                <w:sz w:val="36"/>
                <w:szCs w:val="36"/>
              </w:rPr>
            </w:pPr>
          </w:p>
          <w:p w14:paraId="21D75D47" w14:textId="77777777" w:rsidR="00CB145A" w:rsidRDefault="00CB145A">
            <w:pPr>
              <w:spacing w:after="0" w:line="240" w:lineRule="auto"/>
              <w:rPr>
                <w:rFonts w:ascii="Cambria" w:eastAsia="Cambria" w:hAnsi="Cambria" w:cs="Cambria"/>
                <w:sz w:val="36"/>
                <w:szCs w:val="36"/>
              </w:rPr>
            </w:pPr>
          </w:p>
          <w:p w14:paraId="5E223612" w14:textId="77777777" w:rsidR="00CB145A" w:rsidRDefault="002A23AE">
            <w:pPr>
              <w:spacing w:after="0" w:line="240" w:lineRule="auto"/>
              <w:jc w:val="right"/>
              <w:rPr>
                <w:rFonts w:ascii="Cambria" w:eastAsia="Cambria" w:hAnsi="Cambria" w:cs="Cambria"/>
                <w:sz w:val="36"/>
                <w:szCs w:val="36"/>
              </w:rPr>
            </w:pPr>
            <w:r>
              <w:rPr>
                <w:rFonts w:ascii="Cambria" w:eastAsia="Cambria" w:hAnsi="Cambria" w:cs="Cambria"/>
                <w:noProof/>
                <w:sz w:val="36"/>
                <w:szCs w:val="36"/>
                <w:lang w:eastAsia="zh-CN"/>
              </w:rPr>
              <w:drawing>
                <wp:inline distT="0" distB="0" distL="0" distR="0" wp14:anchorId="61819810" wp14:editId="43B38B6F">
                  <wp:extent cx="858843" cy="775608"/>
                  <wp:effectExtent l="0" t="0" r="0" b="0"/>
                  <wp:docPr id="1" name="image9.jpg" descr="measuring cup "/>
                  <wp:cNvGraphicFramePr/>
                  <a:graphic xmlns:a="http://schemas.openxmlformats.org/drawingml/2006/main">
                    <a:graphicData uri="http://schemas.openxmlformats.org/drawingml/2006/picture">
                      <pic:pic xmlns:pic="http://schemas.openxmlformats.org/drawingml/2006/picture">
                        <pic:nvPicPr>
                          <pic:cNvPr id="0" name="image9.jpg" descr="measuring cup "/>
                          <pic:cNvPicPr preferRelativeResize="0"/>
                        </pic:nvPicPr>
                        <pic:blipFill>
                          <a:blip r:embed="rId86"/>
                          <a:srcRect/>
                          <a:stretch>
                            <a:fillRect/>
                          </a:stretch>
                        </pic:blipFill>
                        <pic:spPr>
                          <a:xfrm>
                            <a:off x="0" y="0"/>
                            <a:ext cx="858843" cy="775608"/>
                          </a:xfrm>
                          <a:prstGeom prst="rect">
                            <a:avLst/>
                          </a:prstGeom>
                          <a:ln/>
                        </pic:spPr>
                      </pic:pic>
                    </a:graphicData>
                  </a:graphic>
                </wp:inline>
              </w:drawing>
            </w:r>
          </w:p>
          <w:p w14:paraId="6181431A" w14:textId="77777777" w:rsidR="00CB145A" w:rsidRDefault="00CB145A">
            <w:pPr>
              <w:spacing w:after="0" w:line="240" w:lineRule="auto"/>
              <w:rPr>
                <w:rFonts w:ascii="Cambria" w:eastAsia="Cambria" w:hAnsi="Cambria" w:cs="Cambria"/>
                <w:sz w:val="36"/>
                <w:szCs w:val="36"/>
              </w:rPr>
            </w:pPr>
          </w:p>
        </w:tc>
        <w:tc>
          <w:tcPr>
            <w:tcW w:w="7290" w:type="dxa"/>
          </w:tcPr>
          <w:p w14:paraId="36F8323C" w14:textId="77777777" w:rsidR="00CB145A" w:rsidRDefault="002A23AE">
            <w:pPr>
              <w:spacing w:after="0" w:line="240" w:lineRule="auto"/>
              <w:rPr>
                <w:rFonts w:ascii="Cambria" w:eastAsia="Cambria" w:hAnsi="Cambria" w:cs="Cambria"/>
                <w:sz w:val="36"/>
                <w:szCs w:val="36"/>
              </w:rPr>
            </w:pPr>
            <w:r>
              <w:rPr>
                <w:rFonts w:ascii="Cambria" w:eastAsia="Cambria" w:hAnsi="Cambria" w:cs="Cambria"/>
                <w:sz w:val="36"/>
                <w:szCs w:val="36"/>
              </w:rPr>
              <w:t>Carton B:</w:t>
            </w:r>
          </w:p>
          <w:p w14:paraId="6AABEFF3" w14:textId="77777777" w:rsidR="00CB145A" w:rsidRDefault="00CB145A">
            <w:pPr>
              <w:spacing w:after="0" w:line="240" w:lineRule="auto"/>
              <w:rPr>
                <w:rFonts w:ascii="Cambria" w:eastAsia="Cambria" w:hAnsi="Cambria" w:cs="Cambria"/>
                <w:sz w:val="36"/>
                <w:szCs w:val="36"/>
              </w:rPr>
            </w:pPr>
          </w:p>
          <w:p w14:paraId="61213A68" w14:textId="77777777" w:rsidR="00CB145A" w:rsidRDefault="00CB145A">
            <w:pPr>
              <w:spacing w:after="0" w:line="240" w:lineRule="auto"/>
              <w:rPr>
                <w:rFonts w:ascii="Cambria" w:eastAsia="Cambria" w:hAnsi="Cambria" w:cs="Cambria"/>
                <w:sz w:val="36"/>
                <w:szCs w:val="36"/>
              </w:rPr>
            </w:pPr>
          </w:p>
          <w:p w14:paraId="52CA8EA8" w14:textId="77777777" w:rsidR="00CB145A" w:rsidRDefault="00CB145A">
            <w:pPr>
              <w:spacing w:after="0" w:line="240" w:lineRule="auto"/>
              <w:rPr>
                <w:rFonts w:ascii="Cambria" w:eastAsia="Cambria" w:hAnsi="Cambria" w:cs="Cambria"/>
                <w:sz w:val="36"/>
                <w:szCs w:val="36"/>
              </w:rPr>
            </w:pPr>
          </w:p>
          <w:p w14:paraId="3FCFABEE" w14:textId="77777777" w:rsidR="00CB145A" w:rsidRDefault="00CB145A">
            <w:pPr>
              <w:spacing w:after="0" w:line="240" w:lineRule="auto"/>
              <w:rPr>
                <w:rFonts w:ascii="Cambria" w:eastAsia="Cambria" w:hAnsi="Cambria" w:cs="Cambria"/>
                <w:sz w:val="36"/>
                <w:szCs w:val="36"/>
              </w:rPr>
            </w:pPr>
          </w:p>
          <w:p w14:paraId="1D03AEB1" w14:textId="77777777" w:rsidR="00CB145A" w:rsidRDefault="00CB145A">
            <w:pPr>
              <w:spacing w:after="0" w:line="240" w:lineRule="auto"/>
              <w:rPr>
                <w:rFonts w:ascii="Cambria" w:eastAsia="Cambria" w:hAnsi="Cambria" w:cs="Cambria"/>
                <w:sz w:val="36"/>
                <w:szCs w:val="36"/>
              </w:rPr>
            </w:pPr>
          </w:p>
          <w:p w14:paraId="31517EFD" w14:textId="77777777" w:rsidR="00CB145A" w:rsidRDefault="00CB145A">
            <w:pPr>
              <w:spacing w:after="0" w:line="240" w:lineRule="auto"/>
              <w:rPr>
                <w:rFonts w:ascii="Cambria" w:eastAsia="Cambria" w:hAnsi="Cambria" w:cs="Cambria"/>
                <w:sz w:val="36"/>
                <w:szCs w:val="36"/>
              </w:rPr>
            </w:pPr>
          </w:p>
          <w:p w14:paraId="1E817CB7" w14:textId="77777777" w:rsidR="00CB145A" w:rsidRDefault="00CB145A">
            <w:pPr>
              <w:spacing w:after="0" w:line="240" w:lineRule="auto"/>
              <w:rPr>
                <w:rFonts w:ascii="Cambria" w:eastAsia="Cambria" w:hAnsi="Cambria" w:cs="Cambria"/>
                <w:sz w:val="36"/>
                <w:szCs w:val="36"/>
              </w:rPr>
            </w:pPr>
          </w:p>
          <w:p w14:paraId="689A32EC" w14:textId="77777777" w:rsidR="00CB145A" w:rsidRDefault="002A23AE">
            <w:pPr>
              <w:spacing w:after="0" w:line="240" w:lineRule="auto"/>
              <w:jc w:val="right"/>
              <w:rPr>
                <w:rFonts w:ascii="Cambria" w:eastAsia="Cambria" w:hAnsi="Cambria" w:cs="Cambria"/>
                <w:sz w:val="36"/>
                <w:szCs w:val="36"/>
              </w:rPr>
            </w:pPr>
            <w:r>
              <w:rPr>
                <w:rFonts w:ascii="Cambria" w:eastAsia="Cambria" w:hAnsi="Cambria" w:cs="Cambria"/>
                <w:sz w:val="36"/>
                <w:szCs w:val="36"/>
              </w:rPr>
              <w:t xml:space="preserve"> </w:t>
            </w:r>
            <w:r>
              <w:rPr>
                <w:rFonts w:ascii="Cambria" w:eastAsia="Cambria" w:hAnsi="Cambria" w:cs="Cambria"/>
                <w:noProof/>
                <w:sz w:val="36"/>
                <w:szCs w:val="36"/>
                <w:lang w:eastAsia="zh-CN"/>
              </w:rPr>
              <w:drawing>
                <wp:inline distT="0" distB="0" distL="0" distR="0" wp14:anchorId="59F8F132" wp14:editId="3E49FD21">
                  <wp:extent cx="858843" cy="775608"/>
                  <wp:effectExtent l="0" t="0" r="0" b="0"/>
                  <wp:docPr id="2" name="image9.jpg" descr="measuring cup "/>
                  <wp:cNvGraphicFramePr/>
                  <a:graphic xmlns:a="http://schemas.openxmlformats.org/drawingml/2006/main">
                    <a:graphicData uri="http://schemas.openxmlformats.org/drawingml/2006/picture">
                      <pic:pic xmlns:pic="http://schemas.openxmlformats.org/drawingml/2006/picture">
                        <pic:nvPicPr>
                          <pic:cNvPr id="0" name="image9.jpg" descr="measuring cup "/>
                          <pic:cNvPicPr preferRelativeResize="0"/>
                        </pic:nvPicPr>
                        <pic:blipFill>
                          <a:blip r:embed="rId86"/>
                          <a:srcRect/>
                          <a:stretch>
                            <a:fillRect/>
                          </a:stretch>
                        </pic:blipFill>
                        <pic:spPr>
                          <a:xfrm>
                            <a:off x="0" y="0"/>
                            <a:ext cx="858843" cy="775608"/>
                          </a:xfrm>
                          <a:prstGeom prst="rect">
                            <a:avLst/>
                          </a:prstGeom>
                          <a:ln/>
                        </pic:spPr>
                      </pic:pic>
                    </a:graphicData>
                  </a:graphic>
                </wp:inline>
              </w:drawing>
            </w:r>
          </w:p>
        </w:tc>
      </w:tr>
    </w:tbl>
    <w:p w14:paraId="02E38255" w14:textId="77777777" w:rsidR="00FD1F5C" w:rsidRDefault="00FD1F5C" w:rsidP="00FD1F5C">
      <w:pPr>
        <w:spacing w:after="0" w:line="240" w:lineRule="auto"/>
        <w:ind w:left="90"/>
        <w:rPr>
          <w:rFonts w:ascii="Cambria" w:eastAsia="Cambria" w:hAnsi="Cambria" w:cs="Cambria"/>
          <w:b/>
          <w:sz w:val="36"/>
          <w:szCs w:val="36"/>
          <w:u w:val="single"/>
        </w:rPr>
      </w:pPr>
    </w:p>
    <w:p w14:paraId="73B8950C" w14:textId="77777777" w:rsidR="00FD1F5C" w:rsidRDefault="00FD1F5C">
      <w:pPr>
        <w:rPr>
          <w:rFonts w:ascii="Cambria" w:eastAsia="Cambria" w:hAnsi="Cambria" w:cs="Cambria"/>
          <w:b/>
          <w:sz w:val="36"/>
          <w:szCs w:val="36"/>
          <w:u w:val="single"/>
        </w:rPr>
      </w:pPr>
      <w:r>
        <w:rPr>
          <w:rFonts w:ascii="Cambria" w:eastAsia="Cambria" w:hAnsi="Cambria" w:cs="Cambria"/>
          <w:b/>
          <w:sz w:val="36"/>
          <w:szCs w:val="36"/>
          <w:u w:val="single"/>
        </w:rPr>
        <w:br w:type="page"/>
      </w:r>
    </w:p>
    <w:p w14:paraId="6DB46911" w14:textId="6D0BAB54" w:rsidR="00CB145A" w:rsidRDefault="002A23AE" w:rsidP="00F32711">
      <w:pPr>
        <w:spacing w:after="0" w:line="240" w:lineRule="auto"/>
        <w:ind w:left="90"/>
        <w:rPr>
          <w:rFonts w:ascii="Cambria" w:eastAsia="Cambria" w:hAnsi="Cambria" w:cs="Cambria"/>
          <w:b/>
          <w:sz w:val="36"/>
          <w:szCs w:val="36"/>
          <w:u w:val="single"/>
        </w:rPr>
      </w:pPr>
      <w:r>
        <w:rPr>
          <w:rFonts w:ascii="Cambria" w:eastAsia="Cambria" w:hAnsi="Cambria" w:cs="Cambria"/>
          <w:b/>
          <w:sz w:val="36"/>
          <w:szCs w:val="36"/>
          <w:u w:val="single"/>
        </w:rPr>
        <w:lastRenderedPageBreak/>
        <w:t>Hill after barrier:</w:t>
      </w:r>
    </w:p>
    <w:tbl>
      <w:tblPr>
        <w:tblW w:w="14130" w:type="dxa"/>
        <w:tblLayout w:type="fixed"/>
        <w:tblLook w:val="04A0" w:firstRow="1" w:lastRow="0" w:firstColumn="1" w:lastColumn="0" w:noHBand="0" w:noVBand="1"/>
      </w:tblPr>
      <w:tblGrid>
        <w:gridCol w:w="6840"/>
        <w:gridCol w:w="7290"/>
      </w:tblGrid>
      <w:tr w:rsidR="00CB145A" w14:paraId="6CD503CE" w14:textId="77777777" w:rsidTr="0091253F">
        <w:tc>
          <w:tcPr>
            <w:tcW w:w="6840" w:type="dxa"/>
          </w:tcPr>
          <w:p w14:paraId="3D2FA265" w14:textId="77777777" w:rsidR="00CB145A" w:rsidRDefault="002A23AE">
            <w:pPr>
              <w:spacing w:after="0" w:line="240" w:lineRule="auto"/>
              <w:rPr>
                <w:rFonts w:ascii="Cambria" w:eastAsia="Cambria" w:hAnsi="Cambria" w:cs="Cambria"/>
                <w:sz w:val="36"/>
                <w:szCs w:val="36"/>
              </w:rPr>
            </w:pPr>
            <w:r>
              <w:rPr>
                <w:rFonts w:ascii="Cambria" w:eastAsia="Cambria" w:hAnsi="Cambria" w:cs="Cambria"/>
                <w:sz w:val="36"/>
                <w:szCs w:val="36"/>
              </w:rPr>
              <w:t>Carton A:</w:t>
            </w:r>
          </w:p>
          <w:p w14:paraId="6775C1D9" w14:textId="77777777" w:rsidR="00CB145A" w:rsidRDefault="00CB145A">
            <w:pPr>
              <w:spacing w:after="0" w:line="240" w:lineRule="auto"/>
              <w:rPr>
                <w:rFonts w:ascii="Cambria" w:eastAsia="Cambria" w:hAnsi="Cambria" w:cs="Cambria"/>
                <w:sz w:val="36"/>
                <w:szCs w:val="36"/>
              </w:rPr>
            </w:pPr>
          </w:p>
          <w:p w14:paraId="2B9A94C6" w14:textId="77777777" w:rsidR="00CB145A" w:rsidRDefault="00CB145A">
            <w:pPr>
              <w:spacing w:after="0" w:line="240" w:lineRule="auto"/>
              <w:rPr>
                <w:rFonts w:ascii="Cambria" w:eastAsia="Cambria" w:hAnsi="Cambria" w:cs="Cambria"/>
                <w:sz w:val="36"/>
                <w:szCs w:val="36"/>
              </w:rPr>
            </w:pPr>
          </w:p>
          <w:p w14:paraId="644A3BD5" w14:textId="77777777" w:rsidR="00CB145A" w:rsidRDefault="00CB145A">
            <w:pPr>
              <w:spacing w:after="0" w:line="240" w:lineRule="auto"/>
              <w:rPr>
                <w:rFonts w:ascii="Cambria" w:eastAsia="Cambria" w:hAnsi="Cambria" w:cs="Cambria"/>
                <w:sz w:val="36"/>
                <w:szCs w:val="36"/>
              </w:rPr>
            </w:pPr>
          </w:p>
          <w:p w14:paraId="0EE6344C" w14:textId="77777777" w:rsidR="00CB145A" w:rsidRDefault="00CB145A">
            <w:pPr>
              <w:spacing w:after="0" w:line="240" w:lineRule="auto"/>
              <w:rPr>
                <w:rFonts w:ascii="Cambria" w:eastAsia="Cambria" w:hAnsi="Cambria" w:cs="Cambria"/>
                <w:sz w:val="36"/>
                <w:szCs w:val="36"/>
              </w:rPr>
            </w:pPr>
          </w:p>
          <w:p w14:paraId="3070F9E3" w14:textId="77777777" w:rsidR="00CB145A" w:rsidRDefault="00CB145A">
            <w:pPr>
              <w:spacing w:after="0" w:line="240" w:lineRule="auto"/>
              <w:rPr>
                <w:rFonts w:ascii="Cambria" w:eastAsia="Cambria" w:hAnsi="Cambria" w:cs="Cambria"/>
                <w:sz w:val="36"/>
                <w:szCs w:val="36"/>
              </w:rPr>
            </w:pPr>
          </w:p>
          <w:p w14:paraId="792F4EBB" w14:textId="77777777" w:rsidR="00CB145A" w:rsidRDefault="00CB145A">
            <w:pPr>
              <w:spacing w:after="0" w:line="240" w:lineRule="auto"/>
              <w:rPr>
                <w:rFonts w:ascii="Cambria" w:eastAsia="Cambria" w:hAnsi="Cambria" w:cs="Cambria"/>
                <w:sz w:val="36"/>
                <w:szCs w:val="36"/>
              </w:rPr>
            </w:pPr>
          </w:p>
          <w:p w14:paraId="26EC50E6" w14:textId="77777777" w:rsidR="00CB145A" w:rsidRDefault="00CB145A">
            <w:pPr>
              <w:spacing w:after="0" w:line="240" w:lineRule="auto"/>
              <w:rPr>
                <w:rFonts w:ascii="Cambria" w:eastAsia="Cambria" w:hAnsi="Cambria" w:cs="Cambria"/>
                <w:sz w:val="36"/>
                <w:szCs w:val="36"/>
              </w:rPr>
            </w:pPr>
          </w:p>
          <w:p w14:paraId="52E84FDC" w14:textId="77777777" w:rsidR="00CB145A" w:rsidRDefault="002A23AE">
            <w:pPr>
              <w:spacing w:after="0" w:line="240" w:lineRule="auto"/>
              <w:jc w:val="right"/>
              <w:rPr>
                <w:rFonts w:ascii="Cambria" w:eastAsia="Cambria" w:hAnsi="Cambria" w:cs="Cambria"/>
                <w:sz w:val="36"/>
                <w:szCs w:val="36"/>
              </w:rPr>
            </w:pPr>
            <w:r>
              <w:rPr>
                <w:rFonts w:ascii="Cambria" w:eastAsia="Cambria" w:hAnsi="Cambria" w:cs="Cambria"/>
                <w:noProof/>
                <w:sz w:val="36"/>
                <w:szCs w:val="36"/>
                <w:lang w:eastAsia="zh-CN"/>
              </w:rPr>
              <w:drawing>
                <wp:inline distT="0" distB="0" distL="0" distR="0" wp14:anchorId="3780BF65" wp14:editId="613B4873">
                  <wp:extent cx="858843" cy="775608"/>
                  <wp:effectExtent l="0" t="0" r="0" b="0"/>
                  <wp:docPr id="3" name="image9.jpg" descr="measuring cup "/>
                  <wp:cNvGraphicFramePr/>
                  <a:graphic xmlns:a="http://schemas.openxmlformats.org/drawingml/2006/main">
                    <a:graphicData uri="http://schemas.openxmlformats.org/drawingml/2006/picture">
                      <pic:pic xmlns:pic="http://schemas.openxmlformats.org/drawingml/2006/picture">
                        <pic:nvPicPr>
                          <pic:cNvPr id="0" name="image9.jpg" descr="measuring cup "/>
                          <pic:cNvPicPr preferRelativeResize="0"/>
                        </pic:nvPicPr>
                        <pic:blipFill>
                          <a:blip r:embed="rId86"/>
                          <a:srcRect/>
                          <a:stretch>
                            <a:fillRect/>
                          </a:stretch>
                        </pic:blipFill>
                        <pic:spPr>
                          <a:xfrm>
                            <a:off x="0" y="0"/>
                            <a:ext cx="858843" cy="775608"/>
                          </a:xfrm>
                          <a:prstGeom prst="rect">
                            <a:avLst/>
                          </a:prstGeom>
                          <a:ln/>
                        </pic:spPr>
                      </pic:pic>
                    </a:graphicData>
                  </a:graphic>
                </wp:inline>
              </w:drawing>
            </w:r>
          </w:p>
        </w:tc>
        <w:tc>
          <w:tcPr>
            <w:tcW w:w="7290" w:type="dxa"/>
          </w:tcPr>
          <w:p w14:paraId="354C8FA0" w14:textId="77777777" w:rsidR="00CB145A" w:rsidRDefault="002A23AE">
            <w:pPr>
              <w:spacing w:after="0" w:line="240" w:lineRule="auto"/>
              <w:rPr>
                <w:rFonts w:ascii="Cambria" w:eastAsia="Cambria" w:hAnsi="Cambria" w:cs="Cambria"/>
                <w:sz w:val="36"/>
                <w:szCs w:val="36"/>
              </w:rPr>
            </w:pPr>
            <w:r>
              <w:rPr>
                <w:rFonts w:ascii="Cambria" w:eastAsia="Cambria" w:hAnsi="Cambria" w:cs="Cambria"/>
                <w:sz w:val="36"/>
                <w:szCs w:val="36"/>
              </w:rPr>
              <w:t xml:space="preserve">Carton B: </w:t>
            </w:r>
          </w:p>
          <w:p w14:paraId="552ECBC2" w14:textId="77777777" w:rsidR="00CB145A" w:rsidRDefault="00CB145A">
            <w:pPr>
              <w:spacing w:after="0" w:line="240" w:lineRule="auto"/>
              <w:rPr>
                <w:rFonts w:ascii="Cambria" w:eastAsia="Cambria" w:hAnsi="Cambria" w:cs="Cambria"/>
                <w:sz w:val="36"/>
                <w:szCs w:val="36"/>
              </w:rPr>
            </w:pPr>
          </w:p>
          <w:p w14:paraId="7F4BBB1F" w14:textId="77777777" w:rsidR="00CB145A" w:rsidRDefault="00CB145A">
            <w:pPr>
              <w:spacing w:after="0" w:line="240" w:lineRule="auto"/>
              <w:rPr>
                <w:rFonts w:ascii="Cambria" w:eastAsia="Cambria" w:hAnsi="Cambria" w:cs="Cambria"/>
                <w:sz w:val="36"/>
                <w:szCs w:val="36"/>
              </w:rPr>
            </w:pPr>
          </w:p>
          <w:p w14:paraId="175698D0" w14:textId="77777777" w:rsidR="00CB145A" w:rsidRDefault="00CB145A">
            <w:pPr>
              <w:spacing w:after="0" w:line="240" w:lineRule="auto"/>
              <w:rPr>
                <w:rFonts w:ascii="Cambria" w:eastAsia="Cambria" w:hAnsi="Cambria" w:cs="Cambria"/>
                <w:sz w:val="36"/>
                <w:szCs w:val="36"/>
              </w:rPr>
            </w:pPr>
          </w:p>
          <w:p w14:paraId="70312379" w14:textId="77777777" w:rsidR="00CB145A" w:rsidRDefault="00CB145A">
            <w:pPr>
              <w:spacing w:after="0" w:line="240" w:lineRule="auto"/>
              <w:rPr>
                <w:rFonts w:ascii="Cambria" w:eastAsia="Cambria" w:hAnsi="Cambria" w:cs="Cambria"/>
                <w:sz w:val="36"/>
                <w:szCs w:val="36"/>
              </w:rPr>
            </w:pPr>
          </w:p>
          <w:p w14:paraId="282AD6D7" w14:textId="77777777" w:rsidR="00CB145A" w:rsidRDefault="00CB145A">
            <w:pPr>
              <w:spacing w:after="0" w:line="240" w:lineRule="auto"/>
              <w:rPr>
                <w:rFonts w:ascii="Cambria" w:eastAsia="Cambria" w:hAnsi="Cambria" w:cs="Cambria"/>
                <w:sz w:val="36"/>
                <w:szCs w:val="36"/>
              </w:rPr>
            </w:pPr>
          </w:p>
          <w:p w14:paraId="0E80AF94" w14:textId="77777777" w:rsidR="00CB145A" w:rsidRDefault="00CB145A">
            <w:pPr>
              <w:spacing w:after="0" w:line="240" w:lineRule="auto"/>
              <w:rPr>
                <w:rFonts w:ascii="Cambria" w:eastAsia="Cambria" w:hAnsi="Cambria" w:cs="Cambria"/>
                <w:sz w:val="36"/>
                <w:szCs w:val="36"/>
              </w:rPr>
            </w:pPr>
          </w:p>
          <w:p w14:paraId="79DC8074" w14:textId="77777777" w:rsidR="00CB145A" w:rsidRDefault="00CB145A">
            <w:pPr>
              <w:spacing w:after="0" w:line="240" w:lineRule="auto"/>
              <w:rPr>
                <w:rFonts w:ascii="Cambria" w:eastAsia="Cambria" w:hAnsi="Cambria" w:cs="Cambria"/>
                <w:sz w:val="36"/>
                <w:szCs w:val="36"/>
              </w:rPr>
            </w:pPr>
          </w:p>
          <w:p w14:paraId="1B38CB1E" w14:textId="77777777" w:rsidR="00CB145A" w:rsidRDefault="002A23AE">
            <w:pPr>
              <w:spacing w:after="0" w:line="240" w:lineRule="auto"/>
              <w:jc w:val="right"/>
              <w:rPr>
                <w:rFonts w:ascii="Cambria" w:eastAsia="Cambria" w:hAnsi="Cambria" w:cs="Cambria"/>
                <w:sz w:val="36"/>
                <w:szCs w:val="36"/>
              </w:rPr>
            </w:pPr>
            <w:r>
              <w:rPr>
                <w:rFonts w:ascii="Cambria" w:eastAsia="Cambria" w:hAnsi="Cambria" w:cs="Cambria"/>
                <w:noProof/>
                <w:sz w:val="36"/>
                <w:szCs w:val="36"/>
                <w:lang w:eastAsia="zh-CN"/>
              </w:rPr>
              <w:drawing>
                <wp:inline distT="0" distB="0" distL="0" distR="0" wp14:anchorId="3A575DE9" wp14:editId="44BA9055">
                  <wp:extent cx="858843" cy="775608"/>
                  <wp:effectExtent l="0" t="0" r="0" b="0"/>
                  <wp:docPr id="4" name="image9.jpg" descr="measuring cup"/>
                  <wp:cNvGraphicFramePr/>
                  <a:graphic xmlns:a="http://schemas.openxmlformats.org/drawingml/2006/main">
                    <a:graphicData uri="http://schemas.openxmlformats.org/drawingml/2006/picture">
                      <pic:pic xmlns:pic="http://schemas.openxmlformats.org/drawingml/2006/picture">
                        <pic:nvPicPr>
                          <pic:cNvPr id="0" name="image9.jpg" descr="measuring cup"/>
                          <pic:cNvPicPr preferRelativeResize="0"/>
                        </pic:nvPicPr>
                        <pic:blipFill>
                          <a:blip r:embed="rId86"/>
                          <a:srcRect/>
                          <a:stretch>
                            <a:fillRect/>
                          </a:stretch>
                        </pic:blipFill>
                        <pic:spPr>
                          <a:xfrm>
                            <a:off x="0" y="0"/>
                            <a:ext cx="858843" cy="775608"/>
                          </a:xfrm>
                          <a:prstGeom prst="rect">
                            <a:avLst/>
                          </a:prstGeom>
                          <a:ln/>
                        </pic:spPr>
                      </pic:pic>
                    </a:graphicData>
                  </a:graphic>
                </wp:inline>
              </w:drawing>
            </w:r>
          </w:p>
        </w:tc>
      </w:tr>
    </w:tbl>
    <w:p w14:paraId="42FFE1BC" w14:textId="77777777" w:rsidR="00CB145A" w:rsidRDefault="00CB145A">
      <w:pPr>
        <w:spacing w:after="0" w:line="240" w:lineRule="auto"/>
        <w:rPr>
          <w:rFonts w:ascii="Cambria" w:eastAsia="Cambria" w:hAnsi="Cambria" w:cs="Cambria"/>
          <w:sz w:val="36"/>
          <w:szCs w:val="36"/>
        </w:rPr>
      </w:pPr>
    </w:p>
    <w:p w14:paraId="6D83B259" w14:textId="77777777" w:rsidR="00CB145A" w:rsidRDefault="00CB145A">
      <w:pPr>
        <w:spacing w:after="0" w:line="240" w:lineRule="auto"/>
        <w:rPr>
          <w:rFonts w:ascii="Cambria" w:eastAsia="Cambria" w:hAnsi="Cambria" w:cs="Cambria"/>
          <w:sz w:val="32"/>
          <w:szCs w:val="32"/>
        </w:rPr>
      </w:pPr>
    </w:p>
    <w:p w14:paraId="705E045A" w14:textId="77777777" w:rsidR="00CB145A" w:rsidRDefault="002A23AE" w:rsidP="00FD1F5C">
      <w:pPr>
        <w:spacing w:after="0" w:line="240" w:lineRule="auto"/>
        <w:rPr>
          <w:rFonts w:ascii="Cambria" w:eastAsia="Cambria" w:hAnsi="Cambria" w:cs="Cambria"/>
          <w:sz w:val="32"/>
          <w:szCs w:val="32"/>
        </w:rPr>
      </w:pPr>
      <w:r>
        <w:rPr>
          <w:rFonts w:ascii="Cambria" w:eastAsia="Cambria" w:hAnsi="Cambria" w:cs="Cambria"/>
          <w:sz w:val="32"/>
          <w:szCs w:val="32"/>
        </w:rPr>
        <w:t>List your materials.  The two barriers I experimented with are:</w:t>
      </w:r>
    </w:p>
    <w:tbl>
      <w:tblPr>
        <w:tblW w:w="14040" w:type="dxa"/>
        <w:tblLayout w:type="fixed"/>
        <w:tblLook w:val="04A0" w:firstRow="1" w:lastRow="0" w:firstColumn="1" w:lastColumn="0" w:noHBand="0" w:noVBand="1"/>
      </w:tblPr>
      <w:tblGrid>
        <w:gridCol w:w="1890"/>
        <w:gridCol w:w="12150"/>
      </w:tblGrid>
      <w:tr w:rsidR="00CB145A" w14:paraId="0FD26E79" w14:textId="77777777" w:rsidTr="0091253F">
        <w:tc>
          <w:tcPr>
            <w:tcW w:w="1890" w:type="dxa"/>
          </w:tcPr>
          <w:p w14:paraId="61D9F2FE" w14:textId="77777777" w:rsidR="00CB145A" w:rsidRDefault="002A23AE">
            <w:pPr>
              <w:spacing w:after="0" w:line="240" w:lineRule="auto"/>
              <w:rPr>
                <w:rFonts w:ascii="Cambria" w:eastAsia="Cambria" w:hAnsi="Cambria" w:cs="Cambria"/>
                <w:b/>
                <w:sz w:val="32"/>
                <w:szCs w:val="32"/>
              </w:rPr>
            </w:pPr>
            <w:r>
              <w:rPr>
                <w:rFonts w:ascii="Cambria" w:eastAsia="Cambria" w:hAnsi="Cambria" w:cs="Cambria"/>
                <w:b/>
                <w:sz w:val="32"/>
                <w:szCs w:val="32"/>
              </w:rPr>
              <w:t>Carton A</w:t>
            </w:r>
          </w:p>
          <w:p w14:paraId="014BF5AF" w14:textId="77777777" w:rsidR="00CB145A" w:rsidRDefault="00CB145A">
            <w:pPr>
              <w:spacing w:after="0" w:line="240" w:lineRule="auto"/>
              <w:rPr>
                <w:rFonts w:ascii="Cambria" w:eastAsia="Cambria" w:hAnsi="Cambria" w:cs="Cambria"/>
                <w:sz w:val="32"/>
                <w:szCs w:val="32"/>
              </w:rPr>
            </w:pPr>
          </w:p>
          <w:p w14:paraId="5A1CF445" w14:textId="77777777" w:rsidR="00CB145A" w:rsidRDefault="00CB145A">
            <w:pPr>
              <w:spacing w:after="0" w:line="240" w:lineRule="auto"/>
              <w:rPr>
                <w:rFonts w:ascii="Cambria" w:eastAsia="Cambria" w:hAnsi="Cambria" w:cs="Cambria"/>
                <w:sz w:val="32"/>
                <w:szCs w:val="32"/>
              </w:rPr>
            </w:pPr>
          </w:p>
        </w:tc>
        <w:tc>
          <w:tcPr>
            <w:tcW w:w="12150" w:type="dxa"/>
          </w:tcPr>
          <w:p w14:paraId="23D3CFAA" w14:textId="77777777" w:rsidR="00CB145A" w:rsidRDefault="00CB145A">
            <w:pPr>
              <w:spacing w:after="0" w:line="240" w:lineRule="auto"/>
              <w:rPr>
                <w:rFonts w:ascii="Cambria" w:eastAsia="Cambria" w:hAnsi="Cambria" w:cs="Cambria"/>
                <w:sz w:val="32"/>
                <w:szCs w:val="32"/>
              </w:rPr>
            </w:pPr>
          </w:p>
        </w:tc>
      </w:tr>
      <w:tr w:rsidR="00CB145A" w14:paraId="6278C4C6" w14:textId="77777777" w:rsidTr="0091253F">
        <w:tc>
          <w:tcPr>
            <w:tcW w:w="1890" w:type="dxa"/>
          </w:tcPr>
          <w:p w14:paraId="16E4D6E6" w14:textId="77777777" w:rsidR="00CB145A" w:rsidRDefault="002A23AE">
            <w:pPr>
              <w:spacing w:after="0" w:line="240" w:lineRule="auto"/>
              <w:rPr>
                <w:rFonts w:ascii="Cambria" w:eastAsia="Cambria" w:hAnsi="Cambria" w:cs="Cambria"/>
                <w:b/>
                <w:sz w:val="32"/>
                <w:szCs w:val="32"/>
              </w:rPr>
            </w:pPr>
            <w:r>
              <w:rPr>
                <w:rFonts w:ascii="Cambria" w:eastAsia="Cambria" w:hAnsi="Cambria" w:cs="Cambria"/>
                <w:b/>
                <w:sz w:val="32"/>
                <w:szCs w:val="32"/>
              </w:rPr>
              <w:t>Carton B</w:t>
            </w:r>
          </w:p>
          <w:p w14:paraId="6414FF35" w14:textId="77777777" w:rsidR="00CB145A" w:rsidRDefault="00CB145A">
            <w:pPr>
              <w:spacing w:after="0" w:line="240" w:lineRule="auto"/>
              <w:rPr>
                <w:rFonts w:ascii="Cambria" w:eastAsia="Cambria" w:hAnsi="Cambria" w:cs="Cambria"/>
                <w:b/>
                <w:sz w:val="32"/>
                <w:szCs w:val="32"/>
              </w:rPr>
            </w:pPr>
          </w:p>
          <w:p w14:paraId="148F834D" w14:textId="77777777" w:rsidR="00CB145A" w:rsidRDefault="00CB145A">
            <w:pPr>
              <w:spacing w:after="0" w:line="240" w:lineRule="auto"/>
              <w:rPr>
                <w:rFonts w:ascii="Cambria" w:eastAsia="Cambria" w:hAnsi="Cambria" w:cs="Cambria"/>
                <w:sz w:val="32"/>
                <w:szCs w:val="32"/>
              </w:rPr>
            </w:pPr>
          </w:p>
        </w:tc>
        <w:tc>
          <w:tcPr>
            <w:tcW w:w="12150" w:type="dxa"/>
          </w:tcPr>
          <w:p w14:paraId="60ACDBCA" w14:textId="77777777" w:rsidR="00CB145A" w:rsidRDefault="00CB145A">
            <w:pPr>
              <w:spacing w:after="0" w:line="240" w:lineRule="auto"/>
              <w:rPr>
                <w:rFonts w:ascii="Cambria" w:eastAsia="Cambria" w:hAnsi="Cambria" w:cs="Cambria"/>
                <w:sz w:val="32"/>
                <w:szCs w:val="32"/>
              </w:rPr>
            </w:pPr>
          </w:p>
        </w:tc>
      </w:tr>
    </w:tbl>
    <w:p w14:paraId="4E21CB74" w14:textId="77777777" w:rsidR="00CB145A" w:rsidRDefault="00CB145A">
      <w:pPr>
        <w:spacing w:after="0" w:line="240" w:lineRule="auto"/>
        <w:rPr>
          <w:rFonts w:ascii="Cambria" w:eastAsia="Cambria" w:hAnsi="Cambria" w:cs="Cambria"/>
          <w:sz w:val="36"/>
          <w:szCs w:val="36"/>
        </w:rPr>
      </w:pPr>
    </w:p>
    <w:p w14:paraId="0186EDB9" w14:textId="77777777" w:rsidR="00CB145A" w:rsidRDefault="002A23AE" w:rsidP="00F32711">
      <w:pPr>
        <w:spacing w:after="0" w:line="240" w:lineRule="auto"/>
        <w:rPr>
          <w:rFonts w:ascii="Cambria" w:eastAsia="Cambria" w:hAnsi="Cambria" w:cs="Cambria"/>
          <w:sz w:val="36"/>
          <w:szCs w:val="36"/>
        </w:rPr>
      </w:pPr>
      <w:r>
        <w:rPr>
          <w:rFonts w:ascii="Cambria" w:eastAsia="Cambria" w:hAnsi="Cambria" w:cs="Cambria"/>
          <w:sz w:val="36"/>
          <w:szCs w:val="36"/>
        </w:rPr>
        <w:lastRenderedPageBreak/>
        <w:t>Which barrier prevented the land from changing most?</w:t>
      </w:r>
    </w:p>
    <w:p w14:paraId="305A77BF" w14:textId="77777777" w:rsidR="00CB145A" w:rsidRDefault="002A23AE" w:rsidP="00F32711">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_____________________________________________________________</w:t>
      </w:r>
    </w:p>
    <w:p w14:paraId="19B0B44E" w14:textId="77777777" w:rsidR="00CB145A" w:rsidRDefault="002A23AE" w:rsidP="00F32711">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_____________________________________________________________</w:t>
      </w:r>
    </w:p>
    <w:p w14:paraId="2B01D21E" w14:textId="77777777" w:rsidR="00CB145A" w:rsidRDefault="002A23AE" w:rsidP="00F32711">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_____________________________________________________________</w:t>
      </w:r>
    </w:p>
    <w:p w14:paraId="7FE68673" w14:textId="77777777" w:rsidR="00CB145A" w:rsidRDefault="00CB145A" w:rsidP="00FD1F5C">
      <w:pPr>
        <w:spacing w:after="0" w:line="240" w:lineRule="auto"/>
        <w:rPr>
          <w:rFonts w:ascii="Cambria" w:eastAsia="Cambria" w:hAnsi="Cambria" w:cs="Cambria"/>
          <w:sz w:val="36"/>
          <w:szCs w:val="36"/>
        </w:rPr>
      </w:pPr>
    </w:p>
    <w:p w14:paraId="49C0DF27" w14:textId="77777777" w:rsidR="00CB145A" w:rsidRDefault="002A23AE" w:rsidP="00F32711">
      <w:pPr>
        <w:spacing w:after="0" w:line="240" w:lineRule="auto"/>
        <w:rPr>
          <w:rFonts w:ascii="Cambria" w:eastAsia="Cambria" w:hAnsi="Cambria" w:cs="Cambria"/>
          <w:sz w:val="36"/>
          <w:szCs w:val="36"/>
        </w:rPr>
      </w:pPr>
      <w:r>
        <w:rPr>
          <w:rFonts w:ascii="Cambria" w:eastAsia="Cambria" w:hAnsi="Cambria" w:cs="Cambria"/>
          <w:sz w:val="36"/>
          <w:szCs w:val="36"/>
        </w:rPr>
        <w:t>How could you tell that barrier worked best?</w:t>
      </w:r>
    </w:p>
    <w:p w14:paraId="073DB6A9" w14:textId="77777777" w:rsidR="00CB145A" w:rsidRDefault="002A23AE" w:rsidP="00F32711">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_____________________________________________________________</w:t>
      </w:r>
    </w:p>
    <w:p w14:paraId="65951C8D" w14:textId="77777777" w:rsidR="00CB145A" w:rsidRDefault="002A23AE" w:rsidP="00F32711">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_____________________________________________________________</w:t>
      </w:r>
    </w:p>
    <w:p w14:paraId="24753F0A" w14:textId="77777777" w:rsidR="00CB145A" w:rsidRDefault="002A23AE" w:rsidP="00F32711">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_____________________________________________________________</w:t>
      </w:r>
    </w:p>
    <w:p w14:paraId="4100391A" w14:textId="77777777" w:rsidR="00CB145A" w:rsidRDefault="00CB145A" w:rsidP="00FD1F5C">
      <w:pPr>
        <w:spacing w:after="0" w:line="240" w:lineRule="auto"/>
        <w:rPr>
          <w:rFonts w:ascii="Cambria" w:eastAsia="Cambria" w:hAnsi="Cambria" w:cs="Cambria"/>
          <w:sz w:val="36"/>
          <w:szCs w:val="36"/>
        </w:rPr>
      </w:pPr>
    </w:p>
    <w:p w14:paraId="409B6573" w14:textId="77777777" w:rsidR="00CB145A" w:rsidRDefault="00CB145A" w:rsidP="00FD1F5C">
      <w:pPr>
        <w:spacing w:after="0" w:line="240" w:lineRule="auto"/>
        <w:rPr>
          <w:rFonts w:ascii="Cambria" w:eastAsia="Cambria" w:hAnsi="Cambria" w:cs="Cambria"/>
          <w:sz w:val="36"/>
          <w:szCs w:val="36"/>
        </w:rPr>
      </w:pPr>
    </w:p>
    <w:p w14:paraId="248FBFCD" w14:textId="77777777" w:rsidR="00CB145A" w:rsidRDefault="002A23AE" w:rsidP="00F32711">
      <w:pPr>
        <w:spacing w:after="0" w:line="240" w:lineRule="auto"/>
        <w:rPr>
          <w:rFonts w:ascii="Cambria" w:eastAsia="Cambria" w:hAnsi="Cambria" w:cs="Cambria"/>
          <w:sz w:val="36"/>
          <w:szCs w:val="36"/>
        </w:rPr>
      </w:pPr>
      <w:r>
        <w:rPr>
          <w:rFonts w:ascii="Cambria" w:eastAsia="Cambria" w:hAnsi="Cambria" w:cs="Cambria"/>
          <w:sz w:val="36"/>
          <w:szCs w:val="36"/>
        </w:rPr>
        <w:t>Why do you think that barrier work best?</w:t>
      </w:r>
    </w:p>
    <w:p w14:paraId="39BDD8D7" w14:textId="77777777" w:rsidR="00CB145A" w:rsidRDefault="002A23AE" w:rsidP="00F32711">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____________________________________________________________</w:t>
      </w:r>
    </w:p>
    <w:p w14:paraId="433480E1" w14:textId="77777777" w:rsidR="00CB145A" w:rsidRDefault="002A23AE" w:rsidP="00F32711">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____________________________________________________________</w:t>
      </w:r>
    </w:p>
    <w:p w14:paraId="50410A3C" w14:textId="77777777" w:rsidR="00CB145A" w:rsidRDefault="002A23AE" w:rsidP="00F32711">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____________________________________________________________</w:t>
      </w:r>
    </w:p>
    <w:p w14:paraId="6A32791C" w14:textId="77777777" w:rsidR="00CB145A" w:rsidRDefault="00CB145A" w:rsidP="00FD1F5C">
      <w:pPr>
        <w:spacing w:after="0" w:line="240" w:lineRule="auto"/>
        <w:rPr>
          <w:rFonts w:ascii="Cambria" w:eastAsia="Cambria" w:hAnsi="Cambria" w:cs="Cambria"/>
          <w:sz w:val="44"/>
          <w:szCs w:val="44"/>
        </w:rPr>
      </w:pPr>
    </w:p>
    <w:p w14:paraId="45872BEC" w14:textId="77777777" w:rsidR="00FD1F5C" w:rsidRDefault="00FD1F5C">
      <w:pPr>
        <w:rPr>
          <w:rFonts w:ascii="Cambria" w:eastAsia="Cambria" w:hAnsi="Cambria" w:cs="Cambria"/>
          <w:sz w:val="36"/>
          <w:szCs w:val="36"/>
        </w:rPr>
      </w:pPr>
      <w:r>
        <w:rPr>
          <w:rFonts w:ascii="Cambria" w:eastAsia="Cambria" w:hAnsi="Cambria" w:cs="Cambria"/>
          <w:sz w:val="36"/>
          <w:szCs w:val="36"/>
        </w:rPr>
        <w:br w:type="page"/>
      </w:r>
    </w:p>
    <w:p w14:paraId="2D5D14CB" w14:textId="16FEBC36" w:rsidR="00CB145A" w:rsidRDefault="002A23AE" w:rsidP="00F32711">
      <w:pPr>
        <w:spacing w:after="0" w:line="240" w:lineRule="auto"/>
        <w:rPr>
          <w:rFonts w:ascii="Cambria" w:eastAsia="Cambria" w:hAnsi="Cambria" w:cs="Cambria"/>
          <w:sz w:val="36"/>
          <w:szCs w:val="36"/>
        </w:rPr>
      </w:pPr>
      <w:r>
        <w:rPr>
          <w:rFonts w:ascii="Cambria" w:eastAsia="Cambria" w:hAnsi="Cambria" w:cs="Cambria"/>
          <w:sz w:val="36"/>
          <w:szCs w:val="36"/>
        </w:rPr>
        <w:lastRenderedPageBreak/>
        <w:t>Which barrier solution would you recommend to the conservation commission?</w:t>
      </w:r>
      <w:r w:rsidR="00FD1F5C">
        <w:rPr>
          <w:rFonts w:ascii="Cambria" w:eastAsia="Cambria" w:hAnsi="Cambria" w:cs="Cambria"/>
          <w:sz w:val="36"/>
          <w:szCs w:val="36"/>
        </w:rPr>
        <w:t xml:space="preserve"> Explain why using evidence from your investigations.</w:t>
      </w:r>
    </w:p>
    <w:p w14:paraId="66F37F9E" w14:textId="77777777" w:rsidR="00CB145A" w:rsidRDefault="00CB145A" w:rsidP="00F32711">
      <w:pPr>
        <w:spacing w:after="0" w:line="240" w:lineRule="auto"/>
        <w:rPr>
          <w:rFonts w:ascii="Cambria" w:eastAsia="Cambria" w:hAnsi="Cambria" w:cs="Cambria"/>
          <w:sz w:val="36"/>
          <w:szCs w:val="36"/>
        </w:rPr>
      </w:pPr>
    </w:p>
    <w:p w14:paraId="76578D3D" w14:textId="7397F4EC" w:rsidR="00FD1F5C" w:rsidRPr="00F32711" w:rsidRDefault="002A23AE" w:rsidP="00FD1F5C">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w:t>
      </w:r>
    </w:p>
    <w:p w14:paraId="626EBF48" w14:textId="2C455938" w:rsidR="00FD1F5C" w:rsidRDefault="00FD1F5C" w:rsidP="00FD1F5C">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w:t>
      </w:r>
    </w:p>
    <w:p w14:paraId="4DAD1A40" w14:textId="0839A9D8" w:rsidR="00FD1F5C" w:rsidRDefault="00FD1F5C" w:rsidP="00FD1F5C">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w:t>
      </w:r>
    </w:p>
    <w:p w14:paraId="04D4F513" w14:textId="1F648180" w:rsidR="00FD1F5C" w:rsidRDefault="00FD1F5C" w:rsidP="00FD1F5C">
      <w:pPr>
        <w:spacing w:after="0" w:line="240" w:lineRule="auto"/>
        <w:rPr>
          <w:rFonts w:ascii="Cambria" w:eastAsia="Cambria" w:hAnsi="Cambria" w:cs="Cambria"/>
          <w:sz w:val="44"/>
          <w:szCs w:val="44"/>
        </w:rPr>
      </w:pPr>
      <w:r>
        <w:rPr>
          <w:rFonts w:ascii="Cambria" w:eastAsia="Cambria" w:hAnsi="Cambria" w:cs="Cambria"/>
          <w:sz w:val="44"/>
          <w:szCs w:val="44"/>
        </w:rPr>
        <w:t>_________________________________________________________</w:t>
      </w:r>
    </w:p>
    <w:p w14:paraId="78E1EA3C" w14:textId="77777777" w:rsidR="00FD1F5C" w:rsidRDefault="00FD1F5C" w:rsidP="00FC6AB0">
      <w:pPr>
        <w:spacing w:after="0" w:line="240" w:lineRule="auto"/>
      </w:pPr>
    </w:p>
    <w:sectPr w:rsidR="00FD1F5C">
      <w:type w:val="continuous"/>
      <w:pgSz w:w="15840" w:h="12240"/>
      <w:pgMar w:top="1555" w:right="720" w:bottom="720" w:left="72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92E77" w14:textId="77777777" w:rsidR="000639FE" w:rsidRDefault="000639FE">
      <w:pPr>
        <w:spacing w:after="0" w:line="240" w:lineRule="auto"/>
      </w:pPr>
      <w:r>
        <w:separator/>
      </w:r>
    </w:p>
  </w:endnote>
  <w:endnote w:type="continuationSeparator" w:id="0">
    <w:p w14:paraId="348F48D0" w14:textId="77777777" w:rsidR="000639FE" w:rsidRDefault="00063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79275" w14:textId="69FF32B2" w:rsidR="003E5F9A" w:rsidRDefault="003E5F9A">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lang w:eastAsia="zh-CN"/>
      </w:rPr>
      <w:drawing>
        <wp:inline distT="0" distB="0" distL="0" distR="0" wp14:anchorId="08579E84" wp14:editId="2468DA8A">
          <wp:extent cx="857192" cy="303092"/>
          <wp:effectExtent l="0" t="0" r="0" b="0"/>
          <wp:docPr id="5" name="image6.png" descr="Creative Commons Logo"/>
          <wp:cNvGraphicFramePr/>
          <a:graphic xmlns:a="http://schemas.openxmlformats.org/drawingml/2006/main">
            <a:graphicData uri="http://schemas.openxmlformats.org/drawingml/2006/picture">
              <pic:pic xmlns:pic="http://schemas.openxmlformats.org/drawingml/2006/picture">
                <pic:nvPicPr>
                  <pic:cNvPr id="0" name="image6.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rPr>
      <w:t>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C74E6A">
      <w:rPr>
        <w:rFonts w:ascii="Arial Narrow" w:eastAsia="Arial Narrow" w:hAnsi="Arial Narrow" w:cs="Arial Narrow"/>
        <w:noProof/>
        <w:color w:val="000000"/>
        <w:sz w:val="18"/>
        <w:szCs w:val="18"/>
      </w:rPr>
      <w:t>6</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C74E6A">
      <w:rPr>
        <w:rFonts w:ascii="Arial Narrow" w:eastAsia="Arial Narrow" w:hAnsi="Arial Narrow" w:cs="Arial Narrow"/>
        <w:noProof/>
        <w:color w:val="000000"/>
        <w:sz w:val="18"/>
        <w:szCs w:val="18"/>
      </w:rPr>
      <w:t>75</w:t>
    </w:r>
    <w:r>
      <w:rPr>
        <w:rFonts w:ascii="Arial Narrow" w:eastAsia="Arial Narrow" w:hAnsi="Arial Narrow" w:cs="Arial Narrow"/>
        <w:color w:val="000000"/>
        <w:sz w:val="18"/>
        <w:szCs w:val="18"/>
      </w:rPr>
      <w:fldChar w:fldCharType="end"/>
    </w:r>
  </w:p>
  <w:p w14:paraId="7E8A6871" w14:textId="77777777" w:rsidR="003E5F9A" w:rsidRDefault="003E5F9A">
    <w:pPr>
      <w:widowControl w:val="0"/>
      <w:pBdr>
        <w:top w:val="nil"/>
        <w:left w:val="nil"/>
        <w:bottom w:val="nil"/>
        <w:right w:val="nil"/>
        <w:between w:val="nil"/>
      </w:pBdr>
      <w:spacing w:after="0"/>
      <w:rPr>
        <w:rFonts w:ascii="Arial Narrow" w:eastAsia="Arial Narrow" w:hAnsi="Arial Narrow" w:cs="Arial Narrow"/>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B13CE" w14:textId="77777777" w:rsidR="003E5F9A" w:rsidRDefault="003E5F9A">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p>
  <w:p w14:paraId="34938E84" w14:textId="233B8004" w:rsidR="003E5F9A" w:rsidRDefault="003E5F9A">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r>
      <w:rPr>
        <w:rFonts w:ascii="Arial Narrow" w:eastAsia="Arial Narrow" w:hAnsi="Arial Narrow" w:cs="Arial Narrow"/>
        <w:noProof/>
        <w:color w:val="000000"/>
        <w:lang w:eastAsia="zh-CN"/>
      </w:rPr>
      <w:drawing>
        <wp:inline distT="0" distB="0" distL="0" distR="0" wp14:anchorId="65949687" wp14:editId="105FB44E">
          <wp:extent cx="857192" cy="303092"/>
          <wp:effectExtent l="0" t="0" r="0" b="0"/>
          <wp:docPr id="6" name="image6.png" descr="Creative Commons Logo"/>
          <wp:cNvGraphicFramePr/>
          <a:graphic xmlns:a="http://schemas.openxmlformats.org/drawingml/2006/main">
            <a:graphicData uri="http://schemas.openxmlformats.org/drawingml/2006/picture">
              <pic:pic xmlns:pic="http://schemas.openxmlformats.org/drawingml/2006/picture">
                <pic:nvPicPr>
                  <pic:cNvPr id="0" name="image6.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 xml:space="preserve">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rPr>
      <w:t>     </w:t>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C74E6A">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C74E6A">
      <w:rPr>
        <w:rFonts w:ascii="Arial Narrow" w:eastAsia="Arial Narrow" w:hAnsi="Arial Narrow" w:cs="Arial Narrow"/>
        <w:noProof/>
        <w:color w:val="000000"/>
        <w:sz w:val="18"/>
        <w:szCs w:val="18"/>
      </w:rPr>
      <w:t>75</w:t>
    </w:r>
    <w:r>
      <w:rPr>
        <w:rFonts w:ascii="Arial Narrow" w:eastAsia="Arial Narrow" w:hAnsi="Arial Narrow" w:cs="Arial Narrow"/>
        <w:color w:val="000000"/>
        <w:sz w:val="18"/>
        <w:szCs w:val="18"/>
      </w:rPr>
      <w:fldChar w:fldCharType="end"/>
    </w:r>
  </w:p>
  <w:p w14:paraId="1BCF3F23" w14:textId="77777777" w:rsidR="003E5F9A" w:rsidRDefault="003E5F9A">
    <w:pPr>
      <w:widowControl w:val="0"/>
      <w:pBdr>
        <w:top w:val="nil"/>
        <w:left w:val="nil"/>
        <w:bottom w:val="nil"/>
        <w:right w:val="nil"/>
        <w:between w:val="nil"/>
      </w:pBdr>
      <w:spacing w:after="0"/>
      <w:rPr>
        <w:rFonts w:ascii="Arial Narrow" w:eastAsia="Arial Narrow" w:hAnsi="Arial Narrow" w:cs="Arial Narrow"/>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B7594" w14:textId="77777777" w:rsidR="000639FE" w:rsidRDefault="000639FE">
      <w:pPr>
        <w:spacing w:after="0" w:line="240" w:lineRule="auto"/>
      </w:pPr>
      <w:r>
        <w:separator/>
      </w:r>
    </w:p>
  </w:footnote>
  <w:footnote w:type="continuationSeparator" w:id="0">
    <w:p w14:paraId="59FABFAD" w14:textId="77777777" w:rsidR="000639FE" w:rsidRDefault="000639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5E64"/>
    <w:multiLevelType w:val="multilevel"/>
    <w:tmpl w:val="C8E20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DA7B61"/>
    <w:multiLevelType w:val="multilevel"/>
    <w:tmpl w:val="2B98D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696DC8"/>
    <w:multiLevelType w:val="multilevel"/>
    <w:tmpl w:val="9EA48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B33DA4"/>
    <w:multiLevelType w:val="multilevel"/>
    <w:tmpl w:val="021062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2F0FB2"/>
    <w:multiLevelType w:val="multilevel"/>
    <w:tmpl w:val="7FDED8D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1F434A"/>
    <w:multiLevelType w:val="multilevel"/>
    <w:tmpl w:val="7360977A"/>
    <w:lvl w:ilvl="0">
      <w:start w:val="1"/>
      <w:numFmt w:val="decimal"/>
      <w:lvlText w:val="%1."/>
      <w:lvlJc w:val="left"/>
      <w:pPr>
        <w:ind w:left="720" w:hanging="360"/>
      </w:pPr>
      <w:rPr>
        <w:rFonts w:ascii="Cambria" w:eastAsia="Cambria" w:hAnsi="Cambria" w:cs="Cambria"/>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3A0908"/>
    <w:multiLevelType w:val="multilevel"/>
    <w:tmpl w:val="35A429C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7" w15:restartNumberingAfterBreak="0">
    <w:nsid w:val="152C6878"/>
    <w:multiLevelType w:val="multilevel"/>
    <w:tmpl w:val="241838A4"/>
    <w:lvl w:ilvl="0">
      <w:start w:val="1"/>
      <w:numFmt w:val="decimal"/>
      <w:lvlText w:val="%1."/>
      <w:lvlJc w:val="left"/>
      <w:pPr>
        <w:ind w:left="359" w:firstLine="361"/>
      </w:pPr>
      <w:rPr>
        <w:b w:val="0"/>
        <w:smallCaps w:val="0"/>
        <w:strike w:val="0"/>
        <w:color w:val="000000"/>
        <w:sz w:val="24"/>
        <w:szCs w:val="24"/>
        <w:vertAlign w:val="baseline"/>
      </w:rPr>
    </w:lvl>
    <w:lvl w:ilvl="1">
      <w:start w:val="1"/>
      <w:numFmt w:val="lowerLetter"/>
      <w:lvlText w:val="%2."/>
      <w:lvlJc w:val="left"/>
      <w:pPr>
        <w:ind w:left="0" w:firstLine="2520"/>
      </w:pPr>
      <w:rPr>
        <w:b/>
        <w:smallCaps w:val="0"/>
        <w:strike w:val="0"/>
        <w:color w:val="000000"/>
        <w:sz w:val="28"/>
        <w:szCs w:val="28"/>
        <w:vertAlign w:val="baseline"/>
      </w:rPr>
    </w:lvl>
    <w:lvl w:ilvl="2">
      <w:start w:val="1"/>
      <w:numFmt w:val="lowerRoman"/>
      <w:lvlText w:val="%3."/>
      <w:lvlJc w:val="left"/>
      <w:pPr>
        <w:ind w:left="0" w:firstLine="3960"/>
      </w:pPr>
      <w:rPr>
        <w:b/>
        <w:smallCaps w:val="0"/>
        <w:strike w:val="0"/>
        <w:color w:val="000000"/>
        <w:sz w:val="28"/>
        <w:szCs w:val="28"/>
        <w:vertAlign w:val="baseline"/>
      </w:rPr>
    </w:lvl>
    <w:lvl w:ilvl="3">
      <w:start w:val="1"/>
      <w:numFmt w:val="decimal"/>
      <w:lvlText w:val="%4."/>
      <w:lvlJc w:val="left"/>
      <w:pPr>
        <w:ind w:left="0" w:firstLine="5400"/>
      </w:pPr>
      <w:rPr>
        <w:b/>
        <w:smallCaps w:val="0"/>
        <w:strike w:val="0"/>
        <w:color w:val="000000"/>
        <w:sz w:val="28"/>
        <w:szCs w:val="28"/>
        <w:vertAlign w:val="baseline"/>
      </w:rPr>
    </w:lvl>
    <w:lvl w:ilvl="4">
      <w:start w:val="1"/>
      <w:numFmt w:val="lowerLetter"/>
      <w:lvlText w:val="%5."/>
      <w:lvlJc w:val="left"/>
      <w:pPr>
        <w:ind w:left="0" w:firstLine="6840"/>
      </w:pPr>
      <w:rPr>
        <w:b/>
        <w:smallCaps w:val="0"/>
        <w:strike w:val="0"/>
        <w:color w:val="000000"/>
        <w:sz w:val="28"/>
        <w:szCs w:val="28"/>
        <w:vertAlign w:val="baseline"/>
      </w:rPr>
    </w:lvl>
    <w:lvl w:ilvl="5">
      <w:start w:val="1"/>
      <w:numFmt w:val="lowerRoman"/>
      <w:lvlText w:val="%6."/>
      <w:lvlJc w:val="left"/>
      <w:pPr>
        <w:ind w:left="0" w:firstLine="8280"/>
      </w:pPr>
      <w:rPr>
        <w:b/>
        <w:smallCaps w:val="0"/>
        <w:strike w:val="0"/>
        <w:color w:val="000000"/>
        <w:sz w:val="28"/>
        <w:szCs w:val="28"/>
        <w:vertAlign w:val="baseline"/>
      </w:rPr>
    </w:lvl>
    <w:lvl w:ilvl="6">
      <w:start w:val="1"/>
      <w:numFmt w:val="decimal"/>
      <w:lvlText w:val="%7."/>
      <w:lvlJc w:val="left"/>
      <w:pPr>
        <w:ind w:left="0" w:firstLine="9720"/>
      </w:pPr>
      <w:rPr>
        <w:b/>
        <w:smallCaps w:val="0"/>
        <w:strike w:val="0"/>
        <w:color w:val="000000"/>
        <w:sz w:val="28"/>
        <w:szCs w:val="28"/>
        <w:vertAlign w:val="baseline"/>
      </w:rPr>
    </w:lvl>
    <w:lvl w:ilvl="7">
      <w:start w:val="1"/>
      <w:numFmt w:val="lowerLetter"/>
      <w:lvlText w:val="%8."/>
      <w:lvlJc w:val="left"/>
      <w:pPr>
        <w:ind w:left="0" w:firstLine="11160"/>
      </w:pPr>
      <w:rPr>
        <w:b/>
        <w:smallCaps w:val="0"/>
        <w:strike w:val="0"/>
        <w:color w:val="000000"/>
        <w:sz w:val="28"/>
        <w:szCs w:val="28"/>
        <w:vertAlign w:val="baseline"/>
      </w:rPr>
    </w:lvl>
    <w:lvl w:ilvl="8">
      <w:start w:val="1"/>
      <w:numFmt w:val="lowerRoman"/>
      <w:lvlText w:val="%9."/>
      <w:lvlJc w:val="left"/>
      <w:pPr>
        <w:ind w:left="0" w:firstLine="12600"/>
      </w:pPr>
      <w:rPr>
        <w:b/>
        <w:smallCaps w:val="0"/>
        <w:strike w:val="0"/>
        <w:color w:val="000000"/>
        <w:sz w:val="28"/>
        <w:szCs w:val="28"/>
        <w:vertAlign w:val="baseline"/>
      </w:rPr>
    </w:lvl>
  </w:abstractNum>
  <w:abstractNum w:abstractNumId="8" w15:restartNumberingAfterBreak="0">
    <w:nsid w:val="18A64AAD"/>
    <w:multiLevelType w:val="multilevel"/>
    <w:tmpl w:val="49860B0A"/>
    <w:lvl w:ilvl="0">
      <w:start w:val="1"/>
      <w:numFmt w:val="decimal"/>
      <w:lvlText w:val="%1."/>
      <w:lvlJc w:val="left"/>
      <w:pPr>
        <w:ind w:left="359" w:firstLine="361"/>
      </w:pPr>
      <w:rPr>
        <w:b w:val="0"/>
        <w:smallCaps w:val="0"/>
        <w:strike w:val="0"/>
        <w:color w:val="000000"/>
        <w:sz w:val="24"/>
        <w:szCs w:val="24"/>
        <w:vertAlign w:val="baseline"/>
      </w:rPr>
    </w:lvl>
    <w:lvl w:ilvl="1">
      <w:start w:val="1"/>
      <w:numFmt w:val="lowerLetter"/>
      <w:lvlText w:val="%2."/>
      <w:lvlJc w:val="left"/>
      <w:pPr>
        <w:ind w:left="0" w:firstLine="2520"/>
      </w:pPr>
      <w:rPr>
        <w:b/>
        <w:smallCaps w:val="0"/>
        <w:strike w:val="0"/>
        <w:color w:val="000000"/>
        <w:sz w:val="28"/>
        <w:szCs w:val="28"/>
        <w:vertAlign w:val="baseline"/>
      </w:rPr>
    </w:lvl>
    <w:lvl w:ilvl="2">
      <w:start w:val="1"/>
      <w:numFmt w:val="lowerRoman"/>
      <w:lvlText w:val="%3."/>
      <w:lvlJc w:val="left"/>
      <w:pPr>
        <w:ind w:left="0" w:firstLine="3960"/>
      </w:pPr>
      <w:rPr>
        <w:b/>
        <w:smallCaps w:val="0"/>
        <w:strike w:val="0"/>
        <w:color w:val="000000"/>
        <w:sz w:val="28"/>
        <w:szCs w:val="28"/>
        <w:vertAlign w:val="baseline"/>
      </w:rPr>
    </w:lvl>
    <w:lvl w:ilvl="3">
      <w:start w:val="1"/>
      <w:numFmt w:val="decimal"/>
      <w:lvlText w:val="%4."/>
      <w:lvlJc w:val="left"/>
      <w:pPr>
        <w:ind w:left="0" w:firstLine="5400"/>
      </w:pPr>
      <w:rPr>
        <w:b/>
        <w:smallCaps w:val="0"/>
        <w:strike w:val="0"/>
        <w:color w:val="000000"/>
        <w:sz w:val="28"/>
        <w:szCs w:val="28"/>
        <w:vertAlign w:val="baseline"/>
      </w:rPr>
    </w:lvl>
    <w:lvl w:ilvl="4">
      <w:start w:val="1"/>
      <w:numFmt w:val="lowerLetter"/>
      <w:lvlText w:val="%5."/>
      <w:lvlJc w:val="left"/>
      <w:pPr>
        <w:ind w:left="0" w:firstLine="6840"/>
      </w:pPr>
      <w:rPr>
        <w:b/>
        <w:smallCaps w:val="0"/>
        <w:strike w:val="0"/>
        <w:color w:val="000000"/>
        <w:sz w:val="28"/>
        <w:szCs w:val="28"/>
        <w:vertAlign w:val="baseline"/>
      </w:rPr>
    </w:lvl>
    <w:lvl w:ilvl="5">
      <w:start w:val="1"/>
      <w:numFmt w:val="lowerRoman"/>
      <w:lvlText w:val="%6."/>
      <w:lvlJc w:val="left"/>
      <w:pPr>
        <w:ind w:left="0" w:firstLine="8280"/>
      </w:pPr>
      <w:rPr>
        <w:b/>
        <w:smallCaps w:val="0"/>
        <w:strike w:val="0"/>
        <w:color w:val="000000"/>
        <w:sz w:val="28"/>
        <w:szCs w:val="28"/>
        <w:vertAlign w:val="baseline"/>
      </w:rPr>
    </w:lvl>
    <w:lvl w:ilvl="6">
      <w:start w:val="1"/>
      <w:numFmt w:val="decimal"/>
      <w:lvlText w:val="%7."/>
      <w:lvlJc w:val="left"/>
      <w:pPr>
        <w:ind w:left="0" w:firstLine="9720"/>
      </w:pPr>
      <w:rPr>
        <w:b/>
        <w:smallCaps w:val="0"/>
        <w:strike w:val="0"/>
        <w:color w:val="000000"/>
        <w:sz w:val="28"/>
        <w:szCs w:val="28"/>
        <w:vertAlign w:val="baseline"/>
      </w:rPr>
    </w:lvl>
    <w:lvl w:ilvl="7">
      <w:start w:val="1"/>
      <w:numFmt w:val="lowerLetter"/>
      <w:lvlText w:val="%8."/>
      <w:lvlJc w:val="left"/>
      <w:pPr>
        <w:ind w:left="0" w:firstLine="11160"/>
      </w:pPr>
      <w:rPr>
        <w:b/>
        <w:smallCaps w:val="0"/>
        <w:strike w:val="0"/>
        <w:color w:val="000000"/>
        <w:sz w:val="28"/>
        <w:szCs w:val="28"/>
        <w:vertAlign w:val="baseline"/>
      </w:rPr>
    </w:lvl>
    <w:lvl w:ilvl="8">
      <w:start w:val="1"/>
      <w:numFmt w:val="lowerRoman"/>
      <w:lvlText w:val="%9."/>
      <w:lvlJc w:val="left"/>
      <w:pPr>
        <w:ind w:left="0" w:firstLine="12600"/>
      </w:pPr>
      <w:rPr>
        <w:b/>
        <w:smallCaps w:val="0"/>
        <w:strike w:val="0"/>
        <w:color w:val="000000"/>
        <w:sz w:val="28"/>
        <w:szCs w:val="28"/>
        <w:vertAlign w:val="baseline"/>
      </w:rPr>
    </w:lvl>
  </w:abstractNum>
  <w:abstractNum w:abstractNumId="9" w15:restartNumberingAfterBreak="0">
    <w:nsid w:val="18DF4818"/>
    <w:multiLevelType w:val="multilevel"/>
    <w:tmpl w:val="26503BD8"/>
    <w:lvl w:ilvl="0">
      <w:start w:val="1"/>
      <w:numFmt w:val="decimal"/>
      <w:lvlText w:val="%1."/>
      <w:lvlJc w:val="left"/>
      <w:pPr>
        <w:ind w:left="89" w:firstLine="361"/>
      </w:pPr>
      <w:rPr>
        <w:rFonts w:ascii="Cambria" w:eastAsia="Cambria" w:hAnsi="Cambria" w:cs="Cambria"/>
        <w:b w:val="0"/>
        <w:smallCaps w:val="0"/>
        <w:strike w:val="0"/>
        <w:color w:val="000000"/>
        <w:sz w:val="24"/>
        <w:szCs w:val="24"/>
        <w:vertAlign w:val="baseline"/>
      </w:rPr>
    </w:lvl>
    <w:lvl w:ilvl="1">
      <w:start w:val="1"/>
      <w:numFmt w:val="bullet"/>
      <w:lvlText w:val="●"/>
      <w:lvlJc w:val="left"/>
      <w:pPr>
        <w:ind w:left="-1350" w:firstLine="2520"/>
      </w:pPr>
      <w:rPr>
        <w:rFonts w:ascii="Noto Sans Symbols" w:eastAsia="Noto Sans Symbols" w:hAnsi="Noto Sans Symbols" w:cs="Noto Sans Symbols"/>
        <w:b/>
        <w:smallCaps w:val="0"/>
        <w:strike w:val="0"/>
        <w:color w:val="000000"/>
        <w:sz w:val="28"/>
        <w:szCs w:val="28"/>
        <w:vertAlign w:val="baseline"/>
      </w:rPr>
    </w:lvl>
    <w:lvl w:ilvl="2">
      <w:start w:val="1"/>
      <w:numFmt w:val="lowerRoman"/>
      <w:lvlText w:val="%3."/>
      <w:lvlJc w:val="left"/>
      <w:pPr>
        <w:ind w:left="0" w:firstLine="3960"/>
      </w:pPr>
      <w:rPr>
        <w:b/>
        <w:smallCaps w:val="0"/>
        <w:strike w:val="0"/>
        <w:color w:val="000000"/>
        <w:sz w:val="28"/>
        <w:szCs w:val="28"/>
        <w:vertAlign w:val="baseline"/>
      </w:rPr>
    </w:lvl>
    <w:lvl w:ilvl="3">
      <w:start w:val="1"/>
      <w:numFmt w:val="decimal"/>
      <w:lvlText w:val="%4."/>
      <w:lvlJc w:val="left"/>
      <w:pPr>
        <w:ind w:left="-4860" w:firstLine="5400"/>
      </w:pPr>
      <w:rPr>
        <w:b w:val="0"/>
        <w:smallCaps w:val="0"/>
        <w:strike w:val="0"/>
        <w:color w:val="000000"/>
        <w:sz w:val="24"/>
        <w:szCs w:val="24"/>
        <w:vertAlign w:val="baseline"/>
      </w:rPr>
    </w:lvl>
    <w:lvl w:ilvl="4">
      <w:start w:val="1"/>
      <w:numFmt w:val="lowerLetter"/>
      <w:lvlText w:val="%5."/>
      <w:lvlJc w:val="left"/>
      <w:pPr>
        <w:ind w:left="0" w:firstLine="6840"/>
      </w:pPr>
      <w:rPr>
        <w:b/>
        <w:smallCaps w:val="0"/>
        <w:strike w:val="0"/>
        <w:color w:val="000000"/>
        <w:sz w:val="28"/>
        <w:szCs w:val="28"/>
        <w:vertAlign w:val="baseline"/>
      </w:rPr>
    </w:lvl>
    <w:lvl w:ilvl="5">
      <w:start w:val="1"/>
      <w:numFmt w:val="lowerRoman"/>
      <w:lvlText w:val="%6."/>
      <w:lvlJc w:val="left"/>
      <w:pPr>
        <w:ind w:left="0" w:firstLine="8280"/>
      </w:pPr>
      <w:rPr>
        <w:b/>
        <w:smallCaps w:val="0"/>
        <w:strike w:val="0"/>
        <w:color w:val="000000"/>
        <w:sz w:val="28"/>
        <w:szCs w:val="28"/>
        <w:vertAlign w:val="baseline"/>
      </w:rPr>
    </w:lvl>
    <w:lvl w:ilvl="6">
      <w:start w:val="1"/>
      <w:numFmt w:val="decimal"/>
      <w:lvlText w:val="%7."/>
      <w:lvlJc w:val="left"/>
      <w:pPr>
        <w:ind w:left="0" w:firstLine="9720"/>
      </w:pPr>
      <w:rPr>
        <w:b/>
        <w:smallCaps w:val="0"/>
        <w:strike w:val="0"/>
        <w:color w:val="000000"/>
        <w:sz w:val="28"/>
        <w:szCs w:val="28"/>
        <w:vertAlign w:val="baseline"/>
      </w:rPr>
    </w:lvl>
    <w:lvl w:ilvl="7">
      <w:start w:val="1"/>
      <w:numFmt w:val="lowerLetter"/>
      <w:lvlText w:val="%8."/>
      <w:lvlJc w:val="left"/>
      <w:pPr>
        <w:ind w:left="0" w:firstLine="11160"/>
      </w:pPr>
      <w:rPr>
        <w:b/>
        <w:smallCaps w:val="0"/>
        <w:strike w:val="0"/>
        <w:color w:val="000000"/>
        <w:sz w:val="28"/>
        <w:szCs w:val="28"/>
        <w:vertAlign w:val="baseline"/>
      </w:rPr>
    </w:lvl>
    <w:lvl w:ilvl="8">
      <w:start w:val="1"/>
      <w:numFmt w:val="lowerRoman"/>
      <w:lvlText w:val="%9."/>
      <w:lvlJc w:val="left"/>
      <w:pPr>
        <w:ind w:left="0" w:firstLine="12600"/>
      </w:pPr>
      <w:rPr>
        <w:b/>
        <w:smallCaps w:val="0"/>
        <w:strike w:val="0"/>
        <w:color w:val="000000"/>
        <w:sz w:val="28"/>
        <w:szCs w:val="28"/>
        <w:vertAlign w:val="baseline"/>
      </w:rPr>
    </w:lvl>
  </w:abstractNum>
  <w:abstractNum w:abstractNumId="10" w15:restartNumberingAfterBreak="0">
    <w:nsid w:val="1D3F3A87"/>
    <w:multiLevelType w:val="multilevel"/>
    <w:tmpl w:val="3A86B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345439"/>
    <w:multiLevelType w:val="multilevel"/>
    <w:tmpl w:val="995E2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17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852ECA"/>
    <w:multiLevelType w:val="multilevel"/>
    <w:tmpl w:val="60342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9C604B"/>
    <w:multiLevelType w:val="multilevel"/>
    <w:tmpl w:val="C494D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861792"/>
    <w:multiLevelType w:val="multilevel"/>
    <w:tmpl w:val="D666C0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E5592B"/>
    <w:multiLevelType w:val="multilevel"/>
    <w:tmpl w:val="1CC29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94D2259"/>
    <w:multiLevelType w:val="multilevel"/>
    <w:tmpl w:val="CE5E7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272EB3"/>
    <w:multiLevelType w:val="multilevel"/>
    <w:tmpl w:val="A1DAB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731CFE"/>
    <w:multiLevelType w:val="multilevel"/>
    <w:tmpl w:val="02B65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BB6742"/>
    <w:multiLevelType w:val="multilevel"/>
    <w:tmpl w:val="4AF4C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2FC3701"/>
    <w:multiLevelType w:val="multilevel"/>
    <w:tmpl w:val="DBD87E8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1" w15:restartNumberingAfterBreak="0">
    <w:nsid w:val="36273D9E"/>
    <w:multiLevelType w:val="multilevel"/>
    <w:tmpl w:val="2C60C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6C4EDE"/>
    <w:multiLevelType w:val="multilevel"/>
    <w:tmpl w:val="C77A3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2901FF"/>
    <w:multiLevelType w:val="multilevel"/>
    <w:tmpl w:val="61A69CF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 w15:restartNumberingAfterBreak="0">
    <w:nsid w:val="3FD05EC1"/>
    <w:multiLevelType w:val="multilevel"/>
    <w:tmpl w:val="9782B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A4668F"/>
    <w:multiLevelType w:val="multilevel"/>
    <w:tmpl w:val="714CCA2A"/>
    <w:lvl w:ilvl="0">
      <w:start w:val="1"/>
      <w:numFmt w:val="decimal"/>
      <w:lvlText w:val="%1."/>
      <w:lvlJc w:val="left"/>
      <w:pPr>
        <w:ind w:left="269" w:firstLine="361"/>
      </w:pPr>
      <w:rPr>
        <w:b w:val="0"/>
        <w:smallCaps w:val="0"/>
        <w:strike w:val="0"/>
        <w:color w:val="000000"/>
        <w:sz w:val="24"/>
        <w:szCs w:val="24"/>
        <w:vertAlign w:val="baseline"/>
      </w:rPr>
    </w:lvl>
    <w:lvl w:ilvl="1">
      <w:start w:val="1"/>
      <w:numFmt w:val="lowerLetter"/>
      <w:lvlText w:val="%2."/>
      <w:lvlJc w:val="left"/>
      <w:pPr>
        <w:ind w:left="-90" w:firstLine="2520"/>
      </w:pPr>
      <w:rPr>
        <w:b/>
        <w:smallCaps w:val="0"/>
        <w:strike w:val="0"/>
        <w:color w:val="000000"/>
        <w:sz w:val="28"/>
        <w:szCs w:val="28"/>
        <w:vertAlign w:val="baseline"/>
      </w:rPr>
    </w:lvl>
    <w:lvl w:ilvl="2">
      <w:start w:val="1"/>
      <w:numFmt w:val="lowerRoman"/>
      <w:lvlText w:val="%3."/>
      <w:lvlJc w:val="left"/>
      <w:pPr>
        <w:ind w:left="-90" w:firstLine="3960"/>
      </w:pPr>
      <w:rPr>
        <w:b/>
        <w:smallCaps w:val="0"/>
        <w:strike w:val="0"/>
        <w:color w:val="000000"/>
        <w:sz w:val="28"/>
        <w:szCs w:val="28"/>
        <w:vertAlign w:val="baseline"/>
      </w:rPr>
    </w:lvl>
    <w:lvl w:ilvl="3">
      <w:start w:val="1"/>
      <w:numFmt w:val="decimal"/>
      <w:lvlText w:val="%4."/>
      <w:lvlJc w:val="left"/>
      <w:pPr>
        <w:ind w:left="-4950" w:firstLine="5400"/>
      </w:pPr>
      <w:rPr>
        <w:b w:val="0"/>
        <w:smallCaps w:val="0"/>
        <w:strike w:val="0"/>
        <w:color w:val="000000"/>
        <w:sz w:val="24"/>
        <w:szCs w:val="24"/>
        <w:vertAlign w:val="baseline"/>
      </w:rPr>
    </w:lvl>
    <w:lvl w:ilvl="4">
      <w:start w:val="1"/>
      <w:numFmt w:val="lowerLetter"/>
      <w:lvlText w:val="%5."/>
      <w:lvlJc w:val="left"/>
      <w:pPr>
        <w:ind w:left="-90" w:firstLine="6840"/>
      </w:pPr>
      <w:rPr>
        <w:b/>
        <w:smallCaps w:val="0"/>
        <w:strike w:val="0"/>
        <w:color w:val="000000"/>
        <w:sz w:val="28"/>
        <w:szCs w:val="28"/>
        <w:vertAlign w:val="baseline"/>
      </w:rPr>
    </w:lvl>
    <w:lvl w:ilvl="5">
      <w:start w:val="1"/>
      <w:numFmt w:val="lowerRoman"/>
      <w:lvlText w:val="%6."/>
      <w:lvlJc w:val="left"/>
      <w:pPr>
        <w:ind w:left="-90" w:firstLine="8280"/>
      </w:pPr>
      <w:rPr>
        <w:b/>
        <w:smallCaps w:val="0"/>
        <w:strike w:val="0"/>
        <w:color w:val="000000"/>
        <w:sz w:val="28"/>
        <w:szCs w:val="28"/>
        <w:vertAlign w:val="baseline"/>
      </w:rPr>
    </w:lvl>
    <w:lvl w:ilvl="6">
      <w:start w:val="1"/>
      <w:numFmt w:val="decimal"/>
      <w:lvlText w:val="%7."/>
      <w:lvlJc w:val="left"/>
      <w:pPr>
        <w:ind w:left="-90" w:firstLine="9720"/>
      </w:pPr>
      <w:rPr>
        <w:b/>
        <w:smallCaps w:val="0"/>
        <w:strike w:val="0"/>
        <w:color w:val="000000"/>
        <w:sz w:val="28"/>
        <w:szCs w:val="28"/>
        <w:vertAlign w:val="baseline"/>
      </w:rPr>
    </w:lvl>
    <w:lvl w:ilvl="7">
      <w:start w:val="1"/>
      <w:numFmt w:val="lowerLetter"/>
      <w:lvlText w:val="%8."/>
      <w:lvlJc w:val="left"/>
      <w:pPr>
        <w:ind w:left="-90" w:firstLine="11160"/>
      </w:pPr>
      <w:rPr>
        <w:b/>
        <w:smallCaps w:val="0"/>
        <w:strike w:val="0"/>
        <w:color w:val="000000"/>
        <w:sz w:val="28"/>
        <w:szCs w:val="28"/>
        <w:vertAlign w:val="baseline"/>
      </w:rPr>
    </w:lvl>
    <w:lvl w:ilvl="8">
      <w:start w:val="1"/>
      <w:numFmt w:val="lowerRoman"/>
      <w:lvlText w:val="%9."/>
      <w:lvlJc w:val="left"/>
      <w:pPr>
        <w:ind w:left="-90" w:firstLine="12600"/>
      </w:pPr>
      <w:rPr>
        <w:b/>
        <w:smallCaps w:val="0"/>
        <w:strike w:val="0"/>
        <w:color w:val="000000"/>
        <w:sz w:val="28"/>
        <w:szCs w:val="28"/>
        <w:vertAlign w:val="baseline"/>
      </w:rPr>
    </w:lvl>
  </w:abstractNum>
  <w:abstractNum w:abstractNumId="26" w15:restartNumberingAfterBreak="0">
    <w:nsid w:val="42531E1E"/>
    <w:multiLevelType w:val="multilevel"/>
    <w:tmpl w:val="5A9C8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053ECB"/>
    <w:multiLevelType w:val="multilevel"/>
    <w:tmpl w:val="5358C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9EB7B9C"/>
    <w:multiLevelType w:val="multilevel"/>
    <w:tmpl w:val="AC6AE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2C444A"/>
    <w:multiLevelType w:val="multilevel"/>
    <w:tmpl w:val="0A18BB6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0" w15:restartNumberingAfterBreak="0">
    <w:nsid w:val="4B860F9F"/>
    <w:multiLevelType w:val="multilevel"/>
    <w:tmpl w:val="130C021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F05202"/>
    <w:multiLevelType w:val="multilevel"/>
    <w:tmpl w:val="CEDC7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3D68A8"/>
    <w:multiLevelType w:val="multilevel"/>
    <w:tmpl w:val="833871E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4FF93C29"/>
    <w:multiLevelType w:val="multilevel"/>
    <w:tmpl w:val="5C466FA0"/>
    <w:lvl w:ilvl="0">
      <w:start w:val="1"/>
      <w:numFmt w:val="decimal"/>
      <w:lvlText w:val="%1."/>
      <w:lvlJc w:val="left"/>
      <w:pPr>
        <w:ind w:left="359" w:firstLine="361"/>
      </w:pPr>
      <w:rPr>
        <w:b w:val="0"/>
        <w:smallCaps w:val="0"/>
        <w:strike w:val="0"/>
        <w:color w:val="000000"/>
        <w:sz w:val="24"/>
        <w:szCs w:val="24"/>
        <w:vertAlign w:val="baseline"/>
      </w:rPr>
    </w:lvl>
    <w:lvl w:ilvl="1">
      <w:start w:val="1"/>
      <w:numFmt w:val="lowerLetter"/>
      <w:lvlText w:val="%2."/>
      <w:lvlJc w:val="left"/>
      <w:pPr>
        <w:ind w:left="0" w:firstLine="2520"/>
      </w:pPr>
      <w:rPr>
        <w:b/>
        <w:smallCaps w:val="0"/>
        <w:strike w:val="0"/>
        <w:color w:val="000000"/>
        <w:sz w:val="28"/>
        <w:szCs w:val="28"/>
        <w:vertAlign w:val="baseline"/>
      </w:rPr>
    </w:lvl>
    <w:lvl w:ilvl="2">
      <w:start w:val="1"/>
      <w:numFmt w:val="lowerRoman"/>
      <w:lvlText w:val="%3."/>
      <w:lvlJc w:val="left"/>
      <w:pPr>
        <w:ind w:left="0" w:firstLine="3960"/>
      </w:pPr>
      <w:rPr>
        <w:b/>
        <w:smallCaps w:val="0"/>
        <w:strike w:val="0"/>
        <w:color w:val="000000"/>
        <w:sz w:val="28"/>
        <w:szCs w:val="28"/>
        <w:vertAlign w:val="baseline"/>
      </w:rPr>
    </w:lvl>
    <w:lvl w:ilvl="3">
      <w:start w:val="1"/>
      <w:numFmt w:val="decimal"/>
      <w:lvlText w:val="%4."/>
      <w:lvlJc w:val="left"/>
      <w:pPr>
        <w:ind w:left="0" w:firstLine="5400"/>
      </w:pPr>
      <w:rPr>
        <w:b/>
        <w:smallCaps w:val="0"/>
        <w:strike w:val="0"/>
        <w:color w:val="000000"/>
        <w:sz w:val="28"/>
        <w:szCs w:val="28"/>
        <w:vertAlign w:val="baseline"/>
      </w:rPr>
    </w:lvl>
    <w:lvl w:ilvl="4">
      <w:start w:val="1"/>
      <w:numFmt w:val="lowerLetter"/>
      <w:lvlText w:val="%5."/>
      <w:lvlJc w:val="left"/>
      <w:pPr>
        <w:ind w:left="0" w:firstLine="6840"/>
      </w:pPr>
      <w:rPr>
        <w:b/>
        <w:smallCaps w:val="0"/>
        <w:strike w:val="0"/>
        <w:color w:val="000000"/>
        <w:sz w:val="28"/>
        <w:szCs w:val="28"/>
        <w:vertAlign w:val="baseline"/>
      </w:rPr>
    </w:lvl>
    <w:lvl w:ilvl="5">
      <w:start w:val="1"/>
      <w:numFmt w:val="lowerRoman"/>
      <w:lvlText w:val="%6."/>
      <w:lvlJc w:val="left"/>
      <w:pPr>
        <w:ind w:left="0" w:firstLine="8280"/>
      </w:pPr>
      <w:rPr>
        <w:b/>
        <w:smallCaps w:val="0"/>
        <w:strike w:val="0"/>
        <w:color w:val="000000"/>
        <w:sz w:val="28"/>
        <w:szCs w:val="28"/>
        <w:vertAlign w:val="baseline"/>
      </w:rPr>
    </w:lvl>
    <w:lvl w:ilvl="6">
      <w:start w:val="1"/>
      <w:numFmt w:val="decimal"/>
      <w:lvlText w:val="%7."/>
      <w:lvlJc w:val="left"/>
      <w:pPr>
        <w:ind w:left="0" w:firstLine="9720"/>
      </w:pPr>
      <w:rPr>
        <w:b/>
        <w:smallCaps w:val="0"/>
        <w:strike w:val="0"/>
        <w:color w:val="000000"/>
        <w:sz w:val="28"/>
        <w:szCs w:val="28"/>
        <w:vertAlign w:val="baseline"/>
      </w:rPr>
    </w:lvl>
    <w:lvl w:ilvl="7">
      <w:start w:val="1"/>
      <w:numFmt w:val="lowerLetter"/>
      <w:lvlText w:val="%8."/>
      <w:lvlJc w:val="left"/>
      <w:pPr>
        <w:ind w:left="0" w:firstLine="11160"/>
      </w:pPr>
      <w:rPr>
        <w:b/>
        <w:smallCaps w:val="0"/>
        <w:strike w:val="0"/>
        <w:color w:val="000000"/>
        <w:sz w:val="28"/>
        <w:szCs w:val="28"/>
        <w:vertAlign w:val="baseline"/>
      </w:rPr>
    </w:lvl>
    <w:lvl w:ilvl="8">
      <w:start w:val="1"/>
      <w:numFmt w:val="lowerRoman"/>
      <w:lvlText w:val="%9."/>
      <w:lvlJc w:val="left"/>
      <w:pPr>
        <w:ind w:left="0" w:firstLine="12600"/>
      </w:pPr>
      <w:rPr>
        <w:b/>
        <w:smallCaps w:val="0"/>
        <w:strike w:val="0"/>
        <w:color w:val="000000"/>
        <w:sz w:val="28"/>
        <w:szCs w:val="28"/>
        <w:vertAlign w:val="baseline"/>
      </w:rPr>
    </w:lvl>
  </w:abstractNum>
  <w:abstractNum w:abstractNumId="34" w15:restartNumberingAfterBreak="0">
    <w:nsid w:val="516844E6"/>
    <w:multiLevelType w:val="multilevel"/>
    <w:tmpl w:val="E892B5B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4C12FA2"/>
    <w:multiLevelType w:val="multilevel"/>
    <w:tmpl w:val="3620E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8F8690E"/>
    <w:multiLevelType w:val="multilevel"/>
    <w:tmpl w:val="1D583EEC"/>
    <w:lvl w:ilvl="0">
      <w:start w:val="1"/>
      <w:numFmt w:val="bullet"/>
      <w:lvlText w:val="●"/>
      <w:lvlJc w:val="left"/>
      <w:pPr>
        <w:ind w:left="765" w:hanging="360"/>
      </w:pPr>
      <w:rPr>
        <w:rFonts w:ascii="Noto Sans Symbols" w:eastAsia="Noto Sans Symbols" w:hAnsi="Noto Sans Symbols" w:cs="Noto Sans Symbols"/>
      </w:rPr>
    </w:lvl>
    <w:lvl w:ilvl="1">
      <w:start w:val="1"/>
      <w:numFmt w:val="decimal"/>
      <w:lvlText w:val="%2."/>
      <w:lvlJc w:val="left"/>
      <w:pPr>
        <w:ind w:left="1485" w:hanging="360"/>
      </w:p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7" w15:restartNumberingAfterBreak="0">
    <w:nsid w:val="5B9D6ABE"/>
    <w:multiLevelType w:val="multilevel"/>
    <w:tmpl w:val="A94EA052"/>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0432ED0"/>
    <w:multiLevelType w:val="multilevel"/>
    <w:tmpl w:val="434070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60DB7B56"/>
    <w:multiLevelType w:val="multilevel"/>
    <w:tmpl w:val="CB96D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4392CE8"/>
    <w:multiLevelType w:val="multilevel"/>
    <w:tmpl w:val="0980B84E"/>
    <w:lvl w:ilvl="0">
      <w:start w:val="1"/>
      <w:numFmt w:val="bullet"/>
      <w:lvlText w:val="●"/>
      <w:lvlJc w:val="left"/>
      <w:pPr>
        <w:ind w:left="63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7562818"/>
    <w:multiLevelType w:val="multilevel"/>
    <w:tmpl w:val="D5104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AA223F5"/>
    <w:multiLevelType w:val="multilevel"/>
    <w:tmpl w:val="4AB222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B347E7B"/>
    <w:multiLevelType w:val="multilevel"/>
    <w:tmpl w:val="1FEE5844"/>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EDF27F9"/>
    <w:multiLevelType w:val="multilevel"/>
    <w:tmpl w:val="504ABF40"/>
    <w:lvl w:ilvl="0">
      <w:start w:val="1"/>
      <w:numFmt w:val="bullet"/>
      <w:lvlText w:val="●"/>
      <w:lvlJc w:val="left"/>
      <w:pPr>
        <w:ind w:left="0" w:firstLine="1080"/>
      </w:pPr>
      <w:rPr>
        <w:b/>
        <w:smallCaps w:val="0"/>
        <w:strike w:val="0"/>
        <w:color w:val="000000"/>
        <w:sz w:val="28"/>
        <w:szCs w:val="28"/>
        <w:vertAlign w:val="baseline"/>
      </w:rPr>
    </w:lvl>
    <w:lvl w:ilvl="1">
      <w:start w:val="1"/>
      <w:numFmt w:val="bullet"/>
      <w:lvlText w:val="○"/>
      <w:lvlJc w:val="left"/>
      <w:pPr>
        <w:ind w:left="359" w:firstLine="1081"/>
      </w:pPr>
      <w:rPr>
        <w:b/>
        <w:smallCaps w:val="0"/>
        <w:strike w:val="0"/>
        <w:color w:val="000000"/>
        <w:sz w:val="28"/>
        <w:szCs w:val="28"/>
        <w:vertAlign w:val="baseline"/>
      </w:rPr>
    </w:lvl>
    <w:lvl w:ilvl="2">
      <w:start w:val="1"/>
      <w:numFmt w:val="bullet"/>
      <w:lvlText w:val="▪"/>
      <w:lvlJc w:val="left"/>
      <w:pPr>
        <w:ind w:left="0" w:firstLine="3960"/>
      </w:pPr>
      <w:rPr>
        <w:rFonts w:ascii="Noto Sans Symbols" w:eastAsia="Noto Sans Symbols" w:hAnsi="Noto Sans Symbols" w:cs="Noto Sans Symbols"/>
        <w:b/>
        <w:smallCaps w:val="0"/>
        <w:strike w:val="0"/>
        <w:color w:val="000000"/>
        <w:sz w:val="28"/>
        <w:szCs w:val="28"/>
        <w:vertAlign w:val="baseline"/>
      </w:rPr>
    </w:lvl>
    <w:lvl w:ilvl="3">
      <w:start w:val="1"/>
      <w:numFmt w:val="bullet"/>
      <w:lvlText w:val="●"/>
      <w:lvlJc w:val="left"/>
      <w:pPr>
        <w:ind w:left="0" w:firstLine="5400"/>
      </w:pPr>
      <w:rPr>
        <w:b/>
        <w:smallCaps w:val="0"/>
        <w:strike w:val="0"/>
        <w:color w:val="000000"/>
        <w:sz w:val="28"/>
        <w:szCs w:val="28"/>
        <w:vertAlign w:val="baseline"/>
      </w:rPr>
    </w:lvl>
    <w:lvl w:ilvl="4">
      <w:start w:val="1"/>
      <w:numFmt w:val="bullet"/>
      <w:lvlText w:val="○"/>
      <w:lvlJc w:val="left"/>
      <w:pPr>
        <w:ind w:left="0" w:firstLine="6840"/>
      </w:pPr>
      <w:rPr>
        <w:b/>
        <w:smallCaps w:val="0"/>
        <w:strike w:val="0"/>
        <w:color w:val="000000"/>
        <w:sz w:val="28"/>
        <w:szCs w:val="28"/>
        <w:vertAlign w:val="baseline"/>
      </w:rPr>
    </w:lvl>
    <w:lvl w:ilvl="5">
      <w:start w:val="1"/>
      <w:numFmt w:val="bullet"/>
      <w:lvlText w:val="■"/>
      <w:lvlJc w:val="left"/>
      <w:pPr>
        <w:ind w:left="0" w:firstLine="8280"/>
      </w:pPr>
      <w:rPr>
        <w:b/>
        <w:smallCaps w:val="0"/>
        <w:strike w:val="0"/>
        <w:color w:val="000000"/>
        <w:sz w:val="28"/>
        <w:szCs w:val="28"/>
        <w:vertAlign w:val="baseline"/>
      </w:rPr>
    </w:lvl>
    <w:lvl w:ilvl="6">
      <w:start w:val="1"/>
      <w:numFmt w:val="bullet"/>
      <w:lvlText w:val="●"/>
      <w:lvlJc w:val="left"/>
      <w:pPr>
        <w:ind w:left="0" w:firstLine="9720"/>
      </w:pPr>
      <w:rPr>
        <w:b/>
        <w:smallCaps w:val="0"/>
        <w:strike w:val="0"/>
        <w:color w:val="000000"/>
        <w:sz w:val="28"/>
        <w:szCs w:val="28"/>
        <w:vertAlign w:val="baseline"/>
      </w:rPr>
    </w:lvl>
    <w:lvl w:ilvl="7">
      <w:start w:val="1"/>
      <w:numFmt w:val="bullet"/>
      <w:lvlText w:val="○"/>
      <w:lvlJc w:val="left"/>
      <w:pPr>
        <w:ind w:left="0" w:firstLine="11160"/>
      </w:pPr>
      <w:rPr>
        <w:b/>
        <w:smallCaps w:val="0"/>
        <w:strike w:val="0"/>
        <w:color w:val="000000"/>
        <w:sz w:val="28"/>
        <w:szCs w:val="28"/>
        <w:vertAlign w:val="baseline"/>
      </w:rPr>
    </w:lvl>
    <w:lvl w:ilvl="8">
      <w:start w:val="1"/>
      <w:numFmt w:val="bullet"/>
      <w:lvlText w:val="■"/>
      <w:lvlJc w:val="left"/>
      <w:pPr>
        <w:ind w:left="0" w:firstLine="12600"/>
      </w:pPr>
      <w:rPr>
        <w:b/>
        <w:smallCaps w:val="0"/>
        <w:strike w:val="0"/>
        <w:color w:val="000000"/>
        <w:sz w:val="28"/>
        <w:szCs w:val="28"/>
        <w:vertAlign w:val="baseline"/>
      </w:rPr>
    </w:lvl>
  </w:abstractNum>
  <w:abstractNum w:abstractNumId="45" w15:restartNumberingAfterBreak="0">
    <w:nsid w:val="6F630565"/>
    <w:multiLevelType w:val="multilevel"/>
    <w:tmpl w:val="248C691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71D40F90"/>
    <w:multiLevelType w:val="multilevel"/>
    <w:tmpl w:val="506CA23E"/>
    <w:lvl w:ilvl="0">
      <w:start w:val="1"/>
      <w:numFmt w:val="bullet"/>
      <w:lvlText w:val="●"/>
      <w:lvlJc w:val="left"/>
      <w:pPr>
        <w:ind w:left="630" w:hanging="360"/>
      </w:pPr>
      <w:rPr>
        <w:rFonts w:ascii="Noto Sans Symbols" w:eastAsia="Noto Sans Symbols" w:hAnsi="Noto Sans Symbols" w:cs="Noto Sans Symbols"/>
        <w:sz w:val="28"/>
        <w:szCs w:val="28"/>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7" w15:restartNumberingAfterBreak="0">
    <w:nsid w:val="72794B3E"/>
    <w:multiLevelType w:val="multilevel"/>
    <w:tmpl w:val="8F343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80E135A"/>
    <w:multiLevelType w:val="multilevel"/>
    <w:tmpl w:val="317257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9" w15:restartNumberingAfterBreak="0">
    <w:nsid w:val="7C2C6BD0"/>
    <w:multiLevelType w:val="multilevel"/>
    <w:tmpl w:val="A808B93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2"/>
  </w:num>
  <w:num w:numId="3">
    <w:abstractNumId w:val="15"/>
  </w:num>
  <w:num w:numId="4">
    <w:abstractNumId w:val="33"/>
  </w:num>
  <w:num w:numId="5">
    <w:abstractNumId w:val="38"/>
  </w:num>
  <w:num w:numId="6">
    <w:abstractNumId w:val="11"/>
  </w:num>
  <w:num w:numId="7">
    <w:abstractNumId w:val="4"/>
  </w:num>
  <w:num w:numId="8">
    <w:abstractNumId w:val="8"/>
  </w:num>
  <w:num w:numId="9">
    <w:abstractNumId w:val="49"/>
  </w:num>
  <w:num w:numId="10">
    <w:abstractNumId w:val="23"/>
  </w:num>
  <w:num w:numId="11">
    <w:abstractNumId w:val="35"/>
  </w:num>
  <w:num w:numId="12">
    <w:abstractNumId w:val="0"/>
  </w:num>
  <w:num w:numId="13">
    <w:abstractNumId w:val="25"/>
  </w:num>
  <w:num w:numId="14">
    <w:abstractNumId w:val="19"/>
  </w:num>
  <w:num w:numId="15">
    <w:abstractNumId w:val="44"/>
  </w:num>
  <w:num w:numId="16">
    <w:abstractNumId w:val="24"/>
  </w:num>
  <w:num w:numId="17">
    <w:abstractNumId w:val="21"/>
  </w:num>
  <w:num w:numId="18">
    <w:abstractNumId w:val="43"/>
  </w:num>
  <w:num w:numId="19">
    <w:abstractNumId w:val="34"/>
  </w:num>
  <w:num w:numId="20">
    <w:abstractNumId w:val="22"/>
  </w:num>
  <w:num w:numId="21">
    <w:abstractNumId w:val="39"/>
  </w:num>
  <w:num w:numId="22">
    <w:abstractNumId w:val="37"/>
  </w:num>
  <w:num w:numId="23">
    <w:abstractNumId w:val="46"/>
  </w:num>
  <w:num w:numId="24">
    <w:abstractNumId w:val="30"/>
  </w:num>
  <w:num w:numId="25">
    <w:abstractNumId w:val="18"/>
  </w:num>
  <w:num w:numId="26">
    <w:abstractNumId w:val="41"/>
  </w:num>
  <w:num w:numId="27">
    <w:abstractNumId w:val="36"/>
  </w:num>
  <w:num w:numId="28">
    <w:abstractNumId w:val="10"/>
  </w:num>
  <w:num w:numId="29">
    <w:abstractNumId w:val="42"/>
  </w:num>
  <w:num w:numId="30">
    <w:abstractNumId w:val="32"/>
  </w:num>
  <w:num w:numId="31">
    <w:abstractNumId w:val="13"/>
  </w:num>
  <w:num w:numId="32">
    <w:abstractNumId w:val="9"/>
  </w:num>
  <w:num w:numId="33">
    <w:abstractNumId w:val="16"/>
  </w:num>
  <w:num w:numId="34">
    <w:abstractNumId w:val="45"/>
  </w:num>
  <w:num w:numId="35">
    <w:abstractNumId w:val="1"/>
  </w:num>
  <w:num w:numId="36">
    <w:abstractNumId w:val="27"/>
  </w:num>
  <w:num w:numId="37">
    <w:abstractNumId w:val="3"/>
  </w:num>
  <w:num w:numId="38">
    <w:abstractNumId w:val="31"/>
  </w:num>
  <w:num w:numId="39">
    <w:abstractNumId w:val="28"/>
  </w:num>
  <w:num w:numId="40">
    <w:abstractNumId w:val="48"/>
  </w:num>
  <w:num w:numId="41">
    <w:abstractNumId w:val="17"/>
  </w:num>
  <w:num w:numId="42">
    <w:abstractNumId w:val="2"/>
  </w:num>
  <w:num w:numId="43">
    <w:abstractNumId w:val="26"/>
  </w:num>
  <w:num w:numId="44">
    <w:abstractNumId w:val="47"/>
  </w:num>
  <w:num w:numId="45">
    <w:abstractNumId w:val="14"/>
  </w:num>
  <w:num w:numId="46">
    <w:abstractNumId w:val="40"/>
  </w:num>
  <w:num w:numId="47">
    <w:abstractNumId w:val="6"/>
  </w:num>
  <w:num w:numId="48">
    <w:abstractNumId w:val="20"/>
  </w:num>
  <w:num w:numId="49">
    <w:abstractNumId w:val="29"/>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145A"/>
    <w:rsid w:val="000639FE"/>
    <w:rsid w:val="000F543D"/>
    <w:rsid w:val="00166527"/>
    <w:rsid w:val="00185072"/>
    <w:rsid w:val="002A23AE"/>
    <w:rsid w:val="00312F06"/>
    <w:rsid w:val="00387A97"/>
    <w:rsid w:val="003D61D6"/>
    <w:rsid w:val="003E5F9A"/>
    <w:rsid w:val="004161C3"/>
    <w:rsid w:val="00433901"/>
    <w:rsid w:val="004A3184"/>
    <w:rsid w:val="004E61E4"/>
    <w:rsid w:val="00506B68"/>
    <w:rsid w:val="005F00CD"/>
    <w:rsid w:val="00685C8B"/>
    <w:rsid w:val="0091253F"/>
    <w:rsid w:val="00973553"/>
    <w:rsid w:val="009D6522"/>
    <w:rsid w:val="00A228FF"/>
    <w:rsid w:val="00AA67AA"/>
    <w:rsid w:val="00B05BC3"/>
    <w:rsid w:val="00C74E6A"/>
    <w:rsid w:val="00CB145A"/>
    <w:rsid w:val="00D657E6"/>
    <w:rsid w:val="00E544EA"/>
    <w:rsid w:val="00EB46E5"/>
    <w:rsid w:val="00F004D2"/>
    <w:rsid w:val="00F20E61"/>
    <w:rsid w:val="00F32711"/>
    <w:rsid w:val="00F363B3"/>
    <w:rsid w:val="00FC6AB0"/>
    <w:rsid w:val="00FD1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0C534"/>
  <w15:docId w15:val="{9C055B7C-B3C3-4F66-873E-F9ACA7823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D6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1D6"/>
  </w:style>
  <w:style w:type="paragraph" w:styleId="Footer">
    <w:name w:val="footer"/>
    <w:basedOn w:val="Normal"/>
    <w:link w:val="FooterChar"/>
    <w:uiPriority w:val="99"/>
    <w:unhideWhenUsed/>
    <w:rsid w:val="003D61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1D6"/>
  </w:style>
  <w:style w:type="paragraph" w:styleId="BalloonText">
    <w:name w:val="Balloon Text"/>
    <w:basedOn w:val="Normal"/>
    <w:link w:val="BalloonTextChar"/>
    <w:uiPriority w:val="99"/>
    <w:semiHidden/>
    <w:unhideWhenUsed/>
    <w:rsid w:val="002A23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3AE"/>
    <w:rPr>
      <w:rFonts w:ascii="Segoe UI" w:hAnsi="Segoe UI" w:cs="Segoe UI"/>
      <w:sz w:val="18"/>
      <w:szCs w:val="18"/>
    </w:rPr>
  </w:style>
  <w:style w:type="paragraph" w:styleId="CommentText">
    <w:name w:val="annotation text"/>
    <w:basedOn w:val="Normal"/>
    <w:link w:val="CommentTextChar"/>
    <w:uiPriority w:val="99"/>
    <w:semiHidden/>
    <w:unhideWhenUsed/>
    <w:rsid w:val="002A23AE"/>
    <w:pPr>
      <w:spacing w:line="240" w:lineRule="auto"/>
    </w:pPr>
    <w:rPr>
      <w:sz w:val="20"/>
      <w:szCs w:val="20"/>
    </w:rPr>
  </w:style>
  <w:style w:type="character" w:customStyle="1" w:styleId="CommentTextChar">
    <w:name w:val="Comment Text Char"/>
    <w:basedOn w:val="DefaultParagraphFont"/>
    <w:link w:val="CommentText"/>
    <w:uiPriority w:val="99"/>
    <w:semiHidden/>
    <w:rsid w:val="002A23AE"/>
    <w:rPr>
      <w:sz w:val="20"/>
      <w:szCs w:val="20"/>
    </w:rPr>
  </w:style>
  <w:style w:type="character" w:styleId="CommentReference">
    <w:name w:val="annotation reference"/>
    <w:basedOn w:val="DefaultParagraphFont"/>
    <w:uiPriority w:val="99"/>
    <w:semiHidden/>
    <w:unhideWhenUsed/>
    <w:rsid w:val="002A23AE"/>
    <w:rPr>
      <w:sz w:val="16"/>
      <w:szCs w:val="16"/>
    </w:rPr>
  </w:style>
  <w:style w:type="paragraph" w:styleId="CommentSubject">
    <w:name w:val="annotation subject"/>
    <w:basedOn w:val="CommentText"/>
    <w:next w:val="CommentText"/>
    <w:link w:val="CommentSubjectChar"/>
    <w:uiPriority w:val="99"/>
    <w:semiHidden/>
    <w:unhideWhenUsed/>
    <w:rsid w:val="00E544EA"/>
    <w:rPr>
      <w:b/>
      <w:bCs/>
    </w:rPr>
  </w:style>
  <w:style w:type="character" w:customStyle="1" w:styleId="CommentSubjectChar">
    <w:name w:val="Comment Subject Char"/>
    <w:basedOn w:val="CommentTextChar"/>
    <w:link w:val="CommentSubject"/>
    <w:uiPriority w:val="99"/>
    <w:semiHidden/>
    <w:rsid w:val="00E544EA"/>
    <w:rPr>
      <w:b/>
      <w:bCs/>
      <w:sz w:val="20"/>
      <w:szCs w:val="20"/>
    </w:rPr>
  </w:style>
  <w:style w:type="paragraph" w:styleId="Revision">
    <w:name w:val="Revision"/>
    <w:hidden/>
    <w:uiPriority w:val="99"/>
    <w:semiHidden/>
    <w:rsid w:val="00685C8B"/>
    <w:pPr>
      <w:spacing w:after="0" w:line="240" w:lineRule="auto"/>
    </w:pPr>
  </w:style>
  <w:style w:type="paragraph" w:styleId="ListParagraph">
    <w:name w:val="List Paragraph"/>
    <w:basedOn w:val="Normal"/>
    <w:uiPriority w:val="34"/>
    <w:qFormat/>
    <w:rsid w:val="00A228FF"/>
    <w:pPr>
      <w:ind w:left="720"/>
      <w:contextualSpacing/>
    </w:pPr>
  </w:style>
  <w:style w:type="character" w:styleId="Hyperlink">
    <w:name w:val="Hyperlink"/>
    <w:basedOn w:val="DefaultParagraphFont"/>
    <w:uiPriority w:val="99"/>
    <w:unhideWhenUsed/>
    <w:rsid w:val="00433901"/>
    <w:rPr>
      <w:color w:val="0000FF" w:themeColor="hyperlink"/>
      <w:u w:val="single"/>
    </w:rPr>
  </w:style>
  <w:style w:type="character" w:customStyle="1" w:styleId="UnresolvedMention">
    <w:name w:val="Unresolved Mention"/>
    <w:basedOn w:val="DefaultParagraphFont"/>
    <w:uiPriority w:val="99"/>
    <w:semiHidden/>
    <w:unhideWhenUsed/>
    <w:rsid w:val="00433901"/>
    <w:rPr>
      <w:color w:val="605E5C"/>
      <w:shd w:val="clear" w:color="auto" w:fill="E1DFDD"/>
    </w:rPr>
  </w:style>
  <w:style w:type="paragraph" w:styleId="TOC1">
    <w:name w:val="toc 1"/>
    <w:basedOn w:val="Normal"/>
    <w:next w:val="Normal"/>
    <w:autoRedefine/>
    <w:uiPriority w:val="39"/>
    <w:unhideWhenUsed/>
    <w:rsid w:val="004161C3"/>
    <w:pPr>
      <w:spacing w:after="100"/>
    </w:pPr>
  </w:style>
  <w:style w:type="paragraph" w:customStyle="1" w:styleId="Style1">
    <w:name w:val="Style1"/>
    <w:basedOn w:val="Heading1"/>
    <w:link w:val="Style1Char"/>
    <w:qFormat/>
    <w:rsid w:val="004161C3"/>
    <w:pPr>
      <w:pBdr>
        <w:top w:val="nil"/>
        <w:left w:val="nil"/>
        <w:bottom w:val="nil"/>
        <w:right w:val="nil"/>
        <w:between w:val="nil"/>
      </w:pBdr>
      <w:spacing w:line="360" w:lineRule="auto"/>
      <w:jc w:val="center"/>
    </w:pPr>
    <w:rPr>
      <w:rFonts w:ascii="Cambria" w:eastAsia="Cambria" w:hAnsi="Cambria" w:cs="Cambria"/>
      <w:color w:val="000000"/>
      <w:sz w:val="52"/>
      <w:szCs w:val="52"/>
    </w:rPr>
  </w:style>
  <w:style w:type="character" w:customStyle="1" w:styleId="Heading1Char">
    <w:name w:val="Heading 1 Char"/>
    <w:basedOn w:val="DefaultParagraphFont"/>
    <w:link w:val="Heading1"/>
    <w:uiPriority w:val="9"/>
    <w:rsid w:val="004161C3"/>
    <w:rPr>
      <w:rFonts w:ascii="Times New Roman" w:eastAsia="Times New Roman" w:hAnsi="Times New Roman" w:cs="Times New Roman"/>
      <w:b/>
      <w:sz w:val="48"/>
      <w:szCs w:val="48"/>
    </w:rPr>
  </w:style>
  <w:style w:type="character" w:customStyle="1" w:styleId="Style1Char">
    <w:name w:val="Style1 Char"/>
    <w:basedOn w:val="Heading1Char"/>
    <w:link w:val="Style1"/>
    <w:rsid w:val="004161C3"/>
    <w:rPr>
      <w:rFonts w:ascii="Cambria" w:eastAsia="Cambria" w:hAnsi="Cambria" w:cs="Cambria"/>
      <w:b/>
      <w:color w:val="00000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negeology.org/extra/kids/earthprocesses/weathering.html" TargetMode="External"/><Relationship Id="rId21" Type="http://schemas.openxmlformats.org/officeDocument/2006/relationships/hyperlink" Target="https://kidsgeo.com/geography-for-kids/wind-movement/" TargetMode="External"/><Relationship Id="rId42" Type="http://schemas.openxmlformats.org/officeDocument/2006/relationships/hyperlink" Target="http://www.npr.org/2013/02/15/170459890/after-sandy-not-all-sand-dunes-are-created-equal" TargetMode="External"/><Relationship Id="rId47" Type="http://schemas.openxmlformats.org/officeDocument/2006/relationships/hyperlink" Target="https://www.youtube.com/watch?v=Na2HYq11yuM" TargetMode="External"/><Relationship Id="rId63" Type="http://schemas.openxmlformats.org/officeDocument/2006/relationships/hyperlink" Target="http://www.geocaching.com/geocache/GC20EVF_pawleys-island-salt-marsh-earthcache" TargetMode="External"/><Relationship Id="rId68" Type="http://schemas.openxmlformats.org/officeDocument/2006/relationships/image" Target="media/image10.jpg"/><Relationship Id="rId84" Type="http://schemas.openxmlformats.org/officeDocument/2006/relationships/image" Target="media/image18.jpg"/><Relationship Id="rId16" Type="http://schemas.openxmlformats.org/officeDocument/2006/relationships/image" Target="media/image3.jpeg"/><Relationship Id="rId11" Type="http://schemas.openxmlformats.org/officeDocument/2006/relationships/endnotes" Target="endnotes.xml"/><Relationship Id="rId32" Type="http://schemas.openxmlformats.org/officeDocument/2006/relationships/hyperlink" Target="http://vimeo.com/43338103" TargetMode="External"/><Relationship Id="rId37" Type="http://schemas.openxmlformats.org/officeDocument/2006/relationships/hyperlink" Target="http://www.pbslearningmedia.org/resource/idptv11.sci.ess.stru.d4kriv/rivers/" TargetMode="External"/><Relationship Id="rId53" Type="http://schemas.openxmlformats.org/officeDocument/2006/relationships/hyperlink" Target="https://www.youtube.com/watch?v=fbgAomgNMAU" TargetMode="External"/><Relationship Id="rId58" Type="http://schemas.openxmlformats.org/officeDocument/2006/relationships/footer" Target="footer2.xml"/><Relationship Id="rId74" Type="http://schemas.openxmlformats.org/officeDocument/2006/relationships/image" Target="media/image13.jpg"/><Relationship Id="rId79" Type="http://schemas.openxmlformats.org/officeDocument/2006/relationships/hyperlink" Target="http://www.fostersupply.com/Products/Erosioncontrol/SiltFence.aspx" TargetMode="External"/><Relationship Id="rId5" Type="http://schemas.openxmlformats.org/officeDocument/2006/relationships/customXml" Target="../customXml/item5.xml"/><Relationship Id="rId19" Type="http://schemas.openxmlformats.org/officeDocument/2006/relationships/hyperlink" Target="http://www.climate.washington.edu/stormking/December2006.html" TargetMode="External"/><Relationship Id="rId14" Type="http://schemas.openxmlformats.org/officeDocument/2006/relationships/hyperlink" Target="http://www.doe.mass.edu/STEM/STE" TargetMode="External"/><Relationship Id="rId22" Type="http://schemas.openxmlformats.org/officeDocument/2006/relationships/hyperlink" Target="https://www.livescience.com/23913-flood-facts.html" TargetMode="External"/><Relationship Id="rId27" Type="http://schemas.openxmlformats.org/officeDocument/2006/relationships/hyperlink" Target="https://ww2.kqed.org/quest/2011/03/03/geological-outings-around-the-bay-pebble-beach/" TargetMode="External"/><Relationship Id="rId30" Type="http://schemas.openxmlformats.org/officeDocument/2006/relationships/hyperlink" Target="http://www.arkive.org/habitats/sandy-shores-uk/image-H278" TargetMode="External"/><Relationship Id="rId35" Type="http://schemas.openxmlformats.org/officeDocument/2006/relationships/hyperlink" Target="http://www.pbslearningmedia.org/resource/rtttec13.ela.fdn.privers/making-rivers/" TargetMode="External"/><Relationship Id="rId43" Type="http://schemas.openxmlformats.org/officeDocument/2006/relationships/hyperlink" Target="http://www.pbslearningmedia.org/resource/nat08.earth.clim.geog.lpcandie/you-can-die-here-death-valley-california/" TargetMode="External"/><Relationship Id="rId48" Type="http://schemas.openxmlformats.org/officeDocument/2006/relationships/hyperlink" Target="http://www.youtube.com/watch?v=8W4Cx44XKZ4" TargetMode="External"/><Relationship Id="rId56" Type="http://schemas.openxmlformats.org/officeDocument/2006/relationships/hyperlink" Target="https://www.youtube.com/watch?v=NiQXNujxmUw" TargetMode="External"/><Relationship Id="rId64" Type="http://schemas.openxmlformats.org/officeDocument/2006/relationships/image" Target="media/image8.jpg"/><Relationship Id="rId69" Type="http://schemas.openxmlformats.org/officeDocument/2006/relationships/hyperlink" Target="http://upload.wikimedia.org/wikipedia/commons/2/2c/De_dijk_tussen_Kesteren_en_Opheusden_tijdens_extreem_hoogwater_van_de_Neder_Rijn_344320s.jpg" TargetMode="External"/><Relationship Id="rId77" Type="http://schemas.openxmlformats.org/officeDocument/2006/relationships/hyperlink" Target="http://www.snh.org.uk/publications/on-line/heritagemanagement/erosion/appendix_1.4.shtml" TargetMode="External"/><Relationship Id="rId8" Type="http://schemas.openxmlformats.org/officeDocument/2006/relationships/settings" Target="settings.xml"/><Relationship Id="rId51" Type="http://schemas.openxmlformats.org/officeDocument/2006/relationships/hyperlink" Target="http://www.geography.learnontheinternet.co.uk/video_coastal_management_seawall.html" TargetMode="External"/><Relationship Id="rId72" Type="http://schemas.openxmlformats.org/officeDocument/2006/relationships/image" Target="media/image12.jpg"/><Relationship Id="rId80" Type="http://schemas.openxmlformats.org/officeDocument/2006/relationships/image" Target="media/image16.jpg"/><Relationship Id="rId85" Type="http://schemas.openxmlformats.org/officeDocument/2006/relationships/hyperlink" Target="http://coastalcare.org/2011/02/jetties-blamed-for-beach-erosion-montauk-ny/"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www.kidsgeo.com/geography-for-kids/0087-wind-movement.php" TargetMode="External"/><Relationship Id="rId25" Type="http://schemas.openxmlformats.org/officeDocument/2006/relationships/hyperlink" Target="http://star.spsk12.net/science/k3/Erosion.ppt" TargetMode="External"/><Relationship Id="rId33" Type="http://schemas.openxmlformats.org/officeDocument/2006/relationships/hyperlink" Target="http://vimeo.com/43338103" TargetMode="External"/><Relationship Id="rId38" Type="http://schemas.openxmlformats.org/officeDocument/2006/relationships/hyperlink" Target="http://wattsupwiththat.com/2013/07/18/invest-in-nature-not-infrastructure-for-storm-abatement/" TargetMode="External"/><Relationship Id="rId46" Type="http://schemas.openxmlformats.org/officeDocument/2006/relationships/hyperlink" Target="https://www.youtube.com/watch?v=yJjaQExOPPY" TargetMode="External"/><Relationship Id="rId59" Type="http://schemas.openxmlformats.org/officeDocument/2006/relationships/image" Target="media/image5.png"/><Relationship Id="rId67" Type="http://schemas.openxmlformats.org/officeDocument/2006/relationships/hyperlink" Target="http://miriadna.com/preview/natural-cliff-barrier" TargetMode="External"/><Relationship Id="rId20" Type="http://schemas.openxmlformats.org/officeDocument/2006/relationships/hyperlink" Target="http://wap.weather.com/news/winter/storms/2012/nemo" TargetMode="External"/><Relationship Id="rId41" Type="http://schemas.openxmlformats.org/officeDocument/2006/relationships/hyperlink" Target="http://www.mirror.co.uk/news/world-news/japan-tsunami-two-years-on-1741794" TargetMode="External"/><Relationship Id="rId54" Type="http://schemas.openxmlformats.org/officeDocument/2006/relationships/hyperlink" Target="https://www.sciencechannel.com/tv-shows/build-it-bigger/videos/rebuilding-the-levees" TargetMode="External"/><Relationship Id="rId62" Type="http://schemas.openxmlformats.org/officeDocument/2006/relationships/image" Target="media/image7.jpg"/><Relationship Id="rId70" Type="http://schemas.openxmlformats.org/officeDocument/2006/relationships/image" Target="media/image11.jpg"/><Relationship Id="rId75" Type="http://schemas.openxmlformats.org/officeDocument/2006/relationships/hyperlink" Target="http://travelinnate.com/wp-content/uploads/2014/05/Hoover-Dam-4.jpg" TargetMode="External"/><Relationship Id="rId83" Type="http://schemas.openxmlformats.org/officeDocument/2006/relationships/hyperlink" Target="http://www.clemson.edu/extension/natural_resources/water/stormwater_ponds/problem_solving/shoreline_erosion/"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oe.mass.edu" TargetMode="External"/><Relationship Id="rId23" Type="http://schemas.openxmlformats.org/officeDocument/2006/relationships/hyperlink" Target="http://www.newsweek.com/winter-storm-skylar-pictures-blizzard-dumps-snow-boston-and-new-england-843875" TargetMode="External"/><Relationship Id="rId28" Type="http://schemas.openxmlformats.org/officeDocument/2006/relationships/hyperlink" Target="http://upload.wikimedia.org/wikipedia/commons/f/f5/Valuga_Beach.png" TargetMode="External"/><Relationship Id="rId36" Type="http://schemas.openxmlformats.org/officeDocument/2006/relationships/hyperlink" Target="http://www.pbslearningmedia.org/resource/ess05.sci.ess.earthsys.flooderosion/flood-farming-and-erosion/" TargetMode="External"/><Relationship Id="rId49" Type="http://schemas.openxmlformats.org/officeDocument/2006/relationships/hyperlink" Target="http://www.bbc.com/news/world-us-canada-28164436" TargetMode="External"/><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http://education.nationalgeographic.com/education/encyclopedia/dune/?ar_a=1" TargetMode="External"/><Relationship Id="rId44" Type="http://schemas.openxmlformats.org/officeDocument/2006/relationships/hyperlink" Target="https://www.youtube.com/watch?v=persGpc6-Dw" TargetMode="External"/><Relationship Id="rId52" Type="http://schemas.openxmlformats.org/officeDocument/2006/relationships/hyperlink" Target="http://www.geography.learnontheinternet.co.uk/video_coastal_erosion.html" TargetMode="External"/><Relationship Id="rId60" Type="http://schemas.openxmlformats.org/officeDocument/2006/relationships/image" Target="media/image6.jpg"/><Relationship Id="rId65" Type="http://schemas.openxmlformats.org/officeDocument/2006/relationships/hyperlink" Target="http://www.sagarsandesh.in/wp-content/uploads/2013/06/3-Mangrove-barrier-to-block-tidal-waves-arrest-sea-erosion.jpg" TargetMode="External"/><Relationship Id="rId73" Type="http://schemas.openxmlformats.org/officeDocument/2006/relationships/hyperlink" Target="http://en.wikipedia.org/wiki/Windbreak" TargetMode="External"/><Relationship Id="rId78" Type="http://schemas.openxmlformats.org/officeDocument/2006/relationships/image" Target="media/image15.jpg"/><Relationship Id="rId81" Type="http://schemas.openxmlformats.org/officeDocument/2006/relationships/hyperlink" Target="http://www.gabionwall.org/application/gabion-retaining-wall.html" TargetMode="External"/><Relationship Id="rId86"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kidsgeo.com/geography-for-kids/0111-precipitation.php" TargetMode="External"/><Relationship Id="rId39" Type="http://schemas.openxmlformats.org/officeDocument/2006/relationships/hyperlink" Target="http://montereybay.noaa.gov/resourcepro/resmanissues/coastal.html" TargetMode="External"/><Relationship Id="rId34" Type="http://schemas.openxmlformats.org/officeDocument/2006/relationships/hyperlink" Target="http://www.pbslearningmedia.org/resource/ess05.sci.ess.earthsys.erosion/erosion-and-weathering/" TargetMode="External"/><Relationship Id="rId50" Type="http://schemas.openxmlformats.org/officeDocument/2006/relationships/hyperlink" Target="https://www.youtube.com/watch?v=5-zfCBCq-8I" TargetMode="External"/><Relationship Id="rId55" Type="http://schemas.openxmlformats.org/officeDocument/2006/relationships/hyperlink" Target="http://www.npr.org/2013/02/15/170459890/after-sandy-not-all-sand-dunes-are-created-equal" TargetMode="External"/><Relationship Id="rId76" Type="http://schemas.openxmlformats.org/officeDocument/2006/relationships/image" Target="media/image14.jpg"/><Relationship Id="rId7" Type="http://schemas.openxmlformats.org/officeDocument/2006/relationships/styles" Target="styles.xml"/><Relationship Id="rId71" Type="http://schemas.openxmlformats.org/officeDocument/2006/relationships/hyperlink" Target="http://upload.wikimedia.org/wikipedia/commons/b/b6/Orchard_barrier_trees_A360_near_Black_Dog_Farm_-_geograph.org.uk_-_938054.jpg" TargetMode="External"/><Relationship Id="rId2" Type="http://schemas.openxmlformats.org/officeDocument/2006/relationships/customXml" Target="../customXml/item2.xml"/><Relationship Id="rId29" Type="http://schemas.openxmlformats.org/officeDocument/2006/relationships/hyperlink" Target="http://www.scienceofsand.info/" TargetMode="External"/><Relationship Id="rId24" Type="http://schemas.openxmlformats.org/officeDocument/2006/relationships/hyperlink" Target="http://www.nssl.noaa.gov/education/svrwx101/thunderstorms/" TargetMode="External"/><Relationship Id="rId40" Type="http://schemas.openxmlformats.org/officeDocument/2006/relationships/hyperlink" Target="http://commons.wikimedia.org/wiki/File:121030-F-AL508-159_Aerial_views_during_an_Army_search_and_rescue_mission_show_damage_from_Hurricane_Sandy_to_the_New_Jersey_coast,_Oct._30,_2012.jpg" TargetMode="External"/><Relationship Id="rId45" Type="http://schemas.openxmlformats.org/officeDocument/2006/relationships/hyperlink" Target="http://www.pbs.org/wnet/nature/leave-it-to-beavers-video-how-beavers-build-dams/8847/" TargetMode="External"/><Relationship Id="rId66" Type="http://schemas.openxmlformats.org/officeDocument/2006/relationships/image" Target="media/image9.jpg"/><Relationship Id="rId87" Type="http://schemas.openxmlformats.org/officeDocument/2006/relationships/fontTable" Target="fontTable.xml"/><Relationship Id="rId61" Type="http://schemas.openxmlformats.org/officeDocument/2006/relationships/hyperlink" Target="http://www.clemson.edu/extension/natural_resources/water/stormwater_ponds/problem_solving/shoreline_erosion/" TargetMode="External"/><Relationship Id="rId82" Type="http://schemas.openxmlformats.org/officeDocument/2006/relationships/image" Target="media/image17.jp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DESE-231-50288</_dlc_DocId>
    <_dlc_DocIdUrl xmlns="733efe1c-5bbe-4968-87dc-d400e65c879f">
      <Url>https://sharepoint.doemass.org/ese/webteam/cps/_layouts/DocIdRedir.aspx?ID=DESE-231-50288</Url>
      <Description>DESE-231-50288</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52B14-CDE1-4618-ADEF-119A148E5A87}">
  <ds:schemaRefs>
    <ds:schemaRef ds:uri="http://schemas.microsoft.com/sharepoint/events"/>
  </ds:schemaRefs>
</ds:datastoreItem>
</file>

<file path=customXml/itemProps2.xml><?xml version="1.0" encoding="utf-8"?>
<ds:datastoreItem xmlns:ds="http://schemas.openxmlformats.org/officeDocument/2006/customXml" ds:itemID="{546DD6B1-B676-411C-BE35-D8D884EE1A9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2E8FBF6A-390F-4D0B-AEB4-392AD4E82B12}">
  <ds:schemaRefs>
    <ds:schemaRef ds:uri="http://schemas.microsoft.com/sharepoint/v3/contenttype/forms"/>
  </ds:schemaRefs>
</ds:datastoreItem>
</file>

<file path=customXml/itemProps4.xml><?xml version="1.0" encoding="utf-8"?>
<ds:datastoreItem xmlns:ds="http://schemas.openxmlformats.org/officeDocument/2006/customXml" ds:itemID="{FDA73306-52D3-4F17-A157-811264F72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29B05F-CAA6-456C-8D34-47872C32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Pages>
  <Words>12901</Words>
  <Characters>73537</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Effects of Wind and Water MCU</vt:lpstr>
    </vt:vector>
  </TitlesOfParts>
  <Company/>
  <LinksUpToDate>false</LinksUpToDate>
  <CharactersWithSpaces>86266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Wind and Water MCU</dc:title>
  <dc:creator>DESE</dc:creator>
  <cp:lastModifiedBy>Zou, Dong (EOE)</cp:lastModifiedBy>
  <cp:revision>21</cp:revision>
  <cp:lastPrinted>2019-02-05T16:56:00Z</cp:lastPrinted>
  <dcterms:created xsi:type="dcterms:W3CDTF">2019-01-31T19:48:00Z</dcterms:created>
  <dcterms:modified xsi:type="dcterms:W3CDTF">2019-04-08T20:27:00Z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8 2019</vt:lpwstr>
  </property>
</Properties>
</file>