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8923F0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8923F0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FD51AA">
            <w:pPr>
              <w:pStyle w:val="Heading7"/>
              <w:rPr>
                <w:rFonts w:ascii="Arial" w:hAnsi="Arial" w:cs="Arial"/>
                <w:sz w:val="20"/>
              </w:rPr>
            </w:pPr>
            <w:r w:rsidRPr="00FD51AA">
              <w:rPr>
                <w:rFonts w:ascii="Arial" w:hAnsi="Arial" w:cs="Arial"/>
                <w:sz w:val="20"/>
              </w:rPr>
              <w:t>STATE</w:t>
            </w:r>
            <w:r w:rsidR="005F4959" w:rsidRPr="00FD51AA">
              <w:rPr>
                <w:rFonts w:ascii="Arial" w:hAnsi="Arial" w:cs="Arial"/>
                <w:sz w:val="20"/>
              </w:rPr>
              <w:t xml:space="preserve"> – </w:t>
            </w:r>
            <w:r w:rsidR="002112D0" w:rsidRPr="00FD51AA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FD51A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0817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FD51AA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 Certification Pilot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FD51A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FD51A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7E5A25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E5A2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E5A2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E5A2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51AA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FD51AA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</w:t>
            </w:r>
          </w:p>
          <w:p w:rsidR="005F4959" w:rsidRPr="00DF189C" w:rsidRDefault="00FD51AA">
            <w:pPr>
              <w:pStyle w:val="BodyText2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</w:rPr>
              <w:t>Thursday, July 27, 2017</w:t>
            </w:r>
            <w:r w:rsidR="005F4959">
              <w:rPr>
                <w:rFonts w:ascii="Arial" w:hAnsi="Arial" w:cs="Arial"/>
              </w:rPr>
              <w:t xml:space="preserve"> 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 w:rsidSect="008923F0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795A6C"/>
    <w:rsid w:val="00081742"/>
    <w:rsid w:val="001366FB"/>
    <w:rsid w:val="001A677A"/>
    <w:rsid w:val="002112D0"/>
    <w:rsid w:val="002D7CEA"/>
    <w:rsid w:val="00392274"/>
    <w:rsid w:val="0039280E"/>
    <w:rsid w:val="004D2291"/>
    <w:rsid w:val="005F4959"/>
    <w:rsid w:val="00664C0C"/>
    <w:rsid w:val="006C11A4"/>
    <w:rsid w:val="0070511B"/>
    <w:rsid w:val="00795A6C"/>
    <w:rsid w:val="007E5A25"/>
    <w:rsid w:val="008923F0"/>
    <w:rsid w:val="00925433"/>
    <w:rsid w:val="00AF6BA4"/>
    <w:rsid w:val="00B7021C"/>
    <w:rsid w:val="00B7161E"/>
    <w:rsid w:val="00C465AC"/>
    <w:rsid w:val="00DE5E5D"/>
    <w:rsid w:val="00DF189C"/>
    <w:rsid w:val="00E11D6A"/>
    <w:rsid w:val="00E4159E"/>
    <w:rsid w:val="00ED5729"/>
    <w:rsid w:val="00FD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3F0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8923F0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8923F0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923F0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8923F0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8923F0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923F0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8923F0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8923F0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8923F0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923F0"/>
  </w:style>
  <w:style w:type="paragraph" w:styleId="Title">
    <w:name w:val="Title"/>
    <w:basedOn w:val="Normal"/>
    <w:qFormat/>
    <w:rsid w:val="008923F0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8923F0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8923F0"/>
    <w:pPr>
      <w:jc w:val="center"/>
    </w:pPr>
    <w:rPr>
      <w:b/>
      <w:i/>
    </w:rPr>
  </w:style>
  <w:style w:type="paragraph" w:styleId="BodyText3">
    <w:name w:val="Body Text 3"/>
    <w:basedOn w:val="Normal"/>
    <w:rsid w:val="008923F0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625739A-02D8-4D90-BD56-EC601B850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0D970-12A4-4102-99FF-BB9B2C30D5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02916B-A8F8-413F-9FFD-E1A571EA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BDAE5-9602-4BB9-9FB2-2011F78BAB34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B46C3DC5-1567-4A96-8D43-84518CD470C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176 EPIC Supervisor Certification Pilot Part I</vt:lpstr>
    </vt:vector>
  </TitlesOfParts>
  <Company>Mass. Department of Education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176 EPIC Supervisor Certification Pilot Part I</dc:title>
  <dc:creator>ESE</dc:creator>
  <cp:lastModifiedBy>dzou</cp:lastModifiedBy>
  <cp:revision>3</cp:revision>
  <cp:lastPrinted>2009-08-14T19:19:00Z</cp:lastPrinted>
  <dcterms:created xsi:type="dcterms:W3CDTF">2017-05-30T16:18:00Z</dcterms:created>
  <dcterms:modified xsi:type="dcterms:W3CDTF">2017-05-30T16:19:00Z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30 2017</vt:lpwstr>
  </property>
</Properties>
</file>