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09364C">
        <w:rPr>
          <w:rFonts w:asciiTheme="minorHAnsi" w:hAnsiTheme="minorHAnsi" w:cs="Arial"/>
          <w:b/>
          <w:noProof/>
          <w:color w:val="auto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-68580</wp:posOffset>
            </wp:positionV>
            <wp:extent cx="2476500" cy="952500"/>
            <wp:effectExtent l="19050" t="0" r="0" b="0"/>
            <wp:wrapSquare wrapText="left"/>
            <wp:docPr id="1" name="Picture 1" descr="Massachusetts 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Department of Elementary and Secondary Education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B04182" w:rsidRDefault="00B04182" w:rsidP="00C27B89">
      <w:pPr>
        <w:pStyle w:val="Title"/>
        <w:jc w:val="center"/>
        <w:rPr>
          <w:rFonts w:asciiTheme="minorHAnsi" w:hAnsiTheme="minorHAnsi" w:cs="Arial"/>
          <w:b/>
          <w:color w:val="auto"/>
          <w:sz w:val="36"/>
          <w:szCs w:val="36"/>
        </w:rPr>
      </w:pPr>
    </w:p>
    <w:p w:rsidR="00C27B89" w:rsidRDefault="00C27B89" w:rsidP="00C27B89">
      <w:pPr>
        <w:pStyle w:val="Title"/>
        <w:jc w:val="center"/>
        <w:rPr>
          <w:rFonts w:asciiTheme="minorHAnsi" w:hAnsiTheme="minorHAnsi" w:cs="Arial"/>
          <w:b/>
          <w:color w:val="auto"/>
          <w:sz w:val="36"/>
          <w:szCs w:val="36"/>
        </w:rPr>
      </w:pPr>
      <w:r w:rsidRPr="0009364C">
        <w:rPr>
          <w:rFonts w:asciiTheme="minorHAnsi" w:hAnsiTheme="minorHAnsi" w:cs="Arial"/>
          <w:b/>
          <w:color w:val="auto"/>
          <w:sz w:val="36"/>
          <w:szCs w:val="36"/>
        </w:rPr>
        <w:t>Turnaround Plan Template</w:t>
      </w:r>
    </w:p>
    <w:p w:rsidR="00B04182" w:rsidRPr="00B04182" w:rsidRDefault="00B04182" w:rsidP="00B04182"/>
    <w:sdt>
      <w:sdtPr>
        <w:id w:val="13651683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27C7E" w:rsidRPr="0009364C" w:rsidRDefault="00927C7E" w:rsidP="00927C7E">
          <w:pPr>
            <w:pStyle w:val="TOC1"/>
            <w:tabs>
              <w:tab w:val="right" w:leader="dot" w:pos="9926"/>
            </w:tabs>
            <w:rPr>
              <w:rFonts w:ascii="Arial" w:hAnsi="Arial" w:cs="Arial"/>
              <w:b/>
              <w:color w:val="365F91"/>
              <w:sz w:val="28"/>
            </w:rPr>
          </w:pPr>
          <w:r w:rsidRPr="0077519C">
            <w:rPr>
              <w:rFonts w:ascii="Arial" w:hAnsi="Arial" w:cs="Arial"/>
              <w:b/>
              <w:color w:val="000066"/>
              <w:sz w:val="28"/>
            </w:rPr>
            <w:t>Table of Contents</w:t>
          </w:r>
        </w:p>
        <w:p w:rsidR="00D8654D" w:rsidRDefault="00D360E3">
          <w:pPr>
            <w:pStyle w:val="TOC1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360E3">
            <w:fldChar w:fldCharType="begin"/>
          </w:r>
          <w:r w:rsidR="00927C7E" w:rsidRPr="0009364C">
            <w:instrText xml:space="preserve"> TOC \o "1-3" \h \z \u </w:instrText>
          </w:r>
          <w:r w:rsidRPr="00D360E3">
            <w:fldChar w:fldCharType="separate"/>
          </w:r>
          <w:hyperlink w:anchor="_Toc399668987" w:history="1">
            <w:r w:rsidR="00D8654D" w:rsidRPr="00AE2569">
              <w:rPr>
                <w:rStyle w:val="Hyperlink"/>
                <w:rFonts w:ascii="Arial" w:hAnsi="Arial" w:cs="Arial"/>
                <w:b/>
                <w:noProof/>
              </w:rPr>
              <w:t>Turnaround Plan Cover Sheet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88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I: Executive Summary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89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II: Turnaround Practices for School and District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90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III: Financial Plan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91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IV: Local Stakeholder Group Roster and Recommendations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92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V: Changes in Policy and Strategies to Consider under State Law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654D" w:rsidRDefault="00D360E3">
          <w:pPr>
            <w:pStyle w:val="TOC2"/>
            <w:tabs>
              <w:tab w:val="right" w:leader="dot" w:pos="94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668993" w:history="1">
            <w:r w:rsidR="00D8654D" w:rsidRPr="00AE2569">
              <w:rPr>
                <w:rStyle w:val="Hyperlink"/>
                <w:rFonts w:ascii="Arial" w:eastAsia="Calibri" w:hAnsi="Arial" w:cs="Arial"/>
                <w:noProof/>
              </w:rPr>
              <w:t>SECTION VI: School Redesign Grant (SRG)</w:t>
            </w:r>
            <w:r w:rsidR="00D86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654D">
              <w:rPr>
                <w:noProof/>
                <w:webHidden/>
              </w:rPr>
              <w:instrText xml:space="preserve"> PAGEREF _Toc399668993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48E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C7E" w:rsidRPr="0009364C" w:rsidRDefault="00D360E3" w:rsidP="00927C7E">
          <w:pPr>
            <w:rPr>
              <w:b/>
              <w:bCs/>
              <w:noProof/>
            </w:rPr>
          </w:pPr>
          <w:r w:rsidRPr="0009364C">
            <w:rPr>
              <w:b/>
              <w:bCs/>
              <w:noProof/>
            </w:rPr>
            <w:fldChar w:fldCharType="end"/>
          </w:r>
        </w:p>
      </w:sdtContent>
    </w:sdt>
    <w:p w:rsidR="00D25C26" w:rsidRPr="0009364C" w:rsidRDefault="00D25C26">
      <w:p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br w:type="page"/>
      </w:r>
    </w:p>
    <w:p w:rsidR="00D25C26" w:rsidRPr="0009364C" w:rsidRDefault="00D25C26" w:rsidP="003F7541">
      <w:pPr>
        <w:pStyle w:val="Title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bookmarkStart w:id="0" w:name="_Toc399668987"/>
      <w:r w:rsidRPr="0009364C">
        <w:rPr>
          <w:rFonts w:ascii="Arial" w:hAnsi="Arial" w:cs="Arial"/>
          <w:b/>
          <w:color w:val="auto"/>
          <w:sz w:val="32"/>
          <w:szCs w:val="32"/>
        </w:rPr>
        <w:lastRenderedPageBreak/>
        <w:t xml:space="preserve">Turnaround Plan </w:t>
      </w:r>
      <w:r w:rsidR="003F7541" w:rsidRPr="0009364C">
        <w:rPr>
          <w:rFonts w:ascii="Arial" w:hAnsi="Arial" w:cs="Arial"/>
          <w:b/>
          <w:color w:val="auto"/>
          <w:sz w:val="32"/>
          <w:szCs w:val="32"/>
        </w:rPr>
        <w:t>Cover Sheet</w:t>
      </w:r>
      <w:bookmarkEnd w:id="0"/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C90576" w:rsidRDefault="00D25C26" w:rsidP="005F0C30">
      <w:pPr>
        <w:ind w:right="-144"/>
        <w:jc w:val="center"/>
        <w:rPr>
          <w:rFonts w:ascii="Calibri" w:hAnsi="Calibri" w:cs="Arial"/>
          <w:color w:val="000000"/>
          <w:sz w:val="32"/>
          <w:szCs w:val="32"/>
        </w:rPr>
      </w:pPr>
      <w:r w:rsidRPr="00C90576">
        <w:rPr>
          <w:rFonts w:ascii="Calibri" w:hAnsi="Calibri" w:cs="Arial"/>
          <w:b/>
          <w:color w:val="000000"/>
          <w:sz w:val="32"/>
          <w:szCs w:val="32"/>
        </w:rPr>
        <w:t>District:</w:t>
      </w:r>
    </w:p>
    <w:p w:rsidR="00D25C26" w:rsidRPr="00C90576" w:rsidRDefault="00D25C26" w:rsidP="005F0C30">
      <w:pPr>
        <w:widowControl w:val="0"/>
        <w:spacing w:before="120" w:after="120"/>
        <w:jc w:val="center"/>
        <w:rPr>
          <w:rFonts w:ascii="Calibri" w:hAnsi="Calibri" w:cs="Arial"/>
          <w:color w:val="000000"/>
          <w:sz w:val="32"/>
          <w:szCs w:val="32"/>
        </w:rPr>
      </w:pPr>
      <w:r w:rsidRPr="00C90576">
        <w:rPr>
          <w:rFonts w:ascii="Calibri" w:hAnsi="Calibri" w:cs="Arial"/>
          <w:b/>
          <w:color w:val="000000"/>
          <w:sz w:val="32"/>
          <w:szCs w:val="32"/>
        </w:rPr>
        <w:t>School:</w:t>
      </w:r>
    </w:p>
    <w:p w:rsidR="00D25C26" w:rsidRPr="0009364C" w:rsidRDefault="00D25C26" w:rsidP="00D25C26">
      <w:pPr>
        <w:widowControl w:val="0"/>
        <w:spacing w:before="120" w:after="120"/>
        <w:jc w:val="center"/>
        <w:rPr>
          <w:rFonts w:ascii="Calibri" w:hAnsi="Calibri" w:cs="Arial"/>
          <w:b/>
          <w:color w:val="000000"/>
          <w:sz w:val="36"/>
          <w:szCs w:val="36"/>
        </w:rPr>
      </w:pPr>
      <w:r w:rsidRPr="0009364C">
        <w:rPr>
          <w:rFonts w:ascii="Calibri" w:hAnsi="Calibri" w:cs="Arial"/>
          <w:b/>
          <w:color w:val="000000"/>
          <w:sz w:val="36"/>
          <w:szCs w:val="36"/>
        </w:rPr>
        <w:t xml:space="preserve">Turnaround Plan </w:t>
      </w:r>
    </w:p>
    <w:p w:rsidR="00153311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C90576" w:rsidRPr="0009364C" w:rsidRDefault="00C90576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D25C26" w:rsidRPr="0009364C" w:rsidRDefault="00D25C26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 w:rsidRPr="0009364C">
        <w:rPr>
          <w:rFonts w:ascii="Calibri" w:hAnsi="Calibri" w:cs="Arial"/>
          <w:color w:val="000000"/>
          <w:sz w:val="22"/>
          <w:szCs w:val="22"/>
        </w:rPr>
        <w:t>Superintendent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>’s</w:t>
      </w:r>
      <w:r w:rsidRPr="0009364C">
        <w:rPr>
          <w:rFonts w:ascii="Calibri" w:hAnsi="Calibri" w:cs="Arial"/>
          <w:color w:val="000000"/>
          <w:sz w:val="22"/>
          <w:szCs w:val="22"/>
        </w:rPr>
        <w:t xml:space="preserve"> Signature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 xml:space="preserve">: </w:t>
      </w:r>
      <w:r w:rsidRPr="0009364C">
        <w:rPr>
          <w:rFonts w:ascii="Calibri" w:hAnsi="Calibri" w:cs="Arial"/>
          <w:color w:val="000000"/>
          <w:sz w:val="22"/>
          <w:szCs w:val="22"/>
        </w:rPr>
        <w:t>___________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>____________________________________________________</w:t>
      </w:r>
    </w:p>
    <w:p w:rsidR="004E3C4B" w:rsidRPr="0009364C" w:rsidRDefault="00DC67C2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Date of Submission to Local Stakeholder Group: _______________________________________________</w:t>
      </w:r>
    </w:p>
    <w:p w:rsidR="004E3C4B" w:rsidRPr="0009364C" w:rsidRDefault="004E3C4B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 w:rsidRPr="0009364C">
        <w:rPr>
          <w:rFonts w:ascii="Calibri" w:hAnsi="Calibri" w:cs="Arial"/>
          <w:color w:val="000000"/>
          <w:sz w:val="22"/>
          <w:szCs w:val="22"/>
        </w:rPr>
        <w:t>Date of Submission to School Committee: _________________</w:t>
      </w:r>
      <w:r w:rsidR="00DC67C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 w:rsidRPr="0009364C">
        <w:rPr>
          <w:rFonts w:ascii="Calibri" w:hAnsi="Calibri" w:cs="Arial"/>
          <w:color w:val="000000"/>
          <w:sz w:val="22"/>
          <w:szCs w:val="22"/>
        </w:rPr>
        <w:t>__</w:t>
      </w:r>
    </w:p>
    <w:p w:rsidR="004E3C4B" w:rsidRPr="0009364C" w:rsidRDefault="004E3C4B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 w:rsidRPr="0009364C">
        <w:rPr>
          <w:rFonts w:ascii="Calibri" w:hAnsi="Calibri" w:cs="Arial"/>
          <w:color w:val="000000"/>
          <w:sz w:val="22"/>
          <w:szCs w:val="22"/>
        </w:rPr>
        <w:t xml:space="preserve">Date </w:t>
      </w:r>
      <w:r w:rsidR="00DC67C2">
        <w:rPr>
          <w:rFonts w:ascii="Calibri" w:hAnsi="Calibri" w:cs="Arial"/>
          <w:color w:val="000000"/>
          <w:sz w:val="22"/>
          <w:szCs w:val="22"/>
        </w:rPr>
        <w:t>of Submission</w:t>
      </w:r>
      <w:r w:rsidRPr="0009364C">
        <w:rPr>
          <w:rFonts w:ascii="Calibri" w:hAnsi="Calibri" w:cs="Arial"/>
          <w:color w:val="000000"/>
          <w:sz w:val="22"/>
          <w:szCs w:val="22"/>
        </w:rPr>
        <w:t xml:space="preserve"> to ESE: _______________</w:t>
      </w:r>
      <w:r w:rsidR="00DC67C2">
        <w:rPr>
          <w:rFonts w:ascii="Calibri" w:hAnsi="Calibri" w:cs="Arial"/>
          <w:color w:val="000000"/>
          <w:sz w:val="22"/>
          <w:szCs w:val="22"/>
        </w:rPr>
        <w:t>_____________________________________________</w:t>
      </w:r>
      <w:r w:rsidRPr="0009364C">
        <w:rPr>
          <w:rFonts w:ascii="Calibri" w:hAnsi="Calibri" w:cs="Arial"/>
          <w:color w:val="000000"/>
          <w:sz w:val="22"/>
          <w:szCs w:val="22"/>
        </w:rPr>
        <w:t>____</w:t>
      </w:r>
    </w:p>
    <w:p w:rsidR="004E3C4B" w:rsidRDefault="00AC7F9B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Year of </w:t>
      </w:r>
      <w:r w:rsidR="00801EC2">
        <w:rPr>
          <w:rFonts w:ascii="Calibri" w:hAnsi="Calibri" w:cs="Arial"/>
          <w:color w:val="000000"/>
          <w:sz w:val="22"/>
          <w:szCs w:val="22"/>
        </w:rPr>
        <w:t xml:space="preserve">Designation: 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</w:p>
    <w:p w:rsidR="00247057" w:rsidRDefault="00247057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Year Eligible for Exit: _____________</w:t>
      </w:r>
    </w:p>
    <w:p w:rsidR="00C90576" w:rsidRDefault="00C90576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 w:type="page"/>
      </w:r>
    </w:p>
    <w:p w:rsidR="00D25C26" w:rsidRPr="0077519C" w:rsidRDefault="00D25C26" w:rsidP="00D25C26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1" w:name="Executive_Summary"/>
      <w:bookmarkStart w:id="2" w:name="_Toc399668988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I: Executive Summary</w:t>
      </w:r>
      <w:bookmarkEnd w:id="1"/>
      <w:bookmarkEnd w:id="2"/>
      <w:r w:rsidRPr="0077519C">
        <w:rPr>
          <w:rFonts w:ascii="Arial" w:eastAsia="Calibri" w:hAnsi="Arial" w:cs="Arial"/>
          <w:bCs w:val="0"/>
          <w:color w:val="000066"/>
        </w:rPr>
        <w:tab/>
      </w:r>
    </w:p>
    <w:p w:rsidR="00FD39B3" w:rsidRPr="0009364C" w:rsidRDefault="00FD39B3" w:rsidP="008C2806">
      <w:pPr>
        <w:rPr>
          <w:rFonts w:ascii="Calibri" w:hAnsi="Calibr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D25C26" w:rsidRPr="0009364C" w:rsidTr="00253A93">
        <w:trPr>
          <w:trHeight w:val="2069"/>
        </w:trPr>
        <w:tc>
          <w:tcPr>
            <w:tcW w:w="9684" w:type="dxa"/>
            <w:shd w:val="clear" w:color="auto" w:fill="auto"/>
          </w:tcPr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253A93" w:rsidRPr="0009364C" w:rsidRDefault="00253A93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C90576" w:rsidRDefault="00C90576" w:rsidP="00D25C26">
      <w:pPr>
        <w:rPr>
          <w:rFonts w:ascii="Calibri" w:hAnsi="Calibri"/>
        </w:rPr>
      </w:pPr>
    </w:p>
    <w:p w:rsidR="00C90576" w:rsidRDefault="00C9057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C2806" w:rsidRPr="0077519C" w:rsidRDefault="008C2806" w:rsidP="00B21B6A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3" w:name="_Toc399668989"/>
      <w:bookmarkStart w:id="4" w:name="Priority_Areas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II</w:t>
      </w:r>
      <w:r w:rsidR="00DC67C2" w:rsidRPr="0077519C">
        <w:rPr>
          <w:rFonts w:ascii="Arial" w:eastAsia="Calibri" w:hAnsi="Arial" w:cs="Arial"/>
          <w:bCs w:val="0"/>
          <w:color w:val="000066"/>
        </w:rPr>
        <w:t>:</w:t>
      </w:r>
      <w:r w:rsidR="00E0378A" w:rsidRPr="0077519C">
        <w:rPr>
          <w:rFonts w:ascii="Arial" w:eastAsia="Calibri" w:hAnsi="Arial" w:cs="Arial"/>
          <w:bCs w:val="0"/>
          <w:color w:val="000066"/>
        </w:rPr>
        <w:t xml:space="preserve"> Turnaround Practices</w:t>
      </w:r>
      <w:r w:rsidRPr="0077519C">
        <w:rPr>
          <w:rFonts w:ascii="Arial" w:eastAsia="Calibri" w:hAnsi="Arial" w:cs="Arial"/>
          <w:bCs w:val="0"/>
          <w:color w:val="000066"/>
        </w:rPr>
        <w:t xml:space="preserve"> for </w:t>
      </w:r>
      <w:r w:rsidR="0089264F">
        <w:rPr>
          <w:rFonts w:ascii="Arial" w:eastAsia="Calibri" w:hAnsi="Arial" w:cs="Arial"/>
          <w:bCs w:val="0"/>
          <w:color w:val="000066"/>
        </w:rPr>
        <w:t xml:space="preserve">the </w:t>
      </w:r>
      <w:r w:rsidRPr="0077519C">
        <w:rPr>
          <w:rFonts w:ascii="Arial" w:eastAsia="Calibri" w:hAnsi="Arial" w:cs="Arial"/>
          <w:bCs w:val="0"/>
          <w:color w:val="000066"/>
        </w:rPr>
        <w:t>School and District</w:t>
      </w:r>
      <w:bookmarkEnd w:id="3"/>
      <w:r w:rsidRPr="0077519C">
        <w:rPr>
          <w:rFonts w:ascii="Arial" w:eastAsia="Calibri" w:hAnsi="Arial" w:cs="Arial"/>
          <w:bCs w:val="0"/>
          <w:color w:val="000066"/>
        </w:rPr>
        <w:t xml:space="preserve"> </w:t>
      </w:r>
    </w:p>
    <w:bookmarkEnd w:id="4"/>
    <w:p w:rsidR="00C86FCB" w:rsidRPr="005D54A8" w:rsidRDefault="00C86FCB" w:rsidP="005D54A8">
      <w:pPr>
        <w:rPr>
          <w:rFonts w:ascii="Calibri" w:hAnsi="Calibri"/>
        </w:rPr>
      </w:pPr>
    </w:p>
    <w:p w:rsidR="005D54A8" w:rsidRPr="005D54A8" w:rsidRDefault="005D54A8" w:rsidP="005D54A8">
      <w:pPr>
        <w:rPr>
          <w:rFonts w:ascii="Calibri" w:hAnsi="Calibri"/>
        </w:rPr>
      </w:pPr>
    </w:p>
    <w:p w:rsidR="00E11773" w:rsidRPr="00F0018D" w:rsidRDefault="00E0378A" w:rsidP="00E1177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Turnaround Practice</w:t>
      </w:r>
      <w:r w:rsidR="008C2806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#1</w:t>
      </w:r>
      <w:r w:rsidR="00E1177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  <w:r w:rsidR="008C24C2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</w:t>
      </w:r>
    </w:p>
    <w:p w:rsidR="00C27B89" w:rsidRPr="00F0018D" w:rsidRDefault="00A323D3" w:rsidP="00E1177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Leadership, shared responsibility and professional c</w:t>
      </w:r>
      <w:r w:rsidR="001D07FD" w:rsidRPr="00F0018D">
        <w:rPr>
          <w:rFonts w:asciiTheme="minorHAnsi" w:hAnsiTheme="minorHAnsi"/>
          <w:b/>
          <w:color w:val="000099"/>
          <w:sz w:val="26"/>
          <w:szCs w:val="26"/>
        </w:rPr>
        <w:t>ollaboration</w:t>
      </w:r>
    </w:p>
    <w:p w:rsidR="00C27B89" w:rsidRPr="0009364C" w:rsidRDefault="00C27B89" w:rsidP="009528BA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D55561" w:rsidRPr="0009364C" w:rsidTr="00D55561">
        <w:trPr>
          <w:trHeight w:val="359"/>
        </w:trPr>
        <w:tc>
          <w:tcPr>
            <w:tcW w:w="9684" w:type="dxa"/>
            <w:shd w:val="clear" w:color="auto" w:fill="auto"/>
          </w:tcPr>
          <w:p w:rsidR="00D55561" w:rsidRPr="0009364C" w:rsidRDefault="00D55561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Support</w:t>
            </w:r>
          </w:p>
        </w:tc>
      </w:tr>
      <w:tr w:rsidR="008C2806" w:rsidRPr="0009364C" w:rsidTr="0077519C">
        <w:trPr>
          <w:trHeight w:val="2069"/>
        </w:trPr>
        <w:tc>
          <w:tcPr>
            <w:tcW w:w="9684" w:type="dxa"/>
            <w:shd w:val="clear" w:color="auto" w:fill="auto"/>
          </w:tcPr>
          <w:p w:rsidR="008C2806" w:rsidRPr="0009364C" w:rsidRDefault="008C280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8C2806" w:rsidRPr="0009364C" w:rsidRDefault="008C2806" w:rsidP="008C2806">
      <w:pPr>
        <w:rPr>
          <w:rFonts w:ascii="Calibri" w:hAnsi="Calibri"/>
        </w:rPr>
      </w:pPr>
    </w:p>
    <w:p w:rsidR="00140316" w:rsidRPr="0009364C" w:rsidRDefault="00140316" w:rsidP="00140316">
      <w:pPr>
        <w:rPr>
          <w:rFonts w:ascii="Calibri" w:hAnsi="Calibri" w:cs="Arial"/>
          <w:sz w:val="22"/>
          <w:szCs w:val="22"/>
        </w:rPr>
      </w:pPr>
    </w:p>
    <w:p w:rsidR="00F0018D" w:rsidRPr="00F0018D" w:rsidRDefault="00140316" w:rsidP="00E1177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E1177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</w:t>
      </w:r>
    </w:p>
    <w:p w:rsidR="00140316" w:rsidRPr="00F0018D" w:rsidRDefault="00A323D3" w:rsidP="00E1177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Leadership, shared responsibility and professional collaboration</w:t>
      </w:r>
    </w:p>
    <w:p w:rsidR="00140316" w:rsidRPr="0009364C" w:rsidRDefault="00140316" w:rsidP="00140316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7380"/>
      </w:tblGrid>
      <w:tr w:rsidR="00394844" w:rsidTr="007E27E4">
        <w:tc>
          <w:tcPr>
            <w:tcW w:w="2898" w:type="dxa"/>
          </w:tcPr>
          <w:p w:rsidR="00394844" w:rsidRPr="00224623" w:rsidRDefault="00394844" w:rsidP="005354F6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Measurable Annual Goals (MAGs) for Student Achievement</w:t>
            </w:r>
          </w:p>
          <w:p w:rsidR="00394844" w:rsidRPr="006B3342" w:rsidRDefault="00394844" w:rsidP="005354F6">
            <w:pPr>
              <w:rPr>
                <w:rFonts w:asciiTheme="minorHAnsi" w:hAnsiTheme="minorHAnsi"/>
                <w:sz w:val="22"/>
                <w:szCs w:val="22"/>
              </w:rPr>
            </w:pPr>
            <w:r w:rsidRPr="006B3342">
              <w:rPr>
                <w:rFonts w:asciiTheme="minorHAnsi" w:hAnsiTheme="minorHAnsi"/>
                <w:sz w:val="22"/>
                <w:szCs w:val="22"/>
              </w:rPr>
              <w:t xml:space="preserve">(set by </w:t>
            </w:r>
            <w:r>
              <w:rPr>
                <w:rFonts w:asciiTheme="minorHAnsi" w:hAnsiTheme="minorHAnsi"/>
                <w:sz w:val="22"/>
                <w:szCs w:val="22"/>
              </w:rPr>
              <w:t>ESE</w:t>
            </w:r>
            <w:r w:rsidRPr="006B334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380" w:type="dxa"/>
          </w:tcPr>
          <w:p w:rsidR="00394844" w:rsidRPr="005F76BB" w:rsidRDefault="002A06EF" w:rsidP="001E646C">
            <w:pPr>
              <w:rPr>
                <w:rFonts w:asciiTheme="minorHAnsi" w:hAnsiTheme="minorHAnsi"/>
                <w:sz w:val="22"/>
                <w:szCs w:val="22"/>
              </w:rPr>
            </w:pPr>
            <w:r w:rsidRPr="002A06EF">
              <w:rPr>
                <w:rFonts w:asciiTheme="minorHAnsi" w:hAnsiTheme="minorHAnsi"/>
                <w:sz w:val="22"/>
                <w:szCs w:val="22"/>
              </w:rPr>
              <w:t xml:space="preserve">We will meet our student achievement accountability targets as set by ESE.   </w:t>
            </w:r>
          </w:p>
        </w:tc>
      </w:tr>
      <w:tr w:rsidR="005F76BB" w:rsidTr="007E27E4">
        <w:tc>
          <w:tcPr>
            <w:tcW w:w="2898" w:type="dxa"/>
          </w:tcPr>
          <w:p w:rsidR="005F76BB" w:rsidRPr="00224623" w:rsidRDefault="0035249A" w:rsidP="005F76BB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Interim Benchmarks</w:t>
            </w:r>
            <w:r w:rsidR="007E27E4" w:rsidRPr="00224623">
              <w:rPr>
                <w:rFonts w:asciiTheme="minorHAnsi" w:hAnsiTheme="minorHAnsi"/>
                <w:b/>
              </w:rPr>
              <w:t xml:space="preserve"> for Teachers/Practitioners</w:t>
            </w:r>
          </w:p>
        </w:tc>
        <w:tc>
          <w:tcPr>
            <w:tcW w:w="7380" w:type="dxa"/>
          </w:tcPr>
          <w:p w:rsidR="005F76BB" w:rsidRPr="002A1B1D" w:rsidRDefault="005F76BB" w:rsidP="002A1B1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7E27E4" w:rsidRPr="002A1B1D" w:rsidRDefault="007E27E4" w:rsidP="002A1B1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7E27E4" w:rsidRDefault="004E5230" w:rsidP="007E27E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5230" w:rsidRPr="004E5230" w:rsidRDefault="004E5230" w:rsidP="004E523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6BB" w:rsidTr="007E27E4">
        <w:tc>
          <w:tcPr>
            <w:tcW w:w="2898" w:type="dxa"/>
          </w:tcPr>
          <w:p w:rsidR="005F76BB" w:rsidRPr="00224623" w:rsidRDefault="0035249A" w:rsidP="005F76BB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Interim Benchmarks</w:t>
            </w:r>
            <w:r w:rsidR="007E27E4" w:rsidRPr="00224623">
              <w:rPr>
                <w:rFonts w:asciiTheme="minorHAnsi" w:hAnsiTheme="minorHAnsi"/>
                <w:b/>
              </w:rPr>
              <w:t xml:space="preserve"> for Students</w:t>
            </w:r>
          </w:p>
        </w:tc>
        <w:tc>
          <w:tcPr>
            <w:tcW w:w="7380" w:type="dxa"/>
          </w:tcPr>
          <w:p w:rsidR="007E27E4" w:rsidRDefault="004E5230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5230" w:rsidRDefault="004E5230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5230" w:rsidRDefault="004E5230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5230" w:rsidRPr="004E5230" w:rsidRDefault="004E5230" w:rsidP="004E523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5F76BB" w:rsidRDefault="005F76BB" w:rsidP="005F76BB">
      <w:pPr>
        <w:rPr>
          <w:rFonts w:asciiTheme="minorHAnsi" w:hAnsiTheme="minorHAnsi"/>
          <w:b/>
          <w:sz w:val="22"/>
          <w:szCs w:val="22"/>
        </w:rPr>
      </w:pPr>
    </w:p>
    <w:p w:rsidR="005D54A8" w:rsidRDefault="005D54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0018D" w:rsidRPr="00F0018D" w:rsidRDefault="00E0378A" w:rsidP="005B42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#2</w:t>
      </w:r>
      <w:r w:rsid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5B42D3" w:rsidRPr="00F0018D" w:rsidRDefault="00A323D3" w:rsidP="005B42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Intentional practices for improving i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</w:rPr>
        <w:t>nstruction</w:t>
      </w:r>
    </w:p>
    <w:p w:rsidR="00605E40" w:rsidRDefault="00605E40" w:rsidP="00605E40">
      <w:pPr>
        <w:jc w:val="center"/>
        <w:rPr>
          <w:rFonts w:asciiTheme="minorHAnsi" w:hAnsiTheme="minorHAnsi"/>
          <w:b/>
          <w:i/>
          <w:color w:val="0000C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E6424" w:rsidRPr="0009364C" w:rsidTr="007E3191">
        <w:trPr>
          <w:trHeight w:val="359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Support</w:t>
            </w:r>
          </w:p>
        </w:tc>
      </w:tr>
      <w:tr w:rsidR="008E6424" w:rsidRPr="0009364C" w:rsidTr="007E3191">
        <w:trPr>
          <w:trHeight w:val="2069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41462B" w:rsidRPr="0009364C" w:rsidRDefault="0041462B" w:rsidP="0041462B">
      <w:pPr>
        <w:rPr>
          <w:rFonts w:ascii="Calibri" w:hAnsi="Calibri"/>
        </w:rPr>
      </w:pPr>
    </w:p>
    <w:p w:rsidR="00F0018D" w:rsidRPr="00F0018D" w:rsidRDefault="00B01B44" w:rsidP="00B01B44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B01B44" w:rsidRPr="00F0018D" w:rsidRDefault="00A323D3" w:rsidP="00B01B44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Intentional practices for improving instruction</w:t>
      </w:r>
    </w:p>
    <w:p w:rsidR="00B01B44" w:rsidRPr="0009364C" w:rsidRDefault="00B01B44" w:rsidP="00B01B44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tblLook w:val="04A0"/>
      </w:tblPr>
      <w:tblGrid>
        <w:gridCol w:w="2988"/>
        <w:gridCol w:w="7290"/>
      </w:tblGrid>
      <w:tr w:rsidR="004E5230" w:rsidTr="00A70841">
        <w:tc>
          <w:tcPr>
            <w:tcW w:w="2988" w:type="dxa"/>
          </w:tcPr>
          <w:p w:rsidR="004E5230" w:rsidRPr="00224623" w:rsidRDefault="004E5230" w:rsidP="001E646C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Measurable Annual Goals (MAGs) for Student Achievement</w:t>
            </w:r>
          </w:p>
          <w:p w:rsidR="004E5230" w:rsidRPr="006B3342" w:rsidRDefault="004E5230" w:rsidP="001E646C">
            <w:pPr>
              <w:rPr>
                <w:rFonts w:asciiTheme="minorHAnsi" w:hAnsiTheme="minorHAnsi"/>
                <w:sz w:val="22"/>
                <w:szCs w:val="22"/>
              </w:rPr>
            </w:pPr>
            <w:r w:rsidRPr="006B3342">
              <w:rPr>
                <w:rFonts w:asciiTheme="minorHAnsi" w:hAnsiTheme="minorHAnsi"/>
                <w:sz w:val="22"/>
                <w:szCs w:val="22"/>
              </w:rPr>
              <w:t xml:space="preserve">(set by </w:t>
            </w:r>
            <w:r>
              <w:rPr>
                <w:rFonts w:asciiTheme="minorHAnsi" w:hAnsiTheme="minorHAnsi"/>
                <w:sz w:val="22"/>
                <w:szCs w:val="22"/>
              </w:rPr>
              <w:t>ESE</w:t>
            </w:r>
            <w:r w:rsidRPr="006B334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290" w:type="dxa"/>
          </w:tcPr>
          <w:p w:rsidR="004E5230" w:rsidRPr="005F76BB" w:rsidRDefault="002A06EF" w:rsidP="001E646C">
            <w:pPr>
              <w:rPr>
                <w:rFonts w:asciiTheme="minorHAnsi" w:hAnsiTheme="minorHAnsi"/>
                <w:sz w:val="22"/>
                <w:szCs w:val="22"/>
              </w:rPr>
            </w:pPr>
            <w:r w:rsidRPr="002A06EF">
              <w:rPr>
                <w:rFonts w:asciiTheme="minorHAnsi" w:hAnsiTheme="minorHAnsi"/>
                <w:sz w:val="22"/>
                <w:szCs w:val="22"/>
              </w:rPr>
              <w:t xml:space="preserve">We will meet our student achievement accountability targets as set by ESE.   </w:t>
            </w:r>
          </w:p>
        </w:tc>
      </w:tr>
      <w:tr w:rsidR="006B3342" w:rsidTr="00A70841">
        <w:tc>
          <w:tcPr>
            <w:tcW w:w="2988" w:type="dxa"/>
          </w:tcPr>
          <w:p w:rsidR="006B3342" w:rsidRPr="00D8654D" w:rsidRDefault="00273329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Other MAGs</w:t>
            </w:r>
          </w:p>
          <w:p w:rsidR="007A723F" w:rsidRDefault="007A723F" w:rsidP="00D8654D">
            <w:pPr>
              <w:rPr>
                <w:rFonts w:asciiTheme="minorHAnsi" w:hAnsiTheme="minorHAnsi"/>
                <w:sz w:val="22"/>
                <w:szCs w:val="22"/>
              </w:rPr>
            </w:pPr>
            <w:r w:rsidRPr="0049075E">
              <w:rPr>
                <w:rFonts w:asciiTheme="minorHAnsi" w:hAnsiTheme="minorHAnsi"/>
                <w:sz w:val="22"/>
                <w:szCs w:val="22"/>
              </w:rPr>
              <w:t>3 required by statute</w:t>
            </w:r>
            <w:r w:rsidR="0015109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51092" w:rsidRDefault="00151092" w:rsidP="0015109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acquisition of twenty-first century skills</w:t>
            </w:r>
          </w:p>
          <w:p w:rsidR="00151092" w:rsidRDefault="00151092" w:rsidP="0015109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Development of college readiness</w:t>
            </w:r>
          </w:p>
          <w:p w:rsidR="00151092" w:rsidRPr="00151092" w:rsidRDefault="00151092" w:rsidP="0015109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151092">
              <w:rPr>
                <w:rFonts w:asciiTheme="minorHAnsi" w:hAnsiTheme="minorHAnsi"/>
                <w:sz w:val="22"/>
                <w:szCs w:val="22"/>
              </w:rPr>
              <w:t>Developmentally appropriate child assessments from pre-kindergarten through third grade, if applicable</w:t>
            </w:r>
          </w:p>
        </w:tc>
        <w:tc>
          <w:tcPr>
            <w:tcW w:w="7290" w:type="dxa"/>
          </w:tcPr>
          <w:p w:rsidR="006B3342" w:rsidRPr="004E5230" w:rsidRDefault="006B3342" w:rsidP="004E523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49075E" w:rsidRPr="004E5230" w:rsidRDefault="0049075E" w:rsidP="004E523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49075E" w:rsidRPr="004E5230" w:rsidRDefault="0049075E" w:rsidP="004E523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3D9" w:rsidTr="00A70841">
        <w:tc>
          <w:tcPr>
            <w:tcW w:w="2988" w:type="dxa"/>
          </w:tcPr>
          <w:p w:rsidR="00C963D9" w:rsidRPr="002D6B76" w:rsidRDefault="007A723F" w:rsidP="006B3342">
            <w:pPr>
              <w:rPr>
                <w:rFonts w:asciiTheme="minorHAnsi" w:hAnsiTheme="minorHAnsi"/>
                <w:b/>
              </w:rPr>
            </w:pPr>
            <w:r w:rsidRPr="002D6B76">
              <w:rPr>
                <w:rFonts w:asciiTheme="minorHAnsi" w:hAnsiTheme="minorHAnsi"/>
                <w:b/>
              </w:rPr>
              <w:t>Interim Benchmarks</w:t>
            </w:r>
            <w:r w:rsidR="00C963D9" w:rsidRPr="002D6B76">
              <w:rPr>
                <w:rFonts w:asciiTheme="minorHAnsi" w:hAnsiTheme="minorHAnsi"/>
                <w:b/>
              </w:rPr>
              <w:t xml:space="preserve"> for Teachers/Practitioners</w:t>
            </w:r>
          </w:p>
        </w:tc>
        <w:tc>
          <w:tcPr>
            <w:tcW w:w="7290" w:type="dxa"/>
          </w:tcPr>
          <w:p w:rsidR="00C963D9" w:rsidRDefault="00DC1009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1009" w:rsidRDefault="00DC1009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1009" w:rsidRDefault="00625557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25557" w:rsidRPr="00625557" w:rsidRDefault="00625557" w:rsidP="006255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3D9" w:rsidTr="00A70841">
        <w:tc>
          <w:tcPr>
            <w:tcW w:w="2988" w:type="dxa"/>
          </w:tcPr>
          <w:p w:rsidR="00C963D9" w:rsidRPr="002D6B76" w:rsidRDefault="007A723F" w:rsidP="006B3342">
            <w:pPr>
              <w:rPr>
                <w:rFonts w:asciiTheme="minorHAnsi" w:hAnsiTheme="minorHAnsi"/>
                <w:b/>
              </w:rPr>
            </w:pPr>
            <w:r w:rsidRPr="002D6B76">
              <w:rPr>
                <w:rFonts w:asciiTheme="minorHAnsi" w:hAnsiTheme="minorHAnsi"/>
                <w:b/>
              </w:rPr>
              <w:t>Interim Benchmarks</w:t>
            </w:r>
            <w:r w:rsidR="00C963D9" w:rsidRPr="002D6B76">
              <w:rPr>
                <w:rFonts w:asciiTheme="minorHAnsi" w:hAnsiTheme="minorHAnsi"/>
                <w:b/>
              </w:rPr>
              <w:t xml:space="preserve"> for Students</w:t>
            </w:r>
          </w:p>
        </w:tc>
        <w:tc>
          <w:tcPr>
            <w:tcW w:w="7290" w:type="dxa"/>
          </w:tcPr>
          <w:p w:rsidR="00DC1009" w:rsidRDefault="00DC1009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1009" w:rsidRDefault="00DC1009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1009" w:rsidRDefault="00DC1009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1009" w:rsidRPr="00625557" w:rsidRDefault="00DC1009" w:rsidP="006255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6C1F" w:rsidRDefault="008F6C1F" w:rsidP="006A6227">
      <w:pPr>
        <w:rPr>
          <w:rFonts w:asciiTheme="minorHAnsi" w:hAnsiTheme="minorHAnsi"/>
          <w:sz w:val="22"/>
          <w:szCs w:val="22"/>
        </w:rPr>
      </w:pPr>
    </w:p>
    <w:p w:rsidR="00C5007E" w:rsidRDefault="00C500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5007E" w:rsidRDefault="00E0378A" w:rsidP="006B027A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6B027A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#3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6B027A" w:rsidRPr="00C5007E" w:rsidRDefault="006B027A" w:rsidP="006B027A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Student-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pecific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upports and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i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nstruction to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a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ll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>tudents</w:t>
      </w:r>
    </w:p>
    <w:p w:rsidR="006A6227" w:rsidRPr="0085538E" w:rsidRDefault="006A6227" w:rsidP="006B027A">
      <w:pPr>
        <w:jc w:val="center"/>
        <w:rPr>
          <w:rFonts w:asciiTheme="minorHAnsi" w:hAnsiTheme="minorHAnsi"/>
          <w:b/>
          <w:color w:val="0000CC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E6424" w:rsidRPr="0009364C" w:rsidTr="007E3191">
        <w:trPr>
          <w:trHeight w:val="359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Support</w:t>
            </w:r>
          </w:p>
        </w:tc>
      </w:tr>
      <w:tr w:rsidR="008E6424" w:rsidRPr="0009364C" w:rsidTr="007E3191">
        <w:trPr>
          <w:trHeight w:val="2069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41462B" w:rsidRPr="0009364C" w:rsidRDefault="0041462B" w:rsidP="0041462B">
      <w:pPr>
        <w:ind w:left="1800"/>
        <w:rPr>
          <w:rFonts w:asciiTheme="minorHAnsi" w:hAnsiTheme="minorHAnsi"/>
          <w:sz w:val="22"/>
          <w:szCs w:val="22"/>
        </w:rPr>
      </w:pPr>
    </w:p>
    <w:p w:rsidR="00C5007E" w:rsidRPr="00C5007E" w:rsidRDefault="00771E6C" w:rsidP="00A323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C5007E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EC77B7" w:rsidRPr="00C5007E" w:rsidRDefault="00A323D3" w:rsidP="00A323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Student-specific supports and instruction to all students</w:t>
      </w:r>
    </w:p>
    <w:p w:rsidR="006A6227" w:rsidRPr="0009364C" w:rsidRDefault="006A6227" w:rsidP="006A6227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7380"/>
      </w:tblGrid>
      <w:tr w:rsidR="00394844" w:rsidTr="006B3342">
        <w:tc>
          <w:tcPr>
            <w:tcW w:w="2898" w:type="dxa"/>
          </w:tcPr>
          <w:p w:rsidR="00394844" w:rsidRPr="00D8654D" w:rsidRDefault="00394844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MAGs for Student Achievement</w:t>
            </w:r>
          </w:p>
          <w:p w:rsidR="00394844" w:rsidRPr="00ED2584" w:rsidRDefault="00394844" w:rsidP="006B3342">
            <w:pPr>
              <w:rPr>
                <w:rFonts w:asciiTheme="minorHAnsi" w:hAnsiTheme="minorHAnsi"/>
                <w:sz w:val="22"/>
                <w:szCs w:val="22"/>
              </w:rPr>
            </w:pPr>
            <w:r w:rsidRPr="00ED2584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380" w:type="dxa"/>
          </w:tcPr>
          <w:p w:rsidR="00394844" w:rsidRPr="005F76BB" w:rsidRDefault="002A06EF" w:rsidP="001E646C">
            <w:pPr>
              <w:rPr>
                <w:rFonts w:asciiTheme="minorHAnsi" w:hAnsiTheme="minorHAnsi"/>
                <w:sz w:val="22"/>
                <w:szCs w:val="22"/>
              </w:rPr>
            </w:pPr>
            <w:r w:rsidRPr="002A06EF">
              <w:rPr>
                <w:rFonts w:asciiTheme="minorHAnsi" w:hAnsiTheme="minorHAnsi"/>
                <w:sz w:val="22"/>
                <w:szCs w:val="22"/>
              </w:rPr>
              <w:t xml:space="preserve">We will meet our student achievement accountability targets as set by ESE.   </w:t>
            </w:r>
          </w:p>
        </w:tc>
      </w:tr>
      <w:tr w:rsidR="006A6227" w:rsidTr="006B3342">
        <w:tc>
          <w:tcPr>
            <w:tcW w:w="2898" w:type="dxa"/>
          </w:tcPr>
          <w:p w:rsidR="006A6227" w:rsidRPr="00D8654D" w:rsidRDefault="007A723F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</w:t>
            </w:r>
            <w:r w:rsidR="006A6227" w:rsidRPr="00D8654D">
              <w:rPr>
                <w:rFonts w:asciiTheme="minorHAnsi" w:hAnsiTheme="minorHAnsi"/>
                <w:b/>
              </w:rPr>
              <w:t xml:space="preserve"> for Teachers/Practitioners</w:t>
            </w:r>
          </w:p>
        </w:tc>
        <w:tc>
          <w:tcPr>
            <w:tcW w:w="7380" w:type="dxa"/>
          </w:tcPr>
          <w:p w:rsidR="006A6227" w:rsidRPr="002E71FB" w:rsidRDefault="006A6227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6A6227" w:rsidRPr="002E71FB" w:rsidRDefault="006A6227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6A6227" w:rsidRPr="002E71FB" w:rsidRDefault="006A6227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6A6227" w:rsidRPr="002E71FB" w:rsidRDefault="006A6227" w:rsidP="006B33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A6227" w:rsidRPr="002E71FB" w:rsidRDefault="006A6227" w:rsidP="006B33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227" w:rsidTr="006B3342">
        <w:tc>
          <w:tcPr>
            <w:tcW w:w="2898" w:type="dxa"/>
          </w:tcPr>
          <w:p w:rsidR="006A6227" w:rsidRPr="00D8654D" w:rsidRDefault="007A723F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</w:t>
            </w:r>
            <w:r w:rsidR="006A6227" w:rsidRPr="00D8654D">
              <w:rPr>
                <w:rFonts w:asciiTheme="minorHAnsi" w:hAnsiTheme="minorHAnsi"/>
                <w:b/>
              </w:rPr>
              <w:t xml:space="preserve"> for Students</w:t>
            </w:r>
          </w:p>
        </w:tc>
        <w:tc>
          <w:tcPr>
            <w:tcW w:w="7380" w:type="dxa"/>
          </w:tcPr>
          <w:p w:rsidR="006A6227" w:rsidRPr="002E71FB" w:rsidRDefault="006A6227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A70841" w:rsidRPr="002E71FB" w:rsidRDefault="00A70841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A70841" w:rsidRPr="002E71FB" w:rsidRDefault="00A70841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6A6227" w:rsidRPr="002E71FB" w:rsidRDefault="006A6227" w:rsidP="00A708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1E6C" w:rsidRDefault="00771E6C" w:rsidP="00771E6C">
      <w:pPr>
        <w:rPr>
          <w:rFonts w:asciiTheme="minorHAnsi" w:hAnsiTheme="minorHAnsi"/>
          <w:b/>
          <w:sz w:val="22"/>
          <w:szCs w:val="22"/>
        </w:rPr>
      </w:pPr>
    </w:p>
    <w:p w:rsidR="00C5007E" w:rsidRDefault="00C500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C5007E" w:rsidRDefault="00E0378A" w:rsidP="00A323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#4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A323D3" w:rsidRPr="00C5007E" w:rsidRDefault="0085538E" w:rsidP="00A323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School Culture and Climate</w:t>
      </w:r>
    </w:p>
    <w:p w:rsidR="00A323D3" w:rsidRPr="0009364C" w:rsidRDefault="00A323D3" w:rsidP="00A323D3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E6424" w:rsidRPr="0009364C" w:rsidTr="008E6424">
        <w:trPr>
          <w:trHeight w:val="359"/>
          <w:jc w:val="center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Support</w:t>
            </w:r>
          </w:p>
        </w:tc>
      </w:tr>
      <w:tr w:rsidR="008E6424" w:rsidRPr="0009364C" w:rsidTr="008E6424">
        <w:trPr>
          <w:trHeight w:val="1772"/>
          <w:jc w:val="center"/>
        </w:trPr>
        <w:tc>
          <w:tcPr>
            <w:tcW w:w="9684" w:type="dxa"/>
            <w:shd w:val="clear" w:color="auto" w:fill="auto"/>
          </w:tcPr>
          <w:p w:rsidR="008E6424" w:rsidRPr="0009364C" w:rsidRDefault="008E6424" w:rsidP="007E3191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B21B6A" w:rsidRPr="0009364C" w:rsidRDefault="00B21B6A" w:rsidP="00B21B6A">
      <w:pPr>
        <w:rPr>
          <w:rFonts w:ascii="Calibri" w:hAnsi="Calibri"/>
        </w:rPr>
      </w:pPr>
    </w:p>
    <w:p w:rsidR="00C5007E" w:rsidRDefault="00FF7BAF" w:rsidP="00FF7BAF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FF7BAF" w:rsidRPr="00C5007E" w:rsidRDefault="0085538E" w:rsidP="00FF7BAF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School Culture and Climate</w:t>
      </w:r>
    </w:p>
    <w:p w:rsidR="00FF7BAF" w:rsidRPr="0009364C" w:rsidRDefault="00FF7BAF" w:rsidP="00FF7BAF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tblLook w:val="04A0"/>
      </w:tblPr>
      <w:tblGrid>
        <w:gridCol w:w="2988"/>
        <w:gridCol w:w="7290"/>
      </w:tblGrid>
      <w:tr w:rsidR="00394844" w:rsidTr="007D2D88">
        <w:tc>
          <w:tcPr>
            <w:tcW w:w="2988" w:type="dxa"/>
          </w:tcPr>
          <w:p w:rsidR="00394844" w:rsidRPr="00D8654D" w:rsidRDefault="00394844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MAGs for Student Achievement</w:t>
            </w:r>
          </w:p>
          <w:p w:rsidR="00394844" w:rsidRPr="00D8654D" w:rsidRDefault="00394844" w:rsidP="006B33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654D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290" w:type="dxa"/>
          </w:tcPr>
          <w:p w:rsidR="00394844" w:rsidRPr="005F76BB" w:rsidRDefault="002A06EF" w:rsidP="001E646C">
            <w:pPr>
              <w:rPr>
                <w:rFonts w:asciiTheme="minorHAnsi" w:hAnsiTheme="minorHAnsi"/>
                <w:sz w:val="22"/>
                <w:szCs w:val="22"/>
              </w:rPr>
            </w:pPr>
            <w:r w:rsidRPr="002A06EF">
              <w:rPr>
                <w:rFonts w:asciiTheme="minorHAnsi" w:hAnsiTheme="minorHAnsi"/>
                <w:sz w:val="22"/>
                <w:szCs w:val="22"/>
              </w:rPr>
              <w:t xml:space="preserve">We will meet our student achievement accountability targets as set by ESE.   </w:t>
            </w:r>
          </w:p>
        </w:tc>
      </w:tr>
      <w:tr w:rsidR="007D2D88" w:rsidTr="007D2D88">
        <w:tc>
          <w:tcPr>
            <w:tcW w:w="2988" w:type="dxa"/>
          </w:tcPr>
          <w:p w:rsidR="00E67A33" w:rsidRPr="00D8654D" w:rsidRDefault="00DA13CB" w:rsidP="00E67A33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Other MAGs</w:t>
            </w:r>
          </w:p>
          <w:p w:rsidR="00E67A33" w:rsidRDefault="002D7798" w:rsidP="00E67A33">
            <w:pPr>
              <w:rPr>
                <w:rFonts w:asciiTheme="minorHAnsi" w:hAnsiTheme="minorHAnsi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sz w:val="22"/>
                <w:szCs w:val="22"/>
                <w:u w:val="single"/>
              </w:rPr>
              <w:t>7</w:t>
            </w:r>
            <w:r w:rsidR="00E67A33" w:rsidRPr="002D7798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D7798">
              <w:rPr>
                <w:rFonts w:asciiTheme="minorHAnsi" w:hAnsiTheme="minorHAnsi"/>
                <w:sz w:val="22"/>
                <w:szCs w:val="22"/>
                <w:u w:val="single"/>
              </w:rPr>
              <w:t>required by statute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D779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sz w:val="22"/>
                <w:szCs w:val="22"/>
              </w:rPr>
              <w:t>Parent and family engagement</w:t>
            </w:r>
          </w:p>
          <w:p w:rsidR="002D779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sz w:val="22"/>
                <w:szCs w:val="22"/>
              </w:rPr>
              <w:t>Building a culture of academic success among students</w:t>
            </w:r>
          </w:p>
          <w:p w:rsidR="002D779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sz w:val="22"/>
                <w:szCs w:val="22"/>
              </w:rPr>
              <w:t>Building a culture of student support and success among school faculty and staff</w:t>
            </w:r>
          </w:p>
          <w:p w:rsidR="002D779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Student attendance, dismissal rates, and exclusion rates </w:t>
            </w:r>
            <w:bookmarkStart w:id="5" w:name="OLE_LINK1"/>
            <w:bookmarkStart w:id="6" w:name="OLE_LINK2"/>
            <w:r w:rsidRPr="002D77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(a measure is needed for each of these three items)</w:t>
            </w:r>
            <w:bookmarkEnd w:id="5"/>
            <w:bookmarkEnd w:id="6"/>
          </w:p>
          <w:p w:rsidR="002D779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Student safety and discipline</w:t>
            </w:r>
          </w:p>
          <w:p w:rsid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Student promotion and dropout rates</w:t>
            </w:r>
          </w:p>
          <w:p w:rsidR="007D2D88" w:rsidRPr="002D7798" w:rsidRDefault="002D7798" w:rsidP="002D779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7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Graduation rates (high schools only)</w:t>
            </w:r>
          </w:p>
        </w:tc>
        <w:tc>
          <w:tcPr>
            <w:tcW w:w="7290" w:type="dxa"/>
          </w:tcPr>
          <w:p w:rsidR="004E3E0F" w:rsidRDefault="00D706A1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706A1" w:rsidRDefault="00D706A1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92216" w:rsidRDefault="00D92216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92216" w:rsidRDefault="00D92216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D92216" w:rsidRDefault="00D92216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92216" w:rsidRDefault="00D92216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D92216" w:rsidRDefault="00D92216" w:rsidP="00D706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06A1" w:rsidRPr="00D706A1" w:rsidRDefault="00D706A1" w:rsidP="00D706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2216" w:rsidRDefault="00D706A1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D706A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D706A1" w:rsidRDefault="00D706A1" w:rsidP="002E71F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706A1" w:rsidRPr="00D706A1" w:rsidRDefault="00D706A1" w:rsidP="00A659C1">
            <w:pPr>
              <w:rPr>
                <w:rFonts w:asciiTheme="minorHAnsi" w:hAnsiTheme="minorHAnsi"/>
                <w:sz w:val="22"/>
                <w:szCs w:val="22"/>
              </w:rPr>
            </w:pPr>
            <w:r w:rsidRPr="00D706A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FD5367" w:rsidTr="007D2D88">
        <w:tc>
          <w:tcPr>
            <w:tcW w:w="2988" w:type="dxa"/>
          </w:tcPr>
          <w:p w:rsidR="00FD5367" w:rsidRPr="00D8654D" w:rsidRDefault="00E67A33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 xml:space="preserve">Interim Benchmarks </w:t>
            </w:r>
            <w:r w:rsidR="00FD5367" w:rsidRPr="00D8654D">
              <w:rPr>
                <w:rFonts w:asciiTheme="minorHAnsi" w:hAnsiTheme="minorHAnsi"/>
                <w:b/>
              </w:rPr>
              <w:t>for Teachers/Practitioners</w:t>
            </w:r>
          </w:p>
        </w:tc>
        <w:tc>
          <w:tcPr>
            <w:tcW w:w="7290" w:type="dxa"/>
          </w:tcPr>
          <w:p w:rsidR="00FD5367" w:rsidRPr="002E71FB" w:rsidRDefault="00FD5367" w:rsidP="002E71F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FD5367" w:rsidRDefault="00A659C1" w:rsidP="002E71F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D5367" w:rsidRDefault="00A659C1" w:rsidP="006B334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76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A76C2" w:rsidRPr="00A659C1" w:rsidRDefault="00AA76C2" w:rsidP="00AA76C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367" w:rsidTr="007D2D88">
        <w:tc>
          <w:tcPr>
            <w:tcW w:w="2988" w:type="dxa"/>
          </w:tcPr>
          <w:p w:rsidR="00FD5367" w:rsidRPr="00D8654D" w:rsidRDefault="00E67A33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 for</w:t>
            </w:r>
            <w:r w:rsidR="009B78E6" w:rsidRPr="00D8654D">
              <w:rPr>
                <w:rFonts w:asciiTheme="minorHAnsi" w:hAnsiTheme="minorHAnsi"/>
                <w:b/>
              </w:rPr>
              <w:t xml:space="preserve"> </w:t>
            </w:r>
            <w:r w:rsidR="00FD5367" w:rsidRPr="00D8654D">
              <w:rPr>
                <w:rFonts w:asciiTheme="minorHAnsi" w:hAnsiTheme="minorHAnsi"/>
                <w:b/>
              </w:rPr>
              <w:t xml:space="preserve"> Students</w:t>
            </w:r>
          </w:p>
        </w:tc>
        <w:tc>
          <w:tcPr>
            <w:tcW w:w="7290" w:type="dxa"/>
          </w:tcPr>
          <w:p w:rsidR="00FD5367" w:rsidRPr="002E71FB" w:rsidRDefault="00FD5367" w:rsidP="002E71F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FD5367" w:rsidRPr="002E71FB" w:rsidRDefault="00FD5367" w:rsidP="002E71F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AA76C2" w:rsidRDefault="00AA76C2" w:rsidP="00A659C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369FD" w:rsidRPr="002E71FB" w:rsidRDefault="008369FD" w:rsidP="00AA76C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C5007E" w:rsidRDefault="00C500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30796" w:rsidRPr="0077519C" w:rsidRDefault="00B11562" w:rsidP="0048173F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7" w:name="_Toc399668990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III</w:t>
      </w:r>
      <w:r w:rsidR="00DC67C2" w:rsidRPr="0077519C">
        <w:rPr>
          <w:rFonts w:ascii="Arial" w:eastAsia="Calibri" w:hAnsi="Arial" w:cs="Arial"/>
          <w:bCs w:val="0"/>
          <w:color w:val="000066"/>
        </w:rPr>
        <w:t>:</w:t>
      </w:r>
      <w:r w:rsidRPr="0077519C">
        <w:rPr>
          <w:rFonts w:ascii="Arial" w:eastAsia="Calibri" w:hAnsi="Arial" w:cs="Arial"/>
          <w:bCs w:val="0"/>
          <w:color w:val="000066"/>
        </w:rPr>
        <w:t xml:space="preserve"> Financial Plan</w:t>
      </w:r>
      <w:bookmarkEnd w:id="7"/>
    </w:p>
    <w:p w:rsidR="00B11562" w:rsidRPr="0009364C" w:rsidRDefault="00B11562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0650C6" w:rsidRPr="0009364C" w:rsidTr="0077519C">
        <w:trPr>
          <w:trHeight w:val="2069"/>
        </w:trPr>
        <w:tc>
          <w:tcPr>
            <w:tcW w:w="9684" w:type="dxa"/>
            <w:shd w:val="clear" w:color="auto" w:fill="auto"/>
          </w:tcPr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0650C6" w:rsidRPr="0009364C" w:rsidRDefault="000650C6" w:rsidP="000650C6">
      <w:pPr>
        <w:rPr>
          <w:rFonts w:ascii="Calibri" w:hAnsi="Calibri"/>
        </w:rPr>
      </w:pPr>
    </w:p>
    <w:p w:rsidR="001E7897" w:rsidRPr="0009364C" w:rsidRDefault="001E7897" w:rsidP="00B76C8A">
      <w:pPr>
        <w:spacing w:before="100" w:beforeAutospacing="1" w:after="100" w:afterAutospacing="1"/>
        <w:contextualSpacing/>
        <w:rPr>
          <w:rFonts w:asciiTheme="minorHAnsi" w:hAnsiTheme="minorHAnsi"/>
          <w:sz w:val="22"/>
          <w:szCs w:val="22"/>
        </w:rPr>
      </w:pPr>
    </w:p>
    <w:p w:rsidR="006E0CEF" w:rsidRPr="0009364C" w:rsidRDefault="006E0CEF" w:rsidP="006E503E">
      <w:pPr>
        <w:rPr>
          <w:rFonts w:asciiTheme="minorHAnsi" w:hAnsiTheme="minorHAnsi"/>
          <w:sz w:val="22"/>
          <w:szCs w:val="22"/>
        </w:rPr>
      </w:pPr>
    </w:p>
    <w:p w:rsidR="00C27B89" w:rsidRPr="0009364C" w:rsidRDefault="0004164C" w:rsidP="00FA6339">
      <w:pPr>
        <w:spacing w:before="100" w:beforeAutospacing="1" w:after="100" w:afterAutospacing="1"/>
        <w:contextualSpacing/>
        <w:rPr>
          <w:rFonts w:asciiTheme="minorHAnsi" w:hAnsiTheme="minorHAnsi"/>
          <w:sz w:val="22"/>
          <w:szCs w:val="20"/>
        </w:rPr>
      </w:pPr>
      <w:r w:rsidRPr="0009364C">
        <w:rPr>
          <w:rFonts w:asciiTheme="minorHAnsi" w:hAnsiTheme="minorHAnsi"/>
          <w:sz w:val="22"/>
          <w:szCs w:val="20"/>
        </w:rPr>
        <w:t>Identify elements of the</w:t>
      </w:r>
      <w:r w:rsidR="00FA6339" w:rsidRPr="0009364C">
        <w:rPr>
          <w:rFonts w:asciiTheme="minorHAnsi" w:hAnsiTheme="minorHAnsi"/>
          <w:sz w:val="22"/>
          <w:szCs w:val="20"/>
        </w:rPr>
        <w:t xml:space="preserve"> plan contingent </w:t>
      </w:r>
      <w:r w:rsidR="00467345">
        <w:rPr>
          <w:rFonts w:asciiTheme="minorHAnsi" w:hAnsiTheme="minorHAnsi"/>
          <w:sz w:val="22"/>
          <w:szCs w:val="20"/>
        </w:rPr>
        <w:t>up</w:t>
      </w:r>
      <w:r w:rsidR="00FA6339" w:rsidRPr="0009364C">
        <w:rPr>
          <w:rFonts w:asciiTheme="minorHAnsi" w:hAnsiTheme="minorHAnsi"/>
          <w:sz w:val="22"/>
          <w:szCs w:val="20"/>
        </w:rPr>
        <w:t xml:space="preserve">on SRG funding, </w:t>
      </w:r>
      <w:r w:rsidR="00467345">
        <w:rPr>
          <w:rFonts w:asciiTheme="minorHAnsi" w:hAnsiTheme="minorHAnsi"/>
          <w:sz w:val="22"/>
          <w:szCs w:val="20"/>
        </w:rPr>
        <w:t xml:space="preserve">their </w:t>
      </w:r>
      <w:r w:rsidR="00FA6339" w:rsidRPr="0009364C">
        <w:rPr>
          <w:rFonts w:asciiTheme="minorHAnsi" w:hAnsiTheme="minorHAnsi"/>
          <w:sz w:val="22"/>
          <w:szCs w:val="20"/>
        </w:rPr>
        <w:t xml:space="preserve">anticipated cost, and </w:t>
      </w:r>
      <w:r w:rsidR="00467345">
        <w:rPr>
          <w:rFonts w:asciiTheme="minorHAnsi" w:hAnsiTheme="minorHAnsi"/>
          <w:sz w:val="22"/>
          <w:szCs w:val="20"/>
        </w:rPr>
        <w:t xml:space="preserve">the </w:t>
      </w:r>
      <w:r w:rsidR="00FA6339" w:rsidRPr="0009364C">
        <w:rPr>
          <w:rFonts w:asciiTheme="minorHAnsi" w:hAnsiTheme="minorHAnsi"/>
          <w:sz w:val="22"/>
          <w:szCs w:val="20"/>
        </w:rPr>
        <w:t>action</w:t>
      </w:r>
      <w:r w:rsidR="00467345">
        <w:rPr>
          <w:rFonts w:asciiTheme="minorHAnsi" w:hAnsiTheme="minorHAnsi"/>
          <w:sz w:val="22"/>
          <w:szCs w:val="20"/>
        </w:rPr>
        <w:t>s that the</w:t>
      </w:r>
      <w:r w:rsidR="00FA6339" w:rsidRPr="0009364C">
        <w:rPr>
          <w:rFonts w:asciiTheme="minorHAnsi" w:hAnsiTheme="minorHAnsi"/>
          <w:sz w:val="22"/>
          <w:szCs w:val="20"/>
        </w:rPr>
        <w:t xml:space="preserve"> school and district will take if funds are not available.</w:t>
      </w:r>
      <w:r w:rsidR="002135AB" w:rsidRPr="0009364C">
        <w:rPr>
          <w:rFonts w:asciiTheme="minorHAnsi" w:hAnsiTheme="minorHAnsi"/>
          <w:sz w:val="22"/>
          <w:szCs w:val="20"/>
        </w:rPr>
        <w:t xml:space="preserve">  Add rows as needed.</w:t>
      </w:r>
    </w:p>
    <w:p w:rsidR="000650C6" w:rsidRPr="0009364C" w:rsidRDefault="000650C6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230"/>
        <w:gridCol w:w="1350"/>
        <w:gridCol w:w="3186"/>
      </w:tblGrid>
      <w:tr w:rsidR="0046338A" w:rsidRPr="0009364C" w:rsidTr="00FA6339">
        <w:tc>
          <w:tcPr>
            <w:tcW w:w="4230" w:type="dxa"/>
            <w:shd w:val="clear" w:color="auto" w:fill="DBE5F1" w:themeFill="accent1" w:themeFillTint="33"/>
            <w:vAlign w:val="center"/>
          </w:tcPr>
          <w:p w:rsidR="0046338A" w:rsidRPr="0009364C" w:rsidRDefault="0046338A" w:rsidP="00780D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Strategy/Expenditure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46338A" w:rsidRPr="0009364C" w:rsidRDefault="0046338A" w:rsidP="00780D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Anticipated Cost</w:t>
            </w:r>
          </w:p>
        </w:tc>
        <w:tc>
          <w:tcPr>
            <w:tcW w:w="3186" w:type="dxa"/>
            <w:shd w:val="clear" w:color="auto" w:fill="DBE5F1" w:themeFill="accent1" w:themeFillTint="33"/>
            <w:vAlign w:val="center"/>
          </w:tcPr>
          <w:p w:rsidR="0046338A" w:rsidRPr="0009364C" w:rsidRDefault="0046338A" w:rsidP="00780D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will you do</w:t>
            </w:r>
          </w:p>
          <w:p w:rsidR="0046338A" w:rsidRPr="0009364C" w:rsidRDefault="0046338A" w:rsidP="00DC67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if</w:t>
            </w:r>
            <w:proofErr w:type="gramEnd"/>
            <w:r w:rsidRPr="0009364C">
              <w:rPr>
                <w:rFonts w:asciiTheme="minorHAnsi" w:hAnsiTheme="minorHAnsi"/>
                <w:b/>
                <w:sz w:val="22"/>
                <w:szCs w:val="22"/>
              </w:rPr>
              <w:t xml:space="preserve"> SRG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 xml:space="preserve">unding is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 xml:space="preserve">ot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vailable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46338A" w:rsidRPr="0009364C" w:rsidTr="00FA6339">
        <w:tc>
          <w:tcPr>
            <w:tcW w:w="423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6338A" w:rsidRPr="0009364C" w:rsidRDefault="0046338A" w:rsidP="00FA63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3186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338A" w:rsidRPr="0009364C" w:rsidTr="00FA6339">
        <w:tc>
          <w:tcPr>
            <w:tcW w:w="423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3186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338A" w:rsidRPr="0009364C" w:rsidTr="00FA6339">
        <w:tc>
          <w:tcPr>
            <w:tcW w:w="423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3186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338A" w:rsidRPr="0009364C" w:rsidTr="00FA6339">
        <w:tc>
          <w:tcPr>
            <w:tcW w:w="423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3186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338A" w:rsidRPr="0009364C" w:rsidTr="00FA6339">
        <w:tc>
          <w:tcPr>
            <w:tcW w:w="423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364C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3186" w:type="dxa"/>
            <w:vAlign w:val="center"/>
          </w:tcPr>
          <w:p w:rsidR="0046338A" w:rsidRPr="0009364C" w:rsidRDefault="0046338A" w:rsidP="00780D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31870" w:rsidRPr="0009364C" w:rsidRDefault="00931870">
      <w:pPr>
        <w:rPr>
          <w:rFonts w:asciiTheme="minorHAnsi" w:hAnsiTheme="minorHAnsi"/>
          <w:b/>
          <w:sz w:val="22"/>
          <w:szCs w:val="22"/>
        </w:rPr>
      </w:pPr>
    </w:p>
    <w:p w:rsidR="00931870" w:rsidRPr="0009364C" w:rsidRDefault="00931870">
      <w:pPr>
        <w:rPr>
          <w:rFonts w:asciiTheme="minorHAnsi" w:hAnsiTheme="minorHAnsi"/>
          <w:b/>
          <w:sz w:val="22"/>
          <w:szCs w:val="22"/>
        </w:rPr>
      </w:pPr>
    </w:p>
    <w:p w:rsidR="006E503E" w:rsidRPr="0009364C" w:rsidRDefault="006E503E">
      <w:pPr>
        <w:rPr>
          <w:rFonts w:asciiTheme="minorHAnsi" w:hAnsiTheme="minorHAnsi"/>
          <w:b/>
          <w:sz w:val="22"/>
          <w:szCs w:val="22"/>
        </w:rPr>
      </w:pPr>
      <w:r w:rsidRPr="0009364C">
        <w:rPr>
          <w:rFonts w:asciiTheme="minorHAnsi" w:hAnsiTheme="minorHAnsi"/>
          <w:b/>
          <w:sz w:val="22"/>
          <w:szCs w:val="22"/>
        </w:rPr>
        <w:br w:type="page"/>
      </w:r>
    </w:p>
    <w:p w:rsidR="006E503E" w:rsidRPr="0077519C" w:rsidRDefault="006E503E" w:rsidP="006E503E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8" w:name="_Toc399668991"/>
      <w:bookmarkStart w:id="9" w:name="LSG_Roster"/>
      <w:r w:rsidRPr="0077519C">
        <w:rPr>
          <w:rFonts w:ascii="Arial" w:eastAsia="Calibri" w:hAnsi="Arial" w:cs="Arial"/>
          <w:bCs w:val="0"/>
          <w:color w:val="000066"/>
        </w:rPr>
        <w:lastRenderedPageBreak/>
        <w:t xml:space="preserve">SECTION </w:t>
      </w:r>
      <w:r w:rsidR="00B11562" w:rsidRPr="0077519C">
        <w:rPr>
          <w:rFonts w:ascii="Arial" w:eastAsia="Calibri" w:hAnsi="Arial" w:cs="Arial"/>
          <w:bCs w:val="0"/>
          <w:color w:val="000066"/>
        </w:rPr>
        <w:t>I</w:t>
      </w:r>
      <w:r w:rsidRPr="0077519C">
        <w:rPr>
          <w:rFonts w:ascii="Arial" w:eastAsia="Calibri" w:hAnsi="Arial" w:cs="Arial"/>
          <w:bCs w:val="0"/>
          <w:color w:val="000066"/>
        </w:rPr>
        <w:t>V: Local Stakeholder Group Roster</w:t>
      </w:r>
      <w:r w:rsidR="00B11562" w:rsidRPr="0077519C">
        <w:rPr>
          <w:rFonts w:ascii="Arial" w:eastAsia="Calibri" w:hAnsi="Arial" w:cs="Arial"/>
          <w:bCs w:val="0"/>
          <w:color w:val="000066"/>
        </w:rPr>
        <w:t xml:space="preserve"> </w:t>
      </w:r>
      <w:r w:rsidR="00E62A77" w:rsidRPr="0077519C">
        <w:rPr>
          <w:rFonts w:ascii="Arial" w:eastAsia="Calibri" w:hAnsi="Arial" w:cs="Arial"/>
          <w:bCs w:val="0"/>
          <w:color w:val="000066"/>
        </w:rPr>
        <w:t>and</w:t>
      </w:r>
      <w:r w:rsidR="00B11562" w:rsidRPr="0077519C">
        <w:rPr>
          <w:rFonts w:ascii="Arial" w:eastAsia="Calibri" w:hAnsi="Arial" w:cs="Arial"/>
          <w:bCs w:val="0"/>
          <w:color w:val="000066"/>
        </w:rPr>
        <w:t xml:space="preserve"> Recommendations</w:t>
      </w:r>
      <w:bookmarkEnd w:id="8"/>
    </w:p>
    <w:p w:rsidR="00B11562" w:rsidRPr="0009364C" w:rsidRDefault="00B11562" w:rsidP="00B11562">
      <w:pPr>
        <w:rPr>
          <w:rFonts w:eastAsia="Calibri"/>
        </w:rPr>
      </w:pPr>
    </w:p>
    <w:p w:rsidR="00931870" w:rsidRPr="0009364C" w:rsidRDefault="00931870" w:rsidP="00B11562">
      <w:pPr>
        <w:rPr>
          <w:rFonts w:eastAsia="Calibri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5310"/>
      </w:tblGrid>
      <w:tr w:rsidR="006E503E" w:rsidRPr="0009364C" w:rsidTr="006E503E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bookmarkEnd w:id="9"/>
          <w:p w:rsidR="006E503E" w:rsidRPr="0009364C" w:rsidRDefault="006E503E" w:rsidP="009318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9364C">
              <w:rPr>
                <w:rFonts w:ascii="Calibri" w:hAnsi="Calibri" w:cs="Arial"/>
                <w:b/>
                <w:sz w:val="22"/>
                <w:szCs w:val="22"/>
              </w:rPr>
              <w:t>Affiliation (per state law)</w:t>
            </w:r>
          </w:p>
        </w:tc>
        <w:tc>
          <w:tcPr>
            <w:tcW w:w="5310" w:type="dxa"/>
            <w:shd w:val="clear" w:color="auto" w:fill="D9D9D9"/>
            <w:vAlign w:val="center"/>
          </w:tcPr>
          <w:p w:rsidR="006E503E" w:rsidRPr="0009364C" w:rsidRDefault="006E503E" w:rsidP="009318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9364C">
              <w:rPr>
                <w:rFonts w:ascii="Calibri" w:hAnsi="Calibri" w:cs="Arial"/>
                <w:b/>
                <w:sz w:val="22"/>
                <w:szCs w:val="22"/>
              </w:rPr>
              <w:t>Local Stakeholder Group Member Name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ESE designee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School committee chair/designee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Union president/designee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Administrator from the school (Superintendent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Teacher from the school (faculty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Parent from the school (parent association)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Social service representative (Superintendent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As appropriate, workforce development agencies (Superintendent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EEC rep or DHE rep (EEC commissioner or secretary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tabs>
                <w:tab w:val="left" w:pos="900"/>
              </w:tabs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Community member (chief executive of town choice)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11</w:t>
            </w:r>
            <w:r w:rsidR="0025510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6E503E" w:rsidRPr="0009364C" w:rsidTr="00255102">
        <w:trPr>
          <w:trHeight w:val="488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</w:tr>
      <w:tr w:rsidR="006E503E" w:rsidRPr="0009364C" w:rsidTr="00255102">
        <w:trPr>
          <w:trHeight w:val="489"/>
        </w:trPr>
        <w:tc>
          <w:tcPr>
            <w:tcW w:w="4320" w:type="dxa"/>
            <w:vAlign w:val="center"/>
          </w:tcPr>
          <w:p w:rsidR="006E503E" w:rsidRPr="0009364C" w:rsidRDefault="006E503E" w:rsidP="006E503E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Other:</w:t>
            </w:r>
          </w:p>
        </w:tc>
        <w:tc>
          <w:tcPr>
            <w:tcW w:w="5310" w:type="dxa"/>
            <w:vAlign w:val="center"/>
          </w:tcPr>
          <w:p w:rsidR="006E503E" w:rsidRPr="0009364C" w:rsidRDefault="006E503E" w:rsidP="00255102">
            <w:pPr>
              <w:rPr>
                <w:rFonts w:ascii="Calibri" w:hAnsi="Calibri" w:cs="Arial"/>
                <w:sz w:val="20"/>
                <w:szCs w:val="20"/>
              </w:rPr>
            </w:pPr>
            <w:r w:rsidRPr="0009364C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</w:tr>
    </w:tbl>
    <w:p w:rsidR="006E503E" w:rsidRPr="0009364C" w:rsidRDefault="006E503E">
      <w:pPr>
        <w:rPr>
          <w:rFonts w:asciiTheme="minorHAnsi" w:hAnsiTheme="minorHAnsi"/>
          <w:b/>
          <w:sz w:val="22"/>
          <w:szCs w:val="22"/>
        </w:rPr>
      </w:pPr>
    </w:p>
    <w:p w:rsidR="00B11562" w:rsidRPr="0009364C" w:rsidRDefault="00B11562">
      <w:pPr>
        <w:rPr>
          <w:rFonts w:asciiTheme="minorHAnsi" w:hAnsiTheme="minorHAnsi"/>
          <w:sz w:val="22"/>
          <w:szCs w:val="22"/>
        </w:rPr>
      </w:pPr>
    </w:p>
    <w:p w:rsidR="00B11562" w:rsidRPr="0009364C" w:rsidRDefault="00947C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Attach or list here </w:t>
      </w:r>
      <w:r w:rsidR="00B11562" w:rsidRPr="0009364C">
        <w:rPr>
          <w:rFonts w:asciiTheme="minorHAnsi" w:hAnsiTheme="minorHAnsi"/>
          <w:sz w:val="22"/>
          <w:szCs w:val="22"/>
        </w:rPr>
        <w:t xml:space="preserve">Local </w:t>
      </w:r>
      <w:r w:rsidR="00931870" w:rsidRPr="0009364C">
        <w:rPr>
          <w:rFonts w:asciiTheme="minorHAnsi" w:hAnsiTheme="minorHAnsi"/>
          <w:sz w:val="22"/>
          <w:szCs w:val="22"/>
        </w:rPr>
        <w:t>S</w:t>
      </w:r>
      <w:r w:rsidR="00B11562" w:rsidRPr="0009364C">
        <w:rPr>
          <w:rFonts w:asciiTheme="minorHAnsi" w:hAnsiTheme="minorHAnsi"/>
          <w:sz w:val="22"/>
          <w:szCs w:val="22"/>
        </w:rPr>
        <w:t>takeholder Group’s final recommendations:</w:t>
      </w:r>
    </w:p>
    <w:p w:rsidR="001A2EDB" w:rsidRPr="0009364C" w:rsidRDefault="001A2EDB">
      <w:pPr>
        <w:rPr>
          <w:rFonts w:asciiTheme="minorHAnsi" w:hAnsiTheme="minorHAnsi"/>
          <w:sz w:val="22"/>
          <w:szCs w:val="22"/>
        </w:rPr>
      </w:pPr>
    </w:p>
    <w:p w:rsidR="003A1CD7" w:rsidRPr="0009364C" w:rsidRDefault="003A1CD7">
      <w:pPr>
        <w:rPr>
          <w:rFonts w:asciiTheme="minorHAnsi" w:hAnsiTheme="minorHAnsi"/>
          <w:b/>
          <w:sz w:val="22"/>
          <w:szCs w:val="22"/>
        </w:rPr>
      </w:pPr>
      <w:r w:rsidRPr="0009364C">
        <w:rPr>
          <w:rFonts w:asciiTheme="minorHAnsi" w:hAnsiTheme="minorHAnsi"/>
          <w:b/>
          <w:sz w:val="22"/>
          <w:szCs w:val="22"/>
        </w:rPr>
        <w:br w:type="page"/>
      </w:r>
    </w:p>
    <w:p w:rsidR="00927C7E" w:rsidRPr="0077519C" w:rsidRDefault="00927C7E" w:rsidP="00927C7E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10" w:name="_Toc399668992"/>
      <w:bookmarkStart w:id="11" w:name="Policy_Guidance"/>
      <w:r w:rsidRPr="0077519C">
        <w:rPr>
          <w:rFonts w:ascii="Arial" w:eastAsia="Calibri" w:hAnsi="Arial" w:cs="Arial"/>
          <w:bCs w:val="0"/>
          <w:color w:val="000066"/>
        </w:rPr>
        <w:lastRenderedPageBreak/>
        <w:t>SECTION V: Changes in Policy and Strategies to Consider under State Law</w:t>
      </w:r>
      <w:bookmarkEnd w:id="10"/>
    </w:p>
    <w:bookmarkEnd w:id="11"/>
    <w:p w:rsidR="003A1CD7" w:rsidRPr="0009364C" w:rsidRDefault="00927C7E" w:rsidP="00927C7E">
      <w:pPr>
        <w:tabs>
          <w:tab w:val="left" w:pos="7308"/>
          <w:tab w:val="left" w:pos="8568"/>
        </w:tabs>
        <w:spacing w:before="120" w:after="120"/>
        <w:rPr>
          <w:rFonts w:ascii="Calibri" w:hAnsi="Calibri" w:cs="Arial"/>
          <w:sz w:val="22"/>
          <w:szCs w:val="22"/>
        </w:rPr>
      </w:pPr>
      <w:r w:rsidRPr="0009364C">
        <w:rPr>
          <w:rFonts w:ascii="Calibri" w:hAnsi="Calibri" w:cs="Arial"/>
          <w:i/>
          <w:sz w:val="22"/>
          <w:szCs w:val="22"/>
        </w:rPr>
        <w:t>Check all that apply, and attach a copy of the revised collective bargaining agreement or Joint Resolution Committee decision.</w:t>
      </w:r>
    </w:p>
    <w:p w:rsidR="003A1CD7" w:rsidRPr="0009364C" w:rsidRDefault="003A1CD7" w:rsidP="003A1CD7">
      <w:pPr>
        <w:spacing w:before="61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rriculum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Instruc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ion</w:t>
      </w:r>
    </w:p>
    <w:p w:rsidR="003A1CD7" w:rsidRPr="0009364C" w:rsidRDefault="003A1CD7" w:rsidP="003A1CD7">
      <w:pPr>
        <w:spacing w:before="59"/>
        <w:ind w:left="360" w:right="423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Expand,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er,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or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replace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curr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culu</w:t>
      </w:r>
      <w:r w:rsidRPr="0009364C">
        <w:rPr>
          <w:rFonts w:ascii="Calibri" w:eastAsia="Calibri" w:hAnsi="Calibri" w:cs="Calibri"/>
          <w:b/>
          <w:bCs/>
          <w:spacing w:val="3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expand,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alter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replace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curr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cu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um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3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m of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f</w:t>
      </w:r>
      <w:r w:rsidRPr="0009364C">
        <w:rPr>
          <w:rFonts w:ascii="Calibri" w:eastAsia="Calibri" w:hAnsi="Calibri" w:cs="Calibri"/>
          <w:sz w:val="19"/>
          <w:szCs w:val="19"/>
        </w:rPr>
        <w:t>er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ngs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incl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z w:val="19"/>
          <w:szCs w:val="19"/>
        </w:rPr>
        <w:t>lem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ntati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rch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sed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arly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iteracy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programs,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rly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inter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entions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f</w:t>
      </w:r>
      <w:r w:rsidRPr="0009364C">
        <w:rPr>
          <w:rFonts w:ascii="Calibri" w:eastAsia="Calibri" w:hAnsi="Calibri" w:cs="Calibri"/>
          <w:sz w:val="19"/>
          <w:szCs w:val="19"/>
        </w:rPr>
        <w:t>or struggli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rea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ers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teaching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advan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ed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plac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ment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courses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other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rous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nat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ally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intern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onal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y recognized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ur</w:t>
      </w:r>
      <w:r w:rsidRPr="0009364C">
        <w:rPr>
          <w:rFonts w:ascii="Calibri" w:eastAsia="Calibri" w:hAnsi="Calibri" w:cs="Calibri"/>
          <w:sz w:val="19"/>
          <w:szCs w:val="19"/>
        </w:rPr>
        <w:t>ses,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does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dy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ve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rams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urse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Expand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use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of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expand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ol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y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both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</w:p>
    <w:p w:rsidR="003A1CD7" w:rsidRPr="0009364C" w:rsidRDefault="003A1CD7" w:rsidP="003A1CD7">
      <w:pPr>
        <w:spacing w:before="61"/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Add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Kind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rgarten</w:t>
      </w:r>
      <w:r w:rsidRPr="0009364C">
        <w:rPr>
          <w:rFonts w:ascii="Calibri" w:eastAsia="Calibri" w:hAnsi="Calibri" w:cs="Calibri"/>
          <w:b/>
          <w:bCs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or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pr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-Kind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rgarte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1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y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ele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ent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ry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kinderg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rten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fu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l day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kinder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art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class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oes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not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dy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ve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uch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clas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es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Financ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al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Asset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Manag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ment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Reallocate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school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b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dg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real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oc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exist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ng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b</w:t>
      </w:r>
      <w:r w:rsidRPr="0009364C">
        <w:rPr>
          <w:rFonts w:ascii="Calibri" w:eastAsia="Calibri" w:hAnsi="Calibri" w:cs="Calibri"/>
          <w:sz w:val="19"/>
          <w:szCs w:val="19"/>
        </w:rPr>
        <w:t>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get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</w:p>
    <w:p w:rsidR="003A1CD7" w:rsidRPr="0009364C" w:rsidRDefault="003A1CD7" w:rsidP="003A1CD7">
      <w:pPr>
        <w:spacing w:before="56"/>
        <w:ind w:left="360" w:right="523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Reallocat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istrict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bud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g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provide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additional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fun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f</w:t>
      </w:r>
      <w:r w:rsidRPr="0009364C">
        <w:rPr>
          <w:rFonts w:ascii="Calibri" w:eastAsia="Calibri" w:hAnsi="Calibri" w:cs="Calibri"/>
          <w:sz w:val="19"/>
          <w:szCs w:val="19"/>
        </w:rPr>
        <w:t>rom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get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district,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does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not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lre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dy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eive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fundi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from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district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at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lea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qual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average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per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pup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funding rec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ed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dents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same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classificat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grade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el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distric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t. (If the school receives funding at least equal to the average per pupil funding, with the approval of the School Committee, the Superintendent can direct additional funds to the school.)</w:t>
      </w:r>
    </w:p>
    <w:p w:rsidR="003A1CD7" w:rsidRPr="0009364C" w:rsidRDefault="003A1CD7" w:rsidP="003A1CD7">
      <w:pPr>
        <w:spacing w:before="65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Hu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sources</w:t>
      </w:r>
    </w:p>
    <w:p w:rsidR="003A1CD7" w:rsidRPr="0009364C" w:rsidRDefault="003A1CD7" w:rsidP="003A1CD7">
      <w:pPr>
        <w:spacing w:before="59"/>
        <w:ind w:left="360" w:right="127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At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ract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tain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rs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each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rs: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Superintendent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ide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fu</w:t>
      </w:r>
      <w:r w:rsidRPr="0009364C">
        <w:rPr>
          <w:rFonts w:ascii="Calibri" w:eastAsia="Calibri" w:hAnsi="Calibri" w:cs="Calibri"/>
          <w:sz w:val="19"/>
          <w:szCs w:val="19"/>
        </w:rPr>
        <w:t>nds,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subject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approp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iati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w</w:t>
      </w:r>
      <w:r w:rsidRPr="0009364C">
        <w:rPr>
          <w:rFonts w:ascii="Calibri" w:eastAsia="Calibri" w:hAnsi="Calibri" w:cs="Calibri"/>
          <w:sz w:val="19"/>
          <w:szCs w:val="19"/>
        </w:rPr>
        <w:t>ing consultat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th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ppl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cable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lo</w:t>
      </w:r>
      <w:r w:rsidRPr="0009364C">
        <w:rPr>
          <w:rFonts w:ascii="Calibri" w:eastAsia="Calibri" w:hAnsi="Calibri" w:cs="Calibri"/>
          <w:sz w:val="19"/>
          <w:szCs w:val="19"/>
        </w:rPr>
        <w:t>cal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uni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cre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sala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y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strator,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attract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 ret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hi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ly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q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alified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rators,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teachers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rew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ar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nistra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s,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who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work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erp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rf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 schools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that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ac</w:t>
      </w:r>
      <w:r w:rsidRPr="0009364C">
        <w:rPr>
          <w:rFonts w:ascii="Calibri" w:eastAsia="Calibri" w:hAnsi="Calibri" w:cs="Calibri"/>
          <w:sz w:val="19"/>
          <w:szCs w:val="19"/>
        </w:rPr>
        <w:t>hieve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al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goals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turn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und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plan</w:t>
      </w:r>
    </w:p>
    <w:p w:rsidR="003A1CD7" w:rsidRPr="0009364C" w:rsidRDefault="003A1CD7" w:rsidP="003A1CD7">
      <w:pPr>
        <w:ind w:left="360" w:right="146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Make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staffing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hang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s: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y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ow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nsultati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with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applicable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ocal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union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require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principal 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all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admi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is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rators,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taff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apply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their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z w:val="19"/>
          <w:szCs w:val="19"/>
        </w:rPr>
        <w:t>ositions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chool,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with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fu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discretion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vest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superintende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regardi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his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onsiderat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cisi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hir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bas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ppli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ations</w:t>
      </w:r>
    </w:p>
    <w:p w:rsidR="003A1CD7" w:rsidRPr="0009364C" w:rsidRDefault="003A1CD7" w:rsidP="003A1CD7">
      <w:pPr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Impl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ment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ew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syst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ms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dent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bl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sh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ps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 assure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continuum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x</w:t>
      </w:r>
      <w:r w:rsidRPr="0009364C">
        <w:rPr>
          <w:rFonts w:ascii="Calibri" w:eastAsia="Calibri" w:hAnsi="Calibri" w:cs="Calibri"/>
          <w:sz w:val="19"/>
          <w:szCs w:val="19"/>
        </w:rPr>
        <w:t>pertise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achers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gn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3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ow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process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with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 xml:space="preserve">a 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profession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l knowle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ge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kill: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iri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uctio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acher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evaluati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n,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ofessional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deve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lo</w:t>
      </w:r>
      <w:r w:rsidRPr="0009364C">
        <w:rPr>
          <w:rFonts w:ascii="Calibri" w:eastAsia="Calibri" w:hAnsi="Calibri" w:cs="Calibri"/>
          <w:sz w:val="19"/>
          <w:szCs w:val="19"/>
        </w:rPr>
        <w:t>pment,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dvancement,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lture 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z</w:t>
      </w:r>
      <w:r w:rsidRPr="0009364C">
        <w:rPr>
          <w:rFonts w:ascii="Calibri" w:eastAsia="Calibri" w:hAnsi="Calibri" w:cs="Calibri"/>
          <w:sz w:val="19"/>
          <w:szCs w:val="19"/>
        </w:rPr>
        <w:t>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io</w:t>
      </w:r>
      <w:r w:rsidRPr="0009364C">
        <w:rPr>
          <w:rFonts w:ascii="Calibri" w:eastAsia="Calibri" w:hAnsi="Calibri" w:cs="Calibri"/>
          <w:sz w:val="19"/>
          <w:szCs w:val="19"/>
        </w:rPr>
        <w:t>nal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structure</w:t>
      </w:r>
    </w:p>
    <w:p w:rsidR="003A1CD7" w:rsidRPr="0009364C" w:rsidRDefault="003A1CD7" w:rsidP="003A1CD7">
      <w:pPr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rship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elop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ent:</w:t>
      </w:r>
      <w:r w:rsidRPr="0009364C">
        <w:rPr>
          <w:rFonts w:ascii="Calibri" w:eastAsia="Calibri" w:hAnsi="Calibri" w:cs="Calibri"/>
          <w:b/>
          <w:bCs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Superintendent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establish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plan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ssional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deve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z w:val="19"/>
          <w:szCs w:val="19"/>
        </w:rPr>
        <w:t>ment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ad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istrators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schoo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with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emphasis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vel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ders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ki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ls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princ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ples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distrib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rship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Professional</w:t>
      </w:r>
      <w:r w:rsidRPr="0009364C">
        <w:rPr>
          <w:rFonts w:ascii="Calibri" w:eastAsia="Calibri" w:hAnsi="Calibri" w:cs="Calibri"/>
          <w:b/>
          <w:bCs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v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lop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ent</w:t>
      </w:r>
      <w:r w:rsidRPr="0009364C">
        <w:rPr>
          <w:rFonts w:ascii="Calibri" w:eastAsia="Calibri" w:hAnsi="Calibri" w:cs="Calibri"/>
          <w:b/>
          <w:bCs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ollaborat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on</w:t>
      </w:r>
    </w:p>
    <w:p w:rsidR="003A1CD7" w:rsidRPr="0009364C" w:rsidRDefault="003A1CD7" w:rsidP="003A1CD7">
      <w:pPr>
        <w:spacing w:before="61"/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Em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b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edd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rofessio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al</w:t>
      </w:r>
      <w:r w:rsidRPr="0009364C">
        <w:rPr>
          <w:rFonts w:ascii="Calibri" w:eastAsia="Calibri" w:hAnsi="Calibri" w:cs="Calibri"/>
          <w:b/>
          <w:bCs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dev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l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en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u</w:t>
      </w:r>
      <w:r w:rsidRPr="0009364C">
        <w:rPr>
          <w:rFonts w:ascii="Calibri" w:eastAsia="Calibri" w:hAnsi="Calibri" w:cs="Calibri"/>
          <w:sz w:val="19"/>
          <w:szCs w:val="19"/>
        </w:rPr>
        <w:t>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include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prov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j</w:t>
      </w:r>
      <w:r w:rsidRPr="0009364C">
        <w:rPr>
          <w:rFonts w:ascii="Calibri" w:eastAsia="Calibri" w:hAnsi="Calibri" w:cs="Calibri"/>
          <w:sz w:val="19"/>
          <w:szCs w:val="19"/>
        </w:rPr>
        <w:t>ob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bedd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profes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nal develo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z w:val="19"/>
          <w:szCs w:val="19"/>
        </w:rPr>
        <w:t>ment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f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with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emphasis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ve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acher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input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fee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d</w:t>
      </w:r>
      <w:r w:rsidRPr="0009364C">
        <w:rPr>
          <w:rFonts w:ascii="Calibri" w:eastAsia="Calibri" w:hAnsi="Calibri" w:cs="Calibri"/>
          <w:sz w:val="19"/>
          <w:szCs w:val="19"/>
        </w:rPr>
        <w:t>back</w:t>
      </w:r>
    </w:p>
    <w:p w:rsidR="003A1CD7" w:rsidRPr="0009364C" w:rsidRDefault="003A1CD7" w:rsidP="003A1CD7">
      <w:pPr>
        <w:ind w:left="360" w:right="-162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Expand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ea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h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anni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g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me: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ntendent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provide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sed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opportu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it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cher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planni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e 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b</w:t>
      </w:r>
      <w:r w:rsidRPr="0009364C">
        <w:rPr>
          <w:rFonts w:ascii="Calibri" w:eastAsia="Calibri" w:hAnsi="Calibri" w:cs="Calibri"/>
          <w:sz w:val="19"/>
          <w:szCs w:val="19"/>
        </w:rPr>
        <w:t>orat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focused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mprovi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stud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instruct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rship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Go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ernance</w:t>
      </w:r>
    </w:p>
    <w:p w:rsidR="003A1CD7" w:rsidRPr="0009364C" w:rsidRDefault="003A1CD7" w:rsidP="003A1CD7">
      <w:pPr>
        <w:spacing w:before="59"/>
        <w:ind w:left="360" w:right="219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ange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oll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ct</w:t>
      </w:r>
      <w:r w:rsidRPr="0009364C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ve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B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argaini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g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Polici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s:</w:t>
      </w:r>
      <w:r w:rsidRPr="0009364C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en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suspend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change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1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ovi</w:t>
      </w:r>
      <w:r w:rsidRPr="0009364C">
        <w:rPr>
          <w:rFonts w:ascii="Calibri" w:eastAsia="Calibri" w:hAnsi="Calibri" w:cs="Calibri"/>
          <w:spacing w:val="3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ns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any contract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ll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cti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bargai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ni</w:t>
      </w:r>
      <w:r w:rsidRPr="0009364C">
        <w:rPr>
          <w:rFonts w:ascii="Calibri" w:eastAsia="Calibri" w:hAnsi="Calibri" w:cs="Calibri"/>
          <w:sz w:val="19"/>
          <w:szCs w:val="19"/>
        </w:rPr>
        <w:t>ng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agreemen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contract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agreement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ppl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hool;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proofErr w:type="gramStart"/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v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ded</w:t>
      </w:r>
      <w:proofErr w:type="gramEnd"/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that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superintendent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shall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not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redu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compensati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adm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strat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r,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acher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staff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mber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unle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hours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person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are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portionately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reduc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</w:p>
    <w:p w:rsidR="003A1CD7" w:rsidRPr="0009364C" w:rsidRDefault="003A1CD7" w:rsidP="003A1CD7">
      <w:pPr>
        <w:spacing w:before="59"/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h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ange</w:t>
      </w:r>
      <w:r w:rsidRPr="0009364C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istrict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Pol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cie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,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p</w:t>
      </w:r>
      <w:r w:rsidRPr="0009364C">
        <w:rPr>
          <w:rFonts w:ascii="Calibri" w:eastAsia="Calibri" w:hAnsi="Calibri" w:cs="Calibri"/>
          <w:sz w:val="19"/>
          <w:szCs w:val="19"/>
        </w:rPr>
        <w:t>end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change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1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ch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dist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r</w:t>
      </w:r>
      <w:r w:rsidRPr="0009364C">
        <w:rPr>
          <w:rFonts w:ascii="Calibri" w:eastAsia="Calibri" w:hAnsi="Calibri" w:cs="Calibri"/>
          <w:sz w:val="19"/>
          <w:szCs w:val="19"/>
        </w:rPr>
        <w:t>ict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ic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tices, as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such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ic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es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c</w:t>
      </w:r>
      <w:r w:rsidRPr="0009364C">
        <w:rPr>
          <w:rFonts w:ascii="Calibri" w:eastAsia="Calibri" w:hAnsi="Calibri" w:cs="Calibri"/>
          <w:sz w:val="19"/>
          <w:szCs w:val="19"/>
        </w:rPr>
        <w:t>tices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ate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</w:p>
    <w:p w:rsidR="003A1CD7" w:rsidRPr="0009364C" w:rsidRDefault="003A1CD7" w:rsidP="003A1CD7">
      <w:pPr>
        <w:spacing w:before="59"/>
        <w:ind w:right="-2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itio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al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trat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gi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</w:t>
      </w:r>
    </w:p>
    <w:p w:rsidR="003A1CD7" w:rsidRPr="0009364C" w:rsidRDefault="003A1CD7" w:rsidP="003A1CD7">
      <w:pPr>
        <w:spacing w:before="59"/>
        <w:ind w:left="360" w:right="-20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Study</w:t>
      </w:r>
      <w:r w:rsidRPr="0009364C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best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practices: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rintendent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vel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stra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t</w:t>
      </w:r>
      <w:r w:rsidRPr="0009364C">
        <w:rPr>
          <w:rFonts w:ascii="Calibri" w:eastAsia="Calibri" w:hAnsi="Calibri" w:cs="Calibri"/>
          <w:sz w:val="19"/>
          <w:szCs w:val="19"/>
        </w:rPr>
        <w:t>egy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arch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for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tudy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st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practic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as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 demonstrat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deficiency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h</w:t>
      </w:r>
      <w:r w:rsidRPr="0009364C">
        <w:rPr>
          <w:rFonts w:ascii="Calibri" w:eastAsia="Calibri" w:hAnsi="Calibri" w:cs="Calibri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school</w:t>
      </w:r>
    </w:p>
    <w:p w:rsidR="003A1CD7" w:rsidRPr="0009364C" w:rsidRDefault="003A1CD7" w:rsidP="003A1CD7">
      <w:pPr>
        <w:spacing w:before="56"/>
        <w:ind w:left="360" w:right="231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ress</w:t>
      </w:r>
      <w:r w:rsidRPr="0009364C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mobility</w:t>
      </w:r>
      <w:r w:rsidRPr="0009364C"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and</w:t>
      </w:r>
      <w:r w:rsidRPr="0009364C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transi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nc</w:t>
      </w:r>
      <w:r w:rsidRPr="0009364C">
        <w:rPr>
          <w:rFonts w:ascii="Calibri" w:eastAsia="Calibri" w:hAnsi="Calibri" w:cs="Calibri"/>
          <w:b/>
          <w:bCs/>
          <w:spacing w:val="2"/>
          <w:sz w:val="19"/>
          <w:szCs w:val="19"/>
        </w:rPr>
        <w:t>y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tendent</w:t>
      </w:r>
      <w:r w:rsidRPr="0009364C"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may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tablish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strat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gi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to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address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mob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ity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tr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nsiency</w:t>
      </w:r>
      <w:r w:rsidRPr="0009364C"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ng 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student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p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pulation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schoo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l</w:t>
      </w:r>
    </w:p>
    <w:p w:rsidR="003A1CD7" w:rsidRDefault="003A1CD7" w:rsidP="003A1CD7">
      <w:pPr>
        <w:spacing w:before="60"/>
        <w:ind w:left="360" w:right="-162" w:hanging="360"/>
        <w:rPr>
          <w:rFonts w:ascii="Calibri" w:eastAsia="Calibri" w:hAnsi="Calibri" w:cs="Calibri"/>
          <w:sz w:val="19"/>
          <w:szCs w:val="19"/>
        </w:rPr>
      </w:pPr>
      <w:r w:rsidRPr="0009364C">
        <w:rPr>
          <w:rFonts w:ascii="Wingdings" w:eastAsia="Wingdings" w:hAnsi="Wingdings" w:cs="Wingdings"/>
          <w:sz w:val="19"/>
          <w:szCs w:val="19"/>
        </w:rPr>
        <w:t></w:t>
      </w:r>
      <w:r w:rsidRPr="0009364C">
        <w:rPr>
          <w:sz w:val="19"/>
          <w:szCs w:val="19"/>
        </w:rPr>
        <w:t xml:space="preserve">  </w:t>
      </w:r>
      <w:r w:rsidRPr="0009364C">
        <w:rPr>
          <w:spacing w:val="47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Ad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itio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al</w:t>
      </w:r>
      <w:r w:rsidRPr="0009364C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strat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b/>
          <w:bCs/>
          <w:sz w:val="19"/>
          <w:szCs w:val="19"/>
        </w:rPr>
        <w:t>gi</w:t>
      </w:r>
      <w:r w:rsidRPr="0009364C">
        <w:rPr>
          <w:rFonts w:ascii="Calibri" w:eastAsia="Calibri" w:hAnsi="Calibri" w:cs="Calibri"/>
          <w:b/>
          <w:bCs/>
          <w:spacing w:val="1"/>
          <w:sz w:val="19"/>
          <w:szCs w:val="19"/>
        </w:rPr>
        <w:t>es</w:t>
      </w:r>
      <w:r w:rsidRPr="0009364C">
        <w:rPr>
          <w:rFonts w:ascii="Calibri" w:eastAsia="Calibri" w:hAnsi="Calibri" w:cs="Calibri"/>
          <w:sz w:val="19"/>
          <w:szCs w:val="19"/>
        </w:rPr>
        <w:t>: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Superintend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nt</w:t>
      </w:r>
      <w:r w:rsidRPr="0009364C"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2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y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include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dditional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mpone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n</w:t>
      </w:r>
      <w:r w:rsidRPr="0009364C">
        <w:rPr>
          <w:rFonts w:ascii="Calibri" w:eastAsia="Calibri" w:hAnsi="Calibri" w:cs="Calibri"/>
          <w:sz w:val="19"/>
          <w:szCs w:val="19"/>
        </w:rPr>
        <w:t>ts</w:t>
      </w:r>
      <w:r w:rsidRPr="0009364C"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based</w:t>
      </w:r>
      <w:r w:rsidRPr="0009364C"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on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sons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why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 school</w:t>
      </w:r>
      <w:r w:rsidRPr="0009364C"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w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 de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s</w:t>
      </w:r>
      <w:r w:rsidRPr="0009364C">
        <w:rPr>
          <w:rFonts w:ascii="Calibri" w:eastAsia="Calibri" w:hAnsi="Calibri" w:cs="Calibri"/>
          <w:sz w:val="19"/>
          <w:szCs w:val="19"/>
        </w:rPr>
        <w:t>i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nat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d</w:t>
      </w:r>
      <w:r w:rsidRPr="0009364C"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s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underp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e</w:t>
      </w:r>
      <w:r w:rsidRPr="0009364C">
        <w:rPr>
          <w:rFonts w:ascii="Calibri" w:eastAsia="Calibri" w:hAnsi="Calibri" w:cs="Calibri"/>
          <w:sz w:val="19"/>
          <w:szCs w:val="19"/>
        </w:rPr>
        <w:t>rform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in</w:t>
      </w:r>
      <w:r w:rsidRPr="0009364C">
        <w:rPr>
          <w:rFonts w:ascii="Calibri" w:eastAsia="Calibri" w:hAnsi="Calibri" w:cs="Calibri"/>
          <w:sz w:val="19"/>
          <w:szCs w:val="19"/>
        </w:rPr>
        <w:t>g</w:t>
      </w:r>
      <w:r w:rsidRPr="0009364C">
        <w:rPr>
          <w:rFonts w:ascii="Calibri" w:eastAsia="Calibri" w:hAnsi="Calibri" w:cs="Calibri"/>
          <w:spacing w:val="-1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and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rec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m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m</w:t>
      </w:r>
      <w:r w:rsidRPr="0009364C">
        <w:rPr>
          <w:rFonts w:ascii="Calibri" w:eastAsia="Calibri" w:hAnsi="Calibri" w:cs="Calibri"/>
          <w:sz w:val="19"/>
          <w:szCs w:val="19"/>
        </w:rPr>
        <w:t>end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i</w:t>
      </w:r>
      <w:r w:rsidRPr="0009364C">
        <w:rPr>
          <w:rFonts w:ascii="Calibri" w:eastAsia="Calibri" w:hAnsi="Calibri" w:cs="Calibri"/>
          <w:sz w:val="19"/>
          <w:szCs w:val="19"/>
        </w:rPr>
        <w:t>ons</w:t>
      </w:r>
      <w:r w:rsidRPr="0009364C">
        <w:rPr>
          <w:rFonts w:ascii="Calibri" w:eastAsia="Calibri" w:hAnsi="Calibri" w:cs="Calibri"/>
          <w:spacing w:val="-1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o</w:t>
      </w:r>
      <w:r w:rsidRPr="0009364C">
        <w:rPr>
          <w:rFonts w:ascii="Calibri" w:eastAsia="Calibri" w:hAnsi="Calibri" w:cs="Calibri"/>
          <w:sz w:val="19"/>
          <w:szCs w:val="19"/>
        </w:rPr>
        <w:t>f</w:t>
      </w:r>
      <w:r w:rsidRPr="0009364C"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the</w:t>
      </w:r>
      <w:r w:rsidRPr="0009364C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local</w:t>
      </w:r>
      <w:r w:rsidRPr="0009364C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z w:val="19"/>
          <w:szCs w:val="19"/>
        </w:rPr>
        <w:t>st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a</w:t>
      </w:r>
      <w:r w:rsidRPr="0009364C">
        <w:rPr>
          <w:rFonts w:ascii="Calibri" w:eastAsia="Calibri" w:hAnsi="Calibri" w:cs="Calibri"/>
          <w:sz w:val="19"/>
          <w:szCs w:val="19"/>
        </w:rPr>
        <w:t>keho</w:t>
      </w:r>
      <w:r w:rsidRPr="0009364C">
        <w:rPr>
          <w:rFonts w:ascii="Calibri" w:eastAsia="Calibri" w:hAnsi="Calibri" w:cs="Calibri"/>
          <w:spacing w:val="-1"/>
          <w:sz w:val="19"/>
          <w:szCs w:val="19"/>
        </w:rPr>
        <w:t>l</w:t>
      </w:r>
      <w:r w:rsidRPr="0009364C">
        <w:rPr>
          <w:rFonts w:ascii="Calibri" w:eastAsia="Calibri" w:hAnsi="Calibri" w:cs="Calibri"/>
          <w:sz w:val="19"/>
          <w:szCs w:val="19"/>
        </w:rPr>
        <w:t>der</w:t>
      </w:r>
      <w:r w:rsidRPr="0009364C"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 w:rsidRPr="0009364C">
        <w:rPr>
          <w:rFonts w:ascii="Calibri" w:eastAsia="Calibri" w:hAnsi="Calibri" w:cs="Calibri"/>
          <w:spacing w:val="1"/>
          <w:sz w:val="19"/>
          <w:szCs w:val="19"/>
        </w:rPr>
        <w:t>g</w:t>
      </w:r>
      <w:r w:rsidRPr="0009364C">
        <w:rPr>
          <w:rFonts w:ascii="Calibri" w:eastAsia="Calibri" w:hAnsi="Calibri" w:cs="Calibri"/>
          <w:sz w:val="19"/>
          <w:szCs w:val="19"/>
        </w:rPr>
        <w:t>roup</w:t>
      </w:r>
    </w:p>
    <w:p w:rsidR="005F013E" w:rsidRPr="0009364C" w:rsidRDefault="005F013E" w:rsidP="003A1CD7">
      <w:pPr>
        <w:spacing w:before="60"/>
        <w:ind w:left="360" w:right="-162" w:hanging="360"/>
        <w:rPr>
          <w:rFonts w:ascii="Calibri" w:eastAsia="Calibri" w:hAnsi="Calibri" w:cs="Calibri"/>
          <w:sz w:val="19"/>
          <w:szCs w:val="19"/>
        </w:rPr>
      </w:pPr>
    </w:p>
    <w:p w:rsidR="003A1CD7" w:rsidRPr="0009364C" w:rsidRDefault="003A1CD7" w:rsidP="003A1CD7">
      <w:pPr>
        <w:tabs>
          <w:tab w:val="left" w:pos="7308"/>
          <w:tab w:val="left" w:pos="8568"/>
        </w:tabs>
        <w:rPr>
          <w:rFonts w:ascii="Calibri" w:hAnsi="Calibri" w:cs="Arial"/>
          <w:b/>
        </w:rPr>
        <w:sectPr w:rsidR="003A1CD7" w:rsidRPr="0009364C" w:rsidSect="00D7598F">
          <w:footerReference w:type="default" r:id="rId14"/>
          <w:footerReference w:type="first" r:id="rId15"/>
          <w:pgSz w:w="12240" w:h="15840"/>
          <w:pgMar w:top="1152" w:right="1620" w:bottom="1152" w:left="1152" w:header="720" w:footer="432" w:gutter="0"/>
          <w:pgNumType w:start="1"/>
          <w:cols w:space="720"/>
          <w:titlePg/>
          <w:docGrid w:linePitch="360"/>
        </w:sectPr>
      </w:pPr>
    </w:p>
    <w:p w:rsidR="005D1AD5" w:rsidRPr="0077519C" w:rsidRDefault="00ED5389" w:rsidP="005D1AD5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12" w:name="_Toc399668993"/>
      <w:r w:rsidRPr="0077519C">
        <w:rPr>
          <w:rFonts w:ascii="Arial" w:eastAsia="Calibri" w:hAnsi="Arial" w:cs="Arial"/>
          <w:bCs w:val="0"/>
          <w:color w:val="000066"/>
        </w:rPr>
        <w:lastRenderedPageBreak/>
        <w:t>SECTION VI</w:t>
      </w:r>
      <w:r w:rsidR="00DC67C2" w:rsidRPr="0077519C">
        <w:rPr>
          <w:rFonts w:ascii="Arial" w:eastAsia="Calibri" w:hAnsi="Arial" w:cs="Arial"/>
          <w:bCs w:val="0"/>
          <w:color w:val="000066"/>
        </w:rPr>
        <w:t>:</w:t>
      </w:r>
      <w:r w:rsidR="005D1AD5" w:rsidRPr="0077519C">
        <w:rPr>
          <w:rFonts w:ascii="Arial" w:eastAsia="Calibri" w:hAnsi="Arial" w:cs="Arial"/>
          <w:bCs w:val="0"/>
          <w:color w:val="000066"/>
        </w:rPr>
        <w:t xml:space="preserve"> School Redesign Grant (SRG)</w:t>
      </w:r>
      <w:bookmarkEnd w:id="12"/>
      <w:r w:rsidR="005D1AD5" w:rsidRPr="0077519C">
        <w:rPr>
          <w:rFonts w:ascii="Arial" w:eastAsia="Calibri" w:hAnsi="Arial" w:cs="Arial"/>
          <w:bCs w:val="0"/>
          <w:color w:val="000066"/>
        </w:rPr>
        <w:t xml:space="preserve"> </w:t>
      </w:r>
      <w:r w:rsidR="005D1AD5" w:rsidRPr="0077519C">
        <w:rPr>
          <w:rFonts w:ascii="Arial" w:eastAsia="Calibri" w:hAnsi="Arial" w:cs="Arial"/>
          <w:bCs w:val="0"/>
          <w:color w:val="000066"/>
        </w:rPr>
        <w:tab/>
      </w:r>
      <w:r w:rsidR="005D1AD5" w:rsidRPr="0077519C">
        <w:rPr>
          <w:rFonts w:ascii="Arial" w:eastAsia="Calibri" w:hAnsi="Arial" w:cs="Arial"/>
          <w:bCs w:val="0"/>
          <w:color w:val="000066"/>
        </w:rPr>
        <w:tab/>
      </w:r>
    </w:p>
    <w:p w:rsidR="005D1AD5" w:rsidRPr="0009364C" w:rsidRDefault="005D1AD5">
      <w:pPr>
        <w:rPr>
          <w:rFonts w:asciiTheme="minorHAnsi" w:hAnsiTheme="minorHAnsi"/>
          <w:b/>
          <w:sz w:val="22"/>
          <w:szCs w:val="22"/>
        </w:rPr>
      </w:pPr>
    </w:p>
    <w:p w:rsidR="005D1AD5" w:rsidRPr="0009364C" w:rsidRDefault="005D1AD5">
      <w:p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>If a school</w:t>
      </w:r>
      <w:r w:rsidR="00AC7F9B">
        <w:rPr>
          <w:rFonts w:asciiTheme="minorHAnsi" w:hAnsiTheme="minorHAnsi"/>
          <w:sz w:val="22"/>
          <w:szCs w:val="22"/>
        </w:rPr>
        <w:t xml:space="preserve"> is newly declared Level 4 and, with its</w:t>
      </w:r>
      <w:r w:rsidRPr="0009364C">
        <w:rPr>
          <w:rFonts w:asciiTheme="minorHAnsi" w:hAnsiTheme="minorHAnsi"/>
          <w:sz w:val="22"/>
          <w:szCs w:val="22"/>
        </w:rPr>
        <w:t xml:space="preserve"> district</w:t>
      </w:r>
      <w:r w:rsidR="00AC7F9B">
        <w:rPr>
          <w:rFonts w:asciiTheme="minorHAnsi" w:hAnsiTheme="minorHAnsi"/>
          <w:sz w:val="22"/>
          <w:szCs w:val="22"/>
        </w:rPr>
        <w:t>,</w:t>
      </w:r>
      <w:r w:rsidRPr="0009364C">
        <w:rPr>
          <w:rFonts w:asciiTheme="minorHAnsi" w:hAnsiTheme="minorHAnsi"/>
          <w:sz w:val="22"/>
          <w:szCs w:val="22"/>
        </w:rPr>
        <w:t xml:space="preserve"> plan</w:t>
      </w:r>
      <w:r w:rsidR="00AC7F9B">
        <w:rPr>
          <w:rFonts w:asciiTheme="minorHAnsi" w:hAnsiTheme="minorHAnsi"/>
          <w:sz w:val="22"/>
          <w:szCs w:val="22"/>
        </w:rPr>
        <w:t>s</w:t>
      </w:r>
      <w:r w:rsidRPr="0009364C">
        <w:rPr>
          <w:rFonts w:asciiTheme="minorHAnsi" w:hAnsiTheme="minorHAnsi"/>
          <w:sz w:val="22"/>
          <w:szCs w:val="22"/>
        </w:rPr>
        <w:t xml:space="preserve"> to apply for a School Redesign Grant, please </w:t>
      </w:r>
      <w:r w:rsidR="00AC7F9B">
        <w:rPr>
          <w:rFonts w:asciiTheme="minorHAnsi" w:hAnsiTheme="minorHAnsi"/>
          <w:sz w:val="22"/>
          <w:szCs w:val="22"/>
        </w:rPr>
        <w:t>indicate which federal turnaround model is likely be utilized.  While confirmation of this will come later, checking a box below will indicate the model the school and district plan to use as of the date of submission of this Turnaround Plan.</w:t>
      </w:r>
    </w:p>
    <w:p w:rsidR="005D1AD5" w:rsidRPr="0009364C" w:rsidRDefault="005D1AD5" w:rsidP="006C27D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>Turnaround</w:t>
      </w:r>
    </w:p>
    <w:p w:rsidR="005D1AD5" w:rsidRPr="0009364C" w:rsidRDefault="005D1AD5" w:rsidP="006C27D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>Transformation</w:t>
      </w:r>
    </w:p>
    <w:p w:rsidR="005D1AD5" w:rsidRDefault="005D1AD5" w:rsidP="006C27D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 xml:space="preserve">Restart </w:t>
      </w:r>
    </w:p>
    <w:p w:rsidR="00247057" w:rsidRDefault="00247057" w:rsidP="006C27D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Closure</w:t>
      </w:r>
    </w:p>
    <w:p w:rsidR="00247057" w:rsidRDefault="00247057" w:rsidP="00247057">
      <w:pPr>
        <w:rPr>
          <w:rFonts w:asciiTheme="minorHAnsi" w:hAnsiTheme="minorHAnsi"/>
          <w:sz w:val="22"/>
          <w:szCs w:val="22"/>
        </w:rPr>
      </w:pPr>
    </w:p>
    <w:p w:rsidR="00B91A38" w:rsidRPr="00247057" w:rsidRDefault="00B043E7" w:rsidP="00247057">
      <w:pPr>
        <w:ind w:firstLine="360"/>
        <w:rPr>
          <w:rFonts w:asciiTheme="minorHAnsi" w:hAnsiTheme="minorHAnsi"/>
          <w:sz w:val="22"/>
          <w:szCs w:val="22"/>
        </w:rPr>
      </w:pPr>
      <w:r w:rsidRPr="00247057">
        <w:rPr>
          <w:rFonts w:asciiTheme="minorHAnsi" w:hAnsiTheme="minorHAnsi"/>
          <w:sz w:val="22"/>
          <w:szCs w:val="22"/>
        </w:rPr>
        <w:t xml:space="preserve">Potential new SIG models (See </w:t>
      </w:r>
      <w:r w:rsidRPr="00247057">
        <w:rPr>
          <w:rFonts w:ascii="Calibri" w:hAnsi="Calibri" w:cs="Arial"/>
          <w:i/>
          <w:sz w:val="22"/>
          <w:szCs w:val="22"/>
        </w:rPr>
        <w:t>Turnaround Plan</w:t>
      </w:r>
      <w:r w:rsidRPr="00247057">
        <w:rPr>
          <w:rFonts w:asciiTheme="minorHAnsi" w:hAnsiTheme="minorHAnsi"/>
          <w:i/>
          <w:sz w:val="22"/>
          <w:szCs w:val="22"/>
        </w:rPr>
        <w:t xml:space="preserve"> Guidance</w:t>
      </w:r>
      <w:r w:rsidRPr="00247057">
        <w:rPr>
          <w:rFonts w:asciiTheme="minorHAnsi" w:hAnsiTheme="minorHAnsi"/>
          <w:sz w:val="22"/>
          <w:szCs w:val="22"/>
        </w:rPr>
        <w:t xml:space="preserve"> document for this section.)</w:t>
      </w:r>
    </w:p>
    <w:p w:rsidR="005D1AD5" w:rsidRPr="0009364C" w:rsidRDefault="005D1AD5" w:rsidP="006C27DB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>Whole-school reform</w:t>
      </w:r>
    </w:p>
    <w:p w:rsidR="005D1AD5" w:rsidRDefault="005D1AD5" w:rsidP="0019516D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t>State-Determined</w:t>
      </w:r>
    </w:p>
    <w:p w:rsidR="00B043E7" w:rsidRDefault="00B043E7" w:rsidP="0019516D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Early learning </w:t>
      </w:r>
    </w:p>
    <w:p w:rsidR="009B78E6" w:rsidRDefault="009B78E6" w:rsidP="009B78E6">
      <w:pPr>
        <w:rPr>
          <w:rFonts w:asciiTheme="minorHAnsi" w:hAnsiTheme="minorHAnsi"/>
          <w:sz w:val="22"/>
          <w:szCs w:val="22"/>
        </w:rPr>
      </w:pPr>
    </w:p>
    <w:p w:rsidR="006C27DB" w:rsidRDefault="006C27DB">
      <w:pPr>
        <w:rPr>
          <w:rFonts w:asciiTheme="minorHAnsi" w:hAnsiTheme="minorHAnsi"/>
          <w:b/>
          <w:sz w:val="22"/>
          <w:szCs w:val="22"/>
        </w:rPr>
      </w:pPr>
    </w:p>
    <w:p w:rsidR="005D1AD5" w:rsidRDefault="005D1AD5" w:rsidP="009125CD">
      <w:pPr>
        <w:rPr>
          <w:rFonts w:asciiTheme="minorHAnsi" w:hAnsiTheme="minorHAnsi"/>
          <w:b/>
          <w:sz w:val="22"/>
          <w:szCs w:val="22"/>
        </w:rPr>
      </w:pPr>
    </w:p>
    <w:sectPr w:rsidR="005D1AD5" w:rsidSect="00C27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F7" w:rsidRDefault="004678F7" w:rsidP="009D0585">
      <w:r>
        <w:separator/>
      </w:r>
    </w:p>
  </w:endnote>
  <w:endnote w:type="continuationSeparator" w:id="0">
    <w:p w:rsidR="004678F7" w:rsidRDefault="004678F7" w:rsidP="009D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2" w:rsidRDefault="00D360E3" w:rsidP="00D7598F">
    <w:pPr>
      <w:pStyle w:val="Footer"/>
      <w:jc w:val="center"/>
    </w:pPr>
    <w:r>
      <w:rPr>
        <w:noProof/>
        <w:lang w:eastAsia="zh-TW"/>
      </w:rPr>
      <w:pict>
        <v:group id="_x0000_s88077" alt="Horizonatal footer bar: School Turnaround Plan " style="position:absolute;left:0;text-align:left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88078" style="position:absolute;left:374;top:14903;width:9346;height:432;mso-position-horizontal-relative:page;mso-position-vertical:center;mso-position-vertical-relative:bottom-margin-area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88078">
              <w:txbxContent>
                <w:sdt>
                  <w:sdtPr>
                    <w:rPr>
                      <w:rFonts w:asciiTheme="minorHAnsi" w:hAnsiTheme="minorHAnsi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7598F" w:rsidRPr="00443E93" w:rsidRDefault="00D7598F" w:rsidP="00D7598F">
                      <w:pPr>
                        <w:pStyle w:val="Footer"/>
                        <w:jc w:val="center"/>
                        <w:rPr>
                          <w:rFonts w:asciiTheme="minorHAnsi" w:hAnsiTheme="minorHAnsi"/>
                          <w:spacing w:val="60"/>
                        </w:rPr>
                      </w:pPr>
                      <w:r w:rsidRPr="00443E93">
                        <w:rPr>
                          <w:rFonts w:asciiTheme="minorHAnsi" w:hAnsiTheme="minorHAnsi"/>
                          <w:spacing w:val="60"/>
                        </w:rPr>
                        <w:t>School Turnaround Plan</w:t>
                      </w:r>
                    </w:p>
                  </w:sdtContent>
                </w:sdt>
                <w:p w:rsidR="00D7598F" w:rsidRDefault="00D7598F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88079" style="position:absolute;left:9763;top:14903;width:2102;height:432;mso-position-horizontal-relative:page;mso-position-vertical:center;mso-position-vertical-relative:bottom-margin-area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88079">
              <w:txbxContent>
                <w:p w:rsidR="00D7598F" w:rsidRPr="00443E93" w:rsidRDefault="00D7598F" w:rsidP="00D7598F">
                  <w:pPr>
                    <w:pStyle w:val="Footer"/>
                    <w:jc w:val="center"/>
                    <w:rPr>
                      <w:rFonts w:asciiTheme="minorHAnsi" w:hAnsiTheme="minorHAnsi"/>
                    </w:rPr>
                  </w:pPr>
                  <w:r w:rsidRPr="00443E93">
                    <w:rPr>
                      <w:rFonts w:asciiTheme="minorHAnsi" w:hAnsiTheme="minorHAnsi"/>
                    </w:rPr>
                    <w:t xml:space="preserve">Page </w:t>
                  </w:r>
                  <w:r w:rsidR="00D360E3" w:rsidRPr="00443E93">
                    <w:rPr>
                      <w:rFonts w:asciiTheme="minorHAnsi" w:hAnsiTheme="minorHAnsi"/>
                    </w:rPr>
                    <w:fldChar w:fldCharType="begin"/>
                  </w:r>
                  <w:r w:rsidRPr="00443E93">
                    <w:rPr>
                      <w:rFonts w:asciiTheme="minorHAnsi" w:hAnsiTheme="minorHAnsi"/>
                    </w:rPr>
                    <w:instrText xml:space="preserve"> PAGE   \* MERGEFORMAT </w:instrText>
                  </w:r>
                  <w:r w:rsidR="00D360E3" w:rsidRPr="00443E93">
                    <w:rPr>
                      <w:rFonts w:asciiTheme="minorHAnsi" w:hAnsiTheme="minorHAnsi"/>
                    </w:rPr>
                    <w:fldChar w:fldCharType="separate"/>
                  </w:r>
                  <w:r w:rsidR="008E6F54">
                    <w:rPr>
                      <w:rFonts w:asciiTheme="minorHAnsi" w:hAnsiTheme="minorHAnsi"/>
                      <w:noProof/>
                    </w:rPr>
                    <w:t>2</w:t>
                  </w:r>
                  <w:r w:rsidR="00D360E3" w:rsidRPr="00443E93">
                    <w:rPr>
                      <w:rFonts w:asciiTheme="minorHAnsi" w:hAnsiTheme="minorHAnsi"/>
                    </w:rPr>
                    <w:fldChar w:fldCharType="end"/>
                  </w:r>
                </w:p>
              </w:txbxContent>
            </v:textbox>
          </v:rect>
          <v:rect id="_x0000_s88080" alt="Horizonatal footer bar: School Turnaround Plan Page 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2" w:rsidRDefault="00D360E3">
    <w:pPr>
      <w:pStyle w:val="Footer"/>
      <w:jc w:val="right"/>
    </w:pPr>
    <w:r>
      <w:rPr>
        <w:noProof/>
      </w:rPr>
      <w:pict>
        <v:group id="_x0000_s88081" alt="Horizonatal footer bar" style="position:absolute;left:0;text-align:left;margin-left:14.45pt;margin-top:4.15pt;width:580.05pt;height:27.35pt;z-index:251661312;mso-position-horizontal-relative:page;mso-position-vertical-relative:line" coordorigin="321,14850" coordsize="11601,547">
          <v:rect id="_x0000_s88082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88082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53915288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7598F" w:rsidRDefault="00D7598F" w:rsidP="00D7598F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School Turnaround Plan</w:t>
                      </w:r>
                    </w:p>
                  </w:sdtContent>
                </w:sdt>
                <w:p w:rsidR="00D7598F" w:rsidRDefault="00D7598F" w:rsidP="00D7598F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88083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88083">
              <w:txbxContent>
                <w:p w:rsidR="00D7598F" w:rsidRDefault="00D7598F" w:rsidP="00D7598F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8E6F54" w:rsidRPr="008E6F5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88084" alt="Horizontal footer bar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  <w10:wrap type="topAndBottom" anchorx="page"/>
        </v:group>
      </w:pict>
    </w:r>
  </w:p>
  <w:p w:rsidR="006B3342" w:rsidRDefault="006B33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F7" w:rsidRDefault="004678F7" w:rsidP="009D0585">
      <w:r>
        <w:separator/>
      </w:r>
    </w:p>
  </w:footnote>
  <w:footnote w:type="continuationSeparator" w:id="0">
    <w:p w:rsidR="004678F7" w:rsidRDefault="004678F7" w:rsidP="009D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BA1"/>
    <w:multiLevelType w:val="hybridMultilevel"/>
    <w:tmpl w:val="AECE94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2727EA"/>
    <w:multiLevelType w:val="hybridMultilevel"/>
    <w:tmpl w:val="DF846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30A6"/>
    <w:multiLevelType w:val="hybridMultilevel"/>
    <w:tmpl w:val="B78288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D3664"/>
    <w:multiLevelType w:val="hybridMultilevel"/>
    <w:tmpl w:val="27E6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D0D5E"/>
    <w:multiLevelType w:val="hybridMultilevel"/>
    <w:tmpl w:val="F7D8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390C"/>
    <w:multiLevelType w:val="hybridMultilevel"/>
    <w:tmpl w:val="961C5E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D58B7"/>
    <w:multiLevelType w:val="hybridMultilevel"/>
    <w:tmpl w:val="1366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3A5C"/>
    <w:multiLevelType w:val="hybridMultilevel"/>
    <w:tmpl w:val="AECE94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D4E6A01"/>
    <w:multiLevelType w:val="hybridMultilevel"/>
    <w:tmpl w:val="5C2A1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957EE"/>
    <w:multiLevelType w:val="hybridMultilevel"/>
    <w:tmpl w:val="2EA61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9A0FD7"/>
    <w:multiLevelType w:val="hybridMultilevel"/>
    <w:tmpl w:val="9D2E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3399D"/>
    <w:multiLevelType w:val="hybridMultilevel"/>
    <w:tmpl w:val="9BE2A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307E1186"/>
    <w:multiLevelType w:val="hybridMultilevel"/>
    <w:tmpl w:val="DEC8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61C15"/>
    <w:multiLevelType w:val="hybridMultilevel"/>
    <w:tmpl w:val="288AC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F3C3E"/>
    <w:multiLevelType w:val="hybridMultilevel"/>
    <w:tmpl w:val="3B466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2355F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95240E5"/>
    <w:multiLevelType w:val="hybridMultilevel"/>
    <w:tmpl w:val="AD369FFA"/>
    <w:lvl w:ilvl="0" w:tplc="C3123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03336A"/>
    <w:multiLevelType w:val="hybridMultilevel"/>
    <w:tmpl w:val="98EC3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36345"/>
    <w:multiLevelType w:val="hybridMultilevel"/>
    <w:tmpl w:val="3F701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C78F3"/>
    <w:multiLevelType w:val="hybridMultilevel"/>
    <w:tmpl w:val="A030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37189"/>
    <w:multiLevelType w:val="hybridMultilevel"/>
    <w:tmpl w:val="B79C4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97801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45659F7"/>
    <w:multiLevelType w:val="hybridMultilevel"/>
    <w:tmpl w:val="683A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40E83"/>
    <w:multiLevelType w:val="hybridMultilevel"/>
    <w:tmpl w:val="DECAA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B5C16"/>
    <w:multiLevelType w:val="hybridMultilevel"/>
    <w:tmpl w:val="98EC3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F4632"/>
    <w:multiLevelType w:val="hybridMultilevel"/>
    <w:tmpl w:val="58308B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40A81"/>
    <w:multiLevelType w:val="hybridMultilevel"/>
    <w:tmpl w:val="288AC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1787D"/>
    <w:multiLevelType w:val="hybridMultilevel"/>
    <w:tmpl w:val="257E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33203"/>
    <w:multiLevelType w:val="hybridMultilevel"/>
    <w:tmpl w:val="A3C0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927AF8"/>
    <w:multiLevelType w:val="hybridMultilevel"/>
    <w:tmpl w:val="A50E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F41DD"/>
    <w:multiLevelType w:val="hybridMultilevel"/>
    <w:tmpl w:val="A4E2DD04"/>
    <w:lvl w:ilvl="0" w:tplc="EC14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1A4BB4"/>
    <w:multiLevelType w:val="hybridMultilevel"/>
    <w:tmpl w:val="A33E144A"/>
    <w:lvl w:ilvl="0" w:tplc="ED4C0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93784"/>
    <w:multiLevelType w:val="hybridMultilevel"/>
    <w:tmpl w:val="A7DE89EA"/>
    <w:lvl w:ilvl="0" w:tplc="CFA2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A7AE6"/>
    <w:multiLevelType w:val="hybridMultilevel"/>
    <w:tmpl w:val="54221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76110"/>
    <w:multiLevelType w:val="hybridMultilevel"/>
    <w:tmpl w:val="C148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859CB"/>
    <w:multiLevelType w:val="multilevel"/>
    <w:tmpl w:val="174AC498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2347F41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6125D3E"/>
    <w:multiLevelType w:val="hybridMultilevel"/>
    <w:tmpl w:val="CFAA6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52E98"/>
    <w:multiLevelType w:val="hybridMultilevel"/>
    <w:tmpl w:val="7610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A683C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99C2865"/>
    <w:multiLevelType w:val="hybridMultilevel"/>
    <w:tmpl w:val="A5C8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866BF"/>
    <w:multiLevelType w:val="hybridMultilevel"/>
    <w:tmpl w:val="03F8A488"/>
    <w:lvl w:ilvl="0" w:tplc="83AA84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DB2C3C"/>
    <w:multiLevelType w:val="hybridMultilevel"/>
    <w:tmpl w:val="BF1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D3FA4"/>
    <w:multiLevelType w:val="hybridMultilevel"/>
    <w:tmpl w:val="89E206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5"/>
  </w:num>
  <w:num w:numId="3">
    <w:abstractNumId w:val="5"/>
  </w:num>
  <w:num w:numId="4">
    <w:abstractNumId w:val="39"/>
  </w:num>
  <w:num w:numId="5">
    <w:abstractNumId w:val="15"/>
  </w:num>
  <w:num w:numId="6">
    <w:abstractNumId w:val="21"/>
  </w:num>
  <w:num w:numId="7">
    <w:abstractNumId w:val="36"/>
  </w:num>
  <w:num w:numId="8">
    <w:abstractNumId w:val="16"/>
  </w:num>
  <w:num w:numId="9">
    <w:abstractNumId w:val="2"/>
  </w:num>
  <w:num w:numId="10">
    <w:abstractNumId w:val="43"/>
  </w:num>
  <w:num w:numId="11">
    <w:abstractNumId w:val="30"/>
  </w:num>
  <w:num w:numId="12">
    <w:abstractNumId w:val="42"/>
  </w:num>
  <w:num w:numId="13">
    <w:abstractNumId w:val="22"/>
  </w:num>
  <w:num w:numId="14">
    <w:abstractNumId w:val="10"/>
  </w:num>
  <w:num w:numId="15">
    <w:abstractNumId w:val="40"/>
  </w:num>
  <w:num w:numId="16">
    <w:abstractNumId w:val="38"/>
  </w:num>
  <w:num w:numId="17">
    <w:abstractNumId w:val="31"/>
  </w:num>
  <w:num w:numId="18">
    <w:abstractNumId w:val="11"/>
  </w:num>
  <w:num w:numId="19">
    <w:abstractNumId w:val="34"/>
  </w:num>
  <w:num w:numId="20">
    <w:abstractNumId w:val="29"/>
  </w:num>
  <w:num w:numId="21">
    <w:abstractNumId w:val="9"/>
  </w:num>
  <w:num w:numId="22">
    <w:abstractNumId w:val="14"/>
  </w:num>
  <w:num w:numId="23">
    <w:abstractNumId w:val="28"/>
  </w:num>
  <w:num w:numId="24">
    <w:abstractNumId w:val="6"/>
  </w:num>
  <w:num w:numId="25">
    <w:abstractNumId w:val="19"/>
  </w:num>
  <w:num w:numId="26">
    <w:abstractNumId w:val="12"/>
  </w:num>
  <w:num w:numId="2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7"/>
  </w:num>
  <w:num w:numId="30">
    <w:abstractNumId w:val="0"/>
  </w:num>
  <w:num w:numId="31">
    <w:abstractNumId w:val="25"/>
  </w:num>
  <w:num w:numId="32">
    <w:abstractNumId w:val="26"/>
  </w:num>
  <w:num w:numId="33">
    <w:abstractNumId w:val="1"/>
  </w:num>
  <w:num w:numId="34">
    <w:abstractNumId w:val="37"/>
  </w:num>
  <w:num w:numId="35">
    <w:abstractNumId w:val="13"/>
  </w:num>
  <w:num w:numId="36">
    <w:abstractNumId w:val="24"/>
  </w:num>
  <w:num w:numId="37">
    <w:abstractNumId w:val="17"/>
  </w:num>
  <w:num w:numId="38">
    <w:abstractNumId w:val="33"/>
  </w:num>
  <w:num w:numId="39">
    <w:abstractNumId w:val="20"/>
  </w:num>
  <w:num w:numId="40">
    <w:abstractNumId w:val="23"/>
  </w:num>
  <w:num w:numId="41">
    <w:abstractNumId w:val="18"/>
  </w:num>
  <w:num w:numId="42">
    <w:abstractNumId w:val="27"/>
  </w:num>
  <w:num w:numId="43">
    <w:abstractNumId w:val="8"/>
  </w:num>
  <w:num w:numId="44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2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B66BC"/>
    <w:rsid w:val="00021060"/>
    <w:rsid w:val="000217D1"/>
    <w:rsid w:val="00033371"/>
    <w:rsid w:val="000373CD"/>
    <w:rsid w:val="0004164C"/>
    <w:rsid w:val="00055E97"/>
    <w:rsid w:val="00061C23"/>
    <w:rsid w:val="000631AE"/>
    <w:rsid w:val="000650C6"/>
    <w:rsid w:val="00087778"/>
    <w:rsid w:val="0009364C"/>
    <w:rsid w:val="000A5AD0"/>
    <w:rsid w:val="000A6F5D"/>
    <w:rsid w:val="000B2230"/>
    <w:rsid w:val="000D625B"/>
    <w:rsid w:val="000F1EE6"/>
    <w:rsid w:val="0010176D"/>
    <w:rsid w:val="0010691E"/>
    <w:rsid w:val="00115E86"/>
    <w:rsid w:val="0012363E"/>
    <w:rsid w:val="00140316"/>
    <w:rsid w:val="00143046"/>
    <w:rsid w:val="0015067B"/>
    <w:rsid w:val="00151092"/>
    <w:rsid w:val="00153311"/>
    <w:rsid w:val="001556A2"/>
    <w:rsid w:val="00156759"/>
    <w:rsid w:val="00161759"/>
    <w:rsid w:val="00175A71"/>
    <w:rsid w:val="00183D5B"/>
    <w:rsid w:val="00191D11"/>
    <w:rsid w:val="0019516D"/>
    <w:rsid w:val="00196896"/>
    <w:rsid w:val="001A2EDB"/>
    <w:rsid w:val="001A40AD"/>
    <w:rsid w:val="001B2E5A"/>
    <w:rsid w:val="001B48E6"/>
    <w:rsid w:val="001B7769"/>
    <w:rsid w:val="001D07FD"/>
    <w:rsid w:val="001D3D9E"/>
    <w:rsid w:val="001E720E"/>
    <w:rsid w:val="001E7897"/>
    <w:rsid w:val="0020098D"/>
    <w:rsid w:val="00203CAF"/>
    <w:rsid w:val="002049FE"/>
    <w:rsid w:val="002135AB"/>
    <w:rsid w:val="00224623"/>
    <w:rsid w:val="002401BD"/>
    <w:rsid w:val="00247057"/>
    <w:rsid w:val="00253A93"/>
    <w:rsid w:val="00255102"/>
    <w:rsid w:val="00273329"/>
    <w:rsid w:val="00276367"/>
    <w:rsid w:val="00283C21"/>
    <w:rsid w:val="0029363E"/>
    <w:rsid w:val="002A06EF"/>
    <w:rsid w:val="002A1B1D"/>
    <w:rsid w:val="002B17C6"/>
    <w:rsid w:val="002B694E"/>
    <w:rsid w:val="002C6CAA"/>
    <w:rsid w:val="002D6B76"/>
    <w:rsid w:val="002D7798"/>
    <w:rsid w:val="002E71FB"/>
    <w:rsid w:val="002F24C9"/>
    <w:rsid w:val="00306756"/>
    <w:rsid w:val="0031306E"/>
    <w:rsid w:val="00314F6F"/>
    <w:rsid w:val="003237BC"/>
    <w:rsid w:val="00335476"/>
    <w:rsid w:val="003405D9"/>
    <w:rsid w:val="00345B72"/>
    <w:rsid w:val="0035249A"/>
    <w:rsid w:val="00355138"/>
    <w:rsid w:val="0036595C"/>
    <w:rsid w:val="0038371B"/>
    <w:rsid w:val="003844E2"/>
    <w:rsid w:val="00394844"/>
    <w:rsid w:val="00396F56"/>
    <w:rsid w:val="003A0951"/>
    <w:rsid w:val="003A1CD7"/>
    <w:rsid w:val="003A3409"/>
    <w:rsid w:val="003B0A48"/>
    <w:rsid w:val="003B2D3F"/>
    <w:rsid w:val="003B2FBE"/>
    <w:rsid w:val="003B6CDD"/>
    <w:rsid w:val="003C0596"/>
    <w:rsid w:val="003C08FD"/>
    <w:rsid w:val="003D0F71"/>
    <w:rsid w:val="003E5B03"/>
    <w:rsid w:val="003E6D6A"/>
    <w:rsid w:val="003F7541"/>
    <w:rsid w:val="0041462B"/>
    <w:rsid w:val="0041506D"/>
    <w:rsid w:val="004229AE"/>
    <w:rsid w:val="00422B1B"/>
    <w:rsid w:val="00443E93"/>
    <w:rsid w:val="00445E69"/>
    <w:rsid w:val="004467D9"/>
    <w:rsid w:val="004546B1"/>
    <w:rsid w:val="0046338A"/>
    <w:rsid w:val="00467345"/>
    <w:rsid w:val="004678F7"/>
    <w:rsid w:val="0048173F"/>
    <w:rsid w:val="00483ADA"/>
    <w:rsid w:val="0049075E"/>
    <w:rsid w:val="004A2A5A"/>
    <w:rsid w:val="004A61B2"/>
    <w:rsid w:val="004A7199"/>
    <w:rsid w:val="004A7C22"/>
    <w:rsid w:val="004B312C"/>
    <w:rsid w:val="004B66BC"/>
    <w:rsid w:val="004B73E8"/>
    <w:rsid w:val="004D45E9"/>
    <w:rsid w:val="004E3C4B"/>
    <w:rsid w:val="004E3E0F"/>
    <w:rsid w:val="004E5230"/>
    <w:rsid w:val="004F3EC9"/>
    <w:rsid w:val="004F42A7"/>
    <w:rsid w:val="00512F09"/>
    <w:rsid w:val="0051707C"/>
    <w:rsid w:val="00520B1C"/>
    <w:rsid w:val="00522629"/>
    <w:rsid w:val="00530458"/>
    <w:rsid w:val="005354F6"/>
    <w:rsid w:val="00536D69"/>
    <w:rsid w:val="00542743"/>
    <w:rsid w:val="0056656A"/>
    <w:rsid w:val="005935FC"/>
    <w:rsid w:val="005A5AED"/>
    <w:rsid w:val="005B42D3"/>
    <w:rsid w:val="005B5A9D"/>
    <w:rsid w:val="005D11DA"/>
    <w:rsid w:val="005D1AD5"/>
    <w:rsid w:val="005D54A8"/>
    <w:rsid w:val="005F013E"/>
    <w:rsid w:val="005F021E"/>
    <w:rsid w:val="005F0C30"/>
    <w:rsid w:val="005F3A5D"/>
    <w:rsid w:val="005F4FE6"/>
    <w:rsid w:val="005F76BB"/>
    <w:rsid w:val="00605E40"/>
    <w:rsid w:val="00610D0B"/>
    <w:rsid w:val="00621C8D"/>
    <w:rsid w:val="00625557"/>
    <w:rsid w:val="006274BF"/>
    <w:rsid w:val="00642D65"/>
    <w:rsid w:val="00651530"/>
    <w:rsid w:val="00652BA9"/>
    <w:rsid w:val="0067183D"/>
    <w:rsid w:val="0067378F"/>
    <w:rsid w:val="0068606D"/>
    <w:rsid w:val="0069602C"/>
    <w:rsid w:val="006A6227"/>
    <w:rsid w:val="006A68D8"/>
    <w:rsid w:val="006A6902"/>
    <w:rsid w:val="006B027A"/>
    <w:rsid w:val="006B3342"/>
    <w:rsid w:val="006C27DB"/>
    <w:rsid w:val="006D1321"/>
    <w:rsid w:val="006D1969"/>
    <w:rsid w:val="006D37C9"/>
    <w:rsid w:val="006D507F"/>
    <w:rsid w:val="006D7D36"/>
    <w:rsid w:val="006E0CEF"/>
    <w:rsid w:val="006E503E"/>
    <w:rsid w:val="00701DD4"/>
    <w:rsid w:val="0070227B"/>
    <w:rsid w:val="00710826"/>
    <w:rsid w:val="00712F5A"/>
    <w:rsid w:val="00725C77"/>
    <w:rsid w:val="00732B80"/>
    <w:rsid w:val="00741277"/>
    <w:rsid w:val="0074341F"/>
    <w:rsid w:val="00753152"/>
    <w:rsid w:val="00756A72"/>
    <w:rsid w:val="00771E6C"/>
    <w:rsid w:val="0077519C"/>
    <w:rsid w:val="00780D04"/>
    <w:rsid w:val="00793349"/>
    <w:rsid w:val="00795BE5"/>
    <w:rsid w:val="007A5DC4"/>
    <w:rsid w:val="007A723F"/>
    <w:rsid w:val="007B0615"/>
    <w:rsid w:val="007C2C40"/>
    <w:rsid w:val="007C5408"/>
    <w:rsid w:val="007D2D88"/>
    <w:rsid w:val="007D3636"/>
    <w:rsid w:val="007E27E4"/>
    <w:rsid w:val="007F14EF"/>
    <w:rsid w:val="007F6ABA"/>
    <w:rsid w:val="00801EC2"/>
    <w:rsid w:val="00817443"/>
    <w:rsid w:val="00824AF9"/>
    <w:rsid w:val="00835AEE"/>
    <w:rsid w:val="008369FD"/>
    <w:rsid w:val="00844EDA"/>
    <w:rsid w:val="0085538E"/>
    <w:rsid w:val="0086191D"/>
    <w:rsid w:val="00867D68"/>
    <w:rsid w:val="0088425B"/>
    <w:rsid w:val="008859F0"/>
    <w:rsid w:val="0089264F"/>
    <w:rsid w:val="008944FA"/>
    <w:rsid w:val="00896B23"/>
    <w:rsid w:val="008A3756"/>
    <w:rsid w:val="008C24C2"/>
    <w:rsid w:val="008C2806"/>
    <w:rsid w:val="008E6424"/>
    <w:rsid w:val="008E6F54"/>
    <w:rsid w:val="008F4AD9"/>
    <w:rsid w:val="008F56C6"/>
    <w:rsid w:val="008F6C1F"/>
    <w:rsid w:val="00906D3D"/>
    <w:rsid w:val="009125CD"/>
    <w:rsid w:val="00912C94"/>
    <w:rsid w:val="00916F18"/>
    <w:rsid w:val="0092386C"/>
    <w:rsid w:val="00927C7E"/>
    <w:rsid w:val="00930F2A"/>
    <w:rsid w:val="00931870"/>
    <w:rsid w:val="00947C0B"/>
    <w:rsid w:val="009528BA"/>
    <w:rsid w:val="009A35D5"/>
    <w:rsid w:val="009A5F9C"/>
    <w:rsid w:val="009B3D10"/>
    <w:rsid w:val="009B4364"/>
    <w:rsid w:val="009B78E6"/>
    <w:rsid w:val="009D0585"/>
    <w:rsid w:val="009F0514"/>
    <w:rsid w:val="009F41CC"/>
    <w:rsid w:val="00A12EAF"/>
    <w:rsid w:val="00A305C4"/>
    <w:rsid w:val="00A323D3"/>
    <w:rsid w:val="00A32FA6"/>
    <w:rsid w:val="00A41579"/>
    <w:rsid w:val="00A458D2"/>
    <w:rsid w:val="00A51637"/>
    <w:rsid w:val="00A53C77"/>
    <w:rsid w:val="00A57B2A"/>
    <w:rsid w:val="00A659C1"/>
    <w:rsid w:val="00A70393"/>
    <w:rsid w:val="00A70841"/>
    <w:rsid w:val="00A7368D"/>
    <w:rsid w:val="00A97292"/>
    <w:rsid w:val="00AA76C2"/>
    <w:rsid w:val="00AB46E6"/>
    <w:rsid w:val="00AC7F9B"/>
    <w:rsid w:val="00B0150F"/>
    <w:rsid w:val="00B01B44"/>
    <w:rsid w:val="00B01F96"/>
    <w:rsid w:val="00B02DE1"/>
    <w:rsid w:val="00B032D8"/>
    <w:rsid w:val="00B04182"/>
    <w:rsid w:val="00B043E7"/>
    <w:rsid w:val="00B11562"/>
    <w:rsid w:val="00B210D8"/>
    <w:rsid w:val="00B21B6A"/>
    <w:rsid w:val="00B30796"/>
    <w:rsid w:val="00B54493"/>
    <w:rsid w:val="00B62340"/>
    <w:rsid w:val="00B76C8A"/>
    <w:rsid w:val="00B91A38"/>
    <w:rsid w:val="00B965C5"/>
    <w:rsid w:val="00BA096F"/>
    <w:rsid w:val="00BE32E8"/>
    <w:rsid w:val="00C01909"/>
    <w:rsid w:val="00C05F33"/>
    <w:rsid w:val="00C0792D"/>
    <w:rsid w:val="00C12D01"/>
    <w:rsid w:val="00C15ABE"/>
    <w:rsid w:val="00C2728C"/>
    <w:rsid w:val="00C27B89"/>
    <w:rsid w:val="00C340DE"/>
    <w:rsid w:val="00C5007E"/>
    <w:rsid w:val="00C51C69"/>
    <w:rsid w:val="00C64CD4"/>
    <w:rsid w:val="00C70942"/>
    <w:rsid w:val="00C85FF0"/>
    <w:rsid w:val="00C86FCB"/>
    <w:rsid w:val="00C90576"/>
    <w:rsid w:val="00C963D9"/>
    <w:rsid w:val="00CA65FE"/>
    <w:rsid w:val="00CB7235"/>
    <w:rsid w:val="00CC2B5B"/>
    <w:rsid w:val="00CC31F3"/>
    <w:rsid w:val="00CE4B37"/>
    <w:rsid w:val="00CE53BA"/>
    <w:rsid w:val="00CF3B5C"/>
    <w:rsid w:val="00D237B4"/>
    <w:rsid w:val="00D25C26"/>
    <w:rsid w:val="00D327AB"/>
    <w:rsid w:val="00D360E3"/>
    <w:rsid w:val="00D37C96"/>
    <w:rsid w:val="00D46BBB"/>
    <w:rsid w:val="00D55561"/>
    <w:rsid w:val="00D56135"/>
    <w:rsid w:val="00D60964"/>
    <w:rsid w:val="00D706A1"/>
    <w:rsid w:val="00D7598F"/>
    <w:rsid w:val="00D76848"/>
    <w:rsid w:val="00D845E5"/>
    <w:rsid w:val="00D85BC8"/>
    <w:rsid w:val="00D8654D"/>
    <w:rsid w:val="00D92216"/>
    <w:rsid w:val="00DA13CB"/>
    <w:rsid w:val="00DA3419"/>
    <w:rsid w:val="00DC1009"/>
    <w:rsid w:val="00DC53E4"/>
    <w:rsid w:val="00DC67C2"/>
    <w:rsid w:val="00DC6E59"/>
    <w:rsid w:val="00DE7B5E"/>
    <w:rsid w:val="00DF5FB5"/>
    <w:rsid w:val="00E0378A"/>
    <w:rsid w:val="00E11773"/>
    <w:rsid w:val="00E264DA"/>
    <w:rsid w:val="00E35721"/>
    <w:rsid w:val="00E4165C"/>
    <w:rsid w:val="00E504A4"/>
    <w:rsid w:val="00E55686"/>
    <w:rsid w:val="00E574C3"/>
    <w:rsid w:val="00E62A77"/>
    <w:rsid w:val="00E67A33"/>
    <w:rsid w:val="00E67EDD"/>
    <w:rsid w:val="00E76B90"/>
    <w:rsid w:val="00E85F21"/>
    <w:rsid w:val="00EA23E2"/>
    <w:rsid w:val="00EA407C"/>
    <w:rsid w:val="00EA7312"/>
    <w:rsid w:val="00EC77B7"/>
    <w:rsid w:val="00ED2584"/>
    <w:rsid w:val="00ED5389"/>
    <w:rsid w:val="00EE470A"/>
    <w:rsid w:val="00EF04F8"/>
    <w:rsid w:val="00EF31BC"/>
    <w:rsid w:val="00EF40D1"/>
    <w:rsid w:val="00EF652C"/>
    <w:rsid w:val="00F0018D"/>
    <w:rsid w:val="00F17944"/>
    <w:rsid w:val="00F205D3"/>
    <w:rsid w:val="00F5319F"/>
    <w:rsid w:val="00F7003E"/>
    <w:rsid w:val="00F719C3"/>
    <w:rsid w:val="00F7772E"/>
    <w:rsid w:val="00F8376D"/>
    <w:rsid w:val="00F917B5"/>
    <w:rsid w:val="00F9189F"/>
    <w:rsid w:val="00F93770"/>
    <w:rsid w:val="00F94C67"/>
    <w:rsid w:val="00FA40B8"/>
    <w:rsid w:val="00FA6339"/>
    <w:rsid w:val="00FA772C"/>
    <w:rsid w:val="00FB2029"/>
    <w:rsid w:val="00FD067C"/>
    <w:rsid w:val="00FD1F80"/>
    <w:rsid w:val="00FD39B3"/>
    <w:rsid w:val="00FD5367"/>
    <w:rsid w:val="00FF26A7"/>
    <w:rsid w:val="00FF353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5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E5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1"/>
    <w:qFormat/>
    <w:rsid w:val="00C27B89"/>
    <w:pPr>
      <w:contextualSpacing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27B89"/>
    <w:pPr>
      <w:numPr>
        <w:numId w:val="2"/>
      </w:numPr>
      <w:outlineLvl w:val="3"/>
    </w:pPr>
    <w:rPr>
      <w:rFonts w:ascii="Calibri" w:hAnsi="Calibr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E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link w:val="Heading3"/>
    <w:locked/>
    <w:rsid w:val="00C27B89"/>
    <w:rPr>
      <w:rFonts w:ascii="Calibri" w:hAnsi="Calibri"/>
      <w:b/>
      <w:sz w:val="24"/>
    </w:rPr>
  </w:style>
  <w:style w:type="character" w:customStyle="1" w:styleId="Heading4Char">
    <w:name w:val="Heading 4 Char"/>
    <w:basedOn w:val="DefaultParagraphFont"/>
    <w:link w:val="Heading4"/>
    <w:rsid w:val="00C27B89"/>
    <w:rPr>
      <w:rFonts w:ascii="Calibri" w:hAnsi="Calibri"/>
      <w:b/>
      <w:sz w:val="22"/>
    </w:rPr>
  </w:style>
  <w:style w:type="paragraph" w:styleId="Title">
    <w:name w:val="Title"/>
    <w:basedOn w:val="Normal"/>
    <w:next w:val="Normal"/>
    <w:link w:val="TitleChar"/>
    <w:qFormat/>
    <w:rsid w:val="00C27B8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7B89"/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C27B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7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rsid w:val="00B01F96"/>
    <w:pPr>
      <w:spacing w:before="100" w:beforeAutospacing="1" w:after="100" w:afterAutospacing="1"/>
    </w:pPr>
  </w:style>
  <w:style w:type="table" w:styleId="TableGrid">
    <w:name w:val="Table Grid"/>
    <w:basedOn w:val="TableNormal"/>
    <w:rsid w:val="00C05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2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5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C26"/>
  </w:style>
  <w:style w:type="paragraph" w:styleId="CommentSubject">
    <w:name w:val="annotation subject"/>
    <w:basedOn w:val="CommentText"/>
    <w:next w:val="CommentText"/>
    <w:link w:val="CommentSubjectChar"/>
    <w:rsid w:val="00D2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5C26"/>
    <w:rPr>
      <w:b/>
      <w:bCs/>
    </w:rPr>
  </w:style>
  <w:style w:type="paragraph" w:styleId="BalloonText">
    <w:name w:val="Balloon Text"/>
    <w:basedOn w:val="Normal"/>
    <w:link w:val="BalloonTextChar"/>
    <w:rsid w:val="00D25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C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A1C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CD7"/>
  </w:style>
  <w:style w:type="character" w:styleId="FootnoteReference">
    <w:name w:val="footnote reference"/>
    <w:uiPriority w:val="99"/>
    <w:rsid w:val="003A1CD7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A1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D7"/>
    <w:rPr>
      <w:sz w:val="24"/>
      <w:szCs w:val="24"/>
    </w:rPr>
  </w:style>
  <w:style w:type="character" w:styleId="PageNumber">
    <w:name w:val="page number"/>
    <w:basedOn w:val="DefaultParagraphFont"/>
    <w:rsid w:val="003A1CD7"/>
  </w:style>
  <w:style w:type="paragraph" w:customStyle="1" w:styleId="ColorfulList-Accent11">
    <w:name w:val="Colorful List - Accent 11"/>
    <w:basedOn w:val="Normal"/>
    <w:link w:val="ColorfulList-Accent1Char1"/>
    <w:qFormat/>
    <w:rsid w:val="003A1CD7"/>
    <w:pPr>
      <w:ind w:left="720"/>
      <w:contextualSpacing/>
    </w:pPr>
    <w:rPr>
      <w:rFonts w:eastAsia="Calibri"/>
      <w:sz w:val="22"/>
      <w:szCs w:val="22"/>
    </w:rPr>
  </w:style>
  <w:style w:type="character" w:customStyle="1" w:styleId="ColorfulList-Accent1Char1">
    <w:name w:val="Colorful List - Accent 1 Char1"/>
    <w:link w:val="ColorfulList-Accent11"/>
    <w:rsid w:val="003A1CD7"/>
    <w:rPr>
      <w:rFonts w:eastAsia="Calibri"/>
      <w:sz w:val="22"/>
      <w:szCs w:val="22"/>
    </w:rPr>
  </w:style>
  <w:style w:type="paragraph" w:styleId="PlainText">
    <w:name w:val="Plain Text"/>
    <w:basedOn w:val="Normal"/>
    <w:link w:val="PlainTextChar"/>
    <w:rsid w:val="003A1CD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3A1CD7"/>
    <w:rPr>
      <w:sz w:val="24"/>
      <w:szCs w:val="24"/>
    </w:rPr>
  </w:style>
  <w:style w:type="character" w:styleId="Hyperlink">
    <w:name w:val="Hyperlink"/>
    <w:uiPriority w:val="99"/>
    <w:rsid w:val="003A1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CD7"/>
    <w:rPr>
      <w:sz w:val="24"/>
      <w:szCs w:val="24"/>
    </w:rPr>
  </w:style>
  <w:style w:type="character" w:styleId="FollowedHyperlink">
    <w:name w:val="FollowedHyperlink"/>
    <w:rsid w:val="003A1CD7"/>
    <w:rPr>
      <w:color w:val="800080"/>
      <w:u w:val="single"/>
    </w:rPr>
  </w:style>
  <w:style w:type="character" w:customStyle="1" w:styleId="apple-style-span">
    <w:name w:val="apple-style-span"/>
    <w:rsid w:val="003A1CD7"/>
  </w:style>
  <w:style w:type="character" w:customStyle="1" w:styleId="il">
    <w:name w:val="il"/>
    <w:rsid w:val="003A1CD7"/>
  </w:style>
  <w:style w:type="paragraph" w:customStyle="1" w:styleId="ColorfulList-Accent12">
    <w:name w:val="Colorful List - Accent 12"/>
    <w:basedOn w:val="Normal"/>
    <w:uiPriority w:val="34"/>
    <w:qFormat/>
    <w:rsid w:val="003A1CD7"/>
    <w:pPr>
      <w:ind w:left="720"/>
      <w:contextualSpacing/>
    </w:pPr>
    <w:rPr>
      <w:rFonts w:eastAsia="MS Mincho"/>
    </w:rPr>
  </w:style>
  <w:style w:type="character" w:styleId="HTMLCite">
    <w:name w:val="HTML Cite"/>
    <w:uiPriority w:val="99"/>
    <w:unhideWhenUsed/>
    <w:rsid w:val="003A1CD7"/>
    <w:rPr>
      <w:i/>
      <w:iCs/>
    </w:rPr>
  </w:style>
  <w:style w:type="paragraph" w:customStyle="1" w:styleId="Default">
    <w:name w:val="Default"/>
    <w:rsid w:val="003A1C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A1CD7"/>
  </w:style>
  <w:style w:type="paragraph" w:styleId="TOCHeading">
    <w:name w:val="TOC Heading"/>
    <w:basedOn w:val="Heading1"/>
    <w:next w:val="Normal"/>
    <w:uiPriority w:val="39"/>
    <w:unhideWhenUsed/>
    <w:qFormat/>
    <w:rsid w:val="003A1CD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3A1CD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A1CD7"/>
    <w:pPr>
      <w:spacing w:after="100"/>
      <w:ind w:left="240"/>
    </w:pPr>
  </w:style>
  <w:style w:type="character" w:customStyle="1" w:styleId="gi">
    <w:name w:val="gi"/>
    <w:basedOn w:val="DefaultParagraphFont"/>
    <w:rsid w:val="003A1CD7"/>
  </w:style>
  <w:style w:type="character" w:customStyle="1" w:styleId="ListParagraphChar">
    <w:name w:val="List Paragraph Char"/>
    <w:link w:val="ListParagraph"/>
    <w:uiPriority w:val="34"/>
    <w:locked/>
    <w:rsid w:val="001510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School Turnaround Plan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DESE-231-11035</_dlc_DocId>
    <_dlc_DocIdUrl xmlns="733efe1c-5bbe-4968-87dc-d400e65c879f">
      <Url>https://sharepoint.doemass.org/ese/webteam/cps/_layouts/DocIdRedir.aspx?ID=DESE-231-11035</Url>
      <Description>DESE-231-11035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89780-F047-4F56-8674-591146BF053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F4AE1AB-7F26-47EC-B93D-28DC3C9F3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F8DC6-1A39-4634-BD03-ACFDF5F99B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DEA407-A3AD-4723-AFE1-BCE5BB58F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0540F3-553B-4DD6-9522-581DD2B0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511 School Redesign Grant Cohort VII  Template</vt:lpstr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511 School Redesign Grant Cohort VII  Template</dc:title>
  <dc:creator>ESE</dc:creator>
  <cp:lastModifiedBy>dzou</cp:lastModifiedBy>
  <cp:revision>6</cp:revision>
  <cp:lastPrinted>2014-09-18T17:58:00Z</cp:lastPrinted>
  <dcterms:created xsi:type="dcterms:W3CDTF">2017-03-16T16:54:00Z</dcterms:created>
  <dcterms:modified xsi:type="dcterms:W3CDTF">2017-04-03T20:03:00Z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2017</vt:lpwstr>
  </property>
</Properties>
</file>