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41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8385"/>
        <w:gridCol w:w="1365"/>
      </w:tblGrid>
      <w:tr w:rsidR="00A31841" w:rsidTr="000D0C12">
        <w:trPr>
          <w:tblHeader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 w:rsidP="0098372D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Grant Program</w:t>
            </w:r>
            <w:r>
              <w:rPr>
                <w:rFonts w:ascii="Arial" w:eastAsia="Arial" w:hAnsi="Arial" w:cs="Arial"/>
              </w:rPr>
              <w:t xml:space="preserve">: </w:t>
            </w:r>
            <w:r w:rsidR="0098372D" w:rsidRPr="0098372D">
              <w:rPr>
                <w:rFonts w:ascii="Arial" w:eastAsia="Arial" w:hAnsi="Arial" w:cs="Arial"/>
              </w:rPr>
              <w:t>Bilingual Educ</w:t>
            </w:r>
            <w:r w:rsidR="009F0460">
              <w:rPr>
                <w:rFonts w:ascii="Arial" w:eastAsia="Arial" w:hAnsi="Arial" w:cs="Arial"/>
              </w:rPr>
              <w:t xml:space="preserve">ation Grant Program – ALL Levels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 w:rsidR="0098372D">
              <w:rPr>
                <w:rFonts w:ascii="Arial" w:eastAsia="Arial" w:hAnsi="Arial" w:cs="Arial"/>
                <w:b/>
              </w:rPr>
              <w:t xml:space="preserve">und Code: </w:t>
            </w:r>
            <w:r w:rsidR="002D4DD5">
              <w:rPr>
                <w:rFonts w:ascii="Arial" w:eastAsia="Arial" w:hAnsi="Arial" w:cs="Arial"/>
                <w:b/>
              </w:rPr>
              <w:t>187</w:t>
            </w:r>
          </w:p>
        </w:tc>
      </w:tr>
    </w:tbl>
    <w:p w:rsidR="00A31841" w:rsidRDefault="00A31841">
      <w:pPr>
        <w:rPr>
          <w:sz w:val="22"/>
          <w:szCs w:val="22"/>
        </w:rPr>
      </w:pPr>
    </w:p>
    <w:p w:rsidR="00A31841" w:rsidRDefault="00EC4384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 </w:t>
      </w:r>
      <w:r w:rsidR="005A2CB8">
        <w:rPr>
          <w:rFonts w:ascii="Arial" w:eastAsia="Arial" w:hAnsi="Arial" w:cs="Arial"/>
          <w:sz w:val="22"/>
          <w:szCs w:val="22"/>
        </w:rPr>
        <w:t>V - SCHOOL DISTRICT ASSURANCE</w:t>
      </w:r>
    </w:p>
    <w:p w:rsidR="00A31841" w:rsidRDefault="00A31841">
      <w:pPr>
        <w:jc w:val="both"/>
        <w:rPr>
          <w:rFonts w:ascii="Arial" w:eastAsia="Arial" w:hAnsi="Arial" w:cs="Arial"/>
        </w:rPr>
      </w:pPr>
    </w:p>
    <w:p w:rsidR="00A31841" w:rsidRDefault="005A2C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As Superintendent, I support the participation of ___________________ School in the </w:t>
      </w:r>
      <w:r w:rsidR="0098372D" w:rsidRPr="0098372D">
        <w:rPr>
          <w:rFonts w:ascii="Arial" w:eastAsia="Arial" w:hAnsi="Arial" w:cs="Arial"/>
          <w:b/>
          <w:color w:val="000000"/>
          <w:sz w:val="22"/>
          <w:szCs w:val="22"/>
        </w:rPr>
        <w:t>Bilingual Education Grant Program - Elementary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grant as outlined below:</w:t>
      </w:r>
    </w:p>
    <w:p w:rsidR="00A31841" w:rsidRDefault="00A31841">
      <w:pPr>
        <w:ind w:left="2160" w:hanging="2160"/>
        <w:jc w:val="both"/>
        <w:rPr>
          <w:rFonts w:ascii="Arial" w:eastAsia="Arial" w:hAnsi="Arial" w:cs="Arial"/>
          <w:b/>
          <w:sz w:val="22"/>
          <w:szCs w:val="22"/>
        </w:rPr>
      </w:pP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ensure that the principals, participating teachers an</w:t>
      </w:r>
      <w:r w:rsidR="0098372D" w:rsidRPr="004A5F2B">
        <w:rPr>
          <w:rFonts w:ascii="Arial" w:eastAsia="Arial" w:hAnsi="Arial" w:cs="Arial"/>
          <w:sz w:val="22"/>
          <w:szCs w:val="22"/>
        </w:rPr>
        <w:t xml:space="preserve">d district </w:t>
      </w:r>
      <w:r w:rsidR="004060B6">
        <w:rPr>
          <w:rFonts w:ascii="Arial" w:eastAsia="Arial" w:hAnsi="Arial" w:cs="Arial"/>
          <w:sz w:val="22"/>
          <w:szCs w:val="22"/>
        </w:rPr>
        <w:t xml:space="preserve">use the funds as explained in </w:t>
      </w:r>
      <w:r w:rsidR="0098372D" w:rsidRPr="004A5F2B">
        <w:rPr>
          <w:rFonts w:ascii="Arial" w:eastAsia="Arial" w:hAnsi="Arial" w:cs="Arial"/>
          <w:sz w:val="22"/>
          <w:szCs w:val="22"/>
        </w:rPr>
        <w:t>the Bilingual Educ</w:t>
      </w:r>
      <w:r w:rsidR="00794104">
        <w:rPr>
          <w:rFonts w:ascii="Arial" w:eastAsia="Arial" w:hAnsi="Arial" w:cs="Arial"/>
          <w:sz w:val="22"/>
          <w:szCs w:val="22"/>
        </w:rPr>
        <w:t>ation Grant Program – All levels</w:t>
      </w:r>
      <w:r w:rsidRPr="004A5F2B">
        <w:rPr>
          <w:rFonts w:ascii="Arial" w:eastAsia="Arial" w:hAnsi="Arial" w:cs="Arial"/>
          <w:sz w:val="22"/>
          <w:szCs w:val="22"/>
        </w:rPr>
        <w:t xml:space="preserve"> </w:t>
      </w: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cooperate with the Department of Elementary and Secondary Education (DESE) in the evaluation of the project (funded by DESE).</w:t>
      </w:r>
    </w:p>
    <w:p w:rsidR="0098372D" w:rsidRPr="004A5F2B" w:rsidRDefault="0098372D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submit a Preliminary Alternative Program Plan to DESE for review by November 15, 2019.</w:t>
      </w:r>
      <w:bookmarkStart w:id="0" w:name="_GoBack"/>
      <w:bookmarkEnd w:id="0"/>
    </w:p>
    <w:p w:rsidR="00A31841" w:rsidRDefault="00A31841">
      <w:pPr>
        <w:tabs>
          <w:tab w:val="left" w:pos="72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Tr="000D0C12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b/>
          <w:sz w:val="22"/>
          <w:szCs w:val="22"/>
        </w:rPr>
      </w:pPr>
    </w:p>
    <w:sectPr w:rsidR="00A31841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71" w:rsidRDefault="00640171">
      <w:r>
        <w:separator/>
      </w:r>
    </w:p>
  </w:endnote>
  <w:endnote w:type="continuationSeparator" w:id="0">
    <w:p w:rsidR="00640171" w:rsidRDefault="006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71" w:rsidRDefault="00640171">
      <w:r>
        <w:separator/>
      </w:r>
    </w:p>
  </w:footnote>
  <w:footnote w:type="continuationSeparator" w:id="0">
    <w:p w:rsidR="00640171" w:rsidRDefault="0064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oxqARZgimMsAAAA"/>
  </w:docVars>
  <w:rsids>
    <w:rsidRoot w:val="00A31841"/>
    <w:rsid w:val="000D0C12"/>
    <w:rsid w:val="00177CC7"/>
    <w:rsid w:val="0027079D"/>
    <w:rsid w:val="002D4DD5"/>
    <w:rsid w:val="004060B6"/>
    <w:rsid w:val="004A5F2B"/>
    <w:rsid w:val="005A2CB8"/>
    <w:rsid w:val="00640171"/>
    <w:rsid w:val="006828A7"/>
    <w:rsid w:val="006C3C28"/>
    <w:rsid w:val="007142EA"/>
    <w:rsid w:val="00794104"/>
    <w:rsid w:val="0098372D"/>
    <w:rsid w:val="009A2083"/>
    <w:rsid w:val="009F0460"/>
    <w:rsid w:val="00A31841"/>
    <w:rsid w:val="00B5300B"/>
    <w:rsid w:val="00B81457"/>
    <w:rsid w:val="00C81907"/>
    <w:rsid w:val="00D53632"/>
    <w:rsid w:val="00EC4384"/>
    <w:rsid w:val="00F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A143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DESE-231-46551</_dlc_DocId>
    <_dlc_DocIdUrl xmlns="733efe1c-5bbe-4968-87dc-d400e65c879f">
      <Url>https://sharepoint.doemass.org/ese/webteam/cps/_layouts/DocIdRedir.aspx?ID=DESE-231-46551</Url>
      <Description>DESE-231-46551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3D9D1E-BA66-4764-B14E-E2A19CC0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3D5A4-D1F8-41D5-944B-46B61F68E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7045A0-54BE-4128-94D1-F047A63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FC187 Bilingual Education Grant Program Part IV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FC187 Bilingual Education Grant Program Part IV</dc:title>
  <dc:creator>DESE</dc:creator>
  <cp:lastModifiedBy>Zou, Dong (EOE)</cp:lastModifiedBy>
  <cp:revision>11</cp:revision>
  <dcterms:created xsi:type="dcterms:W3CDTF">2018-10-02T19:07:00Z</dcterms:created>
  <dcterms:modified xsi:type="dcterms:W3CDTF">2018-11-08T17:24:00Z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2018</vt:lpwstr>
  </property>
</Properties>
</file>