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:rsidR="00E64EE7" w:rsidRPr="000B155C" w:rsidRDefault="00E64EE7">
      <w:pPr>
        <w:jc w:val="both"/>
        <w:rPr>
          <w:sz w:val="22"/>
        </w:rPr>
      </w:pPr>
    </w:p>
    <w:p w:rsidR="00E64EE7" w:rsidRPr="000B155C" w:rsidRDefault="00E64EE7">
      <w:pPr>
        <w:pStyle w:val="Heading2"/>
        <w:rPr>
          <w:sz w:val="22"/>
        </w:rPr>
      </w:pPr>
    </w:p>
    <w:p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>L YEAR 20</w:t>
      </w:r>
      <w:r w:rsidR="00CF5DFA">
        <w:rPr>
          <w:rFonts w:ascii="Arial" w:hAnsi="Arial" w:cs="Arial"/>
        </w:rPr>
        <w:t>18-2019 (FY19</w:t>
      </w:r>
      <w:r w:rsidR="002A68F2">
        <w:rPr>
          <w:rFonts w:ascii="Arial" w:hAnsi="Arial" w:cs="Arial"/>
        </w:rPr>
        <w:t xml:space="preserve">) </w:t>
      </w:r>
      <w:r w:rsidR="00E64EE7" w:rsidRPr="000B155C">
        <w:rPr>
          <w:rFonts w:ascii="Arial" w:hAnsi="Arial" w:cs="Arial"/>
        </w:rPr>
        <w:t>GRANT ASSURANCES</w:t>
      </w:r>
    </w:p>
    <w:p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 School Based Implementation and Mentoring</w:t>
      </w:r>
    </w:p>
    <w:p w:rsidR="00E64EE7" w:rsidRPr="000B155C" w:rsidRDefault="00E64EE7">
      <w:pPr>
        <w:rPr>
          <w:sz w:val="22"/>
        </w:rPr>
      </w:pPr>
    </w:p>
    <w:p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E64EE7" w:rsidRDefault="00496B4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t>______</w:t>
      </w:r>
      <w:r w:rsidR="004204F0">
        <w:tab/>
      </w:r>
      <w:r w:rsidR="004204F0" w:rsidRPr="004204F0">
        <w:rPr>
          <w:rFonts w:ascii="Arial" w:hAnsi="Arial" w:cs="Arial"/>
        </w:rPr>
        <w:t xml:space="preserve">self-assess </w:t>
      </w:r>
      <w:r w:rsidR="004204F0">
        <w:rPr>
          <w:rFonts w:ascii="Arial" w:hAnsi="Arial" w:cs="Arial"/>
        </w:rPr>
        <w:t>and</w:t>
      </w:r>
      <w:r w:rsidR="004204F0" w:rsidRPr="004204F0">
        <w:rPr>
          <w:rFonts w:ascii="Arial" w:hAnsi="Arial" w:cs="Arial"/>
        </w:rPr>
        <w:t xml:space="preserve"> </w:t>
      </w:r>
      <w:r w:rsidR="001F0479">
        <w:rPr>
          <w:rFonts w:ascii="Arial" w:hAnsi="Arial" w:cs="Arial"/>
        </w:rPr>
        <w:t xml:space="preserve">develop action plans based on all six elements of the </w:t>
      </w:r>
      <w:r w:rsidR="00DD77EF">
        <w:rPr>
          <w:rFonts w:ascii="Arial" w:hAnsi="Arial" w:cs="Arial"/>
        </w:rPr>
        <w:t>BHPS</w:t>
      </w:r>
      <w:r w:rsidR="009030D8">
        <w:rPr>
          <w:rFonts w:ascii="Arial" w:hAnsi="Arial" w:cs="Arial"/>
        </w:rPr>
        <w:t>/</w:t>
      </w:r>
      <w:r w:rsidR="009030D8" w:rsidRPr="009030D8">
        <w:rPr>
          <w:rFonts w:ascii="Arial" w:hAnsi="Arial" w:cs="Arial"/>
        </w:rPr>
        <w:t>Safe and Supportive Schools</w:t>
      </w:r>
      <w:r w:rsidR="00DD77EF">
        <w:rPr>
          <w:rFonts w:ascii="Arial" w:hAnsi="Arial" w:cs="Arial"/>
        </w:rPr>
        <w:t xml:space="preserve"> F</w:t>
      </w:r>
      <w:r w:rsidR="001F0479">
        <w:rPr>
          <w:rFonts w:ascii="Arial" w:hAnsi="Arial" w:cs="Arial"/>
        </w:rPr>
        <w:t>ramework</w:t>
      </w:r>
      <w:r w:rsidR="00DD77EF">
        <w:rPr>
          <w:rFonts w:ascii="Arial" w:hAnsi="Arial" w:cs="Arial"/>
        </w:rPr>
        <w:t xml:space="preserve"> and Tool (an action plan for each participating school, and a district plan that supports each recipient school)</w:t>
      </w:r>
      <w:r w:rsidR="00E64EE7" w:rsidRPr="000B155C">
        <w:rPr>
          <w:rFonts w:ascii="Arial" w:hAnsi="Arial" w:cs="Arial"/>
        </w:rPr>
        <w:t xml:space="preserve">; </w:t>
      </w:r>
    </w:p>
    <w:p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must be submitted to and approved by the Department upon completion and submission of the action plan.)</w:t>
      </w:r>
    </w:p>
    <w:p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4204F0">
        <w:rPr>
          <w:rFonts w:ascii="Arial" w:hAnsi="Arial" w:cs="Arial"/>
          <w:snapToGrid/>
          <w:sz w:val="20"/>
        </w:rPr>
        <w:t>.</w:t>
      </w:r>
    </w:p>
    <w:p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D80DFA" w:rsidRDefault="00D80DFA">
      <w:pPr>
        <w:spacing w:after="80"/>
        <w:rPr>
          <w:sz w:val="22"/>
        </w:rPr>
      </w:pPr>
    </w:p>
    <w:p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201</w:t>
      </w:r>
      <w:r w:rsidR="00CF5DFA">
        <w:rPr>
          <w:rFonts w:ascii="Arial" w:hAnsi="Arial" w:cs="Arial"/>
        </w:rPr>
        <w:t>8-2019 (FY19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two – School Based Implementation and Mentorship</w:t>
      </w:r>
    </w:p>
    <w:p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:rsidR="009030D8" w:rsidRPr="009030D8" w:rsidRDefault="009030D8" w:rsidP="009030D8"/>
    <w:p w:rsidR="00D80DFA" w:rsidRPr="000B155C" w:rsidRDefault="00D80DFA" w:rsidP="00D80DFA">
      <w:pPr>
        <w:rPr>
          <w:sz w:val="22"/>
        </w:rPr>
      </w:pPr>
    </w:p>
    <w:p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:rsidR="00CF5DFA" w:rsidRPr="000B155C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Part III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section.)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Department.</w:t>
      </w: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:rsidTr="009D4F42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FA" w:rsidRPr="00CF5DFA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E64EE7" w:rsidRDefault="00E64EE7">
      <w:pPr>
        <w:spacing w:after="80"/>
        <w:rPr>
          <w:sz w:val="22"/>
        </w:rPr>
      </w:pPr>
    </w:p>
    <w:sectPr w:rsidR="00E64EE7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31" w:rsidRDefault="00821C31" w:rsidP="009030D8">
      <w:r>
        <w:separator/>
      </w:r>
    </w:p>
  </w:endnote>
  <w:endnote w:type="continuationSeparator" w:id="0">
    <w:p w:rsidR="00821C31" w:rsidRDefault="00821C31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426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31" w:rsidRDefault="00821C31" w:rsidP="009030D8">
      <w:r>
        <w:separator/>
      </w:r>
    </w:p>
  </w:footnote>
  <w:footnote w:type="continuationSeparator" w:id="0">
    <w:p w:rsidR="00821C31" w:rsidRDefault="00821C31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D8" w:rsidRDefault="009030D8">
    <w:pPr>
      <w:pStyle w:val="Header"/>
      <w:jc w:val="center"/>
    </w:pPr>
  </w:p>
  <w:p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AA"/>
    <w:rsid w:val="000219CD"/>
    <w:rsid w:val="00032B0B"/>
    <w:rsid w:val="000B155C"/>
    <w:rsid w:val="000D07BF"/>
    <w:rsid w:val="00101ADF"/>
    <w:rsid w:val="00103C11"/>
    <w:rsid w:val="00152F59"/>
    <w:rsid w:val="001C6084"/>
    <w:rsid w:val="001E6269"/>
    <w:rsid w:val="001F0479"/>
    <w:rsid w:val="00204FC7"/>
    <w:rsid w:val="002829F5"/>
    <w:rsid w:val="00283F99"/>
    <w:rsid w:val="002A68F2"/>
    <w:rsid w:val="002B5490"/>
    <w:rsid w:val="0036660D"/>
    <w:rsid w:val="003961B4"/>
    <w:rsid w:val="003C3ECE"/>
    <w:rsid w:val="003E4067"/>
    <w:rsid w:val="004204F0"/>
    <w:rsid w:val="004264E1"/>
    <w:rsid w:val="004422E1"/>
    <w:rsid w:val="00451F06"/>
    <w:rsid w:val="004911EB"/>
    <w:rsid w:val="00496B43"/>
    <w:rsid w:val="004B301B"/>
    <w:rsid w:val="004E50CB"/>
    <w:rsid w:val="00533AA9"/>
    <w:rsid w:val="005449B0"/>
    <w:rsid w:val="00595854"/>
    <w:rsid w:val="005A04E4"/>
    <w:rsid w:val="005B1F12"/>
    <w:rsid w:val="005C1D91"/>
    <w:rsid w:val="005F3EBA"/>
    <w:rsid w:val="006726EB"/>
    <w:rsid w:val="00690608"/>
    <w:rsid w:val="00765E6E"/>
    <w:rsid w:val="007C745E"/>
    <w:rsid w:val="00813078"/>
    <w:rsid w:val="00821C31"/>
    <w:rsid w:val="00822102"/>
    <w:rsid w:val="00822808"/>
    <w:rsid w:val="00863C4D"/>
    <w:rsid w:val="008E66DF"/>
    <w:rsid w:val="009030D8"/>
    <w:rsid w:val="00A00109"/>
    <w:rsid w:val="00A51421"/>
    <w:rsid w:val="00A55311"/>
    <w:rsid w:val="00A6421E"/>
    <w:rsid w:val="00AB1C16"/>
    <w:rsid w:val="00AF31CC"/>
    <w:rsid w:val="00B20FC7"/>
    <w:rsid w:val="00B50166"/>
    <w:rsid w:val="00B8295C"/>
    <w:rsid w:val="00BB3625"/>
    <w:rsid w:val="00BC57E6"/>
    <w:rsid w:val="00C16CD7"/>
    <w:rsid w:val="00C236A8"/>
    <w:rsid w:val="00C605C3"/>
    <w:rsid w:val="00C62061"/>
    <w:rsid w:val="00CB2311"/>
    <w:rsid w:val="00CC1D77"/>
    <w:rsid w:val="00CF5DFA"/>
    <w:rsid w:val="00D16FAA"/>
    <w:rsid w:val="00D549DF"/>
    <w:rsid w:val="00D57002"/>
    <w:rsid w:val="00D67D3C"/>
    <w:rsid w:val="00D7089B"/>
    <w:rsid w:val="00D80DFA"/>
    <w:rsid w:val="00DB33C1"/>
    <w:rsid w:val="00DC2EE6"/>
    <w:rsid w:val="00DD77EF"/>
    <w:rsid w:val="00DE4A65"/>
    <w:rsid w:val="00E21F60"/>
    <w:rsid w:val="00E51DEA"/>
    <w:rsid w:val="00E64EE7"/>
    <w:rsid w:val="00EE7AB8"/>
    <w:rsid w:val="00F12C4B"/>
    <w:rsid w:val="00F17538"/>
    <w:rsid w:val="00F3547E"/>
    <w:rsid w:val="00F91B67"/>
    <w:rsid w:val="00FA7CA4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FD192-CCDD-4683-A158-39D06868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DESE-231-44038</_dlc_DocId>
    <_dlc_DocIdUrl xmlns="733efe1c-5bbe-4968-87dc-d400e65c879f">
      <Url>https://sharepoint.doemass.org/ese/webteam/cps/_layouts/DocIdRedir.aspx?ID=DESE-231-44038</Url>
      <Description>DESE-231-44038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FC335 Safe and Supportive Schools Competitive Grant Assurances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FC335 Safe and Supportive Schools Competitive Grant Assurances</dc:title>
  <dc:creator>DESE</dc:creator>
  <cp:lastModifiedBy>Zou, Dong (EOE)</cp:lastModifiedBy>
  <cp:revision>4</cp:revision>
  <cp:lastPrinted>2009-07-13T15:34:00Z</cp:lastPrinted>
  <dcterms:created xsi:type="dcterms:W3CDTF">2018-08-10T20:45:00Z</dcterms:created>
  <dcterms:modified xsi:type="dcterms:W3CDTF">2018-08-13T15:54:00Z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2018</vt:lpwstr>
  </property>
</Properties>
</file>