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bookmarkStart w:id="0" w:name="_GoBack"/>
      <w:bookmarkEnd w:id="0"/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FD5441">
      <w:pPr>
        <w:pStyle w:val="Heading1"/>
        <w:rPr>
          <w:vanish/>
        </w:rPr>
      </w:pPr>
      <w:r>
        <w:t xml:space="preserve">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  <w:p w:rsidR="00FB14AF" w:rsidRDefault="00FB14A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542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B14AF" w:rsidRDefault="00FB14AF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F1430E" w:rsidRDefault="00F1430E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Pr="00F1430E" w:rsidRDefault="00F1430E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F1430E"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A50E41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CA69E0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STATE </w:t>
            </w:r>
            <w:r w:rsidR="00FB14AF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B14AF">
              <w:rPr>
                <w:rFonts w:ascii="Arial" w:hAnsi="Arial" w:cs="Arial"/>
                <w:sz w:val="20"/>
              </w:rPr>
              <w:t>OTHER NON COMPETITIVE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FB14A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FOR FOOD AND NUTRITION PROGRAMS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FB14AF" w:rsidRDefault="00FB14A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FB14AF" w:rsidRDefault="00FB14AF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F1430E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542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Pr="00F1430E" w:rsidRDefault="00F1430E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 w:rsidRPr="00F1430E">
              <w:rPr>
                <w:rFonts w:ascii="Arial" w:hAnsi="Arial" w:cs="Arial"/>
                <w:sz w:val="20"/>
              </w:rPr>
              <w:t>SUMMER FOOD SERVICE PROGRAM: EXPANSION, ACCESS, TRAINING AND START-UP (SFSP EATS) GRANT FOR NEW AND EXISTING SPONSORS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Pr="00F1430E" w:rsidRDefault="00F1430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F1430E"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Pr="00F1430E" w:rsidRDefault="00F1430E" w:rsidP="00F1430E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F1430E">
              <w:rPr>
                <w:rFonts w:ascii="Arial" w:hAnsi="Arial" w:cs="Arial"/>
                <w:sz w:val="20"/>
              </w:rPr>
              <w:t>06/30/201</w:t>
            </w:r>
            <w:r w:rsidR="009F1ABC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A50E41" w:rsidP="00FD5441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D544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D544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D544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p w:rsidR="008B34A6" w:rsidRDefault="008B34A6"/>
    <w:p w:rsidR="008B34A6" w:rsidRPr="008B34A6" w:rsidRDefault="008B34A6">
      <w:pPr>
        <w:spacing w:after="58"/>
        <w:jc w:val="center"/>
        <w:rPr>
          <w:rFonts w:ascii="Arial" w:hAnsi="Arial" w:cs="Arial"/>
          <w:b/>
          <w:sz w:val="20"/>
        </w:rPr>
      </w:pPr>
    </w:p>
    <w:sectPr w:rsidR="008B34A6" w:rsidRPr="008B34A6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A6C"/>
    <w:rsid w:val="001366FB"/>
    <w:rsid w:val="001A0A06"/>
    <w:rsid w:val="001A677A"/>
    <w:rsid w:val="002112D0"/>
    <w:rsid w:val="002615EA"/>
    <w:rsid w:val="002D7CEA"/>
    <w:rsid w:val="00324732"/>
    <w:rsid w:val="00392274"/>
    <w:rsid w:val="0039280E"/>
    <w:rsid w:val="004D2291"/>
    <w:rsid w:val="005F4959"/>
    <w:rsid w:val="00664C0C"/>
    <w:rsid w:val="006C11A4"/>
    <w:rsid w:val="0070511B"/>
    <w:rsid w:val="00795A6C"/>
    <w:rsid w:val="008B34A6"/>
    <w:rsid w:val="00962F2B"/>
    <w:rsid w:val="009F1ABC"/>
    <w:rsid w:val="00A50E41"/>
    <w:rsid w:val="00B7021C"/>
    <w:rsid w:val="00B7161E"/>
    <w:rsid w:val="00C465AC"/>
    <w:rsid w:val="00CA69E0"/>
    <w:rsid w:val="00DE0BE3"/>
    <w:rsid w:val="00DE5E5D"/>
    <w:rsid w:val="00DF189C"/>
    <w:rsid w:val="00E11D6A"/>
    <w:rsid w:val="00E4159E"/>
    <w:rsid w:val="00E90A95"/>
    <w:rsid w:val="00ED5729"/>
    <w:rsid w:val="00F1430E"/>
    <w:rsid w:val="00FB14AF"/>
    <w:rsid w:val="00FD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AA2E9-EF97-4311-BCBE-027E8F4D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3FA180E5-B149-4EDF-8C4F-1E6C8A4CF4B5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2.xml><?xml version="1.0" encoding="utf-8"?>
<ds:datastoreItem xmlns:ds="http://schemas.openxmlformats.org/officeDocument/2006/customXml" ds:itemID="{0C084CAB-BEE9-45A8-BFE4-56FF98649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CE0A2-C124-4FAB-A4EB-3F0E1C5602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5DAD28-FE8C-41B7-B6E6-226797A5838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A38E05-F8BD-4C22-87C9-54EC7EE5C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FC542 Summer Food Service Program Part I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FC542 Summer Food Service Program Part I</dc:title>
  <dc:subject/>
  <dc:creator>DESE</dc:creator>
  <cp:keywords/>
  <cp:lastModifiedBy>Zou, Dong (EOE)</cp:lastModifiedBy>
  <cp:revision>4</cp:revision>
  <cp:lastPrinted>2018-01-16T17:28:00Z</cp:lastPrinted>
  <dcterms:created xsi:type="dcterms:W3CDTF">2019-01-07T16:46:00Z</dcterms:created>
  <dcterms:modified xsi:type="dcterms:W3CDTF">2019-01-07T16:49:00Z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7 2019</vt:lpwstr>
  </property>
</Properties>
</file>