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4F99" w14:textId="444473AD" w:rsidR="00E3109B" w:rsidRDefault="00E3109B" w:rsidP="003A1C43">
      <w:pPr>
        <w:jc w:val="center"/>
        <w:rPr>
          <w:rFonts w:ascii="Arial" w:hAnsi="Arial" w:cs="Arial"/>
        </w:rPr>
      </w:pPr>
      <w:bookmarkStart w:id="0" w:name="_GoBack"/>
      <w:bookmarkEnd w:id="0"/>
      <w:r w:rsidRPr="003119F6">
        <w:rPr>
          <w:rFonts w:ascii="Arial" w:hAnsi="Arial" w:cs="Arial"/>
          <w:b/>
        </w:rPr>
        <w:t>Addendum A</w:t>
      </w:r>
      <w:r w:rsidR="00007CF7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</w:p>
    <w:p w14:paraId="7E7B34AD" w14:textId="0B030CCF" w:rsidR="003119F6" w:rsidRPr="003A1C43" w:rsidRDefault="003119F6" w:rsidP="00101D1C">
      <w:pPr>
        <w:tabs>
          <w:tab w:val="left" w:pos="4437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9A24A1">
        <w:rPr>
          <w:rFonts w:ascii="Arial" w:hAnsi="Arial" w:cs="Arial"/>
          <w:b/>
        </w:rPr>
        <w:t>Y</w:t>
      </w:r>
      <w:r w:rsidR="007034B2">
        <w:rPr>
          <w:rFonts w:ascii="Arial" w:hAnsi="Arial" w:cs="Arial"/>
          <w:b/>
        </w:rPr>
        <w:t>20</w:t>
      </w:r>
      <w:r w:rsidR="009A24A1">
        <w:rPr>
          <w:rFonts w:ascii="Arial" w:hAnsi="Arial" w:cs="Arial"/>
          <w:b/>
        </w:rPr>
        <w:t>2</w:t>
      </w:r>
      <w:r w:rsidR="00192E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>(FC) 244</w:t>
      </w:r>
      <w:r w:rsidR="007034B2">
        <w:rPr>
          <w:rFonts w:ascii="Arial" w:hAnsi="Arial" w:cs="Arial"/>
          <w:b/>
        </w:rPr>
        <w:t xml:space="preserve">: </w:t>
      </w:r>
      <w:r w:rsidR="00AC4D65">
        <w:rPr>
          <w:rFonts w:ascii="Arial" w:hAnsi="Arial" w:cs="Arial"/>
          <w:b/>
        </w:rPr>
        <w:t xml:space="preserve">Eligible Entities and </w:t>
      </w:r>
      <w:r w:rsidRPr="003119F6">
        <w:rPr>
          <w:rFonts w:ascii="Arial" w:hAnsi="Arial" w:cs="Arial"/>
          <w:b/>
        </w:rPr>
        <w:t>Maximum Funding Amounts</w:t>
      </w:r>
    </w:p>
    <w:tbl>
      <w:tblPr>
        <w:tblpPr w:leftFromText="180" w:rightFromText="180" w:vertAnchor="text" w:horzAnchor="page" w:tblpXSpec="center" w:tblpY="85"/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90"/>
        <w:gridCol w:w="1890"/>
        <w:gridCol w:w="1710"/>
        <w:gridCol w:w="1710"/>
      </w:tblGrid>
      <w:tr w:rsidR="00AC4D65" w:rsidRPr="0083198A" w14:paraId="0FDB9093" w14:textId="7BC701A6" w:rsidTr="00AC4D65">
        <w:trPr>
          <w:trHeight w:val="983"/>
          <w:jc w:val="center"/>
        </w:trPr>
        <w:tc>
          <w:tcPr>
            <w:tcW w:w="2785" w:type="dxa"/>
            <w:shd w:val="clear" w:color="auto" w:fill="B8CCE4" w:themeFill="accent1" w:themeFillTint="66"/>
            <w:vAlign w:val="center"/>
            <w:hideMark/>
          </w:tcPr>
          <w:p w14:paraId="57A0D3D2" w14:textId="1AC2C74B" w:rsidR="00AC4D65" w:rsidRPr="00FE1359" w:rsidRDefault="00AC4D65" w:rsidP="00CB4108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1359">
              <w:rPr>
                <w:rFonts w:ascii="Arial" w:eastAsia="Times New Roman" w:hAnsi="Arial" w:cs="Arial"/>
                <w:b/>
                <w:color w:val="000000"/>
              </w:rPr>
              <w:t xml:space="preserve">Eligible Grantees </w:t>
            </w:r>
            <w:r w:rsidRPr="00FE1359">
              <w:rPr>
                <w:rFonts w:ascii="Arial" w:eastAsia="Times New Roman" w:hAnsi="Arial" w:cs="Arial"/>
                <w:b/>
                <w:color w:val="000000"/>
              </w:rPr>
              <w:br/>
            </w:r>
          </w:p>
          <w:p w14:paraId="4FEB0C9C" w14:textId="77777777" w:rsidR="00AC4D65" w:rsidRPr="00FE1359" w:rsidRDefault="00AC4D65" w:rsidP="00CB4108">
            <w:pPr>
              <w:ind w:left="90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E1359">
              <w:rPr>
                <w:rFonts w:ascii="Arial" w:eastAsia="Times New Roman" w:hAnsi="Arial" w:cs="Arial"/>
                <w:b/>
                <w:i/>
                <w:color w:val="000000"/>
              </w:rPr>
              <w:t>Listed Alphabetically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14:paraId="29648166" w14:textId="206095EE" w:rsidR="00AC4D65" w:rsidRPr="00FE1359" w:rsidRDefault="00AC4D65" w:rsidP="00CB410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1359">
              <w:rPr>
                <w:rFonts w:ascii="Arial" w:eastAsia="Times New Roman" w:hAnsi="Arial" w:cs="Arial"/>
                <w:b/>
                <w:color w:val="000000"/>
              </w:rPr>
              <w:t xml:space="preserve">Eligible Sites 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0FC4DDCE" w14:textId="282785A0" w:rsidR="00AC4D65" w:rsidRPr="00FE1359" w:rsidRDefault="00AC4D65" w:rsidP="00CB410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1359">
              <w:rPr>
                <w:rFonts w:ascii="Arial" w:eastAsia="Times New Roman" w:hAnsi="Arial" w:cs="Arial"/>
                <w:b/>
                <w:color w:val="000000"/>
              </w:rPr>
              <w:t>FY</w:t>
            </w:r>
            <w:r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FE1359">
              <w:rPr>
                <w:rFonts w:ascii="Arial" w:eastAsia="Times New Roman" w:hAnsi="Arial" w:cs="Arial"/>
                <w:b/>
                <w:color w:val="000000"/>
              </w:rPr>
              <w:t>21</w:t>
            </w:r>
          </w:p>
          <w:p w14:paraId="0E7DEC36" w14:textId="0F0F0FE2" w:rsidR="00AC4D65" w:rsidRPr="00FE1359" w:rsidRDefault="00AC4D65" w:rsidP="00CB410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1359">
              <w:rPr>
                <w:rFonts w:ascii="Arial" w:eastAsia="Times New Roman" w:hAnsi="Arial" w:cs="Arial"/>
                <w:b/>
                <w:color w:val="000000"/>
              </w:rPr>
              <w:t xml:space="preserve">FC 244 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8AB97EA" w14:textId="146A6E64" w:rsidR="00AC4D65" w:rsidRPr="00FE1359" w:rsidRDefault="00AC4D65" w:rsidP="00CB410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FY2021 Carryover Funds from FY2020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1C9738B7" w14:textId="7BBFDC79" w:rsidR="00AC4D65" w:rsidRDefault="00AC4D65" w:rsidP="00CB4108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Total Amounts FC 244 </w:t>
            </w:r>
            <w:r w:rsidRPr="00AC4D6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(submitted on 2 budgets)</w:t>
            </w:r>
          </w:p>
        </w:tc>
      </w:tr>
      <w:tr w:rsidR="00AC4D65" w:rsidRPr="00192E21" w14:paraId="63821890" w14:textId="7D6AD4B4" w:rsidTr="00621DD3">
        <w:trPr>
          <w:trHeight w:val="621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6B1D11BA" w14:textId="74840208" w:rsidR="00AC4D65" w:rsidRPr="0027514C" w:rsidRDefault="00AC4D65" w:rsidP="00193D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Boston Public Schools</w:t>
            </w:r>
          </w:p>
        </w:tc>
        <w:tc>
          <w:tcPr>
            <w:tcW w:w="2790" w:type="dxa"/>
            <w:vAlign w:val="center"/>
          </w:tcPr>
          <w:p w14:paraId="553E0222" w14:textId="7437EAC7" w:rsidR="00AC4D65" w:rsidRPr="00CB4108" w:rsidRDefault="00AC4D65" w:rsidP="00193D1E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Gardener Pilot Academy</w:t>
            </w:r>
          </w:p>
        </w:tc>
        <w:tc>
          <w:tcPr>
            <w:tcW w:w="1890" w:type="dxa"/>
            <w:vAlign w:val="center"/>
          </w:tcPr>
          <w:p w14:paraId="46E4AC0A" w14:textId="147C1113" w:rsidR="00AC4D65" w:rsidRPr="00193D1E" w:rsidRDefault="00AC4D65" w:rsidP="00193D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$11,500 </w:t>
            </w:r>
          </w:p>
        </w:tc>
        <w:tc>
          <w:tcPr>
            <w:tcW w:w="1710" w:type="dxa"/>
            <w:vAlign w:val="center"/>
          </w:tcPr>
          <w:p w14:paraId="4DA8E5BB" w14:textId="47F2F03C" w:rsidR="00AC4D65" w:rsidRPr="00CB4108" w:rsidRDefault="00621DD3" w:rsidP="00621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066F0AB6" w14:textId="34771DDD" w:rsidR="00AC4D65" w:rsidRPr="00CB4108" w:rsidRDefault="00E57B49" w:rsidP="007034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$11.500</w:t>
            </w:r>
          </w:p>
        </w:tc>
      </w:tr>
      <w:tr w:rsidR="007034B2" w:rsidRPr="00192E21" w14:paraId="56B6BC9A" w14:textId="6E7696FB" w:rsidTr="00621DD3">
        <w:trPr>
          <w:trHeight w:val="710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69942D22" w14:textId="4D1934B9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Collaborative for Educational Services</w:t>
            </w:r>
          </w:p>
        </w:tc>
        <w:tc>
          <w:tcPr>
            <w:tcW w:w="2790" w:type="dxa"/>
            <w:vAlign w:val="center"/>
          </w:tcPr>
          <w:p w14:paraId="6C683E0F" w14:textId="5B5EABF9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Palmer MS</w:t>
            </w:r>
          </w:p>
          <w:p w14:paraId="61CA87B0" w14:textId="1F07CE75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Greenfield HS</w:t>
            </w:r>
          </w:p>
        </w:tc>
        <w:tc>
          <w:tcPr>
            <w:tcW w:w="1890" w:type="dxa"/>
            <w:vAlign w:val="center"/>
          </w:tcPr>
          <w:p w14:paraId="31C4672B" w14:textId="1E37309E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$21,500 </w:t>
            </w:r>
          </w:p>
        </w:tc>
        <w:tc>
          <w:tcPr>
            <w:tcW w:w="1710" w:type="dxa"/>
            <w:vAlign w:val="center"/>
          </w:tcPr>
          <w:p w14:paraId="7383FAD6" w14:textId="1C36AA3C" w:rsidR="007034B2" w:rsidRPr="00CB4108" w:rsidRDefault="007034B2" w:rsidP="00621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108">
              <w:rPr>
                <w:rFonts w:ascii="Arial" w:hAnsi="Arial" w:cs="Arial"/>
                <w:b/>
                <w:bCs/>
                <w:color w:val="000000"/>
              </w:rPr>
              <w:t>$1,673</w:t>
            </w:r>
          </w:p>
          <w:p w14:paraId="6DED8E5B" w14:textId="77777777" w:rsidR="007034B2" w:rsidRPr="00CB4108" w:rsidRDefault="007034B2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68B1983" w14:textId="3CB5D9A6" w:rsidR="007034B2" w:rsidRPr="00CB4108" w:rsidRDefault="007034B2" w:rsidP="007034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>$2</w:t>
            </w:r>
            <w:r w:rsidR="00443D1B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43D1B">
              <w:rPr>
                <w:rFonts w:ascii="Arial" w:hAnsi="Arial" w:cs="Arial"/>
                <w:b/>
                <w:bCs/>
                <w:color w:val="000000"/>
              </w:rPr>
              <w:t>173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034B2" w:rsidRPr="00192E21" w14:paraId="0A6E262E" w14:textId="74FC1B3E" w:rsidTr="00621DD3">
        <w:trPr>
          <w:trHeight w:val="953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40FF99B3" w14:textId="77777777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790" w:type="dxa"/>
            <w:vAlign w:val="center"/>
          </w:tcPr>
          <w:p w14:paraId="08B1FB37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Durfee HS</w:t>
            </w:r>
          </w:p>
          <w:p w14:paraId="23037587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Greene Elem.</w:t>
            </w:r>
          </w:p>
          <w:p w14:paraId="454C4770" w14:textId="5FEA5A2D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Fonseca Elem.</w:t>
            </w:r>
          </w:p>
        </w:tc>
        <w:tc>
          <w:tcPr>
            <w:tcW w:w="1890" w:type="dxa"/>
            <w:vAlign w:val="center"/>
          </w:tcPr>
          <w:p w14:paraId="1A5D5AB9" w14:textId="255E7391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$31,500 </w:t>
            </w:r>
          </w:p>
        </w:tc>
        <w:tc>
          <w:tcPr>
            <w:tcW w:w="1710" w:type="dxa"/>
            <w:vAlign w:val="center"/>
          </w:tcPr>
          <w:p w14:paraId="097C0618" w14:textId="4DF70636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06AE17B5" w14:textId="6EEBDE63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$31,500 </w:t>
            </w:r>
          </w:p>
        </w:tc>
      </w:tr>
      <w:tr w:rsidR="007034B2" w:rsidRPr="00192E21" w14:paraId="61103F25" w14:textId="0EEE96C3" w:rsidTr="00621DD3">
        <w:trPr>
          <w:trHeight w:val="1430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3EBB6450" w14:textId="77777777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2790" w:type="dxa"/>
            <w:vAlign w:val="center"/>
          </w:tcPr>
          <w:p w14:paraId="624FD1BA" w14:textId="5800DEEE" w:rsidR="007034B2" w:rsidRPr="00981C42" w:rsidRDefault="007034B2" w:rsidP="007034B2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981C4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Peabody</w:t>
            </w:r>
          </w:p>
          <w:p w14:paraId="19F894C0" w14:textId="77777777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Welch Elem.</w:t>
            </w:r>
          </w:p>
          <w:p w14:paraId="393406C4" w14:textId="6AA00AC1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Center Elem.</w:t>
            </w:r>
          </w:p>
          <w:p w14:paraId="769D60F9" w14:textId="1134FF54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Carroll Elementary                   </w:t>
            </w:r>
          </w:p>
          <w:p w14:paraId="75BB03A8" w14:textId="1ACBEA9F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81C42">
              <w:rPr>
                <w:rFonts w:ascii="Arial" w:hAnsi="Arial" w:cs="Arial"/>
                <w:b/>
                <w:iCs/>
                <w:sz w:val="20"/>
                <w:szCs w:val="20"/>
              </w:rPr>
              <w:t>Chelsea</w:t>
            </w: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Sokolowski Elem.</w:t>
            </w:r>
          </w:p>
        </w:tc>
        <w:tc>
          <w:tcPr>
            <w:tcW w:w="1890" w:type="dxa"/>
            <w:vAlign w:val="center"/>
          </w:tcPr>
          <w:p w14:paraId="228846C9" w14:textId="745F0F29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$41,500 </w:t>
            </w:r>
          </w:p>
        </w:tc>
        <w:tc>
          <w:tcPr>
            <w:tcW w:w="1710" w:type="dxa"/>
            <w:vAlign w:val="center"/>
          </w:tcPr>
          <w:p w14:paraId="5AF3A0DB" w14:textId="18B62C59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721A6E95" w14:textId="69BF73C6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$41,500 </w:t>
            </w:r>
          </w:p>
        </w:tc>
      </w:tr>
      <w:tr w:rsidR="007034B2" w:rsidRPr="00192E21" w14:paraId="464D53EF" w14:textId="5C8452AF" w:rsidTr="00621DD3">
        <w:trPr>
          <w:trHeight w:val="1088"/>
          <w:jc w:val="center"/>
        </w:trPr>
        <w:tc>
          <w:tcPr>
            <w:tcW w:w="2785" w:type="dxa"/>
            <w:shd w:val="clear" w:color="000000" w:fill="FFFFFF"/>
            <w:vAlign w:val="center"/>
            <w:hideMark/>
          </w:tcPr>
          <w:p w14:paraId="47535C23" w14:textId="77777777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790" w:type="dxa"/>
            <w:vAlign w:val="center"/>
          </w:tcPr>
          <w:p w14:paraId="2CE388BA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Crocker Elem.</w:t>
            </w:r>
          </w:p>
          <w:p w14:paraId="65721028" w14:textId="48A3337F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Reingold Elem.</w:t>
            </w:r>
          </w:p>
          <w:p w14:paraId="4920FD38" w14:textId="4098B6FD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South Street Elem.</w:t>
            </w:r>
          </w:p>
          <w:p w14:paraId="2B020CA5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Longsjo</w:t>
            </w:r>
            <w:proofErr w:type="spellEnd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MS</w:t>
            </w:r>
          </w:p>
          <w:p w14:paraId="695601DE" w14:textId="053EF715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Memorial MS</w:t>
            </w:r>
          </w:p>
        </w:tc>
        <w:tc>
          <w:tcPr>
            <w:tcW w:w="1890" w:type="dxa"/>
            <w:vAlign w:val="center"/>
          </w:tcPr>
          <w:p w14:paraId="23928036" w14:textId="0638C8D5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$51,500 </w:t>
            </w:r>
          </w:p>
        </w:tc>
        <w:tc>
          <w:tcPr>
            <w:tcW w:w="1710" w:type="dxa"/>
            <w:vAlign w:val="center"/>
          </w:tcPr>
          <w:p w14:paraId="6BED7227" w14:textId="1FD006EF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5B64EF9F" w14:textId="70C95DDA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$51,500 </w:t>
            </w:r>
          </w:p>
        </w:tc>
      </w:tr>
      <w:tr w:rsidR="007034B2" w:rsidRPr="00192E21" w14:paraId="41C821FF" w14:textId="03EE7FF2" w:rsidTr="00621DD3">
        <w:trPr>
          <w:trHeight w:val="800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1EFBB978" w14:textId="52540890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790" w:type="dxa"/>
            <w:vAlign w:val="center"/>
          </w:tcPr>
          <w:p w14:paraId="75BB53EC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Bradford Elem.</w:t>
            </w:r>
          </w:p>
          <w:p w14:paraId="6F9E37CE" w14:textId="23CFC4FC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Consentino</w:t>
            </w:r>
            <w:proofErr w:type="spellEnd"/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Elem.</w:t>
            </w:r>
          </w:p>
          <w:p w14:paraId="5CE5B568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Whittier Elem.</w:t>
            </w:r>
          </w:p>
          <w:p w14:paraId="3A06ECFD" w14:textId="1E4DA138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Haverhill HS</w:t>
            </w:r>
          </w:p>
        </w:tc>
        <w:tc>
          <w:tcPr>
            <w:tcW w:w="1890" w:type="dxa"/>
            <w:vAlign w:val="center"/>
          </w:tcPr>
          <w:p w14:paraId="36BE68D2" w14:textId="211105DA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$36,500 </w:t>
            </w:r>
          </w:p>
        </w:tc>
        <w:tc>
          <w:tcPr>
            <w:tcW w:w="1710" w:type="dxa"/>
            <w:vAlign w:val="center"/>
          </w:tcPr>
          <w:p w14:paraId="5088C2B7" w14:textId="0AA6C5EF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6FAF26E7" w14:textId="782255C0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$36,500 </w:t>
            </w:r>
          </w:p>
        </w:tc>
      </w:tr>
      <w:tr w:rsidR="007034B2" w:rsidRPr="00192E21" w14:paraId="50680A20" w14:textId="00C30ED9" w:rsidTr="00621DD3">
        <w:trPr>
          <w:trHeight w:val="800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4D54AD77" w14:textId="609F06D1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790" w:type="dxa"/>
            <w:vAlign w:val="center"/>
          </w:tcPr>
          <w:p w14:paraId="267B5A48" w14:textId="11112670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Lowell HS</w:t>
            </w:r>
          </w:p>
          <w:p w14:paraId="713F442C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Lincoln Elem.</w:t>
            </w:r>
          </w:p>
          <w:p w14:paraId="0F2C3872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McAuliffe Elem.</w:t>
            </w:r>
          </w:p>
          <w:p w14:paraId="2813496A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McAvinnue</w:t>
            </w:r>
            <w:proofErr w:type="spellEnd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Elem.</w:t>
            </w:r>
          </w:p>
          <w:p w14:paraId="2DECB155" w14:textId="685F9D9F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Morey Elem.</w:t>
            </w:r>
          </w:p>
          <w:p w14:paraId="13D76A06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Murkland Elem.</w:t>
            </w:r>
          </w:p>
          <w:p w14:paraId="4D7F7C91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Robinson MS </w:t>
            </w:r>
          </w:p>
          <w:p w14:paraId="448F7F14" w14:textId="3E73FB7C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>Stoklosa</w:t>
            </w:r>
            <w:proofErr w:type="spellEnd"/>
            <w:r w:rsidRPr="00CB41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MS</w:t>
            </w:r>
          </w:p>
        </w:tc>
        <w:tc>
          <w:tcPr>
            <w:tcW w:w="1890" w:type="dxa"/>
            <w:vAlign w:val="center"/>
          </w:tcPr>
          <w:p w14:paraId="500AFBBB" w14:textId="7BB747B8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$77,500 </w:t>
            </w:r>
          </w:p>
        </w:tc>
        <w:tc>
          <w:tcPr>
            <w:tcW w:w="1710" w:type="dxa"/>
            <w:vAlign w:val="center"/>
          </w:tcPr>
          <w:p w14:paraId="62238DB2" w14:textId="3B0423C3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561D520E" w14:textId="584093C5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$77,500 </w:t>
            </w:r>
          </w:p>
        </w:tc>
      </w:tr>
      <w:tr w:rsidR="007034B2" w:rsidRPr="00192E21" w14:paraId="5405DF9E" w14:textId="4FA9F17E" w:rsidTr="00621DD3">
        <w:trPr>
          <w:trHeight w:val="612"/>
          <w:jc w:val="center"/>
        </w:trPr>
        <w:tc>
          <w:tcPr>
            <w:tcW w:w="2785" w:type="dxa"/>
            <w:shd w:val="clear" w:color="000000" w:fill="FFFFFF"/>
            <w:vAlign w:val="bottom"/>
          </w:tcPr>
          <w:p w14:paraId="42595B9F" w14:textId="06CC079D" w:rsidR="007034B2" w:rsidRPr="0027514C" w:rsidRDefault="007034B2" w:rsidP="0070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New Bedford Public Schools </w:t>
            </w:r>
          </w:p>
        </w:tc>
        <w:tc>
          <w:tcPr>
            <w:tcW w:w="2790" w:type="dxa"/>
            <w:vAlign w:val="center"/>
          </w:tcPr>
          <w:p w14:paraId="0BD522C2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Jacob Elem.</w:t>
            </w:r>
          </w:p>
          <w:p w14:paraId="791CAF1C" w14:textId="76EC14B1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Normandin</w:t>
            </w:r>
            <w:proofErr w:type="spellEnd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890" w:type="dxa"/>
            <w:vAlign w:val="center"/>
          </w:tcPr>
          <w:p w14:paraId="5C76C8E5" w14:textId="67606197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$21,500 </w:t>
            </w:r>
          </w:p>
        </w:tc>
        <w:tc>
          <w:tcPr>
            <w:tcW w:w="1710" w:type="dxa"/>
            <w:vAlign w:val="center"/>
          </w:tcPr>
          <w:p w14:paraId="5728E09C" w14:textId="28DCC3B0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45A25FEA" w14:textId="4071D17F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$21,500 </w:t>
            </w:r>
          </w:p>
        </w:tc>
      </w:tr>
      <w:tr w:rsidR="007034B2" w:rsidRPr="00192E21" w14:paraId="0C61C880" w14:textId="322FBDBB" w:rsidTr="00621DD3">
        <w:trPr>
          <w:trHeight w:val="593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5F983DCB" w14:textId="69D9D39C" w:rsidR="007034B2" w:rsidRPr="0027514C" w:rsidRDefault="007034B2" w:rsidP="0070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2790" w:type="dxa"/>
            <w:vAlign w:val="center"/>
          </w:tcPr>
          <w:p w14:paraId="6E877B05" w14:textId="1234E88C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Warren Elem.</w:t>
            </w:r>
          </w:p>
        </w:tc>
        <w:tc>
          <w:tcPr>
            <w:tcW w:w="1890" w:type="dxa"/>
            <w:vAlign w:val="center"/>
          </w:tcPr>
          <w:p w14:paraId="5E876CB2" w14:textId="703E6D7E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$11,500 </w:t>
            </w:r>
          </w:p>
        </w:tc>
        <w:tc>
          <w:tcPr>
            <w:tcW w:w="1710" w:type="dxa"/>
            <w:vAlign w:val="center"/>
          </w:tcPr>
          <w:p w14:paraId="17AD5F1D" w14:textId="384BF43B" w:rsidR="007034B2" w:rsidRPr="00CB4108" w:rsidRDefault="00621DD3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vAlign w:val="center"/>
          </w:tcPr>
          <w:p w14:paraId="6C8E7121" w14:textId="697EC250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$11,500 </w:t>
            </w:r>
          </w:p>
        </w:tc>
      </w:tr>
      <w:tr w:rsidR="007034B2" w:rsidRPr="00192E21" w14:paraId="4B164256" w14:textId="027A0F4E" w:rsidTr="00621DD3">
        <w:trPr>
          <w:trHeight w:val="800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078C63E4" w14:textId="09DDE01F" w:rsidR="007034B2" w:rsidRPr="0027514C" w:rsidRDefault="007034B2" w:rsidP="007034B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5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2790" w:type="dxa"/>
            <w:vAlign w:val="center"/>
          </w:tcPr>
          <w:p w14:paraId="1FEBC900" w14:textId="667160DF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Bates Elem.</w:t>
            </w:r>
          </w:p>
          <w:p w14:paraId="7DDE204C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Collins MS</w:t>
            </w:r>
          </w:p>
          <w:p w14:paraId="2FE0D9F3" w14:textId="00369683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Horace Mann Elem.</w:t>
            </w:r>
          </w:p>
        </w:tc>
        <w:tc>
          <w:tcPr>
            <w:tcW w:w="1890" w:type="dxa"/>
            <w:vAlign w:val="center"/>
          </w:tcPr>
          <w:p w14:paraId="60161AFD" w14:textId="3936F6C3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$30,500 </w:t>
            </w:r>
          </w:p>
        </w:tc>
        <w:tc>
          <w:tcPr>
            <w:tcW w:w="1710" w:type="dxa"/>
            <w:vAlign w:val="center"/>
          </w:tcPr>
          <w:p w14:paraId="710103F9" w14:textId="41478A02" w:rsidR="007034B2" w:rsidRPr="00CB4108" w:rsidRDefault="007034B2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4108">
              <w:rPr>
                <w:rFonts w:ascii="Arial" w:eastAsia="Times New Roman" w:hAnsi="Arial" w:cs="Arial"/>
                <w:b/>
                <w:bCs/>
                <w:color w:val="000000"/>
              </w:rPr>
              <w:t>$7,778</w:t>
            </w:r>
          </w:p>
        </w:tc>
        <w:tc>
          <w:tcPr>
            <w:tcW w:w="1710" w:type="dxa"/>
            <w:vAlign w:val="center"/>
          </w:tcPr>
          <w:p w14:paraId="1FA9D444" w14:textId="030B7A52" w:rsidR="007034B2" w:rsidRPr="00CB4108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>$3</w:t>
            </w:r>
            <w:r w:rsidR="00BE465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621DD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E4658">
              <w:rPr>
                <w:rFonts w:ascii="Arial" w:hAnsi="Arial" w:cs="Arial"/>
                <w:b/>
                <w:bCs/>
                <w:color w:val="000000"/>
              </w:rPr>
              <w:t>78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034B2" w:rsidRPr="00192E21" w14:paraId="68C3C112" w14:textId="0510BF12" w:rsidTr="00621DD3">
        <w:trPr>
          <w:trHeight w:val="800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28FFEE1D" w14:textId="5BB84967" w:rsidR="007034B2" w:rsidRPr="0027514C" w:rsidRDefault="007034B2" w:rsidP="007034B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5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2790" w:type="dxa"/>
            <w:vAlign w:val="center"/>
          </w:tcPr>
          <w:p w14:paraId="4F7C2422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Decas</w:t>
            </w:r>
            <w:proofErr w:type="spellEnd"/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Elem.</w:t>
            </w:r>
          </w:p>
          <w:p w14:paraId="0E93D8EE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Minot Elem</w:t>
            </w:r>
          </w:p>
          <w:p w14:paraId="399756EF" w14:textId="77777777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Wareham MS</w:t>
            </w:r>
          </w:p>
          <w:p w14:paraId="7D5E8C7F" w14:textId="4E768A53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Wareham HS</w:t>
            </w:r>
          </w:p>
        </w:tc>
        <w:tc>
          <w:tcPr>
            <w:tcW w:w="1890" w:type="dxa"/>
            <w:vAlign w:val="center"/>
          </w:tcPr>
          <w:p w14:paraId="2F40ECA8" w14:textId="3F82102C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$41,500 </w:t>
            </w:r>
          </w:p>
        </w:tc>
        <w:tc>
          <w:tcPr>
            <w:tcW w:w="1710" w:type="dxa"/>
            <w:vAlign w:val="center"/>
          </w:tcPr>
          <w:p w14:paraId="0CD6C32A" w14:textId="782D8AA6" w:rsidR="007034B2" w:rsidRPr="00CB4108" w:rsidRDefault="007034B2" w:rsidP="00621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108">
              <w:rPr>
                <w:rFonts w:ascii="Arial" w:hAnsi="Arial" w:cs="Arial"/>
                <w:b/>
                <w:bCs/>
                <w:color w:val="000000"/>
              </w:rPr>
              <w:t>$21,500</w:t>
            </w:r>
          </w:p>
          <w:p w14:paraId="27C02DA1" w14:textId="77777777" w:rsidR="007034B2" w:rsidRPr="00CB4108" w:rsidRDefault="007034B2" w:rsidP="00621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E7EC065" w14:textId="640C53AD" w:rsidR="007034B2" w:rsidRPr="00CB4108" w:rsidRDefault="007034B2" w:rsidP="007034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621DD3">
              <w:rPr>
                <w:rFonts w:ascii="Arial" w:hAnsi="Arial" w:cs="Arial"/>
                <w:b/>
                <w:bCs/>
                <w:color w:val="000000"/>
              </w:rPr>
              <w:t>63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621DD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</w:tr>
      <w:tr w:rsidR="007034B2" w:rsidRPr="00192E21" w14:paraId="7B98CAB0" w14:textId="6EB9213A" w:rsidTr="00621DD3">
        <w:trPr>
          <w:trHeight w:val="467"/>
          <w:jc w:val="center"/>
        </w:trPr>
        <w:tc>
          <w:tcPr>
            <w:tcW w:w="2785" w:type="dxa"/>
            <w:shd w:val="clear" w:color="000000" w:fill="FFFFFF"/>
          </w:tcPr>
          <w:p w14:paraId="6E423FBD" w14:textId="2FD31301" w:rsidR="007034B2" w:rsidRPr="0027514C" w:rsidRDefault="007034B2" w:rsidP="007034B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Whitman-Hanson Regional School District </w:t>
            </w:r>
          </w:p>
        </w:tc>
        <w:tc>
          <w:tcPr>
            <w:tcW w:w="2790" w:type="dxa"/>
            <w:vAlign w:val="center"/>
          </w:tcPr>
          <w:p w14:paraId="7E9432C9" w14:textId="535B4325" w:rsidR="007034B2" w:rsidRPr="00CB4108" w:rsidRDefault="007034B2" w:rsidP="007034B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Whitman-Hansen HS</w:t>
            </w:r>
          </w:p>
        </w:tc>
        <w:tc>
          <w:tcPr>
            <w:tcW w:w="1890" w:type="dxa"/>
            <w:vAlign w:val="center"/>
          </w:tcPr>
          <w:p w14:paraId="166D5669" w14:textId="24F44438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$11,500 </w:t>
            </w:r>
          </w:p>
        </w:tc>
        <w:tc>
          <w:tcPr>
            <w:tcW w:w="1710" w:type="dxa"/>
            <w:vAlign w:val="center"/>
          </w:tcPr>
          <w:p w14:paraId="1CCF4590" w14:textId="54E5453D" w:rsidR="007034B2" w:rsidRPr="00192E21" w:rsidRDefault="00621DD3" w:rsidP="00621DD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4F3CB16B" w14:textId="1A07A438" w:rsidR="007034B2" w:rsidRPr="00192E21" w:rsidRDefault="007034B2" w:rsidP="00703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$11,500 </w:t>
            </w:r>
          </w:p>
        </w:tc>
      </w:tr>
      <w:tr w:rsidR="007034B2" w:rsidRPr="00192E21" w14:paraId="0F34B6DA" w14:textId="2F00E560" w:rsidTr="00621DD3">
        <w:trPr>
          <w:trHeight w:val="467"/>
          <w:jc w:val="center"/>
        </w:trPr>
        <w:tc>
          <w:tcPr>
            <w:tcW w:w="2785" w:type="dxa"/>
            <w:shd w:val="clear" w:color="000000" w:fill="FFFFFF"/>
            <w:vAlign w:val="center"/>
          </w:tcPr>
          <w:p w14:paraId="448BAEF7" w14:textId="6FD22255" w:rsidR="007034B2" w:rsidRPr="0027514C" w:rsidRDefault="007034B2" w:rsidP="0070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514C">
              <w:rPr>
                <w:rFonts w:ascii="Arial" w:hAnsi="Arial" w:cs="Arial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2790" w:type="dxa"/>
            <w:vAlign w:val="center"/>
          </w:tcPr>
          <w:p w14:paraId="3DC40F39" w14:textId="39348495" w:rsidR="007034B2" w:rsidRPr="00621DD3" w:rsidRDefault="007034B2" w:rsidP="00621DD3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B410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Cummings </w:t>
            </w:r>
            <w:r w:rsidRPr="00CB410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Elem.</w:t>
            </w:r>
          </w:p>
        </w:tc>
        <w:tc>
          <w:tcPr>
            <w:tcW w:w="1890" w:type="dxa"/>
            <w:vAlign w:val="center"/>
          </w:tcPr>
          <w:p w14:paraId="2588E137" w14:textId="11B04CB6" w:rsidR="007034B2" w:rsidRPr="00193D1E" w:rsidRDefault="007034B2" w:rsidP="007034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</w:rPr>
              <w:t>12,000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021492A" w14:textId="7A9E0BC6" w:rsidR="007034B2" w:rsidRPr="00192E21" w:rsidRDefault="00621DD3" w:rsidP="00621DD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506C658C" w14:textId="3233B171" w:rsidR="007034B2" w:rsidRPr="00192E21" w:rsidRDefault="007034B2" w:rsidP="007034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93D1E">
              <w:rPr>
                <w:rFonts w:ascii="Arial" w:hAnsi="Arial" w:cs="Arial"/>
                <w:b/>
                <w:bCs/>
                <w:color w:val="000000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</w:rPr>
              <w:t>12,000</w:t>
            </w:r>
            <w:r w:rsidRPr="00193D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39B534E2" w14:textId="3178209A" w:rsidR="00C93128" w:rsidRPr="00192E21" w:rsidRDefault="00C93128" w:rsidP="00CB4108">
      <w:pPr>
        <w:rPr>
          <w:rFonts w:ascii="Arial" w:hAnsi="Arial" w:cs="Arial"/>
          <w:sz w:val="20"/>
          <w:szCs w:val="20"/>
        </w:rPr>
      </w:pPr>
    </w:p>
    <w:sectPr w:rsidR="00C93128" w:rsidRPr="00192E21" w:rsidSect="0064289C">
      <w:headerReference w:type="default" r:id="rId12"/>
      <w:footerReference w:type="default" r:id="rId13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1A58" w14:textId="77777777" w:rsidR="005A10AB" w:rsidRDefault="005A10AB" w:rsidP="00A91481">
      <w:r>
        <w:separator/>
      </w:r>
    </w:p>
  </w:endnote>
  <w:endnote w:type="continuationSeparator" w:id="0">
    <w:p w14:paraId="585BA90C" w14:textId="77777777" w:rsidR="005A10AB" w:rsidRDefault="005A10AB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256054"/>
      <w:docPartObj>
        <w:docPartGallery w:val="Page Numbers (Bottom of Page)"/>
        <w:docPartUnique/>
      </w:docPartObj>
    </w:sdtPr>
    <w:sdtEndPr/>
    <w:sdtContent>
      <w:p w14:paraId="5E8D524B" w14:textId="05F4023E" w:rsidR="001E2A18" w:rsidRDefault="002B3B3F">
        <w:pPr>
          <w:pStyle w:val="Footer"/>
          <w:jc w:val="right"/>
        </w:pPr>
        <w:r>
          <w:fldChar w:fldCharType="begin"/>
        </w:r>
        <w:r w:rsidR="00134286">
          <w:instrText xml:space="preserve"> PAGE   \* MERGEFORMAT </w:instrText>
        </w:r>
        <w:r>
          <w:fldChar w:fldCharType="separate"/>
        </w:r>
        <w:r w:rsidR="0000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AF22B" w14:textId="77777777" w:rsidR="001E2A18" w:rsidRDefault="001E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1F49" w14:textId="77777777" w:rsidR="005A10AB" w:rsidRDefault="005A10AB" w:rsidP="00A91481">
      <w:r>
        <w:separator/>
      </w:r>
    </w:p>
  </w:footnote>
  <w:footnote w:type="continuationSeparator" w:id="0">
    <w:p w14:paraId="4B1CD6AE" w14:textId="77777777" w:rsidR="005A10AB" w:rsidRDefault="005A10AB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8"/>
      <w:gridCol w:w="1800"/>
    </w:tblGrid>
    <w:tr w:rsidR="003A1C43" w:rsidRPr="002A311C" w14:paraId="48381FA3" w14:textId="77777777" w:rsidTr="0027514C">
      <w:trPr>
        <w:trHeight w:val="690"/>
      </w:trPr>
      <w:tc>
        <w:tcPr>
          <w:tcW w:w="82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13F49A8" w14:textId="7FFB1CBE" w:rsidR="003A1C43" w:rsidRPr="002A311C" w:rsidRDefault="003A1C43" w:rsidP="00B60197">
          <w:pPr>
            <w:spacing w:before="120"/>
            <w:ind w:left="2400" w:hanging="240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 w:rsidR="00B60197" w:rsidRPr="0041169E">
            <w:rPr>
              <w:rFonts w:ascii="Arial" w:hAnsi="Arial" w:cs="Arial"/>
              <w:sz w:val="20"/>
              <w:szCs w:val="20"/>
            </w:rPr>
            <w:t>Massachusetts</w:t>
          </w:r>
          <w:r w:rsidR="00B60197" w:rsidRPr="0041169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B60197" w:rsidRPr="0041169E">
            <w:rPr>
              <w:rFonts w:ascii="Arial" w:hAnsi="Arial" w:cs="Arial"/>
              <w:sz w:val="20"/>
              <w:szCs w:val="20"/>
            </w:rPr>
            <w:t>21</w:t>
          </w:r>
          <w:r w:rsidR="00B60197" w:rsidRPr="0041169E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="00B60197" w:rsidRPr="0041169E"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 w:rsidR="00B60197">
            <w:rPr>
              <w:rFonts w:ascii="Arial" w:hAnsi="Arial" w:cs="Arial"/>
              <w:sz w:val="20"/>
              <w:szCs w:val="20"/>
            </w:rPr>
            <w:t xml:space="preserve">Continuation Grant </w:t>
          </w:r>
          <w:r w:rsidR="00B60197" w:rsidRPr="0041169E">
            <w:rPr>
              <w:rFonts w:ascii="Arial" w:hAnsi="Arial" w:cs="Arial"/>
              <w:sz w:val="20"/>
              <w:szCs w:val="20"/>
            </w:rPr>
            <w:t xml:space="preserve">Enhanced Programs for Students </w:t>
          </w:r>
          <w:r w:rsidR="00B60197">
            <w:rPr>
              <w:rFonts w:ascii="Arial" w:hAnsi="Arial" w:cs="Arial"/>
              <w:sz w:val="20"/>
              <w:szCs w:val="20"/>
            </w:rPr>
            <w:t>on an I</w:t>
          </w:r>
          <w:r w:rsidR="00B60197" w:rsidRPr="0041169E">
            <w:rPr>
              <w:rFonts w:ascii="Arial" w:hAnsi="Arial" w:cs="Arial"/>
              <w:sz w:val="20"/>
              <w:szCs w:val="20"/>
            </w:rPr>
            <w:t>EP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B0CB26E" w14:textId="3B068D25" w:rsidR="003A1C43" w:rsidRPr="002A311C" w:rsidRDefault="003A1C43" w:rsidP="0027514C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2125F516" w14:textId="77777777" w:rsidR="003A1C43" w:rsidRPr="002A311C" w:rsidRDefault="003A1C43" w:rsidP="003A1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2C229778" w14:textId="77777777" w:rsidR="003A1C43" w:rsidRDefault="003A1C43" w:rsidP="003A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47"/>
    <w:multiLevelType w:val="hybridMultilevel"/>
    <w:tmpl w:val="4256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0E50"/>
    <w:rsid w:val="00005370"/>
    <w:rsid w:val="00005685"/>
    <w:rsid w:val="00007CF7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1D23"/>
    <w:rsid w:val="0009529D"/>
    <w:rsid w:val="000A2B83"/>
    <w:rsid w:val="000A7A77"/>
    <w:rsid w:val="000B1CA1"/>
    <w:rsid w:val="000B26E3"/>
    <w:rsid w:val="000B2B18"/>
    <w:rsid w:val="000B664A"/>
    <w:rsid w:val="000C6758"/>
    <w:rsid w:val="000D1C93"/>
    <w:rsid w:val="000D2C3C"/>
    <w:rsid w:val="000D41F5"/>
    <w:rsid w:val="000D7E6A"/>
    <w:rsid w:val="000E0243"/>
    <w:rsid w:val="000E62A5"/>
    <w:rsid w:val="001010F0"/>
    <w:rsid w:val="00101666"/>
    <w:rsid w:val="00101D1C"/>
    <w:rsid w:val="00105CCF"/>
    <w:rsid w:val="00110EA5"/>
    <w:rsid w:val="001144C2"/>
    <w:rsid w:val="00114B02"/>
    <w:rsid w:val="00127CA1"/>
    <w:rsid w:val="00132E87"/>
    <w:rsid w:val="00134286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1"/>
    <w:rsid w:val="00192E2B"/>
    <w:rsid w:val="001932E0"/>
    <w:rsid w:val="00193D1E"/>
    <w:rsid w:val="00194D0F"/>
    <w:rsid w:val="001A7B48"/>
    <w:rsid w:val="001B2DB3"/>
    <w:rsid w:val="001C094F"/>
    <w:rsid w:val="001C0C98"/>
    <w:rsid w:val="001C2D32"/>
    <w:rsid w:val="001C2F3B"/>
    <w:rsid w:val="001D0090"/>
    <w:rsid w:val="001D0526"/>
    <w:rsid w:val="001E2A18"/>
    <w:rsid w:val="001E5475"/>
    <w:rsid w:val="00201C3F"/>
    <w:rsid w:val="00202809"/>
    <w:rsid w:val="00202A3D"/>
    <w:rsid w:val="00206628"/>
    <w:rsid w:val="00210E65"/>
    <w:rsid w:val="0021469E"/>
    <w:rsid w:val="00215A80"/>
    <w:rsid w:val="00217344"/>
    <w:rsid w:val="002174D7"/>
    <w:rsid w:val="0023194E"/>
    <w:rsid w:val="002426B5"/>
    <w:rsid w:val="00244F96"/>
    <w:rsid w:val="00267A10"/>
    <w:rsid w:val="002720D1"/>
    <w:rsid w:val="0027514C"/>
    <w:rsid w:val="00283EB9"/>
    <w:rsid w:val="0028728E"/>
    <w:rsid w:val="00292343"/>
    <w:rsid w:val="00296555"/>
    <w:rsid w:val="002A090A"/>
    <w:rsid w:val="002B08EB"/>
    <w:rsid w:val="002B3B3F"/>
    <w:rsid w:val="002B41C8"/>
    <w:rsid w:val="002C28EE"/>
    <w:rsid w:val="002C333A"/>
    <w:rsid w:val="002C4711"/>
    <w:rsid w:val="002D214C"/>
    <w:rsid w:val="002D45EA"/>
    <w:rsid w:val="002E1E8F"/>
    <w:rsid w:val="002F5B94"/>
    <w:rsid w:val="0030123D"/>
    <w:rsid w:val="00301464"/>
    <w:rsid w:val="003119F6"/>
    <w:rsid w:val="00314EDD"/>
    <w:rsid w:val="00330D74"/>
    <w:rsid w:val="0034581E"/>
    <w:rsid w:val="0035034D"/>
    <w:rsid w:val="00361B31"/>
    <w:rsid w:val="00371A69"/>
    <w:rsid w:val="00374B75"/>
    <w:rsid w:val="0038570B"/>
    <w:rsid w:val="00387857"/>
    <w:rsid w:val="00392F50"/>
    <w:rsid w:val="00392F8E"/>
    <w:rsid w:val="003962DC"/>
    <w:rsid w:val="003A1C43"/>
    <w:rsid w:val="003B4EB0"/>
    <w:rsid w:val="003C16EC"/>
    <w:rsid w:val="003D2133"/>
    <w:rsid w:val="003D5145"/>
    <w:rsid w:val="003D6799"/>
    <w:rsid w:val="003F4807"/>
    <w:rsid w:val="003F537E"/>
    <w:rsid w:val="00404639"/>
    <w:rsid w:val="00412C6B"/>
    <w:rsid w:val="0044086D"/>
    <w:rsid w:val="00440F1E"/>
    <w:rsid w:val="004424A5"/>
    <w:rsid w:val="00442522"/>
    <w:rsid w:val="00443D1B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199B"/>
    <w:rsid w:val="0051492B"/>
    <w:rsid w:val="005173CB"/>
    <w:rsid w:val="005257ED"/>
    <w:rsid w:val="0053124A"/>
    <w:rsid w:val="0054362A"/>
    <w:rsid w:val="00546B5C"/>
    <w:rsid w:val="005520AB"/>
    <w:rsid w:val="00552821"/>
    <w:rsid w:val="00555E8E"/>
    <w:rsid w:val="0056254E"/>
    <w:rsid w:val="00562E38"/>
    <w:rsid w:val="005838DA"/>
    <w:rsid w:val="00592E1D"/>
    <w:rsid w:val="00596118"/>
    <w:rsid w:val="00597601"/>
    <w:rsid w:val="005A10AB"/>
    <w:rsid w:val="005A353E"/>
    <w:rsid w:val="005A4675"/>
    <w:rsid w:val="005A517D"/>
    <w:rsid w:val="005A6214"/>
    <w:rsid w:val="005C5221"/>
    <w:rsid w:val="005C7650"/>
    <w:rsid w:val="005D570F"/>
    <w:rsid w:val="005D7D31"/>
    <w:rsid w:val="005E3CDF"/>
    <w:rsid w:val="005E4727"/>
    <w:rsid w:val="005F3499"/>
    <w:rsid w:val="005F6159"/>
    <w:rsid w:val="005F6182"/>
    <w:rsid w:val="006035FF"/>
    <w:rsid w:val="00605AB2"/>
    <w:rsid w:val="0061285D"/>
    <w:rsid w:val="00620779"/>
    <w:rsid w:val="00621DD3"/>
    <w:rsid w:val="006250D3"/>
    <w:rsid w:val="0062756F"/>
    <w:rsid w:val="00637FEF"/>
    <w:rsid w:val="0064289C"/>
    <w:rsid w:val="00666C04"/>
    <w:rsid w:val="00666EB4"/>
    <w:rsid w:val="0068654C"/>
    <w:rsid w:val="006933CD"/>
    <w:rsid w:val="006A3257"/>
    <w:rsid w:val="006B3573"/>
    <w:rsid w:val="006B4045"/>
    <w:rsid w:val="006C3A14"/>
    <w:rsid w:val="006C4B71"/>
    <w:rsid w:val="006D4C2B"/>
    <w:rsid w:val="006F24A4"/>
    <w:rsid w:val="006F42FD"/>
    <w:rsid w:val="006F665B"/>
    <w:rsid w:val="00700CB8"/>
    <w:rsid w:val="007034B2"/>
    <w:rsid w:val="00707BC2"/>
    <w:rsid w:val="007137A8"/>
    <w:rsid w:val="00716E04"/>
    <w:rsid w:val="00717D45"/>
    <w:rsid w:val="007227D6"/>
    <w:rsid w:val="00726730"/>
    <w:rsid w:val="0073770E"/>
    <w:rsid w:val="007456D5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4566"/>
    <w:rsid w:val="007C1A74"/>
    <w:rsid w:val="007C6EED"/>
    <w:rsid w:val="007D5AA6"/>
    <w:rsid w:val="007F116C"/>
    <w:rsid w:val="007F5270"/>
    <w:rsid w:val="007F6D83"/>
    <w:rsid w:val="0080185D"/>
    <w:rsid w:val="008048AA"/>
    <w:rsid w:val="008070E5"/>
    <w:rsid w:val="00822220"/>
    <w:rsid w:val="0082413D"/>
    <w:rsid w:val="00824D8C"/>
    <w:rsid w:val="0082510C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1B07"/>
    <w:rsid w:val="008B640A"/>
    <w:rsid w:val="008C07C2"/>
    <w:rsid w:val="008C0F6F"/>
    <w:rsid w:val="008C2579"/>
    <w:rsid w:val="008D0756"/>
    <w:rsid w:val="008D636B"/>
    <w:rsid w:val="008F2CDE"/>
    <w:rsid w:val="00903836"/>
    <w:rsid w:val="00910BDC"/>
    <w:rsid w:val="00920E6A"/>
    <w:rsid w:val="0093227A"/>
    <w:rsid w:val="009374C3"/>
    <w:rsid w:val="009415E8"/>
    <w:rsid w:val="00950C96"/>
    <w:rsid w:val="009529F2"/>
    <w:rsid w:val="00963BE6"/>
    <w:rsid w:val="0096547F"/>
    <w:rsid w:val="0097168A"/>
    <w:rsid w:val="009726DE"/>
    <w:rsid w:val="009729DC"/>
    <w:rsid w:val="0097618F"/>
    <w:rsid w:val="00981C42"/>
    <w:rsid w:val="00982A5B"/>
    <w:rsid w:val="00990377"/>
    <w:rsid w:val="00991484"/>
    <w:rsid w:val="00995185"/>
    <w:rsid w:val="00995EDA"/>
    <w:rsid w:val="00997323"/>
    <w:rsid w:val="009A24A1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2703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39C2"/>
    <w:rsid w:val="00A746D2"/>
    <w:rsid w:val="00A765DD"/>
    <w:rsid w:val="00A85FE4"/>
    <w:rsid w:val="00A91481"/>
    <w:rsid w:val="00AB0342"/>
    <w:rsid w:val="00AB5E36"/>
    <w:rsid w:val="00AC059A"/>
    <w:rsid w:val="00AC2777"/>
    <w:rsid w:val="00AC4D65"/>
    <w:rsid w:val="00AC5647"/>
    <w:rsid w:val="00AD1827"/>
    <w:rsid w:val="00AD457A"/>
    <w:rsid w:val="00AF1759"/>
    <w:rsid w:val="00AF36AA"/>
    <w:rsid w:val="00AF6CEB"/>
    <w:rsid w:val="00AF70F1"/>
    <w:rsid w:val="00B11421"/>
    <w:rsid w:val="00B17DF5"/>
    <w:rsid w:val="00B20E67"/>
    <w:rsid w:val="00B25070"/>
    <w:rsid w:val="00B34D07"/>
    <w:rsid w:val="00B41571"/>
    <w:rsid w:val="00B50E54"/>
    <w:rsid w:val="00B60197"/>
    <w:rsid w:val="00B638DB"/>
    <w:rsid w:val="00B76483"/>
    <w:rsid w:val="00B84892"/>
    <w:rsid w:val="00B922AA"/>
    <w:rsid w:val="00B93A8C"/>
    <w:rsid w:val="00BA0379"/>
    <w:rsid w:val="00BA066D"/>
    <w:rsid w:val="00BA18E8"/>
    <w:rsid w:val="00BA3EB1"/>
    <w:rsid w:val="00BB15CF"/>
    <w:rsid w:val="00BB199F"/>
    <w:rsid w:val="00BE39FA"/>
    <w:rsid w:val="00BE4658"/>
    <w:rsid w:val="00BE585C"/>
    <w:rsid w:val="00BE64F6"/>
    <w:rsid w:val="00BF449C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128"/>
    <w:rsid w:val="00C93927"/>
    <w:rsid w:val="00C94DC1"/>
    <w:rsid w:val="00C96451"/>
    <w:rsid w:val="00CA457F"/>
    <w:rsid w:val="00CA459D"/>
    <w:rsid w:val="00CA79E8"/>
    <w:rsid w:val="00CB410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B5D61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04B4"/>
    <w:rsid w:val="00E261E9"/>
    <w:rsid w:val="00E27383"/>
    <w:rsid w:val="00E3109B"/>
    <w:rsid w:val="00E454C9"/>
    <w:rsid w:val="00E45B4A"/>
    <w:rsid w:val="00E515CC"/>
    <w:rsid w:val="00E52C3C"/>
    <w:rsid w:val="00E54984"/>
    <w:rsid w:val="00E5703B"/>
    <w:rsid w:val="00E57B49"/>
    <w:rsid w:val="00E67F4E"/>
    <w:rsid w:val="00E76762"/>
    <w:rsid w:val="00E84863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0465E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D6490"/>
    <w:rsid w:val="00FE0FD2"/>
    <w:rsid w:val="00FE1359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29537"/>
  <w15:docId w15:val="{2C86BA22-7F0B-4B46-8EFC-E285301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paragraph" w:styleId="ListParagraph">
    <w:name w:val="List Paragraph"/>
    <w:basedOn w:val="Normal"/>
    <w:uiPriority w:val="34"/>
    <w:qFormat/>
    <w:rsid w:val="0027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DESE-231-66325</_dlc_DocId>
    <_dlc_DocIdUrl xmlns="733efe1c-5bbe-4968-87dc-d400e65c879f">
      <Url>https://sharepoint.doemass.org/ese/webteam/cps/_layouts/DocIdRedir.aspx?ID=DESE-231-66325</Url>
      <Description>DESE-231-66325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DD6D-FE78-421E-B0F3-965C3BC9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5F739-336D-4992-86E8-54E1F234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8ACA6-BBCF-4AAC-9B7B-85931C6943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6DE584A-AACF-4329-9C97-9E171EED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FC244 MA 21st CCLC Continuation Enhancement Programs Addendum A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FC244 MA 21st CCLC Continuation Enhancement Programs Addendum A</dc:title>
  <dc:creator>DESE</dc:creator>
  <cp:lastModifiedBy>Dong Zou</cp:lastModifiedBy>
  <cp:revision>4</cp:revision>
  <cp:lastPrinted>2017-06-05T15:08:00Z</cp:lastPrinted>
  <dcterms:created xsi:type="dcterms:W3CDTF">2020-11-23T15:58:00Z</dcterms:created>
  <dcterms:modified xsi:type="dcterms:W3CDTF">2020-11-25T21:45:00Z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2020</vt:lpwstr>
  </property>
</Properties>
</file>