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ACE7" w14:textId="54367818" w:rsidR="00E3726A" w:rsidRPr="00541F3E" w:rsidRDefault="00741883" w:rsidP="00541F3E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150918" wp14:editId="533F0811">
            <wp:simplePos x="0" y="0"/>
            <wp:positionH relativeFrom="column">
              <wp:posOffset>-243840</wp:posOffset>
            </wp:positionH>
            <wp:positionV relativeFrom="paragraph">
              <wp:posOffset>-160020</wp:posOffset>
            </wp:positionV>
            <wp:extent cx="1160145" cy="693420"/>
            <wp:effectExtent l="0" t="0" r="1905" b="0"/>
            <wp:wrapNone/>
            <wp:docPr id="3" name="Picture 3" descr="DES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26A" w:rsidRPr="00541F3E">
        <w:rPr>
          <w:b/>
          <w:bCs/>
          <w:sz w:val="28"/>
          <w:szCs w:val="28"/>
        </w:rPr>
        <w:t xml:space="preserve">Participation Guidelines for </w:t>
      </w:r>
      <w:r w:rsidR="003D4273" w:rsidRPr="00541F3E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br/>
      </w:r>
      <w:r w:rsidR="00E3726A" w:rsidRPr="00541F3E">
        <w:rPr>
          <w:b/>
          <w:bCs/>
          <w:sz w:val="28"/>
          <w:szCs w:val="28"/>
        </w:rPr>
        <w:t>202</w:t>
      </w:r>
      <w:r w:rsidR="00423EBA" w:rsidRPr="00541F3E">
        <w:rPr>
          <w:b/>
          <w:bCs/>
          <w:sz w:val="28"/>
          <w:szCs w:val="28"/>
        </w:rPr>
        <w:t>4</w:t>
      </w:r>
      <w:r w:rsidR="00E3726A" w:rsidRPr="00541F3E">
        <w:rPr>
          <w:b/>
          <w:bCs/>
          <w:sz w:val="28"/>
          <w:szCs w:val="28"/>
        </w:rPr>
        <w:t xml:space="preserve"> High School </w:t>
      </w:r>
      <w:r w:rsidR="00F27AC9" w:rsidRPr="00541F3E">
        <w:rPr>
          <w:b/>
          <w:bCs/>
          <w:sz w:val="28"/>
          <w:szCs w:val="28"/>
        </w:rPr>
        <w:t xml:space="preserve">Science </w:t>
      </w:r>
      <w:r w:rsidR="00E3726A" w:rsidRPr="00541F3E">
        <w:rPr>
          <w:b/>
          <w:bCs/>
          <w:sz w:val="28"/>
          <w:szCs w:val="28"/>
        </w:rPr>
        <w:t>Tests</w:t>
      </w:r>
    </w:p>
    <w:p w14:paraId="6650B297" w14:textId="443EE9F9" w:rsidR="20F01590" w:rsidRDefault="20F01590" w:rsidP="00541F3E">
      <w:pPr>
        <w:pStyle w:val="NoSpacing"/>
      </w:pPr>
    </w:p>
    <w:p w14:paraId="333E9FB3" w14:textId="108C0A5F" w:rsidR="00A82DC9" w:rsidRDefault="00A8482C" w:rsidP="001A7FEF">
      <w:pPr>
        <w:pStyle w:val="NoSpacing"/>
        <w:ind w:left="-450"/>
      </w:pPr>
      <w:r>
        <w:t xml:space="preserve">Refer to the information </w:t>
      </w:r>
      <w:r w:rsidR="00F67BC0">
        <w:t xml:space="preserve">below </w:t>
      </w:r>
      <w:r>
        <w:t>on student participation in the 202</w:t>
      </w:r>
      <w:r w:rsidR="00423EBA">
        <w:t>4</w:t>
      </w:r>
      <w:r>
        <w:t xml:space="preserve"> MCAS </w:t>
      </w:r>
      <w:r w:rsidR="00BC3EFC">
        <w:t>Biology and Introductory Physics</w:t>
      </w:r>
      <w:r w:rsidR="006F5650">
        <w:t xml:space="preserve"> tests</w:t>
      </w:r>
      <w:r>
        <w:t xml:space="preserve">. </w:t>
      </w:r>
      <w:r w:rsidR="00F67BC0">
        <w:t xml:space="preserve">Additional guidance on </w:t>
      </w:r>
      <w:r w:rsidR="00155261">
        <w:t xml:space="preserve">participation related to scholarships as well as </w:t>
      </w:r>
      <w:r w:rsidR="007243C2">
        <w:t xml:space="preserve">other important information is provided below the table. </w:t>
      </w:r>
      <w:r>
        <w:t xml:space="preserve">Refer to the </w:t>
      </w:r>
      <w:hyperlink r:id="rId12" w:history="1">
        <w:r w:rsidRPr="00E82C62">
          <w:rPr>
            <w:rStyle w:val="Hyperlink"/>
          </w:rPr>
          <w:t>separate guidance</w:t>
        </w:r>
      </w:hyperlink>
      <w:r>
        <w:t xml:space="preserve"> on </w:t>
      </w:r>
      <w:r w:rsidR="009D45F6">
        <w:t>grade 10 ELA and Mathematics</w:t>
      </w:r>
      <w:r w:rsidR="0046291C">
        <w:t xml:space="preserve"> </w:t>
      </w:r>
      <w:r w:rsidR="00A5140E">
        <w:t>tests/</w:t>
      </w:r>
      <w:r w:rsidR="0046291C">
        <w:t>retests</w:t>
      </w:r>
      <w:r w:rsidR="00A5140E">
        <w:t xml:space="preserve"> participation</w:t>
      </w:r>
      <w:r w:rsidR="00541F3E">
        <w:t xml:space="preserve">, and for additional information on high school graduation requirements, refer to </w:t>
      </w:r>
      <w:hyperlink r:id="rId13" w:history="1">
        <w:r w:rsidR="00541F3E" w:rsidRPr="007576B3">
          <w:rPr>
            <w:rStyle w:val="Hyperlink"/>
          </w:rPr>
          <w:t>this guidance</w:t>
        </w:r>
      </w:hyperlink>
      <w:r w:rsidR="00541F3E">
        <w:t>.</w:t>
      </w:r>
    </w:p>
    <w:p w14:paraId="67DA9AD1" w14:textId="77777777" w:rsidR="00A82DC9" w:rsidRDefault="00A82DC9" w:rsidP="001A7FEF">
      <w:pPr>
        <w:pStyle w:val="NoSpacing"/>
        <w:ind w:left="-450"/>
      </w:pPr>
    </w:p>
    <w:p w14:paraId="057DB341" w14:textId="23BD7C71" w:rsidR="009D3B4A" w:rsidRPr="00541F3E" w:rsidRDefault="009D3B4A" w:rsidP="00A82DC9">
      <w:pPr>
        <w:pStyle w:val="NoSpacing"/>
        <w:ind w:left="-450"/>
      </w:pPr>
      <w:r>
        <w:t xml:space="preserve">Note that for each administration (February or June), </w:t>
      </w:r>
      <w:r w:rsidR="00CF314A">
        <w:t xml:space="preserve">a </w:t>
      </w:r>
      <w:r w:rsidRPr="00633045">
        <w:rPr>
          <w:rFonts w:eastAsia="Times New Roman"/>
          <w:color w:val="222222"/>
        </w:rPr>
        <w:t>student</w:t>
      </w:r>
      <w:r>
        <w:rPr>
          <w:rFonts w:eastAsia="Times New Roman"/>
          <w:color w:val="222222"/>
        </w:rPr>
        <w:t xml:space="preserve"> </w:t>
      </w:r>
      <w:r w:rsidR="007E5B72">
        <w:rPr>
          <w:rFonts w:eastAsia="Times New Roman"/>
          <w:color w:val="222222"/>
        </w:rPr>
        <w:t>may not test in more than</w:t>
      </w:r>
      <w:r w:rsidR="00F42C6D">
        <w:rPr>
          <w:rFonts w:eastAsia="Times New Roman"/>
          <w:color w:val="222222"/>
        </w:rPr>
        <w:t xml:space="preserve"> one subject</w:t>
      </w:r>
      <w:r w:rsidRPr="00633045">
        <w:rPr>
          <w:rFonts w:eastAsia="Times New Roman"/>
          <w:color w:val="222222"/>
        </w:rPr>
        <w:t>.</w:t>
      </w:r>
      <w:r w:rsidR="00CF314A">
        <w:rPr>
          <w:rFonts w:eastAsia="Times New Roman"/>
          <w:color w:val="222222"/>
        </w:rPr>
        <w:t xml:space="preserve"> </w:t>
      </w:r>
    </w:p>
    <w:p w14:paraId="28B021DE" w14:textId="77777777" w:rsidR="00A82DC9" w:rsidRDefault="00A82DC9" w:rsidP="001A7FEF">
      <w:pPr>
        <w:pStyle w:val="NoSpacing"/>
        <w:ind w:left="-450"/>
        <w:rPr>
          <w:rFonts w:eastAsia="Times New Roman"/>
          <w:color w:val="222222"/>
        </w:rPr>
      </w:pPr>
    </w:p>
    <w:p w14:paraId="463EDF1D" w14:textId="0F3FABCD" w:rsidR="00AC788A" w:rsidRPr="001A7FEF" w:rsidRDefault="00A82DC9" w:rsidP="001A7FEF">
      <w:pPr>
        <w:pStyle w:val="NoSpacing"/>
        <w:ind w:left="-450"/>
      </w:pPr>
      <w:r>
        <w:t xml:space="preserve">Questions about these participation guidelines should be directed to </w:t>
      </w:r>
      <w:hyperlink r:id="rId14" w:history="1">
        <w:r w:rsidRPr="00DC7541">
          <w:rPr>
            <w:rStyle w:val="Hyperlink"/>
          </w:rPr>
          <w:t>mcas@doe.mass.edu</w:t>
        </w:r>
      </w:hyperlink>
      <w:r w:rsidR="006E24E4">
        <w:t>.</w:t>
      </w:r>
    </w:p>
    <w:p w14:paraId="0CE18F30" w14:textId="77777777" w:rsidR="00366BB6" w:rsidRDefault="00366BB6" w:rsidP="00541F3E">
      <w:pPr>
        <w:pStyle w:val="NoSpacing"/>
        <w:ind w:left="-450"/>
      </w:pPr>
    </w:p>
    <w:p w14:paraId="5BB9DBEA" w14:textId="77777777" w:rsidR="00A82DC9" w:rsidRPr="001A7FEF" w:rsidRDefault="00A82DC9" w:rsidP="00541F3E">
      <w:pPr>
        <w:pStyle w:val="NoSpacing"/>
      </w:pP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2436"/>
        <w:gridCol w:w="7734"/>
      </w:tblGrid>
      <w:tr w:rsidR="00E3726A" w14:paraId="7865265B" w14:textId="77777777" w:rsidTr="00541F3E">
        <w:trPr>
          <w:tblHeader/>
        </w:trPr>
        <w:tc>
          <w:tcPr>
            <w:tcW w:w="2436" w:type="dxa"/>
            <w:shd w:val="clear" w:color="auto" w:fill="D0CECE" w:themeFill="background2" w:themeFillShade="E6"/>
          </w:tcPr>
          <w:p w14:paraId="30EEC714" w14:textId="18AE98AA" w:rsidR="00E3726A" w:rsidRPr="00DA14E9" w:rsidRDefault="00BC3EFC" w:rsidP="00E57A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Administration</w:t>
            </w:r>
          </w:p>
        </w:tc>
        <w:tc>
          <w:tcPr>
            <w:tcW w:w="7734" w:type="dxa"/>
            <w:shd w:val="clear" w:color="auto" w:fill="D0CECE" w:themeFill="background2" w:themeFillShade="E6"/>
          </w:tcPr>
          <w:p w14:paraId="53582A8C" w14:textId="75BD7562" w:rsidR="00E3726A" w:rsidRPr="00DA14E9" w:rsidRDefault="00E3726A" w:rsidP="00E57A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Participation Guidelines</w:t>
            </w:r>
          </w:p>
        </w:tc>
      </w:tr>
      <w:tr w:rsidR="00E3726A" w14:paraId="74BBDF58" w14:textId="77777777" w:rsidTr="00541F3E">
        <w:tc>
          <w:tcPr>
            <w:tcW w:w="2436" w:type="dxa"/>
          </w:tcPr>
          <w:p w14:paraId="5B7D67AB" w14:textId="41DDB803" w:rsidR="00E3726A" w:rsidRPr="00BF10C9" w:rsidRDefault="00E3726A" w:rsidP="00E57A64">
            <w:pPr>
              <w:pStyle w:val="NoSpacing"/>
              <w:rPr>
                <w:b/>
                <w:bCs/>
                <w:color w:val="000000" w:themeColor="text1"/>
              </w:rPr>
            </w:pPr>
            <w:r w:rsidRPr="0769A054">
              <w:rPr>
                <w:b/>
                <w:bCs/>
                <w:color w:val="000000" w:themeColor="text1"/>
              </w:rPr>
              <w:t xml:space="preserve">February </w:t>
            </w:r>
            <w:r w:rsidR="00BC3EFC">
              <w:rPr>
                <w:b/>
                <w:bCs/>
                <w:color w:val="000000" w:themeColor="text1"/>
              </w:rPr>
              <w:t>2024</w:t>
            </w:r>
          </w:p>
        </w:tc>
        <w:tc>
          <w:tcPr>
            <w:tcW w:w="7734" w:type="dxa"/>
          </w:tcPr>
          <w:p w14:paraId="65A92F1A" w14:textId="77777777" w:rsidR="00E3726A" w:rsidRPr="00E3726A" w:rsidRDefault="00E3726A" w:rsidP="00E3726A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  <w:r w:rsidRPr="00E3726A">
              <w:rPr>
                <w:rFonts w:cstheme="minorHAnsi"/>
                <w:b/>
                <w:bCs/>
                <w:color w:val="000000" w:themeColor="text1"/>
              </w:rPr>
              <w:t>Eligible</w:t>
            </w:r>
          </w:p>
          <w:p w14:paraId="3DAAA771" w14:textId="6A455D47" w:rsidR="00E3726A" w:rsidRDefault="004D12B6" w:rsidP="00634C9A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6797B5E5">
              <w:rPr>
                <w:color w:val="000000" w:themeColor="text1"/>
              </w:rPr>
              <w:t xml:space="preserve">tudents </w:t>
            </w:r>
            <w:r w:rsidR="00E3726A" w:rsidRPr="6797B5E5">
              <w:rPr>
                <w:color w:val="000000" w:themeColor="text1"/>
              </w:rPr>
              <w:t xml:space="preserve">in grade 9 </w:t>
            </w:r>
            <w:r w:rsidR="00367A5D" w:rsidRPr="6797B5E5">
              <w:rPr>
                <w:color w:val="000000" w:themeColor="text1"/>
              </w:rPr>
              <w:t>or</w:t>
            </w:r>
            <w:r w:rsidR="00E3726A" w:rsidRPr="6797B5E5">
              <w:rPr>
                <w:color w:val="000000" w:themeColor="text1"/>
              </w:rPr>
              <w:t xml:space="preserve"> 10 who have completed or are expected to complete a high school course in </w:t>
            </w:r>
            <w:r w:rsidR="00856D3B">
              <w:rPr>
                <w:color w:val="000000" w:themeColor="text1"/>
              </w:rPr>
              <w:t>b</w:t>
            </w:r>
            <w:r w:rsidR="00856D3B" w:rsidRPr="6797B5E5">
              <w:rPr>
                <w:color w:val="000000" w:themeColor="text1"/>
              </w:rPr>
              <w:t xml:space="preserve">iology </w:t>
            </w:r>
            <w:r w:rsidR="00E3726A" w:rsidRPr="6797B5E5">
              <w:rPr>
                <w:color w:val="000000" w:themeColor="text1"/>
              </w:rPr>
              <w:t xml:space="preserve">or </w:t>
            </w:r>
            <w:r w:rsidR="00856D3B">
              <w:rPr>
                <w:color w:val="000000" w:themeColor="text1"/>
              </w:rPr>
              <w:t>i</w:t>
            </w:r>
            <w:r w:rsidR="00856D3B" w:rsidRPr="6797B5E5">
              <w:rPr>
                <w:color w:val="000000" w:themeColor="text1"/>
              </w:rPr>
              <w:t xml:space="preserve">ntroductory </w:t>
            </w:r>
            <w:r w:rsidR="00856D3B">
              <w:rPr>
                <w:color w:val="000000" w:themeColor="text1"/>
              </w:rPr>
              <w:t>p</w:t>
            </w:r>
            <w:r w:rsidR="00856D3B" w:rsidRPr="6797B5E5">
              <w:rPr>
                <w:color w:val="000000" w:themeColor="text1"/>
              </w:rPr>
              <w:t xml:space="preserve">hysics </w:t>
            </w:r>
            <w:r w:rsidR="00E3726A" w:rsidRPr="6797B5E5">
              <w:rPr>
                <w:color w:val="000000" w:themeColor="text1"/>
              </w:rPr>
              <w:t xml:space="preserve">and have not yet earned their </w:t>
            </w:r>
            <w:hyperlink r:id="rId15" w:history="1">
              <w:r w:rsidR="00E3726A" w:rsidRPr="00675DA0">
                <w:rPr>
                  <w:rStyle w:val="Hyperlink"/>
                </w:rPr>
                <w:t>C</w:t>
              </w:r>
              <w:r w:rsidR="00675DA0" w:rsidRPr="00675DA0">
                <w:rPr>
                  <w:rStyle w:val="Hyperlink"/>
                </w:rPr>
                <w:t xml:space="preserve">ompetency </w:t>
              </w:r>
              <w:r w:rsidR="00E3726A" w:rsidRPr="00675DA0">
                <w:rPr>
                  <w:rStyle w:val="Hyperlink"/>
                </w:rPr>
                <w:t>D</w:t>
              </w:r>
              <w:r w:rsidR="00675DA0" w:rsidRPr="00675DA0">
                <w:rPr>
                  <w:rStyle w:val="Hyperlink"/>
                </w:rPr>
                <w:t>etermination</w:t>
              </w:r>
            </w:hyperlink>
            <w:r w:rsidR="00E3726A" w:rsidRPr="6797B5E5">
              <w:rPr>
                <w:color w:val="000000" w:themeColor="text1"/>
              </w:rPr>
              <w:t xml:space="preserve"> </w:t>
            </w:r>
            <w:r w:rsidR="00675DA0">
              <w:rPr>
                <w:color w:val="000000" w:themeColor="text1"/>
              </w:rPr>
              <w:t xml:space="preserve">(CD) </w:t>
            </w:r>
            <w:r w:rsidR="00E3726A" w:rsidRPr="6797B5E5">
              <w:rPr>
                <w:color w:val="000000" w:themeColor="text1"/>
              </w:rPr>
              <w:t xml:space="preserve">in </w:t>
            </w:r>
            <w:r w:rsidR="006A082D">
              <w:rPr>
                <w:color w:val="000000" w:themeColor="text1"/>
              </w:rPr>
              <w:t>Science</w:t>
            </w:r>
            <w:r w:rsidR="00BD714E">
              <w:rPr>
                <w:rStyle w:val="FootnoteReference"/>
                <w:color w:val="000000" w:themeColor="text1"/>
              </w:rPr>
              <w:footnoteReference w:id="2"/>
            </w:r>
          </w:p>
          <w:p w14:paraId="470AB1CA" w14:textId="7D794B8C" w:rsidR="00E3726A" w:rsidRDefault="004D12B6" w:rsidP="00634C9A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69DB61F">
              <w:rPr>
                <w:color w:val="000000" w:themeColor="text1"/>
              </w:rPr>
              <w:t xml:space="preserve">Students </w:t>
            </w:r>
            <w:r w:rsidR="00E3726A" w:rsidRPr="069DB61F">
              <w:rPr>
                <w:color w:val="000000" w:themeColor="text1"/>
              </w:rPr>
              <w:t xml:space="preserve">in grade 11 </w:t>
            </w:r>
            <w:r w:rsidR="00CE274B">
              <w:rPr>
                <w:color w:val="000000" w:themeColor="text1"/>
              </w:rPr>
              <w:t xml:space="preserve">or 12 </w:t>
            </w:r>
            <w:r w:rsidR="00E3726A" w:rsidRPr="069DB61F">
              <w:rPr>
                <w:color w:val="000000" w:themeColor="text1"/>
              </w:rPr>
              <w:t xml:space="preserve">who have not yet earned their CD in </w:t>
            </w:r>
            <w:r w:rsidR="006A082D" w:rsidRPr="069DB61F">
              <w:rPr>
                <w:color w:val="000000" w:themeColor="text1"/>
              </w:rPr>
              <w:t>Science</w:t>
            </w:r>
            <w:r w:rsidR="004F1E66">
              <w:rPr>
                <w:color w:val="000000" w:themeColor="text1"/>
                <w:vertAlign w:val="superscript"/>
              </w:rPr>
              <w:t>2</w:t>
            </w:r>
          </w:p>
          <w:p w14:paraId="4A2C154C" w14:textId="77033D83" w:rsidR="614582EE" w:rsidRDefault="00322E66" w:rsidP="00634C9A">
            <w:pPr>
              <w:pStyle w:val="NoSpacing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Repeatin</w:t>
            </w:r>
            <w:r w:rsidR="003D3C6B">
              <w:rPr>
                <w:color w:val="000000" w:themeColor="text1"/>
              </w:rPr>
              <w:t>g grade 10 students and students in grade 11</w:t>
            </w:r>
            <w:r w:rsidR="00330ADD">
              <w:rPr>
                <w:color w:val="000000" w:themeColor="text1"/>
              </w:rPr>
              <w:t xml:space="preserve"> who are attempting</w:t>
            </w:r>
            <w:r w:rsidR="614582EE" w:rsidRPr="6797B5E5">
              <w:rPr>
                <w:color w:val="000000" w:themeColor="text1"/>
              </w:rPr>
              <w:t xml:space="preserve"> to raise their score </w:t>
            </w:r>
            <w:r w:rsidR="000D4D2E">
              <w:rPr>
                <w:color w:val="000000" w:themeColor="text1"/>
              </w:rPr>
              <w:t xml:space="preserve">for </w:t>
            </w:r>
            <w:hyperlink r:id="rId16" w:history="1">
              <w:r w:rsidR="614582EE" w:rsidRPr="0098514A">
                <w:rPr>
                  <w:rStyle w:val="Hyperlink"/>
                </w:rPr>
                <w:t>Koplik Award</w:t>
              </w:r>
            </w:hyperlink>
            <w:r w:rsidR="614582EE" w:rsidRPr="6797B5E5">
              <w:rPr>
                <w:color w:val="000000" w:themeColor="text1"/>
              </w:rPr>
              <w:t xml:space="preserve"> purposes</w:t>
            </w:r>
          </w:p>
          <w:p w14:paraId="782089E4" w14:textId="0872C3DF" w:rsidR="00634C9A" w:rsidRDefault="00634C9A" w:rsidP="00634C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</w:t>
            </w:r>
            <w:r w:rsidRPr="00F85116">
              <w:rPr>
                <w:rFonts w:cstheme="minorHAnsi"/>
                <w:color w:val="000000" w:themeColor="text1"/>
              </w:rPr>
              <w:t xml:space="preserve">dult learners who have not yet earned </w:t>
            </w:r>
            <w:r>
              <w:rPr>
                <w:rFonts w:cstheme="minorHAnsi"/>
                <w:color w:val="000000" w:themeColor="text1"/>
              </w:rPr>
              <w:t xml:space="preserve">their CD in </w:t>
            </w:r>
            <w:r w:rsidR="00C5226D">
              <w:rPr>
                <w:rFonts w:cstheme="minorHAnsi"/>
                <w:color w:val="000000" w:themeColor="text1"/>
              </w:rPr>
              <w:t>Science</w:t>
            </w:r>
          </w:p>
          <w:p w14:paraId="01111457" w14:textId="77777777" w:rsidR="00FF6294" w:rsidRDefault="00FF6294" w:rsidP="006D5C27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2A2211FB" w14:textId="33AFF9DB" w:rsidR="006D5C27" w:rsidRPr="007857A4" w:rsidRDefault="006D5C27" w:rsidP="006D5C2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857A4">
              <w:rPr>
                <w:rFonts w:cstheme="minorHAnsi"/>
                <w:b/>
                <w:bCs/>
                <w:color w:val="000000" w:themeColor="text1"/>
              </w:rPr>
              <w:t>Not eligible</w:t>
            </w:r>
          </w:p>
          <w:p w14:paraId="27D79BEC" w14:textId="2EF030DB" w:rsidR="007857A4" w:rsidRDefault="00940B10" w:rsidP="00634C9A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3EDB52AC">
              <w:rPr>
                <w:color w:val="000000" w:themeColor="text1"/>
              </w:rPr>
              <w:t xml:space="preserve">Students </w:t>
            </w:r>
            <w:r w:rsidR="007857A4" w:rsidRPr="3EDB52AC">
              <w:rPr>
                <w:color w:val="000000" w:themeColor="text1"/>
              </w:rPr>
              <w:t xml:space="preserve">who have already earned their CD in </w:t>
            </w:r>
            <w:r w:rsidR="006A082D">
              <w:rPr>
                <w:color w:val="000000" w:themeColor="text1"/>
              </w:rPr>
              <w:t xml:space="preserve">Science </w:t>
            </w:r>
            <w:r w:rsidR="005A2E7C">
              <w:rPr>
                <w:color w:val="000000" w:themeColor="text1"/>
              </w:rPr>
              <w:t>(except those taking</w:t>
            </w:r>
            <w:r w:rsidR="006F2BDB">
              <w:rPr>
                <w:color w:val="000000" w:themeColor="text1"/>
              </w:rPr>
              <w:t xml:space="preserve"> the </w:t>
            </w:r>
            <w:r w:rsidR="007A1BD3">
              <w:rPr>
                <w:color w:val="000000" w:themeColor="text1"/>
              </w:rPr>
              <w:t xml:space="preserve">test for Koplik </w:t>
            </w:r>
            <w:r w:rsidR="0002511F">
              <w:rPr>
                <w:color w:val="000000" w:themeColor="text1"/>
              </w:rPr>
              <w:t>purposes)</w:t>
            </w:r>
          </w:p>
          <w:p w14:paraId="74FEF9A3" w14:textId="22D02625" w:rsidR="00A92DEB" w:rsidRPr="001A7FEF" w:rsidRDefault="00940B10" w:rsidP="00634C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Grade </w:t>
            </w:r>
            <w:r w:rsidR="00933A02">
              <w:rPr>
                <w:rFonts w:cstheme="minorHAnsi"/>
                <w:color w:val="000000" w:themeColor="text1"/>
              </w:rPr>
              <w:t xml:space="preserve">9 students who have not completed a </w:t>
            </w:r>
            <w:r w:rsidR="00691656">
              <w:rPr>
                <w:rFonts w:cstheme="minorHAnsi"/>
                <w:color w:val="000000" w:themeColor="text1"/>
              </w:rPr>
              <w:t xml:space="preserve">biology </w:t>
            </w:r>
            <w:r w:rsidR="00933A02">
              <w:rPr>
                <w:rFonts w:cstheme="minorHAnsi"/>
                <w:color w:val="000000" w:themeColor="text1"/>
              </w:rPr>
              <w:t xml:space="preserve">or </w:t>
            </w:r>
            <w:r w:rsidR="00691656">
              <w:rPr>
                <w:rFonts w:cstheme="minorHAnsi"/>
                <w:color w:val="000000" w:themeColor="text1"/>
              </w:rPr>
              <w:t xml:space="preserve">introductory physics </w:t>
            </w:r>
            <w:r w:rsidR="006816D6">
              <w:rPr>
                <w:rFonts w:cstheme="minorHAnsi"/>
                <w:color w:val="000000" w:themeColor="text1"/>
              </w:rPr>
              <w:t>course</w:t>
            </w:r>
          </w:p>
        </w:tc>
      </w:tr>
      <w:tr w:rsidR="00E3726A" w14:paraId="019FD916" w14:textId="77777777" w:rsidTr="00541F3E">
        <w:tc>
          <w:tcPr>
            <w:tcW w:w="2436" w:type="dxa"/>
          </w:tcPr>
          <w:p w14:paraId="563A1EA3" w14:textId="130E7E5A" w:rsidR="00E3726A" w:rsidRDefault="00E3726A" w:rsidP="00E57A64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June </w:t>
            </w:r>
            <w:r w:rsidR="00BC3EFC">
              <w:rPr>
                <w:rFonts w:cstheme="minorHAnsi"/>
                <w:b/>
                <w:bCs/>
                <w:color w:val="000000" w:themeColor="text1"/>
              </w:rPr>
              <w:t>2024</w:t>
            </w:r>
          </w:p>
        </w:tc>
        <w:tc>
          <w:tcPr>
            <w:tcW w:w="7734" w:type="dxa"/>
          </w:tcPr>
          <w:p w14:paraId="519F581F" w14:textId="77777777" w:rsidR="00E3726A" w:rsidRPr="00B359F2" w:rsidRDefault="0061300A" w:rsidP="0061300A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  <w:r w:rsidRPr="00B359F2">
              <w:rPr>
                <w:rFonts w:cstheme="minorHAnsi"/>
                <w:b/>
                <w:bCs/>
                <w:color w:val="000000" w:themeColor="text1"/>
              </w:rPr>
              <w:t>Required</w:t>
            </w:r>
          </w:p>
          <w:p w14:paraId="30672EA5" w14:textId="20323E6C" w:rsidR="0061300A" w:rsidRDefault="00A54E8E" w:rsidP="00E3653E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Grade </w:t>
            </w:r>
            <w:r w:rsidR="00D13567">
              <w:rPr>
                <w:rFonts w:cstheme="minorHAnsi"/>
                <w:color w:val="000000" w:themeColor="text1"/>
              </w:rPr>
              <w:t xml:space="preserve">10 students who </w:t>
            </w:r>
            <w:r w:rsidR="00504B97">
              <w:rPr>
                <w:rFonts w:cstheme="minorHAnsi"/>
                <w:color w:val="000000" w:themeColor="text1"/>
              </w:rPr>
              <w:t xml:space="preserve">have not yet taken a high school MCAS </w:t>
            </w:r>
            <w:r w:rsidR="006A082D">
              <w:rPr>
                <w:rFonts w:cstheme="minorHAnsi"/>
                <w:color w:val="000000" w:themeColor="text1"/>
              </w:rPr>
              <w:t xml:space="preserve">Science </w:t>
            </w:r>
            <w:r w:rsidR="00504B97">
              <w:rPr>
                <w:rFonts w:cstheme="minorHAnsi"/>
                <w:color w:val="000000" w:themeColor="text1"/>
              </w:rPr>
              <w:t>test</w:t>
            </w:r>
            <w:r w:rsidR="00977176" w:rsidRPr="00541F3E">
              <w:rPr>
                <w:rFonts w:cstheme="minorHAnsi"/>
                <w:color w:val="000000" w:themeColor="text1"/>
                <w:vertAlign w:val="superscript"/>
              </w:rPr>
              <w:t>1</w:t>
            </w:r>
            <w:r w:rsidR="00504B97">
              <w:rPr>
                <w:rFonts w:cstheme="minorHAnsi"/>
                <w:color w:val="000000" w:themeColor="text1"/>
              </w:rPr>
              <w:t xml:space="preserve"> </w:t>
            </w:r>
          </w:p>
          <w:p w14:paraId="67C25A68" w14:textId="77777777" w:rsidR="005D6883" w:rsidRDefault="005D6883" w:rsidP="005D6883">
            <w:pPr>
              <w:pStyle w:val="NoSpacing"/>
              <w:ind w:left="720"/>
              <w:rPr>
                <w:rFonts w:cstheme="minorHAnsi"/>
                <w:color w:val="000000" w:themeColor="text1"/>
              </w:rPr>
            </w:pPr>
          </w:p>
          <w:p w14:paraId="2F0DFC37" w14:textId="77777777" w:rsidR="00BC4A24" w:rsidRPr="005D6883" w:rsidRDefault="005D6883" w:rsidP="005D6883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  <w:r w:rsidRPr="005D6883">
              <w:rPr>
                <w:rFonts w:cstheme="minorHAnsi"/>
                <w:b/>
                <w:bCs/>
                <w:color w:val="000000" w:themeColor="text1"/>
              </w:rPr>
              <w:t>Eligible</w:t>
            </w:r>
          </w:p>
          <w:p w14:paraId="2C173F0F" w14:textId="5BA96751" w:rsidR="00F45CD6" w:rsidRDefault="00A54E8E" w:rsidP="00E3653E">
            <w:pPr>
              <w:pStyle w:val="NoSpacing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6797B5E5">
              <w:rPr>
                <w:color w:val="000000" w:themeColor="text1"/>
              </w:rPr>
              <w:t xml:space="preserve">tudents </w:t>
            </w:r>
            <w:r w:rsidR="00F45CD6" w:rsidRPr="6797B5E5">
              <w:rPr>
                <w:color w:val="000000" w:themeColor="text1"/>
              </w:rPr>
              <w:t xml:space="preserve">in grade 9 or 10 who have completed or are expected to complete a high school course in </w:t>
            </w:r>
            <w:r w:rsidR="00691656">
              <w:rPr>
                <w:color w:val="000000" w:themeColor="text1"/>
              </w:rPr>
              <w:t>b</w:t>
            </w:r>
            <w:r w:rsidR="00691656" w:rsidRPr="6797B5E5">
              <w:rPr>
                <w:color w:val="000000" w:themeColor="text1"/>
              </w:rPr>
              <w:t xml:space="preserve">iology </w:t>
            </w:r>
            <w:r w:rsidR="00F45CD6" w:rsidRPr="6797B5E5">
              <w:rPr>
                <w:color w:val="000000" w:themeColor="text1"/>
              </w:rPr>
              <w:t xml:space="preserve">or </w:t>
            </w:r>
            <w:r w:rsidR="00691656">
              <w:rPr>
                <w:color w:val="000000" w:themeColor="text1"/>
              </w:rPr>
              <w:t>i</w:t>
            </w:r>
            <w:r w:rsidR="00691656" w:rsidRPr="6797B5E5">
              <w:rPr>
                <w:color w:val="000000" w:themeColor="text1"/>
              </w:rPr>
              <w:t xml:space="preserve">ntroductory </w:t>
            </w:r>
            <w:r w:rsidR="00DB7186">
              <w:rPr>
                <w:color w:val="000000" w:themeColor="text1"/>
              </w:rPr>
              <w:t>p</w:t>
            </w:r>
            <w:r w:rsidR="00691656" w:rsidRPr="6797B5E5">
              <w:rPr>
                <w:color w:val="000000" w:themeColor="text1"/>
              </w:rPr>
              <w:t xml:space="preserve">hysics </w:t>
            </w:r>
            <w:r w:rsidR="00F45CD6" w:rsidRPr="6797B5E5">
              <w:rPr>
                <w:color w:val="000000" w:themeColor="text1"/>
              </w:rPr>
              <w:t xml:space="preserve">and have not yet earned </w:t>
            </w:r>
            <w:r w:rsidR="00675DA0" w:rsidRPr="6797B5E5">
              <w:rPr>
                <w:color w:val="000000" w:themeColor="text1"/>
              </w:rPr>
              <w:t xml:space="preserve">their </w:t>
            </w:r>
            <w:hyperlink r:id="rId17" w:history="1">
              <w:r w:rsidR="00675DA0" w:rsidRPr="00675DA0">
                <w:rPr>
                  <w:rStyle w:val="Hyperlink"/>
                </w:rPr>
                <w:t>C</w:t>
              </w:r>
              <w:r w:rsidR="00675DA0">
                <w:rPr>
                  <w:rStyle w:val="Hyperlink"/>
                </w:rPr>
                <w:t>D</w:t>
              </w:r>
            </w:hyperlink>
            <w:r w:rsidR="00675DA0" w:rsidRPr="6797B5E5">
              <w:rPr>
                <w:color w:val="000000" w:themeColor="text1"/>
              </w:rPr>
              <w:t xml:space="preserve"> in </w:t>
            </w:r>
            <w:r w:rsidR="00675DA0">
              <w:rPr>
                <w:color w:val="000000" w:themeColor="text1"/>
              </w:rPr>
              <w:t>Science</w:t>
            </w:r>
            <w:r w:rsidR="00977176" w:rsidRPr="00541F3E">
              <w:rPr>
                <w:color w:val="000000" w:themeColor="text1"/>
                <w:vertAlign w:val="superscript"/>
              </w:rPr>
              <w:t>1</w:t>
            </w:r>
          </w:p>
          <w:p w14:paraId="736CD2D0" w14:textId="0CED6FFD" w:rsidR="00F45CD6" w:rsidRDefault="53769DE1" w:rsidP="00E3653E">
            <w:pPr>
              <w:pStyle w:val="NoSpacing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7438410B">
              <w:rPr>
                <w:color w:val="000000" w:themeColor="text1"/>
              </w:rPr>
              <w:t xml:space="preserve">Students </w:t>
            </w:r>
            <w:r w:rsidR="094684F3" w:rsidRPr="7438410B">
              <w:rPr>
                <w:color w:val="000000" w:themeColor="text1"/>
              </w:rPr>
              <w:t>in grade 11</w:t>
            </w:r>
            <w:r w:rsidR="007143D9">
              <w:rPr>
                <w:color w:val="000000" w:themeColor="text1"/>
              </w:rPr>
              <w:t xml:space="preserve"> or 12</w:t>
            </w:r>
            <w:r w:rsidR="00ED4CBF">
              <w:rPr>
                <w:rStyle w:val="FootnoteReference"/>
                <w:color w:val="000000" w:themeColor="text1"/>
              </w:rPr>
              <w:footnoteReference w:id="3"/>
            </w:r>
            <w:r w:rsidR="094684F3" w:rsidRPr="7438410B">
              <w:rPr>
                <w:color w:val="000000" w:themeColor="text1"/>
              </w:rPr>
              <w:t xml:space="preserve"> who have not yet earned their CD in </w:t>
            </w:r>
            <w:r w:rsidR="617B8219" w:rsidRPr="7438410B">
              <w:rPr>
                <w:color w:val="000000" w:themeColor="text1"/>
              </w:rPr>
              <w:t>Science</w:t>
            </w:r>
          </w:p>
          <w:p w14:paraId="06FBB06F" w14:textId="0BEDE886" w:rsidR="053830B4" w:rsidRDefault="002B20BF" w:rsidP="00E3653E">
            <w:pPr>
              <w:pStyle w:val="NoSpacing"/>
              <w:numPr>
                <w:ilvl w:val="0"/>
                <w:numId w:val="5"/>
              </w:numPr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Repeating grade 10 students and students in grade 11</w:t>
            </w:r>
            <w:r w:rsidR="00003D2A">
              <w:rPr>
                <w:color w:val="000000" w:themeColor="text1"/>
              </w:rPr>
              <w:t xml:space="preserve"> who are</w:t>
            </w:r>
            <w:r w:rsidR="053830B4" w:rsidRPr="5BFEB33D">
              <w:rPr>
                <w:color w:val="000000" w:themeColor="text1"/>
              </w:rPr>
              <w:t xml:space="preserve"> attempt</w:t>
            </w:r>
            <w:r w:rsidR="00003D2A">
              <w:rPr>
                <w:color w:val="000000" w:themeColor="text1"/>
              </w:rPr>
              <w:t>ing</w:t>
            </w:r>
            <w:r w:rsidR="053830B4" w:rsidRPr="5BFEB33D">
              <w:rPr>
                <w:color w:val="000000" w:themeColor="text1"/>
              </w:rPr>
              <w:t xml:space="preserve"> to raise their score for </w:t>
            </w:r>
            <w:hyperlink r:id="rId18" w:history="1">
              <w:r w:rsidR="0098514A" w:rsidRPr="0098514A">
                <w:rPr>
                  <w:rStyle w:val="Hyperlink"/>
                </w:rPr>
                <w:t>Koplik Award</w:t>
              </w:r>
            </w:hyperlink>
            <w:r w:rsidR="053830B4" w:rsidRPr="5BFEB33D">
              <w:rPr>
                <w:color w:val="000000" w:themeColor="text1"/>
              </w:rPr>
              <w:t xml:space="preserve"> purposes</w:t>
            </w:r>
          </w:p>
          <w:p w14:paraId="0979DB10" w14:textId="63928B96" w:rsidR="007C03F9" w:rsidRPr="00336276" w:rsidRDefault="00321A1F" w:rsidP="00361F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000000" w:themeColor="text1"/>
              </w:rPr>
            </w:pPr>
            <w:r w:rsidRPr="00336276">
              <w:rPr>
                <w:rFonts w:cstheme="minorHAnsi"/>
                <w:color w:val="000000" w:themeColor="text1"/>
              </w:rPr>
              <w:t xml:space="preserve">Adult </w:t>
            </w:r>
            <w:r w:rsidR="00347A92" w:rsidRPr="00336276">
              <w:rPr>
                <w:rFonts w:cstheme="minorHAnsi"/>
                <w:color w:val="000000" w:themeColor="text1"/>
              </w:rPr>
              <w:t xml:space="preserve">learners who have not yet earned their CD in </w:t>
            </w:r>
            <w:r w:rsidR="0053023E">
              <w:rPr>
                <w:rFonts w:cstheme="minorHAnsi"/>
                <w:color w:val="000000" w:themeColor="text1"/>
              </w:rPr>
              <w:t>Science</w:t>
            </w:r>
          </w:p>
          <w:p w14:paraId="708B2703" w14:textId="77777777" w:rsidR="007C03F9" w:rsidRDefault="007C03F9" w:rsidP="00347A92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</w:p>
          <w:p w14:paraId="1A9B41C1" w14:textId="09D94DD2" w:rsidR="005D6883" w:rsidRPr="00535693" w:rsidRDefault="00347A92" w:rsidP="00347A92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  <w:r w:rsidRPr="00535693">
              <w:rPr>
                <w:rFonts w:cstheme="minorHAnsi"/>
                <w:b/>
                <w:bCs/>
                <w:color w:val="000000" w:themeColor="text1"/>
              </w:rPr>
              <w:t>Not eligible</w:t>
            </w:r>
          </w:p>
          <w:p w14:paraId="0EB645C9" w14:textId="730E4BE4" w:rsidR="00A92DEB" w:rsidRPr="00055ADB" w:rsidRDefault="00E3653E" w:rsidP="00D85BF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3EDB52AC">
              <w:rPr>
                <w:color w:val="000000" w:themeColor="text1"/>
              </w:rPr>
              <w:t xml:space="preserve">Students who have already earned their CD in </w:t>
            </w:r>
            <w:r w:rsidR="0053023E">
              <w:rPr>
                <w:color w:val="000000" w:themeColor="text1"/>
              </w:rPr>
              <w:t xml:space="preserve">Science </w:t>
            </w:r>
            <w:r>
              <w:rPr>
                <w:color w:val="000000" w:themeColor="text1"/>
              </w:rPr>
              <w:t xml:space="preserve">(except </w:t>
            </w:r>
            <w:r w:rsidR="003C20C9">
              <w:rPr>
                <w:color w:val="000000" w:themeColor="text1"/>
              </w:rPr>
              <w:t xml:space="preserve">students repeating grade 10 or in grade 11 </w:t>
            </w:r>
            <w:r>
              <w:rPr>
                <w:color w:val="000000" w:themeColor="text1"/>
              </w:rPr>
              <w:t>taking the test for Koplik purposes)</w:t>
            </w:r>
          </w:p>
        </w:tc>
      </w:tr>
    </w:tbl>
    <w:p w14:paraId="21E3329D" w14:textId="241979CB" w:rsidR="00623F84" w:rsidRDefault="00623F84"/>
    <w:p w14:paraId="1E65D9B4" w14:textId="5A93BFFF" w:rsidR="00633045" w:rsidRPr="00541F3E" w:rsidRDefault="00633045" w:rsidP="5BFEB33D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eastAsia="Times New Roman"/>
          <w:b/>
          <w:color w:val="222222"/>
          <w:kern w:val="36"/>
          <w:sz w:val="26"/>
          <w:szCs w:val="26"/>
        </w:rPr>
      </w:pPr>
      <w:r w:rsidRPr="00541F3E">
        <w:rPr>
          <w:rFonts w:eastAsia="Times New Roman"/>
          <w:b/>
          <w:color w:val="222222"/>
          <w:kern w:val="36"/>
          <w:sz w:val="26"/>
          <w:szCs w:val="26"/>
        </w:rPr>
        <w:t>Additional Student Participation Guidelines for the 202</w:t>
      </w:r>
      <w:r w:rsidR="00671452" w:rsidRPr="00541F3E">
        <w:rPr>
          <w:rFonts w:eastAsia="Times New Roman"/>
          <w:b/>
          <w:color w:val="222222"/>
          <w:kern w:val="36"/>
          <w:sz w:val="26"/>
          <w:szCs w:val="26"/>
        </w:rPr>
        <w:t>4</w:t>
      </w:r>
      <w:r w:rsidRPr="00541F3E">
        <w:rPr>
          <w:rFonts w:eastAsia="Times New Roman"/>
          <w:b/>
          <w:color w:val="222222"/>
          <w:kern w:val="36"/>
          <w:sz w:val="26"/>
          <w:szCs w:val="26"/>
        </w:rPr>
        <w:t xml:space="preserve"> MCAS High School </w:t>
      </w:r>
      <w:r w:rsidR="00671452" w:rsidRPr="00541F3E">
        <w:rPr>
          <w:rFonts w:eastAsia="Times New Roman"/>
          <w:b/>
          <w:color w:val="222222"/>
          <w:kern w:val="36"/>
          <w:sz w:val="26"/>
          <w:szCs w:val="26"/>
        </w:rPr>
        <w:t xml:space="preserve">Science </w:t>
      </w:r>
      <w:r w:rsidRPr="00541F3E">
        <w:rPr>
          <w:rFonts w:eastAsia="Times New Roman"/>
          <w:b/>
          <w:color w:val="222222"/>
          <w:kern w:val="36"/>
          <w:sz w:val="26"/>
          <w:szCs w:val="26"/>
        </w:rPr>
        <w:t>Tests</w:t>
      </w:r>
    </w:p>
    <w:p w14:paraId="0A994D5B" w14:textId="3700C3E6" w:rsidR="5BFEB33D" w:rsidRDefault="5BFEB33D" w:rsidP="64EE169E">
      <w:pPr>
        <w:shd w:val="clear" w:color="auto" w:fill="FFFFFF" w:themeFill="background1"/>
        <w:spacing w:beforeAutospacing="1" w:afterAutospacing="1" w:line="240" w:lineRule="auto"/>
        <w:outlineLvl w:val="0"/>
        <w:rPr>
          <w:rFonts w:eastAsia="Times New Roman"/>
          <w:b/>
          <w:bCs/>
          <w:color w:val="222222"/>
          <w:sz w:val="28"/>
          <w:szCs w:val="28"/>
        </w:rPr>
      </w:pPr>
    </w:p>
    <w:p w14:paraId="5611C7DE" w14:textId="7C4EDEBD" w:rsidR="00633045" w:rsidRPr="00541F3E" w:rsidRDefault="00C35D50" w:rsidP="5BFEB33D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eastAsia="Times New Roman"/>
          <w:color w:val="0C7580"/>
          <w:sz w:val="26"/>
          <w:szCs w:val="26"/>
        </w:rPr>
      </w:pPr>
      <w:r w:rsidRPr="00541F3E">
        <w:rPr>
          <w:rFonts w:eastAsia="Times New Roman"/>
          <w:color w:val="0C7580"/>
          <w:sz w:val="26"/>
          <w:szCs w:val="26"/>
        </w:rPr>
        <w:t xml:space="preserve">Guidance on Participation </w:t>
      </w:r>
      <w:r w:rsidR="00633045" w:rsidRPr="00541F3E">
        <w:rPr>
          <w:rFonts w:eastAsia="Times New Roman"/>
          <w:color w:val="0C7580"/>
          <w:sz w:val="26"/>
          <w:szCs w:val="26"/>
        </w:rPr>
        <w:t xml:space="preserve">in Grade 9 </w:t>
      </w:r>
      <w:r w:rsidRPr="00541F3E">
        <w:rPr>
          <w:rFonts w:eastAsia="Times New Roman"/>
          <w:color w:val="0C7580"/>
          <w:sz w:val="26"/>
          <w:szCs w:val="26"/>
        </w:rPr>
        <w:t xml:space="preserve">or </w:t>
      </w:r>
      <w:r w:rsidR="00633045" w:rsidRPr="00541F3E">
        <w:rPr>
          <w:rFonts w:eastAsia="Times New Roman"/>
          <w:color w:val="0C7580"/>
          <w:sz w:val="26"/>
          <w:szCs w:val="26"/>
        </w:rPr>
        <w:t>10</w:t>
      </w:r>
    </w:p>
    <w:p w14:paraId="032D6572" w14:textId="30962A14" w:rsidR="00633045" w:rsidRPr="00633045" w:rsidRDefault="0046427E" w:rsidP="5BFEB33D">
      <w:pPr>
        <w:shd w:val="clear" w:color="auto" w:fill="FFFFFF" w:themeFill="background1"/>
        <w:spacing w:after="100" w:afterAutospacing="1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The</w:t>
      </w:r>
      <w:r w:rsidRPr="00633045">
        <w:rPr>
          <w:rFonts w:eastAsia="Times New Roman"/>
          <w:color w:val="222222"/>
        </w:rPr>
        <w:t xml:space="preserve"> </w:t>
      </w:r>
      <w:r w:rsidR="00633045" w:rsidRPr="00633045">
        <w:rPr>
          <w:rFonts w:eastAsia="Times New Roman"/>
          <w:color w:val="222222"/>
        </w:rPr>
        <w:t xml:space="preserve">Department encourages </w:t>
      </w:r>
      <w:r>
        <w:rPr>
          <w:rFonts w:eastAsia="Times New Roman"/>
          <w:color w:val="222222"/>
        </w:rPr>
        <w:t xml:space="preserve">students taking a </w:t>
      </w:r>
      <w:r w:rsidR="004B2220">
        <w:rPr>
          <w:rFonts w:eastAsia="Times New Roman"/>
          <w:color w:val="222222"/>
        </w:rPr>
        <w:t>biology</w:t>
      </w:r>
      <w:r>
        <w:rPr>
          <w:rFonts w:eastAsia="Times New Roman"/>
          <w:color w:val="222222"/>
        </w:rPr>
        <w:t xml:space="preserve"> or </w:t>
      </w:r>
      <w:r w:rsidR="004B2220">
        <w:rPr>
          <w:rFonts w:eastAsia="Times New Roman"/>
          <w:color w:val="222222"/>
        </w:rPr>
        <w:t>p</w:t>
      </w:r>
      <w:r>
        <w:rPr>
          <w:rFonts w:eastAsia="Times New Roman"/>
          <w:color w:val="222222"/>
        </w:rPr>
        <w:t>hysics</w:t>
      </w:r>
      <w:r w:rsidR="00B662A7">
        <w:rPr>
          <w:rFonts w:eastAsia="Times New Roman"/>
          <w:color w:val="222222"/>
        </w:rPr>
        <w:t xml:space="preserve"> course</w:t>
      </w:r>
      <w:r w:rsidR="00760B18">
        <w:rPr>
          <w:rFonts w:eastAsia="Times New Roman"/>
          <w:color w:val="222222"/>
        </w:rPr>
        <w:t xml:space="preserve"> in grade 9</w:t>
      </w:r>
      <w:r w:rsidRPr="00633045">
        <w:rPr>
          <w:rFonts w:eastAsia="Times New Roman"/>
          <w:color w:val="222222"/>
        </w:rPr>
        <w:t xml:space="preserve"> </w:t>
      </w:r>
      <w:r w:rsidR="00633045" w:rsidRPr="00633045">
        <w:rPr>
          <w:rFonts w:eastAsia="Times New Roman"/>
          <w:color w:val="222222"/>
        </w:rPr>
        <w:t>to participate in the test that corresponds to the</w:t>
      </w:r>
      <w:r w:rsidR="001D7991" w:rsidRPr="5BFEB33D">
        <w:rPr>
          <w:rFonts w:eastAsia="Times New Roman"/>
          <w:color w:val="222222"/>
        </w:rPr>
        <w:t xml:space="preserve">ir </w:t>
      </w:r>
      <w:r w:rsidR="00633045" w:rsidRPr="00633045">
        <w:rPr>
          <w:rFonts w:eastAsia="Times New Roman"/>
          <w:color w:val="222222"/>
        </w:rPr>
        <w:t>course</w:t>
      </w:r>
      <w:r w:rsidR="00CA197C">
        <w:rPr>
          <w:rFonts w:eastAsia="Times New Roman"/>
          <w:color w:val="222222"/>
        </w:rPr>
        <w:t xml:space="preserve">. </w:t>
      </w:r>
      <w:r w:rsidR="00633045" w:rsidRPr="00633045">
        <w:rPr>
          <w:rFonts w:eastAsia="Times New Roman"/>
          <w:color w:val="222222"/>
        </w:rPr>
        <w:t>However, parents/guardians, in consultation with principals and other school personnel, have the option to request that their child participate in testing at grade 10 instead.</w:t>
      </w:r>
    </w:p>
    <w:p w14:paraId="28001DB6" w14:textId="06AE7114" w:rsidR="5BFEB33D" w:rsidRDefault="5BFEB33D" w:rsidP="5BFEB33D">
      <w:pPr>
        <w:shd w:val="clear" w:color="auto" w:fill="FFFFFF" w:themeFill="background1"/>
        <w:spacing w:afterAutospacing="1" w:line="240" w:lineRule="auto"/>
        <w:rPr>
          <w:rFonts w:eastAsia="Times New Roman"/>
          <w:color w:val="222222"/>
        </w:rPr>
      </w:pPr>
    </w:p>
    <w:p w14:paraId="7F997910" w14:textId="7F777745" w:rsidR="00633045" w:rsidRPr="00633045" w:rsidRDefault="008B2FAF" w:rsidP="5BFEB33D">
      <w:pPr>
        <w:shd w:val="clear" w:color="auto" w:fill="FFFFFF" w:themeFill="background1"/>
        <w:spacing w:after="100" w:afterAutospacing="1" w:line="240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Because </w:t>
      </w:r>
      <w:r w:rsidR="00633045" w:rsidRPr="00633045">
        <w:rPr>
          <w:rFonts w:eastAsia="Times New Roman"/>
          <w:color w:val="222222"/>
        </w:rPr>
        <w:t xml:space="preserve">eligibility </w:t>
      </w:r>
      <w:r>
        <w:rPr>
          <w:rFonts w:eastAsia="Times New Roman"/>
          <w:color w:val="222222"/>
        </w:rPr>
        <w:t xml:space="preserve">for the Adams Scholarship </w:t>
      </w:r>
      <w:r w:rsidR="00633045" w:rsidRPr="00633045">
        <w:rPr>
          <w:rFonts w:eastAsia="Times New Roman"/>
          <w:color w:val="222222"/>
        </w:rPr>
        <w:t>is based on students</w:t>
      </w:r>
      <w:r w:rsidR="00C86A60">
        <w:rPr>
          <w:rFonts w:eastAsia="Times New Roman"/>
          <w:color w:val="222222"/>
        </w:rPr>
        <w:t>’</w:t>
      </w:r>
      <w:r w:rsidR="00633045" w:rsidRPr="00633045">
        <w:rPr>
          <w:rFonts w:eastAsia="Times New Roman"/>
          <w:color w:val="222222"/>
        </w:rPr>
        <w:t xml:space="preserve"> first-time MCAS </w:t>
      </w:r>
      <w:r w:rsidR="00285549">
        <w:rPr>
          <w:rFonts w:eastAsia="Times New Roman"/>
          <w:color w:val="222222"/>
        </w:rPr>
        <w:t xml:space="preserve">test </w:t>
      </w:r>
      <w:r w:rsidR="00633045" w:rsidRPr="00633045">
        <w:rPr>
          <w:rFonts w:eastAsia="Times New Roman"/>
          <w:color w:val="222222"/>
        </w:rPr>
        <w:t>scores, the Department recommends that schools notify all students and their parents</w:t>
      </w:r>
      <w:r w:rsidR="00285549">
        <w:rPr>
          <w:rFonts w:eastAsia="Times New Roman"/>
          <w:color w:val="222222"/>
        </w:rPr>
        <w:t>/guardians</w:t>
      </w:r>
      <w:r w:rsidR="00633045" w:rsidRPr="00633045">
        <w:rPr>
          <w:rFonts w:eastAsia="Times New Roman"/>
          <w:color w:val="222222"/>
        </w:rPr>
        <w:t xml:space="preserve"> about this criterion, regardless of whether students participate in grade 9 or 10.</w:t>
      </w:r>
    </w:p>
    <w:p w14:paraId="2B7BBCA3" w14:textId="1A6FAF4A" w:rsidR="5BFEB33D" w:rsidRDefault="5BFEB33D" w:rsidP="5BFEB33D">
      <w:pPr>
        <w:shd w:val="clear" w:color="auto" w:fill="FFFFFF" w:themeFill="background1"/>
        <w:spacing w:afterAutospacing="1" w:line="240" w:lineRule="auto"/>
        <w:rPr>
          <w:rFonts w:eastAsia="Times New Roman"/>
          <w:color w:val="222222"/>
        </w:rPr>
      </w:pPr>
    </w:p>
    <w:p w14:paraId="3DC652ED" w14:textId="77777777" w:rsidR="00633045" w:rsidRPr="00541F3E" w:rsidRDefault="00633045" w:rsidP="5BFEB33D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eastAsia="Times New Roman"/>
          <w:color w:val="0C7580"/>
          <w:sz w:val="26"/>
          <w:szCs w:val="26"/>
        </w:rPr>
      </w:pPr>
      <w:r w:rsidRPr="00541F3E">
        <w:rPr>
          <w:rFonts w:eastAsia="Times New Roman"/>
          <w:color w:val="0C7580"/>
          <w:sz w:val="26"/>
          <w:szCs w:val="26"/>
        </w:rPr>
        <w:t>Additional Guidance for Students in Grade 10 and Above</w:t>
      </w:r>
    </w:p>
    <w:p w14:paraId="7C681F17" w14:textId="737E5612" w:rsidR="00633045" w:rsidRDefault="00633045" w:rsidP="5BFEB33D">
      <w:pPr>
        <w:shd w:val="clear" w:color="auto" w:fill="FFFFFF" w:themeFill="background1"/>
        <w:spacing w:after="100" w:afterAutospacing="1" w:line="240" w:lineRule="auto"/>
        <w:rPr>
          <w:rFonts w:eastAsia="Times New Roman"/>
          <w:color w:val="222222"/>
        </w:rPr>
      </w:pPr>
      <w:r w:rsidRPr="00633045">
        <w:rPr>
          <w:rFonts w:eastAsia="Times New Roman"/>
          <w:color w:val="222222"/>
        </w:rPr>
        <w:t xml:space="preserve">Students in grade 10 and above who previously participated in </w:t>
      </w:r>
      <w:proofErr w:type="gramStart"/>
      <w:r w:rsidR="005070D9">
        <w:rPr>
          <w:rFonts w:eastAsia="Times New Roman"/>
          <w:color w:val="222222"/>
        </w:rPr>
        <w:t>Science</w:t>
      </w:r>
      <w:proofErr w:type="gramEnd"/>
      <w:r w:rsidR="005070D9" w:rsidRPr="00633045">
        <w:rPr>
          <w:rFonts w:eastAsia="Times New Roman"/>
          <w:color w:val="222222"/>
        </w:rPr>
        <w:t xml:space="preserve"> </w:t>
      </w:r>
      <w:r w:rsidRPr="00633045">
        <w:rPr>
          <w:rFonts w:eastAsia="Times New Roman"/>
          <w:color w:val="222222"/>
        </w:rPr>
        <w:t xml:space="preserve">but did not earn a passing score have additional opportunities to take </w:t>
      </w:r>
      <w:r w:rsidR="00763EB1">
        <w:rPr>
          <w:rFonts w:eastAsia="Times New Roman"/>
          <w:color w:val="222222"/>
        </w:rPr>
        <w:t>a Science test</w:t>
      </w:r>
      <w:r w:rsidRPr="00633045">
        <w:rPr>
          <w:rFonts w:eastAsia="Times New Roman"/>
          <w:color w:val="222222"/>
        </w:rPr>
        <w:t xml:space="preserve"> for CD purposes. </w:t>
      </w:r>
      <w:r w:rsidR="005316AF">
        <w:rPr>
          <w:rFonts w:eastAsia="Times New Roman"/>
          <w:color w:val="222222"/>
        </w:rPr>
        <w:t>S</w:t>
      </w:r>
      <w:r w:rsidRPr="00633045">
        <w:rPr>
          <w:rFonts w:eastAsia="Times New Roman"/>
          <w:color w:val="222222"/>
        </w:rPr>
        <w:t xml:space="preserve">tudents who </w:t>
      </w:r>
      <w:r w:rsidR="008D7173">
        <w:rPr>
          <w:rFonts w:eastAsia="Times New Roman"/>
          <w:color w:val="222222"/>
        </w:rPr>
        <w:t>took the Biology test</w:t>
      </w:r>
      <w:r w:rsidR="005316AF">
        <w:rPr>
          <w:rFonts w:eastAsia="Times New Roman"/>
          <w:color w:val="222222"/>
        </w:rPr>
        <w:t xml:space="preserve"> </w:t>
      </w:r>
      <w:r w:rsidR="008D7173">
        <w:rPr>
          <w:rFonts w:eastAsia="Times New Roman"/>
          <w:color w:val="222222"/>
        </w:rPr>
        <w:t xml:space="preserve">and </w:t>
      </w:r>
      <w:r w:rsidR="0094118E">
        <w:rPr>
          <w:rFonts w:eastAsia="Times New Roman"/>
          <w:color w:val="222222"/>
        </w:rPr>
        <w:t xml:space="preserve">did not </w:t>
      </w:r>
      <w:r w:rsidR="00477EA3">
        <w:rPr>
          <w:rFonts w:eastAsia="Times New Roman"/>
          <w:color w:val="222222"/>
        </w:rPr>
        <w:t>earn their CD</w:t>
      </w:r>
      <w:r w:rsidR="008D7173">
        <w:rPr>
          <w:rFonts w:eastAsia="Times New Roman"/>
          <w:color w:val="222222"/>
        </w:rPr>
        <w:t xml:space="preserve"> </w:t>
      </w:r>
      <w:r w:rsidRPr="00633045">
        <w:rPr>
          <w:rFonts w:eastAsia="Times New Roman"/>
          <w:color w:val="222222"/>
        </w:rPr>
        <w:t xml:space="preserve">may participate in the Biology test the following year, regardless of the </w:t>
      </w:r>
      <w:r w:rsidR="00F10B93">
        <w:rPr>
          <w:rFonts w:eastAsia="Times New Roman"/>
          <w:color w:val="222222"/>
        </w:rPr>
        <w:t>science</w:t>
      </w:r>
      <w:r w:rsidR="00F10B93" w:rsidRPr="00633045">
        <w:rPr>
          <w:rFonts w:eastAsia="Times New Roman"/>
          <w:color w:val="222222"/>
        </w:rPr>
        <w:t xml:space="preserve"> </w:t>
      </w:r>
      <w:r w:rsidRPr="00633045">
        <w:rPr>
          <w:rFonts w:eastAsia="Times New Roman"/>
          <w:color w:val="222222"/>
        </w:rPr>
        <w:t xml:space="preserve">course in which they are </w:t>
      </w:r>
      <w:r w:rsidR="000F5294">
        <w:rPr>
          <w:rFonts w:eastAsia="Times New Roman"/>
          <w:color w:val="222222"/>
        </w:rPr>
        <w:t>then</w:t>
      </w:r>
      <w:r w:rsidR="000F5294" w:rsidRPr="00633045">
        <w:rPr>
          <w:rFonts w:eastAsia="Times New Roman"/>
          <w:color w:val="222222"/>
        </w:rPr>
        <w:t xml:space="preserve"> </w:t>
      </w:r>
      <w:r w:rsidRPr="00633045">
        <w:rPr>
          <w:rFonts w:eastAsia="Times New Roman"/>
          <w:color w:val="222222"/>
        </w:rPr>
        <w:t>enrolled</w:t>
      </w:r>
      <w:r w:rsidR="005316AF">
        <w:rPr>
          <w:rFonts w:eastAsia="Times New Roman"/>
          <w:color w:val="222222"/>
        </w:rPr>
        <w:t xml:space="preserve">, </w:t>
      </w:r>
      <w:r w:rsidR="00FB081B">
        <w:rPr>
          <w:rFonts w:eastAsia="Times New Roman"/>
          <w:color w:val="222222"/>
        </w:rPr>
        <w:t xml:space="preserve">or </w:t>
      </w:r>
      <w:r w:rsidR="00593AFD">
        <w:rPr>
          <w:rFonts w:eastAsia="Times New Roman"/>
          <w:color w:val="222222"/>
        </w:rPr>
        <w:t>they may take Introductory Physics</w:t>
      </w:r>
      <w:r w:rsidR="00541F3E">
        <w:rPr>
          <w:rFonts w:eastAsia="Times New Roman"/>
          <w:color w:val="222222"/>
        </w:rPr>
        <w:t xml:space="preserve"> (and vice versa)</w:t>
      </w:r>
      <w:r w:rsidR="00477EA3">
        <w:rPr>
          <w:rFonts w:eastAsia="Times New Roman"/>
          <w:color w:val="222222"/>
        </w:rPr>
        <w:t>.</w:t>
      </w:r>
    </w:p>
    <w:p w14:paraId="080BFB29" w14:textId="79618AF2" w:rsidR="1569A338" w:rsidRDefault="1569A338" w:rsidP="0769A054">
      <w:pPr>
        <w:shd w:val="clear" w:color="auto" w:fill="FFFFFF" w:themeFill="background1"/>
        <w:spacing w:afterAutospacing="1" w:line="240" w:lineRule="auto"/>
        <w:rPr>
          <w:rFonts w:eastAsia="Times New Roman"/>
          <w:color w:val="222222"/>
        </w:rPr>
      </w:pPr>
    </w:p>
    <w:p w14:paraId="0194DAA3" w14:textId="1E8C0715" w:rsidR="00633045" w:rsidRDefault="00633045" w:rsidP="5BFEB33D">
      <w:pPr>
        <w:shd w:val="clear" w:color="auto" w:fill="FFFFFF" w:themeFill="background1"/>
        <w:spacing w:after="100" w:afterAutospacing="1" w:line="240" w:lineRule="auto"/>
        <w:rPr>
          <w:rFonts w:eastAsia="Times New Roman"/>
          <w:color w:val="222222"/>
        </w:rPr>
      </w:pPr>
      <w:r w:rsidRPr="00633045">
        <w:rPr>
          <w:rFonts w:eastAsia="Times New Roman"/>
          <w:color w:val="222222"/>
        </w:rPr>
        <w:t>A student who participate</w:t>
      </w:r>
      <w:r w:rsidR="00381694">
        <w:rPr>
          <w:rFonts w:eastAsia="Times New Roman"/>
          <w:color w:val="222222"/>
        </w:rPr>
        <w:t>s</w:t>
      </w:r>
      <w:r w:rsidRPr="00633045">
        <w:rPr>
          <w:rFonts w:eastAsia="Times New Roman"/>
          <w:color w:val="222222"/>
        </w:rPr>
        <w:t xml:space="preserve"> in February but </w:t>
      </w:r>
      <w:r w:rsidR="00381694">
        <w:rPr>
          <w:rFonts w:eastAsia="Times New Roman"/>
          <w:color w:val="222222"/>
        </w:rPr>
        <w:t xml:space="preserve">does </w:t>
      </w:r>
      <w:r w:rsidRPr="00633045">
        <w:rPr>
          <w:rFonts w:eastAsia="Times New Roman"/>
          <w:color w:val="222222"/>
        </w:rPr>
        <w:t xml:space="preserve">not earn </w:t>
      </w:r>
      <w:r w:rsidR="00DC7C15" w:rsidRPr="5BFEB33D">
        <w:rPr>
          <w:rFonts w:eastAsia="Times New Roman"/>
          <w:color w:val="222222"/>
        </w:rPr>
        <w:t>their CD</w:t>
      </w:r>
      <w:r w:rsidRPr="00633045">
        <w:rPr>
          <w:rFonts w:eastAsia="Times New Roman"/>
          <w:color w:val="222222"/>
        </w:rPr>
        <w:t xml:space="preserve"> may participate in June.</w:t>
      </w:r>
      <w:r w:rsidR="00A130C2">
        <w:rPr>
          <w:rFonts w:eastAsia="Times New Roman"/>
          <w:color w:val="222222"/>
        </w:rPr>
        <w:t xml:space="preserve"> </w:t>
      </w:r>
    </w:p>
    <w:p w14:paraId="7BEFBEC7" w14:textId="3776DFFD" w:rsidR="00F93007" w:rsidRDefault="00F93007" w:rsidP="5BFEB33D">
      <w:pPr>
        <w:shd w:val="clear" w:color="auto" w:fill="FFFFFF" w:themeFill="background1"/>
        <w:spacing w:after="100" w:afterAutospacing="1" w:line="240" w:lineRule="auto"/>
        <w:rPr>
          <w:rFonts w:eastAsia="Times New Roman"/>
          <w:color w:val="222222"/>
        </w:rPr>
      </w:pPr>
    </w:p>
    <w:p w14:paraId="40C55E0A" w14:textId="7CF87D6D" w:rsidR="00633045" w:rsidRPr="00541F3E" w:rsidRDefault="00633045" w:rsidP="5BFEB33D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eastAsia="Times New Roman"/>
          <w:color w:val="0C7580"/>
          <w:sz w:val="26"/>
          <w:szCs w:val="26"/>
        </w:rPr>
      </w:pPr>
      <w:r w:rsidRPr="00541F3E">
        <w:rPr>
          <w:rFonts w:eastAsia="Times New Roman"/>
          <w:color w:val="0C7580"/>
          <w:sz w:val="26"/>
          <w:szCs w:val="26"/>
        </w:rPr>
        <w:t xml:space="preserve">Accountability </w:t>
      </w:r>
      <w:r w:rsidR="00DF117F">
        <w:rPr>
          <w:rFonts w:eastAsia="Times New Roman"/>
          <w:color w:val="0C7580"/>
          <w:sz w:val="26"/>
          <w:szCs w:val="26"/>
        </w:rPr>
        <w:t>Determinations for Science</w:t>
      </w:r>
    </w:p>
    <w:p w14:paraId="6EB57009" w14:textId="763F2CA9" w:rsidR="00633045" w:rsidRPr="00633045" w:rsidRDefault="00633045" w:rsidP="5BFEB33D">
      <w:pPr>
        <w:shd w:val="clear" w:color="auto" w:fill="FFFFFF" w:themeFill="background1"/>
        <w:spacing w:after="100" w:afterAutospacing="1" w:line="240" w:lineRule="auto"/>
        <w:rPr>
          <w:rFonts w:eastAsia="Times New Roman"/>
          <w:color w:val="222222"/>
        </w:rPr>
      </w:pPr>
      <w:r w:rsidRPr="00633045">
        <w:rPr>
          <w:rFonts w:eastAsia="Times New Roman"/>
          <w:color w:val="222222"/>
        </w:rPr>
        <w:t>School and district accountability determinations are made when students complete grade 10, using the tests they participated in grade 9 or 10. Note that determinations also include students in grade 11 or 12 who were in grade 9 the previous school year.</w:t>
      </w:r>
    </w:p>
    <w:p w14:paraId="5095DB66" w14:textId="19FF7FF9" w:rsidR="5BFEB33D" w:rsidRDefault="5BFEB33D" w:rsidP="5BFEB33D">
      <w:pPr>
        <w:shd w:val="clear" w:color="auto" w:fill="FFFFFF" w:themeFill="background1"/>
        <w:spacing w:afterAutospacing="1" w:line="240" w:lineRule="auto"/>
        <w:rPr>
          <w:rFonts w:eastAsia="Times New Roman"/>
          <w:color w:val="222222"/>
        </w:rPr>
      </w:pPr>
    </w:p>
    <w:p w14:paraId="0062228A" w14:textId="1F4871AB" w:rsidR="00623F84" w:rsidRDefault="00623F84" w:rsidP="00541F3E">
      <w:pPr>
        <w:shd w:val="clear" w:color="auto" w:fill="FFFFFF" w:themeFill="background1"/>
        <w:spacing w:before="100" w:beforeAutospacing="1" w:after="100" w:afterAutospacing="1" w:line="240" w:lineRule="auto"/>
        <w:outlineLvl w:val="1"/>
      </w:pPr>
    </w:p>
    <w:sectPr w:rsidR="00623F84" w:rsidSect="0033627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ECA0" w14:textId="77777777" w:rsidR="00D8346B" w:rsidRDefault="00D8346B" w:rsidP="00E3726A">
      <w:pPr>
        <w:spacing w:after="0" w:line="240" w:lineRule="auto"/>
      </w:pPr>
      <w:r>
        <w:separator/>
      </w:r>
    </w:p>
  </w:endnote>
  <w:endnote w:type="continuationSeparator" w:id="0">
    <w:p w14:paraId="4A245DAB" w14:textId="77777777" w:rsidR="00D8346B" w:rsidRDefault="00D8346B" w:rsidP="00E3726A">
      <w:pPr>
        <w:spacing w:after="0" w:line="240" w:lineRule="auto"/>
      </w:pPr>
      <w:r>
        <w:continuationSeparator/>
      </w:r>
    </w:p>
  </w:endnote>
  <w:endnote w:type="continuationNotice" w:id="1">
    <w:p w14:paraId="20C20442" w14:textId="77777777" w:rsidR="00D8346B" w:rsidRDefault="00D834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25BB" w14:textId="77777777" w:rsidR="00D8346B" w:rsidRDefault="00D8346B" w:rsidP="00E3726A">
      <w:pPr>
        <w:spacing w:after="0" w:line="240" w:lineRule="auto"/>
      </w:pPr>
      <w:r>
        <w:separator/>
      </w:r>
    </w:p>
  </w:footnote>
  <w:footnote w:type="continuationSeparator" w:id="0">
    <w:p w14:paraId="5B1ED2FA" w14:textId="77777777" w:rsidR="00D8346B" w:rsidRDefault="00D8346B" w:rsidP="00E3726A">
      <w:pPr>
        <w:spacing w:after="0" w:line="240" w:lineRule="auto"/>
      </w:pPr>
      <w:r>
        <w:continuationSeparator/>
      </w:r>
    </w:p>
  </w:footnote>
  <w:footnote w:type="continuationNotice" w:id="1">
    <w:p w14:paraId="6EBDD4BC" w14:textId="77777777" w:rsidR="00D8346B" w:rsidRDefault="00D8346B">
      <w:pPr>
        <w:spacing w:after="0" w:line="240" w:lineRule="auto"/>
      </w:pPr>
    </w:p>
  </w:footnote>
  <w:footnote w:id="2">
    <w:p w14:paraId="66D72827" w14:textId="393D6FBC" w:rsidR="00BD714E" w:rsidRDefault="00BD714E">
      <w:pPr>
        <w:pStyle w:val="FootnoteText"/>
      </w:pPr>
      <w:r>
        <w:rPr>
          <w:rStyle w:val="FootnoteReference"/>
        </w:rPr>
        <w:footnoteRef/>
      </w:r>
      <w:r>
        <w:t xml:space="preserve"> Results will also be used to determine eligibility for the </w:t>
      </w:r>
      <w:hyperlink r:id="rId1" w:history="1">
        <w:r w:rsidRPr="00977176">
          <w:rPr>
            <w:rStyle w:val="Hyperlink"/>
          </w:rPr>
          <w:t>Adams Scholarship</w:t>
        </w:r>
      </w:hyperlink>
      <w:r>
        <w:t>.</w:t>
      </w:r>
    </w:p>
  </w:footnote>
  <w:footnote w:id="3">
    <w:p w14:paraId="30252E48" w14:textId="314A7BD3" w:rsidR="00ED4CBF" w:rsidRDefault="00ED4CBF">
      <w:pPr>
        <w:pStyle w:val="FootnoteText"/>
      </w:pPr>
      <w:r>
        <w:rPr>
          <w:rStyle w:val="FootnoteReference"/>
        </w:rPr>
        <w:footnoteRef/>
      </w:r>
      <w:r>
        <w:t xml:space="preserve"> Results will not </w:t>
      </w:r>
      <w:r w:rsidR="000C3417">
        <w:t xml:space="preserve">be available in time for graduation. </w:t>
      </w:r>
      <w:r w:rsidR="00B86DE4" w:rsidRPr="007B2D12">
        <w:rPr>
          <w:sz w:val="19"/>
          <w:szCs w:val="19"/>
        </w:rPr>
        <w:t xml:space="preserve">Principals may want to file MCAS performance appeals for eligible grade 12 students in addition to, or instead of, having them participate </w:t>
      </w:r>
      <w:r w:rsidR="00043C48">
        <w:rPr>
          <w:sz w:val="19"/>
          <w:szCs w:val="19"/>
        </w:rPr>
        <w:t>in June High School Science</w:t>
      </w:r>
      <w:r w:rsidR="00B86DE4" w:rsidRPr="007B2D12">
        <w:rPr>
          <w:sz w:val="19"/>
          <w:szCs w:val="19"/>
        </w:rPr>
        <w:t xml:space="preserve"> MCAS tests</w:t>
      </w:r>
      <w:r w:rsidR="001E280B">
        <w:rPr>
          <w:sz w:val="19"/>
          <w:szCs w:val="19"/>
        </w:rPr>
        <w:t xml:space="preserve">. </w:t>
      </w:r>
      <w:r w:rsidR="00B86DE4" w:rsidRPr="007B2D12">
        <w:rPr>
          <w:sz w:val="19"/>
          <w:szCs w:val="19"/>
        </w:rPr>
        <w:t xml:space="preserve">Information about the performance appeals process is posted at </w:t>
      </w:r>
      <w:hyperlink r:id="rId2" w:history="1">
        <w:r w:rsidR="00B86DE4" w:rsidRPr="007B2D12">
          <w:rPr>
            <w:rStyle w:val="Hyperlink"/>
            <w:sz w:val="19"/>
            <w:szCs w:val="19"/>
          </w:rPr>
          <w:t>www.doe.mass.edu/mcasappeals</w:t>
        </w:r>
      </w:hyperlink>
      <w:r w:rsidR="00B86DE4" w:rsidRPr="007B2D12">
        <w:rPr>
          <w:sz w:val="19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23B"/>
    <w:multiLevelType w:val="hybridMultilevel"/>
    <w:tmpl w:val="2044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B60"/>
    <w:multiLevelType w:val="hybridMultilevel"/>
    <w:tmpl w:val="ED5C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3275"/>
    <w:multiLevelType w:val="hybridMultilevel"/>
    <w:tmpl w:val="C646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650E"/>
    <w:multiLevelType w:val="multilevel"/>
    <w:tmpl w:val="1F70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A61B6"/>
    <w:multiLevelType w:val="multilevel"/>
    <w:tmpl w:val="B4FC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31BC8"/>
    <w:multiLevelType w:val="hybridMultilevel"/>
    <w:tmpl w:val="F8489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413F1"/>
    <w:multiLevelType w:val="hybridMultilevel"/>
    <w:tmpl w:val="8C3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7090A"/>
    <w:multiLevelType w:val="hybridMultilevel"/>
    <w:tmpl w:val="D968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875643">
    <w:abstractNumId w:val="5"/>
  </w:num>
  <w:num w:numId="2" w16cid:durableId="2117285310">
    <w:abstractNumId w:val="6"/>
  </w:num>
  <w:num w:numId="3" w16cid:durableId="1162818581">
    <w:abstractNumId w:val="7"/>
  </w:num>
  <w:num w:numId="4" w16cid:durableId="289363628">
    <w:abstractNumId w:val="0"/>
  </w:num>
  <w:num w:numId="5" w16cid:durableId="1674263330">
    <w:abstractNumId w:val="2"/>
  </w:num>
  <w:num w:numId="6" w16cid:durableId="1427459887">
    <w:abstractNumId w:val="1"/>
  </w:num>
  <w:num w:numId="7" w16cid:durableId="1412890822">
    <w:abstractNumId w:val="4"/>
  </w:num>
  <w:num w:numId="8" w16cid:durableId="678389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6A"/>
    <w:rsid w:val="000019AD"/>
    <w:rsid w:val="000031DE"/>
    <w:rsid w:val="00003D2A"/>
    <w:rsid w:val="00010783"/>
    <w:rsid w:val="0002215E"/>
    <w:rsid w:val="0002511F"/>
    <w:rsid w:val="00027569"/>
    <w:rsid w:val="00043C48"/>
    <w:rsid w:val="00045B26"/>
    <w:rsid w:val="000545ED"/>
    <w:rsid w:val="00055ADB"/>
    <w:rsid w:val="00057622"/>
    <w:rsid w:val="00061E2A"/>
    <w:rsid w:val="000758B2"/>
    <w:rsid w:val="00080A50"/>
    <w:rsid w:val="0009013F"/>
    <w:rsid w:val="00090F81"/>
    <w:rsid w:val="0009537C"/>
    <w:rsid w:val="000A0460"/>
    <w:rsid w:val="000A1052"/>
    <w:rsid w:val="000A1E1F"/>
    <w:rsid w:val="000B087E"/>
    <w:rsid w:val="000B1DDE"/>
    <w:rsid w:val="000B497F"/>
    <w:rsid w:val="000B69AF"/>
    <w:rsid w:val="000C3417"/>
    <w:rsid w:val="000C3E26"/>
    <w:rsid w:val="000C52B2"/>
    <w:rsid w:val="000D4D2E"/>
    <w:rsid w:val="000E11B3"/>
    <w:rsid w:val="000E36C7"/>
    <w:rsid w:val="000F22BC"/>
    <w:rsid w:val="000F4A54"/>
    <w:rsid w:val="000F5294"/>
    <w:rsid w:val="00130BC1"/>
    <w:rsid w:val="00135ECC"/>
    <w:rsid w:val="00155261"/>
    <w:rsid w:val="00157646"/>
    <w:rsid w:val="00157C4E"/>
    <w:rsid w:val="00160A48"/>
    <w:rsid w:val="00160EE7"/>
    <w:rsid w:val="00175AFC"/>
    <w:rsid w:val="001811AA"/>
    <w:rsid w:val="001815A0"/>
    <w:rsid w:val="00192336"/>
    <w:rsid w:val="001961EA"/>
    <w:rsid w:val="001A0AAF"/>
    <w:rsid w:val="001A41CB"/>
    <w:rsid w:val="001A7E4F"/>
    <w:rsid w:val="001A7FEF"/>
    <w:rsid w:val="001B4288"/>
    <w:rsid w:val="001C29DF"/>
    <w:rsid w:val="001C3F1C"/>
    <w:rsid w:val="001D5B4D"/>
    <w:rsid w:val="001D6366"/>
    <w:rsid w:val="001D7991"/>
    <w:rsid w:val="001E280B"/>
    <w:rsid w:val="001E4720"/>
    <w:rsid w:val="001E532B"/>
    <w:rsid w:val="001F48F9"/>
    <w:rsid w:val="002015F1"/>
    <w:rsid w:val="00201DF4"/>
    <w:rsid w:val="00214B2A"/>
    <w:rsid w:val="00231D84"/>
    <w:rsid w:val="00233678"/>
    <w:rsid w:val="00233EEF"/>
    <w:rsid w:val="002376B6"/>
    <w:rsid w:val="00241FD1"/>
    <w:rsid w:val="002507FB"/>
    <w:rsid w:val="00256A36"/>
    <w:rsid w:val="00257B22"/>
    <w:rsid w:val="0026602F"/>
    <w:rsid w:val="00266127"/>
    <w:rsid w:val="002733CC"/>
    <w:rsid w:val="00282955"/>
    <w:rsid w:val="00285549"/>
    <w:rsid w:val="002869DB"/>
    <w:rsid w:val="00292116"/>
    <w:rsid w:val="002B0D71"/>
    <w:rsid w:val="002B20BF"/>
    <w:rsid w:val="002B55DE"/>
    <w:rsid w:val="002B6268"/>
    <w:rsid w:val="002B7763"/>
    <w:rsid w:val="002D105E"/>
    <w:rsid w:val="002D3CF0"/>
    <w:rsid w:val="002E0DB9"/>
    <w:rsid w:val="002E540A"/>
    <w:rsid w:val="0030181B"/>
    <w:rsid w:val="00316CD5"/>
    <w:rsid w:val="00321A1F"/>
    <w:rsid w:val="0032274C"/>
    <w:rsid w:val="00322E66"/>
    <w:rsid w:val="003236EC"/>
    <w:rsid w:val="0032422B"/>
    <w:rsid w:val="00330ADD"/>
    <w:rsid w:val="00330E4B"/>
    <w:rsid w:val="003321C3"/>
    <w:rsid w:val="003327B3"/>
    <w:rsid w:val="00333D70"/>
    <w:rsid w:val="00336276"/>
    <w:rsid w:val="00340BBD"/>
    <w:rsid w:val="00342E4F"/>
    <w:rsid w:val="00347A92"/>
    <w:rsid w:val="0035343C"/>
    <w:rsid w:val="00356DAF"/>
    <w:rsid w:val="00360B62"/>
    <w:rsid w:val="00361F51"/>
    <w:rsid w:val="00366BB6"/>
    <w:rsid w:val="00367A5D"/>
    <w:rsid w:val="00381694"/>
    <w:rsid w:val="00385D3B"/>
    <w:rsid w:val="00393B0F"/>
    <w:rsid w:val="0039433B"/>
    <w:rsid w:val="00396771"/>
    <w:rsid w:val="00397278"/>
    <w:rsid w:val="003A483F"/>
    <w:rsid w:val="003B7C62"/>
    <w:rsid w:val="003C0983"/>
    <w:rsid w:val="003C20C9"/>
    <w:rsid w:val="003C5F1D"/>
    <w:rsid w:val="003D3C6B"/>
    <w:rsid w:val="003D4273"/>
    <w:rsid w:val="003E4E67"/>
    <w:rsid w:val="003E6414"/>
    <w:rsid w:val="003F0429"/>
    <w:rsid w:val="003F0F00"/>
    <w:rsid w:val="003F1038"/>
    <w:rsid w:val="003F3771"/>
    <w:rsid w:val="00401370"/>
    <w:rsid w:val="004067B0"/>
    <w:rsid w:val="004076EB"/>
    <w:rsid w:val="0041251E"/>
    <w:rsid w:val="0042001A"/>
    <w:rsid w:val="00423EBA"/>
    <w:rsid w:val="00430C88"/>
    <w:rsid w:val="00443070"/>
    <w:rsid w:val="00452092"/>
    <w:rsid w:val="004548C7"/>
    <w:rsid w:val="0046291C"/>
    <w:rsid w:val="0046427E"/>
    <w:rsid w:val="0046798C"/>
    <w:rsid w:val="00477EA3"/>
    <w:rsid w:val="00487F01"/>
    <w:rsid w:val="00490C90"/>
    <w:rsid w:val="00493151"/>
    <w:rsid w:val="004942A0"/>
    <w:rsid w:val="004B2220"/>
    <w:rsid w:val="004B44BF"/>
    <w:rsid w:val="004D12B6"/>
    <w:rsid w:val="004D4C9E"/>
    <w:rsid w:val="004E6A34"/>
    <w:rsid w:val="004F1E66"/>
    <w:rsid w:val="004F3A93"/>
    <w:rsid w:val="004F5C5F"/>
    <w:rsid w:val="00504B97"/>
    <w:rsid w:val="005070D9"/>
    <w:rsid w:val="00513D82"/>
    <w:rsid w:val="00515189"/>
    <w:rsid w:val="005261FB"/>
    <w:rsid w:val="0053023E"/>
    <w:rsid w:val="005316AF"/>
    <w:rsid w:val="00535693"/>
    <w:rsid w:val="00541F3E"/>
    <w:rsid w:val="005455E6"/>
    <w:rsid w:val="00550904"/>
    <w:rsid w:val="00551F13"/>
    <w:rsid w:val="00551F6E"/>
    <w:rsid w:val="00564283"/>
    <w:rsid w:val="005654C6"/>
    <w:rsid w:val="005703B5"/>
    <w:rsid w:val="00574E68"/>
    <w:rsid w:val="0057658F"/>
    <w:rsid w:val="00582F56"/>
    <w:rsid w:val="005920F7"/>
    <w:rsid w:val="00593AFD"/>
    <w:rsid w:val="00597FF0"/>
    <w:rsid w:val="005A2E7C"/>
    <w:rsid w:val="005A49EF"/>
    <w:rsid w:val="005B9EB6"/>
    <w:rsid w:val="005C3683"/>
    <w:rsid w:val="005D52F2"/>
    <w:rsid w:val="005D6883"/>
    <w:rsid w:val="00602C56"/>
    <w:rsid w:val="00607BC1"/>
    <w:rsid w:val="0061300A"/>
    <w:rsid w:val="006135E4"/>
    <w:rsid w:val="00623F84"/>
    <w:rsid w:val="0062605B"/>
    <w:rsid w:val="00633045"/>
    <w:rsid w:val="00634C9A"/>
    <w:rsid w:val="006353E2"/>
    <w:rsid w:val="00641877"/>
    <w:rsid w:val="00641E82"/>
    <w:rsid w:val="006505C8"/>
    <w:rsid w:val="00653227"/>
    <w:rsid w:val="00655EF6"/>
    <w:rsid w:val="006615A1"/>
    <w:rsid w:val="00665FC4"/>
    <w:rsid w:val="00666DE6"/>
    <w:rsid w:val="00671452"/>
    <w:rsid w:val="00675DA0"/>
    <w:rsid w:val="006815BC"/>
    <w:rsid w:val="006816D6"/>
    <w:rsid w:val="00691656"/>
    <w:rsid w:val="006933CD"/>
    <w:rsid w:val="00694567"/>
    <w:rsid w:val="006971C9"/>
    <w:rsid w:val="006A082D"/>
    <w:rsid w:val="006A14A6"/>
    <w:rsid w:val="006A196E"/>
    <w:rsid w:val="006A31F5"/>
    <w:rsid w:val="006A7481"/>
    <w:rsid w:val="006B573A"/>
    <w:rsid w:val="006D370F"/>
    <w:rsid w:val="006D5C27"/>
    <w:rsid w:val="006D5F4F"/>
    <w:rsid w:val="006E24E4"/>
    <w:rsid w:val="006F02EA"/>
    <w:rsid w:val="006F2BDB"/>
    <w:rsid w:val="006F5650"/>
    <w:rsid w:val="006F7165"/>
    <w:rsid w:val="0070451E"/>
    <w:rsid w:val="00710C1B"/>
    <w:rsid w:val="0071299D"/>
    <w:rsid w:val="007143D9"/>
    <w:rsid w:val="00715267"/>
    <w:rsid w:val="007202C7"/>
    <w:rsid w:val="007243C2"/>
    <w:rsid w:val="00725654"/>
    <w:rsid w:val="00727F65"/>
    <w:rsid w:val="0073368F"/>
    <w:rsid w:val="00736292"/>
    <w:rsid w:val="00741883"/>
    <w:rsid w:val="00753F13"/>
    <w:rsid w:val="007576B3"/>
    <w:rsid w:val="007603C6"/>
    <w:rsid w:val="00760B18"/>
    <w:rsid w:val="00760C6D"/>
    <w:rsid w:val="007638B9"/>
    <w:rsid w:val="00763EB1"/>
    <w:rsid w:val="007857A4"/>
    <w:rsid w:val="00786100"/>
    <w:rsid w:val="00797121"/>
    <w:rsid w:val="007A1078"/>
    <w:rsid w:val="007A1BD3"/>
    <w:rsid w:val="007B2ACB"/>
    <w:rsid w:val="007B37E0"/>
    <w:rsid w:val="007C03F9"/>
    <w:rsid w:val="007C3F61"/>
    <w:rsid w:val="007C7585"/>
    <w:rsid w:val="007E49D5"/>
    <w:rsid w:val="007E5B72"/>
    <w:rsid w:val="007F696A"/>
    <w:rsid w:val="00810409"/>
    <w:rsid w:val="00812C15"/>
    <w:rsid w:val="008168AE"/>
    <w:rsid w:val="00821B76"/>
    <w:rsid w:val="008257A4"/>
    <w:rsid w:val="00827DEC"/>
    <w:rsid w:val="00845A8C"/>
    <w:rsid w:val="00847180"/>
    <w:rsid w:val="00852194"/>
    <w:rsid w:val="008525FC"/>
    <w:rsid w:val="00853C49"/>
    <w:rsid w:val="008555A7"/>
    <w:rsid w:val="00856D3B"/>
    <w:rsid w:val="00864956"/>
    <w:rsid w:val="00876DCB"/>
    <w:rsid w:val="008832E0"/>
    <w:rsid w:val="00884E2E"/>
    <w:rsid w:val="00894319"/>
    <w:rsid w:val="008A2260"/>
    <w:rsid w:val="008A5F0F"/>
    <w:rsid w:val="008B2FAF"/>
    <w:rsid w:val="008B6333"/>
    <w:rsid w:val="008C05A2"/>
    <w:rsid w:val="008D2D8E"/>
    <w:rsid w:val="008D4DD7"/>
    <w:rsid w:val="008D7173"/>
    <w:rsid w:val="008D77AB"/>
    <w:rsid w:val="008E6EC0"/>
    <w:rsid w:val="009151EE"/>
    <w:rsid w:val="00926470"/>
    <w:rsid w:val="009311D4"/>
    <w:rsid w:val="00933A02"/>
    <w:rsid w:val="00940B10"/>
    <w:rsid w:val="0094118E"/>
    <w:rsid w:val="009536CD"/>
    <w:rsid w:val="00977176"/>
    <w:rsid w:val="00983F26"/>
    <w:rsid w:val="0098514A"/>
    <w:rsid w:val="00996256"/>
    <w:rsid w:val="009B24A4"/>
    <w:rsid w:val="009B272C"/>
    <w:rsid w:val="009C140E"/>
    <w:rsid w:val="009D0330"/>
    <w:rsid w:val="009D0B6A"/>
    <w:rsid w:val="009D3B4A"/>
    <w:rsid w:val="009D44A3"/>
    <w:rsid w:val="009D45F6"/>
    <w:rsid w:val="009E4726"/>
    <w:rsid w:val="009E4939"/>
    <w:rsid w:val="00A014A8"/>
    <w:rsid w:val="00A01545"/>
    <w:rsid w:val="00A02F4E"/>
    <w:rsid w:val="00A05904"/>
    <w:rsid w:val="00A06304"/>
    <w:rsid w:val="00A130C2"/>
    <w:rsid w:val="00A330B6"/>
    <w:rsid w:val="00A36018"/>
    <w:rsid w:val="00A40FDE"/>
    <w:rsid w:val="00A42CC0"/>
    <w:rsid w:val="00A501F8"/>
    <w:rsid w:val="00A5140E"/>
    <w:rsid w:val="00A54E8E"/>
    <w:rsid w:val="00A60DC7"/>
    <w:rsid w:val="00A80001"/>
    <w:rsid w:val="00A826EB"/>
    <w:rsid w:val="00A82DC9"/>
    <w:rsid w:val="00A8335D"/>
    <w:rsid w:val="00A8482C"/>
    <w:rsid w:val="00A85662"/>
    <w:rsid w:val="00A86048"/>
    <w:rsid w:val="00A92DEB"/>
    <w:rsid w:val="00AB5EF0"/>
    <w:rsid w:val="00AC788A"/>
    <w:rsid w:val="00AD5E0B"/>
    <w:rsid w:val="00AE11C0"/>
    <w:rsid w:val="00AE22D5"/>
    <w:rsid w:val="00AF6D71"/>
    <w:rsid w:val="00B04234"/>
    <w:rsid w:val="00B07297"/>
    <w:rsid w:val="00B117A5"/>
    <w:rsid w:val="00B17825"/>
    <w:rsid w:val="00B17BC2"/>
    <w:rsid w:val="00B31184"/>
    <w:rsid w:val="00B359F2"/>
    <w:rsid w:val="00B4424D"/>
    <w:rsid w:val="00B46A62"/>
    <w:rsid w:val="00B50187"/>
    <w:rsid w:val="00B571AD"/>
    <w:rsid w:val="00B662A7"/>
    <w:rsid w:val="00B7628A"/>
    <w:rsid w:val="00B8037B"/>
    <w:rsid w:val="00B86B7C"/>
    <w:rsid w:val="00B86DE4"/>
    <w:rsid w:val="00B9403D"/>
    <w:rsid w:val="00B94C27"/>
    <w:rsid w:val="00B97A5B"/>
    <w:rsid w:val="00BA7E72"/>
    <w:rsid w:val="00BB1B02"/>
    <w:rsid w:val="00BC3EFC"/>
    <w:rsid w:val="00BC4A24"/>
    <w:rsid w:val="00BD714E"/>
    <w:rsid w:val="00BE18D3"/>
    <w:rsid w:val="00BE3522"/>
    <w:rsid w:val="00BF05C8"/>
    <w:rsid w:val="00BF35C7"/>
    <w:rsid w:val="00C33CF5"/>
    <w:rsid w:val="00C3571C"/>
    <w:rsid w:val="00C35D50"/>
    <w:rsid w:val="00C41448"/>
    <w:rsid w:val="00C42F29"/>
    <w:rsid w:val="00C44B88"/>
    <w:rsid w:val="00C45886"/>
    <w:rsid w:val="00C503EE"/>
    <w:rsid w:val="00C5226D"/>
    <w:rsid w:val="00C64725"/>
    <w:rsid w:val="00C72F8B"/>
    <w:rsid w:val="00C8371E"/>
    <w:rsid w:val="00C86A60"/>
    <w:rsid w:val="00C970CE"/>
    <w:rsid w:val="00CA197C"/>
    <w:rsid w:val="00CB2563"/>
    <w:rsid w:val="00CB5D21"/>
    <w:rsid w:val="00CC566C"/>
    <w:rsid w:val="00CC626A"/>
    <w:rsid w:val="00CD0175"/>
    <w:rsid w:val="00CD14A3"/>
    <w:rsid w:val="00CD56CA"/>
    <w:rsid w:val="00CE274B"/>
    <w:rsid w:val="00CF118F"/>
    <w:rsid w:val="00CF314A"/>
    <w:rsid w:val="00D01B3D"/>
    <w:rsid w:val="00D01BE2"/>
    <w:rsid w:val="00D06447"/>
    <w:rsid w:val="00D07EF7"/>
    <w:rsid w:val="00D10170"/>
    <w:rsid w:val="00D10DAE"/>
    <w:rsid w:val="00D13567"/>
    <w:rsid w:val="00D26889"/>
    <w:rsid w:val="00D40732"/>
    <w:rsid w:val="00D41D90"/>
    <w:rsid w:val="00D441F7"/>
    <w:rsid w:val="00D56424"/>
    <w:rsid w:val="00D65247"/>
    <w:rsid w:val="00D67162"/>
    <w:rsid w:val="00D7316A"/>
    <w:rsid w:val="00D813F7"/>
    <w:rsid w:val="00D8346B"/>
    <w:rsid w:val="00D8447F"/>
    <w:rsid w:val="00D84518"/>
    <w:rsid w:val="00D85BF1"/>
    <w:rsid w:val="00DA1A2A"/>
    <w:rsid w:val="00DA38CE"/>
    <w:rsid w:val="00DA49C8"/>
    <w:rsid w:val="00DA4A69"/>
    <w:rsid w:val="00DA5221"/>
    <w:rsid w:val="00DA7400"/>
    <w:rsid w:val="00DB663C"/>
    <w:rsid w:val="00DB7186"/>
    <w:rsid w:val="00DB7317"/>
    <w:rsid w:val="00DB7DD1"/>
    <w:rsid w:val="00DC0355"/>
    <w:rsid w:val="00DC211B"/>
    <w:rsid w:val="00DC38F5"/>
    <w:rsid w:val="00DC715B"/>
    <w:rsid w:val="00DC7C15"/>
    <w:rsid w:val="00DD31B9"/>
    <w:rsid w:val="00DE35B4"/>
    <w:rsid w:val="00DF117F"/>
    <w:rsid w:val="00DF18D9"/>
    <w:rsid w:val="00E13D0C"/>
    <w:rsid w:val="00E170DB"/>
    <w:rsid w:val="00E21225"/>
    <w:rsid w:val="00E3653E"/>
    <w:rsid w:val="00E3726A"/>
    <w:rsid w:val="00E407E4"/>
    <w:rsid w:val="00E41760"/>
    <w:rsid w:val="00E4423C"/>
    <w:rsid w:val="00E51A1E"/>
    <w:rsid w:val="00E57A64"/>
    <w:rsid w:val="00E64556"/>
    <w:rsid w:val="00E671B2"/>
    <w:rsid w:val="00E843A5"/>
    <w:rsid w:val="00E8496E"/>
    <w:rsid w:val="00E94348"/>
    <w:rsid w:val="00EA4E3C"/>
    <w:rsid w:val="00EC532C"/>
    <w:rsid w:val="00ED4CBF"/>
    <w:rsid w:val="00ED7E99"/>
    <w:rsid w:val="00EE0896"/>
    <w:rsid w:val="00EF5E8B"/>
    <w:rsid w:val="00F0102F"/>
    <w:rsid w:val="00F10B93"/>
    <w:rsid w:val="00F2478D"/>
    <w:rsid w:val="00F27AC9"/>
    <w:rsid w:val="00F40E7D"/>
    <w:rsid w:val="00F42C6D"/>
    <w:rsid w:val="00F45CD6"/>
    <w:rsid w:val="00F524B3"/>
    <w:rsid w:val="00F53FFD"/>
    <w:rsid w:val="00F62FE6"/>
    <w:rsid w:val="00F6541A"/>
    <w:rsid w:val="00F65D03"/>
    <w:rsid w:val="00F67B00"/>
    <w:rsid w:val="00F67BC0"/>
    <w:rsid w:val="00F85116"/>
    <w:rsid w:val="00F872E2"/>
    <w:rsid w:val="00F93007"/>
    <w:rsid w:val="00F969C2"/>
    <w:rsid w:val="00FA34CD"/>
    <w:rsid w:val="00FB081B"/>
    <w:rsid w:val="00FB3A80"/>
    <w:rsid w:val="00FB5F80"/>
    <w:rsid w:val="00FD2352"/>
    <w:rsid w:val="00FF2CED"/>
    <w:rsid w:val="00FF6294"/>
    <w:rsid w:val="01B3E0FE"/>
    <w:rsid w:val="0251EF5B"/>
    <w:rsid w:val="03389AC4"/>
    <w:rsid w:val="0359D939"/>
    <w:rsid w:val="0382828F"/>
    <w:rsid w:val="03D76C1E"/>
    <w:rsid w:val="04888E62"/>
    <w:rsid w:val="053830B4"/>
    <w:rsid w:val="06476BE9"/>
    <w:rsid w:val="064F2E3E"/>
    <w:rsid w:val="069DB61F"/>
    <w:rsid w:val="0769A054"/>
    <w:rsid w:val="07E5FED1"/>
    <w:rsid w:val="08A968DB"/>
    <w:rsid w:val="094684F3"/>
    <w:rsid w:val="0949CF34"/>
    <w:rsid w:val="09CAF406"/>
    <w:rsid w:val="0A4D3967"/>
    <w:rsid w:val="0BA4CAEA"/>
    <w:rsid w:val="0D8B9916"/>
    <w:rsid w:val="0DC07094"/>
    <w:rsid w:val="0DC10D72"/>
    <w:rsid w:val="0DE1003C"/>
    <w:rsid w:val="0DF0963F"/>
    <w:rsid w:val="0E0F1A76"/>
    <w:rsid w:val="0E72A8CF"/>
    <w:rsid w:val="0FBAD720"/>
    <w:rsid w:val="0FFFCE0F"/>
    <w:rsid w:val="1096092E"/>
    <w:rsid w:val="10E89EC2"/>
    <w:rsid w:val="11741E5C"/>
    <w:rsid w:val="11D49697"/>
    <w:rsid w:val="1354800A"/>
    <w:rsid w:val="137F44EA"/>
    <w:rsid w:val="138FC406"/>
    <w:rsid w:val="13E50BE5"/>
    <w:rsid w:val="1569A338"/>
    <w:rsid w:val="15734DDD"/>
    <w:rsid w:val="15A04B5F"/>
    <w:rsid w:val="15C747C5"/>
    <w:rsid w:val="18034C39"/>
    <w:rsid w:val="18644380"/>
    <w:rsid w:val="18ED2307"/>
    <w:rsid w:val="18F6D5FA"/>
    <w:rsid w:val="195F1778"/>
    <w:rsid w:val="1A57E30F"/>
    <w:rsid w:val="1B127BA4"/>
    <w:rsid w:val="1B2B085F"/>
    <w:rsid w:val="1C2CC28C"/>
    <w:rsid w:val="1EC6296C"/>
    <w:rsid w:val="1F3EF3E8"/>
    <w:rsid w:val="1FB00AEB"/>
    <w:rsid w:val="2054160B"/>
    <w:rsid w:val="20F01590"/>
    <w:rsid w:val="212DBB59"/>
    <w:rsid w:val="2197C2FA"/>
    <w:rsid w:val="21ED454D"/>
    <w:rsid w:val="231C0C2A"/>
    <w:rsid w:val="238E85DB"/>
    <w:rsid w:val="247C66B9"/>
    <w:rsid w:val="2536C0A6"/>
    <w:rsid w:val="25F907CB"/>
    <w:rsid w:val="269FC718"/>
    <w:rsid w:val="2714B0E1"/>
    <w:rsid w:val="28B7F6EE"/>
    <w:rsid w:val="2BC7E885"/>
    <w:rsid w:val="2C0E8189"/>
    <w:rsid w:val="2C9BE53B"/>
    <w:rsid w:val="2D16C351"/>
    <w:rsid w:val="2D57A803"/>
    <w:rsid w:val="2D9609D1"/>
    <w:rsid w:val="2E4103E8"/>
    <w:rsid w:val="2E5724B5"/>
    <w:rsid w:val="301CEFAD"/>
    <w:rsid w:val="305FD1BB"/>
    <w:rsid w:val="31FD7C03"/>
    <w:rsid w:val="3283321A"/>
    <w:rsid w:val="32D0F122"/>
    <w:rsid w:val="32D9A903"/>
    <w:rsid w:val="330681FB"/>
    <w:rsid w:val="33E81F35"/>
    <w:rsid w:val="345D08FE"/>
    <w:rsid w:val="35A3FACA"/>
    <w:rsid w:val="379C6844"/>
    <w:rsid w:val="37F8E653"/>
    <w:rsid w:val="38DC4099"/>
    <w:rsid w:val="39A40A39"/>
    <w:rsid w:val="3AA8E9C5"/>
    <w:rsid w:val="3B63A259"/>
    <w:rsid w:val="3CDD1F84"/>
    <w:rsid w:val="3CEF1892"/>
    <w:rsid w:val="3D8ADCC9"/>
    <w:rsid w:val="3EDB52AC"/>
    <w:rsid w:val="3FA33FDA"/>
    <w:rsid w:val="3FC3CF82"/>
    <w:rsid w:val="40B3910D"/>
    <w:rsid w:val="420F4BE6"/>
    <w:rsid w:val="42BDBD2B"/>
    <w:rsid w:val="437C0FD6"/>
    <w:rsid w:val="440E7EE3"/>
    <w:rsid w:val="45009EDB"/>
    <w:rsid w:val="458B4A7D"/>
    <w:rsid w:val="459ADDA9"/>
    <w:rsid w:val="462498B6"/>
    <w:rsid w:val="4647E9CD"/>
    <w:rsid w:val="46698FA5"/>
    <w:rsid w:val="46AE6843"/>
    <w:rsid w:val="471C4485"/>
    <w:rsid w:val="486225A1"/>
    <w:rsid w:val="48F61B69"/>
    <w:rsid w:val="490062F4"/>
    <w:rsid w:val="4ACFF24D"/>
    <w:rsid w:val="4ADFC65C"/>
    <w:rsid w:val="4B2CBA70"/>
    <w:rsid w:val="4C7932D1"/>
    <w:rsid w:val="4D0CD67F"/>
    <w:rsid w:val="4DB36029"/>
    <w:rsid w:val="4DFF531A"/>
    <w:rsid w:val="4E0C31B1"/>
    <w:rsid w:val="4E63CF98"/>
    <w:rsid w:val="4F68FF64"/>
    <w:rsid w:val="4FD929FE"/>
    <w:rsid w:val="506F2014"/>
    <w:rsid w:val="50DB4F43"/>
    <w:rsid w:val="50DF4677"/>
    <w:rsid w:val="50FDA81E"/>
    <w:rsid w:val="52D3E0F5"/>
    <w:rsid w:val="53532DCA"/>
    <w:rsid w:val="53769DE1"/>
    <w:rsid w:val="53CABE47"/>
    <w:rsid w:val="54139D7B"/>
    <w:rsid w:val="5422CDDC"/>
    <w:rsid w:val="546E4F95"/>
    <w:rsid w:val="5482B4B6"/>
    <w:rsid w:val="55D54821"/>
    <w:rsid w:val="563E7386"/>
    <w:rsid w:val="5683BB08"/>
    <w:rsid w:val="56EC1D1D"/>
    <w:rsid w:val="58184A6A"/>
    <w:rsid w:val="59965CBB"/>
    <w:rsid w:val="5B24D919"/>
    <w:rsid w:val="5B2B179E"/>
    <w:rsid w:val="5B354CEA"/>
    <w:rsid w:val="5B53EDE0"/>
    <w:rsid w:val="5BFEB33D"/>
    <w:rsid w:val="5C228AA9"/>
    <w:rsid w:val="5D469217"/>
    <w:rsid w:val="5DC12B24"/>
    <w:rsid w:val="5DD0CEA7"/>
    <w:rsid w:val="5DD83AAA"/>
    <w:rsid w:val="5EE35F92"/>
    <w:rsid w:val="5F552132"/>
    <w:rsid w:val="5FF42FCB"/>
    <w:rsid w:val="60532356"/>
    <w:rsid w:val="613F36CE"/>
    <w:rsid w:val="614582EE"/>
    <w:rsid w:val="616B25F9"/>
    <w:rsid w:val="617B8219"/>
    <w:rsid w:val="61ACF4BF"/>
    <w:rsid w:val="63714777"/>
    <w:rsid w:val="637D76A3"/>
    <w:rsid w:val="63907E96"/>
    <w:rsid w:val="64AAC57E"/>
    <w:rsid w:val="64EE169E"/>
    <w:rsid w:val="651D5500"/>
    <w:rsid w:val="6569A2CE"/>
    <w:rsid w:val="6797B5E5"/>
    <w:rsid w:val="67E1CEC8"/>
    <w:rsid w:val="682E806C"/>
    <w:rsid w:val="6877B74B"/>
    <w:rsid w:val="6882C4AF"/>
    <w:rsid w:val="6AAED127"/>
    <w:rsid w:val="6B44C73D"/>
    <w:rsid w:val="6BBAB2E7"/>
    <w:rsid w:val="6C673ABA"/>
    <w:rsid w:val="6CECC074"/>
    <w:rsid w:val="6CFA69AB"/>
    <w:rsid w:val="6D43F326"/>
    <w:rsid w:val="6DD06225"/>
    <w:rsid w:val="6E12A522"/>
    <w:rsid w:val="6E73E217"/>
    <w:rsid w:val="70AAEF4A"/>
    <w:rsid w:val="70CB0810"/>
    <w:rsid w:val="713EF8BE"/>
    <w:rsid w:val="71955C00"/>
    <w:rsid w:val="7227D5D2"/>
    <w:rsid w:val="723DF74A"/>
    <w:rsid w:val="72B1C3B0"/>
    <w:rsid w:val="72BDDE20"/>
    <w:rsid w:val="732FC059"/>
    <w:rsid w:val="7334D3F1"/>
    <w:rsid w:val="7438410B"/>
    <w:rsid w:val="74FB50C3"/>
    <w:rsid w:val="7519E82D"/>
    <w:rsid w:val="7676A8DA"/>
    <w:rsid w:val="768FFB1C"/>
    <w:rsid w:val="77D74251"/>
    <w:rsid w:val="79ACFF1A"/>
    <w:rsid w:val="7A6B2CC7"/>
    <w:rsid w:val="7AD8EAAF"/>
    <w:rsid w:val="7B0CC488"/>
    <w:rsid w:val="7B57B0EE"/>
    <w:rsid w:val="7B5AFD3F"/>
    <w:rsid w:val="7BCEE2F6"/>
    <w:rsid w:val="7C8E5A4C"/>
    <w:rsid w:val="7CE7512F"/>
    <w:rsid w:val="7E13D54E"/>
    <w:rsid w:val="7FE4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9854"/>
  <w15:chartTrackingRefBased/>
  <w15:docId w15:val="{2CCAA506-7B98-4F15-ACC5-61E2F20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D5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26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726A"/>
    <w:pPr>
      <w:spacing w:after="0" w:line="240" w:lineRule="auto"/>
      <w:contextualSpacing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2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511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A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F0F"/>
  </w:style>
  <w:style w:type="paragraph" w:styleId="Footer">
    <w:name w:val="footer"/>
    <w:basedOn w:val="Normal"/>
    <w:link w:val="FooterChar"/>
    <w:uiPriority w:val="99"/>
    <w:semiHidden/>
    <w:unhideWhenUsed/>
    <w:rsid w:val="008A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F0F"/>
  </w:style>
  <w:style w:type="character" w:styleId="CommentReference">
    <w:name w:val="annotation reference"/>
    <w:basedOn w:val="DefaultParagraphFont"/>
    <w:uiPriority w:val="99"/>
    <w:semiHidden/>
    <w:unhideWhenUsed/>
    <w:rsid w:val="008A5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0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5D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0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30B6"/>
    <w:rPr>
      <w:rFonts w:ascii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A1E1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mcas/graduation.html" TargetMode="External"/><Relationship Id="rId18" Type="http://schemas.openxmlformats.org/officeDocument/2006/relationships/hyperlink" Target="http://www.doe.mass.edu/scholarships/master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mcas/highschool.html" TargetMode="External"/><Relationship Id="rId17" Type="http://schemas.openxmlformats.org/officeDocument/2006/relationships/hyperlink" Target="https://www.doe.mass.edu/mcas/graduatio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cholarships/master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doe.mass.edu/mcas/graduation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cas@doe.mass.ed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e.mass.edu/mcasappeals/" TargetMode="External"/><Relationship Id="rId1" Type="http://schemas.openxmlformats.org/officeDocument/2006/relationships/hyperlink" Target="https://www.doe.mass.edu/scholarships/adams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133ba-eec1-4d51-86ef-7b6d23495175">
      <Terms xmlns="http://schemas.microsoft.com/office/infopath/2007/PartnerControls"/>
    </lcf76f155ced4ddcb4097134ff3c332f>
    <TaxCatchAll xmlns="049449a1-970d-4061-91c8-87f7c4621d9d" xsi:nil="true"/>
    <SharedWithUsers xmlns="049449a1-970d-4061-91c8-87f7c4621d9d">
      <UserInfo>
        <DisplayName>Ragsdale, David (DESE)</DisplayName>
        <AccountId>20</AccountId>
        <AccountType/>
      </UserInfo>
      <UserInfo>
        <DisplayName>Zalk, Jodie (DESE)</DisplayName>
        <AccountId>18</AccountId>
        <AccountType/>
      </UserInfo>
      <UserInfo>
        <DisplayName>Yang, Yi (DESE)</DisplayName>
        <AccountId>42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2492CAC103A49A985C1EA3C99F8E6" ma:contentTypeVersion="12" ma:contentTypeDescription="Create a new document." ma:contentTypeScope="" ma:versionID="3563840b22273f173e4a1eedbb4fb722">
  <xsd:schema xmlns:xsd="http://www.w3.org/2001/XMLSchema" xmlns:xs="http://www.w3.org/2001/XMLSchema" xmlns:p="http://schemas.microsoft.com/office/2006/metadata/properties" xmlns:ns2="e77133ba-eec1-4d51-86ef-7b6d23495175" xmlns:ns3="049449a1-970d-4061-91c8-87f7c4621d9d" targetNamespace="http://schemas.microsoft.com/office/2006/metadata/properties" ma:root="true" ma:fieldsID="7a9148ae09c1dcd685c5da280c706858" ns2:_="" ns3:_="">
    <xsd:import namespace="e77133ba-eec1-4d51-86ef-7b6d23495175"/>
    <xsd:import namespace="049449a1-970d-4061-91c8-87f7c4621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33ba-eec1-4d51-86ef-7b6d2349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49a1-970d-4061-91c8-87f7c4621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4dd94a-ad39-4ee4-bc43-d261aca497bd}" ma:internalName="TaxCatchAll" ma:showField="CatchAllData" ma:web="049449a1-970d-4061-91c8-87f7c4621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6AF9A-FBE9-4718-8CC9-DB3A94CD5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5D9C3-E1F3-430C-B10E-CEB7B15787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846EE8-BEC6-4FAE-8F72-D75416EEF911}">
  <ds:schemaRefs>
    <ds:schemaRef ds:uri="http://schemas.microsoft.com/office/2006/metadata/properties"/>
    <ds:schemaRef ds:uri="http://schemas.microsoft.com/office/infopath/2007/PartnerControls"/>
    <ds:schemaRef ds:uri="e77133ba-eec1-4d51-86ef-7b6d23495175"/>
    <ds:schemaRef ds:uri="049449a1-970d-4061-91c8-87f7c4621d9d"/>
  </ds:schemaRefs>
</ds:datastoreItem>
</file>

<file path=customXml/itemProps4.xml><?xml version="1.0" encoding="utf-8"?>
<ds:datastoreItem xmlns:ds="http://schemas.openxmlformats.org/officeDocument/2006/customXml" ds:itemID="{0F924422-BEC7-45E0-9F67-06665ED6A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133ba-eec1-4d51-86ef-7b6d23495175"/>
    <ds:schemaRef ds:uri="049449a1-970d-4061-91c8-87f7c462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Guidelines for the 2024 High School Science and Technology/Engineering (STE) Tests</vt:lpstr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Guidelines for the 2024 High School Science and Technology/Engineering (STE) Tests</dc:title>
  <dc:subject/>
  <dc:creator>DESE</dc:creator>
  <cp:keywords/>
  <dc:description/>
  <cp:lastModifiedBy>Zou, Dong (EOE)</cp:lastModifiedBy>
  <cp:revision>88</cp:revision>
  <dcterms:created xsi:type="dcterms:W3CDTF">2023-07-26T16:16:00Z</dcterms:created>
  <dcterms:modified xsi:type="dcterms:W3CDTF">2023-12-08T21:00:00Z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2023 12:00AM</vt:lpwstr>
  </property>
</Properties>
</file>