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EE1F81" w:rsidRPr="008E14D8" w:rsidTr="00EE1F81">
        <w:tc>
          <w:tcPr>
            <w:tcW w:w="10080" w:type="dxa"/>
            <w:tcBorders>
              <w:top w:val="double" w:sz="4" w:space="0" w:color="auto"/>
              <w:bottom w:val="double" w:sz="4" w:space="0" w:color="auto"/>
            </w:tcBorders>
          </w:tcPr>
          <w:p w:rsidR="00EE1F81" w:rsidRPr="008E14D8" w:rsidRDefault="00EE1F81" w:rsidP="00EE1F81">
            <w:pPr>
              <w:pStyle w:val="Footer"/>
              <w:tabs>
                <w:tab w:val="clear" w:pos="4320"/>
                <w:tab w:val="clear" w:pos="8640"/>
              </w:tabs>
              <w:spacing w:line="201" w:lineRule="exact"/>
              <w:jc w:val="center"/>
              <w:rPr>
                <w:rFonts w:ascii="Verdana" w:hAnsi="Verdana"/>
                <w:sz w:val="16"/>
                <w:szCs w:val="16"/>
              </w:rPr>
            </w:pPr>
          </w:p>
          <w:p w:rsidR="00EE1F81" w:rsidRPr="008E14D8" w:rsidRDefault="00C812F8" w:rsidP="00EE1F81">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EE1F81" w:rsidRPr="008E14D8" w:rsidRDefault="00C812F8" w:rsidP="00EE1F81">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EE1F81" w:rsidRPr="008E14D8" w:rsidRDefault="00EE1F81" w:rsidP="00EE1F81">
      <w:pPr>
        <w:pStyle w:val="Title"/>
        <w:rPr>
          <w:rFonts w:ascii="Verdana" w:hAnsi="Verdana"/>
          <w:sz w:val="16"/>
          <w:szCs w:val="16"/>
        </w:rPr>
      </w:pPr>
    </w:p>
    <w:p w:rsidR="00EE1F81" w:rsidRDefault="00EE1F81" w:rsidP="00EE1F81">
      <w:pPr>
        <w:pStyle w:val="Heading5"/>
      </w:pPr>
    </w:p>
    <w:p w:rsidR="00EE1F81" w:rsidRPr="003A0944" w:rsidRDefault="00C812F8" w:rsidP="00EE1F81">
      <w:pPr>
        <w:pStyle w:val="Heading5"/>
      </w:pPr>
      <w:r w:rsidRPr="003A0944">
        <w:t>COORDINATED PROGRAM REVIEW</w:t>
      </w:r>
    </w:p>
    <w:p w:rsidR="00EE1F81" w:rsidRDefault="00EE1F81" w:rsidP="00EE1F81">
      <w:pPr>
        <w:pStyle w:val="Heading2"/>
        <w:rPr>
          <w:rFonts w:ascii="Verdana" w:hAnsi="Verdana"/>
        </w:rPr>
      </w:pPr>
    </w:p>
    <w:p w:rsidR="00EE1F81" w:rsidRPr="008E14D8" w:rsidRDefault="00C812F8" w:rsidP="00EE1F81">
      <w:pPr>
        <w:pStyle w:val="Heading2"/>
        <w:rPr>
          <w:rFonts w:ascii="Verdana" w:hAnsi="Verdana"/>
        </w:rPr>
      </w:pPr>
      <w:r w:rsidRPr="008E14D8">
        <w:rPr>
          <w:rFonts w:ascii="Verdana" w:hAnsi="Verdana"/>
        </w:rPr>
        <w:t>CORRECTIVE ACTION PLAN</w:t>
      </w:r>
    </w:p>
    <w:p w:rsidR="00EE1F81" w:rsidRDefault="00EE1F81" w:rsidP="00EE1F81">
      <w:pPr>
        <w:pStyle w:val="Title"/>
        <w:rPr>
          <w:rFonts w:ascii="Verdana" w:hAnsi="Verdana"/>
          <w:sz w:val="16"/>
          <w:szCs w:val="16"/>
        </w:rPr>
      </w:pPr>
    </w:p>
    <w:p w:rsidR="00EE1F81" w:rsidRDefault="00C812F8" w:rsidP="00EE1F81">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Fitchburg</w:t>
      </w:r>
      <w:bookmarkEnd w:id="0"/>
    </w:p>
    <w:p w:rsidR="00EE1F81" w:rsidRDefault="00EE1F81" w:rsidP="00EE1F81">
      <w:pPr>
        <w:pStyle w:val="Title"/>
        <w:rPr>
          <w:rFonts w:ascii="Verdana" w:hAnsi="Verdana"/>
        </w:rPr>
      </w:pPr>
    </w:p>
    <w:p w:rsidR="00EE1F81" w:rsidRPr="003029DB" w:rsidRDefault="00C812F8" w:rsidP="00EE1F81">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EE1F81" w:rsidRDefault="00EE1F81" w:rsidP="00EE1F81">
      <w:pPr>
        <w:pStyle w:val="Title"/>
        <w:rPr>
          <w:rFonts w:ascii="Verdana" w:hAnsi="Verdana"/>
        </w:rPr>
      </w:pPr>
    </w:p>
    <w:p w:rsidR="00EE1F81" w:rsidRPr="008E14D8" w:rsidRDefault="00C812F8" w:rsidP="00EE1F81">
      <w:pPr>
        <w:pStyle w:val="Title"/>
        <w:rPr>
          <w:rFonts w:ascii="Verdana" w:hAnsi="Verdana"/>
        </w:rPr>
      </w:pPr>
      <w:r w:rsidRPr="008E14D8">
        <w:rPr>
          <w:rFonts w:ascii="Verdana" w:hAnsi="Verdana"/>
        </w:rPr>
        <w:t>Program Area: Special Education</w:t>
      </w:r>
    </w:p>
    <w:p w:rsidR="00EE1F81" w:rsidRDefault="00EE1F81" w:rsidP="00EE1F81">
      <w:pPr>
        <w:pStyle w:val="Title"/>
        <w:rPr>
          <w:rFonts w:ascii="Verdana" w:hAnsi="Verdana"/>
          <w:sz w:val="16"/>
          <w:szCs w:val="16"/>
        </w:rPr>
      </w:pPr>
    </w:p>
    <w:p w:rsidR="00EE1F81" w:rsidRPr="008E14D8" w:rsidRDefault="00EE1F81" w:rsidP="00EE1F81">
      <w:pPr>
        <w:pStyle w:val="Title"/>
        <w:rPr>
          <w:rFonts w:ascii="Verdana" w:hAnsi="Verdana"/>
          <w:sz w:val="16"/>
          <w:szCs w:val="16"/>
        </w:rPr>
      </w:pPr>
    </w:p>
    <w:p w:rsidR="00EE1F81" w:rsidRPr="008E14D8" w:rsidRDefault="00EE1F81" w:rsidP="00EE1F81">
      <w:pPr>
        <w:jc w:val="center"/>
        <w:rPr>
          <w:rFonts w:ascii="Verdana" w:hAnsi="Verdana"/>
          <w:i/>
          <w:iCs/>
          <w:sz w:val="16"/>
          <w:szCs w:val="16"/>
        </w:rPr>
      </w:pPr>
    </w:p>
    <w:p w:rsidR="00EE1F81" w:rsidRDefault="00C812F8" w:rsidP="00EE1F81">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09/10/2014</w:t>
      </w:r>
      <w:bookmarkEnd w:id="2"/>
      <w:r w:rsidRPr="008E14D8">
        <w:rPr>
          <w:rFonts w:ascii="Verdana" w:hAnsi="Verdana"/>
        </w:rPr>
        <w:t>.</w:t>
      </w:r>
    </w:p>
    <w:p w:rsidR="00AF15F3" w:rsidRPr="008E14D8" w:rsidRDefault="00AF15F3" w:rsidP="00EE1F81">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EE1F81" w:rsidRPr="00316D76" w:rsidRDefault="00C812F8" w:rsidP="00EE1F81">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09/10/2015</w:t>
      </w:r>
      <w:bookmarkEnd w:id="3"/>
    </w:p>
    <w:p w:rsidR="00EE1F81" w:rsidRPr="008E14D8" w:rsidRDefault="00EE1F81" w:rsidP="00EE1F81">
      <w:pPr>
        <w:rPr>
          <w:rFonts w:ascii="Verdana" w:hAnsi="Verdana"/>
          <w:sz w:val="16"/>
          <w:szCs w:val="16"/>
        </w:rPr>
      </w:pPr>
    </w:p>
    <w:p w:rsidR="00EE1F81" w:rsidRDefault="00EE1F81" w:rsidP="00EE1F81">
      <w:pPr>
        <w:jc w:val="center"/>
        <w:rPr>
          <w:rFonts w:ascii="Verdana" w:hAnsi="Verdana"/>
          <w:b/>
          <w:sz w:val="16"/>
          <w:szCs w:val="16"/>
        </w:rPr>
      </w:pPr>
    </w:p>
    <w:p w:rsidR="00EE1F81" w:rsidRDefault="00EE1F81" w:rsidP="00EE1F81">
      <w:pPr>
        <w:jc w:val="center"/>
        <w:rPr>
          <w:rFonts w:ascii="Verdana" w:hAnsi="Verdana"/>
          <w:b/>
          <w:sz w:val="16"/>
          <w:szCs w:val="16"/>
        </w:rPr>
      </w:pPr>
    </w:p>
    <w:p w:rsidR="00EE1F81" w:rsidRPr="008E14D8" w:rsidRDefault="00C812F8" w:rsidP="00EE1F81">
      <w:pPr>
        <w:jc w:val="center"/>
        <w:rPr>
          <w:rFonts w:ascii="Verdana" w:hAnsi="Verdana"/>
          <w:b/>
        </w:rPr>
      </w:pPr>
      <w:r w:rsidRPr="008E14D8">
        <w:rPr>
          <w:rFonts w:ascii="Verdana" w:hAnsi="Verdana"/>
          <w:b/>
        </w:rPr>
        <w:t>Summary of Required Corrective Action Plans in this Report</w:t>
      </w:r>
    </w:p>
    <w:p w:rsidR="00EE1F81" w:rsidRPr="008E14D8" w:rsidRDefault="00EE1F81" w:rsidP="00EE1F81">
      <w:pPr>
        <w:jc w:val="center"/>
        <w:rPr>
          <w:rFonts w:ascii="Verdana" w:hAnsi="Verdana"/>
          <w:b/>
        </w:rPr>
      </w:pPr>
    </w:p>
    <w:p w:rsidR="00EE1F81" w:rsidRPr="008E14D8" w:rsidRDefault="00EE1F81" w:rsidP="00EE1F81">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EE1F81" w:rsidRPr="0044473B" w:rsidTr="00EE1F81">
        <w:trPr>
          <w:cantSplit/>
          <w:tblHeader/>
        </w:trPr>
        <w:tc>
          <w:tcPr>
            <w:tcW w:w="1548" w:type="dxa"/>
          </w:tcPr>
          <w:p w:rsidR="00EE1F81" w:rsidRPr="0044473B" w:rsidRDefault="00C812F8" w:rsidP="00EE1F81">
            <w:pPr>
              <w:rPr>
                <w:rFonts w:ascii="Verdana" w:hAnsi="Verdana"/>
                <w:b/>
              </w:rPr>
            </w:pPr>
            <w:r w:rsidRPr="0044473B">
              <w:rPr>
                <w:rFonts w:ascii="Verdana" w:hAnsi="Verdana"/>
                <w:b/>
              </w:rPr>
              <w:t>Criterion</w:t>
            </w:r>
          </w:p>
        </w:tc>
        <w:tc>
          <w:tcPr>
            <w:tcW w:w="6142" w:type="dxa"/>
          </w:tcPr>
          <w:p w:rsidR="00EE1F81" w:rsidRPr="0044473B" w:rsidRDefault="00C812F8" w:rsidP="00EE1F81">
            <w:pPr>
              <w:rPr>
                <w:rFonts w:ascii="Verdana" w:hAnsi="Verdana"/>
                <w:b/>
              </w:rPr>
            </w:pPr>
            <w:r w:rsidRPr="0044473B">
              <w:rPr>
                <w:rFonts w:ascii="Verdana" w:hAnsi="Verdana"/>
                <w:b/>
              </w:rPr>
              <w:t>Criterion Title</w:t>
            </w:r>
          </w:p>
        </w:tc>
        <w:tc>
          <w:tcPr>
            <w:tcW w:w="2066" w:type="dxa"/>
          </w:tcPr>
          <w:p w:rsidR="00EE1F81" w:rsidRPr="0044473B" w:rsidRDefault="00C812F8" w:rsidP="00EE1F81">
            <w:pPr>
              <w:rPr>
                <w:rFonts w:ascii="Verdana" w:hAnsi="Verdana"/>
                <w:b/>
              </w:rPr>
            </w:pPr>
            <w:r>
              <w:rPr>
                <w:rFonts w:ascii="Verdana" w:hAnsi="Verdana"/>
                <w:b/>
              </w:rPr>
              <w:t xml:space="preserve">CPR </w:t>
            </w:r>
            <w:r w:rsidRPr="0044473B">
              <w:rPr>
                <w:rFonts w:ascii="Verdana" w:hAnsi="Verdana"/>
                <w:b/>
              </w:rPr>
              <w:t>Rating</w:t>
            </w:r>
          </w:p>
        </w:tc>
      </w:tr>
      <w:tr w:rsidR="00EE1F81" w:rsidRPr="0044473B" w:rsidTr="00EE1F81">
        <w:trPr>
          <w:cantSplit/>
        </w:trPr>
        <w:tc>
          <w:tcPr>
            <w:tcW w:w="1548" w:type="dxa"/>
          </w:tcPr>
          <w:p w:rsidR="00EE1F81" w:rsidRPr="00316D76" w:rsidRDefault="00C812F8" w:rsidP="00EE1F81">
            <w:pPr>
              <w:rPr>
                <w:rFonts w:ascii="Verdana" w:hAnsi="Verdana"/>
              </w:rPr>
            </w:pPr>
            <w:bookmarkStart w:id="4" w:name="CAP_SUMMARY_TABLE"/>
            <w:bookmarkEnd w:id="4"/>
            <w:r>
              <w:t>SE 2</w:t>
            </w:r>
          </w:p>
        </w:tc>
        <w:tc>
          <w:tcPr>
            <w:tcW w:w="6142" w:type="dxa"/>
          </w:tcPr>
          <w:p w:rsidR="00EE1F81" w:rsidRPr="0044473B" w:rsidRDefault="00C812F8" w:rsidP="00EE1F81">
            <w:pPr>
              <w:rPr>
                <w:rFonts w:ascii="Verdana" w:hAnsi="Verdana"/>
              </w:rPr>
            </w:pPr>
            <w:r>
              <w:t>Required and optional assessments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3A</w:t>
            </w:r>
          </w:p>
        </w:tc>
        <w:tc>
          <w:tcPr>
            <w:tcW w:w="6142" w:type="dxa"/>
          </w:tcPr>
          <w:p w:rsidR="00EE1F81" w:rsidRPr="0044473B" w:rsidRDefault="00C812F8" w:rsidP="00EE1F81">
            <w:pPr>
              <w:rPr>
                <w:rFonts w:ascii="Verdana" w:hAnsi="Verdana"/>
              </w:rPr>
            </w:pPr>
            <w:r>
              <w:t>Special requirements for students on the autism spectrum</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4</w:t>
            </w:r>
          </w:p>
        </w:tc>
        <w:tc>
          <w:tcPr>
            <w:tcW w:w="6142" w:type="dxa"/>
          </w:tcPr>
          <w:p w:rsidR="00EE1F81" w:rsidRPr="0044473B" w:rsidRDefault="00C812F8" w:rsidP="00EE1F81">
            <w:pPr>
              <w:rPr>
                <w:rFonts w:ascii="Verdana" w:hAnsi="Verdana"/>
              </w:rPr>
            </w:pPr>
            <w:r>
              <w:t>Reports of assessment results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7</w:t>
            </w:r>
          </w:p>
        </w:tc>
        <w:tc>
          <w:tcPr>
            <w:tcW w:w="6142" w:type="dxa"/>
          </w:tcPr>
          <w:p w:rsidR="00EE1F81" w:rsidRPr="0044473B" w:rsidRDefault="00C812F8" w:rsidP="00EE1F81">
            <w:pPr>
              <w:rPr>
                <w:rFonts w:ascii="Verdana" w:hAnsi="Verdana"/>
              </w:rPr>
            </w:pPr>
            <w:r>
              <w:t>Transfer of parental rights at age of majority and student participation and consent at the age of majority</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8</w:t>
            </w:r>
          </w:p>
        </w:tc>
        <w:tc>
          <w:tcPr>
            <w:tcW w:w="6142" w:type="dxa"/>
          </w:tcPr>
          <w:p w:rsidR="00EE1F81" w:rsidRPr="0044473B" w:rsidRDefault="00C812F8" w:rsidP="00EE1F81">
            <w:pPr>
              <w:rPr>
                <w:rFonts w:ascii="Verdana" w:hAnsi="Verdana"/>
              </w:rPr>
            </w:pPr>
            <w:r>
              <w:t>IEP Team composition and attendance</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9</w:t>
            </w:r>
          </w:p>
        </w:tc>
        <w:tc>
          <w:tcPr>
            <w:tcW w:w="6142" w:type="dxa"/>
          </w:tcPr>
          <w:p w:rsidR="00EE1F81" w:rsidRPr="0044473B" w:rsidRDefault="00C812F8" w:rsidP="00EE1F81">
            <w:pPr>
              <w:rPr>
                <w:rFonts w:ascii="Verdana" w:hAnsi="Verdana"/>
              </w:rPr>
            </w:pPr>
            <w:r>
              <w:t>Timeline for determination of eligibility and provision of documentation to parent</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13</w:t>
            </w:r>
          </w:p>
        </w:tc>
        <w:tc>
          <w:tcPr>
            <w:tcW w:w="6142" w:type="dxa"/>
          </w:tcPr>
          <w:p w:rsidR="00EE1F81" w:rsidRPr="0044473B" w:rsidRDefault="00C812F8" w:rsidP="00EE1F81">
            <w:pPr>
              <w:rPr>
                <w:rFonts w:ascii="Verdana" w:hAnsi="Verdana"/>
              </w:rPr>
            </w:pPr>
            <w:r>
              <w:t>Progress Reports and content</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lastRenderedPageBreak/>
              <w:t>SE 18A</w:t>
            </w:r>
          </w:p>
        </w:tc>
        <w:tc>
          <w:tcPr>
            <w:tcW w:w="6142" w:type="dxa"/>
          </w:tcPr>
          <w:p w:rsidR="00EE1F81" w:rsidRPr="0044473B" w:rsidRDefault="00C812F8" w:rsidP="00EE1F81">
            <w:pPr>
              <w:rPr>
                <w:rFonts w:ascii="Verdana" w:hAnsi="Verdana"/>
              </w:rPr>
            </w:pPr>
            <w:r>
              <w:t>IEP development and content</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18B</w:t>
            </w:r>
          </w:p>
        </w:tc>
        <w:tc>
          <w:tcPr>
            <w:tcW w:w="6142" w:type="dxa"/>
          </w:tcPr>
          <w:p w:rsidR="00EE1F81" w:rsidRPr="0044473B" w:rsidRDefault="00C812F8" w:rsidP="00EE1F81">
            <w:pPr>
              <w:rPr>
                <w:rFonts w:ascii="Verdana" w:hAnsi="Verdana"/>
              </w:rPr>
            </w:pPr>
            <w:r>
              <w:t>Determination of placement; provision of IEP to parent</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24</w:t>
            </w:r>
          </w:p>
        </w:tc>
        <w:tc>
          <w:tcPr>
            <w:tcW w:w="6142" w:type="dxa"/>
          </w:tcPr>
          <w:p w:rsidR="00EE1F81" w:rsidRPr="0044473B" w:rsidRDefault="00C812F8" w:rsidP="00EE1F81">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26</w:t>
            </w:r>
          </w:p>
        </w:tc>
        <w:tc>
          <w:tcPr>
            <w:tcW w:w="6142" w:type="dxa"/>
          </w:tcPr>
          <w:p w:rsidR="00EE1F81" w:rsidRPr="0044473B" w:rsidRDefault="00C812F8" w:rsidP="00EE1F81">
            <w:pPr>
              <w:rPr>
                <w:rFonts w:ascii="Verdana" w:hAnsi="Verdana"/>
              </w:rPr>
            </w:pPr>
            <w:r>
              <w:t>Parent participation in meetings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29</w:t>
            </w:r>
          </w:p>
        </w:tc>
        <w:tc>
          <w:tcPr>
            <w:tcW w:w="6142" w:type="dxa"/>
          </w:tcPr>
          <w:p w:rsidR="00EE1F81" w:rsidRPr="0044473B" w:rsidRDefault="00C812F8" w:rsidP="00EE1F81">
            <w:pPr>
              <w:rPr>
                <w:rFonts w:ascii="Verdana" w:hAnsi="Verdana"/>
              </w:rPr>
            </w:pPr>
            <w:r>
              <w:t>Communications are in English and primary language of home</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41</w:t>
            </w:r>
          </w:p>
        </w:tc>
        <w:tc>
          <w:tcPr>
            <w:tcW w:w="6142" w:type="dxa"/>
          </w:tcPr>
          <w:p w:rsidR="00EE1F81" w:rsidRPr="0044473B" w:rsidRDefault="00C812F8" w:rsidP="00EE1F81">
            <w:pPr>
              <w:rPr>
                <w:rFonts w:ascii="Verdana" w:hAnsi="Verdana"/>
              </w:rPr>
            </w:pPr>
            <w:r>
              <w:t>Age span requirements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53</w:t>
            </w:r>
          </w:p>
        </w:tc>
        <w:tc>
          <w:tcPr>
            <w:tcW w:w="6142" w:type="dxa"/>
          </w:tcPr>
          <w:p w:rsidR="00EE1F81" w:rsidRPr="0044473B" w:rsidRDefault="00C812F8" w:rsidP="00EE1F81">
            <w:pPr>
              <w:rPr>
                <w:rFonts w:ascii="Verdana" w:hAnsi="Verdana"/>
              </w:rPr>
            </w:pPr>
            <w:r>
              <w:t>Use of paraprofessionals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54</w:t>
            </w:r>
          </w:p>
        </w:tc>
        <w:tc>
          <w:tcPr>
            <w:tcW w:w="6142" w:type="dxa"/>
          </w:tcPr>
          <w:p w:rsidR="00EE1F81" w:rsidRPr="0044473B" w:rsidRDefault="00C812F8" w:rsidP="00EE1F81">
            <w:pPr>
              <w:rPr>
                <w:rFonts w:ascii="Verdana" w:hAnsi="Verdana"/>
              </w:rPr>
            </w:pPr>
            <w:r>
              <w:t>Professional development</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SE 55</w:t>
            </w:r>
          </w:p>
        </w:tc>
        <w:tc>
          <w:tcPr>
            <w:tcW w:w="6142" w:type="dxa"/>
          </w:tcPr>
          <w:p w:rsidR="00EE1F81" w:rsidRPr="0044473B" w:rsidRDefault="00C812F8" w:rsidP="00EE1F81">
            <w:pPr>
              <w:rPr>
                <w:rFonts w:ascii="Verdana" w:hAnsi="Verdana"/>
              </w:rPr>
            </w:pPr>
            <w:r>
              <w:t>Special education facilities and classrooms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CR 3</w:t>
            </w:r>
          </w:p>
        </w:tc>
        <w:tc>
          <w:tcPr>
            <w:tcW w:w="6142" w:type="dxa"/>
          </w:tcPr>
          <w:p w:rsidR="00EE1F81" w:rsidRPr="0044473B" w:rsidRDefault="00C812F8" w:rsidP="00EE1F81">
            <w:pPr>
              <w:rPr>
                <w:rFonts w:ascii="Verdana" w:hAnsi="Verdana"/>
              </w:rPr>
            </w:pPr>
            <w:r>
              <w:t>Access to a full range of education programs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CR 7</w:t>
            </w:r>
          </w:p>
        </w:tc>
        <w:tc>
          <w:tcPr>
            <w:tcW w:w="6142" w:type="dxa"/>
          </w:tcPr>
          <w:p w:rsidR="00EE1F81" w:rsidRPr="0044473B" w:rsidRDefault="00C812F8" w:rsidP="00EE1F81">
            <w:pPr>
              <w:rPr>
                <w:rFonts w:ascii="Verdana" w:hAnsi="Verdana"/>
              </w:rPr>
            </w:pPr>
            <w:r>
              <w:t>Information to be translated into languages other than English</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CR 23</w:t>
            </w:r>
          </w:p>
        </w:tc>
        <w:tc>
          <w:tcPr>
            <w:tcW w:w="6142" w:type="dxa"/>
          </w:tcPr>
          <w:p w:rsidR="00EE1F81" w:rsidRPr="0044473B" w:rsidRDefault="00C812F8" w:rsidP="00EE1F81">
            <w:pPr>
              <w:rPr>
                <w:rFonts w:ascii="Verdana" w:hAnsi="Verdana"/>
              </w:rPr>
            </w:pPr>
            <w:r>
              <w:t>Comparability of facilities</w:t>
            </w:r>
          </w:p>
        </w:tc>
        <w:tc>
          <w:tcPr>
            <w:tcW w:w="2066" w:type="dxa"/>
          </w:tcPr>
          <w:p w:rsidR="00EE1F81" w:rsidRPr="0044473B" w:rsidRDefault="00C812F8" w:rsidP="00EE1F81">
            <w:pPr>
              <w:rPr>
                <w:rFonts w:ascii="Verdana" w:hAnsi="Verdana"/>
              </w:rPr>
            </w:pPr>
            <w:r>
              <w:t>Partially Implemented</w:t>
            </w:r>
          </w:p>
        </w:tc>
      </w:tr>
      <w:tr w:rsidR="00EE1F81" w:rsidRPr="0044473B" w:rsidTr="00EE1F81">
        <w:trPr>
          <w:cantSplit/>
        </w:trPr>
        <w:tc>
          <w:tcPr>
            <w:tcW w:w="1548" w:type="dxa"/>
          </w:tcPr>
          <w:p w:rsidR="00EE1F81" w:rsidRPr="00316D76" w:rsidRDefault="00C812F8" w:rsidP="00EE1F81">
            <w:pPr>
              <w:rPr>
                <w:rFonts w:ascii="Verdana" w:hAnsi="Verdana"/>
              </w:rPr>
            </w:pPr>
            <w:r>
              <w:t>CR 24</w:t>
            </w:r>
          </w:p>
        </w:tc>
        <w:tc>
          <w:tcPr>
            <w:tcW w:w="6142" w:type="dxa"/>
          </w:tcPr>
          <w:p w:rsidR="00EE1F81" w:rsidRPr="0044473B" w:rsidRDefault="00C812F8" w:rsidP="00EE1F81">
            <w:pPr>
              <w:rPr>
                <w:rFonts w:ascii="Verdana" w:hAnsi="Verdana"/>
              </w:rPr>
            </w:pPr>
            <w:r>
              <w:t>Curriculum review</w:t>
            </w:r>
          </w:p>
        </w:tc>
        <w:tc>
          <w:tcPr>
            <w:tcW w:w="2066" w:type="dxa"/>
          </w:tcPr>
          <w:p w:rsidR="00EE1F81" w:rsidRPr="0044473B" w:rsidRDefault="00C812F8" w:rsidP="00EE1F81">
            <w:pPr>
              <w:rPr>
                <w:rFonts w:ascii="Verdana" w:hAnsi="Verdana"/>
              </w:rPr>
            </w:pPr>
            <w:r>
              <w:t>Partially Implemented</w:t>
            </w:r>
          </w:p>
        </w:tc>
      </w:tr>
    </w:tbl>
    <w:p w:rsidR="00EE1F81" w:rsidRDefault="00EE1F81" w:rsidP="00EE1F81">
      <w:pPr>
        <w:sectPr w:rsidR="00EE1F81" w:rsidSect="00EE1F81">
          <w:footerReference w:type="default" r:id="rId11"/>
          <w:pgSz w:w="12240" w:h="15840"/>
          <w:pgMar w:top="1440" w:right="1080" w:bottom="1440" w:left="1800" w:header="720" w:footer="720" w:gutter="0"/>
          <w:cols w:space="720"/>
          <w:docGrid w:linePitch="360"/>
        </w:sectPr>
      </w:pPr>
    </w:p>
    <w:p w:rsidR="00EE1F81" w:rsidRPr="008E14D8" w:rsidRDefault="00C812F8" w:rsidP="00EE1F81">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0"/>
            </w:pPr>
            <w:r w:rsidRPr="008E14D8">
              <w:lastRenderedPageBreak/>
              <w:t>COORDINATED PROGRAM REVIEW</w:t>
            </w:r>
          </w:p>
          <w:p w:rsidR="00EE1F81" w:rsidRPr="008E14D8" w:rsidRDefault="00C812F8" w:rsidP="00EE1F81">
            <w:pPr>
              <w:pStyle w:val="Normal0"/>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0"/>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EE1F81" w:rsidRPr="008E14D8" w:rsidRDefault="00C812F8" w:rsidP="00EE1F81">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EE1F81" w:rsidRPr="008E14D8">
        <w:trPr>
          <w:trHeight w:val="422"/>
        </w:trPr>
        <w:tc>
          <w:tcPr>
            <w:tcW w:w="9360" w:type="dxa"/>
            <w:gridSpan w:val="3"/>
          </w:tcPr>
          <w:p w:rsidR="00EE1F81" w:rsidRPr="008E14D8" w:rsidRDefault="00C812F8" w:rsidP="00EE1F81">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0"/>
              <w:rPr>
                <w:rFonts w:ascii="Verdana" w:hAnsi="Verdana"/>
                <w:sz w:val="20"/>
                <w:szCs w:val="20"/>
              </w:rPr>
            </w:pPr>
            <w:bookmarkStart w:id="7" w:name="DeptCPRFindings"/>
            <w:r>
              <w:rPr>
                <w:rFonts w:ascii="Verdana" w:hAnsi="Verdana"/>
                <w:sz w:val="20"/>
                <w:szCs w:val="20"/>
              </w:rPr>
              <w:t>A review of student records indicated that when the district is conducting a re-evaluation, it does not always complete an educational assessment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EE1F81">
        <w:trPr>
          <w:trHeight w:val="377"/>
        </w:trPr>
        <w:tc>
          <w:tcPr>
            <w:tcW w:w="9360" w:type="dxa"/>
            <w:gridSpan w:val="3"/>
          </w:tcPr>
          <w:p w:rsidR="00EE1F81" w:rsidRPr="008E14D8" w:rsidRDefault="00C812F8" w:rsidP="00EE1F81">
            <w:pPr>
              <w:pStyle w:val="Normal0"/>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0"/>
              <w:rPr>
                <w:rFonts w:ascii="Verdana" w:hAnsi="Verdana"/>
                <w:b/>
                <w:bCs/>
                <w:sz w:val="20"/>
                <w:szCs w:val="20"/>
              </w:rPr>
            </w:pPr>
            <w:bookmarkStart w:id="8" w:name="DescCorrAction"/>
            <w:r>
              <w:rPr>
                <w:rFonts w:ascii="Verdana" w:hAnsi="Verdana"/>
                <w:sz w:val="20"/>
                <w:szCs w:val="20"/>
              </w:rPr>
              <w:t xml:space="preserve">The Fitchburg Special Education Department will conduct a training at the building level for all special education and general education teachers on the required Educational Assessment forms A &amp;B during the months Of October and November 2013n </w:t>
            </w:r>
          </w:p>
          <w:p w:rsidR="00EE1F81" w:rsidRDefault="00C812F8" w:rsidP="00EE1F81">
            <w:pPr>
              <w:pStyle w:val="Normal0"/>
              <w:rPr>
                <w:rFonts w:ascii="Verdana" w:hAnsi="Verdana"/>
                <w:sz w:val="20"/>
                <w:szCs w:val="20"/>
              </w:rPr>
            </w:pPr>
            <w:r>
              <w:rPr>
                <w:rFonts w:ascii="Verdana" w:hAnsi="Verdana"/>
                <w:sz w:val="20"/>
                <w:szCs w:val="20"/>
              </w:rPr>
              <w:t>FAPE Files:</w:t>
            </w:r>
          </w:p>
          <w:p w:rsidR="00EE1F81" w:rsidRDefault="00C812F8" w:rsidP="00EE1F81">
            <w:pPr>
              <w:pStyle w:val="Normal0"/>
              <w:rPr>
                <w:rFonts w:ascii="Verdana" w:hAnsi="Verdana"/>
                <w:sz w:val="20"/>
                <w:szCs w:val="20"/>
              </w:rPr>
            </w:pPr>
            <w:r>
              <w:rPr>
                <w:rFonts w:ascii="Verdana" w:hAnsi="Verdana"/>
                <w:sz w:val="20"/>
                <w:szCs w:val="20"/>
              </w:rPr>
              <w:t>Marjika Boss: an evaluation consent has been sent out and returned by parent to conduct ed. assessment A&amp;B. The meeting has been set up for 11/12/2014 at 11AM.</w:t>
            </w:r>
          </w:p>
          <w:p w:rsidR="00EE1F81" w:rsidRDefault="00C812F8" w:rsidP="00EE1F81">
            <w:pPr>
              <w:pStyle w:val="Normal0"/>
              <w:rPr>
                <w:rFonts w:ascii="Verdana" w:hAnsi="Verdana"/>
                <w:sz w:val="20"/>
                <w:szCs w:val="20"/>
              </w:rPr>
            </w:pPr>
            <w:r>
              <w:rPr>
                <w:rFonts w:ascii="Verdana" w:hAnsi="Verdana"/>
                <w:sz w:val="20"/>
                <w:szCs w:val="20"/>
              </w:rPr>
              <w:t>Kianalis Calderon: an evaluation consent has been sent out and returned by parent to conduct ed. assessment A&amp;B. The assessment is being expedited and will run .</w:t>
            </w:r>
            <w:bookmarkEnd w:id="8"/>
          </w:p>
        </w:tc>
      </w:tr>
      <w:tr w:rsidR="00EE1F81" w:rsidRPr="008E14D8">
        <w:trPr>
          <w:trHeight w:val="665"/>
        </w:trPr>
        <w:tc>
          <w:tcPr>
            <w:tcW w:w="6828" w:type="dxa"/>
            <w:gridSpan w:val="2"/>
          </w:tcPr>
          <w:p w:rsidR="00EE1F81" w:rsidRDefault="00C812F8" w:rsidP="00EE1F81">
            <w:pPr>
              <w:pStyle w:val="Normal0"/>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0"/>
              <w:rPr>
                <w:rFonts w:ascii="Verdana" w:hAnsi="Verdana"/>
                <w:bCs/>
                <w:sz w:val="20"/>
                <w:szCs w:val="20"/>
              </w:rPr>
            </w:pPr>
            <w:bookmarkStart w:id="9" w:name="CapRespPersons"/>
            <w:r>
              <w:rPr>
                <w:rFonts w:ascii="Verdana" w:hAnsi="Verdana"/>
                <w:bCs/>
                <w:sz w:val="20"/>
                <w:szCs w:val="20"/>
              </w:rPr>
              <w:t>Roann Demanche, Director of Pupil and Special Education Services</w:t>
            </w:r>
            <w:bookmarkEnd w:id="9"/>
          </w:p>
        </w:tc>
        <w:tc>
          <w:tcPr>
            <w:tcW w:w="2532" w:type="dxa"/>
          </w:tcPr>
          <w:p w:rsidR="00EE1F81" w:rsidRPr="008E14D8" w:rsidRDefault="00C812F8" w:rsidP="00EE1F81">
            <w:pPr>
              <w:pStyle w:val="Normal0"/>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0"/>
              <w:rPr>
                <w:rFonts w:ascii="Verdana" w:hAnsi="Verdana"/>
                <w:b/>
                <w:bCs/>
                <w:sz w:val="20"/>
                <w:szCs w:val="20"/>
              </w:rPr>
            </w:pPr>
            <w:bookmarkStart w:id="10" w:name="DateExpComplete"/>
            <w:r>
              <w:rPr>
                <w:rFonts w:ascii="Verdana" w:hAnsi="Verdana"/>
                <w:bCs/>
                <w:sz w:val="20"/>
                <w:szCs w:val="20"/>
              </w:rPr>
              <w:t>04/01/2015</w:t>
            </w:r>
            <w:bookmarkEnd w:id="10"/>
          </w:p>
        </w:tc>
      </w:tr>
      <w:tr w:rsidR="00EE1F81">
        <w:trPr>
          <w:trHeight w:val="330"/>
        </w:trPr>
        <w:tc>
          <w:tcPr>
            <w:tcW w:w="9360" w:type="dxa"/>
            <w:gridSpan w:val="3"/>
          </w:tcPr>
          <w:p w:rsidR="00EE1F81" w:rsidRDefault="00C812F8" w:rsidP="00EE1F81">
            <w:pPr>
              <w:pStyle w:val="Normal0"/>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0"/>
              <w:rPr>
                <w:rFonts w:ascii="Verdana" w:hAnsi="Verdana"/>
                <w:b/>
                <w:bCs/>
                <w:sz w:val="20"/>
                <w:szCs w:val="20"/>
              </w:rPr>
            </w:pPr>
            <w:bookmarkStart w:id="11" w:name="Evidence"/>
            <w:r>
              <w:rPr>
                <w:rFonts w:ascii="Verdana" w:hAnsi="Verdana"/>
                <w:sz w:val="20"/>
                <w:szCs w:val="20"/>
              </w:rPr>
              <w:t>The District will submit the training agenda and sign-in from all buildings</w:t>
            </w:r>
          </w:p>
          <w:p w:rsidR="00EE1F81" w:rsidRDefault="00C812F8" w:rsidP="00EE1F81">
            <w:pPr>
              <w:pStyle w:val="Normal0"/>
              <w:rPr>
                <w:rFonts w:ascii="Verdana" w:hAnsi="Verdana"/>
                <w:sz w:val="20"/>
                <w:szCs w:val="20"/>
              </w:rPr>
            </w:pPr>
            <w:r>
              <w:rPr>
                <w:rFonts w:ascii="Verdana" w:hAnsi="Verdana"/>
                <w:sz w:val="20"/>
                <w:szCs w:val="20"/>
              </w:rPr>
              <w:t>The District will submit 20 completed file review forms from across the district by 04/01/2015</w:t>
            </w:r>
            <w:bookmarkEnd w:id="11"/>
          </w:p>
        </w:tc>
      </w:tr>
      <w:tr w:rsidR="00EE1F81" w:rsidRPr="008E14D8">
        <w:trPr>
          <w:trHeight w:val="359"/>
        </w:trPr>
        <w:tc>
          <w:tcPr>
            <w:tcW w:w="9360" w:type="dxa"/>
            <w:gridSpan w:val="3"/>
          </w:tcPr>
          <w:p w:rsidR="00EE1F81" w:rsidRDefault="00C812F8" w:rsidP="00EE1F81">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0"/>
              <w:rPr>
                <w:rFonts w:ascii="Verdana" w:hAnsi="Verdana"/>
                <w:b/>
                <w:bCs/>
                <w:sz w:val="20"/>
                <w:szCs w:val="20"/>
              </w:rPr>
            </w:pPr>
            <w:bookmarkStart w:id="12" w:name="DescIntMonProc"/>
            <w:r>
              <w:rPr>
                <w:rFonts w:ascii="Verdana" w:hAnsi="Verdana"/>
                <w:sz w:val="20"/>
                <w:szCs w:val="20"/>
              </w:rPr>
              <w:t xml:space="preserve">The </w:t>
            </w:r>
            <w:r w:rsidR="00EE1F81">
              <w:rPr>
                <w:rFonts w:ascii="Verdana" w:hAnsi="Verdana"/>
                <w:sz w:val="20"/>
                <w:szCs w:val="20"/>
              </w:rPr>
              <w:t>Special</w:t>
            </w:r>
            <w:r>
              <w:rPr>
                <w:rFonts w:ascii="Verdana" w:hAnsi="Verdana"/>
                <w:sz w:val="20"/>
                <w:szCs w:val="20"/>
              </w:rPr>
              <w:t xml:space="preserve"> Education Department will conduct a file review in each building across the district on ten files per building during the period of 12/01/2014-03/27/2015.</w:t>
            </w:r>
            <w:bookmarkEnd w:id="12"/>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0"/>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0"/>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EE1F81" w:rsidRPr="008E14D8" w:rsidRDefault="00C812F8" w:rsidP="00EE1F81">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EE1F81" w:rsidRPr="008E14D8" w:rsidRDefault="00C812F8" w:rsidP="00EE1F81">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10/21/2014</w:t>
            </w:r>
            <w:bookmarkEnd w:id="15"/>
          </w:p>
        </w:tc>
      </w:tr>
      <w:tr w:rsidR="00EE1F81" w:rsidRPr="00177942">
        <w:trPr>
          <w:trHeight w:val="359"/>
        </w:trPr>
        <w:tc>
          <w:tcPr>
            <w:tcW w:w="9360" w:type="dxa"/>
            <w:gridSpan w:val="3"/>
          </w:tcPr>
          <w:p w:rsidR="00EE1F81" w:rsidRDefault="00C812F8" w:rsidP="00EE1F81">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0"/>
              <w:rPr>
                <w:rFonts w:ascii="Verdana" w:hAnsi="Verdana"/>
                <w:bCs/>
                <w:sz w:val="20"/>
                <w:szCs w:val="20"/>
              </w:rPr>
            </w:pPr>
            <w:bookmarkStart w:id="16" w:name="BasisPartApprDisappr"/>
            <w:bookmarkEnd w:id="16"/>
          </w:p>
        </w:tc>
      </w:tr>
      <w:tr w:rsidR="00EE1F81" w:rsidRPr="00177942">
        <w:trPr>
          <w:trHeight w:val="350"/>
        </w:trPr>
        <w:tc>
          <w:tcPr>
            <w:tcW w:w="9360" w:type="dxa"/>
            <w:gridSpan w:val="3"/>
          </w:tcPr>
          <w:p w:rsidR="00EE1F81" w:rsidRDefault="00C812F8" w:rsidP="00EE1F81">
            <w:pPr>
              <w:pStyle w:val="Normal0"/>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0"/>
              <w:rPr>
                <w:rFonts w:ascii="Verdana" w:hAnsi="Verdana"/>
                <w:sz w:val="20"/>
                <w:szCs w:val="20"/>
              </w:rPr>
            </w:pPr>
            <w:bookmarkStart w:id="17" w:name="OrdCorrAction"/>
            <w:bookmarkEnd w:id="17"/>
          </w:p>
        </w:tc>
      </w:tr>
      <w:tr w:rsidR="00EE1F81">
        <w:trPr>
          <w:trHeight w:val="350"/>
        </w:trPr>
        <w:tc>
          <w:tcPr>
            <w:tcW w:w="9360" w:type="dxa"/>
            <w:gridSpan w:val="3"/>
          </w:tcPr>
          <w:p w:rsidR="00EE1F81" w:rsidRDefault="00C812F8" w:rsidP="00EE1F81">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0"/>
              <w:rPr>
                <w:rFonts w:ascii="Verdana" w:hAnsi="Verdana"/>
                <w:b/>
                <w:bCs/>
                <w:sz w:val="20"/>
                <w:szCs w:val="20"/>
              </w:rPr>
            </w:pPr>
            <w:bookmarkStart w:id="18" w:name="ReqElementsProg"/>
            <w:r>
              <w:rPr>
                <w:rFonts w:ascii="Verdana" w:hAnsi="Verdana"/>
                <w:sz w:val="20"/>
                <w:szCs w:val="20"/>
              </w:rPr>
              <w:t>By January 16, 2015, for those student records identified by the Department, complete the missing educational assessments and reconvene the IEP Teams to review the results of the assessments and to update the IEPs, as appropriate.  Submit copies of the completed educational assessments, as well as copies of the Team Meeting Invitation (N3) and Team Meeting Attendance Sheet (N3A) as evidence that IEP Teams reconvened to review the assessment results.</w:t>
            </w:r>
          </w:p>
          <w:p w:rsidR="00EE1F81" w:rsidRDefault="00EE1F81" w:rsidP="00EE1F81">
            <w:pPr>
              <w:pStyle w:val="Normal0"/>
              <w:rPr>
                <w:rFonts w:ascii="Verdana" w:hAnsi="Verdana"/>
                <w:sz w:val="20"/>
                <w:szCs w:val="20"/>
              </w:rPr>
            </w:pPr>
          </w:p>
          <w:p w:rsidR="00EE1F81" w:rsidRDefault="00EE1F81" w:rsidP="00EE1F81">
            <w:pPr>
              <w:pStyle w:val="Normal0"/>
              <w:rPr>
                <w:rFonts w:ascii="Verdana" w:hAnsi="Verdana"/>
                <w:sz w:val="20"/>
                <w:szCs w:val="20"/>
              </w:rPr>
            </w:pPr>
          </w:p>
          <w:p w:rsidR="00EE1F81" w:rsidRDefault="00C812F8" w:rsidP="00EE1F81">
            <w:pPr>
              <w:pStyle w:val="Normal0"/>
              <w:rPr>
                <w:rFonts w:ascii="Verdana" w:hAnsi="Verdana"/>
                <w:sz w:val="20"/>
                <w:szCs w:val="20"/>
              </w:rPr>
            </w:pPr>
            <w:r>
              <w:rPr>
                <w:rFonts w:ascii="Verdana" w:hAnsi="Verdana"/>
                <w:sz w:val="20"/>
                <w:szCs w:val="20"/>
              </w:rPr>
              <w:lastRenderedPageBreak/>
              <w:t xml:space="preserve">By January 16, 2015, submit evidence of training of staff on the requirements for completing Educational Assessments A and B. Include the training dates, agendas, training materials, and signed attendance sheets indicating the title/role of staff and the name and title of the presenter. </w:t>
            </w:r>
          </w:p>
          <w:p w:rsidR="00EE1F81" w:rsidRDefault="00EE1F81" w:rsidP="00EE1F81">
            <w:pPr>
              <w:pStyle w:val="Normal0"/>
              <w:rPr>
                <w:rFonts w:ascii="Verdana" w:hAnsi="Verdana"/>
                <w:sz w:val="20"/>
                <w:szCs w:val="20"/>
              </w:rPr>
            </w:pPr>
          </w:p>
          <w:p w:rsidR="00EE1F81" w:rsidRDefault="00EE1F81" w:rsidP="00EE1F81">
            <w:pPr>
              <w:pStyle w:val="Normal0"/>
              <w:rPr>
                <w:rFonts w:ascii="Verdana" w:hAnsi="Verdana"/>
                <w:sz w:val="20"/>
                <w:szCs w:val="20"/>
              </w:rPr>
            </w:pPr>
          </w:p>
          <w:p w:rsidR="00EE1F81" w:rsidRDefault="00C812F8" w:rsidP="00EE1F81">
            <w:pPr>
              <w:pStyle w:val="Normal0"/>
              <w:rPr>
                <w:rFonts w:ascii="Verdana" w:hAnsi="Verdana"/>
                <w:sz w:val="20"/>
                <w:szCs w:val="20"/>
              </w:rPr>
            </w:pPr>
            <w:r>
              <w:rPr>
                <w:rFonts w:ascii="Verdana" w:hAnsi="Verdana"/>
                <w:sz w:val="20"/>
                <w:szCs w:val="20"/>
              </w:rPr>
              <w:t>By April 10, 2015, submit a report of the results of an internal review of a random sample of student records, conducted following the staff training, to ensure consistency and continued compliance for completion of Educational Assessments A and B.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0"/>
              <w:rPr>
                <w:rFonts w:ascii="Verdana" w:hAnsi="Verdana"/>
                <w:sz w:val="20"/>
                <w:szCs w:val="20"/>
              </w:rPr>
            </w:pPr>
          </w:p>
          <w:p w:rsidR="00EE1F81" w:rsidRDefault="00EE1F81" w:rsidP="00EE1F81">
            <w:pPr>
              <w:pStyle w:val="Normal0"/>
              <w:rPr>
                <w:rFonts w:ascii="Verdana" w:hAnsi="Verdana"/>
                <w:sz w:val="20"/>
                <w:szCs w:val="20"/>
              </w:rPr>
            </w:pPr>
          </w:p>
          <w:p w:rsidR="00EE1F81" w:rsidRDefault="00C812F8" w:rsidP="00EE1F81">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EE1F81">
        <w:trPr>
          <w:trHeight w:val="350"/>
        </w:trPr>
        <w:tc>
          <w:tcPr>
            <w:tcW w:w="9360" w:type="dxa"/>
            <w:gridSpan w:val="3"/>
          </w:tcPr>
          <w:p w:rsidR="00EE1F81" w:rsidRDefault="00C812F8" w:rsidP="00EE1F81">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0"/>
              <w:tabs>
                <w:tab w:val="left" w:pos="2772"/>
              </w:tabs>
              <w:rPr>
                <w:rFonts w:ascii="Verdana" w:hAnsi="Verdana"/>
                <w:b/>
                <w:bCs/>
                <w:sz w:val="20"/>
                <w:szCs w:val="20"/>
              </w:rPr>
            </w:pPr>
            <w:bookmarkStart w:id="19" w:name="ProgRptDueDate"/>
            <w:r>
              <w:rPr>
                <w:rFonts w:ascii="Verdana" w:hAnsi="Verdana"/>
                <w:bCs/>
                <w:sz w:val="20"/>
                <w:szCs w:val="20"/>
              </w:rPr>
              <w:t>01/16/2015</w:t>
            </w:r>
          </w:p>
          <w:p w:rsidR="00EE1F81" w:rsidRDefault="00C812F8" w:rsidP="00EE1F81">
            <w:pPr>
              <w:pStyle w:val="Normal0"/>
              <w:tabs>
                <w:tab w:val="left" w:pos="2772"/>
              </w:tabs>
              <w:rPr>
                <w:rFonts w:ascii="Verdana" w:hAnsi="Verdana"/>
                <w:bCs/>
                <w:sz w:val="20"/>
                <w:szCs w:val="20"/>
              </w:rPr>
            </w:pPr>
            <w:r>
              <w:rPr>
                <w:rFonts w:ascii="Verdana" w:hAnsi="Verdana"/>
                <w:bCs/>
                <w:sz w:val="20"/>
                <w:szCs w:val="20"/>
              </w:rPr>
              <w:t>04/10/2015</w:t>
            </w:r>
            <w:bookmarkEnd w:id="19"/>
            <w:r w:rsidRPr="00692C8A">
              <w:rPr>
                <w:rFonts w:ascii="Verdana" w:hAnsi="Verdana"/>
                <w:bCs/>
                <w:sz w:val="20"/>
                <w:szCs w:val="20"/>
              </w:rPr>
              <w:br/>
            </w:r>
          </w:p>
        </w:tc>
      </w:tr>
    </w:tbl>
    <w:p w:rsidR="00EE1F81" w:rsidRPr="008E14D8" w:rsidRDefault="00EE1F81" w:rsidP="00EE1F81">
      <w:pPr>
        <w:pStyle w:val="Normal0"/>
        <w:rPr>
          <w:rFonts w:ascii="Verdana" w:hAnsi="Verdana"/>
          <w:sz w:val="20"/>
          <w:szCs w:val="20"/>
        </w:rPr>
      </w:pPr>
    </w:p>
    <w:p w:rsidR="00EE1F81" w:rsidRDefault="00EE1F81">
      <w:pPr>
        <w:pStyle w:val="Normal0"/>
        <w:sectPr w:rsidR="00EE1F81" w:rsidSect="00EE1F81">
          <w:footerReference w:type="default" r:id="rId12"/>
          <w:type w:val="continuous"/>
          <w:pgSz w:w="12240" w:h="15840"/>
          <w:pgMar w:top="1440" w:right="1080" w:bottom="1440" w:left="1800" w:header="720" w:footer="720" w:gutter="0"/>
          <w:cols w:space="720"/>
          <w:docGrid w:linePitch="360"/>
        </w:sectPr>
      </w:pPr>
    </w:p>
    <w:p w:rsidR="00EE1F81" w:rsidRPr="008E14D8" w:rsidRDefault="00C812F8" w:rsidP="00EE1F81">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
            </w:pPr>
            <w:r w:rsidRPr="008E14D8">
              <w:lastRenderedPageBreak/>
              <w:t>COORDINATED PROGRAM REVIEW</w:t>
            </w:r>
          </w:p>
          <w:p w:rsidR="00EE1F81" w:rsidRPr="008E14D8" w:rsidRDefault="00C812F8" w:rsidP="00EE1F81">
            <w:pPr>
              <w:pStyle w:val="Normal1"/>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EE1F81" w:rsidRPr="008E14D8" w:rsidRDefault="00C812F8" w:rsidP="00EE1F81">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
              <w:rPr>
                <w:rFonts w:ascii="Verdana" w:hAnsi="Verdana"/>
                <w:sz w:val="20"/>
                <w:szCs w:val="20"/>
              </w:rPr>
            </w:pPr>
            <w:r>
              <w:rPr>
                <w:rFonts w:ascii="Verdana" w:hAnsi="Verdana"/>
                <w:sz w:val="20"/>
                <w:szCs w:val="20"/>
              </w:rPr>
              <w:t>A review of student records indicated that although the district has a procedure in place for the IEP Team to consider and specifically address special requirements for students on the autism spectrum, not all elements are consistently addressed and documented in the IEP.</w:t>
            </w:r>
          </w:p>
        </w:tc>
      </w:tr>
      <w:tr w:rsidR="00EE1F81">
        <w:trPr>
          <w:trHeight w:val="377"/>
        </w:trPr>
        <w:tc>
          <w:tcPr>
            <w:tcW w:w="9360" w:type="dxa"/>
            <w:gridSpan w:val="3"/>
          </w:tcPr>
          <w:p w:rsidR="00EE1F81" w:rsidRPr="008E14D8" w:rsidRDefault="00C812F8" w:rsidP="00EE1F81">
            <w:pPr>
              <w:pStyle w:val="Normal1"/>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
              <w:rPr>
                <w:rFonts w:ascii="Verdana" w:hAnsi="Verdana"/>
                <w:b/>
                <w:bCs/>
                <w:sz w:val="20"/>
                <w:szCs w:val="20"/>
              </w:rPr>
            </w:pPr>
            <w:r>
              <w:rPr>
                <w:rFonts w:ascii="Verdana" w:hAnsi="Verdana"/>
                <w:sz w:val="20"/>
                <w:szCs w:val="20"/>
              </w:rPr>
              <w:t xml:space="preserve">The Fitchburg Special </w:t>
            </w:r>
            <w:r w:rsidR="00EE1F81">
              <w:rPr>
                <w:rFonts w:ascii="Verdana" w:hAnsi="Verdana"/>
                <w:sz w:val="20"/>
                <w:szCs w:val="20"/>
              </w:rPr>
              <w:t>Education</w:t>
            </w:r>
            <w:r>
              <w:rPr>
                <w:rFonts w:ascii="Verdana" w:hAnsi="Verdana"/>
                <w:sz w:val="20"/>
                <w:szCs w:val="20"/>
              </w:rPr>
              <w:t xml:space="preserve"> Department will conduct a training with all IEP liaisons and team chairs on the use of and special requirements for students on the autism spectrum by the end November 2014.</w:t>
            </w:r>
          </w:p>
          <w:p w:rsidR="00EE1F81" w:rsidRDefault="00C812F8" w:rsidP="00EE1F81">
            <w:pPr>
              <w:pStyle w:val="Normal1"/>
              <w:rPr>
                <w:rFonts w:ascii="Verdana" w:hAnsi="Verdana"/>
                <w:sz w:val="20"/>
                <w:szCs w:val="20"/>
              </w:rPr>
            </w:pPr>
            <w:r>
              <w:rPr>
                <w:rFonts w:ascii="Verdana" w:hAnsi="Verdana"/>
                <w:sz w:val="20"/>
                <w:szCs w:val="20"/>
              </w:rPr>
              <w:t xml:space="preserve">FAPE Files: </w:t>
            </w:r>
          </w:p>
          <w:p w:rsidR="00EE1F81" w:rsidRDefault="00C812F8" w:rsidP="00EE1F81">
            <w:pPr>
              <w:pStyle w:val="Normal1"/>
              <w:rPr>
                <w:rFonts w:ascii="Verdana" w:hAnsi="Verdana"/>
                <w:sz w:val="20"/>
                <w:szCs w:val="20"/>
              </w:rPr>
            </w:pPr>
            <w:r>
              <w:rPr>
                <w:rFonts w:ascii="Verdana" w:hAnsi="Verdana"/>
                <w:sz w:val="20"/>
                <w:szCs w:val="20"/>
              </w:rPr>
              <w:t>Troy Lander: Items not covered for ASD: Meeting date has been set for 10/15/2014</w:t>
            </w:r>
          </w:p>
          <w:p w:rsidR="00EE1F81" w:rsidRDefault="00C812F8" w:rsidP="00EE1F81">
            <w:pPr>
              <w:pStyle w:val="Normal1"/>
              <w:rPr>
                <w:rFonts w:ascii="Verdana" w:hAnsi="Verdana"/>
                <w:sz w:val="20"/>
                <w:szCs w:val="20"/>
              </w:rPr>
            </w:pPr>
            <w:r>
              <w:rPr>
                <w:rFonts w:ascii="Verdana" w:hAnsi="Verdana"/>
                <w:sz w:val="20"/>
                <w:szCs w:val="20"/>
              </w:rPr>
              <w:t>Marjika Boss: Consent for evaluation has been sent out for violation of SE-2 and the team meeting has been set for 11/12/2014 at 11AM to address the bullying and ASD items</w:t>
            </w:r>
          </w:p>
        </w:tc>
      </w:tr>
      <w:tr w:rsidR="00EE1F81" w:rsidRPr="008E14D8">
        <w:trPr>
          <w:trHeight w:val="665"/>
        </w:trPr>
        <w:tc>
          <w:tcPr>
            <w:tcW w:w="6828" w:type="dxa"/>
            <w:gridSpan w:val="2"/>
          </w:tcPr>
          <w:p w:rsidR="00EE1F81" w:rsidRDefault="00C812F8" w:rsidP="00EE1F81">
            <w:pPr>
              <w:pStyle w:val="Normal1"/>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1"/>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
              <w:rPr>
                <w:rFonts w:ascii="Verdana" w:hAnsi="Verdana"/>
                <w:b/>
                <w:bCs/>
                <w:sz w:val="20"/>
                <w:szCs w:val="20"/>
              </w:rPr>
            </w:pPr>
            <w:r>
              <w:rPr>
                <w:rFonts w:ascii="Verdana" w:hAnsi="Verdana"/>
                <w:sz w:val="20"/>
                <w:szCs w:val="20"/>
              </w:rPr>
              <w:t>The District will submit the agenda and sign-off sheet for each training by 12/01/2014</w:t>
            </w:r>
          </w:p>
          <w:p w:rsidR="00EE1F81" w:rsidRDefault="00C812F8" w:rsidP="00EE1F81">
            <w:pPr>
              <w:pStyle w:val="Normal1"/>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
              <w:rPr>
                <w:rFonts w:ascii="Verdana" w:hAnsi="Verdana"/>
                <w:b/>
                <w:bCs/>
                <w:sz w:val="20"/>
                <w:szCs w:val="20"/>
              </w:rPr>
            </w:pPr>
            <w:r>
              <w:rPr>
                <w:rFonts w:ascii="Verdana" w:hAnsi="Verdana"/>
                <w:sz w:val="20"/>
                <w:szCs w:val="20"/>
              </w:rPr>
              <w:t xml:space="preserve">The </w:t>
            </w:r>
            <w:r w:rsidR="00EE1F81">
              <w:rPr>
                <w:rFonts w:ascii="Verdana" w:hAnsi="Verdana"/>
                <w:sz w:val="20"/>
                <w:szCs w:val="20"/>
              </w:rPr>
              <w:t>Special</w:t>
            </w:r>
            <w:r>
              <w:rPr>
                <w:rFonts w:ascii="Verdana" w:hAnsi="Verdana"/>
                <w:sz w:val="20"/>
                <w:szCs w:val="20"/>
              </w:rPr>
              <w:t xml:space="preserve">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EE1F81" w:rsidRPr="008E14D8" w:rsidRDefault="00C812F8" w:rsidP="00EE1F81">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Default="00C812F8" w:rsidP="00EE1F81">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
              <w:rPr>
                <w:rFonts w:ascii="Verdana" w:hAnsi="Verdana"/>
                <w:sz w:val="20"/>
                <w:szCs w:val="20"/>
              </w:rPr>
            </w:pPr>
          </w:p>
        </w:tc>
      </w:tr>
      <w:tr w:rsidR="00EE1F81">
        <w:trPr>
          <w:trHeight w:val="350"/>
        </w:trPr>
        <w:tc>
          <w:tcPr>
            <w:tcW w:w="9360" w:type="dxa"/>
            <w:gridSpan w:val="3"/>
          </w:tcPr>
          <w:p w:rsidR="00EE1F81" w:rsidRDefault="00C812F8" w:rsidP="00EE1F81">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
              <w:rPr>
                <w:rFonts w:ascii="Verdana" w:hAnsi="Verdana"/>
                <w:b/>
                <w:bCs/>
                <w:sz w:val="20"/>
                <w:szCs w:val="20"/>
              </w:rPr>
            </w:pPr>
            <w:r>
              <w:rPr>
                <w:rFonts w:ascii="Verdana" w:hAnsi="Verdana"/>
                <w:sz w:val="20"/>
                <w:szCs w:val="20"/>
              </w:rPr>
              <w:t>By January 16, 2015, for the student records identified by the Department, submit a copy of the IEP and the Team Meeting Attendance Sheet (N3A) to indicate that the IEP Teams have reconvened.</w:t>
            </w:r>
          </w:p>
          <w:p w:rsidR="00EE1F81" w:rsidRDefault="00C812F8" w:rsidP="00EE1F81">
            <w:pPr>
              <w:pStyle w:val="Normal1"/>
              <w:rPr>
                <w:rFonts w:ascii="Verdana" w:hAnsi="Verdana"/>
                <w:sz w:val="20"/>
                <w:szCs w:val="20"/>
              </w:rPr>
            </w:pPr>
            <w:r>
              <w:rPr>
                <w:rFonts w:ascii="Verdana" w:hAnsi="Verdana"/>
                <w:sz w:val="20"/>
                <w:szCs w:val="20"/>
              </w:rPr>
              <w:t xml:space="preserve"> </w:t>
            </w:r>
          </w:p>
          <w:p w:rsidR="00EE1F81" w:rsidRDefault="00C812F8" w:rsidP="00EE1F81">
            <w:pPr>
              <w:pStyle w:val="Normal1"/>
              <w:rPr>
                <w:rFonts w:ascii="Verdana" w:hAnsi="Verdana"/>
                <w:sz w:val="20"/>
                <w:szCs w:val="20"/>
              </w:rPr>
            </w:pPr>
            <w:r>
              <w:rPr>
                <w:rFonts w:ascii="Verdana" w:hAnsi="Verdana"/>
                <w:sz w:val="20"/>
                <w:szCs w:val="20"/>
              </w:rPr>
              <w:t>By January 16, 2015, submit a copy of the checklist that will be used for addressing the seven areas of need for students on the autism spectrum and evidence of the Team chairpersons training, including the agenda, training date, sign-in sheets indicating the title/role of staff, and the name/title of the presenter.</w:t>
            </w:r>
          </w:p>
          <w:p w:rsidR="00EE1F81" w:rsidRDefault="00EE1F81" w:rsidP="00EE1F81">
            <w:pPr>
              <w:pStyle w:val="Normal1"/>
              <w:rPr>
                <w:rFonts w:ascii="Verdana" w:hAnsi="Verdana"/>
                <w:sz w:val="20"/>
                <w:szCs w:val="20"/>
              </w:rPr>
            </w:pPr>
          </w:p>
          <w:p w:rsidR="00EE1F81" w:rsidRDefault="00EE1F81" w:rsidP="00EE1F81">
            <w:pPr>
              <w:pStyle w:val="Normal1"/>
              <w:rPr>
                <w:rFonts w:ascii="Verdana" w:hAnsi="Verdana"/>
                <w:sz w:val="20"/>
                <w:szCs w:val="20"/>
              </w:rPr>
            </w:pPr>
          </w:p>
          <w:p w:rsidR="00EE1F81" w:rsidRDefault="00C812F8" w:rsidP="00EE1F81">
            <w:pPr>
              <w:pStyle w:val="Normal1"/>
              <w:rPr>
                <w:rFonts w:ascii="Verdana" w:hAnsi="Verdana"/>
                <w:sz w:val="20"/>
                <w:szCs w:val="20"/>
              </w:rPr>
            </w:pPr>
            <w:r>
              <w:rPr>
                <w:rFonts w:ascii="Verdana" w:hAnsi="Verdana"/>
                <w:sz w:val="20"/>
                <w:szCs w:val="20"/>
              </w:rPr>
              <w:t xml:space="preserve">By April 10, 2015, submit a report of the results of an internal review of records in which IEPs were developed subsequent to implementation of all corrective actions. Include the number of student records reviewed, the number of records in compliance, and for any </w:t>
            </w:r>
            <w:r>
              <w:rPr>
                <w:rFonts w:ascii="Verdana" w:hAnsi="Verdana"/>
                <w:sz w:val="20"/>
                <w:szCs w:val="20"/>
              </w:rPr>
              <w:lastRenderedPageBreak/>
              <w:t>records not in compliance, determine the root cause of the non-compliance and the district's plan to remedy the non-compliance.</w:t>
            </w:r>
          </w:p>
          <w:p w:rsidR="00EE1F81" w:rsidRDefault="00EE1F81" w:rsidP="00EE1F81">
            <w:pPr>
              <w:pStyle w:val="Normal1"/>
              <w:rPr>
                <w:rFonts w:ascii="Verdana" w:hAnsi="Verdana"/>
                <w:sz w:val="20"/>
                <w:szCs w:val="20"/>
              </w:rPr>
            </w:pPr>
          </w:p>
          <w:p w:rsidR="00EE1F81" w:rsidRDefault="00EE1F81" w:rsidP="00EE1F81">
            <w:pPr>
              <w:pStyle w:val="Normal1"/>
              <w:rPr>
                <w:rFonts w:ascii="Verdana" w:hAnsi="Verdana"/>
                <w:sz w:val="20"/>
                <w:szCs w:val="20"/>
              </w:rPr>
            </w:pPr>
          </w:p>
          <w:p w:rsidR="00EE1F81" w:rsidRDefault="00C812F8" w:rsidP="00EE1F81">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1"/>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1"/>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1"/>
        <w:rPr>
          <w:rFonts w:ascii="Verdana" w:hAnsi="Verdana"/>
          <w:sz w:val="20"/>
          <w:szCs w:val="20"/>
        </w:rPr>
      </w:pPr>
    </w:p>
    <w:p w:rsidR="00EE1F81" w:rsidRDefault="00EE1F81">
      <w:pPr>
        <w:pStyle w:val="Normal1"/>
        <w:sectPr w:rsidR="00EE1F81" w:rsidSect="00EE1F81">
          <w:footerReference w:type="default" r:id="rId13"/>
          <w:type w:val="continuous"/>
          <w:pgSz w:w="12240" w:h="15840"/>
          <w:pgMar w:top="1440" w:right="1080" w:bottom="1440" w:left="1800" w:header="720" w:footer="720" w:gutter="0"/>
          <w:cols w:space="720"/>
          <w:docGrid w:linePitch="360"/>
        </w:sectPr>
      </w:pPr>
    </w:p>
    <w:p w:rsidR="00EE1F81" w:rsidRPr="008E14D8" w:rsidRDefault="00C812F8" w:rsidP="00EE1F81">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2"/>
            </w:pPr>
            <w:r w:rsidRPr="008E14D8">
              <w:lastRenderedPageBreak/>
              <w:t>COORDINATED PROGRAM REVIEW</w:t>
            </w:r>
          </w:p>
          <w:p w:rsidR="00EE1F81" w:rsidRPr="008E14D8" w:rsidRDefault="00C812F8" w:rsidP="00EE1F81">
            <w:pPr>
              <w:pStyle w:val="Normal2"/>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2"/>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2"/>
              <w:rPr>
                <w:rFonts w:ascii="Verdana" w:hAnsi="Verdana"/>
                <w:bCs/>
                <w:sz w:val="20"/>
                <w:szCs w:val="20"/>
              </w:rPr>
            </w:pPr>
            <w:r w:rsidRPr="00754750">
              <w:rPr>
                <w:rFonts w:ascii="Verdana" w:hAnsi="Verdana"/>
                <w:bCs/>
                <w:sz w:val="20"/>
                <w:szCs w:val="20"/>
              </w:rPr>
              <w:t>SE 4 Reports of assessment results</w:t>
            </w:r>
          </w:p>
        </w:tc>
        <w:tc>
          <w:tcPr>
            <w:tcW w:w="2532" w:type="dxa"/>
          </w:tcPr>
          <w:p w:rsidR="00EE1F81" w:rsidRPr="008E14D8" w:rsidRDefault="00C812F8" w:rsidP="00EE1F81">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2"/>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2"/>
              <w:rPr>
                <w:rFonts w:ascii="Verdana" w:hAnsi="Verdana"/>
                <w:sz w:val="20"/>
                <w:szCs w:val="20"/>
              </w:rPr>
            </w:pPr>
            <w:r>
              <w:rPr>
                <w:rFonts w:ascii="Verdana" w:hAnsi="Verdana"/>
                <w:sz w:val="20"/>
                <w:szCs w:val="20"/>
              </w:rPr>
              <w:t>A review of student records indicated that the district's assessment reports do not always include diagnostic impressions, or define in detail and in educationally relevant and common terms, the student's needs, offering explicit means of meeting them.</w:t>
            </w:r>
          </w:p>
        </w:tc>
      </w:tr>
      <w:tr w:rsidR="00EE1F81" w:rsidRPr="008E14D8">
        <w:trPr>
          <w:trHeight w:val="377"/>
        </w:trPr>
        <w:tc>
          <w:tcPr>
            <w:tcW w:w="9360" w:type="dxa"/>
            <w:gridSpan w:val="3"/>
          </w:tcPr>
          <w:p w:rsidR="00EE1F81" w:rsidRPr="008E14D8" w:rsidRDefault="00C812F8" w:rsidP="00EE1F81">
            <w:pPr>
              <w:pStyle w:val="Normal2"/>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2"/>
              <w:rPr>
                <w:rFonts w:ascii="Verdana" w:hAnsi="Verdana"/>
                <w:b/>
                <w:bCs/>
                <w:sz w:val="20"/>
                <w:szCs w:val="20"/>
              </w:rPr>
            </w:pPr>
            <w:r>
              <w:rPr>
                <w:rFonts w:ascii="Verdana" w:hAnsi="Verdana"/>
                <w:sz w:val="20"/>
                <w:szCs w:val="20"/>
              </w:rPr>
              <w:t>The Special Education Department will conduct a training to review the current required elements of a assessment report procedure in the updated manual and train all special education staff on what district report should include for narrative explanations</w:t>
            </w:r>
          </w:p>
        </w:tc>
      </w:tr>
      <w:tr w:rsidR="00EE1F81" w:rsidRPr="008E14D8">
        <w:trPr>
          <w:trHeight w:val="665"/>
        </w:trPr>
        <w:tc>
          <w:tcPr>
            <w:tcW w:w="6828" w:type="dxa"/>
            <w:gridSpan w:val="2"/>
          </w:tcPr>
          <w:p w:rsidR="00EE1F81" w:rsidRDefault="00C812F8" w:rsidP="00EE1F81">
            <w:pPr>
              <w:pStyle w:val="Normal2"/>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2"/>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2"/>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2"/>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2"/>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2"/>
              <w:rPr>
                <w:rFonts w:ascii="Verdana" w:hAnsi="Verdana"/>
                <w:b/>
                <w:bCs/>
                <w:sz w:val="20"/>
                <w:szCs w:val="20"/>
              </w:rPr>
            </w:pPr>
            <w:r>
              <w:rPr>
                <w:rFonts w:ascii="Verdana" w:hAnsi="Verdana"/>
                <w:sz w:val="20"/>
                <w:szCs w:val="20"/>
              </w:rPr>
              <w:t>The District will submit the agenda and sign-off sheet for each training by 12/01/2014</w:t>
            </w:r>
          </w:p>
          <w:p w:rsidR="00EE1F81" w:rsidRDefault="00C812F8" w:rsidP="00EE1F81">
            <w:pPr>
              <w:pStyle w:val="Normal2"/>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2"/>
              <w:rPr>
                <w:rFonts w:ascii="Verdana" w:hAnsi="Verdana"/>
                <w:b/>
                <w:bCs/>
                <w:sz w:val="20"/>
                <w:szCs w:val="20"/>
              </w:rPr>
            </w:pPr>
            <w:r>
              <w:rPr>
                <w:rFonts w:ascii="Verdana" w:hAnsi="Verdana"/>
                <w:sz w:val="20"/>
                <w:szCs w:val="20"/>
              </w:rPr>
              <w:t xml:space="preserve">The </w:t>
            </w:r>
            <w:r w:rsidR="00EE1F81">
              <w:rPr>
                <w:rFonts w:ascii="Verdana" w:hAnsi="Verdana"/>
                <w:sz w:val="20"/>
                <w:szCs w:val="20"/>
              </w:rPr>
              <w:t>Special</w:t>
            </w:r>
            <w:r>
              <w:rPr>
                <w:rFonts w:ascii="Verdana" w:hAnsi="Verdana"/>
                <w:sz w:val="20"/>
                <w:szCs w:val="20"/>
              </w:rPr>
              <w:t xml:space="preserve">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2"/>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2"/>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2"/>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4932" w:type="dxa"/>
            <w:gridSpan w:val="2"/>
          </w:tcPr>
          <w:p w:rsidR="00EE1F81" w:rsidRPr="008E14D8" w:rsidRDefault="00C812F8" w:rsidP="00EE1F81">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Pr="00EE1F81" w:rsidRDefault="00C812F8" w:rsidP="00EE1F81">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E1F81" w:rsidRPr="00177942">
        <w:trPr>
          <w:trHeight w:val="350"/>
        </w:trPr>
        <w:tc>
          <w:tcPr>
            <w:tcW w:w="9360" w:type="dxa"/>
            <w:gridSpan w:val="3"/>
          </w:tcPr>
          <w:p w:rsidR="00EE1F81" w:rsidRPr="00EE1F81" w:rsidRDefault="00C812F8" w:rsidP="00EE1F81">
            <w:pPr>
              <w:pStyle w:val="Normal2"/>
              <w:rPr>
                <w:rFonts w:ascii="Verdana" w:hAnsi="Verdana"/>
                <w:b/>
                <w:bCs/>
                <w:sz w:val="20"/>
                <w:szCs w:val="20"/>
              </w:rPr>
            </w:pPr>
            <w:r w:rsidRPr="008E14D8">
              <w:rPr>
                <w:rFonts w:ascii="Verdana" w:hAnsi="Verdana"/>
                <w:b/>
                <w:bCs/>
                <w:sz w:val="20"/>
                <w:szCs w:val="20"/>
              </w:rPr>
              <w:t>Department Order of Corrective Action:</w:t>
            </w:r>
          </w:p>
        </w:tc>
      </w:tr>
      <w:tr w:rsidR="00EE1F81">
        <w:trPr>
          <w:trHeight w:val="350"/>
        </w:trPr>
        <w:tc>
          <w:tcPr>
            <w:tcW w:w="9360" w:type="dxa"/>
            <w:gridSpan w:val="3"/>
          </w:tcPr>
          <w:p w:rsidR="00EE1F81" w:rsidRDefault="00C812F8" w:rsidP="00EE1F81">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2"/>
              <w:rPr>
                <w:rFonts w:ascii="Verdana" w:hAnsi="Verdana"/>
                <w:b/>
                <w:bCs/>
                <w:sz w:val="20"/>
                <w:szCs w:val="20"/>
              </w:rPr>
            </w:pPr>
            <w:r>
              <w:rPr>
                <w:rFonts w:ascii="Verdana" w:hAnsi="Verdana"/>
                <w:sz w:val="20"/>
                <w:szCs w:val="20"/>
              </w:rPr>
              <w:t xml:space="preserve">By January 16, 2015, submit evidence of staff training, including signed attendance sheets and agendas, indicating the title/role of staff and the name and title of the presenter. </w:t>
            </w:r>
          </w:p>
          <w:p w:rsidR="00EE1F81" w:rsidRDefault="00C812F8" w:rsidP="00EE1F81">
            <w:pPr>
              <w:pStyle w:val="Normal2"/>
              <w:rPr>
                <w:rFonts w:ascii="Verdana" w:hAnsi="Verdana"/>
                <w:sz w:val="20"/>
                <w:szCs w:val="20"/>
              </w:rPr>
            </w:pPr>
            <w:r>
              <w:rPr>
                <w:rFonts w:ascii="Verdana" w:hAnsi="Verdana"/>
                <w:sz w:val="20"/>
                <w:szCs w:val="20"/>
              </w:rPr>
              <w:t xml:space="preserve">By April 10, 2015, conduct an internal review of assessment summaries developed after the training to ensure that summaries include diagnostic impressions, or define in detail and in educationally relevant and common terms, the student's needs, offering explicit means of meeting those needs.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EE1F81" w:rsidRDefault="00C812F8" w:rsidP="00EE1F81">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p>
        </w:tc>
      </w:tr>
      <w:tr w:rsidR="00EE1F81">
        <w:trPr>
          <w:trHeight w:val="350"/>
        </w:trPr>
        <w:tc>
          <w:tcPr>
            <w:tcW w:w="9360" w:type="dxa"/>
            <w:gridSpan w:val="3"/>
          </w:tcPr>
          <w:p w:rsidR="00EE1F81" w:rsidRDefault="00C812F8" w:rsidP="00EE1F81">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2"/>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2"/>
              <w:tabs>
                <w:tab w:val="left" w:pos="2772"/>
              </w:tabs>
              <w:rPr>
                <w:rFonts w:ascii="Verdana" w:hAnsi="Verdana"/>
                <w:bCs/>
                <w:sz w:val="20"/>
                <w:szCs w:val="20"/>
              </w:rPr>
            </w:pPr>
            <w:r>
              <w:rPr>
                <w:rFonts w:ascii="Verdana" w:hAnsi="Verdana"/>
                <w:bCs/>
                <w:sz w:val="20"/>
                <w:szCs w:val="20"/>
              </w:rPr>
              <w:t>04/10/2015</w:t>
            </w:r>
          </w:p>
          <w:p w:rsidR="004207CF" w:rsidRDefault="004207CF" w:rsidP="00EE1F81">
            <w:pPr>
              <w:pStyle w:val="Normal2"/>
              <w:tabs>
                <w:tab w:val="left" w:pos="2772"/>
              </w:tabs>
              <w:rPr>
                <w:rFonts w:ascii="Verdana" w:hAnsi="Verdana"/>
                <w:bCs/>
                <w:sz w:val="20"/>
                <w:szCs w:val="20"/>
              </w:rPr>
            </w:pPr>
          </w:p>
        </w:tc>
      </w:tr>
    </w:tbl>
    <w:p w:rsidR="00EE1F81" w:rsidRPr="008E14D8" w:rsidRDefault="00EE1F81" w:rsidP="00EE1F81">
      <w:pPr>
        <w:pStyle w:val="Normal3"/>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3"/>
            </w:pPr>
            <w:r w:rsidRPr="008E14D8">
              <w:lastRenderedPageBreak/>
              <w:t>COORDINATED PROGRAM REVIEW</w:t>
            </w:r>
          </w:p>
          <w:p w:rsidR="00EE1F81" w:rsidRPr="008E14D8" w:rsidRDefault="00C812F8" w:rsidP="00EE1F81">
            <w:pPr>
              <w:pStyle w:val="Normal3"/>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3"/>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EE1F81" w:rsidRPr="008E14D8" w:rsidRDefault="00C812F8" w:rsidP="00EE1F81">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3"/>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3"/>
              <w:rPr>
                <w:rFonts w:ascii="Verdana" w:hAnsi="Verdana"/>
                <w:sz w:val="20"/>
                <w:szCs w:val="20"/>
              </w:rPr>
            </w:pPr>
            <w:r>
              <w:rPr>
                <w:rFonts w:ascii="Verdana" w:hAnsi="Verdana"/>
                <w:sz w:val="20"/>
                <w:szCs w:val="20"/>
              </w:rPr>
              <w:t>A review of student records indicated that the district does not always, one year prior to the student reaching the age of 18, inform both the parent and the student of the transfer of decision-making rights that will occur in relation to special education programs and services at the age of majority.</w:t>
            </w:r>
          </w:p>
        </w:tc>
      </w:tr>
      <w:tr w:rsidR="00EE1F81">
        <w:trPr>
          <w:trHeight w:val="377"/>
        </w:trPr>
        <w:tc>
          <w:tcPr>
            <w:tcW w:w="9360" w:type="dxa"/>
            <w:gridSpan w:val="3"/>
          </w:tcPr>
          <w:p w:rsidR="00EE1F81" w:rsidRPr="008E14D8" w:rsidRDefault="00C812F8" w:rsidP="00EE1F81">
            <w:pPr>
              <w:pStyle w:val="Normal3"/>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3"/>
              <w:rPr>
                <w:rFonts w:ascii="Verdana" w:hAnsi="Verdana"/>
                <w:b/>
                <w:bCs/>
                <w:sz w:val="20"/>
                <w:szCs w:val="20"/>
              </w:rPr>
            </w:pPr>
            <w:r>
              <w:rPr>
                <w:rFonts w:ascii="Verdana" w:hAnsi="Verdana"/>
                <w:sz w:val="20"/>
                <w:szCs w:val="20"/>
              </w:rPr>
              <w:t>The Special Education Administration will conduct training with Fitchburg High School staff and the Out of District Coordinator to remind them of the procedure currently in place for age of majority and all the documentation requirements. The Special Education Department is creating a standardize meeting package that will include the Parents Rights Brochure to give to parents at the IEP on the child's 17 meeting year.</w:t>
            </w:r>
          </w:p>
          <w:p w:rsidR="00EE1F81" w:rsidRDefault="00C812F8" w:rsidP="00EE1F81">
            <w:pPr>
              <w:pStyle w:val="Normal3"/>
              <w:rPr>
                <w:rFonts w:ascii="Verdana" w:hAnsi="Verdana"/>
                <w:sz w:val="20"/>
                <w:szCs w:val="20"/>
              </w:rPr>
            </w:pPr>
            <w:r>
              <w:rPr>
                <w:rFonts w:ascii="Verdana" w:hAnsi="Verdana"/>
                <w:sz w:val="20"/>
                <w:szCs w:val="20"/>
              </w:rPr>
              <w:t xml:space="preserve">FAPE File: </w:t>
            </w:r>
          </w:p>
          <w:p w:rsidR="00EE1F81" w:rsidRDefault="00C812F8" w:rsidP="00EE1F81">
            <w:pPr>
              <w:pStyle w:val="Normal3"/>
              <w:rPr>
                <w:rFonts w:ascii="Verdana" w:hAnsi="Verdana"/>
                <w:sz w:val="20"/>
                <w:szCs w:val="20"/>
              </w:rPr>
            </w:pPr>
            <w:r>
              <w:rPr>
                <w:rFonts w:ascii="Verdana" w:hAnsi="Verdana"/>
                <w:sz w:val="20"/>
                <w:szCs w:val="20"/>
              </w:rPr>
              <w:t>Eric Dilling: The parent and student were notified of age of majority rights in June 2013. The District has evidence of this process through the meeting notice and signed documents for age of majority</w:t>
            </w:r>
          </w:p>
          <w:p w:rsidR="00EE1F81" w:rsidRDefault="00C812F8" w:rsidP="00EE1F81">
            <w:pPr>
              <w:pStyle w:val="Normal3"/>
              <w:rPr>
                <w:rFonts w:ascii="Verdana" w:hAnsi="Verdana"/>
                <w:sz w:val="20"/>
                <w:szCs w:val="20"/>
              </w:rPr>
            </w:pPr>
            <w:r>
              <w:rPr>
                <w:rFonts w:ascii="Verdana" w:hAnsi="Verdana"/>
                <w:sz w:val="20"/>
                <w:szCs w:val="20"/>
              </w:rPr>
              <w:t>Cody Landry: Notice sent home of parents rights along with a letter explaining the process and asking the parent and student for a meeting if they desire</w:t>
            </w:r>
          </w:p>
        </w:tc>
      </w:tr>
      <w:tr w:rsidR="00EE1F81" w:rsidRPr="008E14D8">
        <w:trPr>
          <w:trHeight w:val="665"/>
        </w:trPr>
        <w:tc>
          <w:tcPr>
            <w:tcW w:w="6828" w:type="dxa"/>
            <w:gridSpan w:val="2"/>
          </w:tcPr>
          <w:p w:rsidR="00EE1F81" w:rsidRDefault="00C812F8" w:rsidP="00EE1F81">
            <w:pPr>
              <w:pStyle w:val="Normal3"/>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3"/>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3"/>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3"/>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3"/>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3"/>
              <w:rPr>
                <w:rFonts w:ascii="Verdana" w:hAnsi="Verdana"/>
                <w:b/>
                <w:bCs/>
                <w:sz w:val="20"/>
                <w:szCs w:val="20"/>
              </w:rPr>
            </w:pPr>
            <w:r>
              <w:rPr>
                <w:rFonts w:ascii="Verdana" w:hAnsi="Verdana"/>
                <w:sz w:val="20"/>
                <w:szCs w:val="20"/>
              </w:rPr>
              <w:t>Training of staff will be completed by 11/21/2014 and the district will submit the training agenda and sign off.</w:t>
            </w:r>
          </w:p>
          <w:p w:rsidR="00EE1F81" w:rsidRDefault="00C812F8" w:rsidP="00EE1F81">
            <w:pPr>
              <w:pStyle w:val="Normal3"/>
              <w:rPr>
                <w:rFonts w:ascii="Verdana" w:hAnsi="Verdana"/>
                <w:sz w:val="20"/>
                <w:szCs w:val="20"/>
              </w:rPr>
            </w:pPr>
            <w:r>
              <w:rPr>
                <w:rFonts w:ascii="Verdana" w:hAnsi="Verdana"/>
                <w:sz w:val="20"/>
                <w:szCs w:val="20"/>
              </w:rPr>
              <w:t>FAPE Files: The parent notification of age of majority</w:t>
            </w:r>
          </w:p>
        </w:tc>
      </w:tr>
      <w:tr w:rsidR="00EE1F81" w:rsidRPr="008E14D8">
        <w:trPr>
          <w:trHeight w:val="359"/>
        </w:trPr>
        <w:tc>
          <w:tcPr>
            <w:tcW w:w="9360" w:type="dxa"/>
            <w:gridSpan w:val="3"/>
          </w:tcPr>
          <w:p w:rsidR="00EE1F81" w:rsidRDefault="00C812F8" w:rsidP="00EE1F81">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3"/>
              <w:rPr>
                <w:rFonts w:ascii="Verdana" w:hAnsi="Verdana"/>
                <w:b/>
                <w:bCs/>
                <w:sz w:val="20"/>
                <w:szCs w:val="20"/>
              </w:rPr>
            </w:pPr>
            <w:r>
              <w:rPr>
                <w:rFonts w:ascii="Verdana" w:hAnsi="Verdana"/>
                <w:sz w:val="20"/>
                <w:szCs w:val="20"/>
              </w:rPr>
              <w:t>The Special Education Department is creating a meeting package for all liaisons that will include a cover sheet of all important information that is required a IEP meetings including the check off that the Age of Majority Rights were discussed at the meeting. We will monitor this by conducting a file review of 10 records for students who will 17 during this school year. This file review will be completed by 04/01/2015.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3"/>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3"/>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4932" w:type="dxa"/>
            <w:gridSpan w:val="2"/>
          </w:tcPr>
          <w:p w:rsidR="00EE1F81" w:rsidRPr="008E14D8" w:rsidRDefault="00C812F8" w:rsidP="00EE1F81">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Default="00C812F8" w:rsidP="00EE1F81">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3"/>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3"/>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3"/>
              <w:rPr>
                <w:rFonts w:ascii="Verdana" w:hAnsi="Verdana"/>
                <w:sz w:val="20"/>
                <w:szCs w:val="20"/>
              </w:rPr>
            </w:pPr>
          </w:p>
        </w:tc>
      </w:tr>
      <w:tr w:rsidR="00EE1F81">
        <w:trPr>
          <w:trHeight w:val="350"/>
        </w:trPr>
        <w:tc>
          <w:tcPr>
            <w:tcW w:w="9360" w:type="dxa"/>
            <w:gridSpan w:val="3"/>
          </w:tcPr>
          <w:p w:rsidR="00EE1F81" w:rsidRDefault="00C812F8" w:rsidP="00EE1F81">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3"/>
              <w:rPr>
                <w:rFonts w:ascii="Verdana" w:hAnsi="Verdana"/>
                <w:b/>
                <w:bCs/>
                <w:sz w:val="20"/>
                <w:szCs w:val="20"/>
              </w:rPr>
            </w:pPr>
            <w:r>
              <w:rPr>
                <w:rFonts w:ascii="Verdana" w:hAnsi="Verdana"/>
                <w:sz w:val="20"/>
                <w:szCs w:val="20"/>
              </w:rPr>
              <w:t>By January 16, 2015, submit copies of the notices sent to the students identified by the Department during the student record review.</w:t>
            </w:r>
          </w:p>
          <w:p w:rsidR="00EE1F81" w:rsidRDefault="00EE1F81" w:rsidP="00EE1F81">
            <w:pPr>
              <w:pStyle w:val="Normal3"/>
              <w:rPr>
                <w:rFonts w:ascii="Verdana" w:hAnsi="Verdana"/>
                <w:sz w:val="20"/>
                <w:szCs w:val="20"/>
              </w:rPr>
            </w:pPr>
          </w:p>
          <w:p w:rsidR="00EE1F81" w:rsidRDefault="00EE1F81" w:rsidP="00EE1F81">
            <w:pPr>
              <w:pStyle w:val="Normal3"/>
              <w:rPr>
                <w:rFonts w:ascii="Verdana" w:hAnsi="Verdana"/>
                <w:sz w:val="20"/>
                <w:szCs w:val="20"/>
              </w:rPr>
            </w:pPr>
          </w:p>
          <w:p w:rsidR="00EE1F81" w:rsidRDefault="00C812F8" w:rsidP="00EE1F81">
            <w:pPr>
              <w:pStyle w:val="Normal3"/>
              <w:rPr>
                <w:rFonts w:ascii="Verdana" w:hAnsi="Verdana"/>
                <w:sz w:val="20"/>
                <w:szCs w:val="20"/>
              </w:rPr>
            </w:pPr>
            <w:r>
              <w:rPr>
                <w:rFonts w:ascii="Verdana" w:hAnsi="Verdana"/>
                <w:sz w:val="20"/>
                <w:szCs w:val="20"/>
              </w:rPr>
              <w:lastRenderedPageBreak/>
              <w:t>By January 16, 2015, the district will provide documentation of the training on transfer of rights at the age of majority, including an agenda, a list of participants and/or signed attendance sheet, and materials used at the training. Include the training packet provided to all liaisons.</w:t>
            </w:r>
          </w:p>
          <w:p w:rsidR="00EE1F81" w:rsidRDefault="00EE1F81" w:rsidP="00EE1F81">
            <w:pPr>
              <w:pStyle w:val="Normal3"/>
              <w:rPr>
                <w:rFonts w:ascii="Verdana" w:hAnsi="Verdana"/>
                <w:sz w:val="20"/>
                <w:szCs w:val="20"/>
              </w:rPr>
            </w:pPr>
          </w:p>
          <w:p w:rsidR="00EE1F81" w:rsidRDefault="00EE1F81" w:rsidP="00EE1F81">
            <w:pPr>
              <w:pStyle w:val="Normal3"/>
              <w:rPr>
                <w:rFonts w:ascii="Verdana" w:hAnsi="Verdana"/>
                <w:sz w:val="20"/>
                <w:szCs w:val="20"/>
              </w:rPr>
            </w:pPr>
          </w:p>
          <w:p w:rsidR="00EE1F81" w:rsidRDefault="00C812F8" w:rsidP="00EE1F81">
            <w:pPr>
              <w:pStyle w:val="Normal3"/>
              <w:rPr>
                <w:rFonts w:ascii="Verdana" w:hAnsi="Verdana"/>
                <w:sz w:val="20"/>
                <w:szCs w:val="20"/>
              </w:rPr>
            </w:pPr>
            <w:r>
              <w:rPr>
                <w:rFonts w:ascii="Verdana" w:hAnsi="Verdana"/>
                <w:sz w:val="20"/>
                <w:szCs w:val="20"/>
              </w:rPr>
              <w:t>By April 10, 2015, conduct an internal review and submit a report of the results indicating the number of student records reviewed and the number of student records in compliance; for all records not in compliance with this criterion, determine the root cause(s) of the noncompliance and provide the district's plan to remedy the non-compliance.</w:t>
            </w:r>
          </w:p>
          <w:p w:rsidR="00EE1F81" w:rsidRDefault="00C812F8" w:rsidP="00EE1F81">
            <w:pPr>
              <w:pStyle w:val="Normal3"/>
              <w:rPr>
                <w:rFonts w:ascii="Verdana" w:hAnsi="Verdana"/>
                <w:sz w:val="20"/>
                <w:szCs w:val="20"/>
              </w:rPr>
            </w:pPr>
            <w:r>
              <w:rPr>
                <w:rFonts w:ascii="Verdana" w:hAnsi="Verdana"/>
                <w:sz w:val="20"/>
                <w:szCs w:val="20"/>
              </w:rPr>
              <w:t xml:space="preserve"> </w:t>
            </w:r>
          </w:p>
          <w:p w:rsidR="00EE1F81" w:rsidRDefault="00C812F8" w:rsidP="00EE1F81">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p>
        </w:tc>
      </w:tr>
      <w:tr w:rsidR="00EE1F81">
        <w:trPr>
          <w:trHeight w:val="350"/>
        </w:trPr>
        <w:tc>
          <w:tcPr>
            <w:tcW w:w="9360" w:type="dxa"/>
            <w:gridSpan w:val="3"/>
          </w:tcPr>
          <w:p w:rsidR="00EE1F81" w:rsidRDefault="00C812F8" w:rsidP="00EE1F81">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3"/>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3"/>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3"/>
        <w:rPr>
          <w:rFonts w:ascii="Verdana" w:hAnsi="Verdana"/>
          <w:sz w:val="20"/>
          <w:szCs w:val="20"/>
        </w:rPr>
      </w:pPr>
    </w:p>
    <w:p w:rsidR="00EE1F81" w:rsidRDefault="00EE1F81">
      <w:pPr>
        <w:pStyle w:val="Normal3"/>
        <w:sectPr w:rsidR="00EE1F81" w:rsidSect="00EE1F81">
          <w:footerReference w:type="default" r:id="rId14"/>
          <w:type w:val="continuous"/>
          <w:pgSz w:w="12240" w:h="15840"/>
          <w:pgMar w:top="1440" w:right="1080" w:bottom="1440" w:left="1800" w:header="720" w:footer="720" w:gutter="0"/>
          <w:cols w:space="720"/>
          <w:docGrid w:linePitch="360"/>
        </w:sectPr>
      </w:pPr>
    </w:p>
    <w:p w:rsidR="00EE1F81" w:rsidRPr="008E14D8" w:rsidRDefault="00C812F8" w:rsidP="00EE1F81">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4"/>
            </w:pPr>
            <w:r w:rsidRPr="008E14D8">
              <w:lastRenderedPageBreak/>
              <w:t>COORDINATED PROGRAM REVIEW</w:t>
            </w:r>
          </w:p>
          <w:p w:rsidR="00EE1F81" w:rsidRPr="008E14D8" w:rsidRDefault="00C812F8" w:rsidP="00EE1F81">
            <w:pPr>
              <w:pStyle w:val="Normal4"/>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4"/>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4"/>
              <w:rPr>
                <w:rFonts w:ascii="Verdana" w:hAnsi="Verdana"/>
                <w:bCs/>
                <w:sz w:val="20"/>
                <w:szCs w:val="20"/>
              </w:rPr>
            </w:pPr>
            <w:r w:rsidRPr="00754750">
              <w:rPr>
                <w:rFonts w:ascii="Verdana" w:hAnsi="Verdana"/>
                <w:bCs/>
                <w:sz w:val="20"/>
                <w:szCs w:val="20"/>
              </w:rPr>
              <w:t>SE 8 IEP Team composition and attendance</w:t>
            </w:r>
          </w:p>
        </w:tc>
        <w:tc>
          <w:tcPr>
            <w:tcW w:w="2532" w:type="dxa"/>
          </w:tcPr>
          <w:p w:rsidR="00EE1F81" w:rsidRPr="008E14D8" w:rsidRDefault="00C812F8" w:rsidP="00EE1F81">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4"/>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4"/>
              <w:rPr>
                <w:rFonts w:ascii="Verdana" w:hAnsi="Verdana"/>
                <w:sz w:val="20"/>
                <w:szCs w:val="20"/>
              </w:rPr>
            </w:pPr>
            <w:r>
              <w:rPr>
                <w:rFonts w:ascii="Verdana" w:hAnsi="Verdana"/>
                <w:sz w:val="20"/>
                <w:szCs w:val="20"/>
              </w:rPr>
              <w:t>A review of student records and staff interviews indicated that the district does not always obtain a parent or guardian's written permission to excuse a required Team member's participation when that member cannot attend an IEP meeting. In addition, if the student is involved in a general education program, a general education teacher of the student is not always present at Team meetings. Staff interviews also indicated that a representative of the school district who has the authority to commit the resources of the district is not always present at Team meetings, requiring the Team Chairperson to check with a higher authority during a Team meeting before committing resources of the district.</w:t>
            </w:r>
          </w:p>
        </w:tc>
      </w:tr>
      <w:tr w:rsidR="00EE1F81" w:rsidRPr="008E14D8">
        <w:trPr>
          <w:trHeight w:val="377"/>
        </w:trPr>
        <w:tc>
          <w:tcPr>
            <w:tcW w:w="9360" w:type="dxa"/>
            <w:gridSpan w:val="3"/>
          </w:tcPr>
          <w:p w:rsidR="00EE1F81" w:rsidRPr="008E14D8" w:rsidRDefault="00C812F8" w:rsidP="00EE1F81">
            <w:pPr>
              <w:pStyle w:val="Normal4"/>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4"/>
              <w:rPr>
                <w:rFonts w:ascii="Verdana" w:hAnsi="Verdana"/>
                <w:b/>
                <w:bCs/>
                <w:sz w:val="20"/>
                <w:szCs w:val="20"/>
              </w:rPr>
            </w:pPr>
            <w:r>
              <w:rPr>
                <w:rFonts w:ascii="Verdana" w:hAnsi="Verdana"/>
                <w:sz w:val="20"/>
                <w:szCs w:val="20"/>
              </w:rPr>
              <w:t xml:space="preserve">The special education department will review and train all special </w:t>
            </w:r>
            <w:r w:rsidR="00EE1F81">
              <w:rPr>
                <w:rFonts w:ascii="Verdana" w:hAnsi="Verdana"/>
                <w:sz w:val="20"/>
                <w:szCs w:val="20"/>
              </w:rPr>
              <w:t>education</w:t>
            </w:r>
            <w:r>
              <w:rPr>
                <w:rFonts w:ascii="Verdana" w:hAnsi="Verdana"/>
                <w:sz w:val="20"/>
                <w:szCs w:val="20"/>
              </w:rPr>
              <w:t xml:space="preserve"> liaisons and team chairs on team composition and excuse of a team member by 12/1/2014</w:t>
            </w:r>
          </w:p>
        </w:tc>
      </w:tr>
      <w:tr w:rsidR="00EE1F81" w:rsidRPr="008E14D8">
        <w:trPr>
          <w:trHeight w:val="665"/>
        </w:trPr>
        <w:tc>
          <w:tcPr>
            <w:tcW w:w="6828" w:type="dxa"/>
            <w:gridSpan w:val="2"/>
          </w:tcPr>
          <w:p w:rsidR="00EE1F81" w:rsidRDefault="00C812F8" w:rsidP="00EE1F81">
            <w:pPr>
              <w:pStyle w:val="Normal4"/>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4"/>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4"/>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4"/>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4"/>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4"/>
              <w:rPr>
                <w:rFonts w:ascii="Verdana" w:hAnsi="Verdana"/>
                <w:b/>
                <w:bCs/>
                <w:sz w:val="20"/>
                <w:szCs w:val="20"/>
              </w:rPr>
            </w:pPr>
            <w:r>
              <w:rPr>
                <w:rFonts w:ascii="Verdana" w:hAnsi="Verdana"/>
                <w:sz w:val="20"/>
                <w:szCs w:val="20"/>
              </w:rPr>
              <w:t>The District will submit the agenda and sign-off sheet for each training by 12/01/2014</w:t>
            </w:r>
          </w:p>
          <w:p w:rsidR="00EE1F81" w:rsidRDefault="00C812F8" w:rsidP="00EE1F81">
            <w:pPr>
              <w:pStyle w:val="Normal4"/>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4"/>
              <w:rPr>
                <w:rFonts w:ascii="Verdana" w:hAnsi="Verdana"/>
                <w:b/>
                <w:bCs/>
                <w:sz w:val="20"/>
                <w:szCs w:val="20"/>
              </w:rPr>
            </w:pPr>
            <w:r>
              <w:rPr>
                <w:rFonts w:ascii="Verdana" w:hAnsi="Verdana"/>
                <w:sz w:val="20"/>
                <w:szCs w:val="20"/>
              </w:rPr>
              <w:t xml:space="preserve">The </w:t>
            </w:r>
            <w:r w:rsidR="004207CF">
              <w:rPr>
                <w:rFonts w:ascii="Verdana" w:hAnsi="Verdana"/>
                <w:sz w:val="20"/>
                <w:szCs w:val="20"/>
              </w:rPr>
              <w:t>Special</w:t>
            </w:r>
            <w:r>
              <w:rPr>
                <w:rFonts w:ascii="Verdana" w:hAnsi="Verdana"/>
                <w:sz w:val="20"/>
                <w:szCs w:val="20"/>
              </w:rPr>
              <w:t xml:space="preserve">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4"/>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4"/>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4"/>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EE1F81" w:rsidRPr="008E14D8" w:rsidRDefault="00C812F8" w:rsidP="00EE1F81">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Default="00C812F8" w:rsidP="00EE1F81">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4"/>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4"/>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4"/>
              <w:rPr>
                <w:rFonts w:ascii="Verdana" w:hAnsi="Verdana"/>
                <w:sz w:val="20"/>
                <w:szCs w:val="20"/>
              </w:rPr>
            </w:pPr>
          </w:p>
        </w:tc>
      </w:tr>
      <w:tr w:rsidR="00EE1F81">
        <w:trPr>
          <w:trHeight w:val="350"/>
        </w:trPr>
        <w:tc>
          <w:tcPr>
            <w:tcW w:w="9360" w:type="dxa"/>
            <w:gridSpan w:val="3"/>
          </w:tcPr>
          <w:p w:rsidR="00EE1F81" w:rsidRDefault="00C812F8" w:rsidP="00EE1F81">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4"/>
              <w:rPr>
                <w:rFonts w:ascii="Verdana" w:hAnsi="Verdana"/>
                <w:b/>
                <w:bCs/>
                <w:sz w:val="20"/>
                <w:szCs w:val="20"/>
              </w:rPr>
            </w:pPr>
            <w:r>
              <w:rPr>
                <w:rFonts w:ascii="Verdana" w:hAnsi="Verdana"/>
                <w:sz w:val="20"/>
                <w:szCs w:val="20"/>
              </w:rPr>
              <w:t>By January 16, 2015, submit evidence of the special education liaison and team chair training, including the agenda, training date, sign-in sheets indicating the title/role of staff, and the name/title of the presenter.</w:t>
            </w:r>
          </w:p>
          <w:p w:rsidR="00EE1F81" w:rsidRDefault="00EE1F81" w:rsidP="00EE1F81">
            <w:pPr>
              <w:pStyle w:val="Normal4"/>
              <w:rPr>
                <w:rFonts w:ascii="Verdana" w:hAnsi="Verdana"/>
                <w:sz w:val="20"/>
                <w:szCs w:val="20"/>
              </w:rPr>
            </w:pPr>
          </w:p>
          <w:p w:rsidR="00EE1F81" w:rsidRDefault="00EE1F81" w:rsidP="00EE1F81">
            <w:pPr>
              <w:pStyle w:val="Normal4"/>
              <w:rPr>
                <w:rFonts w:ascii="Verdana" w:hAnsi="Verdana"/>
                <w:sz w:val="20"/>
                <w:szCs w:val="20"/>
              </w:rPr>
            </w:pPr>
          </w:p>
          <w:p w:rsidR="00EE1F81" w:rsidRDefault="00C812F8" w:rsidP="00EE1F81">
            <w:pPr>
              <w:pStyle w:val="Normal4"/>
              <w:rPr>
                <w:rFonts w:ascii="Verdana" w:hAnsi="Verdana"/>
                <w:sz w:val="20"/>
                <w:szCs w:val="20"/>
              </w:rPr>
            </w:pPr>
            <w:r>
              <w:rPr>
                <w:rFonts w:ascii="Verdana" w:hAnsi="Verdana"/>
                <w:sz w:val="20"/>
                <w:szCs w:val="20"/>
              </w:rPr>
              <w:t>By April 10, 2015,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4"/>
              <w:rPr>
                <w:rFonts w:ascii="Verdana" w:hAnsi="Verdana"/>
                <w:sz w:val="20"/>
                <w:szCs w:val="20"/>
              </w:rPr>
            </w:pPr>
          </w:p>
          <w:p w:rsidR="00EE1F81" w:rsidRDefault="00EE1F81" w:rsidP="00EE1F81">
            <w:pPr>
              <w:pStyle w:val="Normal4"/>
              <w:rPr>
                <w:rFonts w:ascii="Verdana" w:hAnsi="Verdana"/>
                <w:sz w:val="20"/>
                <w:szCs w:val="20"/>
              </w:rPr>
            </w:pPr>
          </w:p>
          <w:p w:rsidR="00EE1F81" w:rsidRDefault="00C812F8" w:rsidP="00EE1F81">
            <w:pPr>
              <w:pStyle w:val="Normal4"/>
              <w:rPr>
                <w:rFonts w:ascii="Verdana" w:hAnsi="Verdana"/>
                <w:sz w:val="20"/>
                <w:szCs w:val="20"/>
              </w:rPr>
            </w:pPr>
            <w:r>
              <w:rPr>
                <w:rFonts w:ascii="Verdana" w:hAnsi="Verdana"/>
                <w:sz w:val="20"/>
                <w:szCs w:val="20"/>
              </w:rPr>
              <w:t xml:space="preserve">*Please note when conducting internal monitoring the district must maintain the following </w:t>
            </w:r>
            <w:r>
              <w:rPr>
                <w:rFonts w:ascii="Verdana" w:hAnsi="Verdana"/>
                <w:sz w:val="20"/>
                <w:szCs w:val="20"/>
              </w:rPr>
              <w:lastRenderedPageBreak/>
              <w:t>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4"/>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4"/>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4"/>
        <w:rPr>
          <w:rFonts w:ascii="Verdana" w:hAnsi="Verdana"/>
          <w:sz w:val="20"/>
          <w:szCs w:val="20"/>
        </w:rPr>
      </w:pPr>
    </w:p>
    <w:p w:rsidR="00EE1F81" w:rsidRDefault="00EE1F81">
      <w:pPr>
        <w:pStyle w:val="Normal4"/>
        <w:sectPr w:rsidR="00EE1F81" w:rsidSect="00EE1F81">
          <w:footerReference w:type="default" r:id="rId15"/>
          <w:type w:val="continuous"/>
          <w:pgSz w:w="12240" w:h="15840"/>
          <w:pgMar w:top="1440" w:right="1080" w:bottom="1440" w:left="1800" w:header="720" w:footer="720" w:gutter="0"/>
          <w:cols w:space="720"/>
          <w:docGrid w:linePitch="360"/>
        </w:sectPr>
      </w:pPr>
    </w:p>
    <w:p w:rsidR="00EE1F81" w:rsidRPr="008E14D8" w:rsidRDefault="00C812F8" w:rsidP="00EE1F81">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5"/>
            </w:pPr>
            <w:r w:rsidRPr="008E14D8">
              <w:lastRenderedPageBreak/>
              <w:t>COORDINATED PROGRAM REVIEW</w:t>
            </w:r>
          </w:p>
          <w:p w:rsidR="00EE1F81" w:rsidRPr="008E14D8" w:rsidRDefault="00C812F8" w:rsidP="00EE1F81">
            <w:pPr>
              <w:pStyle w:val="Normal5"/>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5"/>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5"/>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EE1F81" w:rsidRPr="008E14D8" w:rsidRDefault="00C812F8" w:rsidP="00EE1F81">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5"/>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5"/>
              <w:rPr>
                <w:rFonts w:ascii="Verdana" w:hAnsi="Verdana"/>
                <w:sz w:val="20"/>
                <w:szCs w:val="20"/>
              </w:rPr>
            </w:pPr>
            <w:r>
              <w:rPr>
                <w:rFonts w:ascii="Verdana" w:hAnsi="Verdana"/>
                <w:sz w:val="20"/>
                <w:szCs w:val="20"/>
              </w:rPr>
              <w:t>A review of student records and staff interviews indicated that the district does not always meet the forty-five (45)-day timeline for conducting Team meetings to determine eligibility following a parent's consent to evaluate.</w:t>
            </w:r>
          </w:p>
        </w:tc>
      </w:tr>
      <w:tr w:rsidR="00EE1F81" w:rsidRPr="008E14D8">
        <w:trPr>
          <w:trHeight w:val="377"/>
        </w:trPr>
        <w:tc>
          <w:tcPr>
            <w:tcW w:w="9360" w:type="dxa"/>
            <w:gridSpan w:val="3"/>
          </w:tcPr>
          <w:p w:rsidR="00EE1F81" w:rsidRPr="008E14D8" w:rsidRDefault="00C812F8" w:rsidP="00EE1F81">
            <w:pPr>
              <w:pStyle w:val="Normal5"/>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5"/>
              <w:rPr>
                <w:rFonts w:ascii="Verdana" w:hAnsi="Verdana"/>
                <w:b/>
                <w:bCs/>
                <w:sz w:val="20"/>
                <w:szCs w:val="20"/>
              </w:rPr>
            </w:pPr>
            <w:r>
              <w:rPr>
                <w:rFonts w:ascii="Verdana" w:hAnsi="Verdana"/>
                <w:sz w:val="20"/>
                <w:szCs w:val="20"/>
              </w:rPr>
              <w:t>The Fitchburg Special Education Department will conduct a training with building special education administrators to review the forty five day timeline by the end of November 2014.  Instances in which this timeline is not being met will require a meeting with central office administration and disciplinary action will be determined.</w:t>
            </w:r>
          </w:p>
        </w:tc>
      </w:tr>
      <w:tr w:rsidR="00EE1F81" w:rsidRPr="008E14D8">
        <w:trPr>
          <w:trHeight w:val="665"/>
        </w:trPr>
        <w:tc>
          <w:tcPr>
            <w:tcW w:w="6828" w:type="dxa"/>
            <w:gridSpan w:val="2"/>
          </w:tcPr>
          <w:p w:rsidR="00EE1F81" w:rsidRDefault="00C812F8" w:rsidP="00EE1F81">
            <w:pPr>
              <w:pStyle w:val="Normal5"/>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5"/>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5"/>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5"/>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5"/>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5"/>
              <w:rPr>
                <w:rFonts w:ascii="Verdana" w:hAnsi="Verdana"/>
                <w:b/>
                <w:bCs/>
                <w:sz w:val="20"/>
                <w:szCs w:val="20"/>
              </w:rPr>
            </w:pPr>
            <w:r>
              <w:rPr>
                <w:rFonts w:ascii="Verdana" w:hAnsi="Verdana"/>
                <w:sz w:val="20"/>
                <w:szCs w:val="20"/>
              </w:rPr>
              <w:t>The District will submit the agenda and sign-off sheet for each training by 12/01/2014</w:t>
            </w:r>
          </w:p>
          <w:p w:rsidR="00EE1F81" w:rsidRDefault="00C812F8" w:rsidP="00EE1F81">
            <w:pPr>
              <w:pStyle w:val="Normal5"/>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5"/>
              <w:rPr>
                <w:rFonts w:ascii="Verdana" w:hAnsi="Verdana"/>
                <w:b/>
                <w:bCs/>
                <w:sz w:val="20"/>
                <w:szCs w:val="20"/>
              </w:rPr>
            </w:pPr>
            <w:r>
              <w:rPr>
                <w:rFonts w:ascii="Verdana" w:hAnsi="Verdana"/>
                <w:sz w:val="20"/>
                <w:szCs w:val="20"/>
              </w:rPr>
              <w:t xml:space="preserve">The </w:t>
            </w:r>
            <w:r w:rsidR="00EE1F81">
              <w:rPr>
                <w:rFonts w:ascii="Verdana" w:hAnsi="Verdana"/>
                <w:sz w:val="20"/>
                <w:szCs w:val="20"/>
              </w:rPr>
              <w:t>Special</w:t>
            </w:r>
            <w:r>
              <w:rPr>
                <w:rFonts w:ascii="Verdana" w:hAnsi="Verdana"/>
                <w:sz w:val="20"/>
                <w:szCs w:val="20"/>
              </w:rPr>
              <w:t xml:space="preserve">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5"/>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5"/>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5"/>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EE1F81" w:rsidRPr="008E14D8" w:rsidRDefault="00C812F8" w:rsidP="00EE1F81">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Default="00C812F8" w:rsidP="00EE1F81">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5"/>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5"/>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5"/>
              <w:rPr>
                <w:rFonts w:ascii="Verdana" w:hAnsi="Verdana"/>
                <w:sz w:val="20"/>
                <w:szCs w:val="20"/>
              </w:rPr>
            </w:pPr>
          </w:p>
        </w:tc>
      </w:tr>
      <w:tr w:rsidR="00EE1F81">
        <w:trPr>
          <w:trHeight w:val="350"/>
        </w:trPr>
        <w:tc>
          <w:tcPr>
            <w:tcW w:w="9360" w:type="dxa"/>
            <w:gridSpan w:val="3"/>
          </w:tcPr>
          <w:p w:rsidR="00EE1F81" w:rsidRDefault="00C812F8" w:rsidP="00EE1F81">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5"/>
              <w:rPr>
                <w:rFonts w:ascii="Verdana" w:hAnsi="Verdana"/>
                <w:b/>
                <w:bCs/>
                <w:sz w:val="20"/>
                <w:szCs w:val="20"/>
              </w:rPr>
            </w:pPr>
            <w:r>
              <w:rPr>
                <w:rFonts w:ascii="Verdana" w:hAnsi="Verdana"/>
                <w:sz w:val="20"/>
                <w:szCs w:val="20"/>
              </w:rPr>
              <w:t>By January 16, 2015, submit evidence of staff training, including the agenda, training date, sign-in sheets indicating the title/role of staff, and the name/title of the presenter.</w:t>
            </w:r>
          </w:p>
          <w:p w:rsidR="00EE1F81" w:rsidRDefault="00EE1F81" w:rsidP="00EE1F81">
            <w:pPr>
              <w:pStyle w:val="Normal5"/>
              <w:rPr>
                <w:rFonts w:ascii="Verdana" w:hAnsi="Verdana"/>
                <w:sz w:val="20"/>
                <w:szCs w:val="20"/>
              </w:rPr>
            </w:pPr>
          </w:p>
          <w:p w:rsidR="00EE1F81" w:rsidRDefault="00EE1F81" w:rsidP="00EE1F81">
            <w:pPr>
              <w:pStyle w:val="Normal5"/>
              <w:rPr>
                <w:rFonts w:ascii="Verdana" w:hAnsi="Verdana"/>
                <w:sz w:val="20"/>
                <w:szCs w:val="20"/>
              </w:rPr>
            </w:pPr>
          </w:p>
          <w:p w:rsidR="00EE1F81" w:rsidRDefault="00C812F8" w:rsidP="00EE1F81">
            <w:pPr>
              <w:pStyle w:val="Normal5"/>
              <w:rPr>
                <w:rFonts w:ascii="Verdana" w:hAnsi="Verdana"/>
                <w:sz w:val="20"/>
                <w:szCs w:val="20"/>
              </w:rPr>
            </w:pPr>
            <w:r>
              <w:rPr>
                <w:rFonts w:ascii="Verdana" w:hAnsi="Verdana"/>
                <w:sz w:val="20"/>
                <w:szCs w:val="20"/>
              </w:rPr>
              <w:t>By April 10, 2015, conduct a sample record review of both elementary and secondary student IEPs to review student records for evidence the district always meets the 45-day timeline for conducting Team meetings to determine eligibility following a parent's consent to evaluate. Submit a report of the results of the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5"/>
              <w:rPr>
                <w:rFonts w:ascii="Verdana" w:hAnsi="Verdana"/>
                <w:sz w:val="20"/>
                <w:szCs w:val="20"/>
              </w:rPr>
            </w:pPr>
          </w:p>
          <w:p w:rsidR="00EE1F81" w:rsidRDefault="00EE1F81" w:rsidP="00EE1F81">
            <w:pPr>
              <w:pStyle w:val="Normal5"/>
              <w:rPr>
                <w:rFonts w:ascii="Verdana" w:hAnsi="Verdana"/>
                <w:sz w:val="20"/>
                <w:szCs w:val="20"/>
              </w:rPr>
            </w:pPr>
          </w:p>
          <w:p w:rsidR="00EE1F81" w:rsidRDefault="00C812F8" w:rsidP="00EE1F81">
            <w:pPr>
              <w:pStyle w:val="Normal5"/>
              <w:rPr>
                <w:rFonts w:ascii="Verdana" w:hAnsi="Verdana"/>
                <w:sz w:val="20"/>
                <w:szCs w:val="20"/>
              </w:rPr>
            </w:pPr>
            <w:r>
              <w:rPr>
                <w:rFonts w:ascii="Verdana" w:hAnsi="Verdana"/>
                <w:sz w:val="20"/>
                <w:szCs w:val="20"/>
              </w:rPr>
              <w:t xml:space="preserve">*Please note when conducting internal monitoring the district must maintain the following </w:t>
            </w:r>
            <w:r>
              <w:rPr>
                <w:rFonts w:ascii="Verdana" w:hAnsi="Verdana"/>
                <w:sz w:val="20"/>
                <w:szCs w:val="20"/>
              </w:rPr>
              <w:lastRenderedPageBreak/>
              <w:t>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5"/>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5"/>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5"/>
        <w:rPr>
          <w:rFonts w:ascii="Verdana" w:hAnsi="Verdana"/>
          <w:sz w:val="20"/>
          <w:szCs w:val="20"/>
        </w:rPr>
      </w:pPr>
    </w:p>
    <w:p w:rsidR="00EE1F81" w:rsidRDefault="00EE1F81">
      <w:pPr>
        <w:pStyle w:val="Normal5"/>
        <w:sectPr w:rsidR="00EE1F81" w:rsidSect="00EE1F81">
          <w:footerReference w:type="default" r:id="rId16"/>
          <w:type w:val="continuous"/>
          <w:pgSz w:w="12240" w:h="15840"/>
          <w:pgMar w:top="1440" w:right="1080" w:bottom="1440" w:left="1800" w:header="720" w:footer="720" w:gutter="0"/>
          <w:cols w:space="720"/>
          <w:docGrid w:linePitch="360"/>
        </w:sectPr>
      </w:pPr>
    </w:p>
    <w:p w:rsidR="00EE1F81" w:rsidRPr="008E14D8" w:rsidRDefault="00C812F8" w:rsidP="00EE1F81">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6"/>
            </w:pPr>
            <w:r w:rsidRPr="008E14D8">
              <w:lastRenderedPageBreak/>
              <w:t>COORDINATED PROGRAM REVIEW</w:t>
            </w:r>
          </w:p>
          <w:p w:rsidR="00EE1F81" w:rsidRPr="008E14D8" w:rsidRDefault="00C812F8" w:rsidP="00EE1F81">
            <w:pPr>
              <w:pStyle w:val="Normal6"/>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EE1F81" w:rsidRDefault="00C812F8" w:rsidP="00EE1F81">
            <w:pPr>
              <w:pStyle w:val="Normal6"/>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13 Progress Reports and content</w:t>
            </w:r>
          </w:p>
        </w:tc>
        <w:tc>
          <w:tcPr>
            <w:tcW w:w="2532" w:type="dxa"/>
          </w:tcPr>
          <w:p w:rsidR="00EE1F81" w:rsidRPr="008E14D8" w:rsidRDefault="00C812F8" w:rsidP="00EE1F81">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6"/>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EE1F81" w:rsidRDefault="00C812F8" w:rsidP="00EE1F81">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records indicated that the district does not always complete reports on the student's progress toward reaching the goals set in the IEP as often as general education parents are informed of the progress of  students by report cards.</w:t>
            </w:r>
          </w:p>
        </w:tc>
      </w:tr>
      <w:tr w:rsidR="00EE1F81" w:rsidRPr="008E14D8">
        <w:trPr>
          <w:trHeight w:val="377"/>
        </w:trPr>
        <w:tc>
          <w:tcPr>
            <w:tcW w:w="9360" w:type="dxa"/>
            <w:gridSpan w:val="3"/>
          </w:tcPr>
          <w:p w:rsidR="00EE1F81" w:rsidRPr="008E14D8" w:rsidRDefault="00C812F8" w:rsidP="00EE1F81">
            <w:pPr>
              <w:pStyle w:val="Normal6"/>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Central Office Administration will provide training to all IEP liaisons on the content to be includ</w:t>
            </w:r>
            <w:r w:rsidR="00EE1F81">
              <w:rPr>
                <w:rFonts w:ascii="Verdana" w:hAnsi="Verdana"/>
                <w:sz w:val="20"/>
                <w:szCs w:val="20"/>
              </w:rPr>
              <w:t xml:space="preserve">ed in progress reports as well </w:t>
            </w:r>
            <w:r>
              <w:rPr>
                <w:rFonts w:ascii="Verdana" w:hAnsi="Verdana"/>
                <w:sz w:val="20"/>
                <w:szCs w:val="20"/>
              </w:rPr>
              <w:t>as the frequency in which the reports need to be created and sent to parents by the end of November 2014.   Staff will be responsible to hand in completed progress reports to the building special education administrator at the same time as report cards are due.  Building sped administrators will track this process to ensure each special education liaison has completed the progress report with appropriate content and under the same time-frame as report cards.  Building sped administrators will inform central office administration of staff who do not complete this, and disciplinary action will be determined.</w:t>
            </w:r>
          </w:p>
        </w:tc>
      </w:tr>
      <w:tr w:rsidR="00EE1F81" w:rsidRPr="008E14D8">
        <w:trPr>
          <w:trHeight w:val="665"/>
        </w:trPr>
        <w:tc>
          <w:tcPr>
            <w:tcW w:w="6828" w:type="dxa"/>
            <w:gridSpan w:val="2"/>
          </w:tcPr>
          <w:p w:rsidR="00EE1F81" w:rsidRPr="00EE1F81" w:rsidRDefault="00C812F8" w:rsidP="00EE1F81">
            <w:pPr>
              <w:pStyle w:val="Normal6"/>
              <w:rPr>
                <w:rFonts w:ascii="Verdana" w:hAnsi="Verdana"/>
                <w:b/>
                <w:bCs/>
                <w:sz w:val="20"/>
                <w:szCs w:val="20"/>
              </w:rPr>
            </w:pPr>
            <w:r>
              <w:rPr>
                <w:rFonts w:ascii="Verdana" w:hAnsi="Verdana"/>
                <w:b/>
                <w:bCs/>
                <w:sz w:val="20"/>
                <w:szCs w:val="20"/>
              </w:rPr>
              <w:t>Title/Role(s) of Responsible Persons:</w:t>
            </w:r>
            <w:r w:rsidR="00EE1F81">
              <w:rPr>
                <w:rFonts w:ascii="Verdana" w:hAnsi="Verdana"/>
                <w:b/>
                <w:bCs/>
                <w:sz w:val="20"/>
                <w:szCs w:val="20"/>
              </w:rPr>
              <w:t xml:space="preserve"> </w:t>
            </w: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6"/>
              <w:rPr>
                <w:rFonts w:ascii="Verdana" w:hAnsi="Verdana"/>
                <w:b/>
                <w:bCs/>
                <w:sz w:val="20"/>
                <w:szCs w:val="20"/>
              </w:rPr>
            </w:pPr>
            <w:r w:rsidRPr="008E14D8">
              <w:rPr>
                <w:rFonts w:ascii="Verdana" w:hAnsi="Verdana"/>
                <w:b/>
                <w:bCs/>
                <w:sz w:val="20"/>
                <w:szCs w:val="20"/>
              </w:rPr>
              <w:t>Expected Date of Completion:</w:t>
            </w:r>
            <w:r w:rsidR="00EE1F81">
              <w:rPr>
                <w:rFonts w:ascii="Verdana" w:hAnsi="Verdana"/>
                <w:b/>
                <w:bCs/>
                <w:sz w:val="20"/>
                <w:szCs w:val="20"/>
              </w:rPr>
              <w:t xml:space="preserve"> </w:t>
            </w:r>
            <w:r>
              <w:rPr>
                <w:rFonts w:ascii="Verdana" w:hAnsi="Verdana"/>
                <w:bCs/>
                <w:sz w:val="20"/>
                <w:szCs w:val="20"/>
              </w:rPr>
              <w:t>04/01/2015</w:t>
            </w:r>
          </w:p>
        </w:tc>
      </w:tr>
      <w:tr w:rsidR="00EE1F81">
        <w:trPr>
          <w:trHeight w:val="330"/>
        </w:trPr>
        <w:tc>
          <w:tcPr>
            <w:tcW w:w="9360" w:type="dxa"/>
            <w:gridSpan w:val="3"/>
          </w:tcPr>
          <w:p w:rsidR="00EE1F81" w:rsidRPr="008E14D8" w:rsidRDefault="00C812F8" w:rsidP="00EE1F81">
            <w:pPr>
              <w:pStyle w:val="Normal6"/>
              <w:rPr>
                <w:rFonts w:ascii="Verdana" w:hAnsi="Verdana"/>
                <w:b/>
                <w:bCs/>
                <w:sz w:val="20"/>
                <w:szCs w:val="20"/>
              </w:rPr>
            </w:pPr>
            <w:r w:rsidRPr="008E14D8">
              <w:rPr>
                <w:rFonts w:ascii="Verdana" w:hAnsi="Verdana"/>
                <w:b/>
                <w:bCs/>
                <w:sz w:val="20"/>
                <w:szCs w:val="20"/>
              </w:rPr>
              <w:t>Evidence of Completion of the Corrective Action:</w:t>
            </w:r>
            <w:r w:rsidR="00EE1F81">
              <w:rPr>
                <w:rFonts w:ascii="Verdana" w:hAnsi="Verdana"/>
                <w:b/>
                <w:bCs/>
                <w:sz w:val="20"/>
                <w:szCs w:val="20"/>
              </w:rPr>
              <w:t xml:space="preserve"> </w:t>
            </w:r>
            <w:r>
              <w:rPr>
                <w:rFonts w:ascii="Verdana" w:hAnsi="Verdana"/>
                <w:sz w:val="20"/>
                <w:szCs w:val="20"/>
              </w:rPr>
              <w:t>The District will submit the agenda and sign-off sheet for each training by 12/01/2014</w:t>
            </w:r>
          </w:p>
          <w:p w:rsidR="00EE1F81" w:rsidRDefault="00C812F8" w:rsidP="00EE1F81">
            <w:pPr>
              <w:pStyle w:val="Normal6"/>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Pr="008E14D8" w:rsidRDefault="00C812F8" w:rsidP="00EE1F81">
            <w:pPr>
              <w:pStyle w:val="Normal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6"/>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Pr="008E14D8" w:rsidRDefault="00C812F8" w:rsidP="00EE1F81">
            <w:pPr>
              <w:pStyle w:val="Normal6"/>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13 Progress Reports and content</w:t>
            </w:r>
            <w:r>
              <w:rPr>
                <w:rFonts w:ascii="Verdana" w:hAnsi="Verdana"/>
                <w:b/>
                <w:bCs/>
                <w:sz w:val="20"/>
                <w:szCs w:val="20"/>
              </w:rPr>
              <w:t xml:space="preserve"> </w:t>
            </w:r>
          </w:p>
        </w:tc>
        <w:tc>
          <w:tcPr>
            <w:tcW w:w="4932" w:type="dxa"/>
            <w:gridSpan w:val="2"/>
          </w:tcPr>
          <w:p w:rsidR="00EE1F81" w:rsidRPr="008E14D8" w:rsidRDefault="00C812F8" w:rsidP="00EE1F81">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EE1F81" w:rsidRDefault="00EE1F81" w:rsidP="00EE1F81">
            <w:pPr>
              <w:pStyle w:val="Normal6"/>
              <w:rPr>
                <w:rFonts w:ascii="Verdana" w:hAnsi="Verdana"/>
                <w:b/>
                <w:bCs/>
                <w:sz w:val="20"/>
                <w:szCs w:val="20"/>
              </w:rPr>
            </w:pPr>
          </w:p>
        </w:tc>
      </w:tr>
      <w:tr w:rsidR="00EE1F81" w:rsidRPr="00177942">
        <w:trPr>
          <w:trHeight w:val="350"/>
        </w:trPr>
        <w:tc>
          <w:tcPr>
            <w:tcW w:w="9360" w:type="dxa"/>
            <w:gridSpan w:val="3"/>
          </w:tcPr>
          <w:p w:rsidR="00EE1F81" w:rsidRDefault="00C812F8" w:rsidP="00EE1F81">
            <w:pPr>
              <w:pStyle w:val="Normal6"/>
              <w:rPr>
                <w:rFonts w:ascii="Verdana" w:hAnsi="Verdana"/>
                <w:b/>
                <w:bCs/>
                <w:sz w:val="20"/>
                <w:szCs w:val="20"/>
              </w:rPr>
            </w:pPr>
            <w:r w:rsidRPr="008E14D8">
              <w:rPr>
                <w:rFonts w:ascii="Verdana" w:hAnsi="Verdana"/>
                <w:b/>
                <w:bCs/>
                <w:sz w:val="20"/>
                <w:szCs w:val="20"/>
              </w:rPr>
              <w:t>Department Order of Corrective Action:</w:t>
            </w:r>
          </w:p>
          <w:p w:rsidR="00EE1F81" w:rsidRPr="00EE1F81" w:rsidRDefault="00EE1F81" w:rsidP="00EE1F81">
            <w:pPr>
              <w:pStyle w:val="Normal6"/>
              <w:rPr>
                <w:rFonts w:ascii="Verdana" w:hAnsi="Verdana"/>
                <w:b/>
                <w:bCs/>
                <w:sz w:val="20"/>
                <w:szCs w:val="20"/>
              </w:rPr>
            </w:pPr>
          </w:p>
        </w:tc>
      </w:tr>
      <w:tr w:rsidR="00EE1F81">
        <w:trPr>
          <w:trHeight w:val="350"/>
        </w:trPr>
        <w:tc>
          <w:tcPr>
            <w:tcW w:w="9360" w:type="dxa"/>
            <w:gridSpan w:val="3"/>
          </w:tcPr>
          <w:p w:rsidR="00EE1F81" w:rsidRDefault="00C812F8" w:rsidP="00EE1F81">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6"/>
              <w:rPr>
                <w:rFonts w:ascii="Verdana" w:hAnsi="Verdana"/>
                <w:b/>
                <w:bCs/>
                <w:sz w:val="20"/>
                <w:szCs w:val="20"/>
              </w:rPr>
            </w:pPr>
            <w:r>
              <w:rPr>
                <w:rFonts w:ascii="Verdana" w:hAnsi="Verdana"/>
                <w:sz w:val="20"/>
                <w:szCs w:val="20"/>
              </w:rPr>
              <w:t>By January 16, 2015, submit evidence of staff training, including the agenda, training date, sign-in sheets indicating the title/role of staff, and the name/title of the presenter.</w:t>
            </w:r>
          </w:p>
          <w:p w:rsidR="00EE1F81" w:rsidRDefault="00EE1F81" w:rsidP="00EE1F81">
            <w:pPr>
              <w:pStyle w:val="Normal6"/>
              <w:rPr>
                <w:rFonts w:ascii="Verdana" w:hAnsi="Verdana"/>
                <w:sz w:val="20"/>
                <w:szCs w:val="20"/>
              </w:rPr>
            </w:pPr>
          </w:p>
          <w:p w:rsidR="00EE1F81" w:rsidRDefault="00EE1F81" w:rsidP="00EE1F81">
            <w:pPr>
              <w:pStyle w:val="Normal6"/>
              <w:rPr>
                <w:rFonts w:ascii="Verdana" w:hAnsi="Verdana"/>
                <w:sz w:val="20"/>
                <w:szCs w:val="20"/>
              </w:rPr>
            </w:pPr>
          </w:p>
          <w:p w:rsidR="00EE1F81" w:rsidRDefault="00C812F8" w:rsidP="00EE1F81">
            <w:pPr>
              <w:pStyle w:val="Normal6"/>
              <w:rPr>
                <w:rFonts w:ascii="Verdana" w:hAnsi="Verdana"/>
                <w:sz w:val="20"/>
                <w:szCs w:val="20"/>
              </w:rPr>
            </w:pPr>
            <w:r>
              <w:rPr>
                <w:rFonts w:ascii="Verdana" w:hAnsi="Verdana"/>
                <w:sz w:val="20"/>
                <w:szCs w:val="20"/>
              </w:rPr>
              <w:t>By April 10, 2015,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6"/>
              <w:rPr>
                <w:rFonts w:ascii="Verdana" w:hAnsi="Verdana"/>
                <w:sz w:val="20"/>
                <w:szCs w:val="20"/>
              </w:rPr>
            </w:pPr>
          </w:p>
          <w:p w:rsidR="00EE1F81" w:rsidRDefault="00EE1F81" w:rsidP="00EE1F81">
            <w:pPr>
              <w:pStyle w:val="Normal6"/>
              <w:rPr>
                <w:rFonts w:ascii="Verdana" w:hAnsi="Verdana"/>
                <w:sz w:val="20"/>
                <w:szCs w:val="20"/>
              </w:rPr>
            </w:pPr>
          </w:p>
          <w:p w:rsidR="00EE1F81" w:rsidRDefault="00EE1F81" w:rsidP="00EE1F81">
            <w:pPr>
              <w:pStyle w:val="Normal6"/>
              <w:rPr>
                <w:rFonts w:ascii="Verdana" w:hAnsi="Verdana"/>
                <w:sz w:val="20"/>
                <w:szCs w:val="20"/>
              </w:rPr>
            </w:pPr>
          </w:p>
          <w:p w:rsidR="00EE1F81" w:rsidRDefault="00EE1F81" w:rsidP="00EE1F81">
            <w:pPr>
              <w:pStyle w:val="Normal6"/>
              <w:rPr>
                <w:rFonts w:ascii="Verdana" w:hAnsi="Verdana"/>
                <w:sz w:val="20"/>
                <w:szCs w:val="20"/>
              </w:rPr>
            </w:pPr>
          </w:p>
          <w:p w:rsidR="00EE1F81" w:rsidRDefault="00EE1F81" w:rsidP="00EE1F81">
            <w:pPr>
              <w:pStyle w:val="Normal6"/>
              <w:rPr>
                <w:rFonts w:ascii="Verdana" w:hAnsi="Verdana"/>
                <w:sz w:val="20"/>
                <w:szCs w:val="20"/>
              </w:rPr>
            </w:pPr>
          </w:p>
          <w:p w:rsidR="00EE1F81" w:rsidRDefault="00C812F8" w:rsidP="00EE1F81">
            <w:pPr>
              <w:pStyle w:val="Normal6"/>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6"/>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6"/>
              <w:tabs>
                <w:tab w:val="left" w:pos="2772"/>
              </w:tabs>
              <w:rPr>
                <w:rFonts w:ascii="Verdana" w:hAnsi="Verdana"/>
                <w:bCs/>
                <w:sz w:val="20"/>
                <w:szCs w:val="20"/>
              </w:rPr>
            </w:pPr>
            <w:r>
              <w:rPr>
                <w:rFonts w:ascii="Verdana" w:hAnsi="Verdana"/>
                <w:bCs/>
                <w:sz w:val="20"/>
                <w:szCs w:val="20"/>
              </w:rPr>
              <w:t>04/10/2015</w:t>
            </w:r>
          </w:p>
          <w:p w:rsidR="004207CF" w:rsidRDefault="004207CF" w:rsidP="00EE1F81">
            <w:pPr>
              <w:pStyle w:val="Normal6"/>
              <w:tabs>
                <w:tab w:val="left" w:pos="2772"/>
              </w:tabs>
              <w:rPr>
                <w:rFonts w:ascii="Verdana" w:hAnsi="Verdana"/>
                <w:bCs/>
                <w:sz w:val="20"/>
                <w:szCs w:val="20"/>
              </w:rPr>
            </w:pPr>
          </w:p>
        </w:tc>
      </w:tr>
    </w:tbl>
    <w:p w:rsidR="00EE1F81" w:rsidRPr="008E14D8" w:rsidRDefault="00EE1F81" w:rsidP="00EE1F81">
      <w:pPr>
        <w:pStyle w:val="Normal6"/>
        <w:rPr>
          <w:rFonts w:ascii="Verdana" w:hAnsi="Verdana"/>
          <w:sz w:val="20"/>
          <w:szCs w:val="20"/>
        </w:rPr>
      </w:pPr>
    </w:p>
    <w:p w:rsidR="00EE1F81" w:rsidRDefault="00EE1F81">
      <w:pPr>
        <w:pStyle w:val="Normal6"/>
        <w:sectPr w:rsidR="00EE1F81" w:rsidSect="00EE1F81">
          <w:footerReference w:type="default" r:id="rId17"/>
          <w:type w:val="continuous"/>
          <w:pgSz w:w="12240" w:h="15840"/>
          <w:pgMar w:top="1440" w:right="1080" w:bottom="1440" w:left="1800" w:header="720" w:footer="720" w:gutter="0"/>
          <w:cols w:space="720"/>
          <w:docGrid w:linePitch="360"/>
        </w:sectPr>
      </w:pPr>
    </w:p>
    <w:p w:rsidR="00EE1F81" w:rsidRPr="008E14D8" w:rsidRDefault="00C812F8" w:rsidP="00EE1F81">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7"/>
            </w:pPr>
            <w:r w:rsidRPr="008E14D8">
              <w:lastRenderedPageBreak/>
              <w:t>COORDINATED PROGRAM REVIEW</w:t>
            </w:r>
          </w:p>
          <w:p w:rsidR="00EE1F81" w:rsidRPr="008E14D8" w:rsidRDefault="00C812F8" w:rsidP="00EE1F81">
            <w:pPr>
              <w:pStyle w:val="Normal7"/>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7"/>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EE1F81" w:rsidRPr="008E14D8" w:rsidRDefault="00C812F8" w:rsidP="00EE1F81">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7"/>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7"/>
              <w:rPr>
                <w:rFonts w:ascii="Verdana" w:hAnsi="Verdana"/>
                <w:sz w:val="20"/>
                <w:szCs w:val="20"/>
              </w:rPr>
            </w:pPr>
            <w:r>
              <w:rPr>
                <w:rFonts w:ascii="Verdana" w:hAnsi="Verdana"/>
                <w:sz w:val="20"/>
                <w:szCs w:val="20"/>
              </w:rPr>
              <w:t>A review of student records and staff interviews indicated that: 1) The district does not always complete IEPs using the most current IEP format provided by the Department of Elementary and Secondary Education; 2) When a student's disability affects social skills development, or when the student's disability makes him/her vulnerable to bullying, harassment, or teasing, the IEP does not always address the skills and the proficiencies needed to avoid and respond to bullying, harassment, or teasing; and 3) When the student is identified with a disability on the autism spectrum, the IEP Team does not always document that it considered and specifically addressed the skills and proficiencies needed to avoid and respond to bullying, harassment, or teasing.</w:t>
            </w:r>
          </w:p>
        </w:tc>
      </w:tr>
      <w:tr w:rsidR="00EE1F81">
        <w:trPr>
          <w:trHeight w:val="377"/>
        </w:trPr>
        <w:tc>
          <w:tcPr>
            <w:tcW w:w="9360" w:type="dxa"/>
            <w:gridSpan w:val="3"/>
          </w:tcPr>
          <w:p w:rsidR="00EE1F81" w:rsidRPr="008E14D8" w:rsidRDefault="00C812F8" w:rsidP="00EE1F81">
            <w:pPr>
              <w:pStyle w:val="Normal7"/>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7"/>
              <w:rPr>
                <w:rFonts w:ascii="Verdana" w:hAnsi="Verdana"/>
                <w:b/>
                <w:bCs/>
                <w:sz w:val="20"/>
                <w:szCs w:val="20"/>
              </w:rPr>
            </w:pPr>
            <w:r>
              <w:rPr>
                <w:rFonts w:ascii="Verdana" w:hAnsi="Verdana"/>
                <w:sz w:val="20"/>
                <w:szCs w:val="20"/>
              </w:rPr>
              <w:t>1. The Fitchburg Special Education Department has confirmed that the Aspen X2 IEP is the most current IEP format provided by the DESE.</w:t>
            </w:r>
          </w:p>
          <w:p w:rsidR="00EE1F81" w:rsidRDefault="00C812F8" w:rsidP="00EE1F81">
            <w:pPr>
              <w:pStyle w:val="Normal7"/>
              <w:rPr>
                <w:rFonts w:ascii="Verdana" w:hAnsi="Verdana"/>
                <w:sz w:val="20"/>
                <w:szCs w:val="20"/>
              </w:rPr>
            </w:pPr>
            <w:r>
              <w:rPr>
                <w:rFonts w:ascii="Verdana" w:hAnsi="Verdana"/>
                <w:sz w:val="20"/>
                <w:szCs w:val="20"/>
              </w:rPr>
              <w:t xml:space="preserve">2. The Special Education Department will review the current special Education manual and correct or add information about the bullying law and current DESE advisory by 11/1/2014. The Department will then conduct training for all liaisons and team chairs about the procedure's around bullying at IEP meetings. </w:t>
            </w:r>
          </w:p>
          <w:p w:rsidR="00EE1F81" w:rsidRDefault="00C812F8" w:rsidP="00EE1F81">
            <w:pPr>
              <w:pStyle w:val="Normal7"/>
              <w:rPr>
                <w:rFonts w:ascii="Verdana" w:hAnsi="Verdana"/>
                <w:sz w:val="20"/>
                <w:szCs w:val="20"/>
              </w:rPr>
            </w:pPr>
            <w:r>
              <w:rPr>
                <w:rFonts w:ascii="Verdana" w:hAnsi="Verdana"/>
                <w:sz w:val="20"/>
                <w:szCs w:val="20"/>
              </w:rPr>
              <w:t>3. The Special Education Department will conduct training to all liaisons and team chairs to review the ASD requirements around bullying. The department is creating a quick IEP meeting summary and checklist package for all liaisons and team chairs to bring to meetings to remind them of the requirements around bullying.</w:t>
            </w:r>
          </w:p>
          <w:p w:rsidR="00EE1F81" w:rsidRDefault="00EE1F81" w:rsidP="00EE1F81">
            <w:pPr>
              <w:pStyle w:val="Normal7"/>
              <w:rPr>
                <w:rFonts w:ascii="Verdana" w:hAnsi="Verdana"/>
                <w:sz w:val="20"/>
                <w:szCs w:val="20"/>
              </w:rPr>
            </w:pPr>
          </w:p>
          <w:p w:rsidR="00EE1F81" w:rsidRDefault="00EE1F81" w:rsidP="00EE1F81">
            <w:pPr>
              <w:pStyle w:val="Normal7"/>
              <w:rPr>
                <w:rFonts w:ascii="Verdana" w:hAnsi="Verdana"/>
                <w:sz w:val="20"/>
                <w:szCs w:val="20"/>
              </w:rPr>
            </w:pPr>
          </w:p>
          <w:p w:rsidR="00EE1F81" w:rsidRDefault="00C812F8" w:rsidP="00EE1F81">
            <w:pPr>
              <w:pStyle w:val="Normal7"/>
              <w:rPr>
                <w:rFonts w:ascii="Verdana" w:hAnsi="Verdana"/>
                <w:sz w:val="20"/>
                <w:szCs w:val="20"/>
              </w:rPr>
            </w:pPr>
            <w:r>
              <w:rPr>
                <w:rFonts w:ascii="Verdana" w:hAnsi="Verdana"/>
                <w:sz w:val="20"/>
                <w:szCs w:val="20"/>
              </w:rPr>
              <w:t>FAPE File: Marjika Boss: The IEP team will be convening on 11/12/2014 to address the bullying and ASD item's.</w:t>
            </w:r>
          </w:p>
        </w:tc>
      </w:tr>
      <w:tr w:rsidR="00EE1F81" w:rsidRPr="008E14D8">
        <w:trPr>
          <w:trHeight w:val="665"/>
        </w:trPr>
        <w:tc>
          <w:tcPr>
            <w:tcW w:w="6828" w:type="dxa"/>
            <w:gridSpan w:val="2"/>
          </w:tcPr>
          <w:p w:rsidR="00EE1F81" w:rsidRDefault="00C812F8" w:rsidP="00EE1F81">
            <w:pPr>
              <w:pStyle w:val="Normal7"/>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7"/>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7"/>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7"/>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7"/>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7"/>
              <w:rPr>
                <w:rFonts w:ascii="Verdana" w:hAnsi="Verdana"/>
                <w:b/>
                <w:bCs/>
                <w:sz w:val="20"/>
                <w:szCs w:val="20"/>
              </w:rPr>
            </w:pPr>
            <w:r>
              <w:rPr>
                <w:rFonts w:ascii="Verdana" w:hAnsi="Verdana"/>
                <w:sz w:val="20"/>
                <w:szCs w:val="20"/>
              </w:rPr>
              <w:t>1. FPS will provide a blank copy of the IEP in the Aspen X2 system to confirm that it is the most current IEP.</w:t>
            </w:r>
          </w:p>
          <w:p w:rsidR="00EE1F81" w:rsidRDefault="00C812F8" w:rsidP="00EE1F81">
            <w:pPr>
              <w:pStyle w:val="Normal7"/>
              <w:rPr>
                <w:rFonts w:ascii="Verdana" w:hAnsi="Verdana"/>
                <w:sz w:val="20"/>
                <w:szCs w:val="20"/>
              </w:rPr>
            </w:pPr>
            <w:r>
              <w:rPr>
                <w:rFonts w:ascii="Verdana" w:hAnsi="Verdana"/>
                <w:sz w:val="20"/>
                <w:szCs w:val="20"/>
              </w:rPr>
              <w:t xml:space="preserve">2. FPS will provide a copy of the updated procedures and agenda and sign-off for the training </w:t>
            </w:r>
          </w:p>
          <w:p w:rsidR="00EE1F81" w:rsidRDefault="00C812F8" w:rsidP="00EE1F81">
            <w:pPr>
              <w:pStyle w:val="Normal7"/>
              <w:rPr>
                <w:rFonts w:ascii="Verdana" w:hAnsi="Verdana"/>
                <w:sz w:val="20"/>
                <w:szCs w:val="20"/>
              </w:rPr>
            </w:pPr>
            <w:r>
              <w:rPr>
                <w:rFonts w:ascii="Verdana" w:hAnsi="Verdana"/>
                <w:sz w:val="20"/>
                <w:szCs w:val="20"/>
              </w:rPr>
              <w:t xml:space="preserve">3. FPS will provide a copy of the updated procedures and agenda and sign-off for the training </w:t>
            </w:r>
          </w:p>
          <w:p w:rsidR="00EE1F81" w:rsidRDefault="00C812F8" w:rsidP="00EE1F81">
            <w:pPr>
              <w:pStyle w:val="Normal7"/>
              <w:rPr>
                <w:rFonts w:ascii="Verdana" w:hAnsi="Verdana"/>
                <w:sz w:val="20"/>
                <w:szCs w:val="20"/>
              </w:rPr>
            </w:pPr>
            <w:r>
              <w:rPr>
                <w:rFonts w:ascii="Verdana" w:hAnsi="Verdana"/>
                <w:sz w:val="20"/>
                <w:szCs w:val="20"/>
              </w:rPr>
              <w:t xml:space="preserve">FAPE File: Copy of the meeting minutes and sign in sheet and evidence that the 7 factors </w:t>
            </w:r>
            <w:r w:rsidR="004207CF">
              <w:rPr>
                <w:rFonts w:ascii="Verdana" w:hAnsi="Verdana"/>
                <w:sz w:val="20"/>
                <w:szCs w:val="20"/>
              </w:rPr>
              <w:t>were</w:t>
            </w:r>
            <w:r>
              <w:rPr>
                <w:rFonts w:ascii="Verdana" w:hAnsi="Verdana"/>
                <w:sz w:val="20"/>
                <w:szCs w:val="20"/>
              </w:rPr>
              <w:t xml:space="preserve"> discussed and copy of the proposed or accepted IEP with record of the ASD and bullying information.</w:t>
            </w:r>
          </w:p>
        </w:tc>
      </w:tr>
      <w:tr w:rsidR="00EE1F81" w:rsidRPr="008E14D8">
        <w:trPr>
          <w:trHeight w:val="359"/>
        </w:trPr>
        <w:tc>
          <w:tcPr>
            <w:tcW w:w="9360" w:type="dxa"/>
            <w:gridSpan w:val="3"/>
          </w:tcPr>
          <w:p w:rsidR="00EE1F81" w:rsidRDefault="00C812F8" w:rsidP="00EE1F81">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7"/>
              <w:rPr>
                <w:rFonts w:ascii="Verdana" w:hAnsi="Verdana"/>
                <w:b/>
                <w:bCs/>
                <w:sz w:val="20"/>
                <w:szCs w:val="20"/>
              </w:rPr>
            </w:pP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7"/>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7"/>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EE1F81" w:rsidRPr="008E14D8" w:rsidRDefault="00C812F8" w:rsidP="00EE1F81">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10/21/2014</w:t>
            </w:r>
          </w:p>
        </w:tc>
      </w:tr>
      <w:tr w:rsidR="00EE1F81" w:rsidRPr="00177942">
        <w:trPr>
          <w:trHeight w:val="359"/>
        </w:trPr>
        <w:tc>
          <w:tcPr>
            <w:tcW w:w="9360" w:type="dxa"/>
            <w:gridSpan w:val="3"/>
          </w:tcPr>
          <w:p w:rsidR="00EE1F81" w:rsidRDefault="00C812F8" w:rsidP="00EE1F81">
            <w:pPr>
              <w:pStyle w:val="Normal7"/>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7"/>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7"/>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7"/>
              <w:rPr>
                <w:rFonts w:ascii="Verdana" w:hAnsi="Verdana"/>
                <w:sz w:val="20"/>
                <w:szCs w:val="20"/>
              </w:rPr>
            </w:pPr>
          </w:p>
        </w:tc>
      </w:tr>
      <w:tr w:rsidR="00EE1F81">
        <w:trPr>
          <w:trHeight w:val="350"/>
        </w:trPr>
        <w:tc>
          <w:tcPr>
            <w:tcW w:w="9360" w:type="dxa"/>
            <w:gridSpan w:val="3"/>
          </w:tcPr>
          <w:p w:rsidR="00EE1F81" w:rsidRDefault="00C812F8" w:rsidP="00EE1F81">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7"/>
              <w:rPr>
                <w:rFonts w:ascii="Verdana" w:hAnsi="Verdana"/>
                <w:b/>
                <w:bCs/>
                <w:sz w:val="20"/>
                <w:szCs w:val="20"/>
              </w:rPr>
            </w:pPr>
            <w:r>
              <w:rPr>
                <w:rFonts w:ascii="Verdana" w:hAnsi="Verdana"/>
                <w:sz w:val="20"/>
                <w:szCs w:val="20"/>
              </w:rPr>
              <w:t>By January 16, 2015, submit evidence of training on these requirements. Include the agenda, materials used, training date, signed attendance sheets indicating the title/role of staff and the name and title of the presenter. In addition, for the student whose record was identified by the Department, the district must reconvene the IEP Team to consider and address the skills and proficiencies needed to avoid and respond to bullying, harassment or teasing. Submit a copy of the IEP (using the most current format) and the Special Education Team Meeting Attendance Sheet (N3A) to indicate that the IEP Team reconvened to discuss the skills and proficiencies needed to avoid and respond to bullying, harassment or teasing. Provide a copy of the updated Special Education manual.</w:t>
            </w:r>
          </w:p>
          <w:p w:rsidR="00EE1F81" w:rsidRDefault="00EE1F81" w:rsidP="00EE1F81">
            <w:pPr>
              <w:pStyle w:val="Normal7"/>
              <w:rPr>
                <w:rFonts w:ascii="Verdana" w:hAnsi="Verdana"/>
                <w:sz w:val="20"/>
                <w:szCs w:val="20"/>
              </w:rPr>
            </w:pPr>
          </w:p>
          <w:p w:rsidR="00EE1F81" w:rsidRDefault="00EE1F81" w:rsidP="00EE1F81">
            <w:pPr>
              <w:pStyle w:val="Normal7"/>
              <w:rPr>
                <w:rFonts w:ascii="Verdana" w:hAnsi="Verdana"/>
                <w:sz w:val="20"/>
                <w:szCs w:val="20"/>
              </w:rPr>
            </w:pPr>
          </w:p>
          <w:p w:rsidR="00EE1F81" w:rsidRDefault="00C812F8" w:rsidP="00EE1F81">
            <w:pPr>
              <w:pStyle w:val="Normal7"/>
              <w:rPr>
                <w:rFonts w:ascii="Verdana" w:hAnsi="Verdana"/>
                <w:sz w:val="20"/>
                <w:szCs w:val="20"/>
              </w:rPr>
            </w:pPr>
            <w:r>
              <w:rPr>
                <w:rFonts w:ascii="Verdana" w:hAnsi="Verdana"/>
                <w:sz w:val="20"/>
                <w:szCs w:val="20"/>
              </w:rPr>
              <w:t xml:space="preserve">By April 10, 2015,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 </w:t>
            </w:r>
          </w:p>
          <w:p w:rsidR="00EE1F81" w:rsidRDefault="00EE1F81" w:rsidP="00EE1F81">
            <w:pPr>
              <w:pStyle w:val="Normal7"/>
              <w:rPr>
                <w:rFonts w:ascii="Verdana" w:hAnsi="Verdana"/>
                <w:sz w:val="20"/>
                <w:szCs w:val="20"/>
              </w:rPr>
            </w:pPr>
          </w:p>
          <w:p w:rsidR="00EE1F81" w:rsidRDefault="00EE1F81" w:rsidP="00EE1F81">
            <w:pPr>
              <w:pStyle w:val="Normal7"/>
              <w:rPr>
                <w:rFonts w:ascii="Verdana" w:hAnsi="Verdana"/>
                <w:sz w:val="20"/>
                <w:szCs w:val="20"/>
              </w:rPr>
            </w:pPr>
          </w:p>
          <w:p w:rsidR="00EE1F81" w:rsidRDefault="00C812F8" w:rsidP="00EE1F81">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7"/>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7"/>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7"/>
        <w:rPr>
          <w:rFonts w:ascii="Verdana" w:hAnsi="Verdana"/>
          <w:sz w:val="20"/>
          <w:szCs w:val="20"/>
        </w:rPr>
      </w:pPr>
    </w:p>
    <w:p w:rsidR="00EE1F81" w:rsidRDefault="00EE1F81">
      <w:pPr>
        <w:pStyle w:val="Normal7"/>
        <w:sectPr w:rsidR="00EE1F81" w:rsidSect="00EE1F81">
          <w:footerReference w:type="default" r:id="rId18"/>
          <w:type w:val="continuous"/>
          <w:pgSz w:w="12240" w:h="15840"/>
          <w:pgMar w:top="1440" w:right="1080" w:bottom="1440" w:left="1800" w:header="720" w:footer="720" w:gutter="0"/>
          <w:cols w:space="720"/>
          <w:docGrid w:linePitch="360"/>
        </w:sectPr>
      </w:pPr>
    </w:p>
    <w:p w:rsidR="00EE1F81" w:rsidRPr="008E14D8" w:rsidRDefault="00C812F8" w:rsidP="00EE1F81">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8"/>
            </w:pPr>
            <w:r w:rsidRPr="008E14D8">
              <w:lastRenderedPageBreak/>
              <w:t>COORDINATED PROGRAM REVIEW</w:t>
            </w:r>
          </w:p>
          <w:p w:rsidR="00EE1F81" w:rsidRPr="008E14D8" w:rsidRDefault="00C812F8" w:rsidP="00EE1F81">
            <w:pPr>
              <w:pStyle w:val="Normal8"/>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8"/>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8"/>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EE1F81" w:rsidRPr="008E14D8" w:rsidRDefault="00C812F8" w:rsidP="00EE1F81">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8"/>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8"/>
              <w:rPr>
                <w:rFonts w:ascii="Verdana" w:hAnsi="Verdana"/>
                <w:sz w:val="20"/>
                <w:szCs w:val="20"/>
              </w:rPr>
            </w:pPr>
            <w:r>
              <w:rPr>
                <w:rFonts w:ascii="Verdana" w:hAnsi="Verdana"/>
                <w:sz w:val="20"/>
                <w:szCs w:val="20"/>
              </w:rPr>
              <w:t>A review of student records and staff interviews indicated that at the conclusion of IEP Team meetings, the district provides the parent with a meeting summary which includes the completed IEP Service Delivery Grid and the major goal areas associated with the services. However, the district only provides the parent with one (1) copy of the proposed IEP and proposed placement.</w:t>
            </w:r>
          </w:p>
        </w:tc>
      </w:tr>
      <w:tr w:rsidR="00EE1F81" w:rsidRPr="008E14D8">
        <w:trPr>
          <w:trHeight w:val="377"/>
        </w:trPr>
        <w:tc>
          <w:tcPr>
            <w:tcW w:w="9360" w:type="dxa"/>
            <w:gridSpan w:val="3"/>
          </w:tcPr>
          <w:p w:rsidR="00EE1F81" w:rsidRPr="008E14D8" w:rsidRDefault="00C812F8" w:rsidP="00EE1F81">
            <w:pPr>
              <w:pStyle w:val="Normal8"/>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8"/>
              <w:rPr>
                <w:rFonts w:ascii="Verdana" w:hAnsi="Verdana"/>
                <w:b/>
                <w:bCs/>
                <w:sz w:val="20"/>
                <w:szCs w:val="20"/>
              </w:rPr>
            </w:pPr>
            <w:r>
              <w:rPr>
                <w:rFonts w:ascii="Verdana" w:hAnsi="Verdana"/>
                <w:sz w:val="20"/>
                <w:szCs w:val="20"/>
              </w:rPr>
              <w:t>The Fitchburg Special Education Department will conduct a training for all IEP liaisons regarding the required number of copies of the proposed IEP and proposed placement by the end of November 2014.</w:t>
            </w:r>
          </w:p>
        </w:tc>
      </w:tr>
      <w:tr w:rsidR="00EE1F81" w:rsidRPr="008E14D8">
        <w:trPr>
          <w:trHeight w:val="665"/>
        </w:trPr>
        <w:tc>
          <w:tcPr>
            <w:tcW w:w="6828" w:type="dxa"/>
            <w:gridSpan w:val="2"/>
          </w:tcPr>
          <w:p w:rsidR="00EE1F81" w:rsidRDefault="00C812F8" w:rsidP="00EE1F81">
            <w:pPr>
              <w:pStyle w:val="Normal8"/>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8"/>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8"/>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8"/>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8"/>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8"/>
              <w:rPr>
                <w:rFonts w:ascii="Verdana" w:hAnsi="Verdana"/>
                <w:b/>
                <w:bCs/>
                <w:sz w:val="20"/>
                <w:szCs w:val="20"/>
              </w:rPr>
            </w:pPr>
            <w:r>
              <w:rPr>
                <w:rFonts w:ascii="Verdana" w:hAnsi="Verdana"/>
                <w:sz w:val="20"/>
                <w:szCs w:val="20"/>
              </w:rPr>
              <w:t>he District will submit the training agenda and sign-in from all buildings</w:t>
            </w:r>
          </w:p>
          <w:p w:rsidR="00EE1F81" w:rsidRDefault="00C812F8" w:rsidP="00EE1F81">
            <w:pPr>
              <w:pStyle w:val="Normal8"/>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8"/>
              <w:rPr>
                <w:rFonts w:ascii="Verdana" w:hAnsi="Verdana"/>
                <w:b/>
                <w:bCs/>
                <w:sz w:val="20"/>
                <w:szCs w:val="20"/>
              </w:rPr>
            </w:pP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8"/>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8"/>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8"/>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EE1F81" w:rsidRPr="008E14D8" w:rsidRDefault="00C812F8" w:rsidP="00EE1F81">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Pr="00EE1F81" w:rsidRDefault="00C812F8" w:rsidP="00EE1F81">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E1F81" w:rsidRPr="00177942">
        <w:trPr>
          <w:trHeight w:val="350"/>
        </w:trPr>
        <w:tc>
          <w:tcPr>
            <w:tcW w:w="9360" w:type="dxa"/>
            <w:gridSpan w:val="3"/>
          </w:tcPr>
          <w:p w:rsidR="00EE1F81" w:rsidRPr="00EE1F81" w:rsidRDefault="00C812F8" w:rsidP="00EE1F81">
            <w:pPr>
              <w:pStyle w:val="Normal8"/>
              <w:rPr>
                <w:rFonts w:ascii="Verdana" w:hAnsi="Verdana"/>
                <w:b/>
                <w:bCs/>
                <w:sz w:val="20"/>
                <w:szCs w:val="20"/>
              </w:rPr>
            </w:pPr>
            <w:r w:rsidRPr="008E14D8">
              <w:rPr>
                <w:rFonts w:ascii="Verdana" w:hAnsi="Verdana"/>
                <w:b/>
                <w:bCs/>
                <w:sz w:val="20"/>
                <w:szCs w:val="20"/>
              </w:rPr>
              <w:t>Department Order of Corrective Action:</w:t>
            </w:r>
          </w:p>
        </w:tc>
      </w:tr>
      <w:tr w:rsidR="00EE1F81">
        <w:trPr>
          <w:trHeight w:val="350"/>
        </w:trPr>
        <w:tc>
          <w:tcPr>
            <w:tcW w:w="9360" w:type="dxa"/>
            <w:gridSpan w:val="3"/>
          </w:tcPr>
          <w:p w:rsidR="00EE1F81" w:rsidRDefault="00C812F8" w:rsidP="00EE1F81">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8"/>
              <w:rPr>
                <w:rFonts w:ascii="Verdana" w:hAnsi="Verdana"/>
                <w:b/>
                <w:bCs/>
                <w:sz w:val="20"/>
                <w:szCs w:val="20"/>
              </w:rPr>
            </w:pPr>
            <w:r>
              <w:rPr>
                <w:rFonts w:ascii="Verdana" w:hAnsi="Verdana"/>
                <w:sz w:val="20"/>
                <w:szCs w:val="20"/>
              </w:rPr>
              <w:t>By January 16, 2015, submit evidence of staff training, including the agenda, training date, sign-in sheets indicating the title/role of staff, and the name/title of the presenter.</w:t>
            </w:r>
          </w:p>
          <w:p w:rsidR="00EE1F81" w:rsidRDefault="00C812F8" w:rsidP="00EE1F81">
            <w:pPr>
              <w:pStyle w:val="Normal8"/>
              <w:rPr>
                <w:rFonts w:ascii="Verdana" w:hAnsi="Verdana"/>
                <w:sz w:val="20"/>
                <w:szCs w:val="20"/>
              </w:rPr>
            </w:pPr>
            <w:r>
              <w:rPr>
                <w:rFonts w:ascii="Verdana" w:hAnsi="Verdana"/>
                <w:sz w:val="20"/>
                <w:szCs w:val="20"/>
              </w:rPr>
              <w:t>By April 10, 2015,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C812F8" w:rsidP="00EE1F81">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8"/>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8"/>
              <w:tabs>
                <w:tab w:val="left" w:pos="2772"/>
              </w:tabs>
              <w:rPr>
                <w:rFonts w:ascii="Verdana" w:hAnsi="Verdana"/>
                <w:bCs/>
                <w:sz w:val="20"/>
                <w:szCs w:val="20"/>
              </w:rPr>
            </w:pPr>
            <w:r>
              <w:rPr>
                <w:rFonts w:ascii="Verdana" w:hAnsi="Verdana"/>
                <w:bCs/>
                <w:sz w:val="20"/>
                <w:szCs w:val="20"/>
              </w:rPr>
              <w:t>04/10/2015</w:t>
            </w:r>
          </w:p>
          <w:p w:rsidR="004207CF" w:rsidRDefault="004207CF" w:rsidP="00EE1F81">
            <w:pPr>
              <w:pStyle w:val="Normal8"/>
              <w:tabs>
                <w:tab w:val="left" w:pos="2772"/>
              </w:tabs>
              <w:rPr>
                <w:rFonts w:ascii="Verdana" w:hAnsi="Verdana"/>
                <w:bCs/>
                <w:sz w:val="20"/>
                <w:szCs w:val="20"/>
              </w:rPr>
            </w:pPr>
          </w:p>
        </w:tc>
      </w:tr>
    </w:tbl>
    <w:p w:rsidR="00EE1F81" w:rsidRPr="008E14D8" w:rsidRDefault="00EE1F81" w:rsidP="00EE1F81">
      <w:pPr>
        <w:pStyle w:val="Normal8"/>
        <w:rPr>
          <w:rFonts w:ascii="Verdana" w:hAnsi="Verdana"/>
          <w:sz w:val="20"/>
          <w:szCs w:val="20"/>
        </w:rPr>
      </w:pPr>
    </w:p>
    <w:p w:rsidR="00EE1F81" w:rsidRDefault="00EE1F81">
      <w:pPr>
        <w:pStyle w:val="Normal8"/>
        <w:sectPr w:rsidR="00EE1F81" w:rsidSect="00EE1F81">
          <w:footerReference w:type="default" r:id="rId19"/>
          <w:type w:val="continuous"/>
          <w:pgSz w:w="12240" w:h="15840"/>
          <w:pgMar w:top="1440" w:right="1080" w:bottom="1440" w:left="1800" w:header="720" w:footer="720" w:gutter="0"/>
          <w:cols w:space="720"/>
          <w:docGrid w:linePitch="360"/>
        </w:sectPr>
      </w:pPr>
    </w:p>
    <w:p w:rsidR="00EE1F81" w:rsidRPr="008E14D8" w:rsidRDefault="00C812F8" w:rsidP="00EE1F81">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9"/>
            </w:pPr>
            <w:r w:rsidRPr="008E14D8">
              <w:lastRenderedPageBreak/>
              <w:t>COORDINATED PROGRAM REVIEW</w:t>
            </w:r>
          </w:p>
          <w:p w:rsidR="00EE1F81" w:rsidRPr="008E14D8" w:rsidRDefault="00C812F8" w:rsidP="00EE1F81">
            <w:pPr>
              <w:pStyle w:val="Normal9"/>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9"/>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EE1F81" w:rsidRPr="008E14D8" w:rsidRDefault="00C812F8" w:rsidP="00EE1F81">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9"/>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9"/>
              <w:rPr>
                <w:rFonts w:ascii="Verdana" w:hAnsi="Verdana"/>
                <w:sz w:val="20"/>
                <w:szCs w:val="20"/>
              </w:rPr>
            </w:pPr>
            <w:r>
              <w:rPr>
                <w:rFonts w:ascii="Verdana" w:hAnsi="Verdana"/>
                <w:sz w:val="20"/>
                <w:szCs w:val="20"/>
              </w:rPr>
              <w:t>A review of student records indicated that the district's Notice of Proposed School District Action (N1) form or Notice of School District Refusal to Act (N2) form is not consistently included in the student record. In addition, these federally required written notices are sometimes not student specific, and the district's basis for proposed or refused action is not always included.</w:t>
            </w:r>
          </w:p>
        </w:tc>
      </w:tr>
      <w:tr w:rsidR="00EE1F81" w:rsidRPr="008E14D8">
        <w:trPr>
          <w:trHeight w:val="377"/>
        </w:trPr>
        <w:tc>
          <w:tcPr>
            <w:tcW w:w="9360" w:type="dxa"/>
            <w:gridSpan w:val="3"/>
          </w:tcPr>
          <w:p w:rsidR="00EE1F81" w:rsidRPr="008E14D8" w:rsidRDefault="00C812F8" w:rsidP="00EE1F81">
            <w:pPr>
              <w:pStyle w:val="Normal9"/>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9"/>
              <w:rPr>
                <w:rFonts w:ascii="Verdana" w:hAnsi="Verdana"/>
                <w:b/>
                <w:bCs/>
                <w:sz w:val="20"/>
                <w:szCs w:val="20"/>
              </w:rPr>
            </w:pPr>
            <w:r>
              <w:rPr>
                <w:rFonts w:ascii="Verdana" w:hAnsi="Verdana"/>
                <w:sz w:val="20"/>
                <w:szCs w:val="20"/>
              </w:rPr>
              <w:t xml:space="preserve">The Fitchburg Special Education Department will provide training to all IEP liaisons on the required information to be included in the N1 and N2 forms by the end of November 2014. The Special </w:t>
            </w:r>
            <w:r w:rsidR="00EE1F81">
              <w:rPr>
                <w:rFonts w:ascii="Verdana" w:hAnsi="Verdana"/>
                <w:sz w:val="20"/>
                <w:szCs w:val="20"/>
              </w:rPr>
              <w:t>Education</w:t>
            </w:r>
            <w:r>
              <w:rPr>
                <w:rFonts w:ascii="Verdana" w:hAnsi="Verdana"/>
                <w:sz w:val="20"/>
                <w:szCs w:val="20"/>
              </w:rPr>
              <w:t xml:space="preserve"> Department has already conducted an IEP system training on using Aspen X2 at every building to make certain that all liaisons know how to write and print the N1 out of X2.  Examples will be included in the special education manual as well.</w:t>
            </w:r>
          </w:p>
        </w:tc>
      </w:tr>
      <w:tr w:rsidR="00EE1F81" w:rsidRPr="008E14D8">
        <w:trPr>
          <w:trHeight w:val="665"/>
        </w:trPr>
        <w:tc>
          <w:tcPr>
            <w:tcW w:w="6828" w:type="dxa"/>
            <w:gridSpan w:val="2"/>
          </w:tcPr>
          <w:p w:rsidR="00EE1F81" w:rsidRDefault="00C812F8" w:rsidP="00EE1F81">
            <w:pPr>
              <w:pStyle w:val="Normal9"/>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9"/>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9"/>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9"/>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9"/>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9"/>
              <w:rPr>
                <w:rFonts w:ascii="Verdana" w:hAnsi="Verdana"/>
                <w:b/>
                <w:bCs/>
                <w:sz w:val="20"/>
                <w:szCs w:val="20"/>
              </w:rPr>
            </w:pPr>
            <w:r>
              <w:rPr>
                <w:rFonts w:ascii="Verdana" w:hAnsi="Verdana"/>
                <w:sz w:val="20"/>
                <w:szCs w:val="20"/>
              </w:rPr>
              <w:t>The District will submit the agenda and sign-off sheet for the training by 12/01/2014</w:t>
            </w:r>
          </w:p>
          <w:p w:rsidR="00EE1F81" w:rsidRDefault="00C812F8" w:rsidP="00EE1F81">
            <w:pPr>
              <w:pStyle w:val="Normal9"/>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9"/>
              <w:rPr>
                <w:rFonts w:ascii="Verdana" w:hAnsi="Verdana"/>
                <w:b/>
                <w:bCs/>
                <w:sz w:val="20"/>
                <w:szCs w:val="20"/>
              </w:rPr>
            </w:pP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9"/>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9"/>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EE1F81" w:rsidRPr="008E14D8" w:rsidRDefault="00C812F8" w:rsidP="00EE1F81">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9"/>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9"/>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9"/>
              <w:rPr>
                <w:rFonts w:ascii="Verdana" w:hAnsi="Verdana"/>
                <w:sz w:val="20"/>
                <w:szCs w:val="20"/>
              </w:rPr>
            </w:pPr>
          </w:p>
        </w:tc>
      </w:tr>
      <w:tr w:rsidR="00EE1F81">
        <w:trPr>
          <w:trHeight w:val="350"/>
        </w:trPr>
        <w:tc>
          <w:tcPr>
            <w:tcW w:w="9360" w:type="dxa"/>
            <w:gridSpan w:val="3"/>
          </w:tcPr>
          <w:p w:rsidR="00EE1F81" w:rsidRDefault="00C812F8" w:rsidP="00EE1F81">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9"/>
              <w:rPr>
                <w:rFonts w:ascii="Verdana" w:hAnsi="Verdana"/>
                <w:b/>
                <w:bCs/>
                <w:sz w:val="20"/>
                <w:szCs w:val="20"/>
              </w:rPr>
            </w:pPr>
            <w:r>
              <w:rPr>
                <w:rFonts w:ascii="Verdana" w:hAnsi="Verdana"/>
                <w:sz w:val="20"/>
                <w:szCs w:val="20"/>
              </w:rPr>
              <w:t>By January 16, 2015, submit evidence of staff training on the Notice of Proposed School District Action (N1) form and Notice of School District Refusal to Act (N2) form, including the agenda, training date, sign-in sheets indicating the title/role of staff, and the name/title of the presenter.</w:t>
            </w:r>
          </w:p>
          <w:p w:rsidR="00EE1F81" w:rsidRDefault="00EE1F81" w:rsidP="00EE1F81">
            <w:pPr>
              <w:pStyle w:val="Normal9"/>
              <w:rPr>
                <w:rFonts w:ascii="Verdana" w:hAnsi="Verdana"/>
                <w:sz w:val="20"/>
                <w:szCs w:val="20"/>
              </w:rPr>
            </w:pPr>
          </w:p>
          <w:p w:rsidR="00EE1F81" w:rsidRDefault="00EE1F81" w:rsidP="00EE1F81">
            <w:pPr>
              <w:pStyle w:val="Normal9"/>
              <w:rPr>
                <w:rFonts w:ascii="Verdana" w:hAnsi="Verdana"/>
                <w:sz w:val="20"/>
                <w:szCs w:val="20"/>
              </w:rPr>
            </w:pPr>
          </w:p>
          <w:p w:rsidR="00EE1F81" w:rsidRDefault="00C812F8" w:rsidP="00EE1F81">
            <w:pPr>
              <w:pStyle w:val="Normal9"/>
              <w:rPr>
                <w:rFonts w:ascii="Verdana" w:hAnsi="Verdana"/>
                <w:sz w:val="20"/>
                <w:szCs w:val="20"/>
              </w:rPr>
            </w:pPr>
            <w:r>
              <w:rPr>
                <w:rFonts w:ascii="Verdana" w:hAnsi="Verdana"/>
                <w:sz w:val="20"/>
                <w:szCs w:val="20"/>
              </w:rPr>
              <w:t xml:space="preserve">By April 10, 2015, submit a report of the results of an internal review of records in which N1 and N2 notices were developed subsequent to implementation of all corrective actions. Include the number of student records reviewed, the number of records in compliance, </w:t>
            </w:r>
            <w:r>
              <w:rPr>
                <w:rFonts w:ascii="Verdana" w:hAnsi="Verdana"/>
                <w:sz w:val="20"/>
                <w:szCs w:val="20"/>
              </w:rPr>
              <w:lastRenderedPageBreak/>
              <w:t>and for any records not in compliance, determine the root cause of the non-compliance and the district's plan to remedy the non-compliance.</w:t>
            </w:r>
          </w:p>
          <w:p w:rsidR="00EE1F81" w:rsidRDefault="00EE1F81" w:rsidP="00EE1F81">
            <w:pPr>
              <w:pStyle w:val="Normal9"/>
              <w:rPr>
                <w:rFonts w:ascii="Verdana" w:hAnsi="Verdana"/>
                <w:sz w:val="20"/>
                <w:szCs w:val="20"/>
              </w:rPr>
            </w:pPr>
          </w:p>
          <w:p w:rsidR="00EE1F81" w:rsidRDefault="00EE1F81" w:rsidP="00EE1F81">
            <w:pPr>
              <w:pStyle w:val="Normal9"/>
              <w:rPr>
                <w:rFonts w:ascii="Verdana" w:hAnsi="Verdana"/>
                <w:sz w:val="20"/>
                <w:szCs w:val="20"/>
              </w:rPr>
            </w:pPr>
          </w:p>
          <w:p w:rsidR="00EE1F81" w:rsidRDefault="00C812F8" w:rsidP="00EE1F81">
            <w:pPr>
              <w:pStyle w:val="Normal9"/>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9"/>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9"/>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9"/>
        <w:rPr>
          <w:rFonts w:ascii="Verdana" w:hAnsi="Verdana"/>
          <w:sz w:val="20"/>
          <w:szCs w:val="20"/>
        </w:rPr>
      </w:pPr>
    </w:p>
    <w:p w:rsidR="00EE1F81" w:rsidRDefault="00EE1F81">
      <w:pPr>
        <w:pStyle w:val="Normal9"/>
        <w:sectPr w:rsidR="00EE1F81" w:rsidSect="00EE1F81">
          <w:footerReference w:type="default" r:id="rId20"/>
          <w:type w:val="continuous"/>
          <w:pgSz w:w="12240" w:h="15840"/>
          <w:pgMar w:top="1440" w:right="1080" w:bottom="1440" w:left="1800" w:header="720" w:footer="720" w:gutter="0"/>
          <w:cols w:space="720"/>
          <w:docGrid w:linePitch="360"/>
        </w:sectPr>
      </w:pPr>
    </w:p>
    <w:p w:rsidR="00EE1F81" w:rsidRPr="008E14D8" w:rsidRDefault="00C812F8" w:rsidP="00EE1F81">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0"/>
            </w:pPr>
            <w:r w:rsidRPr="008E14D8">
              <w:lastRenderedPageBreak/>
              <w:t>COORDINATED PROGRAM REVIEW</w:t>
            </w:r>
          </w:p>
          <w:p w:rsidR="00EE1F81" w:rsidRPr="008E14D8" w:rsidRDefault="00C812F8" w:rsidP="00EE1F81">
            <w:pPr>
              <w:pStyle w:val="Normal10"/>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0"/>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0"/>
              <w:rPr>
                <w:rFonts w:ascii="Verdana" w:hAnsi="Verdana"/>
                <w:bCs/>
                <w:sz w:val="20"/>
                <w:szCs w:val="20"/>
              </w:rPr>
            </w:pPr>
            <w:r w:rsidRPr="00754750">
              <w:rPr>
                <w:rFonts w:ascii="Verdana" w:hAnsi="Verdana"/>
                <w:bCs/>
                <w:sz w:val="20"/>
                <w:szCs w:val="20"/>
              </w:rPr>
              <w:t>SE 26 Parent participation in meetings</w:t>
            </w:r>
          </w:p>
        </w:tc>
        <w:tc>
          <w:tcPr>
            <w:tcW w:w="2532" w:type="dxa"/>
          </w:tcPr>
          <w:p w:rsidR="00EE1F81" w:rsidRPr="008E14D8" w:rsidRDefault="00C812F8" w:rsidP="00EE1F81">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0"/>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0"/>
              <w:rPr>
                <w:rFonts w:ascii="Verdana" w:hAnsi="Verdana"/>
                <w:sz w:val="20"/>
                <w:szCs w:val="20"/>
              </w:rPr>
            </w:pPr>
            <w:r>
              <w:rPr>
                <w:rFonts w:ascii="Verdana" w:hAnsi="Verdana"/>
                <w:sz w:val="20"/>
                <w:szCs w:val="20"/>
              </w:rPr>
              <w:t>A review of student records and staff interviews indicated that when neither parent can attend a Team meeting, the district does use other methods to ensure parent participation, including individual or conference telephone calls. However, the district's efforts toward parent participation are not always documented in the student's record.</w:t>
            </w:r>
          </w:p>
        </w:tc>
      </w:tr>
      <w:tr w:rsidR="00EE1F81" w:rsidRPr="008E14D8">
        <w:trPr>
          <w:trHeight w:val="377"/>
        </w:trPr>
        <w:tc>
          <w:tcPr>
            <w:tcW w:w="9360" w:type="dxa"/>
            <w:gridSpan w:val="3"/>
          </w:tcPr>
          <w:p w:rsidR="00EE1F81" w:rsidRPr="008E14D8" w:rsidRDefault="00C812F8" w:rsidP="00EE1F81">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0"/>
              <w:rPr>
                <w:rFonts w:ascii="Verdana" w:hAnsi="Verdana"/>
                <w:b/>
                <w:bCs/>
                <w:sz w:val="20"/>
                <w:szCs w:val="20"/>
              </w:rPr>
            </w:pPr>
            <w:r>
              <w:rPr>
                <w:rFonts w:ascii="Verdana" w:hAnsi="Verdana"/>
                <w:sz w:val="20"/>
                <w:szCs w:val="20"/>
              </w:rPr>
              <w:t>The Special Education Department will update the Special Education Manual and conduct direct training on where and how to document the efforts made to obtain the parent for an IEP meeting.</w:t>
            </w:r>
          </w:p>
        </w:tc>
      </w:tr>
      <w:tr w:rsidR="00EE1F81" w:rsidRPr="008E14D8">
        <w:trPr>
          <w:trHeight w:val="665"/>
        </w:trPr>
        <w:tc>
          <w:tcPr>
            <w:tcW w:w="6828" w:type="dxa"/>
            <w:gridSpan w:val="2"/>
          </w:tcPr>
          <w:p w:rsidR="00EE1F81" w:rsidRDefault="00C812F8" w:rsidP="00EE1F81">
            <w:pPr>
              <w:pStyle w:val="Normal10"/>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0"/>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0"/>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0"/>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10"/>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0"/>
              <w:rPr>
                <w:rFonts w:ascii="Verdana" w:hAnsi="Verdana"/>
                <w:b/>
                <w:bCs/>
                <w:sz w:val="20"/>
                <w:szCs w:val="20"/>
              </w:rPr>
            </w:pPr>
            <w:r>
              <w:rPr>
                <w:rFonts w:ascii="Verdana" w:hAnsi="Verdana"/>
                <w:sz w:val="20"/>
                <w:szCs w:val="20"/>
              </w:rPr>
              <w:t>The District will submit the training agenda and sign-in from all buildings</w:t>
            </w:r>
          </w:p>
          <w:p w:rsidR="00EE1F81" w:rsidRDefault="00C812F8" w:rsidP="00EE1F81">
            <w:pPr>
              <w:pStyle w:val="Normal10"/>
              <w:rPr>
                <w:rFonts w:ascii="Verdana" w:hAnsi="Verdana"/>
                <w:sz w:val="20"/>
                <w:szCs w:val="20"/>
              </w:rPr>
            </w:pPr>
            <w:r>
              <w:rPr>
                <w:rFonts w:ascii="Verdana" w:hAnsi="Verdana"/>
                <w:sz w:val="20"/>
                <w:szCs w:val="20"/>
              </w:rPr>
              <w:t>The District will submit 20 completed file review forms from across the district by 04/01/2015</w:t>
            </w:r>
          </w:p>
        </w:tc>
      </w:tr>
      <w:tr w:rsidR="00EE1F81" w:rsidRPr="008E14D8">
        <w:trPr>
          <w:trHeight w:val="359"/>
        </w:trPr>
        <w:tc>
          <w:tcPr>
            <w:tcW w:w="9360" w:type="dxa"/>
            <w:gridSpan w:val="3"/>
          </w:tcPr>
          <w:p w:rsidR="00EE1F81" w:rsidRDefault="00C812F8" w:rsidP="00EE1F81">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0"/>
              <w:rPr>
                <w:rFonts w:ascii="Verdana" w:hAnsi="Verdana"/>
                <w:b/>
                <w:bCs/>
                <w:sz w:val="20"/>
                <w:szCs w:val="20"/>
              </w:rPr>
            </w:pP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0"/>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0"/>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0"/>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4932" w:type="dxa"/>
            <w:gridSpan w:val="2"/>
          </w:tcPr>
          <w:p w:rsidR="00EE1F81" w:rsidRPr="008E14D8" w:rsidRDefault="00C812F8" w:rsidP="00EE1F81">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Pr="00EE1F81" w:rsidRDefault="00C812F8" w:rsidP="00EE1F81">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E1F81" w:rsidRPr="00177942">
        <w:trPr>
          <w:trHeight w:val="350"/>
        </w:trPr>
        <w:tc>
          <w:tcPr>
            <w:tcW w:w="9360" w:type="dxa"/>
            <w:gridSpan w:val="3"/>
          </w:tcPr>
          <w:p w:rsidR="00EE1F81" w:rsidRPr="00EE1F81" w:rsidRDefault="00C812F8" w:rsidP="00EE1F81">
            <w:pPr>
              <w:pStyle w:val="Normal10"/>
              <w:rPr>
                <w:rFonts w:ascii="Verdana" w:hAnsi="Verdana"/>
                <w:b/>
                <w:bCs/>
                <w:sz w:val="20"/>
                <w:szCs w:val="20"/>
              </w:rPr>
            </w:pPr>
            <w:r w:rsidRPr="008E14D8">
              <w:rPr>
                <w:rFonts w:ascii="Verdana" w:hAnsi="Verdana"/>
                <w:b/>
                <w:bCs/>
                <w:sz w:val="20"/>
                <w:szCs w:val="20"/>
              </w:rPr>
              <w:t>Department Order of Corrective Action:</w:t>
            </w:r>
          </w:p>
        </w:tc>
      </w:tr>
      <w:tr w:rsidR="00EE1F81">
        <w:trPr>
          <w:trHeight w:val="350"/>
        </w:trPr>
        <w:tc>
          <w:tcPr>
            <w:tcW w:w="9360" w:type="dxa"/>
            <w:gridSpan w:val="3"/>
          </w:tcPr>
          <w:p w:rsidR="00EE1F81" w:rsidRDefault="00C812F8" w:rsidP="00EE1F81">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0"/>
              <w:rPr>
                <w:rFonts w:ascii="Verdana" w:hAnsi="Verdana"/>
                <w:b/>
                <w:bCs/>
                <w:sz w:val="20"/>
                <w:szCs w:val="20"/>
              </w:rPr>
            </w:pPr>
            <w:r>
              <w:rPr>
                <w:rFonts w:ascii="Verdana" w:hAnsi="Verdana"/>
                <w:sz w:val="20"/>
                <w:szCs w:val="20"/>
              </w:rPr>
              <w:t>By January 16, 2015, submit evidence of training (updated Special Education manual, training materials, signed attendance sheets [person, role, and school], training notice, and agenda).</w:t>
            </w:r>
          </w:p>
          <w:p w:rsidR="00EE1F81" w:rsidRDefault="00EE1F81" w:rsidP="00EE1F81">
            <w:pPr>
              <w:pStyle w:val="Normal10"/>
              <w:rPr>
                <w:rFonts w:ascii="Verdana" w:hAnsi="Verdana"/>
                <w:sz w:val="20"/>
                <w:szCs w:val="20"/>
              </w:rPr>
            </w:pPr>
          </w:p>
          <w:p w:rsidR="00EE1F81" w:rsidRDefault="00C812F8" w:rsidP="00EE1F81">
            <w:pPr>
              <w:pStyle w:val="Normal10"/>
              <w:rPr>
                <w:rFonts w:ascii="Verdana" w:hAnsi="Verdana"/>
                <w:sz w:val="20"/>
                <w:szCs w:val="20"/>
              </w:rPr>
            </w:pPr>
            <w:r>
              <w:rPr>
                <w:rFonts w:ascii="Verdana" w:hAnsi="Verdana"/>
                <w:sz w:val="20"/>
                <w:szCs w:val="20"/>
              </w:rPr>
              <w:t>By April 10, 2015, submit a report of the results of an internal review of records in which Team meetings were held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10"/>
              <w:rPr>
                <w:rFonts w:ascii="Verdana" w:hAnsi="Verdana"/>
                <w:sz w:val="20"/>
                <w:szCs w:val="20"/>
              </w:rPr>
            </w:pPr>
          </w:p>
          <w:p w:rsidR="00EE1F81" w:rsidRDefault="00C812F8" w:rsidP="00EE1F81">
            <w:pPr>
              <w:pStyle w:val="Normal1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10"/>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10"/>
              <w:tabs>
                <w:tab w:val="left" w:pos="2772"/>
              </w:tabs>
              <w:rPr>
                <w:rFonts w:ascii="Verdana" w:hAnsi="Verdana"/>
                <w:bCs/>
                <w:sz w:val="20"/>
                <w:szCs w:val="20"/>
              </w:rPr>
            </w:pPr>
            <w:r>
              <w:rPr>
                <w:rFonts w:ascii="Verdana" w:hAnsi="Verdana"/>
                <w:bCs/>
                <w:sz w:val="20"/>
                <w:szCs w:val="20"/>
              </w:rPr>
              <w:t>04/10/2015</w:t>
            </w:r>
          </w:p>
          <w:p w:rsidR="004207CF" w:rsidRDefault="004207CF" w:rsidP="00EE1F81">
            <w:pPr>
              <w:pStyle w:val="Normal10"/>
              <w:tabs>
                <w:tab w:val="left" w:pos="2772"/>
              </w:tabs>
              <w:rPr>
                <w:rFonts w:ascii="Verdana" w:hAnsi="Verdana"/>
                <w:bCs/>
                <w:sz w:val="20"/>
                <w:szCs w:val="20"/>
              </w:rPr>
            </w:pPr>
          </w:p>
        </w:tc>
      </w:tr>
    </w:tbl>
    <w:p w:rsidR="00EE1F81" w:rsidRPr="008E14D8" w:rsidRDefault="00EE1F81" w:rsidP="00EE1F81">
      <w:pPr>
        <w:pStyle w:val="Normal11"/>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1"/>
            </w:pPr>
            <w:r w:rsidRPr="008E14D8">
              <w:lastRenderedPageBreak/>
              <w:t>COORDINATED PROGRAM REVIEW</w:t>
            </w:r>
          </w:p>
          <w:p w:rsidR="00EE1F81" w:rsidRPr="008E14D8" w:rsidRDefault="00C812F8" w:rsidP="00EE1F81">
            <w:pPr>
              <w:pStyle w:val="Normal11"/>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1"/>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1"/>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EE1F81" w:rsidRPr="008E14D8" w:rsidRDefault="00C812F8" w:rsidP="00EE1F81">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1"/>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1"/>
              <w:rPr>
                <w:rFonts w:ascii="Verdana" w:hAnsi="Verdana"/>
                <w:sz w:val="20"/>
                <w:szCs w:val="20"/>
              </w:rPr>
            </w:pPr>
            <w:r>
              <w:rPr>
                <w:rFonts w:ascii="Verdana" w:hAnsi="Verdana"/>
                <w:sz w:val="20"/>
                <w:szCs w:val="20"/>
              </w:rPr>
              <w:t>A review of student records, documents and staff interviews indicated that the district does not consistently communicate with parents in the primary language of the home if such primary language is other than English. In addition, if the district provides notices orally, the district does not keep written documentation that it provided such notice in an alternate manner, the content of the notice or the steps taken to ensure that the parent understood the content of the notice.</w:t>
            </w:r>
          </w:p>
        </w:tc>
      </w:tr>
      <w:tr w:rsidR="00EE1F81">
        <w:trPr>
          <w:trHeight w:val="377"/>
        </w:trPr>
        <w:tc>
          <w:tcPr>
            <w:tcW w:w="9360" w:type="dxa"/>
            <w:gridSpan w:val="3"/>
          </w:tcPr>
          <w:p w:rsidR="00EE1F81" w:rsidRPr="008E14D8" w:rsidRDefault="00C812F8" w:rsidP="00EE1F81">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1"/>
              <w:rPr>
                <w:rFonts w:ascii="Verdana" w:hAnsi="Verdana"/>
                <w:b/>
                <w:bCs/>
                <w:sz w:val="20"/>
                <w:szCs w:val="20"/>
              </w:rPr>
            </w:pPr>
            <w:r>
              <w:rPr>
                <w:rFonts w:ascii="Verdana" w:hAnsi="Verdana"/>
                <w:sz w:val="20"/>
                <w:szCs w:val="20"/>
              </w:rPr>
              <w:t xml:space="preserve">The Special Education Department currently employees a </w:t>
            </w:r>
            <w:r w:rsidR="004207CF">
              <w:rPr>
                <w:rFonts w:ascii="Verdana" w:hAnsi="Verdana"/>
                <w:sz w:val="20"/>
                <w:szCs w:val="20"/>
              </w:rPr>
              <w:t>bilingual</w:t>
            </w:r>
            <w:r>
              <w:rPr>
                <w:rFonts w:ascii="Verdana" w:hAnsi="Verdana"/>
                <w:sz w:val="20"/>
                <w:szCs w:val="20"/>
              </w:rPr>
              <w:t xml:space="preserve"> liaison to orally translate at IEP meetings and orally translate important documents such as the IEP and evaluations. The Department will formally write a procedure to make a request of translator and how to record this request and oral translation meeting within the student's special education record. Once the department has created the formal process the special education department will conduct a training on this procedure by April 1, 2015.</w:t>
            </w:r>
          </w:p>
          <w:p w:rsidR="00EE1F81" w:rsidRDefault="00C812F8" w:rsidP="00EE1F81">
            <w:pPr>
              <w:pStyle w:val="Normal11"/>
              <w:rPr>
                <w:rFonts w:ascii="Verdana" w:hAnsi="Verdana"/>
                <w:sz w:val="20"/>
                <w:szCs w:val="20"/>
              </w:rPr>
            </w:pPr>
            <w:r>
              <w:rPr>
                <w:rFonts w:ascii="Verdana" w:hAnsi="Verdana"/>
                <w:sz w:val="20"/>
                <w:szCs w:val="20"/>
              </w:rPr>
              <w:t>FAPE File:</w:t>
            </w:r>
          </w:p>
          <w:p w:rsidR="00EE1F81" w:rsidRDefault="00C812F8" w:rsidP="00EE1F81">
            <w:pPr>
              <w:pStyle w:val="Normal11"/>
              <w:rPr>
                <w:rFonts w:ascii="Verdana" w:hAnsi="Verdana"/>
                <w:sz w:val="20"/>
                <w:szCs w:val="20"/>
              </w:rPr>
            </w:pPr>
            <w:r>
              <w:rPr>
                <w:rFonts w:ascii="Verdana" w:hAnsi="Verdana"/>
                <w:sz w:val="20"/>
                <w:szCs w:val="20"/>
              </w:rPr>
              <w:t xml:space="preserve"> Kianalis Calderon: The District is getting all progress reports and IEP translated by 10/31/2014 and will translate all documents for the team meetings N1A/N3/N3A</w:t>
            </w:r>
          </w:p>
        </w:tc>
      </w:tr>
      <w:tr w:rsidR="00EE1F81" w:rsidRPr="008E14D8">
        <w:trPr>
          <w:trHeight w:val="665"/>
        </w:trPr>
        <w:tc>
          <w:tcPr>
            <w:tcW w:w="6828" w:type="dxa"/>
            <w:gridSpan w:val="2"/>
          </w:tcPr>
          <w:p w:rsidR="00EE1F81" w:rsidRDefault="00C812F8" w:rsidP="00EE1F81">
            <w:pPr>
              <w:pStyle w:val="Normal11"/>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1"/>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1"/>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1"/>
              <w:rPr>
                <w:rFonts w:ascii="Verdana" w:hAnsi="Verdana"/>
                <w:b/>
                <w:bCs/>
                <w:sz w:val="20"/>
                <w:szCs w:val="20"/>
              </w:rPr>
            </w:pPr>
            <w:r>
              <w:rPr>
                <w:rFonts w:ascii="Verdana" w:hAnsi="Verdana"/>
                <w:bCs/>
                <w:sz w:val="20"/>
                <w:szCs w:val="20"/>
              </w:rPr>
              <w:t>04/01/2015</w:t>
            </w:r>
          </w:p>
        </w:tc>
      </w:tr>
      <w:tr w:rsidR="00EE1F81">
        <w:trPr>
          <w:trHeight w:val="330"/>
        </w:trPr>
        <w:tc>
          <w:tcPr>
            <w:tcW w:w="9360" w:type="dxa"/>
            <w:gridSpan w:val="3"/>
          </w:tcPr>
          <w:p w:rsidR="00EE1F81" w:rsidRDefault="00C812F8" w:rsidP="00EE1F81">
            <w:pPr>
              <w:pStyle w:val="Normal11"/>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1"/>
              <w:rPr>
                <w:rFonts w:ascii="Verdana" w:hAnsi="Verdana"/>
                <w:b/>
                <w:bCs/>
                <w:sz w:val="20"/>
                <w:szCs w:val="20"/>
              </w:rPr>
            </w:pPr>
            <w:r>
              <w:rPr>
                <w:rFonts w:ascii="Verdana" w:hAnsi="Verdana"/>
                <w:sz w:val="20"/>
                <w:szCs w:val="20"/>
              </w:rPr>
              <w:t>The creation of the oral translation procedure by April 1, 2015</w:t>
            </w:r>
          </w:p>
          <w:p w:rsidR="00EE1F81" w:rsidRDefault="00C812F8" w:rsidP="00EE1F81">
            <w:pPr>
              <w:pStyle w:val="Normal11"/>
              <w:rPr>
                <w:rFonts w:ascii="Verdana" w:hAnsi="Verdana"/>
                <w:sz w:val="20"/>
                <w:szCs w:val="20"/>
              </w:rPr>
            </w:pPr>
            <w:r>
              <w:rPr>
                <w:rFonts w:ascii="Verdana" w:hAnsi="Verdana"/>
                <w:sz w:val="20"/>
                <w:szCs w:val="20"/>
              </w:rPr>
              <w:t>Training agenda and sign off by April 1, 2015</w:t>
            </w:r>
          </w:p>
          <w:p w:rsidR="00EE1F81" w:rsidRDefault="00C812F8" w:rsidP="00EE1F81">
            <w:pPr>
              <w:pStyle w:val="Normal11"/>
              <w:rPr>
                <w:rFonts w:ascii="Verdana" w:hAnsi="Verdana"/>
                <w:sz w:val="20"/>
                <w:szCs w:val="20"/>
              </w:rPr>
            </w:pPr>
            <w:r>
              <w:rPr>
                <w:rFonts w:ascii="Verdana" w:hAnsi="Verdana"/>
                <w:sz w:val="20"/>
                <w:szCs w:val="20"/>
              </w:rPr>
              <w:t>FAPE Files: Kianalis Calderon: translated records</w:t>
            </w:r>
          </w:p>
        </w:tc>
      </w:tr>
      <w:tr w:rsidR="00EE1F81" w:rsidRPr="008E14D8">
        <w:trPr>
          <w:trHeight w:val="359"/>
        </w:trPr>
        <w:tc>
          <w:tcPr>
            <w:tcW w:w="9360" w:type="dxa"/>
            <w:gridSpan w:val="3"/>
          </w:tcPr>
          <w:p w:rsidR="00EE1F81" w:rsidRDefault="00C812F8" w:rsidP="00EE1F81">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1"/>
              <w:rPr>
                <w:rFonts w:ascii="Verdana" w:hAnsi="Verdana"/>
                <w:b/>
                <w:bCs/>
                <w:sz w:val="20"/>
                <w:szCs w:val="20"/>
              </w:rPr>
            </w:pPr>
            <w:r>
              <w:rPr>
                <w:rFonts w:ascii="Verdana" w:hAnsi="Verdana"/>
                <w:sz w:val="20"/>
                <w:szCs w:val="20"/>
              </w:rPr>
              <w:t>The Special Education Department will conduct a file review in each building across the district on ten files per building during the period of 12/01/2014-03/27/2015.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1"/>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1"/>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1"/>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EE1F81" w:rsidRPr="008E14D8" w:rsidRDefault="00C812F8" w:rsidP="00EE1F81">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Pr="00EE1F81" w:rsidRDefault="00C812F8" w:rsidP="00EE1F81">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E1F81" w:rsidRPr="00177942">
        <w:trPr>
          <w:trHeight w:val="350"/>
        </w:trPr>
        <w:tc>
          <w:tcPr>
            <w:tcW w:w="9360" w:type="dxa"/>
            <w:gridSpan w:val="3"/>
          </w:tcPr>
          <w:p w:rsidR="00EE1F81" w:rsidRPr="00EE1F81" w:rsidRDefault="00C812F8" w:rsidP="00EE1F81">
            <w:pPr>
              <w:pStyle w:val="Normal11"/>
              <w:rPr>
                <w:rFonts w:ascii="Verdana" w:hAnsi="Verdana"/>
                <w:b/>
                <w:bCs/>
                <w:sz w:val="20"/>
                <w:szCs w:val="20"/>
              </w:rPr>
            </w:pPr>
            <w:r w:rsidRPr="008E14D8">
              <w:rPr>
                <w:rFonts w:ascii="Verdana" w:hAnsi="Verdana"/>
                <w:b/>
                <w:bCs/>
                <w:sz w:val="20"/>
                <w:szCs w:val="20"/>
              </w:rPr>
              <w:t>Department Order of Corrective Action:</w:t>
            </w:r>
          </w:p>
        </w:tc>
      </w:tr>
      <w:tr w:rsidR="00EE1F81">
        <w:trPr>
          <w:trHeight w:val="350"/>
        </w:trPr>
        <w:tc>
          <w:tcPr>
            <w:tcW w:w="9360" w:type="dxa"/>
            <w:gridSpan w:val="3"/>
          </w:tcPr>
          <w:p w:rsidR="00EE1F81" w:rsidRDefault="00C812F8" w:rsidP="00EE1F81">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EE1F81" w:rsidRDefault="00EE1F81" w:rsidP="00EE1F81">
            <w:pPr>
              <w:pStyle w:val="Normal11"/>
              <w:rPr>
                <w:rFonts w:ascii="Verdana" w:hAnsi="Verdana"/>
                <w:sz w:val="20"/>
                <w:szCs w:val="20"/>
              </w:rPr>
            </w:pPr>
          </w:p>
          <w:p w:rsidR="00EE1F81" w:rsidRPr="008E14D8" w:rsidRDefault="00C812F8" w:rsidP="00EE1F81">
            <w:pPr>
              <w:pStyle w:val="Normal11"/>
              <w:rPr>
                <w:rFonts w:ascii="Verdana" w:hAnsi="Verdana"/>
                <w:b/>
                <w:bCs/>
                <w:sz w:val="20"/>
                <w:szCs w:val="20"/>
              </w:rPr>
            </w:pPr>
            <w:r>
              <w:rPr>
                <w:rFonts w:ascii="Verdana" w:hAnsi="Verdana"/>
                <w:sz w:val="20"/>
                <w:szCs w:val="20"/>
              </w:rPr>
              <w:t>By January 16, 2015, for the student records identified by the Department, submit evidence of translated documents provided to the parent.</w:t>
            </w:r>
          </w:p>
          <w:p w:rsidR="00EE1F81" w:rsidRDefault="00EE1F81" w:rsidP="00EE1F81">
            <w:pPr>
              <w:pStyle w:val="Normal11"/>
              <w:rPr>
                <w:rFonts w:ascii="Verdana" w:hAnsi="Verdana"/>
                <w:sz w:val="20"/>
                <w:szCs w:val="20"/>
              </w:rPr>
            </w:pPr>
          </w:p>
          <w:p w:rsidR="00EE1F81" w:rsidRDefault="00C812F8" w:rsidP="00EE1F81">
            <w:pPr>
              <w:pStyle w:val="Normal11"/>
              <w:rPr>
                <w:rFonts w:ascii="Verdana" w:hAnsi="Verdana"/>
                <w:sz w:val="20"/>
                <w:szCs w:val="20"/>
              </w:rPr>
            </w:pPr>
            <w:r>
              <w:rPr>
                <w:rFonts w:ascii="Verdana" w:hAnsi="Verdana"/>
                <w:sz w:val="20"/>
                <w:szCs w:val="20"/>
              </w:rPr>
              <w:t xml:space="preserve">By January 16, 2015, submit a narrative description of the district's revised procedures related to communicating with parents in the primary language of the home if such primary language is other than English, along with evidence of staff training on these procedures, which will include but not be limited to a training agenda, signed attendance sheet and copies of the materials presented. </w:t>
            </w:r>
          </w:p>
          <w:p w:rsidR="00EE1F81" w:rsidRDefault="00EE1F81" w:rsidP="00EE1F81">
            <w:pPr>
              <w:pStyle w:val="Normal11"/>
              <w:rPr>
                <w:rFonts w:ascii="Verdana" w:hAnsi="Verdana"/>
                <w:sz w:val="20"/>
                <w:szCs w:val="20"/>
              </w:rPr>
            </w:pPr>
          </w:p>
          <w:p w:rsidR="00EE1F81" w:rsidRDefault="00EE1F81" w:rsidP="00EE1F81">
            <w:pPr>
              <w:pStyle w:val="Normal11"/>
              <w:rPr>
                <w:rFonts w:ascii="Verdana" w:hAnsi="Verdana"/>
                <w:sz w:val="20"/>
                <w:szCs w:val="20"/>
              </w:rPr>
            </w:pPr>
          </w:p>
          <w:p w:rsidR="00EE1F81" w:rsidRDefault="00C812F8" w:rsidP="00EE1F81">
            <w:pPr>
              <w:pStyle w:val="Normal11"/>
              <w:rPr>
                <w:rFonts w:ascii="Verdana" w:hAnsi="Verdana"/>
                <w:sz w:val="20"/>
                <w:szCs w:val="20"/>
              </w:rPr>
            </w:pPr>
            <w:r>
              <w:rPr>
                <w:rFonts w:ascii="Verdana" w:hAnsi="Verdana"/>
                <w:sz w:val="20"/>
                <w:szCs w:val="20"/>
              </w:rPr>
              <w:t>By January 16, 2015, submit the district's revised procedures related to maintaining written documentation when information is provided to the parent in an alternate manner. Submit evidence of staff training on these procedures, which will include but not be limited to a training agenda, signed attendance sheet and copies of the materials presented.</w:t>
            </w:r>
          </w:p>
          <w:p w:rsidR="00EE1F81" w:rsidRDefault="00EE1F81" w:rsidP="00EE1F81">
            <w:pPr>
              <w:pStyle w:val="Normal11"/>
              <w:rPr>
                <w:rFonts w:ascii="Verdana" w:hAnsi="Verdana"/>
                <w:sz w:val="20"/>
                <w:szCs w:val="20"/>
              </w:rPr>
            </w:pPr>
          </w:p>
          <w:p w:rsidR="00EE1F81" w:rsidRDefault="00EE1F81" w:rsidP="00EE1F81">
            <w:pPr>
              <w:pStyle w:val="Normal11"/>
              <w:rPr>
                <w:rFonts w:ascii="Verdana" w:hAnsi="Verdana"/>
                <w:sz w:val="20"/>
                <w:szCs w:val="20"/>
              </w:rPr>
            </w:pPr>
          </w:p>
          <w:p w:rsidR="00EE1F81" w:rsidRDefault="00C812F8" w:rsidP="00EE1F81">
            <w:pPr>
              <w:pStyle w:val="Normal11"/>
              <w:rPr>
                <w:rFonts w:ascii="Verdana" w:hAnsi="Verdana"/>
                <w:sz w:val="20"/>
                <w:szCs w:val="20"/>
              </w:rPr>
            </w:pPr>
            <w:r>
              <w:rPr>
                <w:rFonts w:ascii="Verdana" w:hAnsi="Verdana"/>
                <w:sz w:val="20"/>
                <w:szCs w:val="20"/>
              </w:rPr>
              <w:t>By April 10, 2015,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EE1F81" w:rsidRDefault="00EE1F81" w:rsidP="00EE1F81">
            <w:pPr>
              <w:pStyle w:val="Normal11"/>
              <w:rPr>
                <w:rFonts w:ascii="Verdana" w:hAnsi="Verdana"/>
                <w:sz w:val="20"/>
                <w:szCs w:val="20"/>
              </w:rPr>
            </w:pPr>
          </w:p>
          <w:p w:rsidR="00EE1F81" w:rsidRDefault="00EE1F81" w:rsidP="00EE1F81">
            <w:pPr>
              <w:pStyle w:val="Normal11"/>
              <w:rPr>
                <w:rFonts w:ascii="Verdana" w:hAnsi="Verdana"/>
                <w:sz w:val="20"/>
                <w:szCs w:val="20"/>
              </w:rPr>
            </w:pPr>
          </w:p>
          <w:p w:rsidR="00EE1F81" w:rsidRDefault="00C812F8" w:rsidP="00EE1F81">
            <w:pPr>
              <w:pStyle w:val="Normal1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E1F81">
        <w:trPr>
          <w:trHeight w:val="350"/>
        </w:trPr>
        <w:tc>
          <w:tcPr>
            <w:tcW w:w="9360" w:type="dxa"/>
            <w:gridSpan w:val="3"/>
          </w:tcPr>
          <w:p w:rsidR="00EE1F81" w:rsidRDefault="00C812F8" w:rsidP="00EE1F81">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11"/>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11"/>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11"/>
        <w:rPr>
          <w:rFonts w:ascii="Verdana" w:hAnsi="Verdana"/>
          <w:sz w:val="20"/>
          <w:szCs w:val="20"/>
        </w:rPr>
      </w:pPr>
    </w:p>
    <w:p w:rsidR="00EE1F81" w:rsidRDefault="00EE1F81">
      <w:pPr>
        <w:pStyle w:val="Normal11"/>
        <w:sectPr w:rsidR="00EE1F81" w:rsidSect="00EE1F81">
          <w:footerReference w:type="default" r:id="rId21"/>
          <w:type w:val="continuous"/>
          <w:pgSz w:w="12240" w:h="15840"/>
          <w:pgMar w:top="1440" w:right="1080" w:bottom="1440" w:left="1800" w:header="720" w:footer="720" w:gutter="0"/>
          <w:cols w:space="720"/>
          <w:docGrid w:linePitch="360"/>
        </w:sectPr>
      </w:pPr>
    </w:p>
    <w:p w:rsidR="00EE1F81" w:rsidRPr="008E14D8" w:rsidRDefault="00C812F8" w:rsidP="00EE1F81">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2"/>
            </w:pPr>
            <w:r w:rsidRPr="008E14D8">
              <w:lastRenderedPageBreak/>
              <w:t>COORDINATED PROGRAM REVIEW</w:t>
            </w:r>
          </w:p>
          <w:p w:rsidR="00EE1F81" w:rsidRPr="008E14D8" w:rsidRDefault="00C812F8" w:rsidP="00EE1F81">
            <w:pPr>
              <w:pStyle w:val="Normal12"/>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2"/>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2"/>
              <w:rPr>
                <w:rFonts w:ascii="Verdana" w:hAnsi="Verdana"/>
                <w:bCs/>
                <w:sz w:val="20"/>
                <w:szCs w:val="20"/>
              </w:rPr>
            </w:pPr>
            <w:r w:rsidRPr="00754750">
              <w:rPr>
                <w:rFonts w:ascii="Verdana" w:hAnsi="Verdana"/>
                <w:bCs/>
                <w:sz w:val="20"/>
                <w:szCs w:val="20"/>
              </w:rPr>
              <w:t>SE 41 Age span requirements</w:t>
            </w:r>
          </w:p>
        </w:tc>
        <w:tc>
          <w:tcPr>
            <w:tcW w:w="2532" w:type="dxa"/>
          </w:tcPr>
          <w:p w:rsidR="00EE1F81" w:rsidRPr="008E14D8" w:rsidRDefault="00C812F8" w:rsidP="00EE1F81">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2"/>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2"/>
              <w:rPr>
                <w:rFonts w:ascii="Verdana" w:hAnsi="Verdana"/>
                <w:sz w:val="20"/>
                <w:szCs w:val="20"/>
              </w:rPr>
            </w:pPr>
            <w:r>
              <w:rPr>
                <w:rFonts w:ascii="Verdana" w:hAnsi="Verdana"/>
                <w:sz w:val="20"/>
                <w:szCs w:val="20"/>
              </w:rPr>
              <w:t>Review of documents and staff interviews indicated that, at Fitchburg High School, the ages of the youngest and oldest student differ by more than 48 months in some Learning Center, Guided Learning, and Learning Perspectives classes. In addition, the grades 2-4 Pathways class at South Street Elementary School and the grades K-2 Guided Learning class at McKay Arts Academy have groupings where the ages of the youngest and oldest student differ by more than 48 months.</w:t>
            </w:r>
          </w:p>
        </w:tc>
      </w:tr>
      <w:tr w:rsidR="00EE1F81">
        <w:trPr>
          <w:trHeight w:val="377"/>
        </w:trPr>
        <w:tc>
          <w:tcPr>
            <w:tcW w:w="9360" w:type="dxa"/>
            <w:gridSpan w:val="3"/>
          </w:tcPr>
          <w:p w:rsidR="00EE1F81" w:rsidRPr="008E14D8" w:rsidRDefault="00C812F8" w:rsidP="00EE1F81">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2"/>
              <w:rPr>
                <w:rFonts w:ascii="Verdana" w:hAnsi="Verdana"/>
                <w:b/>
                <w:bCs/>
                <w:sz w:val="20"/>
                <w:szCs w:val="20"/>
              </w:rPr>
            </w:pPr>
            <w:r>
              <w:rPr>
                <w:rFonts w:ascii="Verdana" w:hAnsi="Verdana"/>
                <w:sz w:val="20"/>
                <w:szCs w:val="20"/>
              </w:rPr>
              <w:t>The Special Education Department has examined the current age span for all programs and will submit for evidence that all pathways and the guided learning program K-2 and the high school level learning perspectives classrooms are within the 48 month age span. The guided learning classroom remains in violation of the 48 month age span.</w:t>
            </w:r>
          </w:p>
          <w:p w:rsidR="00EE1F81" w:rsidRDefault="00C812F8" w:rsidP="00EE1F81">
            <w:pPr>
              <w:pStyle w:val="Normal12"/>
              <w:rPr>
                <w:rFonts w:ascii="Verdana" w:hAnsi="Verdana"/>
                <w:sz w:val="20"/>
                <w:szCs w:val="20"/>
              </w:rPr>
            </w:pPr>
            <w:r>
              <w:rPr>
                <w:rFonts w:ascii="Verdana" w:hAnsi="Verdana"/>
                <w:sz w:val="20"/>
                <w:szCs w:val="20"/>
              </w:rPr>
              <w:t>In order to correct the age span violation in the guided learning program at FHS, the special education department is requiring the schedule for the guided learning program to have the two classroom schedule students in the same classroom that are within the 48 months.</w:t>
            </w:r>
          </w:p>
        </w:tc>
      </w:tr>
      <w:tr w:rsidR="00EE1F81" w:rsidRPr="008E14D8">
        <w:trPr>
          <w:trHeight w:val="665"/>
        </w:trPr>
        <w:tc>
          <w:tcPr>
            <w:tcW w:w="6828" w:type="dxa"/>
            <w:gridSpan w:val="2"/>
          </w:tcPr>
          <w:p w:rsidR="00EE1F81" w:rsidRDefault="00C812F8" w:rsidP="00EE1F81">
            <w:pPr>
              <w:pStyle w:val="Normal12"/>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2"/>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2"/>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2"/>
              <w:rPr>
                <w:rFonts w:ascii="Verdana" w:hAnsi="Verdana"/>
                <w:b/>
                <w:bCs/>
                <w:sz w:val="20"/>
                <w:szCs w:val="20"/>
              </w:rPr>
            </w:pPr>
            <w:r>
              <w:rPr>
                <w:rFonts w:ascii="Verdana" w:hAnsi="Verdana"/>
                <w:bCs/>
                <w:sz w:val="20"/>
                <w:szCs w:val="20"/>
              </w:rPr>
              <w:t>12/01/2014</w:t>
            </w:r>
          </w:p>
        </w:tc>
      </w:tr>
      <w:tr w:rsidR="00EE1F81" w:rsidRPr="008E14D8">
        <w:trPr>
          <w:trHeight w:val="330"/>
        </w:trPr>
        <w:tc>
          <w:tcPr>
            <w:tcW w:w="9360" w:type="dxa"/>
            <w:gridSpan w:val="3"/>
          </w:tcPr>
          <w:p w:rsidR="00EE1F81" w:rsidRDefault="00C812F8" w:rsidP="00EE1F81">
            <w:pPr>
              <w:pStyle w:val="Normal12"/>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2"/>
              <w:rPr>
                <w:rFonts w:ascii="Verdana" w:hAnsi="Verdana"/>
                <w:b/>
                <w:bCs/>
                <w:sz w:val="20"/>
                <w:szCs w:val="20"/>
              </w:rPr>
            </w:pPr>
            <w:r>
              <w:rPr>
                <w:rFonts w:ascii="Verdana" w:hAnsi="Verdana"/>
                <w:sz w:val="20"/>
                <w:szCs w:val="20"/>
              </w:rPr>
              <w:t>The special education department will provide a list of the students by period in the two guided learning classrooms by 12/01/2014</w:t>
            </w:r>
          </w:p>
        </w:tc>
      </w:tr>
      <w:tr w:rsidR="00EE1F81" w:rsidRPr="008E14D8">
        <w:trPr>
          <w:trHeight w:val="359"/>
        </w:trPr>
        <w:tc>
          <w:tcPr>
            <w:tcW w:w="9360" w:type="dxa"/>
            <w:gridSpan w:val="3"/>
          </w:tcPr>
          <w:p w:rsidR="00EE1F81" w:rsidRDefault="00C812F8" w:rsidP="00EE1F81">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2"/>
              <w:rPr>
                <w:rFonts w:ascii="Verdana" w:hAnsi="Verdana"/>
                <w:b/>
                <w:bCs/>
                <w:sz w:val="20"/>
                <w:szCs w:val="20"/>
              </w:rPr>
            </w:pPr>
            <w:r>
              <w:rPr>
                <w:rFonts w:ascii="Verdana" w:hAnsi="Verdana"/>
                <w:sz w:val="20"/>
                <w:szCs w:val="20"/>
              </w:rPr>
              <w:t>The special educating department will pull that student data information for all special education teachers once in the fall each year before October 1st and again by May 1st to appropriately plan programming.</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2"/>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2"/>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2"/>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4932" w:type="dxa"/>
            <w:gridSpan w:val="2"/>
          </w:tcPr>
          <w:p w:rsidR="00EE1F81" w:rsidRPr="008E14D8" w:rsidRDefault="00C812F8" w:rsidP="00EE1F81">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2"/>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2"/>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2"/>
              <w:rPr>
                <w:rFonts w:ascii="Verdana" w:hAnsi="Verdana"/>
                <w:sz w:val="20"/>
                <w:szCs w:val="20"/>
              </w:rPr>
            </w:pPr>
          </w:p>
        </w:tc>
      </w:tr>
      <w:tr w:rsidR="00EE1F81" w:rsidRPr="008E14D8">
        <w:trPr>
          <w:trHeight w:val="350"/>
        </w:trPr>
        <w:tc>
          <w:tcPr>
            <w:tcW w:w="9360" w:type="dxa"/>
            <w:gridSpan w:val="3"/>
          </w:tcPr>
          <w:p w:rsidR="00EE1F81" w:rsidRDefault="00C812F8" w:rsidP="00EE1F81">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2"/>
              <w:rPr>
                <w:rFonts w:ascii="Verdana" w:hAnsi="Verdana"/>
                <w:b/>
                <w:bCs/>
                <w:sz w:val="20"/>
                <w:szCs w:val="20"/>
              </w:rPr>
            </w:pPr>
            <w:r>
              <w:rPr>
                <w:rFonts w:ascii="Verdana" w:hAnsi="Verdana"/>
                <w:sz w:val="20"/>
                <w:szCs w:val="20"/>
              </w:rPr>
              <w:t>By January 16, 2015, submit schedules of all instructional groups that include the names of students and dates of birth by class period for the Learning Center, Guiding Learning, and Learning Perspectives classes at Fitchburg High School and the grades 2-4 Pathways class at South Street Elementary School and the grades K-2 Guided Learning class at McKay Arts Academy.</w:t>
            </w:r>
          </w:p>
        </w:tc>
      </w:tr>
      <w:tr w:rsidR="00EE1F81" w:rsidRPr="008E14D8">
        <w:trPr>
          <w:trHeight w:val="350"/>
        </w:trPr>
        <w:tc>
          <w:tcPr>
            <w:tcW w:w="9360" w:type="dxa"/>
            <w:gridSpan w:val="3"/>
          </w:tcPr>
          <w:p w:rsidR="00EE1F81" w:rsidRDefault="00C812F8" w:rsidP="00EE1F81">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12"/>
              <w:tabs>
                <w:tab w:val="left" w:pos="2772"/>
              </w:tabs>
              <w:rPr>
                <w:rFonts w:ascii="Verdana" w:hAnsi="Verdana"/>
                <w:b/>
                <w:bCs/>
                <w:sz w:val="20"/>
                <w:szCs w:val="20"/>
              </w:rPr>
            </w:pPr>
            <w:r>
              <w:rPr>
                <w:rFonts w:ascii="Verdana" w:hAnsi="Verdana"/>
                <w:bCs/>
                <w:sz w:val="20"/>
                <w:szCs w:val="20"/>
              </w:rPr>
              <w:t>01/16/2015</w:t>
            </w:r>
            <w:r w:rsidRPr="00692C8A">
              <w:rPr>
                <w:rFonts w:ascii="Verdana" w:hAnsi="Verdana"/>
                <w:bCs/>
                <w:sz w:val="20"/>
                <w:szCs w:val="20"/>
              </w:rPr>
              <w:br/>
            </w:r>
          </w:p>
        </w:tc>
      </w:tr>
    </w:tbl>
    <w:p w:rsidR="00EE1F81" w:rsidRPr="008E14D8" w:rsidRDefault="00EE1F81" w:rsidP="00EE1F81">
      <w:pPr>
        <w:pStyle w:val="Normal12"/>
        <w:rPr>
          <w:rFonts w:ascii="Verdana" w:hAnsi="Verdana"/>
          <w:sz w:val="20"/>
          <w:szCs w:val="20"/>
        </w:rPr>
      </w:pPr>
    </w:p>
    <w:p w:rsidR="00EE1F81" w:rsidRDefault="00EE1F81">
      <w:pPr>
        <w:pStyle w:val="Normal12"/>
        <w:sectPr w:rsidR="00EE1F81" w:rsidSect="00EE1F81">
          <w:footerReference w:type="default" r:id="rId22"/>
          <w:type w:val="continuous"/>
          <w:pgSz w:w="12240" w:h="15840"/>
          <w:pgMar w:top="1440" w:right="1080" w:bottom="1440" w:left="1800" w:header="720" w:footer="720" w:gutter="0"/>
          <w:cols w:space="720"/>
          <w:docGrid w:linePitch="360"/>
        </w:sectPr>
      </w:pPr>
    </w:p>
    <w:p w:rsidR="00EE1F81" w:rsidRPr="008E14D8" w:rsidRDefault="00C812F8" w:rsidP="00EE1F81">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3"/>
            </w:pPr>
            <w:r w:rsidRPr="008E14D8">
              <w:lastRenderedPageBreak/>
              <w:t>COORDINATED PROGRAM REVIEW</w:t>
            </w:r>
          </w:p>
          <w:p w:rsidR="00EE1F81" w:rsidRPr="008E14D8" w:rsidRDefault="00C812F8" w:rsidP="00EE1F81">
            <w:pPr>
              <w:pStyle w:val="Normal13"/>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3"/>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3"/>
              <w:rPr>
                <w:rFonts w:ascii="Verdana" w:hAnsi="Verdana"/>
                <w:bCs/>
                <w:sz w:val="20"/>
                <w:szCs w:val="20"/>
              </w:rPr>
            </w:pPr>
            <w:r w:rsidRPr="00754750">
              <w:rPr>
                <w:rFonts w:ascii="Verdana" w:hAnsi="Verdana"/>
                <w:bCs/>
                <w:sz w:val="20"/>
                <w:szCs w:val="20"/>
              </w:rPr>
              <w:t>SE 53 Use of paraprofessionals</w:t>
            </w:r>
          </w:p>
        </w:tc>
        <w:tc>
          <w:tcPr>
            <w:tcW w:w="2532" w:type="dxa"/>
          </w:tcPr>
          <w:p w:rsidR="00EE1F81" w:rsidRPr="008E14D8" w:rsidRDefault="00C812F8" w:rsidP="00EE1F81">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3"/>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3"/>
              <w:rPr>
                <w:rFonts w:ascii="Verdana" w:hAnsi="Verdana"/>
                <w:sz w:val="20"/>
                <w:szCs w:val="20"/>
              </w:rPr>
            </w:pPr>
            <w:r>
              <w:rPr>
                <w:rFonts w:ascii="Verdana" w:hAnsi="Verdana"/>
                <w:sz w:val="20"/>
                <w:szCs w:val="20"/>
              </w:rPr>
              <w:t>A review of documents and staff interviews indicated that paraprofessionals at the McKay Arts Academy sometimes implement instruction for students with disabilities while not under the supervision of an appropriately licensed professional who is proximate and readily available to provide such supervision.</w:t>
            </w:r>
          </w:p>
        </w:tc>
      </w:tr>
      <w:tr w:rsidR="00EE1F81" w:rsidRPr="008E14D8">
        <w:trPr>
          <w:trHeight w:val="377"/>
        </w:trPr>
        <w:tc>
          <w:tcPr>
            <w:tcW w:w="9360" w:type="dxa"/>
            <w:gridSpan w:val="3"/>
          </w:tcPr>
          <w:p w:rsidR="00EE1F81" w:rsidRPr="008E14D8" w:rsidRDefault="00C812F8" w:rsidP="00EE1F81">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3"/>
              <w:rPr>
                <w:rFonts w:ascii="Verdana" w:hAnsi="Verdana"/>
                <w:b/>
                <w:bCs/>
                <w:sz w:val="20"/>
                <w:szCs w:val="20"/>
              </w:rPr>
            </w:pPr>
            <w:r>
              <w:rPr>
                <w:rFonts w:ascii="Verdana" w:hAnsi="Verdana"/>
                <w:sz w:val="20"/>
                <w:szCs w:val="20"/>
              </w:rPr>
              <w:t>The Special Education Department along with the Administration of McKay will conduct a training with all McKay paraprofessionals to clearly outline paraprofessional responsibilities. We will also meet with all special education liaisons to review their current student case load to make certain all students assigned with paraprofessional support are being supported under the direction of a licensed professional.</w:t>
            </w:r>
          </w:p>
        </w:tc>
      </w:tr>
      <w:tr w:rsidR="00EE1F81" w:rsidRPr="008E14D8">
        <w:trPr>
          <w:trHeight w:val="665"/>
        </w:trPr>
        <w:tc>
          <w:tcPr>
            <w:tcW w:w="6828" w:type="dxa"/>
            <w:gridSpan w:val="2"/>
          </w:tcPr>
          <w:p w:rsidR="00EE1F81" w:rsidRDefault="00C812F8" w:rsidP="00EE1F81">
            <w:pPr>
              <w:pStyle w:val="Normal13"/>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3"/>
              <w:rPr>
                <w:rFonts w:ascii="Verdana" w:hAnsi="Verdana"/>
                <w:bCs/>
                <w:sz w:val="20"/>
                <w:szCs w:val="20"/>
              </w:rPr>
            </w:pPr>
            <w:r>
              <w:rPr>
                <w:rFonts w:ascii="Verdana" w:hAnsi="Verdana"/>
                <w:bCs/>
                <w:sz w:val="20"/>
                <w:szCs w:val="20"/>
              </w:rPr>
              <w:t>Roann Demanche, Dir. of Special Education</w:t>
            </w:r>
          </w:p>
          <w:p w:rsidR="00EE1F81" w:rsidRDefault="00C812F8" w:rsidP="00EE1F81">
            <w:pPr>
              <w:pStyle w:val="Normal13"/>
              <w:rPr>
                <w:rFonts w:ascii="Verdana" w:hAnsi="Verdana"/>
                <w:bCs/>
                <w:sz w:val="20"/>
                <w:szCs w:val="20"/>
              </w:rPr>
            </w:pPr>
            <w:r>
              <w:rPr>
                <w:rFonts w:ascii="Verdana" w:hAnsi="Verdana"/>
                <w:bCs/>
                <w:sz w:val="20"/>
                <w:szCs w:val="20"/>
              </w:rPr>
              <w:t>Lourdes Ramirez, Principal of McKay</w:t>
            </w:r>
          </w:p>
        </w:tc>
        <w:tc>
          <w:tcPr>
            <w:tcW w:w="2532" w:type="dxa"/>
          </w:tcPr>
          <w:p w:rsidR="00EE1F81" w:rsidRPr="008E14D8" w:rsidRDefault="00C812F8" w:rsidP="00EE1F81">
            <w:pPr>
              <w:pStyle w:val="Normal13"/>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3"/>
              <w:rPr>
                <w:rFonts w:ascii="Verdana" w:hAnsi="Verdana"/>
                <w:b/>
                <w:bCs/>
                <w:sz w:val="20"/>
                <w:szCs w:val="20"/>
              </w:rPr>
            </w:pPr>
            <w:r>
              <w:rPr>
                <w:rFonts w:ascii="Verdana" w:hAnsi="Verdana"/>
                <w:bCs/>
                <w:sz w:val="20"/>
                <w:szCs w:val="20"/>
              </w:rPr>
              <w:t>11/01/2015</w:t>
            </w:r>
          </w:p>
        </w:tc>
      </w:tr>
      <w:tr w:rsidR="00EE1F81" w:rsidRPr="008E14D8">
        <w:trPr>
          <w:trHeight w:val="330"/>
        </w:trPr>
        <w:tc>
          <w:tcPr>
            <w:tcW w:w="9360" w:type="dxa"/>
            <w:gridSpan w:val="3"/>
          </w:tcPr>
          <w:p w:rsidR="00EE1F81" w:rsidRDefault="00C812F8" w:rsidP="00EE1F81">
            <w:pPr>
              <w:pStyle w:val="Normal13"/>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3"/>
              <w:rPr>
                <w:rFonts w:ascii="Verdana" w:hAnsi="Verdana"/>
                <w:b/>
                <w:bCs/>
                <w:sz w:val="20"/>
                <w:szCs w:val="20"/>
              </w:rPr>
            </w:pPr>
            <w:r>
              <w:rPr>
                <w:rFonts w:ascii="Verdana" w:hAnsi="Verdana"/>
                <w:sz w:val="20"/>
                <w:szCs w:val="20"/>
              </w:rPr>
              <w:t>Training agenda and sign off sheets for the meeting with the paraprofessionals and the special education liaisons.</w:t>
            </w:r>
          </w:p>
        </w:tc>
      </w:tr>
      <w:tr w:rsidR="00EE1F81">
        <w:trPr>
          <w:trHeight w:val="359"/>
        </w:trPr>
        <w:tc>
          <w:tcPr>
            <w:tcW w:w="9360" w:type="dxa"/>
            <w:gridSpan w:val="3"/>
          </w:tcPr>
          <w:p w:rsidR="00EE1F81" w:rsidRDefault="00C812F8" w:rsidP="00EE1F81">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3"/>
              <w:rPr>
                <w:rFonts w:ascii="Verdana" w:hAnsi="Verdana"/>
                <w:b/>
                <w:bCs/>
                <w:sz w:val="20"/>
                <w:szCs w:val="20"/>
              </w:rPr>
            </w:pPr>
            <w:r>
              <w:rPr>
                <w:rFonts w:ascii="Verdana" w:hAnsi="Verdana"/>
                <w:sz w:val="20"/>
                <w:szCs w:val="20"/>
              </w:rPr>
              <w:t>The Special Education Department and the McKay Administration will conduct review of liaison case loads by meeting and reviewing responsible three times a year (fall/winter/spring) as a regular practice.</w:t>
            </w:r>
          </w:p>
          <w:p w:rsidR="00EE1F81" w:rsidRDefault="00C812F8" w:rsidP="00EE1F81">
            <w:pPr>
              <w:pStyle w:val="Normal13"/>
              <w:rPr>
                <w:rFonts w:ascii="Verdana" w:hAnsi="Verdana"/>
                <w:sz w:val="20"/>
                <w:szCs w:val="20"/>
              </w:rPr>
            </w:pPr>
            <w:r>
              <w:rPr>
                <w:rFonts w:ascii="Verdana" w:hAnsi="Verdana"/>
                <w:sz w:val="20"/>
                <w:szCs w:val="20"/>
              </w:rPr>
              <w:t>The Special Education Department and the McKay Administration will conduct walk through of classrooms with assigned paraprofessionals monthly during the school year.</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3"/>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3"/>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3"/>
              <w:rPr>
                <w:rFonts w:ascii="Verdana" w:hAnsi="Verdana"/>
                <w:b/>
                <w:bCs/>
                <w:sz w:val="20"/>
                <w:szCs w:val="20"/>
              </w:rPr>
            </w:pPr>
            <w:r w:rsidRPr="00754750">
              <w:rPr>
                <w:rFonts w:ascii="Verdana" w:hAnsi="Verdana"/>
                <w:bCs/>
                <w:sz w:val="20"/>
                <w:szCs w:val="20"/>
              </w:rPr>
              <w:t>SE 53 Use of paraprofessionals</w:t>
            </w:r>
            <w:r>
              <w:rPr>
                <w:rFonts w:ascii="Verdana" w:hAnsi="Verdana"/>
                <w:b/>
                <w:bCs/>
                <w:sz w:val="20"/>
                <w:szCs w:val="20"/>
              </w:rPr>
              <w:t xml:space="preserve"> </w:t>
            </w:r>
          </w:p>
        </w:tc>
        <w:tc>
          <w:tcPr>
            <w:tcW w:w="4932" w:type="dxa"/>
            <w:gridSpan w:val="2"/>
          </w:tcPr>
          <w:p w:rsidR="00EE1F81" w:rsidRPr="008E14D8" w:rsidRDefault="00C812F8" w:rsidP="00EE1F81">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3"/>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3"/>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3"/>
              <w:rPr>
                <w:rFonts w:ascii="Verdana" w:hAnsi="Verdana"/>
                <w:sz w:val="20"/>
                <w:szCs w:val="20"/>
              </w:rPr>
            </w:pPr>
          </w:p>
        </w:tc>
      </w:tr>
      <w:tr w:rsidR="00EE1F81">
        <w:trPr>
          <w:trHeight w:val="350"/>
        </w:trPr>
        <w:tc>
          <w:tcPr>
            <w:tcW w:w="9360" w:type="dxa"/>
            <w:gridSpan w:val="3"/>
          </w:tcPr>
          <w:p w:rsidR="00EE1F81" w:rsidRDefault="00C812F8" w:rsidP="00EE1F81">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3"/>
              <w:rPr>
                <w:rFonts w:ascii="Verdana" w:hAnsi="Verdana"/>
                <w:b/>
                <w:bCs/>
                <w:sz w:val="20"/>
                <w:szCs w:val="20"/>
              </w:rPr>
            </w:pPr>
            <w:r>
              <w:rPr>
                <w:rFonts w:ascii="Verdana" w:hAnsi="Verdana"/>
                <w:sz w:val="20"/>
                <w:szCs w:val="20"/>
              </w:rPr>
              <w:t>By January 16, 2015, submit evidence of training on paraprofessional responsibilities at McKay Arts Academy. Include the training date, agenda, training materials, and signed attendance sheets indicating the title/role of staff and the name and title of the presenter.</w:t>
            </w:r>
          </w:p>
          <w:p w:rsidR="00EE1F81" w:rsidRDefault="00EE1F81" w:rsidP="00EE1F81">
            <w:pPr>
              <w:pStyle w:val="Normal13"/>
              <w:rPr>
                <w:rFonts w:ascii="Verdana" w:hAnsi="Verdana"/>
                <w:sz w:val="20"/>
                <w:szCs w:val="20"/>
              </w:rPr>
            </w:pPr>
          </w:p>
          <w:p w:rsidR="00EE1F81" w:rsidRDefault="00EE1F81" w:rsidP="00EE1F81">
            <w:pPr>
              <w:pStyle w:val="Normal13"/>
              <w:rPr>
                <w:rFonts w:ascii="Verdana" w:hAnsi="Verdana"/>
                <w:sz w:val="20"/>
                <w:szCs w:val="20"/>
              </w:rPr>
            </w:pPr>
          </w:p>
          <w:p w:rsidR="00EE1F81" w:rsidRDefault="00C812F8" w:rsidP="00EE1F81">
            <w:pPr>
              <w:pStyle w:val="Normal13"/>
              <w:rPr>
                <w:rFonts w:ascii="Verdana" w:hAnsi="Verdana"/>
                <w:sz w:val="20"/>
                <w:szCs w:val="20"/>
              </w:rPr>
            </w:pPr>
            <w:r>
              <w:rPr>
                <w:rFonts w:ascii="Verdana" w:hAnsi="Verdana"/>
                <w:sz w:val="20"/>
                <w:szCs w:val="20"/>
              </w:rPr>
              <w:t>By January 16, 2015, submit a report of the results of an internal review of liaison case loads/walkthroughs and submit an analysis of this information.</w:t>
            </w:r>
          </w:p>
        </w:tc>
      </w:tr>
      <w:tr w:rsidR="00EE1F81">
        <w:trPr>
          <w:trHeight w:val="350"/>
        </w:trPr>
        <w:tc>
          <w:tcPr>
            <w:tcW w:w="9360" w:type="dxa"/>
            <w:gridSpan w:val="3"/>
          </w:tcPr>
          <w:p w:rsidR="00EE1F81" w:rsidRDefault="00C812F8" w:rsidP="00EE1F81">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13"/>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13"/>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13"/>
        <w:rPr>
          <w:rFonts w:ascii="Verdana" w:hAnsi="Verdana"/>
          <w:sz w:val="20"/>
          <w:szCs w:val="20"/>
        </w:rPr>
      </w:pPr>
    </w:p>
    <w:p w:rsidR="00EE1F81" w:rsidRDefault="00EE1F81">
      <w:pPr>
        <w:pStyle w:val="Normal13"/>
        <w:sectPr w:rsidR="00EE1F81" w:rsidSect="00EE1F81">
          <w:footerReference w:type="default" r:id="rId23"/>
          <w:type w:val="continuous"/>
          <w:pgSz w:w="12240" w:h="15840"/>
          <w:pgMar w:top="1440" w:right="1080" w:bottom="1440" w:left="1800" w:header="720" w:footer="720" w:gutter="0"/>
          <w:cols w:space="720"/>
          <w:docGrid w:linePitch="360"/>
        </w:sectPr>
      </w:pPr>
    </w:p>
    <w:p w:rsidR="00EE1F81" w:rsidRPr="008E14D8" w:rsidRDefault="00C812F8" w:rsidP="00EE1F81">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4"/>
            </w:pPr>
            <w:r w:rsidRPr="008E14D8">
              <w:lastRenderedPageBreak/>
              <w:t>COORDINATED PROGRAM REVIEW</w:t>
            </w:r>
          </w:p>
          <w:p w:rsidR="00EE1F81" w:rsidRPr="008E14D8" w:rsidRDefault="00C812F8" w:rsidP="00EE1F81">
            <w:pPr>
              <w:pStyle w:val="Normal14"/>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4"/>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4"/>
              <w:rPr>
                <w:rFonts w:ascii="Verdana" w:hAnsi="Verdana"/>
                <w:bCs/>
                <w:sz w:val="20"/>
                <w:szCs w:val="20"/>
              </w:rPr>
            </w:pPr>
            <w:r w:rsidRPr="00754750">
              <w:rPr>
                <w:rFonts w:ascii="Verdana" w:hAnsi="Verdana"/>
                <w:bCs/>
                <w:sz w:val="20"/>
                <w:szCs w:val="20"/>
              </w:rPr>
              <w:t>SE 54 Professional development</w:t>
            </w:r>
          </w:p>
        </w:tc>
        <w:tc>
          <w:tcPr>
            <w:tcW w:w="2532" w:type="dxa"/>
          </w:tcPr>
          <w:p w:rsidR="00EE1F81" w:rsidRPr="008E14D8" w:rsidRDefault="00C812F8" w:rsidP="00EE1F81">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4"/>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4"/>
              <w:rPr>
                <w:rFonts w:ascii="Verdana" w:hAnsi="Verdana"/>
                <w:sz w:val="20"/>
                <w:szCs w:val="20"/>
              </w:rPr>
            </w:pPr>
            <w:r>
              <w:rPr>
                <w:rFonts w:ascii="Verdana" w:hAnsi="Verdana"/>
                <w:sz w:val="20"/>
                <w:szCs w:val="20"/>
              </w:rPr>
              <w:t>A review of documents and staff interviews indicated that although the district provided evidence of training for paraprofessionals, the content of training provided did not include the following topics: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or methods of collaboration among teachers, paraprofessionals and teacher assistants to accommodate diverse learning styles of all students in the general education classroom.</w:t>
            </w:r>
          </w:p>
        </w:tc>
      </w:tr>
      <w:tr w:rsidR="00EE1F81" w:rsidRPr="008E14D8">
        <w:trPr>
          <w:trHeight w:val="377"/>
        </w:trPr>
        <w:tc>
          <w:tcPr>
            <w:tcW w:w="9360" w:type="dxa"/>
            <w:gridSpan w:val="3"/>
          </w:tcPr>
          <w:p w:rsidR="00EE1F81" w:rsidRPr="008E14D8" w:rsidRDefault="00C812F8" w:rsidP="00EE1F81">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4"/>
              <w:rPr>
                <w:rFonts w:ascii="Verdana" w:hAnsi="Verdana"/>
                <w:b/>
                <w:bCs/>
                <w:sz w:val="20"/>
                <w:szCs w:val="20"/>
              </w:rPr>
            </w:pPr>
            <w:r>
              <w:rPr>
                <w:rFonts w:ascii="Verdana" w:hAnsi="Verdana"/>
                <w:sz w:val="20"/>
                <w:szCs w:val="20"/>
              </w:rPr>
              <w:t>The paraprofessional training on August 22, 2014 agenda included Civil Rights, bullying laws, Physical restraint, IEP general law overview, accommodations/modifications and District procedures and direct IEP questions.</w:t>
            </w:r>
          </w:p>
        </w:tc>
      </w:tr>
      <w:tr w:rsidR="00EE1F81" w:rsidRPr="008E14D8">
        <w:trPr>
          <w:trHeight w:val="665"/>
        </w:trPr>
        <w:tc>
          <w:tcPr>
            <w:tcW w:w="6828" w:type="dxa"/>
            <w:gridSpan w:val="2"/>
          </w:tcPr>
          <w:p w:rsidR="00EE1F81" w:rsidRDefault="00C812F8" w:rsidP="00EE1F81">
            <w:pPr>
              <w:pStyle w:val="Normal14"/>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4"/>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4"/>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4"/>
              <w:rPr>
                <w:rFonts w:ascii="Verdana" w:hAnsi="Verdana"/>
                <w:b/>
                <w:bCs/>
                <w:sz w:val="20"/>
                <w:szCs w:val="20"/>
              </w:rPr>
            </w:pPr>
            <w:r>
              <w:rPr>
                <w:rFonts w:ascii="Verdana" w:hAnsi="Verdana"/>
                <w:bCs/>
                <w:sz w:val="20"/>
                <w:szCs w:val="20"/>
              </w:rPr>
              <w:t>08/16/2014</w:t>
            </w:r>
          </w:p>
        </w:tc>
      </w:tr>
      <w:tr w:rsidR="00EE1F81" w:rsidRPr="008E14D8">
        <w:trPr>
          <w:trHeight w:val="330"/>
        </w:trPr>
        <w:tc>
          <w:tcPr>
            <w:tcW w:w="9360" w:type="dxa"/>
            <w:gridSpan w:val="3"/>
          </w:tcPr>
          <w:p w:rsidR="00EE1F81" w:rsidRDefault="00C812F8" w:rsidP="00EE1F81">
            <w:pPr>
              <w:pStyle w:val="Normal14"/>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4"/>
              <w:rPr>
                <w:rFonts w:ascii="Verdana" w:hAnsi="Verdana"/>
                <w:b/>
                <w:bCs/>
                <w:sz w:val="20"/>
                <w:szCs w:val="20"/>
              </w:rPr>
            </w:pPr>
            <w:r>
              <w:rPr>
                <w:rFonts w:ascii="Verdana" w:hAnsi="Verdana"/>
                <w:sz w:val="20"/>
                <w:szCs w:val="20"/>
              </w:rPr>
              <w:t>Training agenda and sign off from 8/22/2014</w:t>
            </w:r>
          </w:p>
        </w:tc>
      </w:tr>
      <w:tr w:rsidR="00EE1F81" w:rsidRPr="008E14D8">
        <w:trPr>
          <w:trHeight w:val="359"/>
        </w:trPr>
        <w:tc>
          <w:tcPr>
            <w:tcW w:w="9360" w:type="dxa"/>
            <w:gridSpan w:val="3"/>
          </w:tcPr>
          <w:p w:rsidR="00EE1F81" w:rsidRDefault="00C812F8" w:rsidP="00EE1F81">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4"/>
              <w:rPr>
                <w:rFonts w:ascii="Verdana" w:hAnsi="Verdana"/>
                <w:b/>
                <w:bCs/>
                <w:sz w:val="20"/>
                <w:szCs w:val="20"/>
              </w:rPr>
            </w:pPr>
            <w:r>
              <w:rPr>
                <w:rFonts w:ascii="Verdana" w:hAnsi="Verdana"/>
                <w:sz w:val="20"/>
                <w:szCs w:val="20"/>
              </w:rPr>
              <w:t>Review of requirements for paraprofessional training and evidence of the agenda and training sign off</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4"/>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4"/>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EE1F81" w:rsidRPr="008E14D8" w:rsidRDefault="00C812F8" w:rsidP="00EE1F81">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4"/>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4"/>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4"/>
              <w:rPr>
                <w:rFonts w:ascii="Verdana" w:hAnsi="Verdana"/>
                <w:sz w:val="20"/>
                <w:szCs w:val="20"/>
              </w:rPr>
            </w:pPr>
          </w:p>
        </w:tc>
      </w:tr>
      <w:tr w:rsidR="00EE1F81" w:rsidRPr="008E14D8">
        <w:trPr>
          <w:trHeight w:val="350"/>
        </w:trPr>
        <w:tc>
          <w:tcPr>
            <w:tcW w:w="9360" w:type="dxa"/>
            <w:gridSpan w:val="3"/>
          </w:tcPr>
          <w:p w:rsidR="00EE1F81" w:rsidRDefault="00C812F8" w:rsidP="00EE1F81">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4"/>
              <w:rPr>
                <w:rFonts w:ascii="Verdana" w:hAnsi="Verdana"/>
                <w:b/>
                <w:bCs/>
                <w:sz w:val="20"/>
                <w:szCs w:val="20"/>
              </w:rPr>
            </w:pPr>
            <w:r>
              <w:rPr>
                <w:rFonts w:ascii="Verdana" w:hAnsi="Verdana"/>
                <w:sz w:val="20"/>
                <w:szCs w:val="20"/>
              </w:rPr>
              <w:t>By January 16, 2015, provide evidence of paraprofessional training on the following topics: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Submit the training agenda, attendance sheets and copies of the materials presented.</w:t>
            </w:r>
          </w:p>
        </w:tc>
      </w:tr>
      <w:tr w:rsidR="00EE1F81" w:rsidRPr="008E14D8">
        <w:trPr>
          <w:trHeight w:val="350"/>
        </w:trPr>
        <w:tc>
          <w:tcPr>
            <w:tcW w:w="9360" w:type="dxa"/>
            <w:gridSpan w:val="3"/>
          </w:tcPr>
          <w:p w:rsidR="00EE1F81" w:rsidRDefault="00C812F8" w:rsidP="00EE1F81">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14"/>
              <w:tabs>
                <w:tab w:val="left" w:pos="2772"/>
              </w:tabs>
              <w:rPr>
                <w:rFonts w:ascii="Verdana" w:hAnsi="Verdana"/>
                <w:b/>
                <w:bCs/>
                <w:sz w:val="20"/>
                <w:szCs w:val="20"/>
              </w:rPr>
            </w:pPr>
            <w:r>
              <w:rPr>
                <w:rFonts w:ascii="Verdana" w:hAnsi="Verdana"/>
                <w:bCs/>
                <w:sz w:val="20"/>
                <w:szCs w:val="20"/>
              </w:rPr>
              <w:t>01/16/2015</w:t>
            </w:r>
            <w:r w:rsidRPr="00692C8A">
              <w:rPr>
                <w:rFonts w:ascii="Verdana" w:hAnsi="Verdana"/>
                <w:bCs/>
                <w:sz w:val="20"/>
                <w:szCs w:val="20"/>
              </w:rPr>
              <w:br/>
            </w:r>
          </w:p>
        </w:tc>
      </w:tr>
    </w:tbl>
    <w:p w:rsidR="00EE1F81" w:rsidRPr="008E14D8" w:rsidRDefault="00EE1F81" w:rsidP="00EE1F81">
      <w:pPr>
        <w:pStyle w:val="Normal14"/>
        <w:rPr>
          <w:rFonts w:ascii="Verdana" w:hAnsi="Verdana"/>
          <w:sz w:val="20"/>
          <w:szCs w:val="20"/>
        </w:rPr>
      </w:pPr>
    </w:p>
    <w:p w:rsidR="00EE1F81" w:rsidRDefault="00EE1F81">
      <w:pPr>
        <w:pStyle w:val="Normal14"/>
        <w:sectPr w:rsidR="00EE1F81" w:rsidSect="00EE1F81">
          <w:footerReference w:type="default" r:id="rId24"/>
          <w:type w:val="continuous"/>
          <w:pgSz w:w="12240" w:h="15840"/>
          <w:pgMar w:top="1440" w:right="1080" w:bottom="1440" w:left="1800" w:header="720" w:footer="720" w:gutter="0"/>
          <w:cols w:space="720"/>
          <w:docGrid w:linePitch="360"/>
        </w:sectPr>
      </w:pPr>
    </w:p>
    <w:p w:rsidR="00EE1F81" w:rsidRPr="008E14D8" w:rsidRDefault="00C812F8" w:rsidP="00EE1F81">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5"/>
            </w:pPr>
            <w:r w:rsidRPr="008E14D8">
              <w:lastRenderedPageBreak/>
              <w:t>COORDINATED PROGRAM REVIEW</w:t>
            </w:r>
          </w:p>
          <w:p w:rsidR="00EE1F81" w:rsidRPr="008E14D8" w:rsidRDefault="00C812F8" w:rsidP="00EE1F81">
            <w:pPr>
              <w:pStyle w:val="Normal15"/>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5"/>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5"/>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EE1F81" w:rsidRPr="008E14D8" w:rsidRDefault="00C812F8" w:rsidP="00EE1F81">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5"/>
              <w:rPr>
                <w:rFonts w:ascii="Verdana" w:hAnsi="Verdana"/>
                <w:b/>
                <w:bCs/>
                <w:sz w:val="20"/>
                <w:szCs w:val="20"/>
              </w:rPr>
            </w:pPr>
            <w:r>
              <w:rPr>
                <w:rFonts w:ascii="Verdana" w:hAnsi="Verdana"/>
                <w:sz w:val="20"/>
                <w:szCs w:val="20"/>
              </w:rPr>
              <w:t>Partially Implemented</w:t>
            </w:r>
          </w:p>
        </w:tc>
      </w:tr>
      <w:tr w:rsidR="00EE1F81">
        <w:trPr>
          <w:trHeight w:val="422"/>
        </w:trPr>
        <w:tc>
          <w:tcPr>
            <w:tcW w:w="9360" w:type="dxa"/>
            <w:gridSpan w:val="3"/>
          </w:tcPr>
          <w:p w:rsidR="00EE1F81" w:rsidRPr="008E14D8" w:rsidRDefault="00C812F8" w:rsidP="00EE1F81">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5"/>
              <w:rPr>
                <w:rFonts w:ascii="Verdana" w:hAnsi="Verdana"/>
                <w:sz w:val="20"/>
                <w:szCs w:val="20"/>
              </w:rPr>
            </w:pPr>
            <w:r>
              <w:rPr>
                <w:rFonts w:ascii="Verdana" w:hAnsi="Verdana"/>
                <w:sz w:val="20"/>
                <w:szCs w:val="20"/>
              </w:rPr>
              <w:t xml:space="preserve">Staff interviews and observations indicated that at McKay Arts Academy two Speech and Language classes are conducted simultaneously in the same classroom with no physical separation, thus resulting in visual and auditory distractions. Additionally, in the McKay library, multiple instructional and related service activities are conducted concurrently, including Speech and Language instruction, substantially separate special education classes, along with Computer Lab and morning staff meetings creating visual and auditory distractions for students. </w:t>
            </w:r>
          </w:p>
          <w:p w:rsidR="00EE1F81" w:rsidRDefault="00C812F8" w:rsidP="00EE1F81">
            <w:pPr>
              <w:pStyle w:val="Normal15"/>
              <w:rPr>
                <w:rFonts w:ascii="Verdana" w:hAnsi="Verdana"/>
                <w:sz w:val="20"/>
                <w:szCs w:val="20"/>
              </w:rPr>
            </w:pPr>
            <w:r>
              <w:rPr>
                <w:rFonts w:ascii="Verdana" w:hAnsi="Verdana"/>
                <w:sz w:val="20"/>
                <w:szCs w:val="20"/>
              </w:rPr>
              <w:t>At South Street School, programs for students with autism in grades 1-2 and 3-4 are clustered in the same location resulting in stigmatization of students and the kindergarten Resource Room is remotely located on one end of the school reducing inclusion into the life of the school.</w:t>
            </w:r>
          </w:p>
        </w:tc>
      </w:tr>
      <w:tr w:rsidR="00EE1F81">
        <w:trPr>
          <w:trHeight w:val="377"/>
        </w:trPr>
        <w:tc>
          <w:tcPr>
            <w:tcW w:w="9360" w:type="dxa"/>
            <w:gridSpan w:val="3"/>
          </w:tcPr>
          <w:p w:rsidR="00EE1F81" w:rsidRPr="008E14D8" w:rsidRDefault="00C812F8" w:rsidP="00EE1F81">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5"/>
              <w:rPr>
                <w:rFonts w:ascii="Verdana" w:hAnsi="Verdana"/>
                <w:b/>
                <w:bCs/>
                <w:sz w:val="20"/>
                <w:szCs w:val="20"/>
              </w:rPr>
            </w:pPr>
            <w:r>
              <w:rPr>
                <w:rFonts w:ascii="Verdana" w:hAnsi="Verdana"/>
                <w:sz w:val="20"/>
                <w:szCs w:val="20"/>
              </w:rPr>
              <w:t>McKay: The Special Education Department will work with McKay administration and Fitchburg State University on obtaining additional space to support speech and language instruction and move the substantially separate classroom. As this building belongs to the University they need to agree and approve the additional request.</w:t>
            </w:r>
          </w:p>
          <w:p w:rsidR="00EE1F81" w:rsidRDefault="00C812F8" w:rsidP="00EE1F81">
            <w:pPr>
              <w:pStyle w:val="Normal15"/>
              <w:rPr>
                <w:rFonts w:ascii="Verdana" w:hAnsi="Verdana"/>
                <w:sz w:val="20"/>
                <w:szCs w:val="20"/>
              </w:rPr>
            </w:pPr>
            <w:r>
              <w:rPr>
                <w:rFonts w:ascii="Verdana" w:hAnsi="Verdana"/>
                <w:sz w:val="20"/>
                <w:szCs w:val="20"/>
              </w:rPr>
              <w:t>South Street: One of the Pathways and kindergarten classrooms will be moving space by 4/1/2015 to a more inclusive setting.</w:t>
            </w:r>
          </w:p>
        </w:tc>
      </w:tr>
      <w:tr w:rsidR="00EE1F81" w:rsidRPr="008E14D8">
        <w:trPr>
          <w:trHeight w:val="665"/>
        </w:trPr>
        <w:tc>
          <w:tcPr>
            <w:tcW w:w="6828" w:type="dxa"/>
            <w:gridSpan w:val="2"/>
          </w:tcPr>
          <w:p w:rsidR="00EE1F81" w:rsidRDefault="00C812F8" w:rsidP="00EE1F81">
            <w:pPr>
              <w:pStyle w:val="Normal15"/>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5"/>
              <w:rPr>
                <w:rFonts w:ascii="Verdana" w:hAnsi="Verdana"/>
                <w:bCs/>
                <w:sz w:val="20"/>
                <w:szCs w:val="20"/>
              </w:rPr>
            </w:pPr>
            <w:r>
              <w:rPr>
                <w:rFonts w:ascii="Verdana" w:hAnsi="Verdana"/>
                <w:bCs/>
                <w:sz w:val="20"/>
                <w:szCs w:val="20"/>
              </w:rPr>
              <w:t>Roann Demanche, Director of Pupil and Special Education Services</w:t>
            </w:r>
          </w:p>
        </w:tc>
        <w:tc>
          <w:tcPr>
            <w:tcW w:w="2532" w:type="dxa"/>
          </w:tcPr>
          <w:p w:rsidR="00EE1F81" w:rsidRPr="008E14D8" w:rsidRDefault="00C812F8" w:rsidP="00EE1F81">
            <w:pPr>
              <w:pStyle w:val="Normal15"/>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5"/>
              <w:rPr>
                <w:rFonts w:ascii="Verdana" w:hAnsi="Verdana"/>
                <w:b/>
                <w:bCs/>
                <w:sz w:val="20"/>
                <w:szCs w:val="20"/>
              </w:rPr>
            </w:pPr>
            <w:r>
              <w:rPr>
                <w:rFonts w:ascii="Verdana" w:hAnsi="Verdana"/>
                <w:bCs/>
                <w:sz w:val="20"/>
                <w:szCs w:val="20"/>
              </w:rPr>
              <w:t>08/20/2015</w:t>
            </w:r>
          </w:p>
        </w:tc>
      </w:tr>
      <w:tr w:rsidR="00EE1F81" w:rsidRPr="008E14D8">
        <w:trPr>
          <w:trHeight w:val="330"/>
        </w:trPr>
        <w:tc>
          <w:tcPr>
            <w:tcW w:w="9360" w:type="dxa"/>
            <w:gridSpan w:val="3"/>
          </w:tcPr>
          <w:p w:rsidR="00EE1F81" w:rsidRDefault="00C812F8" w:rsidP="00EE1F81">
            <w:pPr>
              <w:pStyle w:val="Normal15"/>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5"/>
              <w:rPr>
                <w:rFonts w:ascii="Verdana" w:hAnsi="Verdana"/>
                <w:b/>
                <w:bCs/>
                <w:sz w:val="20"/>
                <w:szCs w:val="20"/>
              </w:rPr>
            </w:pPr>
            <w:r>
              <w:rPr>
                <w:rFonts w:ascii="Verdana" w:hAnsi="Verdana"/>
                <w:sz w:val="20"/>
                <w:szCs w:val="20"/>
              </w:rPr>
              <w:t>The classroom space will be moved and maps will be provided when they are moved by 4/1/2015</w:t>
            </w:r>
          </w:p>
        </w:tc>
      </w:tr>
      <w:tr w:rsidR="00EE1F81" w:rsidRPr="008E14D8">
        <w:trPr>
          <w:trHeight w:val="359"/>
        </w:trPr>
        <w:tc>
          <w:tcPr>
            <w:tcW w:w="9360" w:type="dxa"/>
            <w:gridSpan w:val="3"/>
          </w:tcPr>
          <w:p w:rsidR="00EE1F81" w:rsidRDefault="00C812F8" w:rsidP="00EE1F81">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5"/>
              <w:rPr>
                <w:rFonts w:ascii="Verdana" w:hAnsi="Verdana"/>
                <w:b/>
                <w:bCs/>
                <w:sz w:val="20"/>
                <w:szCs w:val="20"/>
              </w:rPr>
            </w:pPr>
            <w:r>
              <w:rPr>
                <w:rFonts w:ascii="Verdana" w:hAnsi="Verdana"/>
                <w:sz w:val="20"/>
                <w:szCs w:val="20"/>
              </w:rPr>
              <w:t>Walkthroughs of space will occur at the beginning and end of the school year to make certain all space is appropriate.</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5"/>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5"/>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5"/>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EE1F81" w:rsidRPr="008E14D8" w:rsidRDefault="00C812F8" w:rsidP="00EE1F81">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5"/>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5"/>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5"/>
              <w:rPr>
                <w:rFonts w:ascii="Verdana" w:hAnsi="Verdana"/>
                <w:sz w:val="20"/>
                <w:szCs w:val="20"/>
              </w:rPr>
            </w:pPr>
          </w:p>
        </w:tc>
      </w:tr>
      <w:tr w:rsidR="00EE1F81">
        <w:trPr>
          <w:trHeight w:val="350"/>
        </w:trPr>
        <w:tc>
          <w:tcPr>
            <w:tcW w:w="9360" w:type="dxa"/>
            <w:gridSpan w:val="3"/>
          </w:tcPr>
          <w:p w:rsidR="00EE1F81" w:rsidRDefault="00C812F8" w:rsidP="00EE1F81">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5"/>
              <w:rPr>
                <w:rFonts w:ascii="Verdana" w:hAnsi="Verdana"/>
                <w:b/>
                <w:bCs/>
                <w:sz w:val="20"/>
                <w:szCs w:val="20"/>
              </w:rPr>
            </w:pPr>
            <w:r>
              <w:rPr>
                <w:rFonts w:ascii="Verdana" w:hAnsi="Verdana"/>
                <w:sz w:val="20"/>
                <w:szCs w:val="20"/>
              </w:rPr>
              <w:t>By January 16, 2015, the district will submit the plan developed between the McKay Arts Academy and Fitchburg State University for obtaining additional space to support speech and language instruction and move the substantially separate classroom.</w:t>
            </w:r>
          </w:p>
          <w:p w:rsidR="00EE1F81" w:rsidRDefault="00EE1F81" w:rsidP="00EE1F81">
            <w:pPr>
              <w:pStyle w:val="Normal15"/>
              <w:rPr>
                <w:rFonts w:ascii="Verdana" w:hAnsi="Verdana"/>
                <w:sz w:val="20"/>
                <w:szCs w:val="20"/>
              </w:rPr>
            </w:pPr>
          </w:p>
          <w:p w:rsidR="00EE1F81" w:rsidRDefault="00C812F8" w:rsidP="00EE1F81">
            <w:pPr>
              <w:pStyle w:val="Normal15"/>
              <w:rPr>
                <w:rFonts w:ascii="Verdana" w:hAnsi="Verdana"/>
                <w:sz w:val="20"/>
                <w:szCs w:val="20"/>
              </w:rPr>
            </w:pPr>
            <w:r>
              <w:rPr>
                <w:rFonts w:ascii="Verdana" w:hAnsi="Verdana"/>
                <w:sz w:val="20"/>
                <w:szCs w:val="20"/>
              </w:rPr>
              <w:t>By April 10, 2015, the Department will conduct onsite verification at South Street School to ensure locations of programs for students with autism in grades 1-2 and 3-4 and the Kindergarten resource room reduce stigmatization and foster inclusion into the life of the school.</w:t>
            </w:r>
          </w:p>
          <w:p w:rsidR="00EE1F81" w:rsidRDefault="00EE1F81" w:rsidP="00EE1F81">
            <w:pPr>
              <w:pStyle w:val="Normal15"/>
              <w:rPr>
                <w:rFonts w:ascii="Verdana" w:hAnsi="Verdana"/>
                <w:sz w:val="20"/>
                <w:szCs w:val="20"/>
              </w:rPr>
            </w:pPr>
          </w:p>
          <w:p w:rsidR="00EE1F81" w:rsidRDefault="00C812F8" w:rsidP="00EE1F81">
            <w:pPr>
              <w:pStyle w:val="Normal15"/>
              <w:rPr>
                <w:rFonts w:ascii="Verdana" w:hAnsi="Verdana"/>
                <w:sz w:val="20"/>
                <w:szCs w:val="20"/>
              </w:rPr>
            </w:pPr>
            <w:r>
              <w:rPr>
                <w:rFonts w:ascii="Verdana" w:hAnsi="Verdana"/>
                <w:sz w:val="20"/>
                <w:szCs w:val="20"/>
              </w:rPr>
              <w:t>By April 10, 2015, the Department will conduct onsite verification of classroom spaces at McKay Arts Academy.</w:t>
            </w:r>
          </w:p>
        </w:tc>
      </w:tr>
      <w:tr w:rsidR="00EE1F81">
        <w:trPr>
          <w:trHeight w:val="350"/>
        </w:trPr>
        <w:tc>
          <w:tcPr>
            <w:tcW w:w="9360" w:type="dxa"/>
            <w:gridSpan w:val="3"/>
          </w:tcPr>
          <w:p w:rsidR="00EE1F81" w:rsidRDefault="00C812F8" w:rsidP="00EE1F81">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15"/>
              <w:tabs>
                <w:tab w:val="left" w:pos="2772"/>
              </w:tabs>
              <w:rPr>
                <w:rFonts w:ascii="Verdana" w:hAnsi="Verdana"/>
                <w:b/>
                <w:bCs/>
                <w:sz w:val="20"/>
                <w:szCs w:val="20"/>
              </w:rPr>
            </w:pPr>
            <w:r>
              <w:rPr>
                <w:rFonts w:ascii="Verdana" w:hAnsi="Verdana"/>
                <w:bCs/>
                <w:sz w:val="20"/>
                <w:szCs w:val="20"/>
              </w:rPr>
              <w:t>01/16/2015</w:t>
            </w:r>
          </w:p>
          <w:p w:rsidR="00EE1F81" w:rsidRDefault="00C812F8" w:rsidP="00EE1F81">
            <w:pPr>
              <w:pStyle w:val="Normal15"/>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15"/>
        <w:rPr>
          <w:rFonts w:ascii="Verdana" w:hAnsi="Verdana"/>
          <w:sz w:val="20"/>
          <w:szCs w:val="20"/>
        </w:rPr>
      </w:pPr>
    </w:p>
    <w:p w:rsidR="00EE1F81" w:rsidRDefault="00EE1F81">
      <w:pPr>
        <w:pStyle w:val="Normal15"/>
        <w:sectPr w:rsidR="00EE1F81" w:rsidSect="00EE1F81">
          <w:footerReference w:type="default" r:id="rId25"/>
          <w:type w:val="continuous"/>
          <w:pgSz w:w="12240" w:h="15840"/>
          <w:pgMar w:top="1440" w:right="1080" w:bottom="1440" w:left="1800" w:header="720" w:footer="720" w:gutter="0"/>
          <w:cols w:space="720"/>
          <w:docGrid w:linePitch="360"/>
        </w:sectPr>
      </w:pPr>
    </w:p>
    <w:p w:rsidR="00EE1F81" w:rsidRPr="008E14D8" w:rsidRDefault="00C812F8" w:rsidP="00EE1F81">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6"/>
            </w:pPr>
            <w:r w:rsidRPr="008E14D8">
              <w:lastRenderedPageBreak/>
              <w:t>COORDINATED PROGRAM REVIEW</w:t>
            </w:r>
          </w:p>
          <w:p w:rsidR="00EE1F81" w:rsidRPr="008E14D8" w:rsidRDefault="00C812F8" w:rsidP="00EE1F81">
            <w:pPr>
              <w:pStyle w:val="Normal16"/>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6"/>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EE1F81" w:rsidRPr="008E14D8" w:rsidRDefault="00C812F8" w:rsidP="00EE1F81">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6"/>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6"/>
              <w:rPr>
                <w:rFonts w:ascii="Verdana" w:hAnsi="Verdana"/>
                <w:sz w:val="20"/>
                <w:szCs w:val="20"/>
              </w:rPr>
            </w:pPr>
            <w:r>
              <w:rPr>
                <w:rFonts w:ascii="Verdana" w:hAnsi="Verdana"/>
                <w:sz w:val="20"/>
                <w:szCs w:val="20"/>
              </w:rPr>
              <w:t>Staff interviews indicated that the district's Grade 8 students, who may have an interest in certain occupational/vocational education programs offered by the district's vocational high school, are not transported by the district to participate in the scheduled vocational school's orientation program.</w:t>
            </w:r>
          </w:p>
        </w:tc>
      </w:tr>
      <w:tr w:rsidR="00EE1F81" w:rsidRPr="008E14D8">
        <w:trPr>
          <w:trHeight w:val="377"/>
        </w:trPr>
        <w:tc>
          <w:tcPr>
            <w:tcW w:w="9360" w:type="dxa"/>
            <w:gridSpan w:val="3"/>
          </w:tcPr>
          <w:p w:rsidR="00EE1F81" w:rsidRPr="008E14D8" w:rsidRDefault="00C812F8" w:rsidP="00EE1F81">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6"/>
              <w:rPr>
                <w:rFonts w:ascii="Verdana" w:hAnsi="Verdana"/>
                <w:b/>
                <w:bCs/>
                <w:sz w:val="20"/>
                <w:szCs w:val="20"/>
              </w:rPr>
            </w:pPr>
            <w:r>
              <w:rPr>
                <w:rFonts w:ascii="Verdana" w:hAnsi="Verdana"/>
                <w:sz w:val="20"/>
                <w:szCs w:val="20"/>
              </w:rPr>
              <w:t>The Fitchburg Public Schools will allow access for any grade 8 student who have an interest in certain occupational/vocational education programs offered by the district's vocational high school by allowing students to be transported by the occupational/vocational educational program during the hours that does not conflict with the educational progress of any student during a school year.</w:t>
            </w:r>
          </w:p>
        </w:tc>
      </w:tr>
      <w:tr w:rsidR="00EE1F81" w:rsidRPr="008E14D8">
        <w:trPr>
          <w:trHeight w:val="665"/>
        </w:trPr>
        <w:tc>
          <w:tcPr>
            <w:tcW w:w="6828" w:type="dxa"/>
            <w:gridSpan w:val="2"/>
          </w:tcPr>
          <w:p w:rsidR="00EE1F81" w:rsidRDefault="00C812F8" w:rsidP="00EE1F81">
            <w:pPr>
              <w:pStyle w:val="Normal16"/>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6"/>
              <w:rPr>
                <w:rFonts w:ascii="Verdana" w:hAnsi="Verdana"/>
                <w:bCs/>
                <w:sz w:val="20"/>
                <w:szCs w:val="20"/>
              </w:rPr>
            </w:pPr>
            <w:r>
              <w:rPr>
                <w:rFonts w:ascii="Verdana" w:hAnsi="Verdana"/>
                <w:bCs/>
                <w:sz w:val="20"/>
                <w:szCs w:val="20"/>
              </w:rPr>
              <w:t>Robert Jokela, Assistant Superinten</w:t>
            </w:r>
            <w:r w:rsidR="00EE1F81">
              <w:rPr>
                <w:rFonts w:ascii="Verdana" w:hAnsi="Verdana"/>
                <w:bCs/>
                <w:sz w:val="20"/>
                <w:szCs w:val="20"/>
              </w:rPr>
              <w:t>den</w:t>
            </w:r>
            <w:r>
              <w:rPr>
                <w:rFonts w:ascii="Verdana" w:hAnsi="Verdana"/>
                <w:bCs/>
                <w:sz w:val="20"/>
                <w:szCs w:val="20"/>
              </w:rPr>
              <w:t>t of Finance and Operations</w:t>
            </w:r>
          </w:p>
          <w:p w:rsidR="00EE1F81" w:rsidRDefault="00C812F8" w:rsidP="00EE1F81">
            <w:pPr>
              <w:pStyle w:val="Normal16"/>
              <w:rPr>
                <w:rFonts w:ascii="Verdana" w:hAnsi="Verdana"/>
                <w:bCs/>
                <w:sz w:val="20"/>
                <w:szCs w:val="20"/>
              </w:rPr>
            </w:pPr>
            <w:r>
              <w:rPr>
                <w:rFonts w:ascii="Verdana" w:hAnsi="Verdana"/>
                <w:bCs/>
                <w:sz w:val="20"/>
                <w:szCs w:val="20"/>
              </w:rPr>
              <w:t>Middle School Principals</w:t>
            </w:r>
          </w:p>
        </w:tc>
        <w:tc>
          <w:tcPr>
            <w:tcW w:w="2532" w:type="dxa"/>
          </w:tcPr>
          <w:p w:rsidR="00EE1F81" w:rsidRPr="008E14D8" w:rsidRDefault="00C812F8" w:rsidP="00EE1F81">
            <w:pPr>
              <w:pStyle w:val="Normal16"/>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6"/>
              <w:rPr>
                <w:rFonts w:ascii="Verdana" w:hAnsi="Verdana"/>
                <w:b/>
                <w:bCs/>
                <w:sz w:val="20"/>
                <w:szCs w:val="20"/>
              </w:rPr>
            </w:pPr>
            <w:r>
              <w:rPr>
                <w:rFonts w:ascii="Verdana" w:hAnsi="Verdana"/>
                <w:bCs/>
                <w:sz w:val="20"/>
                <w:szCs w:val="20"/>
              </w:rPr>
              <w:t>04/01/2015</w:t>
            </w:r>
          </w:p>
        </w:tc>
      </w:tr>
      <w:tr w:rsidR="00EE1F81" w:rsidRPr="008E14D8">
        <w:trPr>
          <w:trHeight w:val="330"/>
        </w:trPr>
        <w:tc>
          <w:tcPr>
            <w:tcW w:w="9360" w:type="dxa"/>
            <w:gridSpan w:val="3"/>
          </w:tcPr>
          <w:p w:rsidR="00EE1F81" w:rsidRDefault="00C812F8" w:rsidP="00EE1F81">
            <w:pPr>
              <w:pStyle w:val="Normal16"/>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6"/>
              <w:rPr>
                <w:rFonts w:ascii="Verdana" w:hAnsi="Verdana"/>
                <w:b/>
                <w:bCs/>
                <w:sz w:val="20"/>
                <w:szCs w:val="20"/>
              </w:rPr>
            </w:pPr>
            <w:r>
              <w:rPr>
                <w:rFonts w:ascii="Verdana" w:hAnsi="Verdana"/>
                <w:sz w:val="20"/>
                <w:szCs w:val="20"/>
              </w:rPr>
              <w:t>The Fitchburg Public School District in a memo to the leaders of the Occupational/Vocational education programs and Fitchburg building administration for all middle school level children will be notified to allow access for all interested grade 8 students in accordance with Fitchburg Public School attendance policy and will work to will the local occupational/vocational school to have access to orientation program be during a time that does not conflict with instruction and attendance during Fitchburg Public Schools. The transportation will be provided by the occupational/vocational education program.</w:t>
            </w:r>
          </w:p>
        </w:tc>
      </w:tr>
      <w:tr w:rsidR="00EE1F81" w:rsidRPr="008E14D8">
        <w:trPr>
          <w:trHeight w:val="359"/>
        </w:trPr>
        <w:tc>
          <w:tcPr>
            <w:tcW w:w="9360" w:type="dxa"/>
            <w:gridSpan w:val="3"/>
          </w:tcPr>
          <w:p w:rsidR="00EE1F81" w:rsidRDefault="00C812F8" w:rsidP="00EE1F81">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6"/>
              <w:rPr>
                <w:rFonts w:ascii="Verdana" w:hAnsi="Verdana"/>
                <w:b/>
                <w:bCs/>
                <w:sz w:val="20"/>
                <w:szCs w:val="20"/>
              </w:rPr>
            </w:pPr>
            <w:r>
              <w:rPr>
                <w:rFonts w:ascii="Verdana" w:hAnsi="Verdana"/>
                <w:sz w:val="20"/>
                <w:szCs w:val="20"/>
              </w:rPr>
              <w:t>Building Administration for middle schools will coordinate with the local occupational/vocational education during orientation program time to check to make certain the occupational/vocational school has provided students with the information needed to participate in the orientation program and that they know the occupational/vocational school should provide transportation to the orientation.</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6"/>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6"/>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6"/>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EE1F81" w:rsidRPr="008E14D8" w:rsidRDefault="00C812F8" w:rsidP="00EE1F81">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Pr="00EE1F81" w:rsidRDefault="00C812F8" w:rsidP="00EE1F81">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E1F81" w:rsidRPr="00177942">
        <w:trPr>
          <w:trHeight w:val="350"/>
        </w:trPr>
        <w:tc>
          <w:tcPr>
            <w:tcW w:w="9360" w:type="dxa"/>
            <w:gridSpan w:val="3"/>
          </w:tcPr>
          <w:p w:rsidR="00EE1F81" w:rsidRPr="00EE1F81" w:rsidRDefault="00C812F8" w:rsidP="00EE1F81">
            <w:pPr>
              <w:pStyle w:val="Normal16"/>
              <w:rPr>
                <w:rFonts w:ascii="Verdana" w:hAnsi="Verdana"/>
                <w:b/>
                <w:bCs/>
                <w:sz w:val="20"/>
                <w:szCs w:val="20"/>
              </w:rPr>
            </w:pPr>
            <w:r w:rsidRPr="008E14D8">
              <w:rPr>
                <w:rFonts w:ascii="Verdana" w:hAnsi="Verdana"/>
                <w:b/>
                <w:bCs/>
                <w:sz w:val="20"/>
                <w:szCs w:val="20"/>
              </w:rPr>
              <w:t>Department Order of Corrective Action:</w:t>
            </w:r>
          </w:p>
        </w:tc>
      </w:tr>
      <w:tr w:rsidR="00EE1F81" w:rsidRPr="008E14D8">
        <w:trPr>
          <w:trHeight w:val="350"/>
        </w:trPr>
        <w:tc>
          <w:tcPr>
            <w:tcW w:w="9360" w:type="dxa"/>
            <w:gridSpan w:val="3"/>
          </w:tcPr>
          <w:p w:rsidR="00EE1F81" w:rsidRDefault="00C812F8" w:rsidP="00EE1F81">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6"/>
              <w:rPr>
                <w:rFonts w:ascii="Verdana" w:hAnsi="Verdana"/>
                <w:b/>
                <w:bCs/>
                <w:sz w:val="20"/>
                <w:szCs w:val="20"/>
              </w:rPr>
            </w:pPr>
            <w:r>
              <w:rPr>
                <w:rFonts w:ascii="Verdana" w:hAnsi="Verdana"/>
                <w:sz w:val="20"/>
                <w:szCs w:val="20"/>
              </w:rPr>
              <w:t>By January 16, 2015, provide a copy of the memorandum distributed to all leaders of the occupational/vocational education programs and Fitchburg middle school building administration.</w:t>
            </w:r>
          </w:p>
        </w:tc>
      </w:tr>
      <w:tr w:rsidR="00EE1F81" w:rsidRPr="008E14D8">
        <w:trPr>
          <w:trHeight w:val="350"/>
        </w:trPr>
        <w:tc>
          <w:tcPr>
            <w:tcW w:w="9360" w:type="dxa"/>
            <w:gridSpan w:val="3"/>
          </w:tcPr>
          <w:p w:rsidR="00EE1F81" w:rsidRDefault="00C812F8" w:rsidP="00EE1F81">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Default="00C812F8" w:rsidP="00EE1F81">
            <w:pPr>
              <w:pStyle w:val="Normal16"/>
              <w:tabs>
                <w:tab w:val="left" w:pos="2772"/>
              </w:tabs>
              <w:rPr>
                <w:rFonts w:ascii="Verdana" w:hAnsi="Verdana"/>
                <w:bCs/>
                <w:sz w:val="20"/>
                <w:szCs w:val="20"/>
              </w:rPr>
            </w:pPr>
            <w:r>
              <w:rPr>
                <w:rFonts w:ascii="Verdana" w:hAnsi="Verdana"/>
                <w:bCs/>
                <w:sz w:val="20"/>
                <w:szCs w:val="20"/>
              </w:rPr>
              <w:t>01/16/2015</w:t>
            </w:r>
          </w:p>
          <w:p w:rsidR="004207CF" w:rsidRPr="008E14D8" w:rsidRDefault="004207CF" w:rsidP="00EE1F81">
            <w:pPr>
              <w:pStyle w:val="Normal16"/>
              <w:tabs>
                <w:tab w:val="left" w:pos="2772"/>
              </w:tabs>
              <w:rPr>
                <w:rFonts w:ascii="Verdana" w:hAnsi="Verdana"/>
                <w:b/>
                <w:bCs/>
                <w:sz w:val="20"/>
                <w:szCs w:val="20"/>
              </w:rPr>
            </w:pPr>
          </w:p>
        </w:tc>
      </w:tr>
    </w:tbl>
    <w:p w:rsidR="00EE1F81" w:rsidRPr="008E14D8" w:rsidRDefault="00EE1F81" w:rsidP="00EE1F81">
      <w:pPr>
        <w:pStyle w:val="Normal16"/>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7"/>
            </w:pPr>
            <w:r w:rsidRPr="008E14D8">
              <w:lastRenderedPageBreak/>
              <w:t>COORDINATED PROGRAM REVIEW</w:t>
            </w:r>
          </w:p>
          <w:p w:rsidR="00EE1F81" w:rsidRPr="008E14D8" w:rsidRDefault="00C812F8" w:rsidP="00EE1F81">
            <w:pPr>
              <w:pStyle w:val="Normal17"/>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7"/>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7"/>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EE1F81" w:rsidRPr="008E14D8" w:rsidRDefault="00C812F8" w:rsidP="00EE1F81">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7"/>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7"/>
              <w:rPr>
                <w:rFonts w:ascii="Verdana" w:hAnsi="Verdana"/>
                <w:sz w:val="20"/>
                <w:szCs w:val="20"/>
              </w:rPr>
            </w:pPr>
            <w:r>
              <w:rPr>
                <w:rFonts w:ascii="Verdana" w:hAnsi="Verdana"/>
                <w:sz w:val="20"/>
                <w:szCs w:val="20"/>
              </w:rPr>
              <w:t>Review of student records, documents, and staff interviews indicated that although the district provided evidence that certain initiatives are in process to provide translation of important information, handbooks and codes of conduct being distributed to parents were not consistently translated into the major languages spoken by parents or guardians with limited English skills; the district has also not established a formal system of oral interpretation to assist parents/guardians with limited English skills, including those who speak low-incidence languages.</w:t>
            </w:r>
          </w:p>
        </w:tc>
      </w:tr>
      <w:tr w:rsidR="00EE1F81">
        <w:trPr>
          <w:trHeight w:val="377"/>
        </w:trPr>
        <w:tc>
          <w:tcPr>
            <w:tcW w:w="9360" w:type="dxa"/>
            <w:gridSpan w:val="3"/>
          </w:tcPr>
          <w:p w:rsidR="00EE1F81" w:rsidRPr="008E14D8" w:rsidRDefault="00C812F8" w:rsidP="00EE1F81">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7"/>
              <w:rPr>
                <w:rFonts w:ascii="Verdana" w:hAnsi="Verdana"/>
                <w:b/>
                <w:bCs/>
                <w:sz w:val="20"/>
                <w:szCs w:val="20"/>
              </w:rPr>
            </w:pPr>
            <w:r>
              <w:rPr>
                <w:rFonts w:ascii="Verdana" w:hAnsi="Verdana"/>
                <w:sz w:val="20"/>
                <w:szCs w:val="20"/>
              </w:rPr>
              <w:t xml:space="preserve">The Fitchburg Public Schools will create a formal procedure for oral and written interpretation to assist parents. This procedure would include how to access and obtain translation services. </w:t>
            </w:r>
          </w:p>
          <w:p w:rsidR="00EE1F81" w:rsidRDefault="00C812F8" w:rsidP="00EE1F81">
            <w:pPr>
              <w:pStyle w:val="Normal17"/>
              <w:rPr>
                <w:rFonts w:ascii="Verdana" w:hAnsi="Verdana"/>
                <w:sz w:val="20"/>
                <w:szCs w:val="20"/>
              </w:rPr>
            </w:pPr>
            <w:r>
              <w:rPr>
                <w:rFonts w:ascii="Verdana" w:hAnsi="Verdana"/>
                <w:sz w:val="20"/>
                <w:szCs w:val="20"/>
              </w:rPr>
              <w:t>The school handbooks will be</w:t>
            </w:r>
            <w:r w:rsidR="00EE1F81">
              <w:rPr>
                <w:rFonts w:ascii="Verdana" w:hAnsi="Verdana"/>
                <w:sz w:val="20"/>
                <w:szCs w:val="20"/>
              </w:rPr>
              <w:t xml:space="preserve"> translated into the major langu</w:t>
            </w:r>
            <w:r>
              <w:rPr>
                <w:rFonts w:ascii="Verdana" w:hAnsi="Verdana"/>
                <w:sz w:val="20"/>
                <w:szCs w:val="20"/>
              </w:rPr>
              <w:t>age spoken in Fitchburg and available to parents on the District web-site and will be printed at their request.</w:t>
            </w:r>
          </w:p>
        </w:tc>
      </w:tr>
      <w:tr w:rsidR="00EE1F81" w:rsidRPr="008E14D8">
        <w:trPr>
          <w:trHeight w:val="665"/>
        </w:trPr>
        <w:tc>
          <w:tcPr>
            <w:tcW w:w="6828" w:type="dxa"/>
            <w:gridSpan w:val="2"/>
          </w:tcPr>
          <w:p w:rsidR="00EE1F81" w:rsidRDefault="00C812F8" w:rsidP="00EE1F81">
            <w:pPr>
              <w:pStyle w:val="Normal17"/>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7"/>
              <w:rPr>
                <w:rFonts w:ascii="Verdana" w:hAnsi="Verdana"/>
                <w:bCs/>
                <w:sz w:val="20"/>
                <w:szCs w:val="20"/>
              </w:rPr>
            </w:pPr>
            <w:r>
              <w:rPr>
                <w:rFonts w:ascii="Verdana" w:hAnsi="Verdana"/>
                <w:bCs/>
                <w:sz w:val="20"/>
                <w:szCs w:val="20"/>
              </w:rPr>
              <w:t>Bonnie Baer-Simahk, Director Of ELL and Enrollment</w:t>
            </w:r>
          </w:p>
        </w:tc>
        <w:tc>
          <w:tcPr>
            <w:tcW w:w="2532" w:type="dxa"/>
          </w:tcPr>
          <w:p w:rsidR="00EE1F81" w:rsidRPr="008E14D8" w:rsidRDefault="00C812F8" w:rsidP="00EE1F81">
            <w:pPr>
              <w:pStyle w:val="Normal17"/>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7"/>
              <w:rPr>
                <w:rFonts w:ascii="Verdana" w:hAnsi="Verdana"/>
                <w:b/>
                <w:bCs/>
                <w:sz w:val="20"/>
                <w:szCs w:val="20"/>
              </w:rPr>
            </w:pPr>
            <w:r>
              <w:rPr>
                <w:rFonts w:ascii="Verdana" w:hAnsi="Verdana"/>
                <w:bCs/>
                <w:sz w:val="20"/>
                <w:szCs w:val="20"/>
              </w:rPr>
              <w:t>08/20/2015</w:t>
            </w:r>
          </w:p>
        </w:tc>
      </w:tr>
      <w:tr w:rsidR="00EE1F81">
        <w:trPr>
          <w:trHeight w:val="330"/>
        </w:trPr>
        <w:tc>
          <w:tcPr>
            <w:tcW w:w="9360" w:type="dxa"/>
            <w:gridSpan w:val="3"/>
          </w:tcPr>
          <w:p w:rsidR="00EE1F81" w:rsidRDefault="00C812F8" w:rsidP="00EE1F81">
            <w:pPr>
              <w:pStyle w:val="Normal17"/>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7"/>
              <w:rPr>
                <w:rFonts w:ascii="Verdana" w:hAnsi="Verdana"/>
                <w:b/>
                <w:bCs/>
                <w:sz w:val="20"/>
                <w:szCs w:val="20"/>
              </w:rPr>
            </w:pPr>
            <w:r>
              <w:rPr>
                <w:rFonts w:ascii="Verdana" w:hAnsi="Verdana"/>
                <w:sz w:val="20"/>
                <w:szCs w:val="20"/>
              </w:rPr>
              <w:t>The process procedure for requesting oral or written translation.</w:t>
            </w:r>
          </w:p>
          <w:p w:rsidR="00EE1F81" w:rsidRDefault="00C812F8" w:rsidP="00EE1F81">
            <w:pPr>
              <w:pStyle w:val="Normal17"/>
              <w:rPr>
                <w:rFonts w:ascii="Verdana" w:hAnsi="Verdana"/>
                <w:sz w:val="20"/>
                <w:szCs w:val="20"/>
              </w:rPr>
            </w:pPr>
            <w:r>
              <w:rPr>
                <w:rFonts w:ascii="Verdana" w:hAnsi="Verdana"/>
                <w:sz w:val="20"/>
                <w:szCs w:val="20"/>
              </w:rPr>
              <w:t>A list of available translators to complete oral/written translations.</w:t>
            </w:r>
          </w:p>
          <w:p w:rsidR="00EE1F81" w:rsidRDefault="00C812F8" w:rsidP="00EE1F81">
            <w:pPr>
              <w:pStyle w:val="Normal17"/>
              <w:rPr>
                <w:rFonts w:ascii="Verdana" w:hAnsi="Verdana"/>
                <w:sz w:val="20"/>
                <w:szCs w:val="20"/>
              </w:rPr>
            </w:pPr>
            <w:r>
              <w:rPr>
                <w:rFonts w:ascii="Verdana" w:hAnsi="Verdana"/>
                <w:sz w:val="20"/>
                <w:szCs w:val="20"/>
              </w:rPr>
              <w:t>Training agenda and sign-off sheet.</w:t>
            </w:r>
          </w:p>
        </w:tc>
      </w:tr>
      <w:tr w:rsidR="00EE1F81" w:rsidRPr="008E14D8">
        <w:trPr>
          <w:trHeight w:val="359"/>
        </w:trPr>
        <w:tc>
          <w:tcPr>
            <w:tcW w:w="9360" w:type="dxa"/>
            <w:gridSpan w:val="3"/>
          </w:tcPr>
          <w:p w:rsidR="00EE1F81" w:rsidRDefault="00C812F8" w:rsidP="00EE1F81">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7"/>
              <w:rPr>
                <w:rFonts w:ascii="Verdana" w:hAnsi="Verdana"/>
                <w:b/>
                <w:bCs/>
                <w:sz w:val="20"/>
                <w:szCs w:val="20"/>
              </w:rPr>
            </w:pPr>
            <w:r>
              <w:rPr>
                <w:rFonts w:ascii="Verdana" w:hAnsi="Verdana"/>
                <w:sz w:val="20"/>
                <w:szCs w:val="20"/>
              </w:rPr>
              <w:t>Monitoring of the request and process from schools for translation through central office.</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7"/>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7"/>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7"/>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EE1F81" w:rsidRPr="008E14D8" w:rsidRDefault="00C812F8" w:rsidP="00EE1F81">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7"/>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7"/>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7"/>
              <w:rPr>
                <w:rFonts w:ascii="Verdana" w:hAnsi="Verdana"/>
                <w:sz w:val="20"/>
                <w:szCs w:val="20"/>
              </w:rPr>
            </w:pPr>
          </w:p>
        </w:tc>
      </w:tr>
      <w:tr w:rsidR="00EE1F81" w:rsidRPr="008E14D8">
        <w:trPr>
          <w:trHeight w:val="350"/>
        </w:trPr>
        <w:tc>
          <w:tcPr>
            <w:tcW w:w="9360" w:type="dxa"/>
            <w:gridSpan w:val="3"/>
          </w:tcPr>
          <w:p w:rsidR="00EE1F81" w:rsidRDefault="00C812F8" w:rsidP="00EE1F81">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7"/>
              <w:rPr>
                <w:rFonts w:ascii="Verdana" w:hAnsi="Verdana"/>
                <w:b/>
                <w:bCs/>
                <w:sz w:val="20"/>
                <w:szCs w:val="20"/>
              </w:rPr>
            </w:pPr>
            <w:r>
              <w:rPr>
                <w:rFonts w:ascii="Verdana" w:hAnsi="Verdana"/>
                <w:sz w:val="20"/>
                <w:szCs w:val="20"/>
              </w:rPr>
              <w:t>By January 16, 2015, submit translated copies of handbooks and codes of conduct and submit evidence of training on procedures for requesting oral and written translation to assist parents/guardians with limited English skills, including those who speak low-incidence languages. Include the agenda, training date, sign-in sheets indicating the title/role of staff, and the name/title of the presenter.</w:t>
            </w:r>
          </w:p>
        </w:tc>
      </w:tr>
      <w:tr w:rsidR="00EE1F81" w:rsidRPr="008E14D8">
        <w:trPr>
          <w:trHeight w:val="350"/>
        </w:trPr>
        <w:tc>
          <w:tcPr>
            <w:tcW w:w="9360" w:type="dxa"/>
            <w:gridSpan w:val="3"/>
          </w:tcPr>
          <w:p w:rsidR="00EE1F81" w:rsidRDefault="00C812F8" w:rsidP="00EE1F81">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Pr="008E14D8" w:rsidRDefault="00C812F8" w:rsidP="00EE1F81">
            <w:pPr>
              <w:pStyle w:val="Normal17"/>
              <w:tabs>
                <w:tab w:val="left" w:pos="2772"/>
              </w:tabs>
              <w:rPr>
                <w:rFonts w:ascii="Verdana" w:hAnsi="Verdana"/>
                <w:b/>
                <w:bCs/>
                <w:sz w:val="20"/>
                <w:szCs w:val="20"/>
              </w:rPr>
            </w:pPr>
            <w:r>
              <w:rPr>
                <w:rFonts w:ascii="Verdana" w:hAnsi="Verdana"/>
                <w:bCs/>
                <w:sz w:val="20"/>
                <w:szCs w:val="20"/>
              </w:rPr>
              <w:t>01/16/2015</w:t>
            </w:r>
            <w:r w:rsidRPr="00692C8A">
              <w:rPr>
                <w:rFonts w:ascii="Verdana" w:hAnsi="Verdana"/>
                <w:bCs/>
                <w:sz w:val="20"/>
                <w:szCs w:val="20"/>
              </w:rPr>
              <w:br/>
            </w:r>
          </w:p>
        </w:tc>
      </w:tr>
    </w:tbl>
    <w:p w:rsidR="00EE1F81" w:rsidRPr="008E14D8" w:rsidRDefault="00EE1F81" w:rsidP="00EE1F81">
      <w:pPr>
        <w:pStyle w:val="Normal17"/>
        <w:rPr>
          <w:rFonts w:ascii="Verdana" w:hAnsi="Verdana"/>
          <w:sz w:val="20"/>
          <w:szCs w:val="20"/>
        </w:rPr>
      </w:pPr>
    </w:p>
    <w:p w:rsidR="00EE1F81" w:rsidRDefault="00EE1F81">
      <w:pPr>
        <w:pStyle w:val="Normal17"/>
        <w:sectPr w:rsidR="00EE1F81" w:rsidSect="00EE1F81">
          <w:footerReference w:type="default" r:id="rId26"/>
          <w:type w:val="continuous"/>
          <w:pgSz w:w="12240" w:h="15840"/>
          <w:pgMar w:top="1440" w:right="1080" w:bottom="1440" w:left="1800" w:header="720" w:footer="720" w:gutter="0"/>
          <w:cols w:space="720"/>
          <w:docGrid w:linePitch="360"/>
        </w:sectPr>
      </w:pPr>
    </w:p>
    <w:p w:rsidR="00EE1F81" w:rsidRPr="008E14D8" w:rsidRDefault="00C812F8" w:rsidP="00EE1F81">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8"/>
            </w:pPr>
            <w:r w:rsidRPr="008E14D8">
              <w:lastRenderedPageBreak/>
              <w:t>COORDINATED PROGRAM REVIEW</w:t>
            </w:r>
          </w:p>
          <w:p w:rsidR="00EE1F81" w:rsidRPr="008E14D8" w:rsidRDefault="00C812F8" w:rsidP="00EE1F81">
            <w:pPr>
              <w:pStyle w:val="Normal18"/>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8"/>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8"/>
              <w:rPr>
                <w:rFonts w:ascii="Verdana" w:hAnsi="Verdana"/>
                <w:bCs/>
                <w:sz w:val="20"/>
                <w:szCs w:val="20"/>
              </w:rPr>
            </w:pPr>
            <w:r w:rsidRPr="00754750">
              <w:rPr>
                <w:rFonts w:ascii="Verdana" w:hAnsi="Verdana"/>
                <w:bCs/>
                <w:sz w:val="20"/>
                <w:szCs w:val="20"/>
              </w:rPr>
              <w:t>CR 23 Comparability of facilities</w:t>
            </w:r>
          </w:p>
        </w:tc>
        <w:tc>
          <w:tcPr>
            <w:tcW w:w="2532" w:type="dxa"/>
          </w:tcPr>
          <w:p w:rsidR="00EE1F81" w:rsidRPr="008E14D8" w:rsidRDefault="00C812F8" w:rsidP="00EE1F81">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8"/>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8"/>
              <w:rPr>
                <w:rFonts w:ascii="Verdana" w:hAnsi="Verdana"/>
                <w:sz w:val="20"/>
                <w:szCs w:val="20"/>
              </w:rPr>
            </w:pPr>
            <w:r>
              <w:rPr>
                <w:rFonts w:ascii="Verdana" w:hAnsi="Verdana"/>
                <w:sz w:val="20"/>
                <w:szCs w:val="20"/>
              </w:rPr>
              <w:t>At Reingold Elementary School, two English language learner instructional groups are conducted simultaneously in the same classroom with no partitions creating auditory distraction affecting instruction in both groups.</w:t>
            </w:r>
          </w:p>
        </w:tc>
      </w:tr>
      <w:tr w:rsidR="00EE1F81" w:rsidRPr="008E14D8">
        <w:trPr>
          <w:trHeight w:val="377"/>
        </w:trPr>
        <w:tc>
          <w:tcPr>
            <w:tcW w:w="9360" w:type="dxa"/>
            <w:gridSpan w:val="3"/>
          </w:tcPr>
          <w:p w:rsidR="00EE1F81" w:rsidRPr="008E14D8" w:rsidRDefault="00C812F8" w:rsidP="00EE1F81">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8"/>
              <w:rPr>
                <w:rFonts w:ascii="Verdana" w:hAnsi="Verdana"/>
                <w:b/>
                <w:bCs/>
                <w:sz w:val="20"/>
                <w:szCs w:val="20"/>
              </w:rPr>
            </w:pPr>
            <w:r>
              <w:rPr>
                <w:rFonts w:ascii="Verdana" w:hAnsi="Verdana"/>
                <w:sz w:val="20"/>
                <w:szCs w:val="20"/>
              </w:rPr>
              <w:t>Due to the limited space at Reingold the district was not able to provide an individual space to the two English language learner groups. The District has provided a divider that is currently separating the two groups and will be building a wall in this space to make it two separate spaces by FY 2015-2016.</w:t>
            </w:r>
          </w:p>
        </w:tc>
      </w:tr>
      <w:tr w:rsidR="00EE1F81" w:rsidRPr="008E14D8">
        <w:trPr>
          <w:trHeight w:val="665"/>
        </w:trPr>
        <w:tc>
          <w:tcPr>
            <w:tcW w:w="6828" w:type="dxa"/>
            <w:gridSpan w:val="2"/>
          </w:tcPr>
          <w:p w:rsidR="00EE1F81" w:rsidRDefault="00C812F8" w:rsidP="00EE1F81">
            <w:pPr>
              <w:pStyle w:val="Normal18"/>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8"/>
              <w:rPr>
                <w:rFonts w:ascii="Verdana" w:hAnsi="Verdana"/>
                <w:bCs/>
                <w:sz w:val="20"/>
                <w:szCs w:val="20"/>
              </w:rPr>
            </w:pPr>
            <w:r>
              <w:rPr>
                <w:rFonts w:ascii="Verdana" w:hAnsi="Verdana"/>
                <w:bCs/>
                <w:sz w:val="20"/>
                <w:szCs w:val="20"/>
              </w:rPr>
              <w:t>Kathryn Brady, Principal Reingold Elementary School</w:t>
            </w:r>
          </w:p>
        </w:tc>
        <w:tc>
          <w:tcPr>
            <w:tcW w:w="2532" w:type="dxa"/>
          </w:tcPr>
          <w:p w:rsidR="00EE1F81" w:rsidRPr="008E14D8" w:rsidRDefault="00C812F8" w:rsidP="00EE1F81">
            <w:pPr>
              <w:pStyle w:val="Normal18"/>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8"/>
              <w:rPr>
                <w:rFonts w:ascii="Verdana" w:hAnsi="Verdana"/>
                <w:b/>
                <w:bCs/>
                <w:sz w:val="20"/>
                <w:szCs w:val="20"/>
              </w:rPr>
            </w:pPr>
            <w:r>
              <w:rPr>
                <w:rFonts w:ascii="Verdana" w:hAnsi="Verdana"/>
                <w:bCs/>
                <w:sz w:val="20"/>
                <w:szCs w:val="20"/>
              </w:rPr>
              <w:t>08/20/2015</w:t>
            </w:r>
          </w:p>
        </w:tc>
      </w:tr>
      <w:tr w:rsidR="00EE1F81">
        <w:trPr>
          <w:trHeight w:val="330"/>
        </w:trPr>
        <w:tc>
          <w:tcPr>
            <w:tcW w:w="9360" w:type="dxa"/>
            <w:gridSpan w:val="3"/>
          </w:tcPr>
          <w:p w:rsidR="00EE1F81" w:rsidRDefault="00C812F8" w:rsidP="00EE1F81">
            <w:pPr>
              <w:pStyle w:val="Normal18"/>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8"/>
              <w:rPr>
                <w:rFonts w:ascii="Verdana" w:hAnsi="Verdana"/>
                <w:b/>
                <w:bCs/>
                <w:sz w:val="20"/>
                <w:szCs w:val="20"/>
              </w:rPr>
            </w:pPr>
            <w:r>
              <w:rPr>
                <w:rFonts w:ascii="Verdana" w:hAnsi="Verdana"/>
                <w:sz w:val="20"/>
                <w:szCs w:val="20"/>
              </w:rPr>
              <w:t>The current divider in the space that has been in place since 08/28/2014</w:t>
            </w:r>
          </w:p>
          <w:p w:rsidR="00EE1F81" w:rsidRDefault="00C812F8" w:rsidP="00EE1F81">
            <w:pPr>
              <w:pStyle w:val="Normal18"/>
              <w:rPr>
                <w:rFonts w:ascii="Verdana" w:hAnsi="Verdana"/>
                <w:sz w:val="20"/>
                <w:szCs w:val="20"/>
              </w:rPr>
            </w:pPr>
            <w:r>
              <w:rPr>
                <w:rFonts w:ascii="Verdana" w:hAnsi="Verdana"/>
                <w:sz w:val="20"/>
                <w:szCs w:val="20"/>
              </w:rPr>
              <w:t>Permanent wall in place by the start of school year 2015-2016</w:t>
            </w:r>
          </w:p>
        </w:tc>
      </w:tr>
      <w:tr w:rsidR="00EE1F81" w:rsidRPr="008E14D8">
        <w:trPr>
          <w:trHeight w:val="359"/>
        </w:trPr>
        <w:tc>
          <w:tcPr>
            <w:tcW w:w="9360" w:type="dxa"/>
            <w:gridSpan w:val="3"/>
          </w:tcPr>
          <w:p w:rsidR="00EE1F81" w:rsidRDefault="00C812F8" w:rsidP="00EE1F81">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8"/>
              <w:rPr>
                <w:rFonts w:ascii="Verdana" w:hAnsi="Verdana"/>
                <w:b/>
                <w:bCs/>
                <w:sz w:val="20"/>
                <w:szCs w:val="20"/>
              </w:rPr>
            </w:pPr>
            <w:r>
              <w:rPr>
                <w:rFonts w:ascii="Verdana" w:hAnsi="Verdana"/>
                <w:sz w:val="20"/>
                <w:szCs w:val="20"/>
              </w:rPr>
              <w:t>Walk through of space by the start of the 2015-2016 school year.</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8"/>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8"/>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8"/>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EE1F81" w:rsidRPr="008E14D8" w:rsidRDefault="00C812F8" w:rsidP="00EE1F81">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8"/>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8"/>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8"/>
              <w:rPr>
                <w:rFonts w:ascii="Verdana" w:hAnsi="Verdana"/>
                <w:sz w:val="20"/>
                <w:szCs w:val="20"/>
              </w:rPr>
            </w:pPr>
          </w:p>
        </w:tc>
      </w:tr>
      <w:tr w:rsidR="00EE1F81" w:rsidRPr="008E14D8">
        <w:trPr>
          <w:trHeight w:val="350"/>
        </w:trPr>
        <w:tc>
          <w:tcPr>
            <w:tcW w:w="9360" w:type="dxa"/>
            <w:gridSpan w:val="3"/>
          </w:tcPr>
          <w:p w:rsidR="00EE1F81" w:rsidRDefault="00C812F8" w:rsidP="00EE1F81">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8"/>
              <w:rPr>
                <w:rFonts w:ascii="Verdana" w:hAnsi="Verdana"/>
                <w:b/>
                <w:bCs/>
                <w:sz w:val="20"/>
                <w:szCs w:val="20"/>
              </w:rPr>
            </w:pPr>
            <w:r>
              <w:rPr>
                <w:rFonts w:ascii="Verdana" w:hAnsi="Verdana"/>
                <w:sz w:val="20"/>
                <w:szCs w:val="20"/>
              </w:rPr>
              <w:t>By April 10, 2015, the Department will conduct onsite verification at the Reingold Elementary School to confirm placement of the divider.</w:t>
            </w:r>
          </w:p>
        </w:tc>
      </w:tr>
      <w:tr w:rsidR="00EE1F81">
        <w:trPr>
          <w:trHeight w:val="350"/>
        </w:trPr>
        <w:tc>
          <w:tcPr>
            <w:tcW w:w="9360" w:type="dxa"/>
            <w:gridSpan w:val="3"/>
          </w:tcPr>
          <w:p w:rsidR="00EE1F81" w:rsidRDefault="00C812F8" w:rsidP="00EE1F81">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E1F81" w:rsidRDefault="00C812F8" w:rsidP="00EE1F81">
            <w:pPr>
              <w:pStyle w:val="Normal18"/>
              <w:tabs>
                <w:tab w:val="left" w:pos="2772"/>
              </w:tabs>
              <w:rPr>
                <w:rFonts w:ascii="Verdana" w:hAnsi="Verdana"/>
                <w:bCs/>
                <w:sz w:val="20"/>
                <w:szCs w:val="20"/>
              </w:rPr>
            </w:pPr>
            <w:r>
              <w:rPr>
                <w:rFonts w:ascii="Verdana" w:hAnsi="Verdana"/>
                <w:bCs/>
                <w:sz w:val="20"/>
                <w:szCs w:val="20"/>
              </w:rPr>
              <w:t>04/10/2015</w:t>
            </w:r>
            <w:r w:rsidRPr="00692C8A">
              <w:rPr>
                <w:rFonts w:ascii="Verdana" w:hAnsi="Verdana"/>
                <w:bCs/>
                <w:sz w:val="20"/>
                <w:szCs w:val="20"/>
              </w:rPr>
              <w:br/>
            </w:r>
          </w:p>
        </w:tc>
      </w:tr>
    </w:tbl>
    <w:p w:rsidR="00EE1F81" w:rsidRPr="008E14D8" w:rsidRDefault="00EE1F81" w:rsidP="00EE1F81">
      <w:pPr>
        <w:pStyle w:val="Normal18"/>
        <w:rPr>
          <w:rFonts w:ascii="Verdana" w:hAnsi="Verdana"/>
          <w:sz w:val="20"/>
          <w:szCs w:val="20"/>
        </w:rPr>
      </w:pPr>
    </w:p>
    <w:p w:rsidR="00EE1F81" w:rsidRDefault="00EE1F81">
      <w:pPr>
        <w:pStyle w:val="Normal18"/>
        <w:sectPr w:rsidR="00EE1F81" w:rsidSect="00EE1F81">
          <w:footerReference w:type="default" r:id="rId27"/>
          <w:type w:val="continuous"/>
          <w:pgSz w:w="12240" w:h="15840"/>
          <w:pgMar w:top="1440" w:right="1080" w:bottom="1440" w:left="1800" w:header="720" w:footer="720" w:gutter="0"/>
          <w:cols w:space="720"/>
          <w:docGrid w:linePitch="360"/>
        </w:sectPr>
      </w:pPr>
    </w:p>
    <w:p w:rsidR="00EE1F81" w:rsidRPr="008E14D8" w:rsidRDefault="00C812F8" w:rsidP="00EE1F81">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E1F81" w:rsidRPr="008E14D8">
        <w:trPr>
          <w:trHeight w:val="705"/>
        </w:trPr>
        <w:tc>
          <w:tcPr>
            <w:tcW w:w="9360" w:type="dxa"/>
            <w:shd w:val="clear" w:color="auto" w:fill="C0C0C0"/>
            <w:vAlign w:val="center"/>
          </w:tcPr>
          <w:p w:rsidR="00EE1F81" w:rsidRPr="008E14D8" w:rsidRDefault="00C812F8" w:rsidP="00EE1F81">
            <w:pPr>
              <w:pStyle w:val="Heading519"/>
            </w:pPr>
            <w:r w:rsidRPr="008E14D8">
              <w:lastRenderedPageBreak/>
              <w:t>COORDINATED PROGRAM REVIEW</w:t>
            </w:r>
          </w:p>
          <w:p w:rsidR="00EE1F81" w:rsidRPr="008E14D8" w:rsidRDefault="00C812F8" w:rsidP="00EE1F81">
            <w:pPr>
              <w:pStyle w:val="Normal19"/>
              <w:jc w:val="center"/>
              <w:rPr>
                <w:rFonts w:ascii="Verdana" w:hAnsi="Verdana"/>
                <w:b/>
                <w:bCs/>
              </w:rPr>
            </w:pPr>
            <w:r w:rsidRPr="008E14D8">
              <w:rPr>
                <w:rFonts w:ascii="Verdana" w:hAnsi="Verdana"/>
                <w:b/>
              </w:rPr>
              <w:t>CORRECTIVE ACTION PLAN</w:t>
            </w:r>
          </w:p>
        </w:tc>
      </w:tr>
    </w:tbl>
    <w:p w:rsidR="00EE1F81" w:rsidRPr="008E14D8" w:rsidRDefault="00EE1F81" w:rsidP="00EE1F81">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E1F81" w:rsidRPr="008E14D8">
        <w:trPr>
          <w:trHeight w:val="458"/>
        </w:trPr>
        <w:tc>
          <w:tcPr>
            <w:tcW w:w="6828" w:type="dxa"/>
            <w:gridSpan w:val="2"/>
          </w:tcPr>
          <w:p w:rsidR="00EE1F81" w:rsidRPr="008E14D8" w:rsidRDefault="00C812F8" w:rsidP="00EE1F81">
            <w:pPr>
              <w:pStyle w:val="Normal19"/>
              <w:rPr>
                <w:rFonts w:ascii="Verdana" w:hAnsi="Verdana"/>
                <w:b/>
                <w:bCs/>
                <w:sz w:val="20"/>
                <w:szCs w:val="20"/>
              </w:rPr>
            </w:pPr>
            <w:r w:rsidRPr="008E14D8">
              <w:rPr>
                <w:rFonts w:ascii="Verdana" w:hAnsi="Verdana"/>
                <w:b/>
                <w:bCs/>
                <w:sz w:val="20"/>
                <w:szCs w:val="20"/>
              </w:rPr>
              <w:t xml:space="preserve">Criterion &amp; Topic: </w:t>
            </w:r>
          </w:p>
          <w:p w:rsidR="00EE1F81" w:rsidRPr="00754750" w:rsidRDefault="00C812F8" w:rsidP="00EE1F81">
            <w:pPr>
              <w:pStyle w:val="Normal19"/>
              <w:rPr>
                <w:rFonts w:ascii="Verdana" w:hAnsi="Verdana"/>
                <w:bCs/>
                <w:sz w:val="20"/>
                <w:szCs w:val="20"/>
              </w:rPr>
            </w:pPr>
            <w:r w:rsidRPr="00754750">
              <w:rPr>
                <w:rFonts w:ascii="Verdana" w:hAnsi="Verdana"/>
                <w:bCs/>
                <w:sz w:val="20"/>
                <w:szCs w:val="20"/>
              </w:rPr>
              <w:t>CR 24 Curriculum review</w:t>
            </w:r>
          </w:p>
        </w:tc>
        <w:tc>
          <w:tcPr>
            <w:tcW w:w="2532" w:type="dxa"/>
          </w:tcPr>
          <w:p w:rsidR="00EE1F81" w:rsidRPr="008E14D8" w:rsidRDefault="00C812F8" w:rsidP="00EE1F81">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E1F81" w:rsidRPr="008E14D8" w:rsidRDefault="00C812F8" w:rsidP="00EE1F81">
            <w:pPr>
              <w:pStyle w:val="Normal19"/>
              <w:rPr>
                <w:rFonts w:ascii="Verdana" w:hAnsi="Verdana"/>
                <w:b/>
                <w:bCs/>
                <w:sz w:val="20"/>
                <w:szCs w:val="20"/>
              </w:rPr>
            </w:pPr>
            <w:r>
              <w:rPr>
                <w:rFonts w:ascii="Verdana" w:hAnsi="Verdana"/>
                <w:sz w:val="20"/>
                <w:szCs w:val="20"/>
              </w:rPr>
              <w:t>Partially Implemented</w:t>
            </w:r>
          </w:p>
        </w:tc>
      </w:tr>
      <w:tr w:rsidR="00EE1F81" w:rsidRPr="008E14D8">
        <w:trPr>
          <w:trHeight w:val="422"/>
        </w:trPr>
        <w:tc>
          <w:tcPr>
            <w:tcW w:w="9360" w:type="dxa"/>
            <w:gridSpan w:val="3"/>
          </w:tcPr>
          <w:p w:rsidR="00EE1F81" w:rsidRPr="008E14D8" w:rsidRDefault="00C812F8" w:rsidP="00EE1F81">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E1F81" w:rsidRPr="008E14D8" w:rsidRDefault="00C812F8" w:rsidP="00EE1F81">
            <w:pPr>
              <w:pStyle w:val="Normal19"/>
              <w:rPr>
                <w:rFonts w:ascii="Verdana" w:hAnsi="Verdana"/>
                <w:sz w:val="20"/>
                <w:szCs w:val="20"/>
              </w:rPr>
            </w:pPr>
            <w:r>
              <w:rPr>
                <w:rFonts w:ascii="Verdana" w:hAnsi="Verdana"/>
                <w:sz w:val="20"/>
                <w:szCs w:val="20"/>
              </w:rPr>
              <w:t>Review of documents and staff interviews indicated that, although the district actively engages in curriculum review, it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p>
        </w:tc>
      </w:tr>
      <w:tr w:rsidR="00EE1F81">
        <w:trPr>
          <w:trHeight w:val="377"/>
        </w:trPr>
        <w:tc>
          <w:tcPr>
            <w:tcW w:w="9360" w:type="dxa"/>
            <w:gridSpan w:val="3"/>
          </w:tcPr>
          <w:p w:rsidR="00EE1F81" w:rsidRPr="008E14D8" w:rsidRDefault="00C812F8" w:rsidP="00EE1F81">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EE1F81" w:rsidRPr="008E14D8" w:rsidRDefault="00C812F8" w:rsidP="00EE1F81">
            <w:pPr>
              <w:pStyle w:val="Normal19"/>
              <w:rPr>
                <w:rFonts w:ascii="Verdana" w:hAnsi="Verdana"/>
                <w:b/>
                <w:bCs/>
                <w:sz w:val="20"/>
                <w:szCs w:val="20"/>
              </w:rPr>
            </w:pPr>
            <w:r>
              <w:rPr>
                <w:rFonts w:ascii="Verdana" w:hAnsi="Verdana"/>
                <w:sz w:val="20"/>
                <w:szCs w:val="20"/>
              </w:rPr>
              <w:t xml:space="preserve">The Assistant Superintendent has developed a checklist (Criteria for Evaluating </w:t>
            </w:r>
          </w:p>
          <w:p w:rsidR="00EE1F81" w:rsidRDefault="00C812F8" w:rsidP="00EE1F81">
            <w:pPr>
              <w:pStyle w:val="Normal19"/>
              <w:rPr>
                <w:rFonts w:ascii="Verdana" w:hAnsi="Verdana"/>
                <w:sz w:val="20"/>
                <w:szCs w:val="20"/>
              </w:rPr>
            </w:pPr>
            <w:r>
              <w:rPr>
                <w:rFonts w:ascii="Verdana" w:hAnsi="Verdana"/>
                <w:sz w:val="20"/>
                <w:szCs w:val="20"/>
              </w:rPr>
              <w:t>Instructional Materials and Programs), based on and adapted from  the MA DESE Mathematics Curriculum Frameworks Appendix II, Nov. 2000, for use in evaluating all instructional materials.  Although taken from the Mathematics Frameworks, it was edited to be inclusive of any/all content area materials.  The checklist is located at the end of this narrative.  Areas pertaining to the civil rights criteria are highlighted.</w:t>
            </w:r>
          </w:p>
        </w:tc>
      </w:tr>
      <w:tr w:rsidR="00EE1F81" w:rsidRPr="008E14D8">
        <w:trPr>
          <w:trHeight w:val="665"/>
        </w:trPr>
        <w:tc>
          <w:tcPr>
            <w:tcW w:w="6828" w:type="dxa"/>
            <w:gridSpan w:val="2"/>
          </w:tcPr>
          <w:p w:rsidR="00EE1F81" w:rsidRDefault="00C812F8" w:rsidP="00EE1F81">
            <w:pPr>
              <w:pStyle w:val="Normal19"/>
              <w:rPr>
                <w:rFonts w:ascii="Verdana" w:hAnsi="Verdana"/>
                <w:b/>
                <w:bCs/>
                <w:sz w:val="20"/>
                <w:szCs w:val="20"/>
              </w:rPr>
            </w:pPr>
            <w:r>
              <w:rPr>
                <w:rFonts w:ascii="Verdana" w:hAnsi="Verdana"/>
                <w:b/>
                <w:bCs/>
                <w:sz w:val="20"/>
                <w:szCs w:val="20"/>
              </w:rPr>
              <w:t>Title/Role(s) of Responsible Persons:</w:t>
            </w:r>
          </w:p>
          <w:p w:rsidR="00EE1F81" w:rsidRPr="00177942" w:rsidRDefault="00C812F8" w:rsidP="00EE1F81">
            <w:pPr>
              <w:pStyle w:val="Normal19"/>
              <w:rPr>
                <w:rFonts w:ascii="Verdana" w:hAnsi="Verdana"/>
                <w:bCs/>
                <w:sz w:val="20"/>
                <w:szCs w:val="20"/>
              </w:rPr>
            </w:pPr>
            <w:r>
              <w:rPr>
                <w:rFonts w:ascii="Verdana" w:hAnsi="Verdana"/>
                <w:bCs/>
                <w:sz w:val="20"/>
                <w:szCs w:val="20"/>
              </w:rPr>
              <w:t>Paula Giaquinto, Assistant Superintendent of Curriculum</w:t>
            </w:r>
          </w:p>
        </w:tc>
        <w:tc>
          <w:tcPr>
            <w:tcW w:w="2532" w:type="dxa"/>
          </w:tcPr>
          <w:p w:rsidR="00EE1F81" w:rsidRPr="008E14D8" w:rsidRDefault="00C812F8" w:rsidP="00EE1F81">
            <w:pPr>
              <w:pStyle w:val="Normal19"/>
              <w:rPr>
                <w:rFonts w:ascii="Verdana" w:hAnsi="Verdana"/>
                <w:b/>
                <w:bCs/>
                <w:sz w:val="20"/>
                <w:szCs w:val="20"/>
              </w:rPr>
            </w:pPr>
            <w:r w:rsidRPr="008E14D8">
              <w:rPr>
                <w:rFonts w:ascii="Verdana" w:hAnsi="Verdana"/>
                <w:b/>
                <w:bCs/>
                <w:sz w:val="20"/>
                <w:szCs w:val="20"/>
              </w:rPr>
              <w:t>Expected Date of Completion:</w:t>
            </w:r>
          </w:p>
          <w:p w:rsidR="00EE1F81" w:rsidRPr="008E14D8" w:rsidRDefault="00C812F8" w:rsidP="00EE1F81">
            <w:pPr>
              <w:pStyle w:val="Normal19"/>
              <w:rPr>
                <w:rFonts w:ascii="Verdana" w:hAnsi="Verdana"/>
                <w:b/>
                <w:bCs/>
                <w:sz w:val="20"/>
                <w:szCs w:val="20"/>
              </w:rPr>
            </w:pPr>
            <w:r>
              <w:rPr>
                <w:rFonts w:ascii="Verdana" w:hAnsi="Verdana"/>
                <w:bCs/>
                <w:sz w:val="20"/>
                <w:szCs w:val="20"/>
              </w:rPr>
              <w:t>06/30/2015</w:t>
            </w:r>
          </w:p>
        </w:tc>
      </w:tr>
      <w:tr w:rsidR="00EE1F81" w:rsidRPr="008E14D8">
        <w:trPr>
          <w:trHeight w:val="330"/>
        </w:trPr>
        <w:tc>
          <w:tcPr>
            <w:tcW w:w="9360" w:type="dxa"/>
            <w:gridSpan w:val="3"/>
          </w:tcPr>
          <w:p w:rsidR="00EE1F81" w:rsidRDefault="00C812F8" w:rsidP="00EE1F81">
            <w:pPr>
              <w:pStyle w:val="Normal19"/>
              <w:rPr>
                <w:rFonts w:ascii="Verdana" w:hAnsi="Verdana"/>
                <w:b/>
                <w:bCs/>
                <w:sz w:val="20"/>
                <w:szCs w:val="20"/>
              </w:rPr>
            </w:pPr>
            <w:r w:rsidRPr="008E14D8">
              <w:rPr>
                <w:rFonts w:ascii="Verdana" w:hAnsi="Verdana"/>
                <w:b/>
                <w:bCs/>
                <w:sz w:val="20"/>
                <w:szCs w:val="20"/>
              </w:rPr>
              <w:t>Evidence of Completion of the Corrective Action:</w:t>
            </w:r>
          </w:p>
          <w:p w:rsidR="00EE1F81" w:rsidRPr="008E14D8" w:rsidRDefault="00C812F8" w:rsidP="00EE1F81">
            <w:pPr>
              <w:pStyle w:val="Normal19"/>
              <w:rPr>
                <w:rFonts w:ascii="Verdana" w:hAnsi="Verdana"/>
                <w:b/>
                <w:bCs/>
                <w:sz w:val="20"/>
                <w:szCs w:val="20"/>
              </w:rPr>
            </w:pPr>
            <w:r>
              <w:rPr>
                <w:rFonts w:ascii="Verdana" w:hAnsi="Verdana"/>
                <w:sz w:val="20"/>
                <w:szCs w:val="20"/>
              </w:rPr>
              <w:t>The Assistant Superintendent will share and discuss this checklist at the FPS District Curriculum Instruction, Assessment and Professional Development Committee which will be meeting monthly in 14-15.  All Curriculum Directors and teacher and administrator representatives from various schools attend.  They will be directed to disseminate the checklist to all cohorts of staff with whom they work.  The checklist will also be emailed to all Principals for dissemination to their school staff members, along with this narrative.  As staff members review educational materials during the 14-15 school year, they will be directed to record their materials evaluation on the checklist, complete the top portion, and submit it to their school Principal or Curriculum Director.</w:t>
            </w:r>
          </w:p>
        </w:tc>
      </w:tr>
      <w:tr w:rsidR="00EE1F81" w:rsidRPr="008E14D8">
        <w:trPr>
          <w:trHeight w:val="359"/>
        </w:trPr>
        <w:tc>
          <w:tcPr>
            <w:tcW w:w="9360" w:type="dxa"/>
            <w:gridSpan w:val="3"/>
          </w:tcPr>
          <w:p w:rsidR="00EE1F81" w:rsidRDefault="00C812F8" w:rsidP="00EE1F81">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EE1F81" w:rsidRPr="008E14D8" w:rsidRDefault="00C812F8" w:rsidP="00EE1F81">
            <w:pPr>
              <w:pStyle w:val="Normal19"/>
              <w:rPr>
                <w:rFonts w:ascii="Verdana" w:hAnsi="Verdana"/>
                <w:b/>
                <w:bCs/>
                <w:sz w:val="20"/>
                <w:szCs w:val="20"/>
              </w:rPr>
            </w:pPr>
            <w:r>
              <w:rPr>
                <w:rFonts w:ascii="Verdana" w:hAnsi="Verdana"/>
                <w:sz w:val="20"/>
                <w:szCs w:val="20"/>
              </w:rPr>
              <w:t>Staff members may be conducting these reviews during their building-based team, common planning time or professional learning community sessions (elementary and middle school staff meet weekly; FHS staff meet twice monthly), their professional development sessions (early release times one day each month) or during other curriculum alignment and review days as offered.  These completed checklists will need to remain on file at the school or curriculum office and accompany requests for purchases to the Business Office beginning in 14-15.</w:t>
            </w:r>
          </w:p>
        </w:tc>
      </w:tr>
      <w:tr w:rsidR="00EE1F81" w:rsidRPr="008E14D8">
        <w:trPr>
          <w:trHeight w:val="450"/>
        </w:trPr>
        <w:tc>
          <w:tcPr>
            <w:tcW w:w="9360" w:type="dxa"/>
            <w:gridSpan w:val="3"/>
            <w:shd w:val="clear" w:color="auto" w:fill="C0C0C0"/>
            <w:vAlign w:val="center"/>
          </w:tcPr>
          <w:p w:rsidR="00EE1F81" w:rsidRPr="008E14D8" w:rsidRDefault="00C812F8" w:rsidP="00EE1F81">
            <w:pPr>
              <w:pStyle w:val="Heading719"/>
            </w:pPr>
            <w:r w:rsidRPr="008E14D8">
              <w:rPr>
                <w:rFonts w:ascii="Verdana" w:hAnsi="Verdana"/>
                <w:sz w:val="20"/>
                <w:szCs w:val="20"/>
              </w:rPr>
              <w:t>CORRECTIVE ACTION PLAN APPROVAL SECTION</w:t>
            </w:r>
          </w:p>
        </w:tc>
      </w:tr>
      <w:tr w:rsidR="00EE1F81" w:rsidRPr="008E14D8">
        <w:trPr>
          <w:trHeight w:val="647"/>
        </w:trPr>
        <w:tc>
          <w:tcPr>
            <w:tcW w:w="4428" w:type="dxa"/>
          </w:tcPr>
          <w:p w:rsidR="00EE1F81" w:rsidRDefault="00C812F8" w:rsidP="00EE1F81">
            <w:pPr>
              <w:pStyle w:val="Normal19"/>
              <w:rPr>
                <w:rFonts w:ascii="Verdana" w:hAnsi="Verdana"/>
                <w:b/>
                <w:bCs/>
                <w:sz w:val="20"/>
                <w:szCs w:val="20"/>
              </w:rPr>
            </w:pPr>
            <w:r w:rsidRPr="008E14D8">
              <w:rPr>
                <w:rFonts w:ascii="Verdana" w:hAnsi="Verdana"/>
                <w:b/>
                <w:bCs/>
                <w:sz w:val="20"/>
                <w:szCs w:val="20"/>
              </w:rPr>
              <w:t xml:space="preserve">Criterion: </w:t>
            </w:r>
          </w:p>
          <w:p w:rsidR="00EE1F81" w:rsidRPr="008E14D8" w:rsidRDefault="00C812F8" w:rsidP="00EE1F81">
            <w:pPr>
              <w:pStyle w:val="Normal1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EE1F81" w:rsidRPr="008E14D8" w:rsidRDefault="00C812F8" w:rsidP="00EE1F81">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E1F81" w:rsidRPr="008E14D8" w:rsidRDefault="00C812F8" w:rsidP="00EE1F81">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EE1F81" w:rsidRPr="00177942">
        <w:trPr>
          <w:trHeight w:val="359"/>
        </w:trPr>
        <w:tc>
          <w:tcPr>
            <w:tcW w:w="9360" w:type="dxa"/>
            <w:gridSpan w:val="3"/>
          </w:tcPr>
          <w:p w:rsidR="00EE1F81" w:rsidRDefault="00C812F8" w:rsidP="00EE1F81">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E1F81" w:rsidRPr="00177942" w:rsidRDefault="00EE1F81" w:rsidP="00EE1F81">
            <w:pPr>
              <w:pStyle w:val="Normal19"/>
              <w:rPr>
                <w:rFonts w:ascii="Verdana" w:hAnsi="Verdana"/>
                <w:bCs/>
                <w:sz w:val="20"/>
                <w:szCs w:val="20"/>
              </w:rPr>
            </w:pPr>
          </w:p>
        </w:tc>
      </w:tr>
      <w:tr w:rsidR="00EE1F81" w:rsidRPr="00177942">
        <w:trPr>
          <w:trHeight w:val="350"/>
        </w:trPr>
        <w:tc>
          <w:tcPr>
            <w:tcW w:w="9360" w:type="dxa"/>
            <w:gridSpan w:val="3"/>
          </w:tcPr>
          <w:p w:rsidR="00EE1F81" w:rsidRDefault="00C812F8" w:rsidP="00EE1F81">
            <w:pPr>
              <w:pStyle w:val="Normal19"/>
              <w:rPr>
                <w:rFonts w:ascii="Verdana" w:hAnsi="Verdana"/>
                <w:b/>
                <w:bCs/>
                <w:sz w:val="20"/>
                <w:szCs w:val="20"/>
              </w:rPr>
            </w:pPr>
            <w:r w:rsidRPr="008E14D8">
              <w:rPr>
                <w:rFonts w:ascii="Verdana" w:hAnsi="Verdana"/>
                <w:b/>
                <w:bCs/>
                <w:sz w:val="20"/>
                <w:szCs w:val="20"/>
              </w:rPr>
              <w:t>Department Order of Corrective Action:</w:t>
            </w:r>
          </w:p>
          <w:p w:rsidR="00EE1F81" w:rsidRPr="00177942" w:rsidRDefault="00EE1F81" w:rsidP="00EE1F81">
            <w:pPr>
              <w:pStyle w:val="Normal19"/>
              <w:rPr>
                <w:rFonts w:ascii="Verdana" w:hAnsi="Verdana"/>
                <w:sz w:val="20"/>
                <w:szCs w:val="20"/>
              </w:rPr>
            </w:pPr>
          </w:p>
        </w:tc>
      </w:tr>
      <w:tr w:rsidR="00EE1F81" w:rsidRPr="008E14D8">
        <w:trPr>
          <w:trHeight w:val="350"/>
        </w:trPr>
        <w:tc>
          <w:tcPr>
            <w:tcW w:w="9360" w:type="dxa"/>
            <w:gridSpan w:val="3"/>
          </w:tcPr>
          <w:p w:rsidR="00EE1F81" w:rsidRDefault="00C812F8" w:rsidP="00EE1F81">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EE1F81" w:rsidRPr="008E14D8" w:rsidRDefault="00C812F8" w:rsidP="00EE1F81">
            <w:pPr>
              <w:pStyle w:val="Normal19"/>
              <w:rPr>
                <w:rFonts w:ascii="Verdana" w:hAnsi="Verdana"/>
                <w:b/>
                <w:bCs/>
                <w:sz w:val="20"/>
                <w:szCs w:val="20"/>
              </w:rPr>
            </w:pPr>
            <w:r>
              <w:rPr>
                <w:rFonts w:ascii="Verdana" w:hAnsi="Verdana"/>
                <w:sz w:val="20"/>
                <w:szCs w:val="20"/>
              </w:rPr>
              <w:t xml:space="preserve">By January 16, 2015, the district will provide a copy of the Criteria for Evaluating Instructional Materials and Programs checklist along with a copy of an agenda showing discussion and dissemination of this document at a District Curriculum Instruction, </w:t>
            </w:r>
            <w:r>
              <w:rPr>
                <w:rFonts w:ascii="Verdana" w:hAnsi="Verdana"/>
                <w:sz w:val="20"/>
                <w:szCs w:val="20"/>
              </w:rPr>
              <w:lastRenderedPageBreak/>
              <w:t>Assessment and Professional Development Committee monthly meeting. In addition, please provide a checklist completed by a district staff member.</w:t>
            </w:r>
          </w:p>
        </w:tc>
      </w:tr>
      <w:tr w:rsidR="00EE1F81" w:rsidRPr="008E14D8">
        <w:trPr>
          <w:trHeight w:val="350"/>
        </w:trPr>
        <w:tc>
          <w:tcPr>
            <w:tcW w:w="9360" w:type="dxa"/>
            <w:gridSpan w:val="3"/>
          </w:tcPr>
          <w:p w:rsidR="00EE1F81" w:rsidRDefault="00C812F8" w:rsidP="00EE1F81">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E1F81" w:rsidRPr="008E14D8" w:rsidRDefault="00C812F8" w:rsidP="00EE1F81">
            <w:pPr>
              <w:pStyle w:val="Normal19"/>
              <w:tabs>
                <w:tab w:val="left" w:pos="2772"/>
              </w:tabs>
              <w:rPr>
                <w:rFonts w:ascii="Verdana" w:hAnsi="Verdana"/>
                <w:b/>
                <w:bCs/>
                <w:sz w:val="20"/>
                <w:szCs w:val="20"/>
              </w:rPr>
            </w:pPr>
            <w:r>
              <w:rPr>
                <w:rFonts w:ascii="Verdana" w:hAnsi="Verdana"/>
                <w:bCs/>
                <w:sz w:val="20"/>
                <w:szCs w:val="20"/>
              </w:rPr>
              <w:t>01/16/2015</w:t>
            </w:r>
            <w:r w:rsidRPr="00692C8A">
              <w:rPr>
                <w:rFonts w:ascii="Verdana" w:hAnsi="Verdana"/>
                <w:bCs/>
                <w:sz w:val="20"/>
                <w:szCs w:val="20"/>
              </w:rPr>
              <w:br/>
            </w:r>
          </w:p>
        </w:tc>
      </w:tr>
    </w:tbl>
    <w:p w:rsidR="00EE1F81" w:rsidRPr="008E14D8" w:rsidRDefault="00EE1F81" w:rsidP="00EE1F81">
      <w:pPr>
        <w:pStyle w:val="Normal19"/>
        <w:rPr>
          <w:rFonts w:ascii="Verdana" w:hAnsi="Verdana"/>
          <w:sz w:val="20"/>
          <w:szCs w:val="20"/>
        </w:rPr>
      </w:pPr>
    </w:p>
    <w:p w:rsidR="00EE1F81" w:rsidRDefault="00EE1F81">
      <w:r>
        <w:br w:type="page"/>
      </w:r>
    </w:p>
    <w:tbl>
      <w:tblPr>
        <w:tblW w:w="9360" w:type="dxa"/>
        <w:jc w:val="center"/>
        <w:tblInd w:w="357" w:type="dxa"/>
        <w:tblLayout w:type="fixed"/>
        <w:tblCellMar>
          <w:left w:w="177" w:type="dxa"/>
          <w:right w:w="177" w:type="dxa"/>
        </w:tblCellMar>
        <w:tblLook w:val="0000"/>
      </w:tblPr>
      <w:tblGrid>
        <w:gridCol w:w="9360"/>
      </w:tblGrid>
      <w:tr w:rsidR="00EE1F81" w:rsidTr="00EE1F81">
        <w:trPr>
          <w:jc w:val="center"/>
        </w:trPr>
        <w:tc>
          <w:tcPr>
            <w:tcW w:w="9360" w:type="dxa"/>
            <w:tcBorders>
              <w:top w:val="double" w:sz="7" w:space="0" w:color="000000"/>
              <w:left w:val="double" w:sz="7" w:space="0" w:color="000000"/>
              <w:bottom w:val="double" w:sz="7" w:space="0" w:color="000000"/>
              <w:right w:val="double" w:sz="7" w:space="0" w:color="000000"/>
            </w:tcBorders>
          </w:tcPr>
          <w:p w:rsidR="00EE1F81" w:rsidRPr="00C40684" w:rsidRDefault="00EE1F81" w:rsidP="00EE1F81">
            <w:pPr>
              <w:pStyle w:val="Footer"/>
              <w:tabs>
                <w:tab w:val="clear" w:pos="4320"/>
                <w:tab w:val="clear" w:pos="8640"/>
              </w:tabs>
              <w:spacing w:line="201" w:lineRule="exact"/>
              <w:jc w:val="center"/>
              <w:rPr>
                <w:sz w:val="22"/>
                <w:u w:val="single"/>
              </w:rPr>
            </w:pPr>
          </w:p>
          <w:p w:rsidR="00EE1F81" w:rsidRDefault="00EE1F81" w:rsidP="00EE1F81">
            <w:pPr>
              <w:tabs>
                <w:tab w:val="center" w:pos="4503"/>
              </w:tabs>
              <w:jc w:val="center"/>
              <w:rPr>
                <w:b/>
                <w:sz w:val="22"/>
              </w:rPr>
            </w:pPr>
            <w:r>
              <w:rPr>
                <w:b/>
                <w:sz w:val="22"/>
              </w:rPr>
              <w:t>MASSACHUSETTS DEPARTMENT OF ELEMENTARY AND SECONDARY EDUCATION</w:t>
            </w:r>
          </w:p>
          <w:p w:rsidR="00EE1F81" w:rsidRDefault="00EE1F81" w:rsidP="00EE1F81">
            <w:pPr>
              <w:tabs>
                <w:tab w:val="center" w:pos="4503"/>
              </w:tabs>
              <w:spacing w:after="58"/>
              <w:jc w:val="center"/>
              <w:rPr>
                <w:b/>
                <w:sz w:val="22"/>
              </w:rPr>
            </w:pPr>
            <w:r>
              <w:rPr>
                <w:b/>
                <w:sz w:val="22"/>
              </w:rPr>
              <w:t>COORDINATED PROGRAM REVIEW</w:t>
            </w:r>
          </w:p>
        </w:tc>
      </w:tr>
    </w:tbl>
    <w:p w:rsidR="00EE1F81" w:rsidRDefault="00EE1F81" w:rsidP="00EE1F81">
      <w:pPr>
        <w:pStyle w:val="Title"/>
      </w:pPr>
    </w:p>
    <w:p w:rsidR="00EE1F81" w:rsidRPr="009D0BCD" w:rsidRDefault="00EE1F81" w:rsidP="00EE1F81">
      <w:pPr>
        <w:jc w:val="center"/>
        <w:rPr>
          <w:b/>
          <w:sz w:val="32"/>
        </w:rPr>
      </w:pPr>
      <w:r>
        <w:rPr>
          <w:b/>
        </w:rPr>
        <w:t>District</w:t>
      </w:r>
      <w:r w:rsidRPr="009D0BCD">
        <w:rPr>
          <w:b/>
        </w:rPr>
        <w:t xml:space="preserve">: </w:t>
      </w:r>
      <w:r w:rsidRPr="00110EF0">
        <w:rPr>
          <w:b/>
        </w:rPr>
        <w:t>Fitchburg Public Schools</w:t>
      </w:r>
    </w:p>
    <w:p w:rsidR="00EE1F81" w:rsidRDefault="00EE1F81" w:rsidP="00EE1F81">
      <w:pPr>
        <w:pStyle w:val="Title"/>
        <w:rPr>
          <w:u w:val="single"/>
        </w:rPr>
      </w:pPr>
      <w:r>
        <w:rPr>
          <w:u w:val="single"/>
        </w:rPr>
        <w:t>Corrective Action Plan Forms</w:t>
      </w:r>
    </w:p>
    <w:p w:rsidR="00EE1F81" w:rsidRDefault="00EE1F81" w:rsidP="00EE1F81">
      <w:pPr>
        <w:pStyle w:val="Title"/>
        <w:rPr>
          <w:u w:val="single"/>
        </w:rPr>
      </w:pPr>
    </w:p>
    <w:p w:rsidR="00EE1F81" w:rsidRDefault="00EE1F81" w:rsidP="00EE1F81">
      <w:pPr>
        <w:pStyle w:val="Title"/>
      </w:pPr>
      <w:r>
        <w:t>Program Area: English Learner Education</w:t>
      </w:r>
    </w:p>
    <w:p w:rsidR="00EE1F81" w:rsidRDefault="00EE1F81" w:rsidP="00EE1F81">
      <w:pPr>
        <w:pStyle w:val="Title"/>
      </w:pPr>
      <w:r>
        <w:t xml:space="preserve">Prepared by: </w:t>
      </w:r>
      <w:r w:rsidRPr="00C96357">
        <w:rPr>
          <w:iCs/>
        </w:rPr>
        <w:t>Bonnie Baer-Simahk</w:t>
      </w:r>
    </w:p>
    <w:p w:rsidR="00EE1F81" w:rsidRDefault="00EE1F81" w:rsidP="00EE1F81">
      <w:pPr>
        <w:pStyle w:val="Title"/>
      </w:pPr>
    </w:p>
    <w:p w:rsidR="00EE1F81" w:rsidRDefault="00EE1F81" w:rsidP="00EE1F8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EE1F81" w:rsidRDefault="00EE1F81" w:rsidP="00EE1F81">
      <w:pPr>
        <w:jc w:val="center"/>
        <w:rPr>
          <w:i/>
          <w:iCs/>
        </w:rPr>
      </w:pPr>
    </w:p>
    <w:p w:rsidR="00EE1F81" w:rsidRDefault="00EE1F81" w:rsidP="00EE1F81">
      <w:pPr>
        <w:pStyle w:val="BodyText3"/>
        <w:pBdr>
          <w:top w:val="single" w:sz="4" w:space="1" w:color="auto"/>
          <w:left w:val="single" w:sz="4" w:space="0" w:color="auto"/>
          <w:bottom w:val="single" w:sz="4" w:space="1" w:color="auto"/>
          <w:right w:val="single" w:sz="4" w:space="0"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EE1F81" w:rsidRDefault="00EE1F81" w:rsidP="00EE1F81">
      <w:pPr>
        <w:pStyle w:val="BodyText3"/>
        <w:pBdr>
          <w:top w:val="single" w:sz="4" w:space="1" w:color="auto"/>
          <w:left w:val="single" w:sz="4" w:space="0" w:color="auto"/>
          <w:bottom w:val="single" w:sz="4" w:space="1" w:color="auto"/>
          <w:right w:val="single" w:sz="4" w:space="0" w:color="auto"/>
        </w:pBdr>
        <w:jc w:val="center"/>
        <w:rPr>
          <w:b/>
          <w:bCs/>
          <w:i w:val="0"/>
          <w:iCs w:val="0"/>
        </w:rPr>
      </w:pPr>
      <w:r>
        <w:rPr>
          <w:b/>
          <w:bCs/>
          <w:i w:val="0"/>
          <w:iCs w:val="0"/>
        </w:rPr>
        <w:t>Mandatory One-Year Compliance Date: September 11, 2015</w:t>
      </w:r>
    </w:p>
    <w:p w:rsidR="00EE1F81" w:rsidRDefault="00EE1F81" w:rsidP="00EE1F81">
      <w:pPr>
        <w:jc w:val="center"/>
      </w:pPr>
    </w:p>
    <w:p w:rsidR="00EE1F81" w:rsidRDefault="00EE1F81" w:rsidP="00EE1F81"/>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E1F81" w:rsidTr="00EE1F81">
        <w:trPr>
          <w:trHeight w:val="705"/>
          <w:jc w:val="center"/>
        </w:trPr>
        <w:tc>
          <w:tcPr>
            <w:tcW w:w="9360" w:type="dxa"/>
            <w:gridSpan w:val="4"/>
            <w:shd w:val="clear" w:color="auto" w:fill="D9D9D9"/>
          </w:tcPr>
          <w:p w:rsidR="00EE1F81" w:rsidRDefault="00EE1F81" w:rsidP="00EE1F81">
            <w:pPr>
              <w:pStyle w:val="Heading5"/>
              <w:rPr>
                <w:sz w:val="32"/>
              </w:rPr>
            </w:pPr>
            <w:r>
              <w:rPr>
                <w:sz w:val="32"/>
              </w:rPr>
              <w:t>COORDINATED PROGRAM REVIEW</w:t>
            </w:r>
          </w:p>
          <w:p w:rsidR="00EE1F81" w:rsidRDefault="00EE1F81" w:rsidP="00EE1F81">
            <w:pPr>
              <w:pStyle w:val="Heading2"/>
              <w:rPr>
                <w:sz w:val="28"/>
              </w:rPr>
            </w:pPr>
            <w:r>
              <w:rPr>
                <w:sz w:val="32"/>
              </w:rPr>
              <w:t>CORRECTIVE ACTION PLAN</w:t>
            </w:r>
            <w:r>
              <w:rPr>
                <w:sz w:val="28"/>
              </w:rPr>
              <w:t xml:space="preserve"> </w:t>
            </w:r>
          </w:p>
          <w:p w:rsidR="00EE1F81" w:rsidRDefault="00EE1F81" w:rsidP="00EE1F81">
            <w:pPr>
              <w:jc w:val="center"/>
              <w:rPr>
                <w:b/>
                <w:bCs/>
              </w:rPr>
            </w:pPr>
            <w:r>
              <w:rPr>
                <w:b/>
                <w:bCs/>
              </w:rPr>
              <w:t>(To be completed by school district/charter school)</w:t>
            </w:r>
          </w:p>
        </w:tc>
      </w:tr>
      <w:tr w:rsidR="00EE1F81" w:rsidTr="00EE1F81">
        <w:trPr>
          <w:trHeight w:val="458"/>
          <w:jc w:val="center"/>
        </w:trPr>
        <w:tc>
          <w:tcPr>
            <w:tcW w:w="5220" w:type="dxa"/>
            <w:gridSpan w:val="3"/>
          </w:tcPr>
          <w:p w:rsidR="00EE1F81" w:rsidRDefault="00EE1F81" w:rsidP="00EE1F81">
            <w:pPr>
              <w:rPr>
                <w:b/>
                <w:bCs/>
                <w:sz w:val="22"/>
              </w:rPr>
            </w:pPr>
            <w:r>
              <w:rPr>
                <w:b/>
                <w:bCs/>
                <w:sz w:val="22"/>
              </w:rPr>
              <w:t xml:space="preserve">Criterion &amp; Topic: </w:t>
            </w:r>
            <w:r w:rsidRPr="009D0BCD">
              <w:rPr>
                <w:b/>
                <w:sz w:val="22"/>
              </w:rPr>
              <w:t>ELE</w:t>
            </w:r>
            <w:r>
              <w:rPr>
                <w:b/>
                <w:sz w:val="22"/>
              </w:rPr>
              <w:t xml:space="preserve"> 4 Waiver Procedures</w:t>
            </w:r>
          </w:p>
        </w:tc>
        <w:tc>
          <w:tcPr>
            <w:tcW w:w="4140" w:type="dxa"/>
          </w:tcPr>
          <w:p w:rsidR="00EE1F81" w:rsidRDefault="00EE1F81" w:rsidP="00EE1F81">
            <w:pPr>
              <w:rPr>
                <w:b/>
                <w:bCs/>
                <w:sz w:val="22"/>
              </w:rPr>
            </w:pPr>
            <w:r>
              <w:rPr>
                <w:b/>
                <w:bCs/>
                <w:sz w:val="22"/>
              </w:rPr>
              <w:t xml:space="preserve">Rating: </w:t>
            </w:r>
            <w:r>
              <w:rPr>
                <w:sz w:val="22"/>
              </w:rPr>
              <w:t xml:space="preserve"> </w:t>
            </w:r>
            <w:r w:rsidRPr="001274E3">
              <w:rPr>
                <w:b/>
                <w:sz w:val="22"/>
              </w:rPr>
              <w:t>Partially Implemented</w:t>
            </w:r>
          </w:p>
        </w:tc>
      </w:tr>
      <w:tr w:rsidR="00EE1F81" w:rsidTr="00EE1F81">
        <w:trPr>
          <w:cantSplit/>
          <w:trHeight w:val="422"/>
          <w:jc w:val="center"/>
        </w:trPr>
        <w:tc>
          <w:tcPr>
            <w:tcW w:w="9360" w:type="dxa"/>
            <w:gridSpan w:val="4"/>
          </w:tcPr>
          <w:p w:rsidR="00EE1F81" w:rsidRDefault="00EE1F81" w:rsidP="00EE1F81">
            <w:pPr>
              <w:rPr>
                <w:sz w:val="22"/>
              </w:rPr>
            </w:pPr>
            <w:r>
              <w:rPr>
                <w:b/>
                <w:bCs/>
                <w:sz w:val="22"/>
              </w:rPr>
              <w:t>Department CPR Finding:</w:t>
            </w:r>
            <w:r>
              <w:rPr>
                <w:i/>
                <w:sz w:val="22"/>
              </w:rPr>
              <w:t xml:space="preserve"> Review of student records and staff interviews indicated that notice provided to parents does not include information regarding waiver procedures.</w:t>
            </w:r>
          </w:p>
        </w:tc>
      </w:tr>
      <w:tr w:rsidR="00EE1F81" w:rsidTr="00EE1F81">
        <w:trPr>
          <w:cantSplit/>
          <w:trHeight w:val="377"/>
          <w:jc w:val="center"/>
        </w:trPr>
        <w:tc>
          <w:tcPr>
            <w:tcW w:w="9360" w:type="dxa"/>
            <w:gridSpan w:val="4"/>
          </w:tcPr>
          <w:p w:rsidR="00EE1F81" w:rsidRDefault="00EE1F81" w:rsidP="00EE1F81">
            <w:pPr>
              <w:rPr>
                <w:b/>
                <w:bCs/>
                <w:sz w:val="22"/>
              </w:rPr>
            </w:pPr>
            <w:r>
              <w:rPr>
                <w:b/>
                <w:bCs/>
                <w:sz w:val="22"/>
              </w:rPr>
              <w:t>Narrative Description of Corrective Action</w:t>
            </w:r>
            <w:r w:rsidRPr="00406D36">
              <w:rPr>
                <w:rFonts w:ascii="Arial" w:hAnsi="Arial" w:cs="Arial"/>
                <w:b/>
                <w:bCs/>
                <w:sz w:val="22"/>
              </w:rPr>
              <w:t xml:space="preserve">: </w:t>
            </w:r>
            <w:r w:rsidRPr="00406D36">
              <w:rPr>
                <w:rFonts w:ascii="Arial" w:hAnsi="Arial" w:cs="Arial"/>
                <w:color w:val="17365D" w:themeColor="text2" w:themeShade="BF"/>
                <w:sz w:val="22"/>
              </w:rPr>
              <w:t>Our district now uses the standard parent notification form provided by ELLevation/ESLReps, which has been revised and approved by the MA DESE since the time of our Program Review. Information about waivers is included on this form. Going forward we will be using the approved form.</w:t>
            </w:r>
            <w:r w:rsidRPr="00406D36">
              <w:rPr>
                <w:color w:val="17365D" w:themeColor="text2" w:themeShade="BF"/>
                <w:sz w:val="22"/>
              </w:rPr>
              <w:t xml:space="preserve"> </w:t>
            </w:r>
          </w:p>
        </w:tc>
      </w:tr>
      <w:tr w:rsidR="00EE1F81" w:rsidTr="00EE1F81">
        <w:trPr>
          <w:cantSplit/>
          <w:trHeight w:val="665"/>
          <w:jc w:val="center"/>
        </w:trPr>
        <w:tc>
          <w:tcPr>
            <w:tcW w:w="4860" w:type="dxa"/>
            <w:gridSpan w:val="2"/>
          </w:tcPr>
          <w:p w:rsidR="00EE1F81" w:rsidRDefault="00EE1F81" w:rsidP="00EE1F81">
            <w:pPr>
              <w:rPr>
                <w:b/>
                <w:bCs/>
                <w:sz w:val="22"/>
              </w:rPr>
            </w:pPr>
            <w:r>
              <w:rPr>
                <w:b/>
                <w:bCs/>
                <w:sz w:val="22"/>
              </w:rPr>
              <w:t>Title/Role of Person(s) Responsible for Implementation</w:t>
            </w:r>
            <w:r w:rsidRPr="00406D36">
              <w:rPr>
                <w:rFonts w:ascii="Arial" w:hAnsi="Arial" w:cs="Arial"/>
                <w:b/>
                <w:bCs/>
                <w:color w:val="17365D" w:themeColor="text2" w:themeShade="BF"/>
                <w:sz w:val="22"/>
              </w:rPr>
              <w:t xml:space="preserve">: </w:t>
            </w:r>
            <w:r w:rsidRPr="00406D36">
              <w:rPr>
                <w:rFonts w:ascii="Arial" w:hAnsi="Arial" w:cs="Arial"/>
                <w:color w:val="17365D" w:themeColor="text2" w:themeShade="BF"/>
                <w:sz w:val="22"/>
              </w:rPr>
              <w:t>Bonnie Baer-Simahk, ELL Director</w:t>
            </w:r>
          </w:p>
        </w:tc>
        <w:tc>
          <w:tcPr>
            <w:tcW w:w="4500" w:type="dxa"/>
            <w:gridSpan w:val="2"/>
          </w:tcPr>
          <w:p w:rsidR="00EE1F81" w:rsidRDefault="00EE1F81" w:rsidP="00EE1F81">
            <w:pPr>
              <w:rPr>
                <w:b/>
                <w:bCs/>
                <w:sz w:val="22"/>
              </w:rPr>
            </w:pPr>
            <w:r>
              <w:rPr>
                <w:b/>
                <w:bCs/>
                <w:sz w:val="22"/>
              </w:rPr>
              <w:t>Expected Date of Completion for Each Corrective Action Activity</w:t>
            </w:r>
            <w:r w:rsidRPr="00406D36">
              <w:rPr>
                <w:rFonts w:ascii="Arial" w:hAnsi="Arial" w:cs="Arial"/>
                <w:b/>
                <w:bCs/>
                <w:color w:val="17365D" w:themeColor="text2" w:themeShade="BF"/>
                <w:sz w:val="22"/>
              </w:rPr>
              <w:t xml:space="preserve">: </w:t>
            </w:r>
            <w:r w:rsidRPr="00406D36">
              <w:rPr>
                <w:rFonts w:ascii="Arial" w:hAnsi="Arial" w:cs="Arial"/>
                <w:color w:val="17365D" w:themeColor="text2" w:themeShade="BF"/>
                <w:sz w:val="22"/>
              </w:rPr>
              <w:t>10/30/14</w:t>
            </w:r>
          </w:p>
        </w:tc>
      </w:tr>
      <w:tr w:rsidR="00EE1F81" w:rsidTr="00EE1F81">
        <w:trPr>
          <w:cantSplit/>
          <w:trHeight w:val="330"/>
          <w:jc w:val="center"/>
        </w:trPr>
        <w:tc>
          <w:tcPr>
            <w:tcW w:w="9360" w:type="dxa"/>
            <w:gridSpan w:val="4"/>
          </w:tcPr>
          <w:p w:rsidR="00EE1F81" w:rsidRDefault="00EE1F81" w:rsidP="00EE1F81">
            <w:pPr>
              <w:rPr>
                <w:b/>
                <w:bCs/>
                <w:sz w:val="22"/>
              </w:rPr>
            </w:pPr>
            <w:r>
              <w:rPr>
                <w:b/>
                <w:bCs/>
                <w:sz w:val="22"/>
              </w:rPr>
              <w:t xml:space="preserve">Evidence of Completion of the Corrective Action: </w:t>
            </w:r>
            <w:r w:rsidRPr="00D92A4F">
              <w:rPr>
                <w:rFonts w:ascii="Arial" w:hAnsi="Arial" w:cs="Arial"/>
                <w:color w:val="17365D" w:themeColor="text2" w:themeShade="BF"/>
                <w:sz w:val="22"/>
              </w:rPr>
              <w:t>Copy of approved Parent Notification Letter</w:t>
            </w:r>
            <w:r>
              <w:rPr>
                <w:rFonts w:ascii="Arial" w:hAnsi="Arial" w:cs="Arial"/>
                <w:color w:val="17365D" w:themeColor="text2" w:themeShade="BF"/>
                <w:sz w:val="22"/>
              </w:rPr>
              <w:t xml:space="preserve"> and a screen shot of the language translations available in the ELLevation system.</w:t>
            </w:r>
            <w:r>
              <w:rPr>
                <w:rStyle w:val="CommentReference"/>
                <w:vanish/>
                <w:sz w:val="22"/>
              </w:rPr>
              <w:t xml:space="preserve"> </w:t>
            </w:r>
          </w:p>
        </w:tc>
      </w:tr>
      <w:tr w:rsidR="00EE1F81" w:rsidTr="00EE1F81">
        <w:trPr>
          <w:cantSplit/>
          <w:trHeight w:val="359"/>
          <w:jc w:val="center"/>
        </w:trPr>
        <w:tc>
          <w:tcPr>
            <w:tcW w:w="9360" w:type="dxa"/>
            <w:gridSpan w:val="4"/>
          </w:tcPr>
          <w:p w:rsidR="00EE1F81" w:rsidRDefault="00EE1F81" w:rsidP="00EE1F81">
            <w:pPr>
              <w:rPr>
                <w:b/>
                <w:bCs/>
                <w:sz w:val="22"/>
              </w:rPr>
            </w:pPr>
            <w:r>
              <w:rPr>
                <w:b/>
                <w:bCs/>
                <w:sz w:val="22"/>
              </w:rPr>
              <w:t xml:space="preserve">Description of Internal Monitoring Procedures: </w:t>
            </w:r>
            <w:r w:rsidRPr="00406D36">
              <w:rPr>
                <w:rFonts w:ascii="Arial" w:hAnsi="Arial" w:cs="Arial"/>
                <w:color w:val="17365D" w:themeColor="text2" w:themeShade="BF"/>
                <w:sz w:val="22"/>
              </w:rPr>
              <w:t xml:space="preserve">The letters are mailed out to parents from the ELL Department, under the oversight of the ELL Director who will assure that the </w:t>
            </w:r>
            <w:r>
              <w:rPr>
                <w:rFonts w:ascii="Arial" w:hAnsi="Arial" w:cs="Arial"/>
                <w:color w:val="17365D" w:themeColor="text2" w:themeShade="BF"/>
                <w:sz w:val="22"/>
              </w:rPr>
              <w:t xml:space="preserve">approved </w:t>
            </w:r>
            <w:r w:rsidRPr="00406D36">
              <w:rPr>
                <w:rFonts w:ascii="Arial" w:hAnsi="Arial" w:cs="Arial"/>
                <w:color w:val="17365D" w:themeColor="text2" w:themeShade="BF"/>
                <w:sz w:val="22"/>
              </w:rPr>
              <w:t>letters which include the information regarding waiver procedures are the letters which are mailed out to parents.</w:t>
            </w:r>
          </w:p>
        </w:tc>
      </w:tr>
      <w:tr w:rsidR="00EE1F81" w:rsidTr="00EE1F81">
        <w:trPr>
          <w:trHeight w:val="450"/>
          <w:jc w:val="center"/>
        </w:trPr>
        <w:tc>
          <w:tcPr>
            <w:tcW w:w="9360" w:type="dxa"/>
            <w:gridSpan w:val="4"/>
            <w:tcBorders>
              <w:bottom w:val="single" w:sz="4" w:space="0" w:color="auto"/>
            </w:tcBorders>
            <w:shd w:val="clear" w:color="auto" w:fill="D9D9D9"/>
          </w:tcPr>
          <w:p w:rsidR="00EE1F81" w:rsidRDefault="00EE1F81" w:rsidP="00EE1F81">
            <w:pPr>
              <w:pStyle w:val="Heading7"/>
            </w:pPr>
            <w:r>
              <w:t>CORRECTIVE ACTION PLAN APPROVAL SECTION</w:t>
            </w:r>
          </w:p>
          <w:p w:rsidR="00EE1F81" w:rsidRDefault="00EE1F81" w:rsidP="00EE1F81">
            <w:pPr>
              <w:jc w:val="center"/>
            </w:pPr>
            <w:r>
              <w:rPr>
                <w:b/>
                <w:bCs/>
              </w:rPr>
              <w:t>(To be completed by the Department of Elementary and Secondary Education)</w:t>
            </w:r>
          </w:p>
        </w:tc>
      </w:tr>
      <w:tr w:rsidR="00EE1F81" w:rsidTr="00EE1F81">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EE1F81" w:rsidRDefault="00EE1F81" w:rsidP="00EE1F81">
            <w:pPr>
              <w:rPr>
                <w:b/>
                <w:bCs/>
                <w:sz w:val="22"/>
              </w:rPr>
            </w:pPr>
            <w:r>
              <w:rPr>
                <w:b/>
                <w:bCs/>
                <w:sz w:val="22"/>
              </w:rPr>
              <w:t xml:space="preserve">Criterion: </w:t>
            </w:r>
            <w:r w:rsidRPr="009D0BCD">
              <w:rPr>
                <w:b/>
                <w:sz w:val="22"/>
              </w:rPr>
              <w:t>ELE</w:t>
            </w:r>
            <w:r>
              <w:rPr>
                <w:b/>
                <w:sz w:val="22"/>
              </w:rPr>
              <w:t xml:space="preserve"> 4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EE1F81" w:rsidRDefault="00EE1F81" w:rsidP="00EE1F81">
            <w:pPr>
              <w:ind w:left="282"/>
              <w:rPr>
                <w:b/>
                <w:bCs/>
                <w:sz w:val="22"/>
              </w:rPr>
            </w:pPr>
            <w:r>
              <w:rPr>
                <w:b/>
                <w:bCs/>
                <w:sz w:val="22"/>
              </w:rPr>
              <w:t xml:space="preserve">Status of Corrective Action: </w:t>
            </w:r>
          </w:p>
          <w:p w:rsidR="00EE1F81" w:rsidRDefault="00C833CB" w:rsidP="00EE1F81">
            <w:pPr>
              <w:rPr>
                <w:sz w:val="22"/>
              </w:rPr>
            </w:pPr>
            <w:r>
              <w:rPr>
                <w:sz w:val="22"/>
              </w:rPr>
              <w:fldChar w:fldCharType="begin">
                <w:ffData>
                  <w:name w:val="Check1"/>
                  <w:enabled/>
                  <w:calcOnExit w:val="0"/>
                  <w:checkBox>
                    <w:sizeAuto/>
                    <w:default w:val="1"/>
                  </w:checkBox>
                </w:ffData>
              </w:fldChar>
            </w:r>
            <w:bookmarkStart w:id="20" w:name="Check1"/>
            <w:r w:rsidR="00EE1F81">
              <w:rPr>
                <w:sz w:val="22"/>
              </w:rPr>
              <w:instrText xml:space="preserve"> FORMCHECKBOX </w:instrText>
            </w:r>
            <w:r>
              <w:rPr>
                <w:sz w:val="22"/>
              </w:rPr>
            </w:r>
            <w:r>
              <w:rPr>
                <w:sz w:val="22"/>
              </w:rPr>
              <w:fldChar w:fldCharType="separate"/>
            </w:r>
            <w:r>
              <w:rPr>
                <w:sz w:val="22"/>
              </w:rPr>
              <w:fldChar w:fldCharType="end"/>
            </w:r>
            <w:bookmarkEnd w:id="20"/>
            <w:r w:rsidR="00EE1F81">
              <w:rPr>
                <w:sz w:val="22"/>
              </w:rPr>
              <w:t xml:space="preserve"> Approved    </w:t>
            </w:r>
            <w:r>
              <w:rPr>
                <w:sz w:val="22"/>
              </w:rPr>
              <w:fldChar w:fldCharType="begin">
                <w:ffData>
                  <w:name w:val="Check3"/>
                  <w:enabled/>
                  <w:calcOnExit w:val="0"/>
                  <w:checkBox>
                    <w:sizeAuto/>
                    <w:default w:val="0"/>
                  </w:checkBox>
                </w:ffData>
              </w:fldChar>
            </w:r>
            <w:bookmarkStart w:id="21" w:name="Check3"/>
            <w:r w:rsidR="00EE1F81">
              <w:rPr>
                <w:sz w:val="22"/>
              </w:rPr>
              <w:instrText xml:space="preserve"> FORMCHECKBOX </w:instrText>
            </w:r>
            <w:r>
              <w:rPr>
                <w:sz w:val="22"/>
              </w:rPr>
            </w:r>
            <w:r>
              <w:rPr>
                <w:sz w:val="22"/>
              </w:rPr>
              <w:fldChar w:fldCharType="separate"/>
            </w:r>
            <w:r>
              <w:rPr>
                <w:sz w:val="22"/>
              </w:rPr>
              <w:fldChar w:fldCharType="end"/>
            </w:r>
            <w:bookmarkEnd w:id="21"/>
            <w:r w:rsidR="00EE1F81">
              <w:rPr>
                <w:sz w:val="22"/>
              </w:rPr>
              <w:t xml:space="preserve"> Partially Approved </w:t>
            </w:r>
            <w:r>
              <w:rPr>
                <w:sz w:val="22"/>
              </w:rPr>
              <w:fldChar w:fldCharType="begin">
                <w:ffData>
                  <w:name w:val="Check2"/>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Disapproved    </w:t>
            </w:r>
          </w:p>
        </w:tc>
      </w:tr>
      <w:tr w:rsidR="00EE1F81" w:rsidTr="00EE1F81">
        <w:trPr>
          <w:trHeight w:val="359"/>
          <w:jc w:val="center"/>
        </w:trPr>
        <w:tc>
          <w:tcPr>
            <w:tcW w:w="9360" w:type="dxa"/>
            <w:gridSpan w:val="4"/>
          </w:tcPr>
          <w:p w:rsidR="00EE1F81" w:rsidRDefault="00EE1F81" w:rsidP="00EE1F81">
            <w:pPr>
              <w:rPr>
                <w:b/>
                <w:bCs/>
                <w:sz w:val="22"/>
              </w:rPr>
            </w:pPr>
            <w:r>
              <w:rPr>
                <w:b/>
                <w:bCs/>
                <w:sz w:val="22"/>
              </w:rPr>
              <w:t xml:space="preserve">Basis for Partial Approval or Disapproval: </w:t>
            </w:r>
          </w:p>
          <w:p w:rsidR="00EE1F81" w:rsidRDefault="00EE1F81" w:rsidP="00EE1F81">
            <w:pPr>
              <w:rPr>
                <w:b/>
                <w:bCs/>
                <w:sz w:val="22"/>
              </w:rPr>
            </w:pPr>
          </w:p>
          <w:p w:rsidR="00EE1F81" w:rsidRDefault="00EE1F81" w:rsidP="00EE1F81">
            <w:pPr>
              <w:rPr>
                <w:b/>
                <w:bCs/>
                <w:sz w:val="22"/>
              </w:rPr>
            </w:pPr>
          </w:p>
        </w:tc>
      </w:tr>
      <w:tr w:rsidR="00EE1F81" w:rsidTr="00EE1F81">
        <w:trPr>
          <w:trHeight w:val="350"/>
          <w:jc w:val="center"/>
        </w:trPr>
        <w:tc>
          <w:tcPr>
            <w:tcW w:w="9360" w:type="dxa"/>
            <w:gridSpan w:val="4"/>
          </w:tcPr>
          <w:p w:rsidR="00EE1F81" w:rsidRDefault="00EE1F81" w:rsidP="00EE1F81">
            <w:pPr>
              <w:rPr>
                <w:sz w:val="22"/>
              </w:rPr>
            </w:pPr>
            <w:r>
              <w:rPr>
                <w:b/>
                <w:bCs/>
                <w:sz w:val="22"/>
              </w:rPr>
              <w:lastRenderedPageBreak/>
              <w:t xml:space="preserve">Department Order of Corrective Action: </w:t>
            </w:r>
            <w:r>
              <w:rPr>
                <w:bCs/>
                <w:sz w:val="22"/>
              </w:rPr>
              <w:t>In addition to the district’s implementation of the Parent Notification Letter, p</w:t>
            </w:r>
            <w:r>
              <w:rPr>
                <w:sz w:val="22"/>
              </w:rPr>
              <w:t>rovide training to all appropriate staff on the waiver procedures to ensure that</w:t>
            </w:r>
            <w:r>
              <w:rPr>
                <w:i/>
                <w:sz w:val="22"/>
              </w:rPr>
              <w:t xml:space="preserve"> </w:t>
            </w:r>
            <w:r>
              <w:rPr>
                <w:sz w:val="22"/>
              </w:rPr>
              <w:t>staff members are aware of the requirement and understand the district’s waiver procedures.</w:t>
            </w:r>
          </w:p>
        </w:tc>
      </w:tr>
      <w:tr w:rsidR="00EE1F81" w:rsidTr="00EE1F81">
        <w:trPr>
          <w:trHeight w:val="350"/>
          <w:jc w:val="center"/>
        </w:trPr>
        <w:tc>
          <w:tcPr>
            <w:tcW w:w="9360" w:type="dxa"/>
            <w:gridSpan w:val="4"/>
          </w:tcPr>
          <w:p w:rsidR="00EE1F81" w:rsidRDefault="00EE1F81" w:rsidP="00EE1F81">
            <w:pPr>
              <w:rPr>
                <w:b/>
                <w:bCs/>
                <w:sz w:val="22"/>
              </w:rPr>
            </w:pPr>
            <w:r>
              <w:rPr>
                <w:b/>
                <w:bCs/>
                <w:sz w:val="22"/>
              </w:rPr>
              <w:t xml:space="preserve">Required Elements of Progress Report(s): </w:t>
            </w:r>
            <w:r>
              <w:rPr>
                <w:bCs/>
                <w:sz w:val="22"/>
              </w:rPr>
              <w:t xml:space="preserve"> </w:t>
            </w:r>
          </w:p>
          <w:p w:rsidR="00EE1F81" w:rsidRDefault="00EE1F81" w:rsidP="00EE1F81">
            <w:pPr>
              <w:rPr>
                <w:bCs/>
                <w:sz w:val="22"/>
              </w:rPr>
            </w:pPr>
            <w:r>
              <w:rPr>
                <w:bCs/>
                <w:sz w:val="22"/>
              </w:rPr>
              <w:t xml:space="preserve">By </w:t>
            </w:r>
            <w:r>
              <w:rPr>
                <w:b/>
                <w:bCs/>
                <w:sz w:val="22"/>
              </w:rPr>
              <w:t xml:space="preserve">February 27, 2015, </w:t>
            </w:r>
            <w:r>
              <w:rPr>
                <w:bCs/>
                <w:sz w:val="22"/>
              </w:rPr>
              <w:t>please submit a c</w:t>
            </w:r>
            <w:r w:rsidRPr="000E23F9">
              <w:rPr>
                <w:bCs/>
                <w:sz w:val="22"/>
              </w:rPr>
              <w:t xml:space="preserve">opy of </w:t>
            </w:r>
            <w:r>
              <w:rPr>
                <w:bCs/>
                <w:sz w:val="22"/>
              </w:rPr>
              <w:t xml:space="preserve">the </w:t>
            </w:r>
            <w:r w:rsidRPr="000E23F9">
              <w:rPr>
                <w:bCs/>
                <w:sz w:val="22"/>
              </w:rPr>
              <w:t>approved Parent Notification Letter and a screen shot of the language translations available in the ELLevation system</w:t>
            </w:r>
            <w:r>
              <w:rPr>
                <w:bCs/>
                <w:sz w:val="22"/>
              </w:rPr>
              <w:t>, along with</w:t>
            </w:r>
            <w:r w:rsidRPr="006B4459">
              <w:rPr>
                <w:bCs/>
                <w:sz w:val="22"/>
              </w:rPr>
              <w:t xml:space="preserve"> evidence of staff training to appropriate staff on the district’s procedures </w:t>
            </w:r>
            <w:r>
              <w:rPr>
                <w:bCs/>
                <w:sz w:val="22"/>
              </w:rPr>
              <w:t xml:space="preserve">to inform parents of their right to apply for a waiver. </w:t>
            </w:r>
            <w:r w:rsidRPr="006B4459">
              <w:rPr>
                <w:bCs/>
                <w:sz w:val="22"/>
              </w:rPr>
              <w:t xml:space="preserve">Evidence of training </w:t>
            </w:r>
            <w:r>
              <w:rPr>
                <w:bCs/>
                <w:sz w:val="22"/>
              </w:rPr>
              <w:t>may</w:t>
            </w:r>
            <w:r w:rsidRPr="006B4459">
              <w:rPr>
                <w:bCs/>
                <w:sz w:val="22"/>
              </w:rPr>
              <w:t xml:space="preserve"> include </w:t>
            </w:r>
            <w:r>
              <w:rPr>
                <w:bCs/>
                <w:sz w:val="22"/>
              </w:rPr>
              <w:t xml:space="preserve">email, </w:t>
            </w:r>
            <w:r w:rsidRPr="006B4459">
              <w:rPr>
                <w:bCs/>
                <w:sz w:val="22"/>
              </w:rPr>
              <w:t>agenda, signed attendance sheets</w:t>
            </w:r>
            <w:r>
              <w:rPr>
                <w:bCs/>
                <w:sz w:val="22"/>
              </w:rPr>
              <w:t xml:space="preserve"> with staff name(s)/role(s)</w:t>
            </w:r>
            <w:r w:rsidRPr="006B4459">
              <w:rPr>
                <w:bCs/>
                <w:sz w:val="22"/>
              </w:rPr>
              <w:t>, and training materials.</w:t>
            </w:r>
          </w:p>
          <w:p w:rsidR="00EE1F81" w:rsidRDefault="00EE1F81" w:rsidP="00EE1F81">
            <w:pPr>
              <w:rPr>
                <w:sz w:val="22"/>
              </w:rPr>
            </w:pPr>
          </w:p>
          <w:p w:rsidR="00EE1F81" w:rsidRDefault="00EE1F81" w:rsidP="00EE1F81">
            <w:pPr>
              <w:rPr>
                <w:sz w:val="22"/>
              </w:rPr>
            </w:pPr>
            <w:r>
              <w:rPr>
                <w:sz w:val="22"/>
              </w:rPr>
              <w:t xml:space="preserve">By </w:t>
            </w:r>
            <w:r>
              <w:rPr>
                <w:b/>
                <w:sz w:val="22"/>
              </w:rPr>
              <w:t xml:space="preserve">May 29, 2015, </w:t>
            </w:r>
            <w:r>
              <w:rPr>
                <w:sz w:val="22"/>
              </w:rPr>
              <w:t xml:space="preserve">submit the results of an administrative review of a representative sample of ELL student records across grade level buildings (elementary, middle, high), for evidence </w:t>
            </w:r>
            <w:r w:rsidRPr="006A6685">
              <w:rPr>
                <w:sz w:val="22"/>
              </w:rPr>
              <w:t xml:space="preserve">that </w:t>
            </w:r>
            <w:r>
              <w:rPr>
                <w:sz w:val="22"/>
              </w:rPr>
              <w:t>parents were informed of their right to a waiver. Include the number of records reviewed, the number found to be in compliance, the root cause(s) for any identified noncompliance and the district’s remedy to address any noncompliance.</w:t>
            </w:r>
          </w:p>
          <w:p w:rsidR="00EE1F81" w:rsidRDefault="00EE1F81" w:rsidP="00EE1F81">
            <w:pPr>
              <w:rPr>
                <w:sz w:val="22"/>
              </w:rPr>
            </w:pPr>
          </w:p>
          <w:p w:rsidR="00EE1F81" w:rsidRPr="00326456" w:rsidRDefault="00EE1F81" w:rsidP="00EE1F81">
            <w:pPr>
              <w:rPr>
                <w:b/>
                <w:i/>
                <w:sz w:val="22"/>
              </w:rPr>
            </w:pPr>
            <w:r w:rsidRPr="00326456">
              <w:rPr>
                <w:b/>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sidRPr="00326456">
              <w:rPr>
                <w:b/>
                <w:i/>
                <w:sz w:val="22"/>
              </w:rPr>
              <w:t xml:space="preserve">  </w:t>
            </w:r>
          </w:p>
          <w:p w:rsidR="00EE1F81" w:rsidRDefault="00EE1F81" w:rsidP="00EE1F81">
            <w:pPr>
              <w:rPr>
                <w:b/>
                <w:bCs/>
                <w:sz w:val="22"/>
              </w:rPr>
            </w:pPr>
          </w:p>
        </w:tc>
      </w:tr>
      <w:tr w:rsidR="00EE1F81" w:rsidTr="00EE1F81">
        <w:trPr>
          <w:trHeight w:val="350"/>
          <w:jc w:val="center"/>
        </w:trPr>
        <w:tc>
          <w:tcPr>
            <w:tcW w:w="9360" w:type="dxa"/>
            <w:gridSpan w:val="4"/>
          </w:tcPr>
          <w:p w:rsidR="00EE1F81" w:rsidRDefault="00EE1F81" w:rsidP="00EE1F81">
            <w:pPr>
              <w:rPr>
                <w:b/>
                <w:bCs/>
                <w:sz w:val="22"/>
              </w:rPr>
            </w:pPr>
            <w:r>
              <w:rPr>
                <w:b/>
                <w:bCs/>
                <w:sz w:val="22"/>
              </w:rPr>
              <w:t>Progress Report Due Date(s): February 27, 2015                 May 29, 2015</w:t>
            </w:r>
          </w:p>
        </w:tc>
      </w:tr>
    </w:tbl>
    <w:p w:rsidR="00EE1F81" w:rsidRDefault="00EE1F81" w:rsidP="00EE1F81"/>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E1F81" w:rsidTr="00EE1F81">
        <w:trPr>
          <w:trHeight w:val="705"/>
          <w:jc w:val="center"/>
        </w:trPr>
        <w:tc>
          <w:tcPr>
            <w:tcW w:w="9360" w:type="dxa"/>
            <w:gridSpan w:val="4"/>
            <w:shd w:val="clear" w:color="auto" w:fill="D9D9D9"/>
          </w:tcPr>
          <w:p w:rsidR="00EE1F81" w:rsidRDefault="00EE1F81" w:rsidP="00EE1F81">
            <w:pPr>
              <w:pStyle w:val="Heading5"/>
              <w:rPr>
                <w:sz w:val="32"/>
              </w:rPr>
            </w:pPr>
            <w:r>
              <w:rPr>
                <w:sz w:val="32"/>
              </w:rPr>
              <w:t>COORDINATED PROGRAM REVIEW</w:t>
            </w:r>
          </w:p>
          <w:p w:rsidR="00EE1F81" w:rsidRDefault="00EE1F81" w:rsidP="00EE1F81">
            <w:pPr>
              <w:pStyle w:val="Heading2"/>
              <w:rPr>
                <w:sz w:val="28"/>
              </w:rPr>
            </w:pPr>
            <w:r>
              <w:rPr>
                <w:sz w:val="32"/>
              </w:rPr>
              <w:t>CORRECTIVE ACTION PLAN</w:t>
            </w:r>
            <w:r>
              <w:rPr>
                <w:sz w:val="28"/>
              </w:rPr>
              <w:t xml:space="preserve"> </w:t>
            </w:r>
          </w:p>
          <w:p w:rsidR="00EE1F81" w:rsidRDefault="00EE1F81" w:rsidP="00EE1F81">
            <w:pPr>
              <w:jc w:val="center"/>
              <w:rPr>
                <w:b/>
                <w:bCs/>
              </w:rPr>
            </w:pPr>
            <w:r>
              <w:rPr>
                <w:b/>
                <w:bCs/>
              </w:rPr>
              <w:t>(To be completed by school district/charter school)</w:t>
            </w:r>
          </w:p>
        </w:tc>
      </w:tr>
      <w:tr w:rsidR="00EE1F81" w:rsidTr="00EE1F81">
        <w:trPr>
          <w:trHeight w:val="458"/>
          <w:jc w:val="center"/>
        </w:trPr>
        <w:tc>
          <w:tcPr>
            <w:tcW w:w="5220" w:type="dxa"/>
            <w:gridSpan w:val="3"/>
          </w:tcPr>
          <w:p w:rsidR="00EE1F81" w:rsidRDefault="00EE1F81" w:rsidP="00EE1F81">
            <w:pPr>
              <w:rPr>
                <w:b/>
                <w:bCs/>
                <w:sz w:val="22"/>
              </w:rPr>
            </w:pPr>
            <w:r>
              <w:rPr>
                <w:b/>
                <w:bCs/>
                <w:sz w:val="22"/>
              </w:rPr>
              <w:t xml:space="preserve">Criterion &amp; Topic: </w:t>
            </w:r>
            <w:r w:rsidRPr="009D0BCD">
              <w:rPr>
                <w:b/>
                <w:sz w:val="22"/>
              </w:rPr>
              <w:t>ELE</w:t>
            </w:r>
            <w:r>
              <w:rPr>
                <w:b/>
                <w:sz w:val="22"/>
              </w:rPr>
              <w:t xml:space="preserve"> 5 Program Placement and Structure </w:t>
            </w:r>
          </w:p>
        </w:tc>
        <w:tc>
          <w:tcPr>
            <w:tcW w:w="4140" w:type="dxa"/>
          </w:tcPr>
          <w:p w:rsidR="00EE1F81" w:rsidRDefault="00EE1F81" w:rsidP="00EE1F81">
            <w:pPr>
              <w:rPr>
                <w:b/>
                <w:bCs/>
                <w:sz w:val="22"/>
              </w:rPr>
            </w:pPr>
            <w:r>
              <w:rPr>
                <w:b/>
                <w:bCs/>
                <w:sz w:val="22"/>
              </w:rPr>
              <w:t xml:space="preserve">Rating: </w:t>
            </w:r>
            <w:r w:rsidRPr="0050171E">
              <w:rPr>
                <w:b/>
                <w:sz w:val="22"/>
              </w:rPr>
              <w:t>Partially Implemented</w:t>
            </w:r>
          </w:p>
        </w:tc>
      </w:tr>
      <w:tr w:rsidR="00EE1F81" w:rsidTr="00EE1F81">
        <w:trPr>
          <w:cantSplit/>
          <w:trHeight w:val="422"/>
          <w:jc w:val="center"/>
        </w:trPr>
        <w:tc>
          <w:tcPr>
            <w:tcW w:w="9360" w:type="dxa"/>
            <w:gridSpan w:val="4"/>
          </w:tcPr>
          <w:p w:rsidR="00EE1F81" w:rsidRDefault="00EE1F81" w:rsidP="00EE1F81">
            <w:pPr>
              <w:rPr>
                <w:sz w:val="22"/>
              </w:rPr>
            </w:pPr>
            <w:r>
              <w:rPr>
                <w:b/>
                <w:bCs/>
                <w:sz w:val="22"/>
              </w:rPr>
              <w:t xml:space="preserve">Department CPR Finding: </w:t>
            </w:r>
            <w:r>
              <w:rPr>
                <w:i/>
                <w:sz w:val="22"/>
              </w:rPr>
              <w:t xml:space="preserve">Interviews and a review of documentation indicated that ELLs at proficiency levels 1and 2receive only 85minutes of ESL instruction per day, when the recommended hours of ESL instruction for this level of proficiency is 2.5 hours per day. </w:t>
            </w:r>
            <w:r>
              <w:rPr>
                <w:i/>
                <w:sz w:val="22"/>
                <w:szCs w:val="22"/>
              </w:rPr>
              <w:t>Current hours of ESL instruction provided to ELL students at proficiency levels 1 and 2 are not consistent with the Department guidelines.</w:t>
            </w:r>
            <w:r>
              <w:rPr>
                <w:i/>
                <w:sz w:val="22"/>
              </w:rPr>
              <w:t xml:space="preserve"> Please, see the “</w:t>
            </w:r>
            <w:r w:rsidRPr="002572C2">
              <w:rPr>
                <w:i/>
                <w:sz w:val="22"/>
              </w:rPr>
              <w:t>Transitional Guidance on Identification, Assessment, Placement, and Reclassification of English Language Learners</w:t>
            </w:r>
            <w:r>
              <w:rPr>
                <w:i/>
                <w:sz w:val="22"/>
              </w:rPr>
              <w:t xml:space="preserve"> August 2013” as found on </w:t>
            </w:r>
            <w:hyperlink r:id="rId28" w:history="1">
              <w:r w:rsidRPr="00EC0A1A">
                <w:rPr>
                  <w:rStyle w:val="Hyperlink"/>
                  <w:i/>
                  <w:sz w:val="22"/>
                </w:rPr>
                <w:t>http://www.doe.mass.edu/ell/guidance_laws.html</w:t>
              </w:r>
            </w:hyperlink>
            <w:r>
              <w:rPr>
                <w:i/>
                <w:sz w:val="22"/>
              </w:rPr>
              <w:t>.</w:t>
            </w:r>
          </w:p>
        </w:tc>
      </w:tr>
      <w:tr w:rsidR="00EE1F81" w:rsidTr="00EE1F81">
        <w:trPr>
          <w:cantSplit/>
          <w:trHeight w:val="377"/>
          <w:jc w:val="center"/>
        </w:trPr>
        <w:tc>
          <w:tcPr>
            <w:tcW w:w="9360" w:type="dxa"/>
            <w:gridSpan w:val="4"/>
          </w:tcPr>
          <w:p w:rsidR="00EE1F81" w:rsidRDefault="00EE1F81" w:rsidP="00EE1F81">
            <w:pPr>
              <w:rPr>
                <w:b/>
                <w:bCs/>
                <w:sz w:val="22"/>
              </w:rPr>
            </w:pPr>
            <w:r>
              <w:rPr>
                <w:b/>
                <w:bCs/>
                <w:sz w:val="22"/>
              </w:rPr>
              <w:lastRenderedPageBreak/>
              <w:t xml:space="preserve">Narrative Description of Corrective Action: </w:t>
            </w:r>
          </w:p>
          <w:p w:rsidR="00EE1F81" w:rsidRPr="00536160" w:rsidRDefault="00EE1F81" w:rsidP="00EE1F81">
            <w:pPr>
              <w:rPr>
                <w:rFonts w:ascii="Arial" w:hAnsi="Arial" w:cs="Arial"/>
                <w:color w:val="17365D" w:themeColor="text2" w:themeShade="BF"/>
                <w:sz w:val="22"/>
                <w:szCs w:val="22"/>
              </w:rPr>
            </w:pPr>
          </w:p>
          <w:p w:rsidR="00EE1F81" w:rsidRDefault="00EE1F81" w:rsidP="00EE1F81">
            <w:pPr>
              <w:rPr>
                <w:rFonts w:ascii="Arial" w:hAnsi="Arial" w:cs="Arial"/>
                <w:i/>
                <w:color w:val="17365D" w:themeColor="text2" w:themeShade="BF"/>
                <w:sz w:val="18"/>
                <w:szCs w:val="18"/>
              </w:rPr>
            </w:pPr>
            <w:r>
              <w:rPr>
                <w:rFonts w:ascii="Arial" w:hAnsi="Arial" w:cs="Arial"/>
                <w:color w:val="17365D" w:themeColor="text2" w:themeShade="BF"/>
                <w:sz w:val="22"/>
              </w:rPr>
              <w:t xml:space="preserve">A thorough investigation and analysis of ESL schedules will be conducted this year by the ELL director to determine the extent to which ELLs at proficiency levels 1 and 2 receive the recommended hours of ESL instruction, and where adequate instructional time is not in place, to formulate a plan for that to be corrected. The investigation has already begun, as ESL teachers have submitted their schedules, </w:t>
            </w:r>
            <w:r w:rsidRPr="00536160">
              <w:rPr>
                <w:rFonts w:ascii="Arial" w:hAnsi="Arial" w:cs="Arial"/>
                <w:i/>
                <w:color w:val="17365D" w:themeColor="text2" w:themeShade="BF"/>
                <w:sz w:val="18"/>
                <w:szCs w:val="18"/>
              </w:rPr>
              <w:t xml:space="preserve">(October, 2014) </w:t>
            </w:r>
            <w:r>
              <w:rPr>
                <w:rFonts w:ascii="Arial" w:hAnsi="Arial" w:cs="Arial"/>
                <w:color w:val="17365D" w:themeColor="text2" w:themeShade="BF"/>
                <w:sz w:val="22"/>
              </w:rPr>
              <w:t xml:space="preserve">and the ELL director has </w:t>
            </w:r>
            <w:r w:rsidRPr="0032512E">
              <w:rPr>
                <w:rFonts w:ascii="Arial" w:hAnsi="Arial" w:cs="Arial"/>
                <w:color w:val="17365D" w:themeColor="text2" w:themeShade="BF"/>
                <w:sz w:val="22"/>
              </w:rPr>
              <w:t>compiled</w:t>
            </w:r>
            <w:r>
              <w:rPr>
                <w:rFonts w:ascii="Arial" w:hAnsi="Arial" w:cs="Arial"/>
                <w:color w:val="17365D" w:themeColor="text2" w:themeShade="BF"/>
                <w:sz w:val="22"/>
              </w:rPr>
              <w:t xml:space="preserve"> a report of student schedules by proficiency level at each school. </w:t>
            </w:r>
            <w:r w:rsidRPr="00850518">
              <w:rPr>
                <w:rFonts w:ascii="Arial" w:hAnsi="Arial" w:cs="Arial"/>
                <w:i/>
                <w:color w:val="17365D" w:themeColor="text2" w:themeShade="BF"/>
                <w:sz w:val="18"/>
                <w:szCs w:val="18"/>
              </w:rPr>
              <w:t xml:space="preserve">(October, 2014) </w:t>
            </w:r>
            <w:r>
              <w:rPr>
                <w:rFonts w:ascii="Arial" w:hAnsi="Arial" w:cs="Arial"/>
                <w:color w:val="17365D" w:themeColor="text2" w:themeShade="BF"/>
                <w:sz w:val="22"/>
                <w:szCs w:val="22"/>
              </w:rPr>
              <w:t xml:space="preserve"> The ELL coach will provide technical assistance and consultation to ESL teachers and principals in the development of schedules for their level 1 and 2 students consistent with the Transitional Guidance document.</w:t>
            </w:r>
            <w:r w:rsidRPr="00850518">
              <w:rPr>
                <w:rFonts w:ascii="Arial" w:hAnsi="Arial" w:cs="Arial"/>
                <w:i/>
                <w:color w:val="17365D" w:themeColor="text2" w:themeShade="BF"/>
                <w:sz w:val="18"/>
                <w:szCs w:val="18"/>
              </w:rPr>
              <w:t xml:space="preserve"> </w:t>
            </w:r>
            <w:r w:rsidRPr="00587AD8">
              <w:rPr>
                <w:rFonts w:ascii="Arial" w:hAnsi="Arial" w:cs="Arial"/>
                <w:color w:val="17365D" w:themeColor="text2" w:themeShade="BF"/>
                <w:sz w:val="22"/>
                <w:szCs w:val="22"/>
              </w:rPr>
              <w:t xml:space="preserve">The ELL Director will meet with </w:t>
            </w:r>
            <w:r>
              <w:rPr>
                <w:rFonts w:ascii="Arial" w:hAnsi="Arial" w:cs="Arial"/>
                <w:color w:val="17365D" w:themeColor="text2" w:themeShade="BF"/>
                <w:sz w:val="22"/>
                <w:szCs w:val="22"/>
              </w:rPr>
              <w:t>each principal</w:t>
            </w:r>
            <w:r w:rsidRPr="00587AD8">
              <w:rPr>
                <w:rFonts w:ascii="Arial" w:hAnsi="Arial" w:cs="Arial"/>
                <w:color w:val="17365D" w:themeColor="text2" w:themeShade="BF"/>
                <w:sz w:val="22"/>
                <w:szCs w:val="22"/>
              </w:rPr>
              <w:t xml:space="preserve"> and ESL teacher</w:t>
            </w:r>
            <w:r>
              <w:rPr>
                <w:rFonts w:ascii="Arial" w:hAnsi="Arial" w:cs="Arial"/>
                <w:color w:val="17365D" w:themeColor="text2" w:themeShade="BF"/>
                <w:sz w:val="22"/>
                <w:szCs w:val="22"/>
              </w:rPr>
              <w:t xml:space="preserve"> at all the buildings,</w:t>
            </w:r>
            <w:r w:rsidRPr="00587AD8">
              <w:rPr>
                <w:rFonts w:ascii="Arial" w:hAnsi="Arial" w:cs="Arial"/>
                <w:color w:val="17365D" w:themeColor="text2" w:themeShade="BF"/>
                <w:sz w:val="22"/>
                <w:szCs w:val="22"/>
              </w:rPr>
              <w:t xml:space="preserve"> to report the results of the investigation and to formulat</w:t>
            </w:r>
            <w:r>
              <w:rPr>
                <w:rFonts w:ascii="Arial" w:hAnsi="Arial" w:cs="Arial"/>
                <w:color w:val="17365D" w:themeColor="text2" w:themeShade="BF"/>
                <w:sz w:val="22"/>
                <w:szCs w:val="22"/>
              </w:rPr>
              <w:t>e plans to ensure ongoing adequate level 1 and 2 student schedules.</w:t>
            </w:r>
            <w:r w:rsidRPr="00587AD8">
              <w:rPr>
                <w:rFonts w:ascii="Arial" w:hAnsi="Arial" w:cs="Arial"/>
                <w:i/>
                <w:color w:val="17365D" w:themeColor="text2" w:themeShade="BF"/>
                <w:sz w:val="18"/>
                <w:szCs w:val="18"/>
              </w:rPr>
              <w:t>(February, 2015)</w:t>
            </w:r>
          </w:p>
          <w:p w:rsidR="00EE1F81" w:rsidRDefault="00EE1F81" w:rsidP="00EE1F81">
            <w:pPr>
              <w:rPr>
                <w:rFonts w:ascii="Arial" w:hAnsi="Arial" w:cs="Arial"/>
                <w:i/>
                <w:color w:val="17365D" w:themeColor="text2" w:themeShade="BF"/>
                <w:sz w:val="18"/>
                <w:szCs w:val="18"/>
              </w:rPr>
            </w:pPr>
          </w:p>
          <w:p w:rsidR="00EE1F81" w:rsidRPr="00536160" w:rsidRDefault="00EE1F81" w:rsidP="00EE1F81">
            <w:pPr>
              <w:rPr>
                <w:rFonts w:ascii="Arial" w:hAnsi="Arial" w:cs="Arial"/>
                <w:color w:val="17365D" w:themeColor="text2" w:themeShade="BF"/>
                <w:sz w:val="22"/>
                <w:szCs w:val="22"/>
              </w:rPr>
            </w:pPr>
            <w:r w:rsidRPr="00850518">
              <w:rPr>
                <w:rFonts w:ascii="Arial" w:hAnsi="Arial" w:cs="Arial"/>
                <w:color w:val="17365D" w:themeColor="text2" w:themeShade="BF"/>
                <w:sz w:val="22"/>
                <w:szCs w:val="22"/>
              </w:rPr>
              <w:t>The Transitional Guidance on Identification, Assessment, Placement, and Reclassification of English Language Learners August 2013</w:t>
            </w:r>
            <w:r w:rsidRPr="00850518">
              <w:rPr>
                <w:i/>
                <w:color w:val="17365D" w:themeColor="text2" w:themeShade="BF"/>
                <w:sz w:val="22"/>
              </w:rPr>
              <w:t xml:space="preserve"> </w:t>
            </w:r>
            <w:r>
              <w:rPr>
                <w:rFonts w:ascii="Arial" w:hAnsi="Arial" w:cs="Arial"/>
                <w:color w:val="17365D" w:themeColor="text2" w:themeShade="BF"/>
                <w:sz w:val="22"/>
              </w:rPr>
              <w:t xml:space="preserve">has been distributed at the Language Assessment Team meetings </w:t>
            </w:r>
            <w:r w:rsidRPr="00850518">
              <w:rPr>
                <w:rFonts w:ascii="Arial" w:hAnsi="Arial" w:cs="Arial"/>
                <w:color w:val="17365D" w:themeColor="text2" w:themeShade="BF"/>
                <w:sz w:val="18"/>
                <w:szCs w:val="18"/>
              </w:rPr>
              <w:t>(</w:t>
            </w:r>
            <w:r w:rsidRPr="00850518">
              <w:rPr>
                <w:rFonts w:ascii="Arial" w:hAnsi="Arial" w:cs="Arial"/>
                <w:i/>
                <w:color w:val="17365D" w:themeColor="text2" w:themeShade="BF"/>
                <w:sz w:val="18"/>
                <w:szCs w:val="18"/>
              </w:rPr>
              <w:t>June, 2014</w:t>
            </w:r>
            <w:r w:rsidRPr="00850518">
              <w:rPr>
                <w:rFonts w:ascii="Arial" w:hAnsi="Arial" w:cs="Arial"/>
                <w:color w:val="17365D" w:themeColor="text2" w:themeShade="BF"/>
                <w:sz w:val="18"/>
                <w:szCs w:val="18"/>
              </w:rPr>
              <w:t>)</w:t>
            </w:r>
            <w:r>
              <w:rPr>
                <w:rFonts w:ascii="Arial" w:hAnsi="Arial" w:cs="Arial"/>
                <w:color w:val="17365D" w:themeColor="text2" w:themeShade="BF"/>
                <w:sz w:val="22"/>
              </w:rPr>
              <w:t xml:space="preserve"> as is done annually. These guidelines have been communicated to new administrators at the full leadership team at the Administrative Retreat, </w:t>
            </w:r>
            <w:r w:rsidRPr="00850518">
              <w:rPr>
                <w:rFonts w:ascii="Arial" w:hAnsi="Arial" w:cs="Arial"/>
                <w:color w:val="17365D" w:themeColor="text2" w:themeShade="BF"/>
                <w:sz w:val="18"/>
                <w:szCs w:val="18"/>
              </w:rPr>
              <w:t>(</w:t>
            </w:r>
            <w:r w:rsidRPr="00850518">
              <w:rPr>
                <w:rFonts w:ascii="Arial" w:hAnsi="Arial" w:cs="Arial"/>
                <w:i/>
                <w:color w:val="17365D" w:themeColor="text2" w:themeShade="BF"/>
                <w:sz w:val="18"/>
                <w:szCs w:val="18"/>
              </w:rPr>
              <w:t>August, 2014</w:t>
            </w:r>
            <w:r w:rsidRPr="00850518">
              <w:rPr>
                <w:rFonts w:ascii="Arial" w:hAnsi="Arial" w:cs="Arial"/>
                <w:color w:val="17365D" w:themeColor="text2" w:themeShade="BF"/>
                <w:sz w:val="18"/>
                <w:szCs w:val="18"/>
              </w:rPr>
              <w:t>)</w:t>
            </w:r>
            <w:r>
              <w:rPr>
                <w:rFonts w:ascii="Arial" w:hAnsi="Arial" w:cs="Arial"/>
                <w:color w:val="17365D" w:themeColor="text2" w:themeShade="BF"/>
                <w:sz w:val="18"/>
                <w:szCs w:val="18"/>
              </w:rPr>
              <w:t xml:space="preserve"> </w:t>
            </w:r>
            <w:r w:rsidRPr="00536160">
              <w:rPr>
                <w:rFonts w:ascii="Arial" w:hAnsi="Arial" w:cs="Arial"/>
                <w:color w:val="17365D" w:themeColor="text2" w:themeShade="BF"/>
                <w:sz w:val="22"/>
                <w:szCs w:val="22"/>
              </w:rPr>
              <w:t xml:space="preserve">and will be reviewed again at an upcoming Administrative Council meeting, </w:t>
            </w:r>
            <w:r w:rsidRPr="00536160">
              <w:rPr>
                <w:rFonts w:ascii="Arial" w:hAnsi="Arial" w:cs="Arial"/>
                <w:i/>
                <w:color w:val="17365D" w:themeColor="text2" w:themeShade="BF"/>
                <w:sz w:val="18"/>
                <w:szCs w:val="18"/>
              </w:rPr>
              <w:t>(November, 2014)</w:t>
            </w:r>
            <w:r w:rsidRPr="00536160">
              <w:rPr>
                <w:rFonts w:ascii="Arial" w:hAnsi="Arial" w:cs="Arial"/>
                <w:color w:val="17365D" w:themeColor="text2" w:themeShade="BF"/>
                <w:sz w:val="22"/>
                <w:szCs w:val="22"/>
              </w:rPr>
              <w:t xml:space="preserve"> at which point the </w:t>
            </w:r>
            <w:r w:rsidRPr="00536160">
              <w:rPr>
                <w:rFonts w:ascii="Arial" w:hAnsi="Arial" w:cs="Arial"/>
                <w:i/>
                <w:color w:val="17365D" w:themeColor="text2" w:themeShade="BF"/>
                <w:sz w:val="22"/>
                <w:szCs w:val="22"/>
              </w:rPr>
              <w:t>ELL Proficiency Level and Instructional Time Report</w:t>
            </w:r>
            <w:r w:rsidRPr="00536160">
              <w:rPr>
                <w:rFonts w:ascii="Arial" w:hAnsi="Arial" w:cs="Arial"/>
                <w:color w:val="17365D" w:themeColor="text2" w:themeShade="BF"/>
                <w:sz w:val="22"/>
                <w:szCs w:val="22"/>
              </w:rPr>
              <w:t xml:space="preserve"> will be discussed. </w:t>
            </w:r>
          </w:p>
          <w:p w:rsidR="00EE1F81" w:rsidRPr="000B6637" w:rsidRDefault="00EE1F81" w:rsidP="00EE1F81">
            <w:pPr>
              <w:rPr>
                <w:b/>
                <w:bCs/>
                <w:color w:val="365F91" w:themeColor="accent1" w:themeShade="BF"/>
                <w:vertAlign w:val="subscript"/>
              </w:rPr>
            </w:pPr>
          </w:p>
        </w:tc>
      </w:tr>
      <w:tr w:rsidR="00EE1F81" w:rsidTr="00EE1F81">
        <w:trPr>
          <w:cantSplit/>
          <w:trHeight w:val="665"/>
          <w:jc w:val="center"/>
        </w:trPr>
        <w:tc>
          <w:tcPr>
            <w:tcW w:w="4860" w:type="dxa"/>
            <w:gridSpan w:val="2"/>
          </w:tcPr>
          <w:p w:rsidR="00EE1F81" w:rsidRDefault="00EE1F81" w:rsidP="00EE1F81">
            <w:pPr>
              <w:rPr>
                <w:b/>
                <w:bCs/>
                <w:sz w:val="22"/>
              </w:rPr>
            </w:pPr>
            <w:r>
              <w:rPr>
                <w:b/>
                <w:bCs/>
                <w:sz w:val="22"/>
              </w:rPr>
              <w:t xml:space="preserve">Title/Role of Person(s) Responsible for Implementation: </w:t>
            </w:r>
            <w:r w:rsidRPr="00481CD6">
              <w:rPr>
                <w:rFonts w:ascii="Arial" w:hAnsi="Arial" w:cs="Arial"/>
                <w:color w:val="17365D" w:themeColor="text2" w:themeShade="BF"/>
                <w:sz w:val="22"/>
              </w:rPr>
              <w:t>ELL Director</w:t>
            </w:r>
            <w:r>
              <w:rPr>
                <w:rFonts w:ascii="Arial" w:hAnsi="Arial" w:cs="Arial"/>
                <w:color w:val="17365D" w:themeColor="text2" w:themeShade="BF"/>
                <w:sz w:val="22"/>
              </w:rPr>
              <w:t xml:space="preserve">, ELL Coach, </w:t>
            </w:r>
            <w:r w:rsidRPr="00481CD6">
              <w:rPr>
                <w:rFonts w:ascii="Arial" w:hAnsi="Arial" w:cs="Arial"/>
                <w:color w:val="17365D" w:themeColor="text2" w:themeShade="BF"/>
                <w:sz w:val="22"/>
              </w:rPr>
              <w:t>Principals, ESL Teachers.</w:t>
            </w:r>
          </w:p>
        </w:tc>
        <w:tc>
          <w:tcPr>
            <w:tcW w:w="4500" w:type="dxa"/>
            <w:gridSpan w:val="2"/>
          </w:tcPr>
          <w:p w:rsidR="00EE1F81" w:rsidRDefault="00EE1F81" w:rsidP="00EE1F81">
            <w:pPr>
              <w:rPr>
                <w:b/>
                <w:bCs/>
                <w:sz w:val="22"/>
              </w:rPr>
            </w:pPr>
            <w:r>
              <w:rPr>
                <w:b/>
                <w:bCs/>
                <w:sz w:val="22"/>
              </w:rPr>
              <w:t xml:space="preserve">Expected Date of Completion for Each Corrective Action Activity: </w:t>
            </w:r>
          </w:p>
          <w:p w:rsidR="00EE1F81" w:rsidRDefault="00EE1F81" w:rsidP="00EE1F81">
            <w:pPr>
              <w:rPr>
                <w:rFonts w:ascii="Arial" w:hAnsi="Arial" w:cs="Arial"/>
                <w:bCs/>
                <w:color w:val="244061" w:themeColor="accent1" w:themeShade="80"/>
                <w:sz w:val="22"/>
              </w:rPr>
            </w:pPr>
            <w:r w:rsidRPr="00536160">
              <w:rPr>
                <w:rFonts w:ascii="Arial" w:hAnsi="Arial" w:cs="Arial"/>
                <w:bCs/>
                <w:color w:val="244061" w:themeColor="accent1" w:themeShade="80"/>
                <w:sz w:val="22"/>
              </w:rPr>
              <w:t>October, 2014</w:t>
            </w:r>
          </w:p>
          <w:p w:rsidR="00EE1F81" w:rsidRPr="00536160" w:rsidRDefault="00EE1F81" w:rsidP="00EE1F81">
            <w:pPr>
              <w:rPr>
                <w:rFonts w:ascii="Arial" w:hAnsi="Arial" w:cs="Arial"/>
                <w:bCs/>
                <w:color w:val="244061" w:themeColor="accent1" w:themeShade="80"/>
                <w:sz w:val="22"/>
              </w:rPr>
            </w:pPr>
            <w:r>
              <w:rPr>
                <w:rFonts w:ascii="Arial" w:hAnsi="Arial" w:cs="Arial"/>
                <w:bCs/>
                <w:color w:val="244061" w:themeColor="accent1" w:themeShade="80"/>
                <w:sz w:val="22"/>
              </w:rPr>
              <w:t>February, 2015</w:t>
            </w:r>
          </w:p>
          <w:p w:rsidR="00EE1F81" w:rsidRPr="00536160" w:rsidRDefault="00EE1F81" w:rsidP="00EE1F81">
            <w:pPr>
              <w:rPr>
                <w:rFonts w:ascii="Arial" w:hAnsi="Arial" w:cs="Arial"/>
                <w:bCs/>
                <w:color w:val="244061" w:themeColor="accent1" w:themeShade="80"/>
                <w:sz w:val="22"/>
              </w:rPr>
            </w:pPr>
            <w:r w:rsidRPr="00536160">
              <w:rPr>
                <w:rFonts w:ascii="Arial" w:hAnsi="Arial" w:cs="Arial"/>
                <w:bCs/>
                <w:color w:val="244061" w:themeColor="accent1" w:themeShade="80"/>
                <w:sz w:val="22"/>
              </w:rPr>
              <w:t>June, 2014</w:t>
            </w:r>
          </w:p>
          <w:p w:rsidR="00EE1F81" w:rsidRPr="00536160" w:rsidRDefault="00EE1F81" w:rsidP="00EE1F81">
            <w:pPr>
              <w:rPr>
                <w:rFonts w:ascii="Arial" w:hAnsi="Arial" w:cs="Arial"/>
                <w:bCs/>
                <w:color w:val="244061" w:themeColor="accent1" w:themeShade="80"/>
                <w:sz w:val="22"/>
              </w:rPr>
            </w:pPr>
            <w:r w:rsidRPr="00536160">
              <w:rPr>
                <w:rFonts w:ascii="Arial" w:hAnsi="Arial" w:cs="Arial"/>
                <w:bCs/>
                <w:color w:val="244061" w:themeColor="accent1" w:themeShade="80"/>
                <w:sz w:val="22"/>
              </w:rPr>
              <w:t>August 2014</w:t>
            </w:r>
          </w:p>
          <w:p w:rsidR="00EE1F81" w:rsidRDefault="00EE1F81" w:rsidP="00EE1F81">
            <w:pPr>
              <w:rPr>
                <w:rFonts w:ascii="Arial" w:hAnsi="Arial" w:cs="Arial"/>
                <w:bCs/>
                <w:color w:val="244061" w:themeColor="accent1" w:themeShade="80"/>
                <w:sz w:val="22"/>
              </w:rPr>
            </w:pPr>
            <w:r w:rsidRPr="00536160">
              <w:rPr>
                <w:rFonts w:ascii="Arial" w:hAnsi="Arial" w:cs="Arial"/>
                <w:bCs/>
                <w:color w:val="244061" w:themeColor="accent1" w:themeShade="80"/>
                <w:sz w:val="22"/>
              </w:rPr>
              <w:t>November, 2014</w:t>
            </w:r>
          </w:p>
          <w:p w:rsidR="00EE1F81" w:rsidRPr="00850518" w:rsidRDefault="00EE1F81" w:rsidP="00EE1F81">
            <w:pPr>
              <w:rPr>
                <w:b/>
                <w:bCs/>
                <w:color w:val="365F91" w:themeColor="accent1" w:themeShade="BF"/>
                <w:sz w:val="22"/>
              </w:rPr>
            </w:pPr>
          </w:p>
        </w:tc>
      </w:tr>
      <w:tr w:rsidR="00EE1F81" w:rsidTr="00EE1F81">
        <w:trPr>
          <w:cantSplit/>
          <w:trHeight w:val="330"/>
          <w:jc w:val="center"/>
        </w:trPr>
        <w:tc>
          <w:tcPr>
            <w:tcW w:w="9360" w:type="dxa"/>
            <w:gridSpan w:val="4"/>
          </w:tcPr>
          <w:p w:rsidR="00EE1F81" w:rsidRPr="009318C8" w:rsidRDefault="00EE1F81" w:rsidP="00EE1F81">
            <w:pPr>
              <w:rPr>
                <w:b/>
                <w:bCs/>
                <w:sz w:val="22"/>
              </w:rPr>
            </w:pPr>
            <w:r>
              <w:rPr>
                <w:b/>
                <w:bCs/>
                <w:sz w:val="22"/>
              </w:rPr>
              <w:t xml:space="preserve">Evidence of Completion of the Corrective Action: </w:t>
            </w:r>
            <w:r>
              <w:rPr>
                <w:rFonts w:ascii="Arial" w:hAnsi="Arial" w:cs="Arial"/>
                <w:color w:val="17365D" w:themeColor="text2" w:themeShade="BF"/>
                <w:sz w:val="22"/>
              </w:rPr>
              <w:t>Meeting agendas,</w:t>
            </w:r>
            <w:r w:rsidRPr="00536160">
              <w:rPr>
                <w:rFonts w:ascii="Arial" w:hAnsi="Arial" w:cs="Arial"/>
                <w:i/>
                <w:color w:val="17365D" w:themeColor="text2" w:themeShade="BF"/>
                <w:sz w:val="22"/>
                <w:szCs w:val="22"/>
              </w:rPr>
              <w:t xml:space="preserve"> ELL Proficiency Level and Instructional Time Report</w:t>
            </w:r>
            <w:r>
              <w:rPr>
                <w:rFonts w:ascii="Arial" w:hAnsi="Arial" w:cs="Arial"/>
                <w:i/>
                <w:color w:val="17365D" w:themeColor="text2" w:themeShade="BF"/>
                <w:sz w:val="22"/>
                <w:szCs w:val="22"/>
              </w:rPr>
              <w:t xml:space="preserve">, </w:t>
            </w:r>
            <w:r>
              <w:rPr>
                <w:rFonts w:ascii="Arial" w:hAnsi="Arial" w:cs="Arial"/>
                <w:color w:val="17365D" w:themeColor="text2" w:themeShade="BF"/>
                <w:sz w:val="22"/>
                <w:szCs w:val="22"/>
              </w:rPr>
              <w:t>Level 1 and 2 student schedules, Related Correspondence</w:t>
            </w:r>
          </w:p>
        </w:tc>
        <w:bookmarkStart w:id="22" w:name="_GoBack"/>
        <w:bookmarkEnd w:id="22"/>
      </w:tr>
      <w:tr w:rsidR="00EE1F81" w:rsidTr="00EE1F81">
        <w:trPr>
          <w:cantSplit/>
          <w:trHeight w:val="359"/>
          <w:jc w:val="center"/>
        </w:trPr>
        <w:tc>
          <w:tcPr>
            <w:tcW w:w="9360" w:type="dxa"/>
            <w:gridSpan w:val="4"/>
          </w:tcPr>
          <w:p w:rsidR="00EE1F81" w:rsidRPr="006D185F" w:rsidRDefault="00EE1F81" w:rsidP="00EE1F81">
            <w:pPr>
              <w:rPr>
                <w:rFonts w:ascii="Arial" w:hAnsi="Arial" w:cs="Arial"/>
                <w:color w:val="17365D" w:themeColor="text2" w:themeShade="BF"/>
                <w:sz w:val="22"/>
              </w:rPr>
            </w:pPr>
            <w:r>
              <w:rPr>
                <w:b/>
                <w:bCs/>
                <w:sz w:val="22"/>
              </w:rPr>
              <w:t xml:space="preserve">Description of Internal Monitoring Procedures: </w:t>
            </w:r>
            <w:r w:rsidRPr="00481CD6">
              <w:rPr>
                <w:rFonts w:ascii="Arial" w:hAnsi="Arial" w:cs="Arial"/>
                <w:color w:val="17365D" w:themeColor="text2" w:themeShade="BF"/>
                <w:sz w:val="22"/>
              </w:rPr>
              <w:t xml:space="preserve">ELL coach will meet </w:t>
            </w:r>
            <w:r>
              <w:rPr>
                <w:rFonts w:ascii="Arial" w:hAnsi="Arial" w:cs="Arial"/>
                <w:color w:val="17365D" w:themeColor="text2" w:themeShade="BF"/>
                <w:sz w:val="22"/>
              </w:rPr>
              <w:t xml:space="preserve">with the ELL director regularly to report on progress on adequate level 1 and 2 student schedule development. </w:t>
            </w:r>
            <w:r w:rsidRPr="00481CD6">
              <w:rPr>
                <w:rFonts w:ascii="Arial" w:hAnsi="Arial" w:cs="Arial"/>
                <w:color w:val="17365D" w:themeColor="text2" w:themeShade="BF"/>
                <w:sz w:val="22"/>
              </w:rPr>
              <w:t>ELL director will</w:t>
            </w:r>
            <w:r>
              <w:rPr>
                <w:rFonts w:ascii="Arial" w:hAnsi="Arial" w:cs="Arial"/>
                <w:color w:val="17365D" w:themeColor="text2" w:themeShade="BF"/>
                <w:sz w:val="22"/>
              </w:rPr>
              <w:t xml:space="preserve"> report to the Superintendent and Cabinet on the results of the investigation and analysis, as well as the building-based plans for provision of adequate level 1 and 2 schedules, along with related recommendations.</w:t>
            </w:r>
            <w:r w:rsidRPr="00481CD6">
              <w:rPr>
                <w:rFonts w:ascii="Arial" w:hAnsi="Arial" w:cs="Arial"/>
                <w:color w:val="17365D" w:themeColor="text2" w:themeShade="BF"/>
                <w:sz w:val="22"/>
              </w:rPr>
              <w:t xml:space="preserve"> </w:t>
            </w:r>
          </w:p>
        </w:tc>
      </w:tr>
      <w:tr w:rsidR="00EE1F81" w:rsidTr="00EE1F81">
        <w:trPr>
          <w:trHeight w:val="450"/>
          <w:jc w:val="center"/>
        </w:trPr>
        <w:tc>
          <w:tcPr>
            <w:tcW w:w="9360" w:type="dxa"/>
            <w:gridSpan w:val="4"/>
            <w:tcBorders>
              <w:bottom w:val="single" w:sz="4" w:space="0" w:color="auto"/>
            </w:tcBorders>
            <w:shd w:val="clear" w:color="auto" w:fill="D9D9D9"/>
          </w:tcPr>
          <w:p w:rsidR="00EE1F81" w:rsidRDefault="00EE1F81" w:rsidP="00EE1F81">
            <w:pPr>
              <w:pStyle w:val="Heading7"/>
            </w:pPr>
            <w:r>
              <w:t>CORRECTIVE ACTION PLAN APPROVAL SECTION</w:t>
            </w:r>
          </w:p>
          <w:p w:rsidR="00EE1F81" w:rsidRDefault="00EE1F81" w:rsidP="00EE1F81">
            <w:pPr>
              <w:jc w:val="center"/>
            </w:pPr>
            <w:r>
              <w:rPr>
                <w:b/>
                <w:bCs/>
              </w:rPr>
              <w:t>(To be completed by the Department of Elementary and Secondary Education)</w:t>
            </w:r>
          </w:p>
        </w:tc>
      </w:tr>
      <w:tr w:rsidR="00EE1F81" w:rsidTr="00EE1F81">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EE1F81" w:rsidRDefault="00EE1F81" w:rsidP="00EE1F81">
            <w:pPr>
              <w:rPr>
                <w:b/>
                <w:bCs/>
                <w:sz w:val="22"/>
              </w:rPr>
            </w:pPr>
            <w:r>
              <w:rPr>
                <w:b/>
                <w:bCs/>
                <w:sz w:val="22"/>
              </w:rPr>
              <w:t xml:space="preserve">Criterion: </w:t>
            </w:r>
            <w:r w:rsidRPr="009D0BCD">
              <w:rPr>
                <w:b/>
                <w:sz w:val="22"/>
              </w:rPr>
              <w:t>ELE</w:t>
            </w:r>
            <w:r>
              <w:rPr>
                <w:b/>
                <w:sz w:val="22"/>
              </w:rPr>
              <w:t xml:space="preserv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EE1F81" w:rsidRDefault="00EE1F81" w:rsidP="00EE1F81">
            <w:pPr>
              <w:ind w:left="282"/>
              <w:rPr>
                <w:b/>
                <w:bCs/>
                <w:sz w:val="22"/>
              </w:rPr>
            </w:pPr>
            <w:r>
              <w:rPr>
                <w:b/>
                <w:bCs/>
                <w:sz w:val="22"/>
              </w:rPr>
              <w:t xml:space="preserve">Status of Corrective Action: </w:t>
            </w:r>
          </w:p>
          <w:p w:rsidR="00EE1F81" w:rsidRDefault="00C833CB" w:rsidP="00EE1F81">
            <w:pPr>
              <w:rPr>
                <w:sz w:val="22"/>
              </w:rPr>
            </w:pPr>
            <w:r>
              <w:rPr>
                <w:sz w:val="22"/>
              </w:rPr>
              <w:fldChar w:fldCharType="begin">
                <w:ffData>
                  <w:name w:val=""/>
                  <w:enabled/>
                  <w:calcOnExit w:val="0"/>
                  <w:checkBox>
                    <w:sizeAuto/>
                    <w:default w:val="1"/>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Approved    </w:t>
            </w:r>
            <w:r>
              <w:rPr>
                <w:sz w:val="22"/>
              </w:rPr>
              <w:fldChar w:fldCharType="begin">
                <w:ffData>
                  <w:name w:val="Check3"/>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Partially Approved </w:t>
            </w:r>
            <w:r>
              <w:rPr>
                <w:sz w:val="22"/>
              </w:rPr>
              <w:fldChar w:fldCharType="begin">
                <w:ffData>
                  <w:name w:val="Check2"/>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Disapproved    </w:t>
            </w:r>
          </w:p>
        </w:tc>
      </w:tr>
      <w:tr w:rsidR="00EE1F81" w:rsidTr="00EE1F81">
        <w:trPr>
          <w:trHeight w:val="359"/>
          <w:jc w:val="center"/>
        </w:trPr>
        <w:tc>
          <w:tcPr>
            <w:tcW w:w="9360" w:type="dxa"/>
            <w:gridSpan w:val="4"/>
          </w:tcPr>
          <w:p w:rsidR="00EE1F81" w:rsidRDefault="00EE1F81" w:rsidP="00EE1F81">
            <w:pPr>
              <w:rPr>
                <w:b/>
                <w:bCs/>
                <w:sz w:val="22"/>
              </w:rPr>
            </w:pPr>
            <w:r>
              <w:rPr>
                <w:b/>
                <w:bCs/>
                <w:sz w:val="22"/>
              </w:rPr>
              <w:t xml:space="preserve">Basis for Partial Approval or Disapproval: </w:t>
            </w:r>
            <w:r>
              <w:rPr>
                <w:sz w:val="22"/>
              </w:rPr>
              <w:t>N/A</w:t>
            </w:r>
          </w:p>
        </w:tc>
      </w:tr>
      <w:tr w:rsidR="00EE1F81" w:rsidTr="00EE1F81">
        <w:trPr>
          <w:trHeight w:val="350"/>
          <w:jc w:val="center"/>
        </w:trPr>
        <w:tc>
          <w:tcPr>
            <w:tcW w:w="9360" w:type="dxa"/>
            <w:gridSpan w:val="4"/>
          </w:tcPr>
          <w:p w:rsidR="00EE1F81" w:rsidRDefault="00EE1F81" w:rsidP="00EE1F81">
            <w:pPr>
              <w:rPr>
                <w:sz w:val="22"/>
              </w:rPr>
            </w:pPr>
            <w:r>
              <w:rPr>
                <w:b/>
                <w:bCs/>
                <w:sz w:val="22"/>
              </w:rPr>
              <w:t xml:space="preserve">Department Order of Corrective Action: </w:t>
            </w:r>
            <w:r>
              <w:rPr>
                <w:sz w:val="22"/>
              </w:rPr>
              <w:t>N/A</w:t>
            </w:r>
          </w:p>
        </w:tc>
      </w:tr>
      <w:tr w:rsidR="00EE1F81" w:rsidTr="00EE1F81">
        <w:trPr>
          <w:trHeight w:val="350"/>
          <w:jc w:val="center"/>
        </w:trPr>
        <w:tc>
          <w:tcPr>
            <w:tcW w:w="9360" w:type="dxa"/>
            <w:gridSpan w:val="4"/>
          </w:tcPr>
          <w:p w:rsidR="00EE1F81" w:rsidRDefault="00EE1F81" w:rsidP="00EE1F81">
            <w:pPr>
              <w:rPr>
                <w:b/>
                <w:bCs/>
                <w:sz w:val="22"/>
              </w:rPr>
            </w:pPr>
            <w:r>
              <w:rPr>
                <w:b/>
                <w:bCs/>
                <w:sz w:val="22"/>
              </w:rPr>
              <w:t xml:space="preserve">Required Elements of Progress Report(s): </w:t>
            </w:r>
          </w:p>
          <w:p w:rsidR="00EE1F81" w:rsidRPr="006D185F" w:rsidRDefault="00EE1F81" w:rsidP="006D185F">
            <w:pPr>
              <w:widowControl w:val="0"/>
              <w:rPr>
                <w:bCs/>
              </w:rPr>
            </w:pPr>
            <w:r w:rsidRPr="00B52CFC">
              <w:rPr>
                <w:bCs/>
              </w:rPr>
              <w:t xml:space="preserve">Please complete district information in the attached spreadsheet labeled ELL List by school for each ELL student in the district. </w:t>
            </w:r>
          </w:p>
        </w:tc>
      </w:tr>
      <w:tr w:rsidR="00EE1F81" w:rsidTr="00EE1F81">
        <w:trPr>
          <w:trHeight w:val="350"/>
          <w:jc w:val="center"/>
        </w:trPr>
        <w:tc>
          <w:tcPr>
            <w:tcW w:w="9360" w:type="dxa"/>
            <w:gridSpan w:val="4"/>
          </w:tcPr>
          <w:p w:rsidR="00EE1F81" w:rsidRDefault="00EE1F81" w:rsidP="00EE1F81">
            <w:pPr>
              <w:rPr>
                <w:b/>
                <w:bCs/>
                <w:sz w:val="22"/>
              </w:rPr>
            </w:pPr>
            <w:r>
              <w:rPr>
                <w:b/>
                <w:bCs/>
                <w:sz w:val="22"/>
              </w:rPr>
              <w:t>Progress Report Due Date(s): February 27, 2015                 May 29, 2015</w:t>
            </w:r>
          </w:p>
        </w:tc>
      </w:tr>
    </w:tbl>
    <w:p w:rsidR="00EE1F81" w:rsidRDefault="00EE1F81" w:rsidP="00EE1F81"/>
    <w:p w:rsidR="00EE1F81" w:rsidRDefault="00EE1F81" w:rsidP="00EE1F81"/>
    <w:p w:rsidR="00EE1F81" w:rsidRPr="00C00D48" w:rsidRDefault="00EE1F81" w:rsidP="00EE1F81">
      <w:pPr>
        <w:rPr>
          <w:lang w:val="es-VE"/>
        </w:rPr>
      </w:pPr>
      <w:r w:rsidRPr="00C00D48">
        <w:rPr>
          <w:lang w:val="es-VE"/>
        </w:rPr>
        <w:lastRenderedPageBreak/>
        <w:tab/>
      </w: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E1F81" w:rsidTr="00EE1F81">
        <w:trPr>
          <w:trHeight w:val="705"/>
          <w:jc w:val="center"/>
        </w:trPr>
        <w:tc>
          <w:tcPr>
            <w:tcW w:w="9360" w:type="dxa"/>
            <w:gridSpan w:val="4"/>
            <w:shd w:val="clear" w:color="auto" w:fill="D9D9D9"/>
          </w:tcPr>
          <w:p w:rsidR="00EE1F81" w:rsidRDefault="00EE1F81" w:rsidP="00EE1F81">
            <w:pPr>
              <w:pStyle w:val="Heading5"/>
              <w:rPr>
                <w:sz w:val="32"/>
              </w:rPr>
            </w:pPr>
            <w:r>
              <w:rPr>
                <w:sz w:val="32"/>
              </w:rPr>
              <w:t>COORDINATED PROGRAM REVIEW</w:t>
            </w:r>
          </w:p>
          <w:p w:rsidR="00EE1F81" w:rsidRDefault="00EE1F81" w:rsidP="00EE1F81">
            <w:pPr>
              <w:pStyle w:val="Heading2"/>
              <w:rPr>
                <w:sz w:val="28"/>
              </w:rPr>
            </w:pPr>
            <w:r>
              <w:rPr>
                <w:sz w:val="32"/>
              </w:rPr>
              <w:t>CORRECTIVE ACTION PLAN</w:t>
            </w:r>
            <w:r>
              <w:rPr>
                <w:sz w:val="28"/>
              </w:rPr>
              <w:t xml:space="preserve"> </w:t>
            </w:r>
          </w:p>
          <w:p w:rsidR="00EE1F81" w:rsidRDefault="00EE1F81" w:rsidP="00EE1F81">
            <w:pPr>
              <w:jc w:val="center"/>
              <w:rPr>
                <w:b/>
                <w:bCs/>
              </w:rPr>
            </w:pPr>
            <w:r>
              <w:rPr>
                <w:b/>
                <w:bCs/>
              </w:rPr>
              <w:t>(To be completed by school district/charter school)</w:t>
            </w:r>
          </w:p>
        </w:tc>
      </w:tr>
      <w:tr w:rsidR="00EE1F81" w:rsidTr="00EE1F81">
        <w:trPr>
          <w:trHeight w:val="458"/>
          <w:jc w:val="center"/>
        </w:trPr>
        <w:tc>
          <w:tcPr>
            <w:tcW w:w="5220" w:type="dxa"/>
            <w:gridSpan w:val="3"/>
          </w:tcPr>
          <w:p w:rsidR="00EE1F81" w:rsidRDefault="00EE1F81" w:rsidP="00EE1F81">
            <w:pPr>
              <w:rPr>
                <w:b/>
                <w:bCs/>
                <w:sz w:val="22"/>
              </w:rPr>
            </w:pPr>
            <w:r>
              <w:rPr>
                <w:b/>
                <w:bCs/>
                <w:sz w:val="22"/>
              </w:rPr>
              <w:t xml:space="preserve">Criterion &amp; Topic: </w:t>
            </w:r>
            <w:r w:rsidRPr="009D0BCD">
              <w:rPr>
                <w:b/>
                <w:sz w:val="22"/>
              </w:rPr>
              <w:t>ELE</w:t>
            </w:r>
            <w:r>
              <w:rPr>
                <w:b/>
                <w:sz w:val="22"/>
              </w:rPr>
              <w:t xml:space="preserve"> 10 Parent Notification </w:t>
            </w:r>
          </w:p>
        </w:tc>
        <w:tc>
          <w:tcPr>
            <w:tcW w:w="4140" w:type="dxa"/>
          </w:tcPr>
          <w:p w:rsidR="00EE1F81" w:rsidRDefault="00EE1F81" w:rsidP="00EE1F81">
            <w:pPr>
              <w:rPr>
                <w:b/>
                <w:bCs/>
                <w:sz w:val="22"/>
              </w:rPr>
            </w:pPr>
            <w:r>
              <w:rPr>
                <w:b/>
                <w:bCs/>
                <w:sz w:val="22"/>
              </w:rPr>
              <w:t xml:space="preserve">Rating: </w:t>
            </w:r>
            <w:r w:rsidRPr="00ED0BA1">
              <w:rPr>
                <w:b/>
                <w:sz w:val="22"/>
              </w:rPr>
              <w:t>Partially Implemented</w:t>
            </w:r>
          </w:p>
        </w:tc>
      </w:tr>
      <w:tr w:rsidR="00EE1F81" w:rsidTr="00EE1F81">
        <w:trPr>
          <w:cantSplit/>
          <w:trHeight w:val="422"/>
          <w:jc w:val="center"/>
        </w:trPr>
        <w:tc>
          <w:tcPr>
            <w:tcW w:w="9360" w:type="dxa"/>
            <w:gridSpan w:val="4"/>
          </w:tcPr>
          <w:p w:rsidR="00EE1F81" w:rsidRDefault="00EE1F81" w:rsidP="00EE1F81">
            <w:pPr>
              <w:rPr>
                <w:sz w:val="22"/>
              </w:rPr>
            </w:pPr>
            <w:r>
              <w:rPr>
                <w:b/>
                <w:bCs/>
                <w:sz w:val="22"/>
              </w:rPr>
              <w:t xml:space="preserve">Department CPR Finding: </w:t>
            </w:r>
            <w:r>
              <w:rPr>
                <w:bCs/>
                <w:i/>
                <w:iCs/>
                <w:sz w:val="22"/>
              </w:rPr>
              <w:t>Staff and parent interviews indicated that the district does not always provide translation or interpreting services for parent-teacher conferences, when the parent’s level of English proficiency may require such services. Also sometimes family members, including students, are used as translators.</w:t>
            </w:r>
          </w:p>
        </w:tc>
      </w:tr>
      <w:tr w:rsidR="00EE1F81" w:rsidTr="00EE1F81">
        <w:trPr>
          <w:cantSplit/>
          <w:trHeight w:val="377"/>
          <w:jc w:val="center"/>
        </w:trPr>
        <w:tc>
          <w:tcPr>
            <w:tcW w:w="9360" w:type="dxa"/>
            <w:gridSpan w:val="4"/>
          </w:tcPr>
          <w:p w:rsidR="00EE1F81" w:rsidRDefault="00EE1F81" w:rsidP="00EE1F81">
            <w:pPr>
              <w:rPr>
                <w:b/>
                <w:bCs/>
                <w:sz w:val="22"/>
              </w:rPr>
            </w:pPr>
            <w:r>
              <w:rPr>
                <w:b/>
                <w:bCs/>
                <w:sz w:val="22"/>
              </w:rPr>
              <w:t xml:space="preserve">Narrative Description of Corrective Action: </w:t>
            </w:r>
            <w:r w:rsidRPr="000B6637">
              <w:rPr>
                <w:rFonts w:ascii="Arial" w:hAnsi="Arial" w:cs="Arial"/>
                <w:color w:val="244061" w:themeColor="accent1" w:themeShade="80"/>
                <w:sz w:val="22"/>
              </w:rPr>
              <w:t>The Fitchburg Public Schools will create a formal procedure for oral and written interpretation to assist parents.  This procedure will include how to access and obtain translation services.  The school handbooks will be translated into the major languages spoken in Fitchburg and available to parents on the District web-site and will be printed at their request.</w:t>
            </w:r>
            <w:r w:rsidRPr="000B6637">
              <w:rPr>
                <w:color w:val="244061" w:themeColor="accent1" w:themeShade="80"/>
                <w:sz w:val="22"/>
              </w:rPr>
              <w:t xml:space="preserve"> </w:t>
            </w:r>
          </w:p>
        </w:tc>
      </w:tr>
      <w:tr w:rsidR="00EE1F81" w:rsidTr="00EE1F81">
        <w:trPr>
          <w:cantSplit/>
          <w:trHeight w:val="665"/>
          <w:jc w:val="center"/>
        </w:trPr>
        <w:tc>
          <w:tcPr>
            <w:tcW w:w="4860" w:type="dxa"/>
            <w:gridSpan w:val="2"/>
          </w:tcPr>
          <w:p w:rsidR="00EE1F81" w:rsidRDefault="00EE1F81" w:rsidP="00EE1F81">
            <w:pPr>
              <w:rPr>
                <w:b/>
                <w:bCs/>
                <w:sz w:val="22"/>
              </w:rPr>
            </w:pPr>
            <w:r>
              <w:rPr>
                <w:b/>
                <w:bCs/>
                <w:sz w:val="22"/>
              </w:rPr>
              <w:t xml:space="preserve">Title/Role of Person(s) Responsible for Implementation: </w:t>
            </w:r>
            <w:r w:rsidRPr="000B6637">
              <w:rPr>
                <w:rFonts w:ascii="Arial" w:hAnsi="Arial" w:cs="Arial"/>
                <w:color w:val="244061" w:themeColor="accent1" w:themeShade="80"/>
                <w:sz w:val="22"/>
              </w:rPr>
              <w:t>Bonnie Baer-Simahk</w:t>
            </w:r>
            <w:r>
              <w:rPr>
                <w:rFonts w:ascii="Arial" w:hAnsi="Arial" w:cs="Arial"/>
                <w:color w:val="244061" w:themeColor="accent1" w:themeShade="80"/>
                <w:sz w:val="22"/>
              </w:rPr>
              <w:t xml:space="preserve"> is responsible for development of the formal procedure, in collaboration with Central Office leadership.</w:t>
            </w:r>
          </w:p>
        </w:tc>
        <w:tc>
          <w:tcPr>
            <w:tcW w:w="4500" w:type="dxa"/>
            <w:gridSpan w:val="2"/>
          </w:tcPr>
          <w:p w:rsidR="00EE1F81" w:rsidRDefault="00EE1F81" w:rsidP="00EE1F81">
            <w:pPr>
              <w:rPr>
                <w:b/>
                <w:bCs/>
                <w:sz w:val="22"/>
              </w:rPr>
            </w:pPr>
            <w:r>
              <w:rPr>
                <w:b/>
                <w:bCs/>
                <w:sz w:val="22"/>
              </w:rPr>
              <w:t>Expected Date of Completion for Each Corrective Action Activity</w:t>
            </w:r>
            <w:r w:rsidRPr="000B6637">
              <w:rPr>
                <w:b/>
                <w:bCs/>
                <w:color w:val="244061" w:themeColor="accent1" w:themeShade="80"/>
                <w:sz w:val="22"/>
              </w:rPr>
              <w:t xml:space="preserve">: </w:t>
            </w:r>
            <w:r w:rsidRPr="000B6637">
              <w:rPr>
                <w:color w:val="244061" w:themeColor="accent1" w:themeShade="80"/>
                <w:sz w:val="22"/>
              </w:rPr>
              <w:t>8/20/2015</w:t>
            </w:r>
          </w:p>
        </w:tc>
      </w:tr>
      <w:tr w:rsidR="00EE1F81" w:rsidTr="00EE1F81">
        <w:trPr>
          <w:cantSplit/>
          <w:trHeight w:val="330"/>
          <w:jc w:val="center"/>
        </w:trPr>
        <w:tc>
          <w:tcPr>
            <w:tcW w:w="9360" w:type="dxa"/>
            <w:gridSpan w:val="4"/>
          </w:tcPr>
          <w:p w:rsidR="00EE1F81" w:rsidRDefault="00EE1F81" w:rsidP="00EE1F81">
            <w:pPr>
              <w:rPr>
                <w:b/>
                <w:bCs/>
                <w:sz w:val="22"/>
              </w:rPr>
            </w:pPr>
            <w:r>
              <w:rPr>
                <w:b/>
                <w:bCs/>
                <w:sz w:val="22"/>
              </w:rPr>
              <w:t xml:space="preserve">Evidence of Completion of the Corrective Action: </w:t>
            </w:r>
            <w:r>
              <w:rPr>
                <w:rFonts w:ascii="Arial" w:hAnsi="Arial" w:cs="Arial"/>
                <w:color w:val="244061" w:themeColor="accent1" w:themeShade="80"/>
                <w:sz w:val="22"/>
              </w:rPr>
              <w:t>The process/</w:t>
            </w:r>
            <w:r w:rsidRPr="000B6637">
              <w:rPr>
                <w:rFonts w:ascii="Arial" w:hAnsi="Arial" w:cs="Arial"/>
                <w:color w:val="244061" w:themeColor="accent1" w:themeShade="80"/>
                <w:sz w:val="22"/>
              </w:rPr>
              <w:t>procedure for requesting oral or written translation.  A list of available translators to complete oral/written translations.  Training agenda and sign-off sheet</w:t>
            </w:r>
            <w:r>
              <w:rPr>
                <w:rStyle w:val="CommentReference"/>
                <w:vanish/>
                <w:sz w:val="22"/>
              </w:rPr>
              <w:t xml:space="preserve"> </w:t>
            </w:r>
          </w:p>
        </w:tc>
      </w:tr>
      <w:tr w:rsidR="00EE1F81" w:rsidTr="00EE1F81">
        <w:trPr>
          <w:cantSplit/>
          <w:trHeight w:val="359"/>
          <w:jc w:val="center"/>
        </w:trPr>
        <w:tc>
          <w:tcPr>
            <w:tcW w:w="9360" w:type="dxa"/>
            <w:gridSpan w:val="4"/>
          </w:tcPr>
          <w:p w:rsidR="00EE1F81" w:rsidRDefault="00EE1F81" w:rsidP="00EE1F81">
            <w:pPr>
              <w:rPr>
                <w:b/>
                <w:bCs/>
                <w:sz w:val="22"/>
              </w:rPr>
            </w:pPr>
            <w:r>
              <w:rPr>
                <w:b/>
                <w:bCs/>
                <w:sz w:val="22"/>
              </w:rPr>
              <w:t>Description of Internal Monitoring Procedures</w:t>
            </w:r>
            <w:r w:rsidRPr="000B6637">
              <w:rPr>
                <w:rFonts w:ascii="Arial" w:hAnsi="Arial" w:cs="Arial"/>
                <w:b/>
                <w:bCs/>
                <w:color w:val="244061" w:themeColor="accent1" w:themeShade="80"/>
                <w:sz w:val="22"/>
              </w:rPr>
              <w:t xml:space="preserve">: </w:t>
            </w:r>
            <w:r w:rsidRPr="000B6637">
              <w:rPr>
                <w:rFonts w:ascii="Arial" w:hAnsi="Arial" w:cs="Arial"/>
                <w:color w:val="244061" w:themeColor="accent1" w:themeShade="80"/>
                <w:sz w:val="22"/>
              </w:rPr>
              <w:t>Monitoring of the request and process from schools for translation through central office</w:t>
            </w:r>
          </w:p>
        </w:tc>
      </w:tr>
      <w:tr w:rsidR="00EE1F81" w:rsidTr="00EE1F81">
        <w:trPr>
          <w:trHeight w:val="450"/>
          <w:jc w:val="center"/>
        </w:trPr>
        <w:tc>
          <w:tcPr>
            <w:tcW w:w="9360" w:type="dxa"/>
            <w:gridSpan w:val="4"/>
            <w:tcBorders>
              <w:bottom w:val="single" w:sz="4" w:space="0" w:color="auto"/>
            </w:tcBorders>
            <w:shd w:val="clear" w:color="auto" w:fill="D9D9D9"/>
          </w:tcPr>
          <w:p w:rsidR="00EE1F81" w:rsidRDefault="00EE1F81" w:rsidP="00EE1F81">
            <w:pPr>
              <w:pStyle w:val="Heading7"/>
            </w:pPr>
            <w:r>
              <w:t>CORRECTIVE ACTION PLAN APPROVAL SECTION</w:t>
            </w:r>
          </w:p>
          <w:p w:rsidR="00EE1F81" w:rsidRDefault="00EE1F81" w:rsidP="00EE1F81">
            <w:pPr>
              <w:jc w:val="center"/>
            </w:pPr>
            <w:r>
              <w:rPr>
                <w:b/>
                <w:bCs/>
              </w:rPr>
              <w:t>(To be completed by the Department of Elementary and Secondary Education)</w:t>
            </w:r>
          </w:p>
        </w:tc>
      </w:tr>
      <w:tr w:rsidR="00EE1F81" w:rsidTr="00EE1F81">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EE1F81" w:rsidRDefault="00EE1F81" w:rsidP="00EE1F81">
            <w:pPr>
              <w:rPr>
                <w:b/>
                <w:bCs/>
                <w:sz w:val="22"/>
              </w:rPr>
            </w:pPr>
            <w:r>
              <w:rPr>
                <w:b/>
                <w:bCs/>
                <w:sz w:val="22"/>
              </w:rPr>
              <w:t xml:space="preserve">Criterion: </w:t>
            </w:r>
            <w:r w:rsidRPr="009D0BCD">
              <w:rPr>
                <w:b/>
                <w:sz w:val="22"/>
              </w:rPr>
              <w:t>ELE</w:t>
            </w:r>
            <w:r>
              <w:rPr>
                <w:b/>
                <w:sz w:val="22"/>
              </w:rPr>
              <w:t xml:space="preserv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EE1F81" w:rsidRDefault="00EE1F81" w:rsidP="00EE1F81">
            <w:pPr>
              <w:ind w:left="282"/>
              <w:rPr>
                <w:b/>
                <w:bCs/>
                <w:sz w:val="22"/>
              </w:rPr>
            </w:pPr>
            <w:r>
              <w:rPr>
                <w:b/>
                <w:bCs/>
                <w:sz w:val="22"/>
              </w:rPr>
              <w:t xml:space="preserve">Status of Corrective Action: </w:t>
            </w:r>
          </w:p>
          <w:p w:rsidR="00EE1F81" w:rsidRDefault="00C833CB" w:rsidP="00EE1F81">
            <w:pPr>
              <w:rPr>
                <w:sz w:val="22"/>
              </w:rPr>
            </w:pPr>
            <w:r>
              <w:rPr>
                <w:sz w:val="22"/>
              </w:rPr>
              <w:fldChar w:fldCharType="begin">
                <w:ffData>
                  <w:name w:val=""/>
                  <w:enabled/>
                  <w:calcOnExit w:val="0"/>
                  <w:checkBox>
                    <w:sizeAuto/>
                    <w:default w:val="1"/>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Approved    </w:t>
            </w:r>
            <w:r>
              <w:rPr>
                <w:sz w:val="22"/>
              </w:rPr>
              <w:fldChar w:fldCharType="begin">
                <w:ffData>
                  <w:name w:val=""/>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Partially Approved </w:t>
            </w:r>
            <w:r>
              <w:rPr>
                <w:sz w:val="22"/>
              </w:rPr>
              <w:fldChar w:fldCharType="begin">
                <w:ffData>
                  <w:name w:val="Check2"/>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Disapproved    </w:t>
            </w:r>
          </w:p>
        </w:tc>
      </w:tr>
      <w:tr w:rsidR="00EE1F81" w:rsidTr="00EE1F81">
        <w:trPr>
          <w:trHeight w:val="359"/>
          <w:jc w:val="center"/>
        </w:trPr>
        <w:tc>
          <w:tcPr>
            <w:tcW w:w="9360" w:type="dxa"/>
            <w:gridSpan w:val="4"/>
          </w:tcPr>
          <w:p w:rsidR="00EE1F81" w:rsidRDefault="00EE1F81" w:rsidP="00EE1F81">
            <w:pPr>
              <w:rPr>
                <w:b/>
                <w:bCs/>
                <w:sz w:val="22"/>
              </w:rPr>
            </w:pPr>
            <w:r>
              <w:rPr>
                <w:b/>
                <w:bCs/>
                <w:sz w:val="22"/>
              </w:rPr>
              <w:t xml:space="preserve">Basis for Partial Approval or Disapproval: </w:t>
            </w:r>
          </w:p>
        </w:tc>
      </w:tr>
      <w:tr w:rsidR="00EE1F81" w:rsidTr="00EE1F81">
        <w:trPr>
          <w:trHeight w:val="350"/>
          <w:jc w:val="center"/>
        </w:trPr>
        <w:tc>
          <w:tcPr>
            <w:tcW w:w="9360" w:type="dxa"/>
            <w:gridSpan w:val="4"/>
          </w:tcPr>
          <w:p w:rsidR="00EE1F81" w:rsidRDefault="00EE1F81" w:rsidP="00EE1F81">
            <w:pPr>
              <w:rPr>
                <w:sz w:val="22"/>
              </w:rPr>
            </w:pPr>
            <w:r>
              <w:rPr>
                <w:b/>
                <w:bCs/>
                <w:sz w:val="22"/>
              </w:rPr>
              <w:t xml:space="preserve">Department Order of Corrective Action: </w:t>
            </w:r>
            <w:r>
              <w:rPr>
                <w:sz w:val="22"/>
              </w:rPr>
              <w:t xml:space="preserve">Conduct training to all appropriate staff on the procedures for provision of oral/written translations as indicated by the Home Language Survey in the same manner and frequency as general education reporting for progress reports and report cards. </w:t>
            </w:r>
          </w:p>
        </w:tc>
      </w:tr>
      <w:tr w:rsidR="00EE1F81" w:rsidTr="00EE1F81">
        <w:trPr>
          <w:trHeight w:val="350"/>
          <w:jc w:val="center"/>
        </w:trPr>
        <w:tc>
          <w:tcPr>
            <w:tcW w:w="9360" w:type="dxa"/>
            <w:gridSpan w:val="4"/>
          </w:tcPr>
          <w:p w:rsidR="00EE1F81" w:rsidRDefault="00EE1F81" w:rsidP="00EE1F81">
            <w:pPr>
              <w:rPr>
                <w:b/>
                <w:bCs/>
                <w:sz w:val="22"/>
              </w:rPr>
            </w:pPr>
            <w:r>
              <w:rPr>
                <w:b/>
                <w:bCs/>
                <w:sz w:val="22"/>
              </w:rPr>
              <w:t xml:space="preserve">Required Elements of Progress Report(s): </w:t>
            </w:r>
          </w:p>
          <w:p w:rsidR="00EE1F81" w:rsidRDefault="00EE1F81" w:rsidP="00EE1F81">
            <w:pPr>
              <w:rPr>
                <w:bCs/>
                <w:sz w:val="22"/>
              </w:rPr>
            </w:pPr>
            <w:r w:rsidRPr="00595EEA">
              <w:rPr>
                <w:bCs/>
                <w:sz w:val="22"/>
              </w:rPr>
              <w:t xml:space="preserve">By </w:t>
            </w:r>
            <w:r>
              <w:rPr>
                <w:b/>
                <w:bCs/>
                <w:sz w:val="22"/>
              </w:rPr>
              <w:t>February 27, 2015</w:t>
            </w:r>
            <w:r w:rsidRPr="00595EEA">
              <w:rPr>
                <w:bCs/>
                <w:sz w:val="22"/>
              </w:rPr>
              <w:t xml:space="preserve">, </w:t>
            </w:r>
            <w:r w:rsidRPr="006B4459">
              <w:rPr>
                <w:bCs/>
                <w:sz w:val="22"/>
              </w:rPr>
              <w:t xml:space="preserve">please submit evidence </w:t>
            </w:r>
            <w:r>
              <w:rPr>
                <w:bCs/>
                <w:sz w:val="22"/>
              </w:rPr>
              <w:t xml:space="preserve">of the district’s formal procedures to access and obtain oral or written translation of </w:t>
            </w:r>
            <w:r>
              <w:rPr>
                <w:sz w:val="22"/>
              </w:rPr>
              <w:t>report cards and progress reports.</w:t>
            </w:r>
            <w:r>
              <w:rPr>
                <w:bCs/>
                <w:sz w:val="22"/>
              </w:rPr>
              <w:t xml:space="preserve"> </w:t>
            </w:r>
            <w:r w:rsidRPr="006B4459">
              <w:rPr>
                <w:bCs/>
                <w:sz w:val="22"/>
              </w:rPr>
              <w:t xml:space="preserve">Evidence of training </w:t>
            </w:r>
            <w:r>
              <w:rPr>
                <w:bCs/>
                <w:sz w:val="22"/>
              </w:rPr>
              <w:t>may</w:t>
            </w:r>
            <w:r w:rsidRPr="006B4459">
              <w:rPr>
                <w:bCs/>
                <w:sz w:val="22"/>
              </w:rPr>
              <w:t xml:space="preserve"> include</w:t>
            </w:r>
            <w:r>
              <w:rPr>
                <w:bCs/>
                <w:sz w:val="22"/>
              </w:rPr>
              <w:t xml:space="preserve"> email,</w:t>
            </w:r>
            <w:r w:rsidRPr="006B4459">
              <w:rPr>
                <w:bCs/>
                <w:sz w:val="22"/>
              </w:rPr>
              <w:t xml:space="preserve"> agenda, signed attendance sheets</w:t>
            </w:r>
            <w:r>
              <w:rPr>
                <w:bCs/>
                <w:sz w:val="22"/>
              </w:rPr>
              <w:t xml:space="preserve"> with staff name(s)/role(s)</w:t>
            </w:r>
            <w:r w:rsidRPr="006B4459">
              <w:rPr>
                <w:bCs/>
                <w:sz w:val="22"/>
              </w:rPr>
              <w:t>, and training materials.</w:t>
            </w:r>
          </w:p>
          <w:p w:rsidR="00EE1F81" w:rsidRDefault="00EE1F81" w:rsidP="00EE1F81">
            <w:pPr>
              <w:rPr>
                <w:bCs/>
                <w:sz w:val="22"/>
              </w:rPr>
            </w:pPr>
          </w:p>
          <w:p w:rsidR="00EE1F81" w:rsidRDefault="00EE1F81" w:rsidP="00EE1F81">
            <w:pPr>
              <w:rPr>
                <w:sz w:val="22"/>
              </w:rPr>
            </w:pPr>
            <w:r>
              <w:rPr>
                <w:sz w:val="22"/>
              </w:rPr>
              <w:t xml:space="preserve">By </w:t>
            </w:r>
            <w:r>
              <w:rPr>
                <w:b/>
                <w:bCs/>
                <w:sz w:val="22"/>
              </w:rPr>
              <w:t>May 29, 2015</w:t>
            </w:r>
            <w:r>
              <w:rPr>
                <w:b/>
                <w:sz w:val="22"/>
              </w:rPr>
              <w:t xml:space="preserve">, </w:t>
            </w:r>
            <w:r>
              <w:rPr>
                <w:sz w:val="22"/>
              </w:rPr>
              <w:t xml:space="preserve">submit the results of an administrative review of a representative sample of ELL student records across grade level buildings (elementary, middle, high), for evidence </w:t>
            </w:r>
            <w:r w:rsidRPr="006A6685">
              <w:rPr>
                <w:sz w:val="22"/>
              </w:rPr>
              <w:t xml:space="preserve">that </w:t>
            </w:r>
            <w:r>
              <w:rPr>
                <w:sz w:val="22"/>
              </w:rPr>
              <w:t>parents were provided oral or written translations as indicated by the HLS. Include the number of records reviewed, the number found to be in compliance, the root cause(s) for any noncompliance and the district’s remedy to correct any identified noncompliance.</w:t>
            </w:r>
          </w:p>
          <w:p w:rsidR="00EE1F81" w:rsidRDefault="00EE1F81" w:rsidP="00EE1F81">
            <w:pPr>
              <w:rPr>
                <w:sz w:val="22"/>
              </w:rPr>
            </w:pPr>
          </w:p>
          <w:p w:rsidR="00EE1F81" w:rsidRPr="00326456" w:rsidRDefault="00EE1F81" w:rsidP="00EE1F81">
            <w:pPr>
              <w:rPr>
                <w:b/>
                <w:i/>
                <w:sz w:val="22"/>
              </w:rPr>
            </w:pPr>
            <w:r w:rsidRPr="00326456">
              <w:rPr>
                <w:b/>
                <w:sz w:val="22"/>
              </w:rPr>
              <w:t xml:space="preserve">*Please note that when conducting internal monitoring the district must maintain the following documentation and make it available to the Department upon request: a) List of student names and grade level for the record review; b) Date of the review; c) Name of the person(s) who </w:t>
            </w:r>
            <w:r w:rsidRPr="00326456">
              <w:rPr>
                <w:b/>
                <w:sz w:val="22"/>
              </w:rPr>
              <w:lastRenderedPageBreak/>
              <w:t>conducted the review, their role(s), and their signature(s).</w:t>
            </w:r>
            <w:r w:rsidRPr="00326456">
              <w:rPr>
                <w:b/>
                <w:i/>
                <w:sz w:val="22"/>
              </w:rPr>
              <w:t xml:space="preserve">  </w:t>
            </w:r>
          </w:p>
          <w:p w:rsidR="00EE1F81" w:rsidRDefault="00EE1F81" w:rsidP="00EE1F81">
            <w:pPr>
              <w:rPr>
                <w:b/>
                <w:bCs/>
                <w:sz w:val="22"/>
              </w:rPr>
            </w:pPr>
          </w:p>
        </w:tc>
      </w:tr>
      <w:tr w:rsidR="00EE1F81" w:rsidTr="00EE1F81">
        <w:trPr>
          <w:trHeight w:val="350"/>
          <w:jc w:val="center"/>
        </w:trPr>
        <w:tc>
          <w:tcPr>
            <w:tcW w:w="9360" w:type="dxa"/>
            <w:gridSpan w:val="4"/>
          </w:tcPr>
          <w:p w:rsidR="00EE1F81" w:rsidRDefault="00EE1F81" w:rsidP="00EE1F81">
            <w:pPr>
              <w:rPr>
                <w:b/>
                <w:bCs/>
                <w:sz w:val="22"/>
              </w:rPr>
            </w:pPr>
            <w:r>
              <w:rPr>
                <w:b/>
                <w:bCs/>
                <w:sz w:val="22"/>
              </w:rPr>
              <w:lastRenderedPageBreak/>
              <w:t>Progress Report Due Date(s): February 27, 2015                 May 29, 2015</w:t>
            </w:r>
          </w:p>
        </w:tc>
      </w:tr>
    </w:tbl>
    <w:p w:rsidR="00EE1F81" w:rsidRDefault="00EE1F81" w:rsidP="00EE1F81">
      <w:pPr>
        <w:rPr>
          <w:lang w:val="es-VE"/>
        </w:rPr>
      </w:pPr>
    </w:p>
    <w:p w:rsidR="00EE1F81" w:rsidRDefault="00EE1F81" w:rsidP="00EE1F81">
      <w:pPr>
        <w:rPr>
          <w:lang w:val="es-VE"/>
        </w:rP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E1F81" w:rsidTr="00EE1F81">
        <w:trPr>
          <w:trHeight w:val="705"/>
          <w:jc w:val="center"/>
        </w:trPr>
        <w:tc>
          <w:tcPr>
            <w:tcW w:w="9360" w:type="dxa"/>
            <w:gridSpan w:val="4"/>
            <w:shd w:val="clear" w:color="auto" w:fill="D9D9D9"/>
          </w:tcPr>
          <w:p w:rsidR="00EE1F81" w:rsidRDefault="00EE1F81" w:rsidP="00EE1F81">
            <w:pPr>
              <w:pStyle w:val="Heading5"/>
              <w:rPr>
                <w:sz w:val="32"/>
              </w:rPr>
            </w:pPr>
            <w:r>
              <w:rPr>
                <w:sz w:val="32"/>
              </w:rPr>
              <w:t>COORDINATED PROGRAM REVIEW</w:t>
            </w:r>
          </w:p>
          <w:p w:rsidR="00EE1F81" w:rsidRDefault="00EE1F81" w:rsidP="00EE1F81">
            <w:pPr>
              <w:pStyle w:val="Heading2"/>
              <w:rPr>
                <w:sz w:val="28"/>
              </w:rPr>
            </w:pPr>
            <w:r>
              <w:rPr>
                <w:sz w:val="32"/>
              </w:rPr>
              <w:t>CORRECTIVE ACTION PLAN</w:t>
            </w:r>
            <w:r>
              <w:rPr>
                <w:sz w:val="28"/>
              </w:rPr>
              <w:t xml:space="preserve"> </w:t>
            </w:r>
          </w:p>
          <w:p w:rsidR="00EE1F81" w:rsidRDefault="00EE1F81" w:rsidP="00EE1F81">
            <w:pPr>
              <w:jc w:val="center"/>
              <w:rPr>
                <w:b/>
                <w:bCs/>
              </w:rPr>
            </w:pPr>
            <w:r>
              <w:rPr>
                <w:b/>
                <w:bCs/>
              </w:rPr>
              <w:t>(To be completed by school district/charter school)</w:t>
            </w:r>
          </w:p>
        </w:tc>
      </w:tr>
      <w:tr w:rsidR="00EE1F81" w:rsidTr="00EE1F81">
        <w:trPr>
          <w:trHeight w:val="458"/>
          <w:jc w:val="center"/>
        </w:trPr>
        <w:tc>
          <w:tcPr>
            <w:tcW w:w="5220" w:type="dxa"/>
            <w:gridSpan w:val="3"/>
          </w:tcPr>
          <w:p w:rsidR="00EE1F81" w:rsidRDefault="00EE1F81" w:rsidP="00EE1F81">
            <w:pPr>
              <w:rPr>
                <w:b/>
                <w:bCs/>
                <w:sz w:val="22"/>
              </w:rPr>
            </w:pPr>
            <w:r>
              <w:rPr>
                <w:b/>
                <w:bCs/>
                <w:sz w:val="22"/>
              </w:rPr>
              <w:t xml:space="preserve">Criterion &amp; Topic: </w:t>
            </w:r>
            <w:r w:rsidRPr="009D0BCD">
              <w:rPr>
                <w:b/>
                <w:sz w:val="22"/>
              </w:rPr>
              <w:t>ELE</w:t>
            </w:r>
            <w:r>
              <w:rPr>
                <w:b/>
                <w:sz w:val="22"/>
              </w:rPr>
              <w:t xml:space="preserve"> 18 Records of ELL Students </w:t>
            </w:r>
          </w:p>
        </w:tc>
        <w:tc>
          <w:tcPr>
            <w:tcW w:w="4140" w:type="dxa"/>
          </w:tcPr>
          <w:p w:rsidR="00EE1F81" w:rsidRDefault="00EE1F81" w:rsidP="00EE1F81">
            <w:pPr>
              <w:rPr>
                <w:b/>
                <w:bCs/>
                <w:sz w:val="22"/>
              </w:rPr>
            </w:pPr>
            <w:r>
              <w:rPr>
                <w:b/>
                <w:bCs/>
                <w:sz w:val="22"/>
              </w:rPr>
              <w:t xml:space="preserve">Rating: </w:t>
            </w:r>
            <w:r w:rsidRPr="00ED0BA1">
              <w:rPr>
                <w:b/>
                <w:sz w:val="22"/>
              </w:rPr>
              <w:t>Partially Implemented</w:t>
            </w:r>
          </w:p>
        </w:tc>
      </w:tr>
      <w:tr w:rsidR="00EE1F81" w:rsidTr="00EE1F81">
        <w:trPr>
          <w:cantSplit/>
          <w:trHeight w:val="422"/>
          <w:jc w:val="center"/>
        </w:trPr>
        <w:tc>
          <w:tcPr>
            <w:tcW w:w="9360" w:type="dxa"/>
            <w:gridSpan w:val="4"/>
          </w:tcPr>
          <w:p w:rsidR="00EE1F81" w:rsidRDefault="00EE1F81" w:rsidP="00EE1F81">
            <w:pPr>
              <w:rPr>
                <w:sz w:val="22"/>
              </w:rPr>
            </w:pPr>
            <w:r>
              <w:rPr>
                <w:b/>
                <w:bCs/>
                <w:sz w:val="22"/>
              </w:rPr>
              <w:t xml:space="preserve">Department CPR Finding: </w:t>
            </w:r>
            <w:r>
              <w:rPr>
                <w:i/>
                <w:sz w:val="22"/>
              </w:rPr>
              <w:t>Review of student records indicated that the report cards and progress reports are frequently not included in the student record and are not in the native language if indicated. In addition, copies of parent notification letters are sometimes not included in the student record; when the letters are present, they are not always in the native language of the parent when required.</w:t>
            </w:r>
          </w:p>
        </w:tc>
      </w:tr>
      <w:tr w:rsidR="00EE1F81" w:rsidTr="00EE1F81">
        <w:trPr>
          <w:cantSplit/>
          <w:trHeight w:val="377"/>
          <w:jc w:val="center"/>
        </w:trPr>
        <w:tc>
          <w:tcPr>
            <w:tcW w:w="9360" w:type="dxa"/>
            <w:gridSpan w:val="4"/>
          </w:tcPr>
          <w:p w:rsidR="00EE1F81" w:rsidRDefault="00EE1F81" w:rsidP="00EE1F81">
            <w:pPr>
              <w:rPr>
                <w:b/>
                <w:bCs/>
                <w:sz w:val="22"/>
              </w:rPr>
            </w:pPr>
            <w:r>
              <w:rPr>
                <w:b/>
                <w:bCs/>
                <w:sz w:val="22"/>
              </w:rPr>
              <w:t xml:space="preserve">Narrative Description of Corrective Action: </w:t>
            </w:r>
            <w:r w:rsidRPr="005754F0">
              <w:rPr>
                <w:rFonts w:ascii="Arial" w:hAnsi="Arial" w:cs="Arial"/>
                <w:color w:val="244061" w:themeColor="accent1" w:themeShade="80"/>
                <w:sz w:val="22"/>
              </w:rPr>
              <w:t xml:space="preserve">Staffing changes in the ELL department have contributed to some misunderstandings regarding which documents need to be kept in the ELL student record, and whether or not documents for multiple years should be maintained.  In addition, </w:t>
            </w:r>
            <w:r>
              <w:rPr>
                <w:rFonts w:ascii="Arial" w:hAnsi="Arial" w:cs="Arial"/>
                <w:color w:val="244061" w:themeColor="accent1" w:themeShade="80"/>
                <w:sz w:val="22"/>
              </w:rPr>
              <w:t>an internal transition</w:t>
            </w:r>
            <w:r w:rsidRPr="005754F0">
              <w:rPr>
                <w:rFonts w:ascii="Arial" w:hAnsi="Arial" w:cs="Arial"/>
                <w:color w:val="244061" w:themeColor="accent1" w:themeShade="80"/>
                <w:sz w:val="22"/>
              </w:rPr>
              <w:t xml:space="preserve"> to more contemporary electronic storage of records may have contributed to this misunderstanding</w:t>
            </w:r>
            <w:r>
              <w:rPr>
                <w:rFonts w:ascii="Arial" w:hAnsi="Arial" w:cs="Arial"/>
                <w:color w:val="244061" w:themeColor="accent1" w:themeShade="80"/>
                <w:sz w:val="22"/>
              </w:rPr>
              <w:t>.  Some documentation which was previously updated by hand each year is now automatically populated with updated information on a new Cume Folder Report, which IS replaced each year</w:t>
            </w:r>
            <w:r w:rsidRPr="005754F0">
              <w:rPr>
                <w:rFonts w:ascii="Arial" w:hAnsi="Arial" w:cs="Arial"/>
                <w:color w:val="244061" w:themeColor="accent1" w:themeShade="80"/>
                <w:sz w:val="22"/>
              </w:rPr>
              <w:t xml:space="preserve">. Some ESL teachers were discarding the previous year’s parent notification letter when updating it with the current year.  During the 2014-15 school year, </w:t>
            </w:r>
            <w:r w:rsidRPr="001B4A00">
              <w:rPr>
                <w:rFonts w:ascii="Arial" w:hAnsi="Arial" w:cs="Arial"/>
                <w:color w:val="244061" w:themeColor="accent1" w:themeShade="80"/>
                <w:sz w:val="22"/>
              </w:rPr>
              <w:t>the ELL Director will communicate directly with the ESL teachers and principals in each school regarding the expectation to maintain on file paper copies of all of these documents, each year, and throughout the course of the student’s school years. This expectation will be communicated to ESL teachers at a professional development session as well.</w:t>
            </w:r>
          </w:p>
        </w:tc>
      </w:tr>
      <w:tr w:rsidR="00EE1F81" w:rsidTr="00EE1F81">
        <w:trPr>
          <w:cantSplit/>
          <w:trHeight w:val="665"/>
          <w:jc w:val="center"/>
        </w:trPr>
        <w:tc>
          <w:tcPr>
            <w:tcW w:w="4860" w:type="dxa"/>
            <w:gridSpan w:val="2"/>
          </w:tcPr>
          <w:p w:rsidR="00EE1F81" w:rsidRDefault="00EE1F81" w:rsidP="00EE1F81">
            <w:pPr>
              <w:rPr>
                <w:b/>
                <w:bCs/>
                <w:sz w:val="22"/>
              </w:rPr>
            </w:pPr>
            <w:r>
              <w:rPr>
                <w:b/>
                <w:bCs/>
                <w:sz w:val="22"/>
              </w:rPr>
              <w:t xml:space="preserve">Title/Role of Person(s) Responsible for Implementation: </w:t>
            </w:r>
          </w:p>
          <w:p w:rsidR="00EE1F81" w:rsidRPr="005754F0" w:rsidRDefault="00EE1F81" w:rsidP="00EE1F81">
            <w:pPr>
              <w:rPr>
                <w:rFonts w:ascii="Arial" w:hAnsi="Arial" w:cs="Arial"/>
                <w:color w:val="244061" w:themeColor="accent1" w:themeShade="80"/>
                <w:sz w:val="22"/>
              </w:rPr>
            </w:pPr>
            <w:r w:rsidRPr="005754F0">
              <w:rPr>
                <w:rFonts w:ascii="Arial" w:hAnsi="Arial" w:cs="Arial"/>
                <w:color w:val="244061" w:themeColor="accent1" w:themeShade="80"/>
                <w:sz w:val="22"/>
              </w:rPr>
              <w:t xml:space="preserve">ELL Director </w:t>
            </w:r>
          </w:p>
          <w:p w:rsidR="00EE1F81" w:rsidRDefault="00EE1F81" w:rsidP="00EE1F81">
            <w:pPr>
              <w:rPr>
                <w:b/>
                <w:bCs/>
                <w:sz w:val="22"/>
              </w:rPr>
            </w:pPr>
            <w:r w:rsidRPr="005754F0">
              <w:rPr>
                <w:rFonts w:ascii="Arial" w:hAnsi="Arial" w:cs="Arial"/>
                <w:color w:val="244061" w:themeColor="accent1" w:themeShade="80"/>
                <w:sz w:val="22"/>
              </w:rPr>
              <w:t>Principals</w:t>
            </w:r>
          </w:p>
        </w:tc>
        <w:tc>
          <w:tcPr>
            <w:tcW w:w="4500" w:type="dxa"/>
            <w:gridSpan w:val="2"/>
          </w:tcPr>
          <w:p w:rsidR="00EE1F81" w:rsidRDefault="00EE1F81" w:rsidP="00EE1F81">
            <w:pPr>
              <w:rPr>
                <w:b/>
                <w:bCs/>
                <w:sz w:val="22"/>
              </w:rPr>
            </w:pPr>
            <w:r>
              <w:rPr>
                <w:b/>
                <w:bCs/>
                <w:sz w:val="22"/>
              </w:rPr>
              <w:t xml:space="preserve">Expected Date of Completion for Each Corrective Action Activity: </w:t>
            </w:r>
          </w:p>
          <w:p w:rsidR="00EE1F81" w:rsidRPr="005754F0" w:rsidRDefault="00EE1F81" w:rsidP="00EE1F81">
            <w:pPr>
              <w:rPr>
                <w:rFonts w:ascii="Arial" w:hAnsi="Arial" w:cs="Arial"/>
                <w:color w:val="244061" w:themeColor="accent1" w:themeShade="80"/>
                <w:sz w:val="22"/>
              </w:rPr>
            </w:pPr>
            <w:r w:rsidRPr="005754F0">
              <w:rPr>
                <w:rFonts w:ascii="Arial" w:hAnsi="Arial" w:cs="Arial"/>
                <w:bCs/>
                <w:color w:val="244061" w:themeColor="accent1" w:themeShade="80"/>
                <w:sz w:val="22"/>
              </w:rPr>
              <w:t>ELL Dept. Meeting:</w:t>
            </w:r>
            <w:r w:rsidRPr="005754F0">
              <w:rPr>
                <w:rFonts w:ascii="Arial" w:hAnsi="Arial" w:cs="Arial"/>
                <w:b/>
                <w:bCs/>
                <w:color w:val="244061" w:themeColor="accent1" w:themeShade="80"/>
                <w:sz w:val="22"/>
              </w:rPr>
              <w:t xml:space="preserve"> </w:t>
            </w:r>
            <w:r w:rsidRPr="005754F0">
              <w:rPr>
                <w:rFonts w:ascii="Arial" w:hAnsi="Arial" w:cs="Arial"/>
                <w:color w:val="244061" w:themeColor="accent1" w:themeShade="80"/>
                <w:sz w:val="22"/>
              </w:rPr>
              <w:t>11/4/14</w:t>
            </w:r>
          </w:p>
          <w:p w:rsidR="00EE1F81" w:rsidRPr="005754F0" w:rsidRDefault="00EE1F81" w:rsidP="00EE1F81">
            <w:pPr>
              <w:rPr>
                <w:bCs/>
                <w:sz w:val="22"/>
              </w:rPr>
            </w:pPr>
            <w:r w:rsidRPr="005754F0">
              <w:rPr>
                <w:rFonts w:ascii="Arial" w:hAnsi="Arial" w:cs="Arial"/>
                <w:bCs/>
                <w:color w:val="244061" w:themeColor="accent1" w:themeShade="80"/>
                <w:sz w:val="22"/>
              </w:rPr>
              <w:t>Following each grading period</w:t>
            </w:r>
          </w:p>
        </w:tc>
      </w:tr>
      <w:tr w:rsidR="00EE1F81" w:rsidTr="00EE1F81">
        <w:trPr>
          <w:cantSplit/>
          <w:trHeight w:val="330"/>
          <w:jc w:val="center"/>
        </w:trPr>
        <w:tc>
          <w:tcPr>
            <w:tcW w:w="9360" w:type="dxa"/>
            <w:gridSpan w:val="4"/>
          </w:tcPr>
          <w:p w:rsidR="00EE1F81" w:rsidRDefault="00EE1F81" w:rsidP="00EE1F81">
            <w:pPr>
              <w:rPr>
                <w:b/>
                <w:bCs/>
                <w:sz w:val="22"/>
              </w:rPr>
            </w:pPr>
            <w:r>
              <w:rPr>
                <w:b/>
                <w:bCs/>
                <w:sz w:val="22"/>
              </w:rPr>
              <w:t xml:space="preserve">Evidence of Completion of the Corrective Action: </w:t>
            </w:r>
            <w:r>
              <w:rPr>
                <w:sz w:val="22"/>
              </w:rPr>
              <w:t>Agenda, 11/4/14 PD, Student ELL Records</w:t>
            </w:r>
            <w:r>
              <w:rPr>
                <w:rStyle w:val="CommentReference"/>
                <w:vanish/>
                <w:sz w:val="22"/>
              </w:rPr>
              <w:t xml:space="preserve"> </w:t>
            </w:r>
          </w:p>
        </w:tc>
      </w:tr>
      <w:tr w:rsidR="00EE1F81" w:rsidTr="00EE1F81">
        <w:trPr>
          <w:cantSplit/>
          <w:trHeight w:val="359"/>
          <w:jc w:val="center"/>
        </w:trPr>
        <w:tc>
          <w:tcPr>
            <w:tcW w:w="9360" w:type="dxa"/>
            <w:gridSpan w:val="4"/>
          </w:tcPr>
          <w:p w:rsidR="00EE1F81" w:rsidRDefault="00EE1F81" w:rsidP="00EE1F81">
            <w:pPr>
              <w:rPr>
                <w:b/>
                <w:bCs/>
                <w:sz w:val="22"/>
              </w:rPr>
            </w:pPr>
            <w:r>
              <w:rPr>
                <w:b/>
                <w:bCs/>
                <w:sz w:val="22"/>
              </w:rPr>
              <w:t xml:space="preserve">Description of Internal Monitoring Procedures: </w:t>
            </w:r>
            <w:r w:rsidRPr="005754F0">
              <w:rPr>
                <w:rFonts w:ascii="Arial" w:hAnsi="Arial" w:cs="Arial"/>
                <w:color w:val="244061" w:themeColor="accent1" w:themeShade="80"/>
                <w:sz w:val="22"/>
              </w:rPr>
              <w:t>Principals will ensure that ESL report cards and progress reports, along with Parent Notification Letters are routinely filed in the ELL record, and that staff do not remove outdated documents from the ELL record.  ELL director will conduct cume reviews.</w:t>
            </w:r>
          </w:p>
        </w:tc>
      </w:tr>
      <w:tr w:rsidR="00EE1F81" w:rsidTr="00EE1F81">
        <w:trPr>
          <w:trHeight w:val="450"/>
          <w:jc w:val="center"/>
        </w:trPr>
        <w:tc>
          <w:tcPr>
            <w:tcW w:w="9360" w:type="dxa"/>
            <w:gridSpan w:val="4"/>
            <w:tcBorders>
              <w:bottom w:val="single" w:sz="4" w:space="0" w:color="auto"/>
            </w:tcBorders>
            <w:shd w:val="clear" w:color="auto" w:fill="D9D9D9"/>
          </w:tcPr>
          <w:p w:rsidR="00EE1F81" w:rsidRDefault="00EE1F81" w:rsidP="00EE1F81">
            <w:pPr>
              <w:pStyle w:val="Heading7"/>
            </w:pPr>
            <w:r>
              <w:t>CORRECTIVE ACTION PLAN APPROVAL SECTION</w:t>
            </w:r>
          </w:p>
          <w:p w:rsidR="00EE1F81" w:rsidRDefault="00EE1F81" w:rsidP="00EE1F81">
            <w:pPr>
              <w:jc w:val="center"/>
            </w:pPr>
            <w:r>
              <w:rPr>
                <w:b/>
                <w:bCs/>
              </w:rPr>
              <w:t>(To be completed by the Department of Elementary and Secondary Education)</w:t>
            </w:r>
          </w:p>
        </w:tc>
      </w:tr>
      <w:tr w:rsidR="00EE1F81" w:rsidTr="00EE1F81">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EE1F81" w:rsidRDefault="00EE1F81" w:rsidP="00EE1F81">
            <w:pPr>
              <w:rPr>
                <w:b/>
                <w:bCs/>
                <w:sz w:val="22"/>
              </w:rPr>
            </w:pPr>
            <w:r>
              <w:rPr>
                <w:b/>
                <w:bCs/>
                <w:sz w:val="22"/>
              </w:rPr>
              <w:t xml:space="preserve">Criterion: </w:t>
            </w:r>
            <w:r w:rsidRPr="009D0BCD">
              <w:rPr>
                <w:b/>
                <w:sz w:val="22"/>
              </w:rPr>
              <w:t>ELE</w:t>
            </w:r>
            <w:r>
              <w:rPr>
                <w:b/>
                <w:sz w:val="22"/>
              </w:rPr>
              <w:t xml:space="preserv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EE1F81" w:rsidRDefault="00EE1F81" w:rsidP="00EE1F81">
            <w:pPr>
              <w:ind w:left="282"/>
              <w:rPr>
                <w:b/>
                <w:bCs/>
                <w:sz w:val="22"/>
              </w:rPr>
            </w:pPr>
            <w:r>
              <w:rPr>
                <w:b/>
                <w:bCs/>
                <w:sz w:val="22"/>
              </w:rPr>
              <w:t xml:space="preserve">Status of Corrective Action: </w:t>
            </w:r>
          </w:p>
          <w:p w:rsidR="00EE1F81" w:rsidRDefault="00C833CB" w:rsidP="00EE1F81">
            <w:pPr>
              <w:rPr>
                <w:sz w:val="22"/>
              </w:rPr>
            </w:pPr>
            <w:r>
              <w:rPr>
                <w:sz w:val="22"/>
              </w:rPr>
              <w:fldChar w:fldCharType="begin">
                <w:ffData>
                  <w:name w:val=""/>
                  <w:enabled/>
                  <w:calcOnExit w:val="0"/>
                  <w:checkBox>
                    <w:sizeAuto/>
                    <w:default w:val="1"/>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Approved    </w:t>
            </w:r>
            <w:r>
              <w:rPr>
                <w:sz w:val="22"/>
              </w:rPr>
              <w:fldChar w:fldCharType="begin">
                <w:ffData>
                  <w:name w:val=""/>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Partially Approved </w:t>
            </w:r>
            <w:r>
              <w:rPr>
                <w:sz w:val="22"/>
              </w:rPr>
              <w:fldChar w:fldCharType="begin">
                <w:ffData>
                  <w:name w:val="Check2"/>
                  <w:enabled/>
                  <w:calcOnExit w:val="0"/>
                  <w:checkBox>
                    <w:sizeAuto/>
                    <w:default w:val="0"/>
                  </w:checkBox>
                </w:ffData>
              </w:fldChar>
            </w:r>
            <w:r w:rsidR="00EE1F81">
              <w:rPr>
                <w:sz w:val="22"/>
              </w:rPr>
              <w:instrText xml:space="preserve"> FORMCHECKBOX </w:instrText>
            </w:r>
            <w:r>
              <w:rPr>
                <w:sz w:val="22"/>
              </w:rPr>
            </w:r>
            <w:r>
              <w:rPr>
                <w:sz w:val="22"/>
              </w:rPr>
              <w:fldChar w:fldCharType="separate"/>
            </w:r>
            <w:r>
              <w:rPr>
                <w:sz w:val="22"/>
              </w:rPr>
              <w:fldChar w:fldCharType="end"/>
            </w:r>
            <w:r w:rsidR="00EE1F81">
              <w:rPr>
                <w:sz w:val="22"/>
              </w:rPr>
              <w:t xml:space="preserve"> Disapproved    </w:t>
            </w:r>
          </w:p>
        </w:tc>
      </w:tr>
      <w:tr w:rsidR="00EE1F81" w:rsidTr="00EE1F81">
        <w:trPr>
          <w:trHeight w:val="359"/>
          <w:jc w:val="center"/>
        </w:trPr>
        <w:tc>
          <w:tcPr>
            <w:tcW w:w="9360" w:type="dxa"/>
            <w:gridSpan w:val="4"/>
          </w:tcPr>
          <w:p w:rsidR="00EE1F81" w:rsidRDefault="00EE1F81" w:rsidP="00EE1F81">
            <w:pPr>
              <w:rPr>
                <w:b/>
                <w:bCs/>
                <w:sz w:val="22"/>
              </w:rPr>
            </w:pPr>
            <w:r>
              <w:rPr>
                <w:b/>
                <w:bCs/>
                <w:sz w:val="22"/>
              </w:rPr>
              <w:t xml:space="preserve">Basis for Partial Approval or Disapproval: </w:t>
            </w:r>
          </w:p>
        </w:tc>
      </w:tr>
      <w:tr w:rsidR="00EE1F81" w:rsidTr="00EE1F81">
        <w:trPr>
          <w:trHeight w:val="350"/>
          <w:jc w:val="center"/>
        </w:trPr>
        <w:tc>
          <w:tcPr>
            <w:tcW w:w="9360" w:type="dxa"/>
            <w:gridSpan w:val="4"/>
          </w:tcPr>
          <w:p w:rsidR="00EE1F81" w:rsidRDefault="00EE1F81" w:rsidP="00EE1F81">
            <w:pPr>
              <w:rPr>
                <w:sz w:val="22"/>
              </w:rPr>
            </w:pPr>
            <w:r>
              <w:rPr>
                <w:b/>
                <w:bCs/>
                <w:sz w:val="22"/>
              </w:rPr>
              <w:t xml:space="preserve">Department Order of Corrective Action: </w:t>
            </w:r>
            <w:r>
              <w:rPr>
                <w:sz w:val="22"/>
              </w:rPr>
              <w:t xml:space="preserve">Conduct training to all relevant staff on the district’s procedures to ensure that parent notification letters, </w:t>
            </w:r>
            <w:r w:rsidRPr="00254924">
              <w:rPr>
                <w:sz w:val="22"/>
              </w:rPr>
              <w:t>report cards and pro</w:t>
            </w:r>
            <w:r>
              <w:rPr>
                <w:sz w:val="22"/>
              </w:rPr>
              <w:t>gress reports are always</w:t>
            </w:r>
            <w:r w:rsidRPr="00254924">
              <w:rPr>
                <w:sz w:val="22"/>
              </w:rPr>
              <w:t xml:space="preserve"> included in the student record and </w:t>
            </w:r>
            <w:r>
              <w:rPr>
                <w:sz w:val="22"/>
              </w:rPr>
              <w:t>provided</w:t>
            </w:r>
            <w:r w:rsidRPr="00254924">
              <w:rPr>
                <w:sz w:val="22"/>
              </w:rPr>
              <w:t xml:space="preserve"> in the </w:t>
            </w:r>
            <w:r>
              <w:rPr>
                <w:sz w:val="22"/>
              </w:rPr>
              <w:t xml:space="preserve">parent/guardian’s </w:t>
            </w:r>
            <w:r w:rsidRPr="00254924">
              <w:rPr>
                <w:sz w:val="22"/>
              </w:rPr>
              <w:t xml:space="preserve">native language if indicated. </w:t>
            </w:r>
            <w:r>
              <w:rPr>
                <w:sz w:val="22"/>
              </w:rPr>
              <w:t xml:space="preserve">Additionally, with the staffing changes, the district may wish to create checklist for the student’s ELL </w:t>
            </w:r>
            <w:r>
              <w:rPr>
                <w:sz w:val="22"/>
              </w:rPr>
              <w:lastRenderedPageBreak/>
              <w:t>folder which include a list of all required documents.</w:t>
            </w:r>
          </w:p>
        </w:tc>
      </w:tr>
      <w:tr w:rsidR="00EE1F81" w:rsidTr="00EE1F81">
        <w:trPr>
          <w:trHeight w:val="350"/>
          <w:jc w:val="center"/>
        </w:trPr>
        <w:tc>
          <w:tcPr>
            <w:tcW w:w="9360" w:type="dxa"/>
            <w:gridSpan w:val="4"/>
          </w:tcPr>
          <w:p w:rsidR="00EE1F81" w:rsidRDefault="00EE1F81" w:rsidP="00EE1F81">
            <w:pPr>
              <w:rPr>
                <w:b/>
                <w:bCs/>
                <w:sz w:val="22"/>
              </w:rPr>
            </w:pPr>
            <w:r>
              <w:rPr>
                <w:b/>
                <w:bCs/>
                <w:sz w:val="22"/>
              </w:rPr>
              <w:lastRenderedPageBreak/>
              <w:t xml:space="preserve">Required Elements of Progress Report(s): </w:t>
            </w:r>
          </w:p>
          <w:p w:rsidR="00EE1F81" w:rsidRDefault="00EE1F81" w:rsidP="00EE1F81">
            <w:pPr>
              <w:rPr>
                <w:sz w:val="22"/>
              </w:rPr>
            </w:pPr>
            <w:r>
              <w:rPr>
                <w:bCs/>
                <w:sz w:val="22"/>
              </w:rPr>
              <w:t xml:space="preserve">By </w:t>
            </w:r>
            <w:r>
              <w:rPr>
                <w:b/>
                <w:bCs/>
                <w:sz w:val="22"/>
              </w:rPr>
              <w:t xml:space="preserve">February 27, 2015, </w:t>
            </w:r>
            <w:r>
              <w:rPr>
                <w:bCs/>
                <w:sz w:val="22"/>
              </w:rPr>
              <w:t>please submit evidence of staff training to appropriate staff on the district’s procedures</w:t>
            </w:r>
            <w:r w:rsidRPr="003F5A04">
              <w:rPr>
                <w:bCs/>
                <w:sz w:val="22"/>
              </w:rPr>
              <w:t xml:space="preserve"> </w:t>
            </w:r>
            <w:r>
              <w:rPr>
                <w:sz w:val="22"/>
              </w:rPr>
              <w:t xml:space="preserve">to ensure parent notification letters, </w:t>
            </w:r>
            <w:r w:rsidRPr="00254924">
              <w:rPr>
                <w:sz w:val="22"/>
              </w:rPr>
              <w:t>report cards and pro</w:t>
            </w:r>
            <w:r>
              <w:rPr>
                <w:sz w:val="22"/>
              </w:rPr>
              <w:t>gress reports are always</w:t>
            </w:r>
            <w:r w:rsidRPr="00254924">
              <w:rPr>
                <w:sz w:val="22"/>
              </w:rPr>
              <w:t xml:space="preserve"> included in the student record and </w:t>
            </w:r>
            <w:r>
              <w:rPr>
                <w:sz w:val="22"/>
              </w:rPr>
              <w:t>provided</w:t>
            </w:r>
            <w:r w:rsidRPr="00254924">
              <w:rPr>
                <w:sz w:val="22"/>
              </w:rPr>
              <w:t xml:space="preserve"> in the </w:t>
            </w:r>
            <w:r>
              <w:rPr>
                <w:sz w:val="22"/>
              </w:rPr>
              <w:t xml:space="preserve">parent/guardian’s </w:t>
            </w:r>
            <w:r w:rsidRPr="00254924">
              <w:rPr>
                <w:sz w:val="22"/>
              </w:rPr>
              <w:t xml:space="preserve">native language </w:t>
            </w:r>
            <w:r>
              <w:rPr>
                <w:sz w:val="22"/>
              </w:rPr>
              <w:t>as</w:t>
            </w:r>
            <w:r w:rsidRPr="00254924">
              <w:rPr>
                <w:sz w:val="22"/>
              </w:rPr>
              <w:t xml:space="preserve"> indicated.</w:t>
            </w:r>
            <w:r>
              <w:rPr>
                <w:sz w:val="22"/>
              </w:rPr>
              <w:t xml:space="preserve"> Evidence of training may include agenda, signed attendance sheets with name(s)/role(s), and training materials.</w:t>
            </w:r>
          </w:p>
          <w:p w:rsidR="00EE1F81" w:rsidRDefault="00EE1F81" w:rsidP="00EE1F81">
            <w:pPr>
              <w:rPr>
                <w:sz w:val="22"/>
              </w:rPr>
            </w:pPr>
          </w:p>
          <w:p w:rsidR="00EE1F81" w:rsidRDefault="00EE1F81" w:rsidP="00EE1F81">
            <w:pPr>
              <w:rPr>
                <w:sz w:val="22"/>
              </w:rPr>
            </w:pPr>
            <w:r>
              <w:rPr>
                <w:sz w:val="22"/>
              </w:rPr>
              <w:t xml:space="preserve">By </w:t>
            </w:r>
            <w:r>
              <w:rPr>
                <w:b/>
                <w:bCs/>
                <w:sz w:val="22"/>
              </w:rPr>
              <w:t>May 29, 2015</w:t>
            </w:r>
            <w:r>
              <w:rPr>
                <w:b/>
                <w:sz w:val="22"/>
              </w:rPr>
              <w:t xml:space="preserve">, </w:t>
            </w:r>
            <w:r>
              <w:rPr>
                <w:sz w:val="22"/>
              </w:rPr>
              <w:t xml:space="preserve">submit the results of an administrative review of a representative sample of ELL student records across grade level buildings (elementary, middle, high), for evidence that </w:t>
            </w:r>
            <w:r w:rsidRPr="003F5A04">
              <w:rPr>
                <w:sz w:val="22"/>
              </w:rPr>
              <w:t>parent notification letters</w:t>
            </w:r>
            <w:r>
              <w:rPr>
                <w:sz w:val="22"/>
              </w:rPr>
              <w:t>,</w:t>
            </w:r>
            <w:r w:rsidRPr="00254924">
              <w:rPr>
                <w:sz w:val="22"/>
              </w:rPr>
              <w:t xml:space="preserve"> report cards</w:t>
            </w:r>
            <w:r>
              <w:rPr>
                <w:sz w:val="22"/>
              </w:rPr>
              <w:t>,</w:t>
            </w:r>
            <w:r w:rsidRPr="00254924">
              <w:rPr>
                <w:sz w:val="22"/>
              </w:rPr>
              <w:t xml:space="preserve"> and pro</w:t>
            </w:r>
            <w:r>
              <w:rPr>
                <w:sz w:val="22"/>
              </w:rPr>
              <w:t xml:space="preserve">gress reports are consistently contained within the files of English Language Learners and provided in the native language as indicated by the HLS. Include the number of records reviewed, the number found to be in compliance, the root cause(s) for any continued noncompliance and the district’s remedy to correct any identified noncompliance. </w:t>
            </w:r>
          </w:p>
          <w:p w:rsidR="00EE1F81" w:rsidRDefault="00EE1F81" w:rsidP="00EE1F81">
            <w:pPr>
              <w:rPr>
                <w:sz w:val="22"/>
              </w:rPr>
            </w:pPr>
          </w:p>
          <w:p w:rsidR="00EE1F81" w:rsidRPr="00326456" w:rsidRDefault="00EE1F81" w:rsidP="00EE1F81">
            <w:pPr>
              <w:rPr>
                <w:b/>
                <w:i/>
                <w:sz w:val="22"/>
              </w:rPr>
            </w:pPr>
            <w:r w:rsidRPr="00326456">
              <w:rPr>
                <w:b/>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sidRPr="00326456">
              <w:rPr>
                <w:b/>
                <w:i/>
                <w:sz w:val="22"/>
              </w:rPr>
              <w:t xml:space="preserve">  </w:t>
            </w:r>
          </w:p>
          <w:p w:rsidR="00EE1F81" w:rsidRDefault="00EE1F81" w:rsidP="00EE1F81">
            <w:pPr>
              <w:rPr>
                <w:b/>
                <w:bCs/>
                <w:sz w:val="22"/>
              </w:rPr>
            </w:pPr>
          </w:p>
        </w:tc>
      </w:tr>
      <w:tr w:rsidR="00EE1F81" w:rsidTr="00EE1F81">
        <w:trPr>
          <w:trHeight w:val="350"/>
          <w:jc w:val="center"/>
        </w:trPr>
        <w:tc>
          <w:tcPr>
            <w:tcW w:w="9360" w:type="dxa"/>
            <w:gridSpan w:val="4"/>
          </w:tcPr>
          <w:p w:rsidR="00EE1F81" w:rsidRDefault="00EE1F81" w:rsidP="00EE1F81">
            <w:pPr>
              <w:rPr>
                <w:b/>
                <w:bCs/>
                <w:sz w:val="22"/>
              </w:rPr>
            </w:pPr>
            <w:r>
              <w:rPr>
                <w:b/>
                <w:bCs/>
                <w:sz w:val="22"/>
              </w:rPr>
              <w:t>Progress Report Due Date(s): February 27, 2015                 May 29, 2015</w:t>
            </w:r>
          </w:p>
        </w:tc>
      </w:tr>
    </w:tbl>
    <w:p w:rsidR="00EE1F81" w:rsidRPr="00C00D48" w:rsidRDefault="00EE1F81" w:rsidP="00EE1F81">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EE1F81" w:rsidRDefault="00EE1F81">
      <w:pPr>
        <w:pStyle w:val="Normal19"/>
      </w:pPr>
    </w:p>
    <w:sectPr w:rsidR="00EE1F81" w:rsidSect="00EE1F81">
      <w:footerReference w:type="default" r:id="rId2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46" w:rsidRDefault="00B77B46">
      <w:r>
        <w:separator/>
      </w:r>
    </w:p>
  </w:endnote>
  <w:endnote w:type="continuationSeparator" w:id="0">
    <w:p w:rsidR="00B77B46" w:rsidRDefault="00B77B4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0522A9" w:rsidRDefault="00EE1F81" w:rsidP="00EE1F81">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9"/>
      <w:framePr w:wrap="around" w:vAnchor="text" w:hAnchor="margin" w:xAlign="right" w:y="1"/>
      <w:rPr>
        <w:rStyle w:val="PageNumber9"/>
        <w:sz w:val="20"/>
        <w:szCs w:val="20"/>
      </w:rPr>
    </w:pPr>
    <w:r w:rsidRPr="00792F17">
      <w:rPr>
        <w:rStyle w:val="PageNumber9"/>
        <w:sz w:val="20"/>
        <w:szCs w:val="20"/>
      </w:rPr>
      <w:fldChar w:fldCharType="begin"/>
    </w:r>
    <w:r w:rsidR="00EE1F81" w:rsidRPr="00792F17">
      <w:rPr>
        <w:rStyle w:val="PageNumber9"/>
        <w:sz w:val="20"/>
        <w:szCs w:val="20"/>
      </w:rPr>
      <w:instrText xml:space="preserve">PAGE  </w:instrText>
    </w:r>
    <w:r w:rsidRPr="00792F17">
      <w:rPr>
        <w:rStyle w:val="PageNumber9"/>
        <w:sz w:val="20"/>
        <w:szCs w:val="20"/>
      </w:rPr>
      <w:fldChar w:fldCharType="separate"/>
    </w:r>
    <w:r w:rsidR="004207CF">
      <w:rPr>
        <w:rStyle w:val="PageNumber9"/>
        <w:noProof/>
        <w:sz w:val="20"/>
        <w:szCs w:val="20"/>
      </w:rPr>
      <w:t>20</w:t>
    </w:r>
    <w:r w:rsidRPr="00792F17">
      <w:rPr>
        <w:rStyle w:val="PageNumber9"/>
        <w:sz w:val="20"/>
        <w:szCs w:val="20"/>
      </w:rPr>
      <w:fldChar w:fldCharType="end"/>
    </w:r>
  </w:p>
  <w:p w:rsidR="00EE1F81" w:rsidRDefault="00944010" w:rsidP="00EE1F81">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EE1F81" w:rsidRPr="00606C4B">
      <w:rPr>
        <w:rStyle w:val="PageNumber9"/>
        <w:i/>
        <w:sz w:val="20"/>
        <w:szCs w:val="20"/>
      </w:rPr>
      <w:t>Program Quality Assurance Services</w:t>
    </w:r>
  </w:p>
  <w:p w:rsidR="00EE1F81" w:rsidRPr="000522A9" w:rsidRDefault="00EE1F81" w:rsidP="00EE1F81">
    <w:pPr>
      <w:pStyle w:val="Footer9"/>
      <w:tabs>
        <w:tab w:val="left" w:pos="4965"/>
      </w:tabs>
      <w:ind w:right="360"/>
      <w:rPr>
        <w:i/>
        <w:sz w:val="20"/>
        <w:szCs w:val="20"/>
      </w:rPr>
    </w:pPr>
    <w:r>
      <w:rPr>
        <w:rStyle w:val="PageNumber9"/>
        <w:i/>
        <w:sz w:val="20"/>
        <w:szCs w:val="20"/>
      </w:rPr>
      <w:t>Fitchburg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1"/>
      <w:framePr w:wrap="around" w:vAnchor="text" w:hAnchor="margin" w:xAlign="right" w:y="1"/>
      <w:rPr>
        <w:rStyle w:val="PageNumber11"/>
        <w:sz w:val="20"/>
        <w:szCs w:val="20"/>
      </w:rPr>
    </w:pPr>
    <w:r w:rsidRPr="00792F17">
      <w:rPr>
        <w:rStyle w:val="PageNumber11"/>
        <w:sz w:val="20"/>
        <w:szCs w:val="20"/>
      </w:rPr>
      <w:fldChar w:fldCharType="begin"/>
    </w:r>
    <w:r w:rsidR="00EE1F81" w:rsidRPr="00792F17">
      <w:rPr>
        <w:rStyle w:val="PageNumber11"/>
        <w:sz w:val="20"/>
        <w:szCs w:val="20"/>
      </w:rPr>
      <w:instrText xml:space="preserve">PAGE  </w:instrText>
    </w:r>
    <w:r w:rsidRPr="00792F17">
      <w:rPr>
        <w:rStyle w:val="PageNumber11"/>
        <w:sz w:val="20"/>
        <w:szCs w:val="20"/>
      </w:rPr>
      <w:fldChar w:fldCharType="separate"/>
    </w:r>
    <w:r w:rsidR="004207CF">
      <w:rPr>
        <w:rStyle w:val="PageNumber11"/>
        <w:noProof/>
        <w:sz w:val="20"/>
        <w:szCs w:val="20"/>
      </w:rPr>
      <w:t>22</w:t>
    </w:r>
    <w:r w:rsidRPr="00792F17">
      <w:rPr>
        <w:rStyle w:val="PageNumber11"/>
        <w:sz w:val="20"/>
        <w:szCs w:val="20"/>
      </w:rPr>
      <w:fldChar w:fldCharType="end"/>
    </w:r>
  </w:p>
  <w:p w:rsidR="00EE1F81" w:rsidRDefault="00944010" w:rsidP="00EE1F81">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EE1F81" w:rsidRPr="00606C4B">
      <w:rPr>
        <w:rStyle w:val="PageNumber11"/>
        <w:i/>
        <w:sz w:val="20"/>
        <w:szCs w:val="20"/>
      </w:rPr>
      <w:t>Program Quality Assurance Services</w:t>
    </w:r>
  </w:p>
  <w:p w:rsidR="00EE1F81" w:rsidRPr="000522A9" w:rsidRDefault="00EE1F81" w:rsidP="00EE1F81">
    <w:pPr>
      <w:pStyle w:val="Footer11"/>
      <w:tabs>
        <w:tab w:val="left" w:pos="4965"/>
      </w:tabs>
      <w:ind w:right="360"/>
      <w:rPr>
        <w:i/>
        <w:sz w:val="20"/>
        <w:szCs w:val="20"/>
      </w:rPr>
    </w:pPr>
    <w:r>
      <w:rPr>
        <w:rStyle w:val="PageNumber11"/>
        <w:i/>
        <w:sz w:val="20"/>
        <w:szCs w:val="20"/>
      </w:rPr>
      <w:t>Fitchburg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2"/>
      <w:framePr w:wrap="around" w:vAnchor="text" w:hAnchor="margin" w:xAlign="right" w:y="1"/>
      <w:rPr>
        <w:rStyle w:val="PageNumber12"/>
        <w:sz w:val="20"/>
        <w:szCs w:val="20"/>
      </w:rPr>
    </w:pPr>
    <w:r w:rsidRPr="00792F17">
      <w:rPr>
        <w:rStyle w:val="PageNumber12"/>
        <w:sz w:val="20"/>
        <w:szCs w:val="20"/>
      </w:rPr>
      <w:fldChar w:fldCharType="begin"/>
    </w:r>
    <w:r w:rsidR="00EE1F81" w:rsidRPr="00792F17">
      <w:rPr>
        <w:rStyle w:val="PageNumber12"/>
        <w:sz w:val="20"/>
        <w:szCs w:val="20"/>
      </w:rPr>
      <w:instrText xml:space="preserve">PAGE  </w:instrText>
    </w:r>
    <w:r w:rsidRPr="00792F17">
      <w:rPr>
        <w:rStyle w:val="PageNumber12"/>
        <w:sz w:val="20"/>
        <w:szCs w:val="20"/>
      </w:rPr>
      <w:fldChar w:fldCharType="separate"/>
    </w:r>
    <w:r w:rsidR="004207CF">
      <w:rPr>
        <w:rStyle w:val="PageNumber12"/>
        <w:noProof/>
        <w:sz w:val="20"/>
        <w:szCs w:val="20"/>
      </w:rPr>
      <w:t>24</w:t>
    </w:r>
    <w:r w:rsidRPr="00792F17">
      <w:rPr>
        <w:rStyle w:val="PageNumber12"/>
        <w:sz w:val="20"/>
        <w:szCs w:val="20"/>
      </w:rPr>
      <w:fldChar w:fldCharType="end"/>
    </w:r>
  </w:p>
  <w:p w:rsidR="00EE1F81" w:rsidRDefault="00944010" w:rsidP="00EE1F81">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EE1F81" w:rsidRPr="00606C4B">
      <w:rPr>
        <w:rStyle w:val="PageNumber12"/>
        <w:i/>
        <w:sz w:val="20"/>
        <w:szCs w:val="20"/>
      </w:rPr>
      <w:t>Program Quality Assurance Services</w:t>
    </w:r>
  </w:p>
  <w:p w:rsidR="00EE1F81" w:rsidRPr="000522A9" w:rsidRDefault="00EE1F81" w:rsidP="00EE1F81">
    <w:pPr>
      <w:pStyle w:val="Footer12"/>
      <w:tabs>
        <w:tab w:val="left" w:pos="4965"/>
      </w:tabs>
      <w:ind w:right="360"/>
      <w:rPr>
        <w:i/>
        <w:sz w:val="20"/>
        <w:szCs w:val="20"/>
      </w:rPr>
    </w:pPr>
    <w:r>
      <w:rPr>
        <w:rStyle w:val="PageNumber12"/>
        <w:i/>
        <w:sz w:val="20"/>
        <w:szCs w:val="20"/>
      </w:rPr>
      <w:t>Fitchburg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3"/>
      <w:framePr w:wrap="around" w:vAnchor="text" w:hAnchor="margin" w:xAlign="right" w:y="1"/>
      <w:rPr>
        <w:rStyle w:val="PageNumber13"/>
        <w:sz w:val="20"/>
        <w:szCs w:val="20"/>
      </w:rPr>
    </w:pPr>
    <w:r w:rsidRPr="00792F17">
      <w:rPr>
        <w:rStyle w:val="PageNumber13"/>
        <w:sz w:val="20"/>
        <w:szCs w:val="20"/>
      </w:rPr>
      <w:fldChar w:fldCharType="begin"/>
    </w:r>
    <w:r w:rsidR="00EE1F81" w:rsidRPr="00792F17">
      <w:rPr>
        <w:rStyle w:val="PageNumber13"/>
        <w:sz w:val="20"/>
        <w:szCs w:val="20"/>
      </w:rPr>
      <w:instrText xml:space="preserve">PAGE  </w:instrText>
    </w:r>
    <w:r w:rsidRPr="00792F17">
      <w:rPr>
        <w:rStyle w:val="PageNumber13"/>
        <w:sz w:val="20"/>
        <w:szCs w:val="20"/>
      </w:rPr>
      <w:fldChar w:fldCharType="separate"/>
    </w:r>
    <w:r w:rsidR="004207CF">
      <w:rPr>
        <w:rStyle w:val="PageNumber13"/>
        <w:noProof/>
        <w:sz w:val="20"/>
        <w:szCs w:val="20"/>
      </w:rPr>
      <w:t>25</w:t>
    </w:r>
    <w:r w:rsidRPr="00792F17">
      <w:rPr>
        <w:rStyle w:val="PageNumber13"/>
        <w:sz w:val="20"/>
        <w:szCs w:val="20"/>
      </w:rPr>
      <w:fldChar w:fldCharType="end"/>
    </w:r>
  </w:p>
  <w:p w:rsidR="00EE1F81" w:rsidRDefault="00944010" w:rsidP="00EE1F81">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EE1F81" w:rsidRPr="00606C4B">
      <w:rPr>
        <w:rStyle w:val="PageNumber13"/>
        <w:i/>
        <w:sz w:val="20"/>
        <w:szCs w:val="20"/>
      </w:rPr>
      <w:t>Program Quality Assurance Services</w:t>
    </w:r>
  </w:p>
  <w:p w:rsidR="00EE1F81" w:rsidRPr="000522A9" w:rsidRDefault="00EE1F81" w:rsidP="00EE1F81">
    <w:pPr>
      <w:pStyle w:val="Footer13"/>
      <w:tabs>
        <w:tab w:val="left" w:pos="4965"/>
      </w:tabs>
      <w:ind w:right="360"/>
      <w:rPr>
        <w:i/>
        <w:sz w:val="20"/>
        <w:szCs w:val="20"/>
      </w:rPr>
    </w:pPr>
    <w:r>
      <w:rPr>
        <w:rStyle w:val="PageNumber13"/>
        <w:i/>
        <w:sz w:val="20"/>
        <w:szCs w:val="20"/>
      </w:rPr>
      <w:t>Fitchburg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4"/>
      <w:framePr w:wrap="around" w:vAnchor="text" w:hAnchor="margin" w:xAlign="right" w:y="1"/>
      <w:rPr>
        <w:rStyle w:val="PageNumber14"/>
        <w:sz w:val="20"/>
        <w:szCs w:val="20"/>
      </w:rPr>
    </w:pPr>
    <w:r w:rsidRPr="00792F17">
      <w:rPr>
        <w:rStyle w:val="PageNumber14"/>
        <w:sz w:val="20"/>
        <w:szCs w:val="20"/>
      </w:rPr>
      <w:fldChar w:fldCharType="begin"/>
    </w:r>
    <w:r w:rsidR="00EE1F81" w:rsidRPr="00792F17">
      <w:rPr>
        <w:rStyle w:val="PageNumber14"/>
        <w:sz w:val="20"/>
        <w:szCs w:val="20"/>
      </w:rPr>
      <w:instrText xml:space="preserve">PAGE  </w:instrText>
    </w:r>
    <w:r w:rsidRPr="00792F17">
      <w:rPr>
        <w:rStyle w:val="PageNumber14"/>
        <w:sz w:val="20"/>
        <w:szCs w:val="20"/>
      </w:rPr>
      <w:fldChar w:fldCharType="separate"/>
    </w:r>
    <w:r w:rsidR="004207CF">
      <w:rPr>
        <w:rStyle w:val="PageNumber14"/>
        <w:noProof/>
        <w:sz w:val="20"/>
        <w:szCs w:val="20"/>
      </w:rPr>
      <w:t>26</w:t>
    </w:r>
    <w:r w:rsidRPr="00792F17">
      <w:rPr>
        <w:rStyle w:val="PageNumber14"/>
        <w:sz w:val="20"/>
        <w:szCs w:val="20"/>
      </w:rPr>
      <w:fldChar w:fldCharType="end"/>
    </w:r>
  </w:p>
  <w:p w:rsidR="00EE1F81" w:rsidRDefault="00944010" w:rsidP="00EE1F81">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EE1F81" w:rsidRPr="00606C4B">
      <w:rPr>
        <w:rStyle w:val="PageNumber14"/>
        <w:i/>
        <w:sz w:val="20"/>
        <w:szCs w:val="20"/>
      </w:rPr>
      <w:t>Program Quality Assurance Services</w:t>
    </w:r>
  </w:p>
  <w:p w:rsidR="00EE1F81" w:rsidRPr="000522A9" w:rsidRDefault="00EE1F81" w:rsidP="00EE1F81">
    <w:pPr>
      <w:pStyle w:val="Footer14"/>
      <w:tabs>
        <w:tab w:val="left" w:pos="4965"/>
      </w:tabs>
      <w:ind w:right="360"/>
      <w:rPr>
        <w:i/>
        <w:sz w:val="20"/>
        <w:szCs w:val="20"/>
      </w:rPr>
    </w:pPr>
    <w:r>
      <w:rPr>
        <w:rStyle w:val="PageNumber14"/>
        <w:i/>
        <w:sz w:val="20"/>
        <w:szCs w:val="20"/>
      </w:rPr>
      <w:t>Fitchburg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5"/>
      <w:framePr w:wrap="around" w:vAnchor="text" w:hAnchor="margin" w:xAlign="right" w:y="1"/>
      <w:rPr>
        <w:rStyle w:val="PageNumber15"/>
        <w:sz w:val="20"/>
        <w:szCs w:val="20"/>
      </w:rPr>
    </w:pPr>
    <w:r w:rsidRPr="00792F17">
      <w:rPr>
        <w:rStyle w:val="PageNumber15"/>
        <w:sz w:val="20"/>
        <w:szCs w:val="20"/>
      </w:rPr>
      <w:fldChar w:fldCharType="begin"/>
    </w:r>
    <w:r w:rsidR="00EE1F81" w:rsidRPr="00792F17">
      <w:rPr>
        <w:rStyle w:val="PageNumber15"/>
        <w:sz w:val="20"/>
        <w:szCs w:val="20"/>
      </w:rPr>
      <w:instrText xml:space="preserve">PAGE  </w:instrText>
    </w:r>
    <w:r w:rsidRPr="00792F17">
      <w:rPr>
        <w:rStyle w:val="PageNumber15"/>
        <w:sz w:val="20"/>
        <w:szCs w:val="20"/>
      </w:rPr>
      <w:fldChar w:fldCharType="separate"/>
    </w:r>
    <w:r w:rsidR="004207CF">
      <w:rPr>
        <w:rStyle w:val="PageNumber15"/>
        <w:noProof/>
        <w:sz w:val="20"/>
        <w:szCs w:val="20"/>
      </w:rPr>
      <w:t>28</w:t>
    </w:r>
    <w:r w:rsidRPr="00792F17">
      <w:rPr>
        <w:rStyle w:val="PageNumber15"/>
        <w:sz w:val="20"/>
        <w:szCs w:val="20"/>
      </w:rPr>
      <w:fldChar w:fldCharType="end"/>
    </w:r>
  </w:p>
  <w:p w:rsidR="00EE1F81" w:rsidRDefault="00944010" w:rsidP="00EE1F81">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EE1F81" w:rsidRPr="00606C4B">
      <w:rPr>
        <w:rStyle w:val="PageNumber15"/>
        <w:i/>
        <w:sz w:val="20"/>
        <w:szCs w:val="20"/>
      </w:rPr>
      <w:t>Program Quality Assurance Services</w:t>
    </w:r>
  </w:p>
  <w:p w:rsidR="00EE1F81" w:rsidRPr="000522A9" w:rsidRDefault="00EE1F81" w:rsidP="00EE1F81">
    <w:pPr>
      <w:pStyle w:val="Footer15"/>
      <w:tabs>
        <w:tab w:val="left" w:pos="4965"/>
      </w:tabs>
      <w:ind w:right="360"/>
      <w:rPr>
        <w:i/>
        <w:sz w:val="20"/>
        <w:szCs w:val="20"/>
      </w:rPr>
    </w:pPr>
    <w:r>
      <w:rPr>
        <w:rStyle w:val="PageNumber15"/>
        <w:i/>
        <w:sz w:val="20"/>
        <w:szCs w:val="20"/>
      </w:rPr>
      <w:t>Fitchburg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7"/>
      <w:framePr w:wrap="around" w:vAnchor="text" w:hAnchor="margin" w:xAlign="right" w:y="1"/>
      <w:rPr>
        <w:rStyle w:val="PageNumber17"/>
        <w:sz w:val="20"/>
        <w:szCs w:val="20"/>
      </w:rPr>
    </w:pPr>
    <w:r w:rsidRPr="00792F17">
      <w:rPr>
        <w:rStyle w:val="PageNumber17"/>
        <w:sz w:val="20"/>
        <w:szCs w:val="20"/>
      </w:rPr>
      <w:fldChar w:fldCharType="begin"/>
    </w:r>
    <w:r w:rsidR="00EE1F81" w:rsidRPr="00792F17">
      <w:rPr>
        <w:rStyle w:val="PageNumber17"/>
        <w:sz w:val="20"/>
        <w:szCs w:val="20"/>
      </w:rPr>
      <w:instrText xml:space="preserve">PAGE  </w:instrText>
    </w:r>
    <w:r w:rsidRPr="00792F17">
      <w:rPr>
        <w:rStyle w:val="PageNumber17"/>
        <w:sz w:val="20"/>
        <w:szCs w:val="20"/>
      </w:rPr>
      <w:fldChar w:fldCharType="separate"/>
    </w:r>
    <w:r w:rsidR="009B4B8A">
      <w:rPr>
        <w:rStyle w:val="PageNumber17"/>
        <w:noProof/>
        <w:sz w:val="20"/>
        <w:szCs w:val="20"/>
      </w:rPr>
      <w:t>30</w:t>
    </w:r>
    <w:r w:rsidRPr="00792F17">
      <w:rPr>
        <w:rStyle w:val="PageNumber17"/>
        <w:sz w:val="20"/>
        <w:szCs w:val="20"/>
      </w:rPr>
      <w:fldChar w:fldCharType="end"/>
    </w:r>
  </w:p>
  <w:p w:rsidR="00EE1F81" w:rsidRDefault="00944010" w:rsidP="00EE1F81">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EE1F81" w:rsidRPr="00606C4B">
      <w:rPr>
        <w:rStyle w:val="PageNumber17"/>
        <w:i/>
        <w:sz w:val="20"/>
        <w:szCs w:val="20"/>
      </w:rPr>
      <w:t>Program Quality Assurance Services</w:t>
    </w:r>
  </w:p>
  <w:p w:rsidR="00EE1F81" w:rsidRPr="000522A9" w:rsidRDefault="00EE1F81" w:rsidP="00EE1F81">
    <w:pPr>
      <w:pStyle w:val="Footer17"/>
      <w:tabs>
        <w:tab w:val="left" w:pos="4965"/>
      </w:tabs>
      <w:ind w:right="360"/>
      <w:rPr>
        <w:i/>
        <w:sz w:val="20"/>
        <w:szCs w:val="20"/>
      </w:rPr>
    </w:pPr>
    <w:r>
      <w:rPr>
        <w:rStyle w:val="PageNumber17"/>
        <w:i/>
        <w:sz w:val="20"/>
        <w:szCs w:val="20"/>
      </w:rPr>
      <w:t>Fitchburg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8"/>
      <w:framePr w:wrap="around" w:vAnchor="text" w:hAnchor="margin" w:xAlign="right" w:y="1"/>
      <w:rPr>
        <w:rStyle w:val="PageNumber18"/>
        <w:sz w:val="20"/>
        <w:szCs w:val="20"/>
      </w:rPr>
    </w:pPr>
    <w:r w:rsidRPr="00792F17">
      <w:rPr>
        <w:rStyle w:val="PageNumber18"/>
        <w:sz w:val="20"/>
        <w:szCs w:val="20"/>
      </w:rPr>
      <w:fldChar w:fldCharType="begin"/>
    </w:r>
    <w:r w:rsidR="00EE1F81" w:rsidRPr="00792F17">
      <w:rPr>
        <w:rStyle w:val="PageNumber18"/>
        <w:sz w:val="20"/>
        <w:szCs w:val="20"/>
      </w:rPr>
      <w:instrText xml:space="preserve">PAGE  </w:instrText>
    </w:r>
    <w:r w:rsidRPr="00792F17">
      <w:rPr>
        <w:rStyle w:val="PageNumber18"/>
        <w:sz w:val="20"/>
        <w:szCs w:val="20"/>
      </w:rPr>
      <w:fldChar w:fldCharType="separate"/>
    </w:r>
    <w:r w:rsidR="004207CF">
      <w:rPr>
        <w:rStyle w:val="PageNumber18"/>
        <w:noProof/>
        <w:sz w:val="20"/>
        <w:szCs w:val="20"/>
      </w:rPr>
      <w:t>31</w:t>
    </w:r>
    <w:r w:rsidRPr="00792F17">
      <w:rPr>
        <w:rStyle w:val="PageNumber18"/>
        <w:sz w:val="20"/>
        <w:szCs w:val="20"/>
      </w:rPr>
      <w:fldChar w:fldCharType="end"/>
    </w:r>
  </w:p>
  <w:p w:rsidR="00EE1F81" w:rsidRDefault="00944010" w:rsidP="00EE1F81">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00EE1F81" w:rsidRPr="00606C4B">
      <w:rPr>
        <w:rStyle w:val="PageNumber18"/>
        <w:i/>
        <w:sz w:val="20"/>
        <w:szCs w:val="20"/>
      </w:rPr>
      <w:t>Program Quality Assurance Services</w:t>
    </w:r>
  </w:p>
  <w:p w:rsidR="00EE1F81" w:rsidRPr="000522A9" w:rsidRDefault="00EE1F81" w:rsidP="00EE1F81">
    <w:pPr>
      <w:pStyle w:val="Footer18"/>
      <w:tabs>
        <w:tab w:val="left" w:pos="4965"/>
      </w:tabs>
      <w:ind w:right="360"/>
      <w:rPr>
        <w:i/>
        <w:sz w:val="20"/>
        <w:szCs w:val="20"/>
      </w:rPr>
    </w:pPr>
    <w:r>
      <w:rPr>
        <w:rStyle w:val="PageNumber18"/>
        <w:i/>
        <w:sz w:val="20"/>
        <w:szCs w:val="20"/>
      </w:rPr>
      <w:t>Fitchburg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9"/>
      <w:framePr w:wrap="around" w:vAnchor="text" w:hAnchor="margin" w:xAlign="right" w:y="1"/>
      <w:rPr>
        <w:rStyle w:val="PageNumber19"/>
        <w:sz w:val="20"/>
        <w:szCs w:val="20"/>
      </w:rPr>
    </w:pPr>
    <w:r w:rsidRPr="00792F17">
      <w:rPr>
        <w:rStyle w:val="PageNumber19"/>
        <w:sz w:val="20"/>
        <w:szCs w:val="20"/>
      </w:rPr>
      <w:fldChar w:fldCharType="begin"/>
    </w:r>
    <w:r w:rsidR="00EE1F81" w:rsidRPr="00792F17">
      <w:rPr>
        <w:rStyle w:val="PageNumber19"/>
        <w:sz w:val="20"/>
        <w:szCs w:val="20"/>
      </w:rPr>
      <w:instrText xml:space="preserve">PAGE  </w:instrText>
    </w:r>
    <w:r w:rsidRPr="00792F17">
      <w:rPr>
        <w:rStyle w:val="PageNumber19"/>
        <w:sz w:val="20"/>
        <w:szCs w:val="20"/>
      </w:rPr>
      <w:fldChar w:fldCharType="separate"/>
    </w:r>
    <w:r w:rsidR="004207CF">
      <w:rPr>
        <w:rStyle w:val="PageNumber19"/>
        <w:noProof/>
        <w:sz w:val="20"/>
        <w:szCs w:val="20"/>
      </w:rPr>
      <w:t>32</w:t>
    </w:r>
    <w:r w:rsidRPr="00792F17">
      <w:rPr>
        <w:rStyle w:val="PageNumber19"/>
        <w:sz w:val="20"/>
        <w:szCs w:val="20"/>
      </w:rPr>
      <w:fldChar w:fldCharType="end"/>
    </w:r>
  </w:p>
  <w:p w:rsidR="00EE1F81" w:rsidRDefault="00944010" w:rsidP="00EE1F81">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00EE1F81" w:rsidRPr="00606C4B">
      <w:rPr>
        <w:rStyle w:val="PageNumber19"/>
        <w:i/>
        <w:sz w:val="20"/>
        <w:szCs w:val="20"/>
      </w:rPr>
      <w:t>Program Quality Assurance Services</w:t>
    </w:r>
  </w:p>
  <w:p w:rsidR="00EE1F81" w:rsidRPr="000522A9" w:rsidRDefault="00EE1F81" w:rsidP="00EE1F81">
    <w:pPr>
      <w:pStyle w:val="Footer19"/>
      <w:tabs>
        <w:tab w:val="left" w:pos="4965"/>
      </w:tabs>
      <w:ind w:right="360"/>
      <w:rPr>
        <w:i/>
        <w:sz w:val="20"/>
        <w:szCs w:val="20"/>
      </w:rPr>
    </w:pPr>
    <w:r>
      <w:rPr>
        <w:rStyle w:val="PageNumber19"/>
        <w:i/>
        <w:sz w:val="20"/>
        <w:szCs w:val="20"/>
      </w:rPr>
      <w:t>Fitchburg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0"/>
      <w:framePr w:wrap="around" w:vAnchor="text" w:hAnchor="margin" w:xAlign="right" w:y="1"/>
      <w:rPr>
        <w:rStyle w:val="PageNumber0"/>
        <w:sz w:val="20"/>
        <w:szCs w:val="20"/>
      </w:rPr>
    </w:pPr>
    <w:r w:rsidRPr="00792F17">
      <w:rPr>
        <w:rStyle w:val="PageNumber0"/>
        <w:sz w:val="20"/>
        <w:szCs w:val="20"/>
      </w:rPr>
      <w:fldChar w:fldCharType="begin"/>
    </w:r>
    <w:r w:rsidR="00EE1F81" w:rsidRPr="00792F17">
      <w:rPr>
        <w:rStyle w:val="PageNumber0"/>
        <w:sz w:val="20"/>
        <w:szCs w:val="20"/>
      </w:rPr>
      <w:instrText xml:space="preserve">PAGE  </w:instrText>
    </w:r>
    <w:r w:rsidRPr="00792F17">
      <w:rPr>
        <w:rStyle w:val="PageNumber0"/>
        <w:sz w:val="20"/>
        <w:szCs w:val="20"/>
      </w:rPr>
      <w:fldChar w:fldCharType="separate"/>
    </w:r>
    <w:r w:rsidR="004207CF">
      <w:rPr>
        <w:rStyle w:val="PageNumber0"/>
        <w:noProof/>
        <w:sz w:val="20"/>
        <w:szCs w:val="20"/>
      </w:rPr>
      <w:t>4</w:t>
    </w:r>
    <w:r w:rsidRPr="00792F17">
      <w:rPr>
        <w:rStyle w:val="PageNumber0"/>
        <w:sz w:val="20"/>
        <w:szCs w:val="20"/>
      </w:rPr>
      <w:fldChar w:fldCharType="end"/>
    </w:r>
  </w:p>
  <w:p w:rsidR="00EE1F81" w:rsidRDefault="00944010" w:rsidP="00EE1F81">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E1F81" w:rsidRPr="00606C4B">
      <w:rPr>
        <w:rStyle w:val="PageNumber0"/>
        <w:i/>
        <w:sz w:val="20"/>
        <w:szCs w:val="20"/>
      </w:rPr>
      <w:t>Program Quality Assurance Services</w:t>
    </w:r>
  </w:p>
  <w:p w:rsidR="00EE1F81" w:rsidRPr="000522A9" w:rsidRDefault="00EE1F81" w:rsidP="00EE1F81">
    <w:pPr>
      <w:pStyle w:val="Footer0"/>
      <w:tabs>
        <w:tab w:val="left" w:pos="4965"/>
      </w:tabs>
      <w:ind w:right="360"/>
      <w:rPr>
        <w:i/>
        <w:sz w:val="20"/>
        <w:szCs w:val="20"/>
      </w:rPr>
    </w:pPr>
    <w:r>
      <w:rPr>
        <w:rStyle w:val="PageNumber0"/>
        <w:i/>
        <w:sz w:val="20"/>
        <w:szCs w:val="20"/>
      </w:rPr>
      <w:t>Fitchburg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1"/>
      <w:framePr w:wrap="around" w:vAnchor="text" w:hAnchor="margin" w:xAlign="right" w:y="1"/>
      <w:rPr>
        <w:rStyle w:val="PageNumber1"/>
        <w:sz w:val="20"/>
        <w:szCs w:val="20"/>
      </w:rPr>
    </w:pPr>
    <w:r w:rsidRPr="00792F17">
      <w:rPr>
        <w:rStyle w:val="PageNumber1"/>
        <w:sz w:val="20"/>
        <w:szCs w:val="20"/>
      </w:rPr>
      <w:fldChar w:fldCharType="begin"/>
    </w:r>
    <w:r w:rsidR="00EE1F81" w:rsidRPr="00792F17">
      <w:rPr>
        <w:rStyle w:val="PageNumber1"/>
        <w:sz w:val="20"/>
        <w:szCs w:val="20"/>
      </w:rPr>
      <w:instrText xml:space="preserve">PAGE  </w:instrText>
    </w:r>
    <w:r w:rsidRPr="00792F17">
      <w:rPr>
        <w:rStyle w:val="PageNumber1"/>
        <w:sz w:val="20"/>
        <w:szCs w:val="20"/>
      </w:rPr>
      <w:fldChar w:fldCharType="separate"/>
    </w:r>
    <w:r w:rsidR="004207CF">
      <w:rPr>
        <w:rStyle w:val="PageNumber1"/>
        <w:noProof/>
        <w:sz w:val="20"/>
        <w:szCs w:val="20"/>
      </w:rPr>
      <w:t>6</w:t>
    </w:r>
    <w:r w:rsidRPr="00792F17">
      <w:rPr>
        <w:rStyle w:val="PageNumber1"/>
        <w:sz w:val="20"/>
        <w:szCs w:val="20"/>
      </w:rPr>
      <w:fldChar w:fldCharType="end"/>
    </w:r>
  </w:p>
  <w:p w:rsidR="00EE1F81" w:rsidRDefault="00944010" w:rsidP="00EE1F81">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E1F81" w:rsidRPr="00606C4B">
      <w:rPr>
        <w:rStyle w:val="PageNumber1"/>
        <w:i/>
        <w:sz w:val="20"/>
        <w:szCs w:val="20"/>
      </w:rPr>
      <w:t>Program Quality Assurance Services</w:t>
    </w:r>
  </w:p>
  <w:p w:rsidR="00EE1F81" w:rsidRPr="000522A9" w:rsidRDefault="00EE1F81" w:rsidP="00EE1F81">
    <w:pPr>
      <w:pStyle w:val="Footer1"/>
      <w:tabs>
        <w:tab w:val="left" w:pos="4965"/>
      </w:tabs>
      <w:ind w:right="360"/>
      <w:rPr>
        <w:i/>
        <w:sz w:val="20"/>
        <w:szCs w:val="20"/>
      </w:rPr>
    </w:pPr>
    <w:r>
      <w:rPr>
        <w:rStyle w:val="PageNumber1"/>
        <w:i/>
        <w:sz w:val="20"/>
        <w:szCs w:val="20"/>
      </w:rPr>
      <w:t>Fitchburg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3"/>
      <w:framePr w:wrap="around" w:vAnchor="text" w:hAnchor="margin" w:xAlign="right" w:y="1"/>
      <w:rPr>
        <w:rStyle w:val="PageNumber3"/>
        <w:sz w:val="20"/>
        <w:szCs w:val="20"/>
      </w:rPr>
    </w:pPr>
    <w:r w:rsidRPr="00792F17">
      <w:rPr>
        <w:rStyle w:val="PageNumber3"/>
        <w:sz w:val="20"/>
        <w:szCs w:val="20"/>
      </w:rPr>
      <w:fldChar w:fldCharType="begin"/>
    </w:r>
    <w:r w:rsidR="00EE1F81" w:rsidRPr="00792F17">
      <w:rPr>
        <w:rStyle w:val="PageNumber3"/>
        <w:sz w:val="20"/>
        <w:szCs w:val="20"/>
      </w:rPr>
      <w:instrText xml:space="preserve">PAGE  </w:instrText>
    </w:r>
    <w:r w:rsidRPr="00792F17">
      <w:rPr>
        <w:rStyle w:val="PageNumber3"/>
        <w:sz w:val="20"/>
        <w:szCs w:val="20"/>
      </w:rPr>
      <w:fldChar w:fldCharType="separate"/>
    </w:r>
    <w:r w:rsidR="004207CF">
      <w:rPr>
        <w:rStyle w:val="PageNumber3"/>
        <w:noProof/>
        <w:sz w:val="20"/>
        <w:szCs w:val="20"/>
      </w:rPr>
      <w:t>9</w:t>
    </w:r>
    <w:r w:rsidRPr="00792F17">
      <w:rPr>
        <w:rStyle w:val="PageNumber3"/>
        <w:sz w:val="20"/>
        <w:szCs w:val="20"/>
      </w:rPr>
      <w:fldChar w:fldCharType="end"/>
    </w:r>
  </w:p>
  <w:p w:rsidR="00EE1F81" w:rsidRDefault="00944010" w:rsidP="00EE1F81">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E1F81" w:rsidRPr="00606C4B">
      <w:rPr>
        <w:rStyle w:val="PageNumber3"/>
        <w:i/>
        <w:sz w:val="20"/>
        <w:szCs w:val="20"/>
      </w:rPr>
      <w:t>Program Quality Assurance Services</w:t>
    </w:r>
  </w:p>
  <w:p w:rsidR="00EE1F81" w:rsidRPr="000522A9" w:rsidRDefault="00EE1F81" w:rsidP="00EE1F81">
    <w:pPr>
      <w:pStyle w:val="Footer3"/>
      <w:tabs>
        <w:tab w:val="left" w:pos="4965"/>
      </w:tabs>
      <w:ind w:right="360"/>
      <w:rPr>
        <w:i/>
        <w:sz w:val="20"/>
        <w:szCs w:val="20"/>
      </w:rPr>
    </w:pPr>
    <w:r>
      <w:rPr>
        <w:rStyle w:val="PageNumber3"/>
        <w:i/>
        <w:sz w:val="20"/>
        <w:szCs w:val="20"/>
      </w:rPr>
      <w:t>Fitchburg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4"/>
      <w:framePr w:wrap="around" w:vAnchor="text" w:hAnchor="margin" w:xAlign="right" w:y="1"/>
      <w:rPr>
        <w:rStyle w:val="PageNumber4"/>
        <w:sz w:val="20"/>
        <w:szCs w:val="20"/>
      </w:rPr>
    </w:pPr>
    <w:r w:rsidRPr="00792F17">
      <w:rPr>
        <w:rStyle w:val="PageNumber4"/>
        <w:sz w:val="20"/>
        <w:szCs w:val="20"/>
      </w:rPr>
      <w:fldChar w:fldCharType="begin"/>
    </w:r>
    <w:r w:rsidR="00EE1F81" w:rsidRPr="00792F17">
      <w:rPr>
        <w:rStyle w:val="PageNumber4"/>
        <w:sz w:val="20"/>
        <w:szCs w:val="20"/>
      </w:rPr>
      <w:instrText xml:space="preserve">PAGE  </w:instrText>
    </w:r>
    <w:r w:rsidRPr="00792F17">
      <w:rPr>
        <w:rStyle w:val="PageNumber4"/>
        <w:sz w:val="20"/>
        <w:szCs w:val="20"/>
      </w:rPr>
      <w:fldChar w:fldCharType="separate"/>
    </w:r>
    <w:r w:rsidR="004207CF">
      <w:rPr>
        <w:rStyle w:val="PageNumber4"/>
        <w:noProof/>
        <w:sz w:val="20"/>
        <w:szCs w:val="20"/>
      </w:rPr>
      <w:t>11</w:t>
    </w:r>
    <w:r w:rsidRPr="00792F17">
      <w:rPr>
        <w:rStyle w:val="PageNumber4"/>
        <w:sz w:val="20"/>
        <w:szCs w:val="20"/>
      </w:rPr>
      <w:fldChar w:fldCharType="end"/>
    </w:r>
  </w:p>
  <w:p w:rsidR="00EE1F81" w:rsidRDefault="00944010" w:rsidP="00EE1F81">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E1F81" w:rsidRPr="00606C4B">
      <w:rPr>
        <w:rStyle w:val="PageNumber4"/>
        <w:i/>
        <w:sz w:val="20"/>
        <w:szCs w:val="20"/>
      </w:rPr>
      <w:t>Program Quality Assurance Services</w:t>
    </w:r>
  </w:p>
  <w:p w:rsidR="00EE1F81" w:rsidRPr="000522A9" w:rsidRDefault="00EE1F81" w:rsidP="00EE1F81">
    <w:pPr>
      <w:pStyle w:val="Footer4"/>
      <w:tabs>
        <w:tab w:val="left" w:pos="4965"/>
      </w:tabs>
      <w:ind w:right="360"/>
      <w:rPr>
        <w:i/>
        <w:sz w:val="20"/>
        <w:szCs w:val="20"/>
      </w:rPr>
    </w:pPr>
    <w:r>
      <w:rPr>
        <w:rStyle w:val="PageNumber4"/>
        <w:i/>
        <w:sz w:val="20"/>
        <w:szCs w:val="20"/>
      </w:rPr>
      <w:t>Fitchburg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5"/>
      <w:framePr w:wrap="around" w:vAnchor="text" w:hAnchor="margin" w:xAlign="right" w:y="1"/>
      <w:rPr>
        <w:rStyle w:val="PageNumber5"/>
        <w:sz w:val="20"/>
        <w:szCs w:val="20"/>
      </w:rPr>
    </w:pPr>
    <w:r w:rsidRPr="00792F17">
      <w:rPr>
        <w:rStyle w:val="PageNumber5"/>
        <w:sz w:val="20"/>
        <w:szCs w:val="20"/>
      </w:rPr>
      <w:fldChar w:fldCharType="begin"/>
    </w:r>
    <w:r w:rsidR="00EE1F81" w:rsidRPr="00792F17">
      <w:rPr>
        <w:rStyle w:val="PageNumber5"/>
        <w:sz w:val="20"/>
        <w:szCs w:val="20"/>
      </w:rPr>
      <w:instrText xml:space="preserve">PAGE  </w:instrText>
    </w:r>
    <w:r w:rsidRPr="00792F17">
      <w:rPr>
        <w:rStyle w:val="PageNumber5"/>
        <w:sz w:val="20"/>
        <w:szCs w:val="20"/>
      </w:rPr>
      <w:fldChar w:fldCharType="separate"/>
    </w:r>
    <w:r w:rsidR="004207CF">
      <w:rPr>
        <w:rStyle w:val="PageNumber5"/>
        <w:noProof/>
        <w:sz w:val="20"/>
        <w:szCs w:val="20"/>
      </w:rPr>
      <w:t>13</w:t>
    </w:r>
    <w:r w:rsidRPr="00792F17">
      <w:rPr>
        <w:rStyle w:val="PageNumber5"/>
        <w:sz w:val="20"/>
        <w:szCs w:val="20"/>
      </w:rPr>
      <w:fldChar w:fldCharType="end"/>
    </w:r>
  </w:p>
  <w:p w:rsidR="00EE1F81" w:rsidRDefault="00944010" w:rsidP="00EE1F81">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E1F81" w:rsidRPr="00606C4B">
      <w:rPr>
        <w:rStyle w:val="PageNumber5"/>
        <w:i/>
        <w:sz w:val="20"/>
        <w:szCs w:val="20"/>
      </w:rPr>
      <w:t>Program Quality Assurance Services</w:t>
    </w:r>
  </w:p>
  <w:p w:rsidR="00EE1F81" w:rsidRPr="000522A9" w:rsidRDefault="00EE1F81" w:rsidP="00EE1F81">
    <w:pPr>
      <w:pStyle w:val="Footer5"/>
      <w:tabs>
        <w:tab w:val="left" w:pos="4965"/>
      </w:tabs>
      <w:ind w:right="360"/>
      <w:rPr>
        <w:i/>
        <w:sz w:val="20"/>
        <w:szCs w:val="20"/>
      </w:rPr>
    </w:pPr>
    <w:r>
      <w:rPr>
        <w:rStyle w:val="PageNumber5"/>
        <w:i/>
        <w:sz w:val="20"/>
        <w:szCs w:val="20"/>
      </w:rPr>
      <w:t>Fitchburg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6"/>
      <w:framePr w:wrap="around" w:vAnchor="text" w:hAnchor="margin" w:xAlign="right" w:y="1"/>
      <w:rPr>
        <w:rStyle w:val="PageNumber6"/>
        <w:sz w:val="20"/>
        <w:szCs w:val="20"/>
      </w:rPr>
    </w:pPr>
    <w:r w:rsidRPr="00792F17">
      <w:rPr>
        <w:rStyle w:val="PageNumber6"/>
        <w:sz w:val="20"/>
        <w:szCs w:val="20"/>
      </w:rPr>
      <w:fldChar w:fldCharType="begin"/>
    </w:r>
    <w:r w:rsidR="00EE1F81" w:rsidRPr="00792F17">
      <w:rPr>
        <w:rStyle w:val="PageNumber6"/>
        <w:sz w:val="20"/>
        <w:szCs w:val="20"/>
      </w:rPr>
      <w:instrText xml:space="preserve">PAGE  </w:instrText>
    </w:r>
    <w:r w:rsidRPr="00792F17">
      <w:rPr>
        <w:rStyle w:val="PageNumber6"/>
        <w:sz w:val="20"/>
        <w:szCs w:val="20"/>
      </w:rPr>
      <w:fldChar w:fldCharType="separate"/>
    </w:r>
    <w:r w:rsidR="004207CF">
      <w:rPr>
        <w:rStyle w:val="PageNumber6"/>
        <w:noProof/>
        <w:sz w:val="20"/>
        <w:szCs w:val="20"/>
      </w:rPr>
      <w:t>15</w:t>
    </w:r>
    <w:r w:rsidRPr="00792F17">
      <w:rPr>
        <w:rStyle w:val="PageNumber6"/>
        <w:sz w:val="20"/>
        <w:szCs w:val="20"/>
      </w:rPr>
      <w:fldChar w:fldCharType="end"/>
    </w:r>
  </w:p>
  <w:p w:rsidR="00EE1F81" w:rsidRDefault="00944010" w:rsidP="00EE1F81">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EE1F81" w:rsidRPr="00606C4B">
      <w:rPr>
        <w:rStyle w:val="PageNumber6"/>
        <w:i/>
        <w:sz w:val="20"/>
        <w:szCs w:val="20"/>
      </w:rPr>
      <w:t>Program Quality Assurance Services</w:t>
    </w:r>
  </w:p>
  <w:p w:rsidR="00EE1F81" w:rsidRPr="000522A9" w:rsidRDefault="00EE1F81" w:rsidP="00EE1F81">
    <w:pPr>
      <w:pStyle w:val="Footer6"/>
      <w:tabs>
        <w:tab w:val="left" w:pos="4965"/>
      </w:tabs>
      <w:ind w:right="360"/>
      <w:rPr>
        <w:i/>
        <w:sz w:val="20"/>
        <w:szCs w:val="20"/>
      </w:rPr>
    </w:pPr>
    <w:r>
      <w:rPr>
        <w:rStyle w:val="PageNumber6"/>
        <w:i/>
        <w:sz w:val="20"/>
        <w:szCs w:val="20"/>
      </w:rPr>
      <w:t>Fitchburg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7"/>
      <w:framePr w:wrap="around" w:vAnchor="text" w:hAnchor="margin" w:xAlign="right" w:y="1"/>
      <w:rPr>
        <w:rStyle w:val="PageNumber7"/>
        <w:sz w:val="20"/>
        <w:szCs w:val="20"/>
      </w:rPr>
    </w:pPr>
    <w:r w:rsidRPr="00792F17">
      <w:rPr>
        <w:rStyle w:val="PageNumber7"/>
        <w:sz w:val="20"/>
        <w:szCs w:val="20"/>
      </w:rPr>
      <w:fldChar w:fldCharType="begin"/>
    </w:r>
    <w:r w:rsidR="00EE1F81" w:rsidRPr="00792F17">
      <w:rPr>
        <w:rStyle w:val="PageNumber7"/>
        <w:sz w:val="20"/>
        <w:szCs w:val="20"/>
      </w:rPr>
      <w:instrText xml:space="preserve">PAGE  </w:instrText>
    </w:r>
    <w:r w:rsidRPr="00792F17">
      <w:rPr>
        <w:rStyle w:val="PageNumber7"/>
        <w:sz w:val="20"/>
        <w:szCs w:val="20"/>
      </w:rPr>
      <w:fldChar w:fldCharType="separate"/>
    </w:r>
    <w:r w:rsidR="004207CF">
      <w:rPr>
        <w:rStyle w:val="PageNumber7"/>
        <w:noProof/>
        <w:sz w:val="20"/>
        <w:szCs w:val="20"/>
      </w:rPr>
      <w:t>16</w:t>
    </w:r>
    <w:r w:rsidRPr="00792F17">
      <w:rPr>
        <w:rStyle w:val="PageNumber7"/>
        <w:sz w:val="20"/>
        <w:szCs w:val="20"/>
      </w:rPr>
      <w:fldChar w:fldCharType="end"/>
    </w:r>
  </w:p>
  <w:p w:rsidR="00EE1F81" w:rsidRDefault="00944010" w:rsidP="00EE1F81">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EE1F81" w:rsidRPr="00606C4B">
      <w:rPr>
        <w:rStyle w:val="PageNumber7"/>
        <w:i/>
        <w:sz w:val="20"/>
        <w:szCs w:val="20"/>
      </w:rPr>
      <w:t>Program Quality Assurance Services</w:t>
    </w:r>
  </w:p>
  <w:p w:rsidR="00EE1F81" w:rsidRPr="000522A9" w:rsidRDefault="00EE1F81" w:rsidP="00EE1F81">
    <w:pPr>
      <w:pStyle w:val="Footer7"/>
      <w:tabs>
        <w:tab w:val="left" w:pos="4965"/>
      </w:tabs>
      <w:ind w:right="360"/>
      <w:rPr>
        <w:i/>
        <w:sz w:val="20"/>
        <w:szCs w:val="20"/>
      </w:rPr>
    </w:pPr>
    <w:r>
      <w:rPr>
        <w:rStyle w:val="PageNumber7"/>
        <w:i/>
        <w:sz w:val="20"/>
        <w:szCs w:val="20"/>
      </w:rPr>
      <w:t>Fitchburg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81" w:rsidRPr="00792F17" w:rsidRDefault="00C833CB" w:rsidP="00EE1F81">
    <w:pPr>
      <w:pStyle w:val="Footer8"/>
      <w:framePr w:wrap="around" w:vAnchor="text" w:hAnchor="margin" w:xAlign="right" w:y="1"/>
      <w:rPr>
        <w:rStyle w:val="PageNumber8"/>
        <w:sz w:val="20"/>
        <w:szCs w:val="20"/>
      </w:rPr>
    </w:pPr>
    <w:r w:rsidRPr="00792F17">
      <w:rPr>
        <w:rStyle w:val="PageNumber8"/>
        <w:sz w:val="20"/>
        <w:szCs w:val="20"/>
      </w:rPr>
      <w:fldChar w:fldCharType="begin"/>
    </w:r>
    <w:r w:rsidR="00EE1F81" w:rsidRPr="00792F17">
      <w:rPr>
        <w:rStyle w:val="PageNumber8"/>
        <w:sz w:val="20"/>
        <w:szCs w:val="20"/>
      </w:rPr>
      <w:instrText xml:space="preserve">PAGE  </w:instrText>
    </w:r>
    <w:r w:rsidRPr="00792F17">
      <w:rPr>
        <w:rStyle w:val="PageNumber8"/>
        <w:sz w:val="20"/>
        <w:szCs w:val="20"/>
      </w:rPr>
      <w:fldChar w:fldCharType="separate"/>
    </w:r>
    <w:r w:rsidR="004207CF">
      <w:rPr>
        <w:rStyle w:val="PageNumber8"/>
        <w:noProof/>
        <w:sz w:val="20"/>
        <w:szCs w:val="20"/>
      </w:rPr>
      <w:t>18</w:t>
    </w:r>
    <w:r w:rsidRPr="00792F17">
      <w:rPr>
        <w:rStyle w:val="PageNumber8"/>
        <w:sz w:val="20"/>
        <w:szCs w:val="20"/>
      </w:rPr>
      <w:fldChar w:fldCharType="end"/>
    </w:r>
  </w:p>
  <w:p w:rsidR="00EE1F81" w:rsidRDefault="00944010" w:rsidP="00EE1F81">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EE1F81" w:rsidRPr="00606C4B">
      <w:rPr>
        <w:rStyle w:val="PageNumber8"/>
        <w:i/>
        <w:sz w:val="20"/>
        <w:szCs w:val="20"/>
      </w:rPr>
      <w:t>Program Quality Assurance Services</w:t>
    </w:r>
  </w:p>
  <w:p w:rsidR="00EE1F81" w:rsidRPr="000522A9" w:rsidRDefault="00EE1F81" w:rsidP="00EE1F81">
    <w:pPr>
      <w:pStyle w:val="Footer8"/>
      <w:tabs>
        <w:tab w:val="left" w:pos="4965"/>
      </w:tabs>
      <w:ind w:right="360"/>
      <w:rPr>
        <w:i/>
        <w:sz w:val="20"/>
        <w:szCs w:val="20"/>
      </w:rPr>
    </w:pPr>
    <w:r>
      <w:rPr>
        <w:rStyle w:val="PageNumber8"/>
        <w:i/>
        <w:sz w:val="20"/>
        <w:szCs w:val="20"/>
      </w:rPr>
      <w:t>Fitchburg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46" w:rsidRDefault="00B77B46">
      <w:r>
        <w:separator/>
      </w:r>
    </w:p>
  </w:footnote>
  <w:footnote w:type="continuationSeparator" w:id="0">
    <w:p w:rsidR="00B77B46" w:rsidRDefault="00B77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13A63"/>
    <w:rsid w:val="001E063D"/>
    <w:rsid w:val="0041712E"/>
    <w:rsid w:val="004207CF"/>
    <w:rsid w:val="006D185F"/>
    <w:rsid w:val="0091370B"/>
    <w:rsid w:val="00944010"/>
    <w:rsid w:val="009B4B8A"/>
    <w:rsid w:val="00A2090D"/>
    <w:rsid w:val="00AF15F3"/>
    <w:rsid w:val="00B77B46"/>
    <w:rsid w:val="00C812F8"/>
    <w:rsid w:val="00C833CB"/>
    <w:rsid w:val="00DE2F45"/>
    <w:rsid w:val="00EE1F8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EE1F8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DESE-231-13672</_dlc_DocId>
    <_dlc_DocIdUrl xmlns="733efe1c-5bbe-4968-87dc-d400e65c879f">
      <Url>https://sharepoint.doemass.org/ese/webteam/cps/_layouts/DocIdRedir.aspx?ID=DESE-231-13672</Url>
      <Description>DESE-231-13672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829857F-F01E-4251-A6AD-E5B8A91EE57F}">
  <ds:schemaRefs>
    <ds:schemaRef ds:uri="http://schemas.microsoft.com/sharepoint/events"/>
  </ds:schemaRefs>
</ds:datastoreItem>
</file>

<file path=customXml/itemProps2.xml><?xml version="1.0" encoding="utf-8"?>
<ds:datastoreItem xmlns:ds="http://schemas.openxmlformats.org/officeDocument/2006/customXml" ds:itemID="{F78138DA-D1E9-448F-AD29-C2C29D72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963E6-17C2-4940-B341-F728F39D9D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E691F75-6585-4F36-AD57-EDDCE282D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11288</Words>
  <Characters>65307</Characters>
  <Application>Microsoft Office Word</Application>
  <DocSecurity>0</DocSecurity>
  <Lines>1684</Lines>
  <Paragraphs>859</Paragraphs>
  <ScaleCrop>false</ScaleCrop>
  <HeadingPairs>
    <vt:vector size="2" baseType="variant">
      <vt:variant>
        <vt:lpstr>Title</vt:lpstr>
      </vt:variant>
      <vt:variant>
        <vt:i4>1</vt:i4>
      </vt:variant>
    </vt:vector>
  </HeadingPairs>
  <TitlesOfParts>
    <vt:vector size="1" baseType="lpstr">
      <vt:lpstr>Fitchburg Public Schools CAP 2014</vt:lpstr>
    </vt:vector>
  </TitlesOfParts>
  <Company/>
  <LinksUpToDate>false</LinksUpToDate>
  <CharactersWithSpaces>76714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Public Schools CAP 2014</dc:title>
  <dc:creator>ESE</dc:creator>
  <cp:lastModifiedBy>dzou</cp:lastModifiedBy>
  <cp:revision>5</cp:revision>
  <cp:lastPrinted>2010-08-09T19:14:00Z</cp:lastPrinted>
  <dcterms:created xsi:type="dcterms:W3CDTF">2015-02-11T19:33:00Z</dcterms:created>
  <dcterms:modified xsi:type="dcterms:W3CDTF">2015-02-12T20:36:00Z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