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17003" w:rsidP="000A7A8D">
            <w:pPr>
              <w:pStyle w:val="Footer"/>
              <w:tabs>
                <w:tab w:val="clear" w:pos="4320"/>
                <w:tab w:val="clear" w:pos="8640"/>
              </w:tabs>
              <w:spacing w:line="201" w:lineRule="exact"/>
              <w:jc w:val="center"/>
              <w:rPr>
                <w:rFonts w:ascii="Verdana" w:hAnsi="Verdana"/>
                <w:sz w:val="16"/>
                <w:szCs w:val="16"/>
              </w:rPr>
            </w:pPr>
          </w:p>
          <w:p w:rsidR="00B12B54" w:rsidRPr="008E14D8" w:rsidRDefault="002A7FA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A7FA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17003" w:rsidP="00792F17">
      <w:pPr>
        <w:pStyle w:val="Title"/>
        <w:rPr>
          <w:rFonts w:ascii="Verdana" w:hAnsi="Verdana"/>
          <w:sz w:val="16"/>
          <w:szCs w:val="16"/>
        </w:rPr>
      </w:pPr>
    </w:p>
    <w:p w:rsidR="00B12B54" w:rsidRDefault="00617003" w:rsidP="003A0944">
      <w:pPr>
        <w:pStyle w:val="Heading5"/>
      </w:pPr>
    </w:p>
    <w:p w:rsidR="00B12B54" w:rsidRPr="003A0944" w:rsidRDefault="002A7FAC" w:rsidP="003A0944">
      <w:pPr>
        <w:pStyle w:val="Heading5"/>
      </w:pPr>
      <w:r w:rsidRPr="003A0944">
        <w:t>COORDINATED PROGRAM REVIEW</w:t>
      </w:r>
    </w:p>
    <w:p w:rsidR="00B12B54" w:rsidRDefault="00617003" w:rsidP="00792F17">
      <w:pPr>
        <w:pStyle w:val="Heading2"/>
        <w:rPr>
          <w:rFonts w:ascii="Verdana" w:hAnsi="Verdana"/>
        </w:rPr>
      </w:pPr>
    </w:p>
    <w:p w:rsidR="00B12B54" w:rsidRPr="008E14D8" w:rsidRDefault="002A7FAC" w:rsidP="00792F17">
      <w:pPr>
        <w:pStyle w:val="Heading2"/>
        <w:rPr>
          <w:rFonts w:ascii="Verdana" w:hAnsi="Verdana"/>
        </w:rPr>
      </w:pPr>
      <w:r w:rsidRPr="008E14D8">
        <w:rPr>
          <w:rFonts w:ascii="Verdana" w:hAnsi="Verdana"/>
        </w:rPr>
        <w:t>CORRECTIVE ACTION PLAN</w:t>
      </w:r>
    </w:p>
    <w:p w:rsidR="00B12B54" w:rsidRDefault="00617003" w:rsidP="00792F17">
      <w:pPr>
        <w:pStyle w:val="Title"/>
        <w:rPr>
          <w:rFonts w:ascii="Verdana" w:hAnsi="Verdana"/>
          <w:sz w:val="16"/>
          <w:szCs w:val="16"/>
        </w:rPr>
      </w:pPr>
    </w:p>
    <w:p w:rsidR="00B12B54" w:rsidRDefault="002A7FA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Winchendon</w:t>
      </w:r>
      <w:bookmarkEnd w:id="0"/>
    </w:p>
    <w:p w:rsidR="00B12B54" w:rsidRDefault="00617003" w:rsidP="00792F17">
      <w:pPr>
        <w:pStyle w:val="Title"/>
        <w:rPr>
          <w:rFonts w:ascii="Verdana" w:hAnsi="Verdana"/>
        </w:rPr>
      </w:pPr>
    </w:p>
    <w:p w:rsidR="00B12B54" w:rsidRPr="003029DB" w:rsidRDefault="002A7FA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617003" w:rsidP="00792F17">
      <w:pPr>
        <w:pStyle w:val="Title"/>
        <w:rPr>
          <w:rFonts w:ascii="Verdana" w:hAnsi="Verdana"/>
        </w:rPr>
      </w:pPr>
    </w:p>
    <w:p w:rsidR="00B12B54" w:rsidRPr="008E14D8" w:rsidRDefault="002A7FAC" w:rsidP="00792F17">
      <w:pPr>
        <w:pStyle w:val="Title"/>
        <w:rPr>
          <w:rFonts w:ascii="Verdana" w:hAnsi="Verdana"/>
        </w:rPr>
      </w:pPr>
      <w:r w:rsidRPr="008E14D8">
        <w:rPr>
          <w:rFonts w:ascii="Verdana" w:hAnsi="Verdana"/>
        </w:rPr>
        <w:t>Program Area: Special Education</w:t>
      </w:r>
    </w:p>
    <w:p w:rsidR="00B12B54" w:rsidRDefault="00617003" w:rsidP="00792F17">
      <w:pPr>
        <w:pStyle w:val="Title"/>
        <w:rPr>
          <w:rFonts w:ascii="Verdana" w:hAnsi="Verdana"/>
          <w:sz w:val="16"/>
          <w:szCs w:val="16"/>
        </w:rPr>
      </w:pPr>
    </w:p>
    <w:p w:rsidR="00B12B54" w:rsidRPr="008E14D8" w:rsidRDefault="00617003" w:rsidP="00792F17">
      <w:pPr>
        <w:pStyle w:val="Title"/>
        <w:rPr>
          <w:rFonts w:ascii="Verdana" w:hAnsi="Verdana"/>
          <w:sz w:val="16"/>
          <w:szCs w:val="16"/>
        </w:rPr>
      </w:pPr>
    </w:p>
    <w:p w:rsidR="00B12B54" w:rsidRPr="008E14D8" w:rsidRDefault="00617003" w:rsidP="00792F17">
      <w:pPr>
        <w:jc w:val="center"/>
        <w:rPr>
          <w:rFonts w:ascii="Verdana" w:hAnsi="Verdana"/>
          <w:i/>
          <w:iCs/>
          <w:sz w:val="16"/>
          <w:szCs w:val="16"/>
        </w:rPr>
      </w:pPr>
    </w:p>
    <w:p w:rsidR="00B12B54" w:rsidRDefault="002A7FA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08/25/2015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A7FA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08/25/2016</w:t>
      </w:r>
      <w:bookmarkEnd w:id="3"/>
    </w:p>
    <w:p w:rsidR="00B12B54" w:rsidRPr="008E14D8" w:rsidRDefault="00617003" w:rsidP="00792F17">
      <w:pPr>
        <w:rPr>
          <w:rFonts w:ascii="Verdana" w:hAnsi="Verdana"/>
          <w:sz w:val="16"/>
          <w:szCs w:val="16"/>
        </w:rPr>
      </w:pPr>
    </w:p>
    <w:p w:rsidR="00B12B54" w:rsidRDefault="00617003" w:rsidP="00792F17">
      <w:pPr>
        <w:jc w:val="center"/>
        <w:rPr>
          <w:rFonts w:ascii="Verdana" w:hAnsi="Verdana"/>
          <w:b/>
          <w:sz w:val="16"/>
          <w:szCs w:val="16"/>
        </w:rPr>
      </w:pPr>
    </w:p>
    <w:p w:rsidR="00B12B54" w:rsidRDefault="00617003" w:rsidP="00792F17">
      <w:pPr>
        <w:jc w:val="center"/>
        <w:rPr>
          <w:rFonts w:ascii="Verdana" w:hAnsi="Verdana"/>
          <w:b/>
          <w:sz w:val="16"/>
          <w:szCs w:val="16"/>
        </w:rPr>
      </w:pPr>
    </w:p>
    <w:p w:rsidR="00B12B54" w:rsidRPr="008E14D8" w:rsidRDefault="002A7FAC" w:rsidP="00792F17">
      <w:pPr>
        <w:jc w:val="center"/>
        <w:rPr>
          <w:rFonts w:ascii="Verdana" w:hAnsi="Verdana"/>
          <w:b/>
        </w:rPr>
      </w:pPr>
      <w:r w:rsidRPr="008E14D8">
        <w:rPr>
          <w:rFonts w:ascii="Verdana" w:hAnsi="Verdana"/>
          <w:b/>
        </w:rPr>
        <w:t>Summary of Required Corrective Action Plans in this Report</w:t>
      </w:r>
    </w:p>
    <w:p w:rsidR="00B12B54" w:rsidRPr="008E14D8" w:rsidRDefault="00617003" w:rsidP="00792F17">
      <w:pPr>
        <w:jc w:val="center"/>
        <w:rPr>
          <w:rFonts w:ascii="Verdana" w:hAnsi="Verdana"/>
          <w:b/>
        </w:rPr>
      </w:pPr>
    </w:p>
    <w:p w:rsidR="00B12B54" w:rsidRPr="008E14D8" w:rsidRDefault="0061700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A7FAC" w:rsidP="000A7A8D">
            <w:pPr>
              <w:rPr>
                <w:rFonts w:ascii="Verdana" w:hAnsi="Verdana"/>
                <w:b/>
              </w:rPr>
            </w:pPr>
            <w:r w:rsidRPr="0044473B">
              <w:rPr>
                <w:rFonts w:ascii="Verdana" w:hAnsi="Verdana"/>
                <w:b/>
              </w:rPr>
              <w:t>Criterion</w:t>
            </w:r>
          </w:p>
        </w:tc>
        <w:tc>
          <w:tcPr>
            <w:tcW w:w="6142" w:type="dxa"/>
          </w:tcPr>
          <w:p w:rsidR="00B12B54" w:rsidRPr="0044473B" w:rsidRDefault="002A7FAC" w:rsidP="000A7A8D">
            <w:pPr>
              <w:rPr>
                <w:rFonts w:ascii="Verdana" w:hAnsi="Verdana"/>
                <w:b/>
              </w:rPr>
            </w:pPr>
            <w:r w:rsidRPr="0044473B">
              <w:rPr>
                <w:rFonts w:ascii="Verdana" w:hAnsi="Verdana"/>
                <w:b/>
              </w:rPr>
              <w:t>Criterion Title</w:t>
            </w:r>
          </w:p>
        </w:tc>
        <w:tc>
          <w:tcPr>
            <w:tcW w:w="2066" w:type="dxa"/>
          </w:tcPr>
          <w:p w:rsidR="00B12B54" w:rsidRPr="0044473B" w:rsidRDefault="002A7FA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A7FAC" w:rsidP="000A7A8D">
            <w:pPr>
              <w:rPr>
                <w:rFonts w:ascii="Verdana" w:hAnsi="Verdana"/>
              </w:rPr>
            </w:pPr>
            <w:bookmarkStart w:id="4" w:name="CAP_SUMMARY_TABLE"/>
            <w:bookmarkEnd w:id="4"/>
            <w:r>
              <w:t>SE 20</w:t>
            </w:r>
          </w:p>
        </w:tc>
        <w:tc>
          <w:tcPr>
            <w:tcW w:w="6142" w:type="dxa"/>
          </w:tcPr>
          <w:p w:rsidR="00B12B54" w:rsidRPr="0044473B" w:rsidRDefault="002A7FAC" w:rsidP="000A7A8D">
            <w:pPr>
              <w:rPr>
                <w:rFonts w:ascii="Verdana" w:hAnsi="Verdana"/>
              </w:rPr>
            </w:pPr>
            <w:r>
              <w:t>Least restrictive program selected</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8</w:t>
            </w:r>
          </w:p>
        </w:tc>
        <w:tc>
          <w:tcPr>
            <w:tcW w:w="6142" w:type="dxa"/>
          </w:tcPr>
          <w:p w:rsidR="00B12B54" w:rsidRPr="0044473B" w:rsidRDefault="002A7FAC" w:rsidP="000A7A8D">
            <w:pPr>
              <w:rPr>
                <w:rFonts w:ascii="Verdana" w:hAnsi="Verdana"/>
              </w:rPr>
            </w:pPr>
            <w:r>
              <w:t>Accessibility of extracurricular activities</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9</w:t>
            </w:r>
          </w:p>
        </w:tc>
        <w:tc>
          <w:tcPr>
            <w:tcW w:w="6142" w:type="dxa"/>
          </w:tcPr>
          <w:p w:rsidR="00B12B54" w:rsidRPr="0044473B" w:rsidRDefault="002A7FAC" w:rsidP="000A7A8D">
            <w:pPr>
              <w:rPr>
                <w:rFonts w:ascii="Verdana" w:hAnsi="Verdana"/>
              </w:rPr>
            </w:pPr>
            <w:r>
              <w:t>Hiring and employment practices of prospective employers of students</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18</w:t>
            </w:r>
          </w:p>
        </w:tc>
        <w:tc>
          <w:tcPr>
            <w:tcW w:w="6142" w:type="dxa"/>
          </w:tcPr>
          <w:p w:rsidR="00B12B54" w:rsidRPr="0044473B" w:rsidRDefault="002A7FAC" w:rsidP="000A7A8D">
            <w:pPr>
              <w:rPr>
                <w:rFonts w:ascii="Verdana" w:hAnsi="Verdana"/>
              </w:rPr>
            </w:pPr>
            <w:r>
              <w:t>Responsibilities of the school principal</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18A</w:t>
            </w:r>
          </w:p>
        </w:tc>
        <w:tc>
          <w:tcPr>
            <w:tcW w:w="6142" w:type="dxa"/>
          </w:tcPr>
          <w:p w:rsidR="00B12B54" w:rsidRPr="0044473B" w:rsidRDefault="002A7FAC" w:rsidP="000A7A8D">
            <w:pPr>
              <w:rPr>
                <w:rFonts w:ascii="Verdana" w:hAnsi="Verdana"/>
              </w:rPr>
            </w:pPr>
            <w:r>
              <w:t>School district employment practices</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24</w:t>
            </w:r>
          </w:p>
        </w:tc>
        <w:tc>
          <w:tcPr>
            <w:tcW w:w="6142" w:type="dxa"/>
          </w:tcPr>
          <w:p w:rsidR="00B12B54" w:rsidRPr="0044473B" w:rsidRDefault="002A7FAC" w:rsidP="000A7A8D">
            <w:pPr>
              <w:rPr>
                <w:rFonts w:ascii="Verdana" w:hAnsi="Verdana"/>
              </w:rPr>
            </w:pPr>
            <w:r>
              <w:t>Curriculum review</w:t>
            </w:r>
          </w:p>
        </w:tc>
        <w:tc>
          <w:tcPr>
            <w:tcW w:w="2066" w:type="dxa"/>
          </w:tcPr>
          <w:p w:rsidR="00B12B54" w:rsidRPr="0044473B" w:rsidRDefault="002A7FAC" w:rsidP="000A7A8D">
            <w:pPr>
              <w:rPr>
                <w:rFonts w:ascii="Verdana" w:hAnsi="Verdana"/>
              </w:rPr>
            </w:pPr>
            <w:r>
              <w:t>Partially Implemented</w:t>
            </w:r>
          </w:p>
        </w:tc>
      </w:tr>
      <w:tr w:rsidR="00B12B54" w:rsidRPr="0044473B" w:rsidTr="00F0564F">
        <w:trPr>
          <w:cantSplit/>
        </w:trPr>
        <w:tc>
          <w:tcPr>
            <w:tcW w:w="1548" w:type="dxa"/>
          </w:tcPr>
          <w:p w:rsidR="00B12B54" w:rsidRPr="00316D76" w:rsidRDefault="002A7FAC" w:rsidP="000A7A8D">
            <w:pPr>
              <w:rPr>
                <w:rFonts w:ascii="Verdana" w:hAnsi="Verdana"/>
              </w:rPr>
            </w:pPr>
            <w:r>
              <w:t>CR 25</w:t>
            </w:r>
          </w:p>
        </w:tc>
        <w:tc>
          <w:tcPr>
            <w:tcW w:w="6142" w:type="dxa"/>
          </w:tcPr>
          <w:p w:rsidR="00B12B54" w:rsidRPr="0044473B" w:rsidRDefault="002A7FAC" w:rsidP="000A7A8D">
            <w:pPr>
              <w:rPr>
                <w:rFonts w:ascii="Verdana" w:hAnsi="Verdana"/>
              </w:rPr>
            </w:pPr>
            <w:r>
              <w:t>Institutional self-evaluation</w:t>
            </w:r>
          </w:p>
        </w:tc>
        <w:tc>
          <w:tcPr>
            <w:tcW w:w="2066" w:type="dxa"/>
          </w:tcPr>
          <w:p w:rsidR="00B12B54" w:rsidRPr="0044473B" w:rsidRDefault="002A7FAC" w:rsidP="000A7A8D">
            <w:pPr>
              <w:rPr>
                <w:rFonts w:ascii="Verdana" w:hAnsi="Verdana"/>
              </w:rPr>
            </w:pPr>
            <w:r>
              <w:t>Partially Implemented</w:t>
            </w:r>
          </w:p>
        </w:tc>
      </w:tr>
    </w:tbl>
    <w:p w:rsidR="00B12B54" w:rsidRDefault="0061700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A7FA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0"/>
            </w:pPr>
            <w:r w:rsidRPr="008E14D8">
              <w:lastRenderedPageBreak/>
              <w:t>COORDINATED PROGRAM REVIEW</w:t>
            </w:r>
          </w:p>
          <w:p w:rsidR="00B12B54" w:rsidRPr="008E14D8" w:rsidRDefault="002A7FA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A7FA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2A7FA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A7FA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0"/>
              <w:rPr>
                <w:rFonts w:ascii="Verdana" w:hAnsi="Verdana"/>
                <w:sz w:val="20"/>
                <w:szCs w:val="20"/>
              </w:rPr>
            </w:pPr>
            <w:bookmarkStart w:id="7" w:name="DeptCPRFindings"/>
            <w:r>
              <w:rPr>
                <w:rFonts w:ascii="Verdana" w:hAnsi="Verdana"/>
                <w:sz w:val="20"/>
                <w:szCs w:val="20"/>
              </w:rPr>
              <w:t>A review of student records indicated that Non-participation Justification statements in IEPs do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2A7FA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0"/>
              <w:rPr>
                <w:rFonts w:ascii="Verdana" w:hAnsi="Verdana"/>
                <w:b/>
                <w:bCs/>
                <w:sz w:val="20"/>
                <w:szCs w:val="20"/>
              </w:rPr>
            </w:pPr>
            <w:bookmarkStart w:id="8" w:name="DescCorrAction"/>
            <w:r>
              <w:rPr>
                <w:rFonts w:ascii="Verdana" w:hAnsi="Verdana"/>
                <w:sz w:val="20"/>
                <w:szCs w:val="20"/>
              </w:rPr>
              <w:t xml:space="preserve">The training of Special Education coordinators in response to the Non-participation Justification finding will be conducted by Director of Pupil Services. The special education coordinators will, in turn, train all special education staff who </w:t>
            </w:r>
            <w:proofErr w:type="gramStart"/>
            <w:r>
              <w:rPr>
                <w:rFonts w:ascii="Verdana" w:hAnsi="Verdana"/>
                <w:sz w:val="20"/>
                <w:szCs w:val="20"/>
              </w:rPr>
              <w:t>write</w:t>
            </w:r>
            <w:proofErr w:type="gramEnd"/>
            <w:r>
              <w:rPr>
                <w:rFonts w:ascii="Verdana" w:hAnsi="Verdana"/>
                <w:sz w:val="20"/>
                <w:szCs w:val="20"/>
              </w:rPr>
              <w:t xml:space="preserve"> IEPs on how to include appropriate language and reasoning regarding the non-participation justification statement in each students IEP.</w:t>
            </w:r>
            <w:bookmarkEnd w:id="8"/>
          </w:p>
        </w:tc>
      </w:tr>
      <w:tr w:rsidR="00B12B54" w:rsidRPr="008E14D8">
        <w:trPr>
          <w:trHeight w:val="665"/>
        </w:trPr>
        <w:tc>
          <w:tcPr>
            <w:tcW w:w="6828" w:type="dxa"/>
            <w:gridSpan w:val="2"/>
          </w:tcPr>
          <w:p w:rsidR="00B12B54" w:rsidRDefault="002A7FA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0"/>
              <w:rPr>
                <w:rFonts w:ascii="Verdana" w:hAnsi="Verdana"/>
                <w:bCs/>
                <w:sz w:val="20"/>
                <w:szCs w:val="20"/>
              </w:rPr>
            </w:pPr>
            <w:bookmarkStart w:id="9" w:name="CapRespPersons"/>
            <w:r>
              <w:rPr>
                <w:rFonts w:ascii="Verdana" w:hAnsi="Verdana"/>
                <w:bCs/>
                <w:sz w:val="20"/>
                <w:szCs w:val="20"/>
              </w:rPr>
              <w:t>Director of Pupil Services</w:t>
            </w:r>
          </w:p>
          <w:p w:rsidR="00140465" w:rsidRDefault="002A7FAC" w:rsidP="000A7A8D">
            <w:pPr>
              <w:pStyle w:val="Normal0"/>
              <w:rPr>
                <w:rFonts w:ascii="Verdana" w:hAnsi="Verdana"/>
                <w:bCs/>
                <w:sz w:val="20"/>
                <w:szCs w:val="20"/>
              </w:rPr>
            </w:pPr>
            <w:r>
              <w:rPr>
                <w:rFonts w:ascii="Verdana" w:hAnsi="Verdana"/>
                <w:bCs/>
                <w:sz w:val="20"/>
                <w:szCs w:val="20"/>
              </w:rPr>
              <w:t>Special Education Coordinators (Team chairpersons)</w:t>
            </w:r>
            <w:bookmarkEnd w:id="9"/>
          </w:p>
        </w:tc>
        <w:tc>
          <w:tcPr>
            <w:tcW w:w="2532" w:type="dxa"/>
          </w:tcPr>
          <w:p w:rsidR="00B12B54" w:rsidRPr="008E14D8" w:rsidRDefault="002A7FA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0"/>
              <w:rPr>
                <w:rFonts w:ascii="Verdana" w:hAnsi="Verdana"/>
                <w:b/>
                <w:bCs/>
                <w:sz w:val="20"/>
                <w:szCs w:val="20"/>
              </w:rPr>
            </w:pPr>
            <w:bookmarkStart w:id="10" w:name="DateExpComplete"/>
            <w:r>
              <w:rPr>
                <w:rFonts w:ascii="Verdana" w:hAnsi="Verdana"/>
                <w:bCs/>
                <w:sz w:val="20"/>
                <w:szCs w:val="20"/>
              </w:rPr>
              <w:t>09/23/2015</w:t>
            </w:r>
            <w:bookmarkEnd w:id="10"/>
          </w:p>
        </w:tc>
      </w:tr>
      <w:tr w:rsidR="00B12B54" w:rsidRPr="008E14D8">
        <w:trPr>
          <w:trHeight w:val="330"/>
        </w:trPr>
        <w:tc>
          <w:tcPr>
            <w:tcW w:w="9360" w:type="dxa"/>
            <w:gridSpan w:val="3"/>
          </w:tcPr>
          <w:p w:rsidR="00B12B54" w:rsidRDefault="002A7FA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0"/>
              <w:rPr>
                <w:rFonts w:ascii="Verdana" w:hAnsi="Verdana"/>
                <w:b/>
                <w:bCs/>
                <w:sz w:val="20"/>
                <w:szCs w:val="20"/>
              </w:rPr>
            </w:pPr>
            <w:bookmarkStart w:id="11" w:name="Evidence"/>
            <w:r>
              <w:rPr>
                <w:rFonts w:ascii="Verdana" w:hAnsi="Verdana"/>
                <w:sz w:val="20"/>
                <w:szCs w:val="20"/>
              </w:rPr>
              <w:t>The meeting attendance documents and the agendas will be used at the meetings.</w:t>
            </w:r>
            <w:bookmarkEnd w:id="11"/>
          </w:p>
        </w:tc>
      </w:tr>
      <w:tr w:rsidR="00B12B54" w:rsidRPr="008E14D8">
        <w:trPr>
          <w:trHeight w:val="359"/>
        </w:trPr>
        <w:tc>
          <w:tcPr>
            <w:tcW w:w="9360" w:type="dxa"/>
            <w:gridSpan w:val="3"/>
          </w:tcPr>
          <w:p w:rsidR="00B12B54" w:rsidRDefault="002A7FA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0"/>
              <w:rPr>
                <w:rFonts w:ascii="Verdana" w:hAnsi="Verdana"/>
                <w:b/>
                <w:bCs/>
                <w:sz w:val="20"/>
                <w:szCs w:val="20"/>
              </w:rPr>
            </w:pPr>
            <w:bookmarkStart w:id="12" w:name="DescIntMonProc"/>
            <w:r>
              <w:rPr>
                <w:rFonts w:ascii="Verdana" w:hAnsi="Verdana"/>
                <w:sz w:val="20"/>
                <w:szCs w:val="20"/>
              </w:rPr>
              <w:t>Director of Pupil Services will conduct her own IEP record review quarterly to ensure compliance regarding non-participation justification.</w:t>
            </w:r>
            <w:bookmarkEnd w:id="12"/>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A7FA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2A7FA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A7FA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10/13/2015</w:t>
            </w:r>
            <w:bookmarkEnd w:id="15"/>
          </w:p>
          <w:p w:rsidR="000E7580" w:rsidRPr="008E14D8" w:rsidRDefault="002A7FA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A7FA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700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2A7FA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700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2A7FA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0"/>
              <w:rPr>
                <w:rFonts w:ascii="Verdana" w:hAnsi="Verdana"/>
                <w:b/>
                <w:bCs/>
                <w:sz w:val="20"/>
                <w:szCs w:val="20"/>
              </w:rPr>
            </w:pPr>
            <w:bookmarkStart w:id="19" w:name="ReqElementsProg"/>
            <w:r>
              <w:rPr>
                <w:rFonts w:ascii="Verdana" w:hAnsi="Verdana"/>
                <w:sz w:val="20"/>
                <w:szCs w:val="20"/>
              </w:rPr>
              <w:t xml:space="preserve">Provide evidence of the staff training conducted regarding Non-Participation Justification statements, including signed attendance sheets (with name and role), agenda and any training materials. This progress report is due November 30, 2015. </w:t>
            </w:r>
          </w:p>
          <w:p w:rsidR="00244D69" w:rsidRDefault="00617003" w:rsidP="000A7A8D">
            <w:pPr>
              <w:pStyle w:val="Normal0"/>
              <w:rPr>
                <w:rFonts w:ascii="Verdana" w:hAnsi="Verdana"/>
                <w:sz w:val="20"/>
                <w:szCs w:val="20"/>
              </w:rPr>
            </w:pPr>
          </w:p>
          <w:p w:rsidR="00C6649A" w:rsidRDefault="00C6649A" w:rsidP="000A7A8D">
            <w:pPr>
              <w:pStyle w:val="Normal0"/>
              <w:rPr>
                <w:rFonts w:ascii="Verdana" w:hAnsi="Verdana"/>
                <w:sz w:val="20"/>
                <w:szCs w:val="20"/>
              </w:rPr>
            </w:pPr>
          </w:p>
          <w:p w:rsidR="00244D69" w:rsidRDefault="002A7FAC" w:rsidP="000A7A8D">
            <w:pPr>
              <w:pStyle w:val="Normal0"/>
              <w:rPr>
                <w:rFonts w:ascii="Verdana" w:hAnsi="Verdana"/>
                <w:sz w:val="20"/>
                <w:szCs w:val="20"/>
              </w:rPr>
            </w:pPr>
            <w:r>
              <w:rPr>
                <w:rFonts w:ascii="Verdana" w:hAnsi="Verdana"/>
                <w:sz w:val="20"/>
                <w:szCs w:val="20"/>
              </w:rPr>
              <w:t xml:space="preserve">Conduct an internal review of approximately 10 records with IEP development post-training for evidence of appropriately developed Non-Participation Justification statements.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March 4, 2016. </w:t>
            </w:r>
          </w:p>
          <w:p w:rsidR="00244D69" w:rsidRDefault="00617003" w:rsidP="000A7A8D">
            <w:pPr>
              <w:pStyle w:val="Normal0"/>
              <w:rPr>
                <w:rFonts w:ascii="Verdana" w:hAnsi="Verdana"/>
                <w:sz w:val="20"/>
                <w:szCs w:val="20"/>
              </w:rPr>
            </w:pPr>
          </w:p>
          <w:p w:rsidR="00244D69" w:rsidRDefault="00617003" w:rsidP="000A7A8D">
            <w:pPr>
              <w:pStyle w:val="Normal0"/>
              <w:rPr>
                <w:rFonts w:ascii="Verdana" w:hAnsi="Verdana"/>
                <w:sz w:val="20"/>
                <w:szCs w:val="20"/>
              </w:rPr>
            </w:pPr>
          </w:p>
          <w:p w:rsidR="005D3899" w:rsidRDefault="005D3899" w:rsidP="000A7A8D">
            <w:pPr>
              <w:pStyle w:val="Normal0"/>
              <w:rPr>
                <w:rFonts w:ascii="Verdana" w:hAnsi="Verdana"/>
                <w:sz w:val="20"/>
                <w:szCs w:val="20"/>
              </w:rPr>
            </w:pPr>
          </w:p>
          <w:p w:rsidR="005D3899" w:rsidRDefault="005D3899" w:rsidP="000A7A8D">
            <w:pPr>
              <w:pStyle w:val="Normal0"/>
              <w:rPr>
                <w:rFonts w:ascii="Verdana" w:hAnsi="Verdana"/>
                <w:sz w:val="20"/>
                <w:szCs w:val="20"/>
              </w:rPr>
            </w:pPr>
          </w:p>
          <w:p w:rsidR="00244D69" w:rsidRDefault="002A7FAC" w:rsidP="000A7A8D">
            <w:pPr>
              <w:pStyle w:val="Normal0"/>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2A7FA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A7FA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11/30/2015</w:t>
            </w:r>
          </w:p>
          <w:p w:rsidR="00244D69" w:rsidRDefault="002A7FAC" w:rsidP="000A7A8D">
            <w:pPr>
              <w:pStyle w:val="Normal0"/>
              <w:tabs>
                <w:tab w:val="left" w:pos="2772"/>
              </w:tabs>
              <w:rPr>
                <w:rFonts w:ascii="Verdana" w:hAnsi="Verdana"/>
                <w:bCs/>
                <w:sz w:val="20"/>
                <w:szCs w:val="20"/>
              </w:rPr>
            </w:pPr>
            <w:r>
              <w:rPr>
                <w:rFonts w:ascii="Verdana" w:hAnsi="Verdana"/>
                <w:bCs/>
                <w:sz w:val="20"/>
                <w:szCs w:val="20"/>
              </w:rPr>
              <w:t>03/04/2016</w:t>
            </w:r>
            <w:bookmarkEnd w:id="20"/>
            <w:r w:rsidRPr="00692C8A">
              <w:rPr>
                <w:rFonts w:ascii="Verdana" w:hAnsi="Verdana"/>
                <w:bCs/>
                <w:sz w:val="20"/>
                <w:szCs w:val="20"/>
              </w:rPr>
              <w:br/>
            </w:r>
          </w:p>
        </w:tc>
      </w:tr>
    </w:tbl>
    <w:p w:rsidR="00B12B54" w:rsidRPr="008E14D8" w:rsidRDefault="00617003" w:rsidP="00792F17">
      <w:pPr>
        <w:pStyle w:val="Normal0"/>
        <w:rPr>
          <w:rFonts w:ascii="Verdana" w:hAnsi="Verdana"/>
          <w:sz w:val="20"/>
          <w:szCs w:val="20"/>
        </w:rPr>
      </w:pPr>
    </w:p>
    <w:p w:rsidR="00B12B54" w:rsidRDefault="0061700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A7FA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1"/>
            </w:pPr>
            <w:r w:rsidRPr="008E14D8">
              <w:lastRenderedPageBreak/>
              <w:t>COORDINATED PROGRAM REVIEW</w:t>
            </w:r>
          </w:p>
          <w:p w:rsidR="00B12B54" w:rsidRPr="008E14D8" w:rsidRDefault="002A7FA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2A7FA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2A7FA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1"/>
              <w:rPr>
                <w:rFonts w:ascii="Verdana" w:hAnsi="Verdana"/>
                <w:sz w:val="20"/>
                <w:szCs w:val="20"/>
              </w:rPr>
            </w:pPr>
            <w:r>
              <w:rPr>
                <w:rFonts w:ascii="Verdana" w:hAnsi="Verdana"/>
                <w:sz w:val="20"/>
                <w:szCs w:val="20"/>
              </w:rPr>
              <w:t>A review of documents confirmed that the district's policy regarding accessibility of extracurricular activities does not specifically address the protected categories of race, sex, gender identity, color, religion, national origin, sexual orientation, disability, or homelessness.</w:t>
            </w:r>
          </w:p>
        </w:tc>
      </w:tr>
      <w:tr w:rsidR="00244D69">
        <w:trPr>
          <w:trHeight w:val="377"/>
        </w:trPr>
        <w:tc>
          <w:tcPr>
            <w:tcW w:w="9360" w:type="dxa"/>
            <w:gridSpan w:val="3"/>
          </w:tcPr>
          <w:p w:rsidR="00B12B54" w:rsidRPr="008E14D8" w:rsidRDefault="002A7FA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1"/>
              <w:rPr>
                <w:rFonts w:ascii="Verdana" w:hAnsi="Verdana"/>
                <w:b/>
                <w:bCs/>
                <w:sz w:val="20"/>
                <w:szCs w:val="20"/>
              </w:rPr>
            </w:pPr>
            <w:r>
              <w:rPr>
                <w:rFonts w:ascii="Verdana" w:hAnsi="Verdana"/>
                <w:sz w:val="20"/>
                <w:szCs w:val="20"/>
              </w:rPr>
              <w:t>The district's policy regarding accessibility of extracurricular activities will address protected categories of gender identity and homelessness after the school committee's approval by Oct. 15, 2015. These changes will be reflected in the next printing of the student handbooks.</w:t>
            </w:r>
          </w:p>
          <w:p w:rsidR="00244D69" w:rsidRDefault="002A7FAC" w:rsidP="000A7A8D">
            <w:pPr>
              <w:pStyle w:val="Normal1"/>
              <w:rPr>
                <w:rFonts w:ascii="Verdana" w:hAnsi="Verdana"/>
                <w:sz w:val="20"/>
                <w:szCs w:val="20"/>
              </w:rPr>
            </w:pPr>
            <w:r>
              <w:rPr>
                <w:rFonts w:ascii="Verdana" w:hAnsi="Verdana"/>
                <w:sz w:val="20"/>
                <w:szCs w:val="20"/>
              </w:rPr>
              <w:t>After the approval, we will use three action steps to disseminate this information to all: letters regarding this change will go to each family, the Winchendon public schools staff will receive an all-staff e-mail from Director of Pupil Services, stating that we have added the regulatory language, and the change will appear in all schools handbooks the following school year 2015-2016.</w:t>
            </w:r>
          </w:p>
        </w:tc>
      </w:tr>
      <w:tr w:rsidR="00B12B54" w:rsidRPr="008E14D8">
        <w:trPr>
          <w:trHeight w:val="665"/>
        </w:trPr>
        <w:tc>
          <w:tcPr>
            <w:tcW w:w="6828" w:type="dxa"/>
            <w:gridSpan w:val="2"/>
          </w:tcPr>
          <w:p w:rsidR="00B12B54" w:rsidRDefault="002A7FA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1"/>
              <w:rPr>
                <w:rFonts w:ascii="Verdana" w:hAnsi="Verdana"/>
                <w:bCs/>
                <w:sz w:val="20"/>
                <w:szCs w:val="20"/>
              </w:rPr>
            </w:pPr>
            <w:r>
              <w:rPr>
                <w:rFonts w:ascii="Verdana" w:hAnsi="Verdana"/>
                <w:bCs/>
                <w:sz w:val="20"/>
                <w:szCs w:val="20"/>
              </w:rPr>
              <w:t>Director of Pupil Services</w:t>
            </w:r>
          </w:p>
          <w:p w:rsidR="00140465" w:rsidRDefault="002A7FAC" w:rsidP="000A7A8D">
            <w:pPr>
              <w:pStyle w:val="Normal1"/>
              <w:rPr>
                <w:rFonts w:ascii="Verdana" w:hAnsi="Verdana"/>
                <w:bCs/>
                <w:sz w:val="20"/>
                <w:szCs w:val="20"/>
              </w:rPr>
            </w:pPr>
            <w:r>
              <w:rPr>
                <w:rFonts w:ascii="Verdana" w:hAnsi="Verdana"/>
                <w:bCs/>
                <w:sz w:val="20"/>
                <w:szCs w:val="20"/>
              </w:rPr>
              <w:t>School Committee</w:t>
            </w:r>
          </w:p>
          <w:p w:rsidR="00140465" w:rsidRDefault="002A7FAC" w:rsidP="000A7A8D">
            <w:pPr>
              <w:pStyle w:val="Normal1"/>
              <w:rPr>
                <w:rFonts w:ascii="Verdana" w:hAnsi="Verdana"/>
                <w:bCs/>
                <w:sz w:val="20"/>
                <w:szCs w:val="20"/>
              </w:rPr>
            </w:pPr>
            <w:r>
              <w:rPr>
                <w:rFonts w:ascii="Verdana" w:hAnsi="Verdana"/>
                <w:bCs/>
                <w:sz w:val="20"/>
                <w:szCs w:val="20"/>
              </w:rPr>
              <w:t>School Principals</w:t>
            </w:r>
          </w:p>
        </w:tc>
        <w:tc>
          <w:tcPr>
            <w:tcW w:w="2532" w:type="dxa"/>
          </w:tcPr>
          <w:p w:rsidR="00B12B54" w:rsidRPr="008E14D8" w:rsidRDefault="002A7FA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1"/>
              <w:rPr>
                <w:rFonts w:ascii="Verdana" w:hAnsi="Verdana"/>
                <w:b/>
                <w:bCs/>
                <w:sz w:val="20"/>
                <w:szCs w:val="20"/>
              </w:rPr>
            </w:pPr>
            <w:r>
              <w:rPr>
                <w:rFonts w:ascii="Verdana" w:hAnsi="Verdana"/>
                <w:bCs/>
                <w:sz w:val="20"/>
                <w:szCs w:val="20"/>
              </w:rPr>
              <w:t>09/23/2015</w:t>
            </w:r>
          </w:p>
        </w:tc>
      </w:tr>
      <w:tr w:rsidR="00B12B54" w:rsidRPr="008E14D8">
        <w:trPr>
          <w:trHeight w:val="330"/>
        </w:trPr>
        <w:tc>
          <w:tcPr>
            <w:tcW w:w="9360" w:type="dxa"/>
            <w:gridSpan w:val="3"/>
          </w:tcPr>
          <w:p w:rsidR="00B12B54" w:rsidRDefault="002A7FA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1"/>
              <w:rPr>
                <w:rFonts w:ascii="Verdana" w:hAnsi="Verdana"/>
                <w:b/>
                <w:bCs/>
                <w:sz w:val="20"/>
                <w:szCs w:val="20"/>
              </w:rPr>
            </w:pPr>
            <w:r>
              <w:rPr>
                <w:rFonts w:ascii="Verdana" w:hAnsi="Verdana"/>
                <w:sz w:val="20"/>
                <w:szCs w:val="20"/>
              </w:rPr>
              <w:t xml:space="preserve">Evidence will be in letters to families </w:t>
            </w:r>
            <w:proofErr w:type="gramStart"/>
            <w:r>
              <w:rPr>
                <w:rFonts w:ascii="Verdana" w:hAnsi="Verdana"/>
                <w:sz w:val="20"/>
                <w:szCs w:val="20"/>
              </w:rPr>
              <w:t>and  all</w:t>
            </w:r>
            <w:proofErr w:type="gramEnd"/>
            <w:r>
              <w:rPr>
                <w:rFonts w:ascii="Verdana" w:hAnsi="Verdana"/>
                <w:sz w:val="20"/>
                <w:szCs w:val="20"/>
              </w:rPr>
              <w:t>-staff e-mail.  Also, these changes will be reflected in the next printing of the student handbooks.</w:t>
            </w:r>
          </w:p>
        </w:tc>
      </w:tr>
      <w:tr w:rsidR="00B12B54" w:rsidRPr="008E14D8">
        <w:trPr>
          <w:trHeight w:val="359"/>
        </w:trPr>
        <w:tc>
          <w:tcPr>
            <w:tcW w:w="9360" w:type="dxa"/>
            <w:gridSpan w:val="3"/>
          </w:tcPr>
          <w:p w:rsidR="00B12B54" w:rsidRDefault="002A7FA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1"/>
              <w:rPr>
                <w:rFonts w:ascii="Verdana" w:hAnsi="Verdana"/>
                <w:b/>
                <w:bCs/>
                <w:sz w:val="20"/>
                <w:szCs w:val="20"/>
              </w:rPr>
            </w:pPr>
            <w:r>
              <w:rPr>
                <w:rFonts w:ascii="Verdana" w:hAnsi="Verdana"/>
                <w:sz w:val="20"/>
                <w:szCs w:val="20"/>
              </w:rPr>
              <w:t>After the school committee's approval, we will use three action steps to disseminate this information to all: letters regarding this change will go to each family, the Winchendon public schools staff will receive an all-staff e-mail from Director of Pupil Services, stating that we have added the regulatory language, and the change will appear in all schools handbooks the following school year 2015-2016.</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1"/>
            </w:pPr>
            <w:r w:rsidRPr="008E14D8">
              <w:rPr>
                <w:rFonts w:ascii="Verdana" w:hAnsi="Verdana"/>
                <w:sz w:val="20"/>
                <w:szCs w:val="20"/>
              </w:rPr>
              <w:t>CORRECTIVE ACTION PLAN APPROVAL SECTION</w:t>
            </w:r>
          </w:p>
        </w:tc>
      </w:tr>
      <w:tr w:rsidR="000E7580" w:rsidRPr="008E14D8" w:rsidTr="00C6649A">
        <w:trPr>
          <w:trHeight w:val="647"/>
        </w:trPr>
        <w:tc>
          <w:tcPr>
            <w:tcW w:w="3708" w:type="dxa"/>
          </w:tcPr>
          <w:p w:rsidR="00B12B54" w:rsidRDefault="002A7FA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652" w:type="dxa"/>
            <w:gridSpan w:val="2"/>
          </w:tcPr>
          <w:p w:rsidR="00B12B54" w:rsidRPr="008E14D8" w:rsidRDefault="002A7FA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A7FA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A7FAC" w:rsidP="000A7A8D">
            <w:pPr>
              <w:pStyle w:val="Normal1"/>
              <w:rPr>
                <w:rFonts w:ascii="Verdana" w:hAnsi="Verdana"/>
                <w:bCs/>
                <w:sz w:val="20"/>
                <w:szCs w:val="20"/>
              </w:rPr>
            </w:pPr>
            <w:r>
              <w:rPr>
                <w:rFonts w:ascii="Verdana" w:hAnsi="Verdana"/>
                <w:bCs/>
                <w:sz w:val="20"/>
                <w:szCs w:val="20"/>
              </w:rPr>
              <w:t xml:space="preserve">While the district's corrective action includes adding the protected categories of gender identity and homelessness in its policy, it does not state that the remaining protected categories as described in the finding will be included. In addition, the corrected policy will need to be adopted as </w:t>
            </w:r>
            <w:proofErr w:type="gramStart"/>
            <w:r>
              <w:rPr>
                <w:rFonts w:ascii="Verdana" w:hAnsi="Verdana"/>
                <w:bCs/>
                <w:sz w:val="20"/>
                <w:szCs w:val="20"/>
              </w:rPr>
              <w:t>a</w:t>
            </w:r>
            <w:proofErr w:type="gramEnd"/>
            <w:r>
              <w:rPr>
                <w:rFonts w:ascii="Verdana" w:hAnsi="Verdana"/>
                <w:bCs/>
                <w:sz w:val="20"/>
                <w:szCs w:val="20"/>
              </w:rPr>
              <w:t xml:space="preserve"> addendum to the current 2015-2016 school year, and not the following school year as the district has purposed.</w:t>
            </w:r>
          </w:p>
        </w:tc>
      </w:tr>
      <w:tr w:rsidR="00B12B54" w:rsidRPr="00177942">
        <w:trPr>
          <w:trHeight w:val="350"/>
        </w:trPr>
        <w:tc>
          <w:tcPr>
            <w:tcW w:w="9360" w:type="dxa"/>
            <w:gridSpan w:val="3"/>
          </w:tcPr>
          <w:p w:rsidR="00B12B54" w:rsidRDefault="002A7FA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A7FAC" w:rsidP="000A7A8D">
            <w:pPr>
              <w:pStyle w:val="Normal1"/>
              <w:rPr>
                <w:rFonts w:ascii="Verdana" w:hAnsi="Verdana"/>
                <w:sz w:val="20"/>
                <w:szCs w:val="20"/>
              </w:rPr>
            </w:pPr>
            <w:r>
              <w:rPr>
                <w:rFonts w:ascii="Verdana" w:hAnsi="Verdana"/>
                <w:bCs/>
                <w:sz w:val="20"/>
                <w:szCs w:val="20"/>
              </w:rPr>
              <w:t>Ensure that the protected categories of race, sex, gender identity, color, religion, national origin, sexual orientation, disability and homelessness are included in the district's accessibility of extracurricular activities policy. In addition, the district will adopt the updated policy regarding accessibility of extracurricular activities and will include it as an addendum in the current 2015-2016 district handbook.</w:t>
            </w:r>
          </w:p>
        </w:tc>
      </w:tr>
      <w:tr w:rsidR="00244D69">
        <w:trPr>
          <w:trHeight w:val="350"/>
        </w:trPr>
        <w:tc>
          <w:tcPr>
            <w:tcW w:w="9360" w:type="dxa"/>
            <w:gridSpan w:val="3"/>
          </w:tcPr>
          <w:p w:rsidR="00B12B54" w:rsidRDefault="002A7FA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1"/>
              <w:rPr>
                <w:rFonts w:ascii="Verdana" w:hAnsi="Verdana"/>
                <w:b/>
                <w:bCs/>
                <w:sz w:val="20"/>
                <w:szCs w:val="20"/>
              </w:rPr>
            </w:pPr>
            <w:r>
              <w:rPr>
                <w:rFonts w:ascii="Verdana" w:hAnsi="Verdana"/>
                <w:sz w:val="20"/>
                <w:szCs w:val="20"/>
              </w:rPr>
              <w:lastRenderedPageBreak/>
              <w:t xml:space="preserve">Submit evidence of the district's updated policy regarding accessibility of extracurricular activities presentation and approval by the school committee. This progress report is due November 30, 2015. </w:t>
            </w:r>
          </w:p>
          <w:p w:rsidR="00244D69" w:rsidRDefault="00617003" w:rsidP="000A7A8D">
            <w:pPr>
              <w:pStyle w:val="Normal1"/>
              <w:rPr>
                <w:rFonts w:ascii="Verdana" w:hAnsi="Verdana"/>
                <w:sz w:val="20"/>
                <w:szCs w:val="20"/>
              </w:rPr>
            </w:pPr>
          </w:p>
          <w:p w:rsidR="00244D69" w:rsidRDefault="00617003" w:rsidP="000A7A8D">
            <w:pPr>
              <w:pStyle w:val="Normal1"/>
              <w:rPr>
                <w:rFonts w:ascii="Verdana" w:hAnsi="Verdana"/>
                <w:sz w:val="20"/>
                <w:szCs w:val="20"/>
              </w:rPr>
            </w:pPr>
          </w:p>
          <w:p w:rsidR="00244D69" w:rsidRDefault="002A7FAC" w:rsidP="000A7A8D">
            <w:pPr>
              <w:pStyle w:val="Normal1"/>
              <w:rPr>
                <w:rFonts w:ascii="Verdana" w:hAnsi="Verdana"/>
                <w:sz w:val="20"/>
                <w:szCs w:val="20"/>
              </w:rPr>
            </w:pPr>
            <w:r>
              <w:rPr>
                <w:rFonts w:ascii="Verdana" w:hAnsi="Verdana"/>
                <w:sz w:val="20"/>
                <w:szCs w:val="20"/>
              </w:rPr>
              <w:t>Submit evidence that the updated policy has been included as an addendum for the current 2015-2016 handbook and that this information has been disseminated to both district staff and to families. This progress report is due January 15, 2016.</w:t>
            </w:r>
          </w:p>
        </w:tc>
      </w:tr>
      <w:tr w:rsidR="00244D69">
        <w:trPr>
          <w:trHeight w:val="350"/>
        </w:trPr>
        <w:tc>
          <w:tcPr>
            <w:tcW w:w="9360" w:type="dxa"/>
            <w:gridSpan w:val="3"/>
          </w:tcPr>
          <w:p w:rsidR="00B12B54" w:rsidRDefault="002A7FA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A7FAC" w:rsidP="000A7A8D">
            <w:pPr>
              <w:pStyle w:val="Normal1"/>
              <w:tabs>
                <w:tab w:val="left" w:pos="2772"/>
              </w:tabs>
              <w:rPr>
                <w:rFonts w:ascii="Verdana" w:hAnsi="Verdana"/>
                <w:b/>
                <w:bCs/>
                <w:sz w:val="20"/>
                <w:szCs w:val="20"/>
              </w:rPr>
            </w:pPr>
            <w:r>
              <w:rPr>
                <w:rFonts w:ascii="Verdana" w:hAnsi="Verdana"/>
                <w:bCs/>
                <w:sz w:val="20"/>
                <w:szCs w:val="20"/>
              </w:rPr>
              <w:t>11/30/2015</w:t>
            </w:r>
          </w:p>
          <w:p w:rsidR="00244D69" w:rsidRDefault="002A7FAC" w:rsidP="000A7A8D">
            <w:pPr>
              <w:pStyle w:val="Normal1"/>
              <w:tabs>
                <w:tab w:val="left" w:pos="2772"/>
              </w:tabs>
              <w:rPr>
                <w:rFonts w:ascii="Verdana" w:hAnsi="Verdana"/>
                <w:bCs/>
                <w:sz w:val="20"/>
                <w:szCs w:val="20"/>
              </w:rPr>
            </w:pPr>
            <w:r>
              <w:rPr>
                <w:rFonts w:ascii="Verdana" w:hAnsi="Verdana"/>
                <w:bCs/>
                <w:sz w:val="20"/>
                <w:szCs w:val="20"/>
              </w:rPr>
              <w:t>01/15/2016</w:t>
            </w:r>
            <w:r w:rsidRPr="00692C8A">
              <w:rPr>
                <w:rFonts w:ascii="Verdana" w:hAnsi="Verdana"/>
                <w:bCs/>
                <w:sz w:val="20"/>
                <w:szCs w:val="20"/>
              </w:rPr>
              <w:br/>
            </w:r>
          </w:p>
        </w:tc>
      </w:tr>
    </w:tbl>
    <w:p w:rsidR="00B12B54" w:rsidRPr="008E14D8" w:rsidRDefault="00617003" w:rsidP="00792F17">
      <w:pPr>
        <w:pStyle w:val="Normal1"/>
        <w:rPr>
          <w:rFonts w:ascii="Verdana" w:hAnsi="Verdana"/>
          <w:sz w:val="20"/>
          <w:szCs w:val="20"/>
        </w:rPr>
      </w:pPr>
    </w:p>
    <w:p w:rsidR="00B12B54" w:rsidRDefault="0061700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A7FA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2"/>
            </w:pPr>
            <w:r w:rsidRPr="008E14D8">
              <w:lastRenderedPageBreak/>
              <w:t>COORDINATED PROGRAM REVIEW</w:t>
            </w:r>
          </w:p>
          <w:p w:rsidR="00B12B54" w:rsidRPr="008E14D8" w:rsidRDefault="002A7FA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A7FA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2A7FA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2"/>
              <w:rPr>
                <w:rFonts w:ascii="Verdana" w:hAnsi="Verdana"/>
                <w:sz w:val="20"/>
                <w:szCs w:val="20"/>
              </w:rPr>
            </w:pPr>
            <w:r>
              <w:rPr>
                <w:rFonts w:ascii="Verdana" w:hAnsi="Verdana"/>
                <w:sz w:val="20"/>
                <w:szCs w:val="20"/>
              </w:rPr>
              <w:t>A review of documents confirmed that the district's statement signed by employers recruiting at the school does not specifically address the protected categories of race, color, national origin, sex, gender identity, handicap, religion and sexual orientation.</w:t>
            </w:r>
          </w:p>
        </w:tc>
      </w:tr>
      <w:tr w:rsidR="00B12B54" w:rsidRPr="008E14D8">
        <w:trPr>
          <w:trHeight w:val="377"/>
        </w:trPr>
        <w:tc>
          <w:tcPr>
            <w:tcW w:w="9360" w:type="dxa"/>
            <w:gridSpan w:val="3"/>
          </w:tcPr>
          <w:p w:rsidR="00B12B54" w:rsidRPr="008E14D8" w:rsidRDefault="002A7FA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2"/>
              <w:rPr>
                <w:rFonts w:ascii="Verdana" w:hAnsi="Verdana"/>
                <w:b/>
                <w:bCs/>
                <w:sz w:val="20"/>
                <w:szCs w:val="20"/>
              </w:rPr>
            </w:pPr>
            <w:r>
              <w:rPr>
                <w:rFonts w:ascii="Verdana" w:hAnsi="Verdana"/>
                <w:sz w:val="20"/>
                <w:szCs w:val="20"/>
              </w:rPr>
              <w:t>The district's statement signed by employers recruiting at the school  will address the protected categories of race, color, national origin, sex, gender identity, handicap, religion and sexual orientation.</w:t>
            </w:r>
          </w:p>
        </w:tc>
      </w:tr>
      <w:tr w:rsidR="00B12B54" w:rsidRPr="008E14D8">
        <w:trPr>
          <w:trHeight w:val="665"/>
        </w:trPr>
        <w:tc>
          <w:tcPr>
            <w:tcW w:w="6828" w:type="dxa"/>
            <w:gridSpan w:val="2"/>
          </w:tcPr>
          <w:p w:rsidR="00B12B54" w:rsidRDefault="002A7FA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2"/>
              <w:rPr>
                <w:rFonts w:ascii="Verdana" w:hAnsi="Verdana"/>
                <w:bCs/>
                <w:sz w:val="20"/>
                <w:szCs w:val="20"/>
              </w:rPr>
            </w:pPr>
            <w:r>
              <w:rPr>
                <w:rFonts w:ascii="Verdana" w:hAnsi="Verdana"/>
                <w:bCs/>
                <w:sz w:val="20"/>
                <w:szCs w:val="20"/>
              </w:rPr>
              <w:t>Director of Pupil Services</w:t>
            </w:r>
          </w:p>
        </w:tc>
        <w:tc>
          <w:tcPr>
            <w:tcW w:w="2532" w:type="dxa"/>
          </w:tcPr>
          <w:p w:rsidR="00B12B54" w:rsidRPr="008E14D8" w:rsidRDefault="002A7FA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2"/>
              <w:rPr>
                <w:rFonts w:ascii="Verdana" w:hAnsi="Verdana"/>
                <w:b/>
                <w:bCs/>
                <w:sz w:val="20"/>
                <w:szCs w:val="20"/>
              </w:rPr>
            </w:pPr>
            <w:r>
              <w:rPr>
                <w:rFonts w:ascii="Verdana" w:hAnsi="Verdana"/>
                <w:bCs/>
                <w:sz w:val="20"/>
                <w:szCs w:val="20"/>
              </w:rPr>
              <w:t>09/23/2015</w:t>
            </w:r>
          </w:p>
        </w:tc>
      </w:tr>
      <w:tr w:rsidR="00B12B54" w:rsidRPr="008E14D8">
        <w:trPr>
          <w:trHeight w:val="330"/>
        </w:trPr>
        <w:tc>
          <w:tcPr>
            <w:tcW w:w="9360" w:type="dxa"/>
            <w:gridSpan w:val="3"/>
          </w:tcPr>
          <w:p w:rsidR="00B12B54" w:rsidRDefault="002A7FA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2"/>
              <w:rPr>
                <w:rFonts w:ascii="Verdana" w:hAnsi="Verdana"/>
                <w:b/>
                <w:bCs/>
                <w:sz w:val="20"/>
                <w:szCs w:val="20"/>
              </w:rPr>
            </w:pPr>
            <w:r>
              <w:rPr>
                <w:rFonts w:ascii="Verdana" w:hAnsi="Verdana"/>
                <w:sz w:val="20"/>
                <w:szCs w:val="20"/>
              </w:rPr>
              <w:t>Updated document of Employer Supervisor and Student Intern Agreement</w:t>
            </w:r>
          </w:p>
        </w:tc>
      </w:tr>
      <w:tr w:rsidR="00B12B54" w:rsidRPr="008E14D8">
        <w:trPr>
          <w:trHeight w:val="359"/>
        </w:trPr>
        <w:tc>
          <w:tcPr>
            <w:tcW w:w="9360" w:type="dxa"/>
            <w:gridSpan w:val="3"/>
          </w:tcPr>
          <w:p w:rsidR="00B12B54" w:rsidRDefault="002A7FA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2"/>
              <w:rPr>
                <w:rFonts w:ascii="Verdana" w:hAnsi="Verdana"/>
                <w:b/>
                <w:bCs/>
                <w:sz w:val="20"/>
                <w:szCs w:val="20"/>
              </w:rPr>
            </w:pPr>
            <w:r>
              <w:rPr>
                <w:rFonts w:ascii="Verdana" w:hAnsi="Verdana"/>
                <w:sz w:val="20"/>
                <w:szCs w:val="20"/>
              </w:rPr>
              <w:t>Director of Pupil Services will place the updated form in the appropriate folder for others to access.</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A7FA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2A7FA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A7FA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700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A7FA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700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2A7FA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2"/>
              <w:rPr>
                <w:rFonts w:ascii="Verdana" w:hAnsi="Verdana"/>
                <w:b/>
                <w:bCs/>
                <w:sz w:val="20"/>
                <w:szCs w:val="20"/>
              </w:rPr>
            </w:pPr>
            <w:r>
              <w:rPr>
                <w:rFonts w:ascii="Verdana" w:hAnsi="Verdana"/>
                <w:sz w:val="20"/>
                <w:szCs w:val="20"/>
              </w:rPr>
              <w:t>Provide evidence that the district's statement signed by employers recruiting at the school specifically addresses the protected categories of race, color, national origin, sex, gender identity, handicap, religion and sexual orientation. This progress report is due November 30, 2015.</w:t>
            </w:r>
          </w:p>
        </w:tc>
      </w:tr>
      <w:tr w:rsidR="00B12B54" w:rsidRPr="008E14D8">
        <w:trPr>
          <w:trHeight w:val="350"/>
        </w:trPr>
        <w:tc>
          <w:tcPr>
            <w:tcW w:w="9360" w:type="dxa"/>
            <w:gridSpan w:val="3"/>
          </w:tcPr>
          <w:p w:rsidR="00B12B54" w:rsidRDefault="002A7FA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A7FAC" w:rsidP="000A7A8D">
            <w:pPr>
              <w:pStyle w:val="Normal2"/>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617003" w:rsidP="00792F17">
      <w:pPr>
        <w:pStyle w:val="Normal2"/>
        <w:rPr>
          <w:rFonts w:ascii="Verdana" w:hAnsi="Verdana"/>
          <w:sz w:val="20"/>
          <w:szCs w:val="20"/>
        </w:rPr>
      </w:pPr>
    </w:p>
    <w:p w:rsidR="00B12B54" w:rsidRDefault="0061700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A7FA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3"/>
            </w:pPr>
            <w:r w:rsidRPr="008E14D8">
              <w:lastRenderedPageBreak/>
              <w:t>COORDINATED PROGRAM REVIEW</w:t>
            </w:r>
          </w:p>
          <w:p w:rsidR="00B12B54" w:rsidRPr="008E14D8" w:rsidRDefault="002A7FA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A7FA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3"/>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2A7FA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3"/>
              <w:rPr>
                <w:rFonts w:ascii="Verdana" w:hAnsi="Verdana"/>
                <w:sz w:val="20"/>
                <w:szCs w:val="20"/>
              </w:rPr>
            </w:pPr>
            <w:r>
              <w:rPr>
                <w:rFonts w:ascii="Verdana" w:hAnsi="Verdana"/>
                <w:sz w:val="20"/>
                <w:szCs w:val="20"/>
              </w:rPr>
              <w:t>A review of student records and interviews confirmed that documentation on the use of instructional support services for students is not always available as part of the evaluation information reviewed by IEP Teams when determining special education eligibility.</w:t>
            </w:r>
          </w:p>
        </w:tc>
      </w:tr>
      <w:tr w:rsidR="00244D69">
        <w:trPr>
          <w:trHeight w:val="377"/>
        </w:trPr>
        <w:tc>
          <w:tcPr>
            <w:tcW w:w="9360" w:type="dxa"/>
            <w:gridSpan w:val="3"/>
          </w:tcPr>
          <w:p w:rsidR="00B12B54" w:rsidRPr="008E14D8" w:rsidRDefault="002A7FA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3"/>
              <w:rPr>
                <w:rFonts w:ascii="Verdana" w:hAnsi="Verdana"/>
                <w:b/>
                <w:bCs/>
                <w:sz w:val="20"/>
                <w:szCs w:val="20"/>
              </w:rPr>
            </w:pPr>
            <w:r>
              <w:rPr>
                <w:rFonts w:ascii="Verdana" w:hAnsi="Verdana"/>
                <w:sz w:val="20"/>
                <w:szCs w:val="20"/>
              </w:rPr>
              <w:t>All school administrators and special education coordinators will be re-trained in the process of creating RTI files and placing them in special education students' files after the initial special education eligibility determination.</w:t>
            </w:r>
          </w:p>
          <w:p w:rsidR="00244D69" w:rsidRDefault="002A7FAC" w:rsidP="000A7A8D">
            <w:pPr>
              <w:pStyle w:val="Normal3"/>
              <w:rPr>
                <w:rFonts w:ascii="Verdana" w:hAnsi="Verdana"/>
                <w:sz w:val="20"/>
                <w:szCs w:val="20"/>
              </w:rPr>
            </w:pPr>
            <w:r>
              <w:rPr>
                <w:rFonts w:ascii="Verdana" w:hAnsi="Verdana"/>
                <w:sz w:val="20"/>
                <w:szCs w:val="20"/>
              </w:rPr>
              <w:t>Training regarding documents on the use of instructional support services for students when determining special education eligibility will occur in two different instances: in a by-monthly administrative meeting and in a special education coordinators' meeting. The training will include discussion regarding RTI data files and its inclusion in special education student files.</w:t>
            </w:r>
          </w:p>
        </w:tc>
      </w:tr>
      <w:tr w:rsidR="00B12B54" w:rsidRPr="008E14D8">
        <w:trPr>
          <w:trHeight w:val="665"/>
        </w:trPr>
        <w:tc>
          <w:tcPr>
            <w:tcW w:w="6828" w:type="dxa"/>
            <w:gridSpan w:val="2"/>
          </w:tcPr>
          <w:p w:rsidR="00B12B54" w:rsidRDefault="002A7FA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3"/>
              <w:rPr>
                <w:rFonts w:ascii="Verdana" w:hAnsi="Verdana"/>
                <w:bCs/>
                <w:sz w:val="20"/>
                <w:szCs w:val="20"/>
              </w:rPr>
            </w:pPr>
            <w:r>
              <w:rPr>
                <w:rFonts w:ascii="Verdana" w:hAnsi="Verdana"/>
                <w:bCs/>
                <w:sz w:val="20"/>
                <w:szCs w:val="20"/>
              </w:rPr>
              <w:t>Director of Pupil Services</w:t>
            </w:r>
          </w:p>
          <w:p w:rsidR="00140465" w:rsidRDefault="002A7FAC" w:rsidP="000A7A8D">
            <w:pPr>
              <w:pStyle w:val="Normal3"/>
              <w:rPr>
                <w:rFonts w:ascii="Verdana" w:hAnsi="Verdana"/>
                <w:bCs/>
                <w:sz w:val="20"/>
                <w:szCs w:val="20"/>
              </w:rPr>
            </w:pPr>
            <w:r>
              <w:rPr>
                <w:rFonts w:ascii="Verdana" w:hAnsi="Verdana"/>
                <w:bCs/>
                <w:sz w:val="20"/>
                <w:szCs w:val="20"/>
              </w:rPr>
              <w:t>School principals/ assist. principals</w:t>
            </w:r>
          </w:p>
          <w:p w:rsidR="00140465" w:rsidRDefault="002A7FAC" w:rsidP="000A7A8D">
            <w:pPr>
              <w:pStyle w:val="Normal3"/>
              <w:rPr>
                <w:rFonts w:ascii="Verdana" w:hAnsi="Verdana"/>
                <w:bCs/>
                <w:sz w:val="20"/>
                <w:szCs w:val="20"/>
              </w:rPr>
            </w:pPr>
            <w:r>
              <w:rPr>
                <w:rFonts w:ascii="Verdana" w:hAnsi="Verdana"/>
                <w:bCs/>
                <w:sz w:val="20"/>
                <w:szCs w:val="20"/>
              </w:rPr>
              <w:t>Sp. Ed. coordinators</w:t>
            </w:r>
          </w:p>
        </w:tc>
        <w:tc>
          <w:tcPr>
            <w:tcW w:w="2532" w:type="dxa"/>
          </w:tcPr>
          <w:p w:rsidR="00B12B54" w:rsidRPr="008E14D8" w:rsidRDefault="002A7FA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3"/>
              <w:rPr>
                <w:rFonts w:ascii="Verdana" w:hAnsi="Verdana"/>
                <w:b/>
                <w:bCs/>
                <w:sz w:val="20"/>
                <w:szCs w:val="20"/>
              </w:rPr>
            </w:pPr>
            <w:r>
              <w:rPr>
                <w:rFonts w:ascii="Verdana" w:hAnsi="Verdana"/>
                <w:bCs/>
                <w:sz w:val="20"/>
                <w:szCs w:val="20"/>
              </w:rPr>
              <w:t>09/23/2015</w:t>
            </w:r>
          </w:p>
        </w:tc>
      </w:tr>
      <w:tr w:rsidR="00B12B54" w:rsidRPr="008E14D8">
        <w:trPr>
          <w:trHeight w:val="330"/>
        </w:trPr>
        <w:tc>
          <w:tcPr>
            <w:tcW w:w="9360" w:type="dxa"/>
            <w:gridSpan w:val="3"/>
          </w:tcPr>
          <w:p w:rsidR="00B12B54" w:rsidRDefault="002A7FA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3"/>
              <w:rPr>
                <w:rFonts w:ascii="Verdana" w:hAnsi="Verdana"/>
                <w:b/>
                <w:bCs/>
                <w:sz w:val="20"/>
                <w:szCs w:val="20"/>
              </w:rPr>
            </w:pPr>
            <w:r>
              <w:rPr>
                <w:rFonts w:ascii="Verdana" w:hAnsi="Verdana"/>
                <w:sz w:val="20"/>
                <w:szCs w:val="20"/>
              </w:rPr>
              <w:t>The agendas and meeting attendance sheets will be our evidence of completion of corrective action.</w:t>
            </w:r>
          </w:p>
        </w:tc>
      </w:tr>
      <w:tr w:rsidR="00B12B54" w:rsidRPr="008E14D8">
        <w:trPr>
          <w:trHeight w:val="359"/>
        </w:trPr>
        <w:tc>
          <w:tcPr>
            <w:tcW w:w="9360" w:type="dxa"/>
            <w:gridSpan w:val="3"/>
          </w:tcPr>
          <w:p w:rsidR="00B12B54" w:rsidRDefault="002A7FA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3"/>
              <w:rPr>
                <w:rFonts w:ascii="Verdana" w:hAnsi="Verdana"/>
                <w:b/>
                <w:bCs/>
                <w:sz w:val="20"/>
                <w:szCs w:val="20"/>
              </w:rPr>
            </w:pPr>
            <w:r>
              <w:rPr>
                <w:rFonts w:ascii="Verdana" w:hAnsi="Verdana"/>
                <w:sz w:val="20"/>
                <w:szCs w:val="20"/>
              </w:rPr>
              <w:t xml:space="preserve">Periodically, Director of Pupil Services, will conduct internal reviews for elementary, middle and high school student files </w:t>
            </w:r>
            <w:proofErr w:type="gramStart"/>
            <w:r>
              <w:rPr>
                <w:rFonts w:ascii="Verdana" w:hAnsi="Verdana"/>
                <w:sz w:val="20"/>
                <w:szCs w:val="20"/>
              </w:rPr>
              <w:t>who</w:t>
            </w:r>
            <w:proofErr w:type="gramEnd"/>
            <w:r>
              <w:rPr>
                <w:rFonts w:ascii="Verdana" w:hAnsi="Verdana"/>
                <w:sz w:val="20"/>
                <w:szCs w:val="20"/>
              </w:rPr>
              <w:t xml:space="preserve"> have recently been found eligible for special education services to note if RTI files could be found in the files.</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A7FA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3"/>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2A7FA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A7FA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700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A7FA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7003" w:rsidP="000A7A8D">
            <w:pPr>
              <w:pStyle w:val="Normal3"/>
              <w:rPr>
                <w:rFonts w:ascii="Verdana" w:hAnsi="Verdana"/>
                <w:sz w:val="20"/>
                <w:szCs w:val="20"/>
              </w:rPr>
            </w:pPr>
          </w:p>
        </w:tc>
      </w:tr>
      <w:tr w:rsidR="00244D69">
        <w:trPr>
          <w:trHeight w:val="350"/>
        </w:trPr>
        <w:tc>
          <w:tcPr>
            <w:tcW w:w="9360" w:type="dxa"/>
            <w:gridSpan w:val="3"/>
          </w:tcPr>
          <w:p w:rsidR="00B12B54" w:rsidRDefault="002A7FA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3"/>
              <w:rPr>
                <w:rFonts w:ascii="Verdana" w:hAnsi="Verdana"/>
                <w:b/>
                <w:bCs/>
                <w:sz w:val="20"/>
                <w:szCs w:val="20"/>
              </w:rPr>
            </w:pPr>
            <w:r>
              <w:rPr>
                <w:rFonts w:ascii="Verdana" w:hAnsi="Verdana"/>
                <w:sz w:val="20"/>
                <w:szCs w:val="20"/>
              </w:rPr>
              <w:t xml:space="preserve">Provide evidence that the principal and other relevant personnel ensure that Team Chairs have access to data resulting from instructional supports when IEP Teams convene to discuss students' initial eligibility for special education services, including signed attendance sheets, agendas, and examples of training materials. This progress report is due November 30, 2015. </w:t>
            </w:r>
          </w:p>
          <w:p w:rsidR="00244D69" w:rsidRDefault="00617003" w:rsidP="000A7A8D">
            <w:pPr>
              <w:pStyle w:val="Normal3"/>
              <w:rPr>
                <w:rFonts w:ascii="Verdana" w:hAnsi="Verdana"/>
                <w:sz w:val="20"/>
                <w:szCs w:val="20"/>
              </w:rPr>
            </w:pPr>
          </w:p>
          <w:p w:rsidR="00244D69" w:rsidRDefault="00617003" w:rsidP="000A7A8D">
            <w:pPr>
              <w:pStyle w:val="Normal3"/>
              <w:rPr>
                <w:rFonts w:ascii="Verdana" w:hAnsi="Verdana"/>
                <w:sz w:val="20"/>
                <w:szCs w:val="20"/>
              </w:rPr>
            </w:pPr>
          </w:p>
          <w:p w:rsidR="00244D69" w:rsidRDefault="002A7FAC" w:rsidP="000A7A8D">
            <w:pPr>
              <w:pStyle w:val="Normal3"/>
              <w:rPr>
                <w:rFonts w:ascii="Verdana" w:hAnsi="Verdana"/>
                <w:sz w:val="20"/>
                <w:szCs w:val="20"/>
              </w:rPr>
            </w:pPr>
            <w:r>
              <w:rPr>
                <w:rFonts w:ascii="Verdana" w:hAnsi="Verdana"/>
                <w:sz w:val="20"/>
                <w:szCs w:val="20"/>
              </w:rPr>
              <w:t xml:space="preserve">Conduct an internal record review for students who received instructional support and were subsequently evaluated for special education eligibility following the implementation of all corrective actions. Review these records for evidence that data on the students' instructional supports was available and considered during the Team process for determining eligibility. Please provide an analysis of this review to include the number of </w:t>
            </w:r>
            <w:r>
              <w:rPr>
                <w:rFonts w:ascii="Verdana" w:hAnsi="Verdana"/>
                <w:sz w:val="20"/>
                <w:szCs w:val="20"/>
              </w:rPr>
              <w:lastRenderedPageBreak/>
              <w:t xml:space="preserve">records reviewed, and the number of records found to be non-compliant. For any records found to be non-compliant, please provide an analysis of the root cause(s) and any steps that the district has taken to remedy the non-compliance. This progress report is due March 4, 2016. </w:t>
            </w:r>
          </w:p>
          <w:p w:rsidR="00244D69" w:rsidRDefault="00617003" w:rsidP="000A7A8D">
            <w:pPr>
              <w:pStyle w:val="Normal3"/>
              <w:rPr>
                <w:rFonts w:ascii="Verdana" w:hAnsi="Verdana"/>
                <w:sz w:val="20"/>
                <w:szCs w:val="20"/>
              </w:rPr>
            </w:pPr>
          </w:p>
          <w:p w:rsidR="00244D69" w:rsidRDefault="00617003" w:rsidP="000A7A8D">
            <w:pPr>
              <w:pStyle w:val="Normal3"/>
              <w:rPr>
                <w:rFonts w:ascii="Verdana" w:hAnsi="Verdana"/>
                <w:sz w:val="20"/>
                <w:szCs w:val="20"/>
              </w:rPr>
            </w:pPr>
          </w:p>
          <w:p w:rsidR="00244D69" w:rsidRDefault="002A7FAC"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2A7FA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A7FAC" w:rsidP="000A7A8D">
            <w:pPr>
              <w:pStyle w:val="Normal3"/>
              <w:tabs>
                <w:tab w:val="left" w:pos="2772"/>
              </w:tabs>
              <w:rPr>
                <w:rFonts w:ascii="Verdana" w:hAnsi="Verdana"/>
                <w:b/>
                <w:bCs/>
                <w:sz w:val="20"/>
                <w:szCs w:val="20"/>
              </w:rPr>
            </w:pPr>
            <w:r>
              <w:rPr>
                <w:rFonts w:ascii="Verdana" w:hAnsi="Verdana"/>
                <w:bCs/>
                <w:sz w:val="20"/>
                <w:szCs w:val="20"/>
              </w:rPr>
              <w:t>11/30/2015</w:t>
            </w:r>
          </w:p>
          <w:p w:rsidR="00244D69" w:rsidRDefault="002A7FAC" w:rsidP="000A7A8D">
            <w:pPr>
              <w:pStyle w:val="Normal3"/>
              <w:tabs>
                <w:tab w:val="left" w:pos="2772"/>
              </w:tabs>
              <w:rPr>
                <w:rFonts w:ascii="Verdana" w:hAnsi="Verdana"/>
                <w:bCs/>
                <w:sz w:val="20"/>
                <w:szCs w:val="20"/>
              </w:rPr>
            </w:pPr>
            <w:r>
              <w:rPr>
                <w:rFonts w:ascii="Verdana" w:hAnsi="Verdana"/>
                <w:bCs/>
                <w:sz w:val="20"/>
                <w:szCs w:val="20"/>
              </w:rPr>
              <w:t>03/04/2016</w:t>
            </w:r>
            <w:r w:rsidRPr="00692C8A">
              <w:rPr>
                <w:rFonts w:ascii="Verdana" w:hAnsi="Verdana"/>
                <w:bCs/>
                <w:sz w:val="20"/>
                <w:szCs w:val="20"/>
              </w:rPr>
              <w:br/>
            </w:r>
          </w:p>
        </w:tc>
      </w:tr>
    </w:tbl>
    <w:p w:rsidR="00B12B54" w:rsidRPr="008E14D8" w:rsidRDefault="00617003" w:rsidP="00792F17">
      <w:pPr>
        <w:pStyle w:val="Normal3"/>
        <w:rPr>
          <w:rFonts w:ascii="Verdana" w:hAnsi="Verdana"/>
          <w:sz w:val="20"/>
          <w:szCs w:val="20"/>
        </w:rPr>
      </w:pPr>
    </w:p>
    <w:p w:rsidR="00B12B54" w:rsidRDefault="0061700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A7FA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4"/>
            </w:pPr>
            <w:r w:rsidRPr="008E14D8">
              <w:lastRenderedPageBreak/>
              <w:t>COORDINATED PROGRAM REVIEW</w:t>
            </w:r>
          </w:p>
          <w:p w:rsidR="00B12B54" w:rsidRPr="008E14D8" w:rsidRDefault="002A7FA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A7FA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4"/>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2A7FA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4"/>
              <w:rPr>
                <w:rFonts w:ascii="Verdana" w:hAnsi="Verdana"/>
                <w:sz w:val="20"/>
                <w:szCs w:val="20"/>
              </w:rPr>
            </w:pPr>
            <w:r>
              <w:rPr>
                <w:rFonts w:ascii="Verdana" w:hAnsi="Verdana"/>
                <w:sz w:val="20"/>
                <w:szCs w:val="20"/>
              </w:rPr>
              <w:t>A review of documents confirmed that the district's notice for job vacancies does not address the specific protected categories of race, color, national origin, sex, or disability.</w:t>
            </w:r>
          </w:p>
        </w:tc>
      </w:tr>
      <w:tr w:rsidR="00B12B54" w:rsidRPr="008E14D8">
        <w:trPr>
          <w:trHeight w:val="377"/>
        </w:trPr>
        <w:tc>
          <w:tcPr>
            <w:tcW w:w="9360" w:type="dxa"/>
            <w:gridSpan w:val="3"/>
          </w:tcPr>
          <w:p w:rsidR="00B12B54" w:rsidRPr="008E14D8" w:rsidRDefault="002A7FA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4"/>
              <w:rPr>
                <w:rFonts w:ascii="Verdana" w:hAnsi="Verdana"/>
                <w:b/>
                <w:bCs/>
                <w:sz w:val="20"/>
                <w:szCs w:val="20"/>
              </w:rPr>
            </w:pPr>
            <w:r>
              <w:rPr>
                <w:rFonts w:ascii="Verdana" w:hAnsi="Verdana"/>
                <w:sz w:val="20"/>
                <w:szCs w:val="20"/>
              </w:rPr>
              <w:t>Winchendon public schools will discuss, with the responsible staff member, the process of posting job vacancies that address protected categories of race, national origin, sex, or disability.</w:t>
            </w:r>
          </w:p>
        </w:tc>
      </w:tr>
      <w:tr w:rsidR="00B12B54" w:rsidRPr="008E14D8">
        <w:trPr>
          <w:trHeight w:val="665"/>
        </w:trPr>
        <w:tc>
          <w:tcPr>
            <w:tcW w:w="6828" w:type="dxa"/>
            <w:gridSpan w:val="2"/>
          </w:tcPr>
          <w:p w:rsidR="00B12B54" w:rsidRDefault="002A7FA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4"/>
              <w:rPr>
                <w:rFonts w:ascii="Verdana" w:hAnsi="Verdana"/>
                <w:bCs/>
                <w:sz w:val="20"/>
                <w:szCs w:val="20"/>
              </w:rPr>
            </w:pPr>
            <w:r>
              <w:rPr>
                <w:rFonts w:ascii="Verdana" w:hAnsi="Verdana"/>
                <w:bCs/>
                <w:sz w:val="20"/>
                <w:szCs w:val="20"/>
              </w:rPr>
              <w:t>Director of Pupil Services</w:t>
            </w:r>
          </w:p>
          <w:p w:rsidR="00140465" w:rsidRDefault="002A7FAC" w:rsidP="000A7A8D">
            <w:pPr>
              <w:pStyle w:val="Normal4"/>
              <w:rPr>
                <w:rFonts w:ascii="Verdana" w:hAnsi="Verdana"/>
                <w:bCs/>
                <w:sz w:val="20"/>
                <w:szCs w:val="20"/>
              </w:rPr>
            </w:pPr>
            <w:r>
              <w:rPr>
                <w:rFonts w:ascii="Verdana" w:hAnsi="Verdana"/>
                <w:bCs/>
                <w:sz w:val="20"/>
                <w:szCs w:val="20"/>
              </w:rPr>
              <w:t>Data and Information Webmaster</w:t>
            </w:r>
          </w:p>
        </w:tc>
        <w:tc>
          <w:tcPr>
            <w:tcW w:w="2532" w:type="dxa"/>
          </w:tcPr>
          <w:p w:rsidR="00B12B54" w:rsidRPr="008E14D8" w:rsidRDefault="002A7FA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4"/>
              <w:rPr>
                <w:rFonts w:ascii="Verdana" w:hAnsi="Verdana"/>
                <w:b/>
                <w:bCs/>
                <w:sz w:val="20"/>
                <w:szCs w:val="20"/>
              </w:rPr>
            </w:pPr>
            <w:r>
              <w:rPr>
                <w:rFonts w:ascii="Verdana" w:hAnsi="Verdana"/>
                <w:bCs/>
                <w:sz w:val="20"/>
                <w:szCs w:val="20"/>
              </w:rPr>
              <w:t>09/23/2015</w:t>
            </w:r>
          </w:p>
        </w:tc>
      </w:tr>
      <w:tr w:rsidR="00B12B54" w:rsidRPr="008E14D8">
        <w:trPr>
          <w:trHeight w:val="330"/>
        </w:trPr>
        <w:tc>
          <w:tcPr>
            <w:tcW w:w="9360" w:type="dxa"/>
            <w:gridSpan w:val="3"/>
          </w:tcPr>
          <w:p w:rsidR="00B12B54" w:rsidRDefault="002A7FA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4"/>
              <w:rPr>
                <w:rFonts w:ascii="Verdana" w:hAnsi="Verdana"/>
                <w:b/>
                <w:bCs/>
                <w:sz w:val="20"/>
                <w:szCs w:val="20"/>
              </w:rPr>
            </w:pPr>
            <w:r>
              <w:rPr>
                <w:rFonts w:ascii="Verdana" w:hAnsi="Verdana"/>
                <w:sz w:val="20"/>
                <w:szCs w:val="20"/>
              </w:rPr>
              <w:t xml:space="preserve">Recent </w:t>
            </w:r>
            <w:proofErr w:type="spellStart"/>
            <w:r>
              <w:rPr>
                <w:rFonts w:ascii="Verdana" w:hAnsi="Verdana"/>
                <w:sz w:val="20"/>
                <w:szCs w:val="20"/>
              </w:rPr>
              <w:t>SchoolSpring</w:t>
            </w:r>
            <w:proofErr w:type="spellEnd"/>
            <w:r>
              <w:rPr>
                <w:rFonts w:ascii="Verdana" w:hAnsi="Verdana"/>
                <w:sz w:val="20"/>
                <w:szCs w:val="20"/>
              </w:rPr>
              <w:t xml:space="preserve"> postings will serve as evidence of completion of corrective action.</w:t>
            </w:r>
          </w:p>
        </w:tc>
      </w:tr>
      <w:tr w:rsidR="00B12B54" w:rsidRPr="008E14D8">
        <w:trPr>
          <w:trHeight w:val="359"/>
        </w:trPr>
        <w:tc>
          <w:tcPr>
            <w:tcW w:w="9360" w:type="dxa"/>
            <w:gridSpan w:val="3"/>
          </w:tcPr>
          <w:p w:rsidR="00B12B54" w:rsidRDefault="002A7FA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4"/>
              <w:rPr>
                <w:rFonts w:ascii="Verdana" w:hAnsi="Verdana"/>
                <w:b/>
                <w:bCs/>
                <w:sz w:val="20"/>
                <w:szCs w:val="20"/>
              </w:rPr>
            </w:pPr>
            <w:r>
              <w:rPr>
                <w:rFonts w:ascii="Verdana" w:hAnsi="Verdana"/>
                <w:sz w:val="20"/>
                <w:szCs w:val="20"/>
              </w:rPr>
              <w:t xml:space="preserve">Periodically, Director of Pupil Services will monitor </w:t>
            </w:r>
            <w:proofErr w:type="spellStart"/>
            <w:r>
              <w:rPr>
                <w:rFonts w:ascii="Verdana" w:hAnsi="Verdana"/>
                <w:sz w:val="20"/>
                <w:szCs w:val="20"/>
              </w:rPr>
              <w:t>SchoolSpring</w:t>
            </w:r>
            <w:proofErr w:type="spellEnd"/>
            <w:r>
              <w:rPr>
                <w:rFonts w:ascii="Verdana" w:hAnsi="Verdana"/>
                <w:sz w:val="20"/>
                <w:szCs w:val="20"/>
              </w:rPr>
              <w:t xml:space="preserve"> postings in regards to job vacancies to insure the specific protected categories are listed.</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A7FA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4"/>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2A7FA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A7FA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700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A7FA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7003" w:rsidP="000A7A8D">
            <w:pPr>
              <w:pStyle w:val="Normal4"/>
              <w:rPr>
                <w:rFonts w:ascii="Verdana" w:hAnsi="Verdana"/>
                <w:sz w:val="20"/>
                <w:szCs w:val="20"/>
              </w:rPr>
            </w:pPr>
          </w:p>
        </w:tc>
      </w:tr>
      <w:tr w:rsidR="00B12B54" w:rsidRPr="008E14D8">
        <w:trPr>
          <w:trHeight w:val="350"/>
        </w:trPr>
        <w:tc>
          <w:tcPr>
            <w:tcW w:w="9360" w:type="dxa"/>
            <w:gridSpan w:val="3"/>
          </w:tcPr>
          <w:p w:rsidR="00B12B54" w:rsidRDefault="002A7FA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4"/>
              <w:rPr>
                <w:rFonts w:ascii="Verdana" w:hAnsi="Verdana"/>
                <w:b/>
                <w:bCs/>
                <w:sz w:val="20"/>
                <w:szCs w:val="20"/>
              </w:rPr>
            </w:pPr>
            <w:r>
              <w:rPr>
                <w:rFonts w:ascii="Verdana" w:hAnsi="Verdana"/>
                <w:sz w:val="20"/>
                <w:szCs w:val="20"/>
              </w:rPr>
              <w:t>Provide evidence that the district's notice for job vacancies includes the specific protected categories of race, color, national origin, sex, and disability. This progress report is due November 30, 2015.</w:t>
            </w:r>
          </w:p>
        </w:tc>
      </w:tr>
      <w:tr w:rsidR="00B12B54" w:rsidRPr="008E14D8">
        <w:trPr>
          <w:trHeight w:val="350"/>
        </w:trPr>
        <w:tc>
          <w:tcPr>
            <w:tcW w:w="9360" w:type="dxa"/>
            <w:gridSpan w:val="3"/>
          </w:tcPr>
          <w:p w:rsidR="00B12B54" w:rsidRDefault="002A7FA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A7FAC" w:rsidP="000A7A8D">
            <w:pPr>
              <w:pStyle w:val="Normal4"/>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617003" w:rsidP="00792F17">
      <w:pPr>
        <w:pStyle w:val="Normal4"/>
        <w:rPr>
          <w:rFonts w:ascii="Verdana" w:hAnsi="Verdana"/>
          <w:sz w:val="20"/>
          <w:szCs w:val="20"/>
        </w:rPr>
      </w:pPr>
    </w:p>
    <w:p w:rsidR="00B12B54" w:rsidRDefault="0061700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A7FA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5"/>
            </w:pPr>
            <w:r w:rsidRPr="008E14D8">
              <w:lastRenderedPageBreak/>
              <w:t>COORDINATED PROGRAM REVIEW</w:t>
            </w:r>
          </w:p>
          <w:p w:rsidR="00B12B54" w:rsidRPr="008E14D8" w:rsidRDefault="002A7FA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A7FA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2A7FA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5"/>
              <w:rPr>
                <w:rFonts w:ascii="Verdana" w:hAnsi="Verdana"/>
                <w:sz w:val="20"/>
                <w:szCs w:val="20"/>
              </w:rPr>
            </w:pPr>
            <w:r>
              <w:rPr>
                <w:rFonts w:ascii="Verdana" w:hAnsi="Verdana"/>
                <w:sz w:val="20"/>
                <w:szCs w:val="20"/>
              </w:rPr>
              <w:t>A review of documents and interviews confirmed that while the district conducts curriculum review at multiple levels throughout the district, this process does not ensure that individual teachers review all educational materials for simplistic and demeaning generalizations, lacking intellectual merit, on the basis of gender identity.</w:t>
            </w:r>
          </w:p>
        </w:tc>
      </w:tr>
      <w:tr w:rsidR="00B12B54" w:rsidRPr="008E14D8">
        <w:trPr>
          <w:trHeight w:val="377"/>
        </w:trPr>
        <w:tc>
          <w:tcPr>
            <w:tcW w:w="9360" w:type="dxa"/>
            <w:gridSpan w:val="3"/>
          </w:tcPr>
          <w:p w:rsidR="00B12B54" w:rsidRPr="008E14D8" w:rsidRDefault="002A7FA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5"/>
              <w:rPr>
                <w:rFonts w:ascii="Verdana" w:hAnsi="Verdana"/>
                <w:b/>
                <w:bCs/>
                <w:sz w:val="20"/>
                <w:szCs w:val="20"/>
              </w:rPr>
            </w:pPr>
            <w:r>
              <w:rPr>
                <w:rFonts w:ascii="Verdana" w:hAnsi="Verdana"/>
                <w:sz w:val="20"/>
                <w:szCs w:val="20"/>
              </w:rPr>
              <w:t>Winchendon Public Schools district will disseminate information regarding the review of all educational materials for simplistic and demeaning generalizations, lacking intellectual merit, on the bias of gender identity to all individual teachers.</w:t>
            </w:r>
          </w:p>
        </w:tc>
      </w:tr>
      <w:tr w:rsidR="00B12B54" w:rsidRPr="008E14D8">
        <w:trPr>
          <w:trHeight w:val="665"/>
        </w:trPr>
        <w:tc>
          <w:tcPr>
            <w:tcW w:w="6828" w:type="dxa"/>
            <w:gridSpan w:val="2"/>
          </w:tcPr>
          <w:p w:rsidR="00B12B54" w:rsidRDefault="002A7FA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5"/>
              <w:rPr>
                <w:rFonts w:ascii="Verdana" w:hAnsi="Verdana"/>
                <w:bCs/>
                <w:sz w:val="20"/>
                <w:szCs w:val="20"/>
              </w:rPr>
            </w:pPr>
            <w:r>
              <w:rPr>
                <w:rFonts w:ascii="Verdana" w:hAnsi="Verdana"/>
                <w:bCs/>
                <w:sz w:val="20"/>
                <w:szCs w:val="20"/>
              </w:rPr>
              <w:t>Director of Pupil Services</w:t>
            </w:r>
          </w:p>
          <w:p w:rsidR="00140465" w:rsidRDefault="002A7FAC" w:rsidP="000A7A8D">
            <w:pPr>
              <w:pStyle w:val="Normal5"/>
              <w:rPr>
                <w:rFonts w:ascii="Verdana" w:hAnsi="Verdana"/>
                <w:bCs/>
                <w:sz w:val="20"/>
                <w:szCs w:val="20"/>
              </w:rPr>
            </w:pPr>
            <w:r>
              <w:rPr>
                <w:rFonts w:ascii="Verdana" w:hAnsi="Verdana"/>
                <w:bCs/>
                <w:sz w:val="20"/>
                <w:szCs w:val="20"/>
              </w:rPr>
              <w:t>Principals/asst. principals</w:t>
            </w:r>
          </w:p>
        </w:tc>
        <w:tc>
          <w:tcPr>
            <w:tcW w:w="2532" w:type="dxa"/>
          </w:tcPr>
          <w:p w:rsidR="00B12B54" w:rsidRPr="008E14D8" w:rsidRDefault="002A7FA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5"/>
              <w:rPr>
                <w:rFonts w:ascii="Verdana" w:hAnsi="Verdana"/>
                <w:b/>
                <w:bCs/>
                <w:sz w:val="20"/>
                <w:szCs w:val="20"/>
              </w:rPr>
            </w:pPr>
            <w:r>
              <w:rPr>
                <w:rFonts w:ascii="Verdana" w:hAnsi="Verdana"/>
                <w:bCs/>
                <w:sz w:val="20"/>
                <w:szCs w:val="20"/>
              </w:rPr>
              <w:t>09/23/2015</w:t>
            </w:r>
          </w:p>
        </w:tc>
      </w:tr>
      <w:tr w:rsidR="00B12B54" w:rsidRPr="008E14D8">
        <w:trPr>
          <w:trHeight w:val="330"/>
        </w:trPr>
        <w:tc>
          <w:tcPr>
            <w:tcW w:w="9360" w:type="dxa"/>
            <w:gridSpan w:val="3"/>
          </w:tcPr>
          <w:p w:rsidR="00B12B54" w:rsidRDefault="002A7FA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5"/>
              <w:rPr>
                <w:rFonts w:ascii="Verdana" w:hAnsi="Verdana"/>
                <w:b/>
                <w:bCs/>
                <w:sz w:val="20"/>
                <w:szCs w:val="20"/>
              </w:rPr>
            </w:pPr>
            <w:r>
              <w:rPr>
                <w:rFonts w:ascii="Verdana" w:hAnsi="Verdana"/>
                <w:sz w:val="20"/>
                <w:szCs w:val="20"/>
              </w:rPr>
              <w:t>The electronic memo to all-staff will serve as evidence of completion of corrective action.</w:t>
            </w:r>
          </w:p>
        </w:tc>
      </w:tr>
      <w:tr w:rsidR="00B12B54" w:rsidRPr="008E14D8">
        <w:trPr>
          <w:trHeight w:val="359"/>
        </w:trPr>
        <w:tc>
          <w:tcPr>
            <w:tcW w:w="9360" w:type="dxa"/>
            <w:gridSpan w:val="3"/>
          </w:tcPr>
          <w:p w:rsidR="00B12B54" w:rsidRDefault="002A7FA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5"/>
              <w:rPr>
                <w:rFonts w:ascii="Verdana" w:hAnsi="Verdana"/>
                <w:b/>
                <w:bCs/>
                <w:sz w:val="20"/>
                <w:szCs w:val="20"/>
              </w:rPr>
            </w:pPr>
            <w:r>
              <w:rPr>
                <w:rFonts w:ascii="Verdana" w:hAnsi="Verdana"/>
                <w:sz w:val="20"/>
                <w:szCs w:val="20"/>
              </w:rPr>
              <w:t>Director of Pupil Services will remind all school principals' and assist. principals' to send a memo to all teaching staff to review all educational materials for simplistic and demeaning generalizations, lacking intellectual merit, on the basis of gender identity.</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A7FA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2A7FA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A7FA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1700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A7FA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1700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A7FA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5"/>
              <w:rPr>
                <w:rFonts w:ascii="Verdana" w:hAnsi="Verdana"/>
                <w:b/>
                <w:bCs/>
                <w:sz w:val="20"/>
                <w:szCs w:val="20"/>
              </w:rPr>
            </w:pPr>
            <w:r>
              <w:rPr>
                <w:rFonts w:ascii="Verdana" w:hAnsi="Verdana"/>
                <w:sz w:val="20"/>
                <w:szCs w:val="20"/>
              </w:rPr>
              <w:t>Provide evidence that all teaching staff have been informed to include gender identity as a protected class when reviewing educational materials for simplistic and demeaning generalizations. Include examples of updated procedures and evidence of training. This progress report is due November 30, 2015.</w:t>
            </w:r>
          </w:p>
        </w:tc>
      </w:tr>
      <w:tr w:rsidR="00B12B54" w:rsidRPr="008E14D8">
        <w:trPr>
          <w:trHeight w:val="350"/>
        </w:trPr>
        <w:tc>
          <w:tcPr>
            <w:tcW w:w="9360" w:type="dxa"/>
            <w:gridSpan w:val="3"/>
          </w:tcPr>
          <w:p w:rsidR="00B12B54" w:rsidRDefault="002A7FA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A7FAC" w:rsidP="000A7A8D">
            <w:pPr>
              <w:pStyle w:val="Normal5"/>
              <w:tabs>
                <w:tab w:val="left" w:pos="2772"/>
              </w:tabs>
              <w:rPr>
                <w:rFonts w:ascii="Verdana" w:hAnsi="Verdana"/>
                <w:b/>
                <w:bCs/>
                <w:sz w:val="20"/>
                <w:szCs w:val="20"/>
              </w:rPr>
            </w:pPr>
            <w:r>
              <w:rPr>
                <w:rFonts w:ascii="Verdana" w:hAnsi="Verdana"/>
                <w:bCs/>
                <w:sz w:val="20"/>
                <w:szCs w:val="20"/>
              </w:rPr>
              <w:t>11/30/2015</w:t>
            </w:r>
            <w:r w:rsidRPr="00692C8A">
              <w:rPr>
                <w:rFonts w:ascii="Verdana" w:hAnsi="Verdana"/>
                <w:bCs/>
                <w:sz w:val="20"/>
                <w:szCs w:val="20"/>
              </w:rPr>
              <w:br/>
            </w:r>
          </w:p>
        </w:tc>
      </w:tr>
    </w:tbl>
    <w:p w:rsidR="00B12B54" w:rsidRPr="008E14D8" w:rsidRDefault="00617003" w:rsidP="00792F17">
      <w:pPr>
        <w:pStyle w:val="Normal5"/>
        <w:rPr>
          <w:rFonts w:ascii="Verdana" w:hAnsi="Verdana"/>
          <w:sz w:val="20"/>
          <w:szCs w:val="20"/>
        </w:rPr>
      </w:pPr>
    </w:p>
    <w:p w:rsidR="00B12B54" w:rsidRDefault="0061700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A7FA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A7FAC" w:rsidP="003A0944">
            <w:pPr>
              <w:pStyle w:val="Heading56"/>
            </w:pPr>
            <w:r w:rsidRPr="008E14D8">
              <w:lastRenderedPageBreak/>
              <w:t>COORDINATED PROGRAM REVIEW</w:t>
            </w:r>
          </w:p>
          <w:p w:rsidR="00B12B54" w:rsidRPr="008E14D8" w:rsidRDefault="002A7FA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1700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2A7FA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A7FAC"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A7FA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A7FA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A7FA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A7FAC" w:rsidP="000A7A8D">
            <w:pPr>
              <w:pStyle w:val="Normal6"/>
              <w:rPr>
                <w:rFonts w:ascii="Verdana" w:hAnsi="Verdana"/>
                <w:sz w:val="20"/>
                <w:szCs w:val="20"/>
              </w:rPr>
            </w:pPr>
            <w:r>
              <w:rPr>
                <w:rFonts w:ascii="Verdana" w:hAnsi="Verdana"/>
                <w:sz w:val="20"/>
                <w:szCs w:val="20"/>
              </w:rPr>
              <w:t>A review of documents and interviews confirmed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A7FA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A7FAC" w:rsidP="000A7A8D">
            <w:pPr>
              <w:pStyle w:val="Normal6"/>
              <w:rPr>
                <w:rFonts w:ascii="Verdana" w:hAnsi="Verdana"/>
                <w:b/>
                <w:bCs/>
                <w:sz w:val="20"/>
                <w:szCs w:val="20"/>
              </w:rPr>
            </w:pPr>
            <w:r>
              <w:rPr>
                <w:rFonts w:ascii="Verdana" w:hAnsi="Verdana"/>
                <w:sz w:val="20"/>
                <w:szCs w:val="20"/>
              </w:rPr>
              <w:t>The district will create a set of tools and protocols that will be used to collect data for civil rights institutional review. The district will chose to select a number of protected categories: homelessness, gender, and ELL status.</w:t>
            </w:r>
          </w:p>
        </w:tc>
      </w:tr>
      <w:tr w:rsidR="00B12B54" w:rsidRPr="008E14D8">
        <w:trPr>
          <w:trHeight w:val="665"/>
        </w:trPr>
        <w:tc>
          <w:tcPr>
            <w:tcW w:w="6828" w:type="dxa"/>
            <w:gridSpan w:val="2"/>
          </w:tcPr>
          <w:p w:rsidR="00B12B54" w:rsidRDefault="002A7FA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A7FAC" w:rsidP="000A7A8D">
            <w:pPr>
              <w:pStyle w:val="Normal6"/>
              <w:rPr>
                <w:rFonts w:ascii="Verdana" w:hAnsi="Verdana"/>
                <w:bCs/>
                <w:sz w:val="20"/>
                <w:szCs w:val="20"/>
              </w:rPr>
            </w:pPr>
            <w:r>
              <w:rPr>
                <w:rFonts w:ascii="Verdana" w:hAnsi="Verdana"/>
                <w:bCs/>
                <w:sz w:val="20"/>
                <w:szCs w:val="20"/>
              </w:rPr>
              <w:t>Director of Pupil Services</w:t>
            </w:r>
          </w:p>
          <w:p w:rsidR="00140465" w:rsidRDefault="002A7FAC" w:rsidP="000A7A8D">
            <w:pPr>
              <w:pStyle w:val="Normal6"/>
              <w:rPr>
                <w:rFonts w:ascii="Verdana" w:hAnsi="Verdana"/>
                <w:bCs/>
                <w:sz w:val="20"/>
                <w:szCs w:val="20"/>
              </w:rPr>
            </w:pPr>
            <w:r>
              <w:rPr>
                <w:rFonts w:ascii="Verdana" w:hAnsi="Verdana"/>
                <w:bCs/>
                <w:sz w:val="20"/>
                <w:szCs w:val="20"/>
              </w:rPr>
              <w:t>ELL admin./ teacher</w:t>
            </w:r>
          </w:p>
          <w:p w:rsidR="00140465" w:rsidRDefault="002A7FAC" w:rsidP="000A7A8D">
            <w:pPr>
              <w:pStyle w:val="Normal6"/>
              <w:rPr>
                <w:rFonts w:ascii="Verdana" w:hAnsi="Verdana"/>
                <w:bCs/>
                <w:sz w:val="20"/>
                <w:szCs w:val="20"/>
              </w:rPr>
            </w:pPr>
            <w:r>
              <w:rPr>
                <w:rFonts w:ascii="Verdana" w:hAnsi="Verdana"/>
                <w:bCs/>
                <w:sz w:val="20"/>
                <w:szCs w:val="20"/>
              </w:rPr>
              <w:t xml:space="preserve">After School </w:t>
            </w:r>
            <w:proofErr w:type="spellStart"/>
            <w:r>
              <w:rPr>
                <w:rFonts w:ascii="Verdana" w:hAnsi="Verdana"/>
                <w:bCs/>
                <w:sz w:val="20"/>
                <w:szCs w:val="20"/>
              </w:rPr>
              <w:t>Coord</w:t>
            </w:r>
            <w:proofErr w:type="spellEnd"/>
            <w:r>
              <w:rPr>
                <w:rFonts w:ascii="Verdana" w:hAnsi="Verdana"/>
                <w:bCs/>
                <w:sz w:val="20"/>
                <w:szCs w:val="20"/>
              </w:rPr>
              <w:t>.</w:t>
            </w:r>
          </w:p>
          <w:p w:rsidR="00140465" w:rsidRDefault="002A7FAC" w:rsidP="000A7A8D">
            <w:pPr>
              <w:pStyle w:val="Normal6"/>
              <w:rPr>
                <w:rFonts w:ascii="Verdana" w:hAnsi="Verdana"/>
                <w:bCs/>
                <w:sz w:val="20"/>
                <w:szCs w:val="20"/>
              </w:rPr>
            </w:pPr>
            <w:r>
              <w:rPr>
                <w:rFonts w:ascii="Verdana" w:hAnsi="Verdana"/>
                <w:bCs/>
                <w:sz w:val="20"/>
                <w:szCs w:val="20"/>
              </w:rPr>
              <w:t>Dir. of Alt. Program</w:t>
            </w:r>
          </w:p>
        </w:tc>
        <w:tc>
          <w:tcPr>
            <w:tcW w:w="2532" w:type="dxa"/>
          </w:tcPr>
          <w:p w:rsidR="00B12B54" w:rsidRPr="008E14D8" w:rsidRDefault="002A7FA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A7FAC" w:rsidP="000A7A8D">
            <w:pPr>
              <w:pStyle w:val="Normal6"/>
              <w:rPr>
                <w:rFonts w:ascii="Verdana" w:hAnsi="Verdana"/>
                <w:b/>
                <w:bCs/>
                <w:sz w:val="20"/>
                <w:szCs w:val="20"/>
              </w:rPr>
            </w:pPr>
            <w:r>
              <w:rPr>
                <w:rFonts w:ascii="Verdana" w:hAnsi="Verdana"/>
                <w:bCs/>
                <w:sz w:val="20"/>
                <w:szCs w:val="20"/>
              </w:rPr>
              <w:t>09/23/2015</w:t>
            </w:r>
          </w:p>
        </w:tc>
      </w:tr>
      <w:tr w:rsidR="00244D69">
        <w:trPr>
          <w:trHeight w:val="330"/>
        </w:trPr>
        <w:tc>
          <w:tcPr>
            <w:tcW w:w="9360" w:type="dxa"/>
            <w:gridSpan w:val="3"/>
          </w:tcPr>
          <w:p w:rsidR="00B12B54" w:rsidRDefault="002A7FA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A7FAC" w:rsidP="000A7A8D">
            <w:pPr>
              <w:pStyle w:val="Normal6"/>
              <w:rPr>
                <w:rFonts w:ascii="Verdana" w:hAnsi="Verdana"/>
                <w:b/>
                <w:bCs/>
                <w:sz w:val="20"/>
                <w:szCs w:val="20"/>
              </w:rPr>
            </w:pPr>
            <w:r>
              <w:rPr>
                <w:rFonts w:ascii="Verdana" w:hAnsi="Verdana"/>
                <w:sz w:val="20"/>
                <w:szCs w:val="20"/>
              </w:rPr>
              <w:t xml:space="preserve">1. We will collect parent sign-in sheets for open houses and annual surveys for middle and high school ELL students. It will help us to monitor ELL students and their </w:t>
            </w:r>
            <w:proofErr w:type="gramStart"/>
            <w:r>
              <w:rPr>
                <w:rFonts w:ascii="Verdana" w:hAnsi="Verdana"/>
                <w:sz w:val="20"/>
                <w:szCs w:val="20"/>
              </w:rPr>
              <w:t>parents</w:t>
            </w:r>
            <w:proofErr w:type="gramEnd"/>
            <w:r>
              <w:rPr>
                <w:rFonts w:ascii="Verdana" w:hAnsi="Verdana"/>
                <w:sz w:val="20"/>
                <w:szCs w:val="20"/>
              </w:rPr>
              <w:t xml:space="preserve"> access to programs.</w:t>
            </w:r>
          </w:p>
          <w:p w:rsidR="00244D69" w:rsidRDefault="002A7FAC" w:rsidP="000A7A8D">
            <w:pPr>
              <w:pStyle w:val="Normal6"/>
              <w:rPr>
                <w:rFonts w:ascii="Verdana" w:hAnsi="Verdana"/>
                <w:sz w:val="20"/>
                <w:szCs w:val="20"/>
              </w:rPr>
            </w:pPr>
            <w:r>
              <w:rPr>
                <w:rFonts w:ascii="Verdana" w:hAnsi="Verdana"/>
                <w:sz w:val="20"/>
                <w:szCs w:val="20"/>
              </w:rPr>
              <w:t>2. We will conduct monthly walk-</w:t>
            </w:r>
            <w:proofErr w:type="spellStart"/>
            <w:r>
              <w:rPr>
                <w:rFonts w:ascii="Verdana" w:hAnsi="Verdana"/>
                <w:sz w:val="20"/>
                <w:szCs w:val="20"/>
              </w:rPr>
              <w:t>throughs</w:t>
            </w:r>
            <w:proofErr w:type="spellEnd"/>
            <w:r>
              <w:rPr>
                <w:rFonts w:ascii="Verdana" w:hAnsi="Verdana"/>
                <w:sz w:val="20"/>
                <w:szCs w:val="20"/>
              </w:rPr>
              <w:t xml:space="preserve"> at the alternative school's gym; we will create schedules for access to the gym for equal gender access if necessary. </w:t>
            </w:r>
          </w:p>
          <w:p w:rsidR="00244D69" w:rsidRDefault="002A7FAC" w:rsidP="000A7A8D">
            <w:pPr>
              <w:pStyle w:val="Normal6"/>
              <w:rPr>
                <w:rFonts w:ascii="Verdana" w:hAnsi="Verdana"/>
                <w:sz w:val="20"/>
                <w:szCs w:val="20"/>
              </w:rPr>
            </w:pPr>
            <w:r>
              <w:rPr>
                <w:rFonts w:ascii="Verdana" w:hAnsi="Verdana"/>
                <w:sz w:val="20"/>
                <w:szCs w:val="20"/>
              </w:rPr>
              <w:t xml:space="preserve">3. We will review sign-in sheets for the after-school programs by students who are identified as homeless; we will use personalized phone calls home to encourage </w:t>
            </w:r>
            <w:proofErr w:type="gramStart"/>
            <w:r>
              <w:rPr>
                <w:rFonts w:ascii="Verdana" w:hAnsi="Verdana"/>
                <w:sz w:val="20"/>
                <w:szCs w:val="20"/>
              </w:rPr>
              <w:t>students</w:t>
            </w:r>
            <w:proofErr w:type="gramEnd"/>
            <w:r>
              <w:rPr>
                <w:rFonts w:ascii="Verdana" w:hAnsi="Verdana"/>
                <w:sz w:val="20"/>
                <w:szCs w:val="20"/>
              </w:rPr>
              <w:t xml:space="preserve"> participation. </w:t>
            </w:r>
          </w:p>
          <w:p w:rsidR="00244D69" w:rsidRDefault="002A7FAC" w:rsidP="000A7A8D">
            <w:pPr>
              <w:pStyle w:val="Normal6"/>
              <w:rPr>
                <w:rFonts w:ascii="Verdana" w:hAnsi="Verdana"/>
                <w:sz w:val="20"/>
                <w:szCs w:val="20"/>
              </w:rPr>
            </w:pPr>
            <w:r>
              <w:rPr>
                <w:rFonts w:ascii="Verdana" w:hAnsi="Verdana"/>
                <w:sz w:val="20"/>
                <w:szCs w:val="20"/>
              </w:rPr>
              <w:t>Additionally, we will review our after-school program brochure for inclusive language and transportation accommodations for homeless students.</w:t>
            </w:r>
          </w:p>
        </w:tc>
      </w:tr>
      <w:tr w:rsidR="00244D69">
        <w:trPr>
          <w:trHeight w:val="359"/>
        </w:trPr>
        <w:tc>
          <w:tcPr>
            <w:tcW w:w="9360" w:type="dxa"/>
            <w:gridSpan w:val="3"/>
          </w:tcPr>
          <w:p w:rsidR="00B12B54" w:rsidRDefault="002A7FA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A7FAC" w:rsidP="000A7A8D">
            <w:pPr>
              <w:pStyle w:val="Normal6"/>
              <w:rPr>
                <w:rFonts w:ascii="Verdana" w:hAnsi="Verdana"/>
                <w:b/>
                <w:bCs/>
                <w:sz w:val="20"/>
                <w:szCs w:val="20"/>
              </w:rPr>
            </w:pPr>
            <w:r>
              <w:rPr>
                <w:rFonts w:ascii="Verdana" w:hAnsi="Verdana"/>
                <w:sz w:val="20"/>
                <w:szCs w:val="20"/>
              </w:rPr>
              <w:t xml:space="preserve">1. ELL administrator will collect and analyze parent sign-in sheets for open houses.  Second, the ELL administrator and ELL teachers will create and implement an annual survey for middle and high school ELL students. The answers on the survey will indicate whether students have knowledge of all in-school supports, after school sports and clubs that they could join. We will analyze the survey results and discuss this with students and administration if changes are warranted. </w:t>
            </w:r>
          </w:p>
          <w:p w:rsidR="00244D69" w:rsidRDefault="00617003" w:rsidP="000A7A8D">
            <w:pPr>
              <w:pStyle w:val="Normal6"/>
              <w:rPr>
                <w:rFonts w:ascii="Verdana" w:hAnsi="Verdana"/>
                <w:sz w:val="20"/>
                <w:szCs w:val="20"/>
              </w:rPr>
            </w:pPr>
          </w:p>
          <w:p w:rsidR="00244D69" w:rsidRDefault="00617003" w:rsidP="000A7A8D">
            <w:pPr>
              <w:pStyle w:val="Normal6"/>
              <w:rPr>
                <w:rFonts w:ascii="Verdana" w:hAnsi="Verdana"/>
                <w:sz w:val="20"/>
                <w:szCs w:val="20"/>
              </w:rPr>
            </w:pPr>
          </w:p>
          <w:p w:rsidR="00244D69" w:rsidRDefault="002A7FAC" w:rsidP="000A7A8D">
            <w:pPr>
              <w:pStyle w:val="Normal6"/>
              <w:rPr>
                <w:rFonts w:ascii="Verdana" w:hAnsi="Verdana"/>
                <w:sz w:val="20"/>
                <w:szCs w:val="20"/>
              </w:rPr>
            </w:pPr>
            <w:r>
              <w:rPr>
                <w:rFonts w:ascii="Verdana" w:hAnsi="Verdana"/>
                <w:sz w:val="20"/>
                <w:szCs w:val="20"/>
              </w:rPr>
              <w:t>2. For equal access of gender: Director of Pupil Services will conduct monthly walk-</w:t>
            </w:r>
            <w:proofErr w:type="spellStart"/>
            <w:r>
              <w:rPr>
                <w:rFonts w:ascii="Verdana" w:hAnsi="Verdana"/>
                <w:sz w:val="20"/>
                <w:szCs w:val="20"/>
              </w:rPr>
              <w:t>throughs</w:t>
            </w:r>
            <w:proofErr w:type="spellEnd"/>
            <w:r>
              <w:rPr>
                <w:rFonts w:ascii="Verdana" w:hAnsi="Verdana"/>
                <w:sz w:val="20"/>
                <w:szCs w:val="20"/>
              </w:rPr>
              <w:t xml:space="preserve"> at our alternative school's gym collecting data on who is using the facilities. If our data shows that girls do not attend the gym as often as boys the staff will propose to create a schedule that allows girls to access the gym without boy's being in there.  </w:t>
            </w:r>
          </w:p>
          <w:p w:rsidR="00244D69" w:rsidRDefault="00617003" w:rsidP="000A7A8D">
            <w:pPr>
              <w:pStyle w:val="Normal6"/>
              <w:rPr>
                <w:rFonts w:ascii="Verdana" w:hAnsi="Verdana"/>
                <w:sz w:val="20"/>
                <w:szCs w:val="20"/>
              </w:rPr>
            </w:pPr>
          </w:p>
          <w:p w:rsidR="00244D69" w:rsidRDefault="00617003" w:rsidP="000A7A8D">
            <w:pPr>
              <w:pStyle w:val="Normal6"/>
              <w:rPr>
                <w:rFonts w:ascii="Verdana" w:hAnsi="Verdana"/>
                <w:sz w:val="20"/>
                <w:szCs w:val="20"/>
              </w:rPr>
            </w:pPr>
          </w:p>
          <w:p w:rsidR="00244D69" w:rsidRDefault="002A7FAC" w:rsidP="000A7A8D">
            <w:pPr>
              <w:pStyle w:val="Normal6"/>
              <w:rPr>
                <w:rFonts w:ascii="Verdana" w:hAnsi="Verdana"/>
                <w:sz w:val="20"/>
                <w:szCs w:val="20"/>
              </w:rPr>
            </w:pPr>
            <w:r>
              <w:rPr>
                <w:rFonts w:ascii="Verdana" w:hAnsi="Verdana"/>
                <w:sz w:val="20"/>
                <w:szCs w:val="20"/>
              </w:rPr>
              <w:t xml:space="preserve">3. For equal access for homeless students: The Winchendon After School Coordinator will review the sign-in sheets for after school programs.  If she finds they participate at a lower rate the Winchendon After School Coordinator will reach out directly to families identified as homeless and will attempt to convey the information about the supports we offer for their children to participate in our programs. The coordinator will keep a phone </w:t>
            </w:r>
            <w:r>
              <w:rPr>
                <w:rFonts w:ascii="Verdana" w:hAnsi="Verdana"/>
                <w:sz w:val="20"/>
                <w:szCs w:val="20"/>
              </w:rPr>
              <w:lastRenderedPageBreak/>
              <w:t>log of these contacts so that the Pupil Services Director can assess our efforts on a quarterly basis.</w:t>
            </w:r>
          </w:p>
          <w:p w:rsidR="00244D69" w:rsidRDefault="002A7FAC" w:rsidP="000A7A8D">
            <w:pPr>
              <w:pStyle w:val="Normal6"/>
              <w:rPr>
                <w:rFonts w:ascii="Verdana" w:hAnsi="Verdana"/>
                <w:sz w:val="20"/>
                <w:szCs w:val="20"/>
              </w:rPr>
            </w:pPr>
            <w:r>
              <w:rPr>
                <w:rFonts w:ascii="Verdana" w:hAnsi="Verdana"/>
                <w:sz w:val="20"/>
                <w:szCs w:val="20"/>
              </w:rPr>
              <w:t>Also, we propose to form a committee to analyze our after-school program brochure for inclusive language and certain transportation accommodations for students who are identified as homeless.</w:t>
            </w:r>
          </w:p>
        </w:tc>
      </w:tr>
      <w:tr w:rsidR="00B12B54" w:rsidRPr="008E14D8">
        <w:trPr>
          <w:trHeight w:val="450"/>
        </w:trPr>
        <w:tc>
          <w:tcPr>
            <w:tcW w:w="9360" w:type="dxa"/>
            <w:gridSpan w:val="3"/>
            <w:shd w:val="clear" w:color="auto" w:fill="C0C0C0"/>
            <w:vAlign w:val="center"/>
          </w:tcPr>
          <w:p w:rsidR="00B12B54" w:rsidRPr="008E14D8" w:rsidRDefault="002A7FAC" w:rsidP="00D87D46">
            <w:pPr>
              <w:pStyle w:val="Heading76"/>
            </w:pPr>
            <w:r w:rsidRPr="008E14D8">
              <w:rPr>
                <w:rFonts w:ascii="Verdana" w:hAnsi="Verdana"/>
                <w:sz w:val="20"/>
                <w:szCs w:val="20"/>
              </w:rPr>
              <w:lastRenderedPageBreak/>
              <w:t>CORRECTIVE ACTION PLAN APPROVAL SECTION</w:t>
            </w:r>
          </w:p>
        </w:tc>
      </w:tr>
      <w:tr w:rsidR="000E7580" w:rsidRPr="008E14D8" w:rsidTr="00C6649A">
        <w:trPr>
          <w:trHeight w:val="647"/>
        </w:trPr>
        <w:tc>
          <w:tcPr>
            <w:tcW w:w="3528" w:type="dxa"/>
          </w:tcPr>
          <w:p w:rsidR="00B12B54" w:rsidRDefault="002A7FA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A7FAC"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832" w:type="dxa"/>
            <w:gridSpan w:val="2"/>
          </w:tcPr>
          <w:p w:rsidR="00B12B54" w:rsidRPr="008E14D8" w:rsidRDefault="002A7FA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A7FA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10/13/2015</w:t>
            </w:r>
          </w:p>
          <w:p w:rsidR="000E7580" w:rsidRPr="008E14D8" w:rsidRDefault="002A7FA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A7FA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A7FAC" w:rsidP="000A7A8D">
            <w:pPr>
              <w:pStyle w:val="Normal6"/>
              <w:rPr>
                <w:rFonts w:ascii="Verdana" w:hAnsi="Verdana"/>
                <w:bCs/>
                <w:sz w:val="20"/>
                <w:szCs w:val="20"/>
              </w:rPr>
            </w:pPr>
            <w:r>
              <w:rPr>
                <w:rFonts w:ascii="Verdana" w:hAnsi="Verdana"/>
                <w:bCs/>
                <w:sz w:val="20"/>
                <w:szCs w:val="20"/>
              </w:rPr>
              <w:t>While the district purposes to implement a set of protocols to be used for its civil rights institutional self-evaluation and will select three specific protected classes for its initial review, the district must ensure that this process, over time, will include analysis of all required protected categories in future reviews.</w:t>
            </w:r>
          </w:p>
        </w:tc>
      </w:tr>
      <w:tr w:rsidR="00B12B54" w:rsidRPr="00177942">
        <w:trPr>
          <w:trHeight w:val="350"/>
        </w:trPr>
        <w:tc>
          <w:tcPr>
            <w:tcW w:w="9360" w:type="dxa"/>
            <w:gridSpan w:val="3"/>
          </w:tcPr>
          <w:p w:rsidR="00B12B54" w:rsidRDefault="002A7FA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A7FAC" w:rsidP="000A7A8D">
            <w:pPr>
              <w:pStyle w:val="Normal6"/>
              <w:rPr>
                <w:rFonts w:ascii="Verdana" w:hAnsi="Verdana"/>
                <w:sz w:val="20"/>
                <w:szCs w:val="20"/>
              </w:rPr>
            </w:pPr>
            <w:r>
              <w:rPr>
                <w:rFonts w:ascii="Verdana" w:hAnsi="Verdana"/>
                <w:bCs/>
                <w:sz w:val="20"/>
                <w:szCs w:val="20"/>
              </w:rPr>
              <w:t>When submitting the district's protocols that will be used for civil rights institutional self-evaluation, provide evidence that this process will include, in subsequent reviews, the protected categories of race, color, gender identity, religion, national origin, sexual orientation and disability.</w:t>
            </w:r>
          </w:p>
        </w:tc>
      </w:tr>
      <w:tr w:rsidR="00244D69">
        <w:trPr>
          <w:trHeight w:val="350"/>
        </w:trPr>
        <w:tc>
          <w:tcPr>
            <w:tcW w:w="9360" w:type="dxa"/>
            <w:gridSpan w:val="3"/>
          </w:tcPr>
          <w:p w:rsidR="00B12B54" w:rsidRDefault="002A7FA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A7FAC" w:rsidP="000A7A8D">
            <w:pPr>
              <w:pStyle w:val="Normal6"/>
              <w:rPr>
                <w:rFonts w:ascii="Verdana" w:hAnsi="Verdana"/>
                <w:b/>
                <w:bCs/>
                <w:sz w:val="20"/>
                <w:szCs w:val="20"/>
              </w:rPr>
            </w:pPr>
            <w:r>
              <w:rPr>
                <w:rFonts w:ascii="Verdana" w:hAnsi="Verdana"/>
                <w:sz w:val="20"/>
                <w:szCs w:val="20"/>
              </w:rPr>
              <w:t xml:space="preserve">Provide samples of the district's newly developed instruments, such as surveys, templates or tools, used for the purpose of civil rights institutional self-evaluation. This progress report is due November 30, 2015. </w:t>
            </w:r>
          </w:p>
          <w:p w:rsidR="00244D69" w:rsidRDefault="00617003" w:rsidP="000A7A8D">
            <w:pPr>
              <w:pStyle w:val="Normal6"/>
              <w:rPr>
                <w:rFonts w:ascii="Verdana" w:hAnsi="Verdana"/>
                <w:sz w:val="20"/>
                <w:szCs w:val="20"/>
              </w:rPr>
            </w:pPr>
          </w:p>
          <w:p w:rsidR="00244D69" w:rsidRDefault="00617003" w:rsidP="000A7A8D">
            <w:pPr>
              <w:pStyle w:val="Normal6"/>
              <w:rPr>
                <w:rFonts w:ascii="Verdana" w:hAnsi="Verdana"/>
                <w:sz w:val="20"/>
                <w:szCs w:val="20"/>
              </w:rPr>
            </w:pPr>
          </w:p>
          <w:p w:rsidR="00244D69" w:rsidRDefault="002A7FAC" w:rsidP="000A7A8D">
            <w:pPr>
              <w:pStyle w:val="Normal6"/>
              <w:rPr>
                <w:rFonts w:ascii="Verdana" w:hAnsi="Verdana"/>
                <w:sz w:val="20"/>
                <w:szCs w:val="20"/>
              </w:rPr>
            </w:pPr>
            <w:r>
              <w:rPr>
                <w:rFonts w:ascii="Verdana" w:hAnsi="Verdana"/>
                <w:sz w:val="20"/>
                <w:szCs w:val="20"/>
              </w:rPr>
              <w:t>Submit the results of the district's institutional self-evaluation utilizing these newly developed procedures. This progress report is due March 4, 2016.</w:t>
            </w:r>
          </w:p>
        </w:tc>
      </w:tr>
      <w:tr w:rsidR="00244D69">
        <w:trPr>
          <w:trHeight w:val="350"/>
        </w:trPr>
        <w:tc>
          <w:tcPr>
            <w:tcW w:w="9360" w:type="dxa"/>
            <w:gridSpan w:val="3"/>
          </w:tcPr>
          <w:p w:rsidR="00B12B54" w:rsidRDefault="002A7FA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A7FAC" w:rsidP="000A7A8D">
            <w:pPr>
              <w:pStyle w:val="Normal6"/>
              <w:tabs>
                <w:tab w:val="left" w:pos="2772"/>
              </w:tabs>
              <w:rPr>
                <w:rFonts w:ascii="Verdana" w:hAnsi="Verdana"/>
                <w:b/>
                <w:bCs/>
                <w:sz w:val="20"/>
                <w:szCs w:val="20"/>
              </w:rPr>
            </w:pPr>
            <w:r>
              <w:rPr>
                <w:rFonts w:ascii="Verdana" w:hAnsi="Verdana"/>
                <w:bCs/>
                <w:sz w:val="20"/>
                <w:szCs w:val="20"/>
              </w:rPr>
              <w:t>11/30/2015</w:t>
            </w:r>
          </w:p>
          <w:p w:rsidR="00244D69" w:rsidRDefault="002A7FAC" w:rsidP="000A7A8D">
            <w:pPr>
              <w:pStyle w:val="Normal6"/>
              <w:tabs>
                <w:tab w:val="left" w:pos="2772"/>
              </w:tabs>
              <w:rPr>
                <w:rFonts w:ascii="Verdana" w:hAnsi="Verdana"/>
                <w:bCs/>
                <w:sz w:val="20"/>
                <w:szCs w:val="20"/>
              </w:rPr>
            </w:pPr>
            <w:r>
              <w:rPr>
                <w:rFonts w:ascii="Verdana" w:hAnsi="Verdana"/>
                <w:bCs/>
                <w:sz w:val="20"/>
                <w:szCs w:val="20"/>
              </w:rPr>
              <w:t>03/04/2016</w:t>
            </w:r>
            <w:r w:rsidRPr="00692C8A">
              <w:rPr>
                <w:rFonts w:ascii="Verdana" w:hAnsi="Verdana"/>
                <w:bCs/>
                <w:sz w:val="20"/>
                <w:szCs w:val="20"/>
              </w:rPr>
              <w:br/>
            </w:r>
          </w:p>
        </w:tc>
      </w:tr>
    </w:tbl>
    <w:p w:rsidR="00B12B54" w:rsidRPr="008E14D8" w:rsidRDefault="00617003" w:rsidP="00792F17">
      <w:pPr>
        <w:pStyle w:val="Normal6"/>
        <w:rPr>
          <w:rFonts w:ascii="Verdana" w:hAnsi="Verdana"/>
          <w:sz w:val="20"/>
          <w:szCs w:val="20"/>
        </w:rPr>
      </w:pPr>
    </w:p>
    <w:p w:rsidR="005D3899" w:rsidRDefault="005D3899">
      <w:r>
        <w:br w:type="page"/>
      </w:r>
    </w:p>
    <w:tbl>
      <w:tblPr>
        <w:tblW w:w="9360" w:type="dxa"/>
        <w:tblInd w:w="357" w:type="dxa"/>
        <w:tblLayout w:type="fixed"/>
        <w:tblCellMar>
          <w:left w:w="177" w:type="dxa"/>
          <w:right w:w="177" w:type="dxa"/>
        </w:tblCellMar>
        <w:tblLook w:val="0000"/>
      </w:tblPr>
      <w:tblGrid>
        <w:gridCol w:w="9360"/>
      </w:tblGrid>
      <w:tr w:rsidR="005D3899" w:rsidTr="00474B4F">
        <w:tc>
          <w:tcPr>
            <w:tcW w:w="9360" w:type="dxa"/>
            <w:tcBorders>
              <w:top w:val="double" w:sz="7" w:space="0" w:color="000000"/>
              <w:left w:val="double" w:sz="7" w:space="0" w:color="000000"/>
              <w:bottom w:val="double" w:sz="7" w:space="0" w:color="000000"/>
              <w:right w:val="double" w:sz="7" w:space="0" w:color="000000"/>
            </w:tcBorders>
          </w:tcPr>
          <w:p w:rsidR="005D3899" w:rsidRDefault="005D3899" w:rsidP="00474B4F">
            <w:pPr>
              <w:pStyle w:val="Footer"/>
              <w:tabs>
                <w:tab w:val="clear" w:pos="4320"/>
                <w:tab w:val="clear" w:pos="8640"/>
              </w:tabs>
              <w:spacing w:line="201" w:lineRule="exact"/>
              <w:jc w:val="center"/>
              <w:rPr>
                <w:sz w:val="22"/>
              </w:rPr>
            </w:pPr>
          </w:p>
          <w:p w:rsidR="005D3899" w:rsidRDefault="005D3899" w:rsidP="00474B4F">
            <w:pPr>
              <w:tabs>
                <w:tab w:val="center" w:pos="4503"/>
              </w:tabs>
              <w:jc w:val="center"/>
              <w:rPr>
                <w:b/>
                <w:sz w:val="22"/>
              </w:rPr>
            </w:pPr>
            <w:r>
              <w:rPr>
                <w:b/>
                <w:sz w:val="22"/>
              </w:rPr>
              <w:t>MASSACHUSETTS DEPARTMENT OF ELEMENTARY AND SECONDARY EDUCATION</w:t>
            </w:r>
          </w:p>
          <w:p w:rsidR="005D3899" w:rsidRDefault="005D3899" w:rsidP="00474B4F">
            <w:pPr>
              <w:tabs>
                <w:tab w:val="center" w:pos="4503"/>
              </w:tabs>
              <w:spacing w:after="58"/>
              <w:jc w:val="center"/>
              <w:rPr>
                <w:b/>
                <w:sz w:val="22"/>
              </w:rPr>
            </w:pPr>
            <w:r>
              <w:rPr>
                <w:b/>
                <w:sz w:val="22"/>
              </w:rPr>
              <w:t>COORDINATED PROGRAM REVIEW</w:t>
            </w:r>
          </w:p>
        </w:tc>
      </w:tr>
    </w:tbl>
    <w:p w:rsidR="005D3899" w:rsidRDefault="005D3899" w:rsidP="005D3899">
      <w:pPr>
        <w:pStyle w:val="Title"/>
      </w:pPr>
    </w:p>
    <w:p w:rsidR="005D3899" w:rsidRDefault="005D3899" w:rsidP="005D3899">
      <w:pPr>
        <w:pStyle w:val="Title"/>
      </w:pPr>
      <w:r>
        <w:t>District: Winchendon Public Schools</w:t>
      </w:r>
    </w:p>
    <w:p w:rsidR="005D3899" w:rsidRDefault="005D3899" w:rsidP="005D3899">
      <w:pPr>
        <w:pStyle w:val="Title"/>
        <w:rPr>
          <w:u w:val="single"/>
        </w:rPr>
      </w:pPr>
      <w:r>
        <w:rPr>
          <w:u w:val="single"/>
        </w:rPr>
        <w:t>Corrective Action Plan Forms</w:t>
      </w:r>
    </w:p>
    <w:p w:rsidR="005D3899" w:rsidRDefault="005D3899" w:rsidP="005D3899">
      <w:pPr>
        <w:pStyle w:val="Title"/>
        <w:rPr>
          <w:u w:val="single"/>
        </w:rPr>
      </w:pPr>
    </w:p>
    <w:p w:rsidR="005D3899" w:rsidRDefault="005D3899" w:rsidP="005D3899">
      <w:pPr>
        <w:pStyle w:val="Title"/>
      </w:pPr>
      <w:r>
        <w:t>Program Area: English Learner Education</w:t>
      </w:r>
    </w:p>
    <w:p w:rsidR="005D3899" w:rsidRDefault="005D3899" w:rsidP="005D3899">
      <w:pPr>
        <w:pStyle w:val="Title"/>
      </w:pPr>
      <w:r>
        <w:t>Prepared by: Kristina Mecelicaite, Director of Pupil Services</w:t>
      </w:r>
    </w:p>
    <w:p w:rsidR="005D3899" w:rsidRDefault="005D3899" w:rsidP="005D3899">
      <w:pPr>
        <w:pStyle w:val="Title"/>
      </w:pPr>
    </w:p>
    <w:p w:rsidR="005D3899" w:rsidRDefault="005D3899" w:rsidP="005D3899">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D3899" w:rsidRDefault="005D3899" w:rsidP="005D3899">
      <w:pPr>
        <w:jc w:val="center"/>
        <w:rPr>
          <w:i/>
          <w:iCs/>
        </w:rPr>
      </w:pPr>
    </w:p>
    <w:p w:rsidR="005D3899" w:rsidRDefault="005D3899" w:rsidP="005D3899">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D3899" w:rsidRDefault="005D3899" w:rsidP="005D3899">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22, 2016</w:t>
      </w:r>
    </w:p>
    <w:p w:rsidR="005D3899" w:rsidRDefault="005D3899" w:rsidP="005D3899">
      <w:pPr>
        <w:jc w:val="center"/>
      </w:pPr>
    </w:p>
    <w:p w:rsidR="005D3899" w:rsidRDefault="005D3899" w:rsidP="005D389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D3899" w:rsidTr="00474B4F">
        <w:trPr>
          <w:trHeight w:val="705"/>
        </w:trPr>
        <w:tc>
          <w:tcPr>
            <w:tcW w:w="9360" w:type="dxa"/>
            <w:gridSpan w:val="4"/>
            <w:shd w:val="clear" w:color="auto" w:fill="D9D9D9"/>
          </w:tcPr>
          <w:p w:rsidR="005D3899" w:rsidRDefault="005D3899" w:rsidP="00474B4F">
            <w:pPr>
              <w:pStyle w:val="Heading5"/>
              <w:rPr>
                <w:sz w:val="32"/>
              </w:rPr>
            </w:pPr>
            <w:r>
              <w:rPr>
                <w:sz w:val="32"/>
              </w:rPr>
              <w:t>COORDINATED PROGRAM REVIEW</w:t>
            </w:r>
          </w:p>
          <w:p w:rsidR="005D3899" w:rsidRDefault="005D3899" w:rsidP="00474B4F">
            <w:pPr>
              <w:pStyle w:val="Heading2"/>
              <w:rPr>
                <w:sz w:val="28"/>
              </w:rPr>
            </w:pPr>
            <w:r>
              <w:rPr>
                <w:sz w:val="32"/>
              </w:rPr>
              <w:t>CORRECTIVE ACTION PLAN</w:t>
            </w:r>
            <w:r>
              <w:rPr>
                <w:sz w:val="28"/>
              </w:rPr>
              <w:t xml:space="preserve"> </w:t>
            </w:r>
          </w:p>
          <w:p w:rsidR="005D3899" w:rsidRDefault="005D3899" w:rsidP="00474B4F">
            <w:pPr>
              <w:jc w:val="center"/>
              <w:rPr>
                <w:b/>
                <w:bCs/>
              </w:rPr>
            </w:pPr>
            <w:r>
              <w:rPr>
                <w:b/>
                <w:bCs/>
              </w:rPr>
              <w:t>(To be completed by school district/charter school)</w:t>
            </w:r>
          </w:p>
        </w:tc>
      </w:tr>
      <w:tr w:rsidR="005D3899" w:rsidTr="00474B4F">
        <w:trPr>
          <w:trHeight w:val="458"/>
        </w:trPr>
        <w:tc>
          <w:tcPr>
            <w:tcW w:w="5220" w:type="dxa"/>
            <w:gridSpan w:val="3"/>
          </w:tcPr>
          <w:p w:rsidR="005D3899" w:rsidRDefault="005D3899" w:rsidP="00474B4F">
            <w:pPr>
              <w:rPr>
                <w:b/>
                <w:bCs/>
                <w:sz w:val="22"/>
              </w:rPr>
            </w:pPr>
            <w:r>
              <w:rPr>
                <w:b/>
                <w:bCs/>
                <w:sz w:val="22"/>
              </w:rPr>
              <w:t>Criterion &amp; Topic</w:t>
            </w:r>
            <w:r w:rsidRPr="002D4F17">
              <w:rPr>
                <w:bCs/>
                <w:sz w:val="22"/>
              </w:rPr>
              <w:t xml:space="preserve">: </w:t>
            </w:r>
            <w:r w:rsidRPr="002D4F17">
              <w:rPr>
                <w:sz w:val="22"/>
              </w:rPr>
              <w:t xml:space="preserve">ELE 2 </w:t>
            </w:r>
            <w:r w:rsidRPr="002D4F17">
              <w:rPr>
                <w:bCs/>
                <w:sz w:val="22"/>
                <w:szCs w:val="22"/>
              </w:rPr>
              <w:t>State Accountability</w:t>
            </w:r>
            <w:r w:rsidRPr="00AF7B70">
              <w:rPr>
                <w:b/>
                <w:bCs/>
                <w:sz w:val="22"/>
                <w:szCs w:val="22"/>
              </w:rPr>
              <w:t xml:space="preserve"> </w:t>
            </w:r>
            <w:r>
              <w:rPr>
                <w:b/>
                <w:bCs/>
                <w:sz w:val="22"/>
                <w:szCs w:val="22"/>
              </w:rPr>
              <w:t xml:space="preserve">   </w:t>
            </w:r>
            <w:r w:rsidRPr="002D4F17">
              <w:rPr>
                <w:bCs/>
                <w:sz w:val="22"/>
                <w:szCs w:val="22"/>
              </w:rPr>
              <w:t>Assessment</w:t>
            </w:r>
          </w:p>
        </w:tc>
        <w:tc>
          <w:tcPr>
            <w:tcW w:w="4140" w:type="dxa"/>
          </w:tcPr>
          <w:p w:rsidR="005D3899" w:rsidRDefault="005D3899" w:rsidP="00474B4F">
            <w:pPr>
              <w:rPr>
                <w:b/>
                <w:bCs/>
                <w:sz w:val="22"/>
              </w:rPr>
            </w:pPr>
            <w:r>
              <w:rPr>
                <w:b/>
                <w:bCs/>
                <w:sz w:val="22"/>
              </w:rPr>
              <w:t xml:space="preserve">Rating: </w:t>
            </w:r>
            <w:r>
              <w:rPr>
                <w:sz w:val="22"/>
              </w:rPr>
              <w:t>Not Implemented</w:t>
            </w:r>
          </w:p>
        </w:tc>
      </w:tr>
      <w:tr w:rsidR="005D3899" w:rsidTr="00474B4F">
        <w:trPr>
          <w:cantSplit/>
          <w:trHeight w:val="422"/>
        </w:trPr>
        <w:tc>
          <w:tcPr>
            <w:tcW w:w="9360" w:type="dxa"/>
            <w:gridSpan w:val="4"/>
          </w:tcPr>
          <w:p w:rsidR="005D3899" w:rsidRDefault="005D3899" w:rsidP="00474B4F">
            <w:pPr>
              <w:rPr>
                <w:sz w:val="22"/>
              </w:rPr>
            </w:pPr>
            <w:r>
              <w:rPr>
                <w:b/>
                <w:bCs/>
                <w:sz w:val="22"/>
              </w:rPr>
              <w:t xml:space="preserve">Department CPR Finding: </w:t>
            </w:r>
            <w:r>
              <w:rPr>
                <w:i/>
                <w:sz w:val="22"/>
              </w:rPr>
              <w:t>MCAS participation rates as shown in the state database indicates that only 92% of the ELLs in the district participated in the MCAS English Language Arts test.</w:t>
            </w:r>
          </w:p>
        </w:tc>
      </w:tr>
      <w:tr w:rsidR="005D3899" w:rsidTr="00474B4F">
        <w:trPr>
          <w:cantSplit/>
          <w:trHeight w:val="377"/>
        </w:trPr>
        <w:tc>
          <w:tcPr>
            <w:tcW w:w="9360" w:type="dxa"/>
            <w:gridSpan w:val="4"/>
          </w:tcPr>
          <w:p w:rsidR="005D3899" w:rsidRPr="002E08B7" w:rsidRDefault="005D3899" w:rsidP="00474B4F">
            <w:r>
              <w:rPr>
                <w:b/>
                <w:bCs/>
                <w:sz w:val="22"/>
              </w:rPr>
              <w:t xml:space="preserve">Narrative Description of Corrective Action: </w:t>
            </w:r>
            <w:r w:rsidRPr="002E08B7">
              <w:t>We believe that our SIMS report had one student coded incorrectly as the second year students when he, in actuality, was t</w:t>
            </w:r>
            <w:r>
              <w:t xml:space="preserve">he </w:t>
            </w:r>
            <w:proofErr w:type="spellStart"/>
            <w:r>
              <w:t>fist</w:t>
            </w:r>
            <w:proofErr w:type="spellEnd"/>
            <w:r>
              <w:t xml:space="preserve"> year</w:t>
            </w:r>
            <w:r w:rsidRPr="002E08B7">
              <w:t xml:space="preserve"> student. He did not take the test. </w:t>
            </w:r>
          </w:p>
          <w:p w:rsidR="005D3899" w:rsidRDefault="005D3899" w:rsidP="00474B4F">
            <w:r w:rsidRPr="002E08B7">
              <w:t xml:space="preserve">We </w:t>
            </w:r>
            <w:r>
              <w:t xml:space="preserve">have designed a </w:t>
            </w:r>
            <w:proofErr w:type="gramStart"/>
            <w:r>
              <w:t>five-</w:t>
            </w:r>
            <w:r w:rsidRPr="002E08B7">
              <w:t>steps</w:t>
            </w:r>
            <w:proofErr w:type="gramEnd"/>
            <w:r w:rsidRPr="002E08B7">
              <w:t xml:space="preserve"> internal monitor</w:t>
            </w:r>
            <w:r>
              <w:t>ing process that will insure we</w:t>
            </w:r>
            <w:r w:rsidRPr="002E08B7">
              <w:t xml:space="preserve"> careful</w:t>
            </w:r>
            <w:r>
              <w:t>ly check of our student participation in the MCAS o</w:t>
            </w:r>
            <w:r w:rsidRPr="002E08B7">
              <w:t>r PARCC</w:t>
            </w:r>
            <w:r>
              <w:t>.</w:t>
            </w:r>
          </w:p>
          <w:p w:rsidR="005D3899" w:rsidRDefault="005D3899" w:rsidP="00474B4F">
            <w:pPr>
              <w:rPr>
                <w:sz w:val="22"/>
              </w:rPr>
            </w:pPr>
            <w:r>
              <w:rPr>
                <w:sz w:val="22"/>
              </w:rPr>
              <w:t>100% of ELL students will participate in the MCAS or PARCC English Language Arts Test.</w:t>
            </w:r>
          </w:p>
          <w:p w:rsidR="005D3899" w:rsidRPr="002E08B7" w:rsidRDefault="005D3899" w:rsidP="005D3899">
            <w:pPr>
              <w:pStyle w:val="ColorfulList-Accent11"/>
              <w:numPr>
                <w:ilvl w:val="0"/>
                <w:numId w:val="4"/>
              </w:numPr>
            </w:pPr>
            <w:r>
              <w:t>At t</w:t>
            </w:r>
            <w:r w:rsidRPr="002E08B7">
              <w:t>he beginning of every October</w:t>
            </w:r>
            <w:r>
              <w:t>, each</w:t>
            </w:r>
            <w:r w:rsidRPr="002E08B7">
              <w:t xml:space="preserve"> school</w:t>
            </w:r>
            <w:r>
              <w:t xml:space="preserve">’s secretaries will input new SIMS data in </w:t>
            </w:r>
            <w:proofErr w:type="spellStart"/>
            <w:r>
              <w:t>School</w:t>
            </w:r>
            <w:r w:rsidRPr="002E08B7">
              <w:t>Brains</w:t>
            </w:r>
            <w:proofErr w:type="spellEnd"/>
            <w:r w:rsidRPr="002E08B7">
              <w:t>.</w:t>
            </w:r>
          </w:p>
          <w:p w:rsidR="005D3899" w:rsidRPr="002E08B7" w:rsidRDefault="005D3899" w:rsidP="005D3899">
            <w:pPr>
              <w:pStyle w:val="ColorfulList-Accent11"/>
              <w:numPr>
                <w:ilvl w:val="0"/>
                <w:numId w:val="4"/>
              </w:numPr>
            </w:pPr>
            <w:r w:rsidRPr="002E08B7">
              <w:t xml:space="preserve">By the end of October, the ELL coordinator will double-check each school’s’ SIMS data and make sure that all ELL students are coded correctly. </w:t>
            </w:r>
          </w:p>
          <w:p w:rsidR="005D3899" w:rsidRPr="002E08B7" w:rsidRDefault="005D3899" w:rsidP="005D3899">
            <w:pPr>
              <w:pStyle w:val="ColorfulList-Accent11"/>
              <w:numPr>
                <w:ilvl w:val="0"/>
                <w:numId w:val="4"/>
              </w:numPr>
            </w:pPr>
            <w:r>
              <w:t xml:space="preserve">In December, </w:t>
            </w:r>
            <w:r w:rsidRPr="002E08B7">
              <w:t xml:space="preserve">ELL teachers and the Director of Pupil Services </w:t>
            </w:r>
            <w:r>
              <w:t>together will review together</w:t>
            </w:r>
            <w:r w:rsidRPr="002E08B7">
              <w:t xml:space="preserve"> </w:t>
            </w:r>
            <w:r>
              <w:t xml:space="preserve">the </w:t>
            </w:r>
            <w:r w:rsidRPr="002E08B7">
              <w:t>MCAS</w:t>
            </w:r>
            <w:r>
              <w:t xml:space="preserve"> or PARCC guideline</w:t>
            </w:r>
            <w:r w:rsidRPr="002E08B7">
              <w:t xml:space="preserve"> updates including the participation</w:t>
            </w:r>
            <w:r>
              <w:t xml:space="preserve"> requirements</w:t>
            </w:r>
            <w:r w:rsidRPr="002E08B7">
              <w:t xml:space="preserve">. </w:t>
            </w:r>
          </w:p>
          <w:p w:rsidR="005D3899" w:rsidRPr="002E08B7" w:rsidRDefault="005D3899" w:rsidP="005D3899">
            <w:pPr>
              <w:pStyle w:val="ColorfulList-Accent11"/>
              <w:numPr>
                <w:ilvl w:val="0"/>
                <w:numId w:val="4"/>
              </w:numPr>
            </w:pPr>
            <w:r w:rsidRPr="002E08B7">
              <w:t xml:space="preserve">Two weeks before </w:t>
            </w:r>
            <w:r>
              <w:t xml:space="preserve">the </w:t>
            </w:r>
            <w:r w:rsidRPr="002E08B7">
              <w:t xml:space="preserve">MCAS or PARCC </w:t>
            </w:r>
            <w:r>
              <w:t xml:space="preserve">is administered, </w:t>
            </w:r>
            <w:r w:rsidRPr="002E08B7">
              <w:t xml:space="preserve">the ELL coordinator will print the ELL students list and, with guidance counselors, plan </w:t>
            </w:r>
            <w:r>
              <w:t>students’ participation in the st</w:t>
            </w:r>
            <w:r w:rsidRPr="002E08B7">
              <w:t xml:space="preserve">ate testing. </w:t>
            </w:r>
          </w:p>
          <w:p w:rsidR="005D3899" w:rsidRPr="00C6649A" w:rsidRDefault="005D3899" w:rsidP="00474B4F">
            <w:pPr>
              <w:pStyle w:val="ColorfulList-Accent11"/>
              <w:numPr>
                <w:ilvl w:val="0"/>
                <w:numId w:val="4"/>
              </w:numPr>
            </w:pPr>
            <w:r w:rsidRPr="002E08B7">
              <w:t xml:space="preserve">On the days of the MCAS or PARCC, the attendance of ELL participation will be observed and recorded by the ELL coordinator. </w:t>
            </w:r>
          </w:p>
        </w:tc>
      </w:tr>
      <w:tr w:rsidR="005D3899" w:rsidTr="00474B4F">
        <w:trPr>
          <w:cantSplit/>
          <w:trHeight w:val="665"/>
        </w:trPr>
        <w:tc>
          <w:tcPr>
            <w:tcW w:w="4860" w:type="dxa"/>
            <w:gridSpan w:val="2"/>
          </w:tcPr>
          <w:p w:rsidR="005D3899" w:rsidRDefault="005D3899" w:rsidP="00474B4F">
            <w:pPr>
              <w:rPr>
                <w:b/>
                <w:bCs/>
                <w:sz w:val="22"/>
              </w:rPr>
            </w:pPr>
            <w:r>
              <w:rPr>
                <w:b/>
                <w:bCs/>
                <w:sz w:val="22"/>
              </w:rPr>
              <w:lastRenderedPageBreak/>
              <w:t xml:space="preserve">Title/Role of Person(s) Responsible for Implementation: </w:t>
            </w:r>
            <w:r>
              <w:rPr>
                <w:sz w:val="22"/>
              </w:rPr>
              <w:t xml:space="preserve">Kristina Mecelicaite, Director of Pupil Services, Tabitha </w:t>
            </w:r>
            <w:proofErr w:type="spellStart"/>
            <w:r>
              <w:rPr>
                <w:sz w:val="22"/>
              </w:rPr>
              <w:t>DeHays</w:t>
            </w:r>
            <w:proofErr w:type="spellEnd"/>
            <w:r>
              <w:rPr>
                <w:sz w:val="22"/>
              </w:rPr>
              <w:t xml:space="preserve">, ELL Coordinator and Teacher, </w:t>
            </w:r>
            <w:proofErr w:type="spellStart"/>
            <w:r>
              <w:rPr>
                <w:sz w:val="22"/>
              </w:rPr>
              <w:t>Dangira</w:t>
            </w:r>
            <w:proofErr w:type="spellEnd"/>
            <w:r>
              <w:rPr>
                <w:sz w:val="22"/>
              </w:rPr>
              <w:t xml:space="preserve"> </w:t>
            </w:r>
            <w:proofErr w:type="spellStart"/>
            <w:r>
              <w:rPr>
                <w:sz w:val="22"/>
              </w:rPr>
              <w:t>Mazutis</w:t>
            </w:r>
            <w:proofErr w:type="spellEnd"/>
            <w:r>
              <w:rPr>
                <w:sz w:val="22"/>
              </w:rPr>
              <w:t>, ELL teacher, school secretaries, guidance counselors.</w:t>
            </w:r>
          </w:p>
        </w:tc>
        <w:tc>
          <w:tcPr>
            <w:tcW w:w="4500" w:type="dxa"/>
            <w:gridSpan w:val="2"/>
          </w:tcPr>
          <w:p w:rsidR="005D3899" w:rsidRDefault="005D3899" w:rsidP="00474B4F">
            <w:pPr>
              <w:rPr>
                <w:b/>
                <w:bCs/>
                <w:sz w:val="22"/>
              </w:rPr>
            </w:pPr>
            <w:r>
              <w:rPr>
                <w:b/>
                <w:bCs/>
                <w:sz w:val="22"/>
              </w:rPr>
              <w:t xml:space="preserve">Expected Date of Completion for Each Corrective Action Activity: </w:t>
            </w:r>
            <w:r>
              <w:rPr>
                <w:sz w:val="22"/>
              </w:rPr>
              <w:t>Ongoing</w:t>
            </w:r>
          </w:p>
        </w:tc>
      </w:tr>
      <w:tr w:rsidR="005D3899" w:rsidTr="00474B4F">
        <w:trPr>
          <w:cantSplit/>
          <w:trHeight w:val="330"/>
        </w:trPr>
        <w:tc>
          <w:tcPr>
            <w:tcW w:w="9360" w:type="dxa"/>
            <w:gridSpan w:val="4"/>
          </w:tcPr>
          <w:p w:rsidR="005D3899" w:rsidRDefault="005D3899" w:rsidP="00474B4F">
            <w:pPr>
              <w:rPr>
                <w:b/>
                <w:bCs/>
                <w:sz w:val="22"/>
              </w:rPr>
            </w:pPr>
            <w:r>
              <w:rPr>
                <w:b/>
                <w:bCs/>
                <w:sz w:val="22"/>
              </w:rPr>
              <w:t>Evidence of Completion of the Corrective Action:  ELL staff workgroup meeting minutes, agenda, attendance sheet, and training materials.</w:t>
            </w:r>
          </w:p>
        </w:tc>
      </w:tr>
      <w:tr w:rsidR="005D3899" w:rsidTr="00474B4F">
        <w:trPr>
          <w:cantSplit/>
          <w:trHeight w:val="359"/>
        </w:trPr>
        <w:tc>
          <w:tcPr>
            <w:tcW w:w="9360" w:type="dxa"/>
            <w:gridSpan w:val="4"/>
          </w:tcPr>
          <w:p w:rsidR="005D3899" w:rsidRPr="00883D63" w:rsidRDefault="005D3899" w:rsidP="00474B4F">
            <w:pPr>
              <w:pStyle w:val="ColorfulList-Accent11"/>
              <w:ind w:left="0"/>
              <w:rPr>
                <w:szCs w:val="22"/>
              </w:rPr>
            </w:pPr>
            <w:r>
              <w:rPr>
                <w:b/>
                <w:bCs/>
                <w:sz w:val="22"/>
              </w:rPr>
              <w:t>Description of Internal Monitoring Procedures</w:t>
            </w:r>
            <w:r w:rsidRPr="00883D63">
              <w:rPr>
                <w:sz w:val="22"/>
                <w:szCs w:val="22"/>
              </w:rPr>
              <w:t xml:space="preserve">:  The </w:t>
            </w:r>
            <w:r>
              <w:rPr>
                <w:sz w:val="22"/>
                <w:szCs w:val="22"/>
              </w:rPr>
              <w:t>annual student record reviews related to</w:t>
            </w:r>
            <w:r w:rsidRPr="00883D63">
              <w:rPr>
                <w:sz w:val="22"/>
                <w:szCs w:val="22"/>
              </w:rPr>
              <w:t xml:space="preserve"> the MCAS or PARCC </w:t>
            </w:r>
            <w:r>
              <w:rPr>
                <w:sz w:val="22"/>
                <w:szCs w:val="22"/>
              </w:rPr>
              <w:t>participation and staff training</w:t>
            </w:r>
            <w:r w:rsidRPr="00883D63">
              <w:rPr>
                <w:sz w:val="22"/>
                <w:szCs w:val="22"/>
              </w:rPr>
              <w:t xml:space="preserve"> before the standar</w:t>
            </w:r>
            <w:r>
              <w:rPr>
                <w:sz w:val="22"/>
                <w:szCs w:val="22"/>
              </w:rPr>
              <w:t xml:space="preserve">dized state tests will serve as the internal monitoring procedures. </w:t>
            </w:r>
          </w:p>
          <w:p w:rsidR="005D3899" w:rsidRDefault="005D3899" w:rsidP="00474B4F">
            <w:pPr>
              <w:rPr>
                <w:b/>
                <w:bCs/>
                <w:sz w:val="22"/>
              </w:rPr>
            </w:pPr>
          </w:p>
        </w:tc>
      </w:tr>
      <w:tr w:rsidR="005D3899" w:rsidTr="00474B4F">
        <w:trPr>
          <w:trHeight w:val="450"/>
        </w:trPr>
        <w:tc>
          <w:tcPr>
            <w:tcW w:w="9360" w:type="dxa"/>
            <w:gridSpan w:val="4"/>
            <w:tcBorders>
              <w:bottom w:val="single" w:sz="4" w:space="0" w:color="auto"/>
            </w:tcBorders>
            <w:shd w:val="clear" w:color="auto" w:fill="D9D9D9"/>
          </w:tcPr>
          <w:p w:rsidR="005D3899" w:rsidRDefault="005D3899" w:rsidP="00474B4F">
            <w:pPr>
              <w:pStyle w:val="Heading7"/>
            </w:pPr>
            <w:r>
              <w:t>CORRECTIVE ACTION PLAN APPROVAL SECTION</w:t>
            </w:r>
          </w:p>
          <w:p w:rsidR="005D3899" w:rsidRDefault="005D3899" w:rsidP="00474B4F">
            <w:pPr>
              <w:jc w:val="center"/>
            </w:pPr>
            <w:r>
              <w:rPr>
                <w:b/>
                <w:bCs/>
              </w:rPr>
              <w:t>(To be completed by the Department of Elementary and Secondary Education)</w:t>
            </w:r>
          </w:p>
        </w:tc>
      </w:tr>
      <w:tr w:rsidR="005D3899" w:rsidTr="00474B4F">
        <w:trPr>
          <w:trHeight w:val="647"/>
        </w:trPr>
        <w:tc>
          <w:tcPr>
            <w:tcW w:w="3795" w:type="dxa"/>
            <w:tcBorders>
              <w:top w:val="single" w:sz="4" w:space="0" w:color="auto"/>
              <w:left w:val="single" w:sz="4" w:space="0" w:color="auto"/>
              <w:bottom w:val="single" w:sz="4" w:space="0" w:color="auto"/>
              <w:right w:val="single" w:sz="4" w:space="0" w:color="auto"/>
            </w:tcBorders>
          </w:tcPr>
          <w:p w:rsidR="005D3899" w:rsidRDefault="005D3899" w:rsidP="00474B4F">
            <w:pPr>
              <w:rPr>
                <w:b/>
                <w:bCs/>
                <w:sz w:val="22"/>
              </w:rPr>
            </w:pPr>
            <w:r>
              <w:rPr>
                <w:b/>
                <w:bCs/>
                <w:sz w:val="22"/>
              </w:rPr>
              <w:t xml:space="preserve">Criterion: </w:t>
            </w:r>
            <w:r>
              <w:rPr>
                <w:sz w:val="22"/>
              </w:rPr>
              <w:t>ELE 2</w:t>
            </w:r>
          </w:p>
        </w:tc>
        <w:tc>
          <w:tcPr>
            <w:tcW w:w="5565" w:type="dxa"/>
            <w:gridSpan w:val="3"/>
            <w:tcBorders>
              <w:top w:val="single" w:sz="4" w:space="0" w:color="auto"/>
              <w:left w:val="single" w:sz="4" w:space="0" w:color="auto"/>
              <w:bottom w:val="single" w:sz="4" w:space="0" w:color="auto"/>
              <w:right w:val="single" w:sz="4" w:space="0" w:color="auto"/>
            </w:tcBorders>
          </w:tcPr>
          <w:p w:rsidR="005D3899" w:rsidRDefault="005D3899" w:rsidP="00474B4F">
            <w:pPr>
              <w:ind w:left="282"/>
              <w:rPr>
                <w:b/>
                <w:bCs/>
                <w:sz w:val="22"/>
              </w:rPr>
            </w:pPr>
            <w:r>
              <w:rPr>
                <w:b/>
                <w:bCs/>
                <w:sz w:val="22"/>
              </w:rPr>
              <w:t xml:space="preserve">Status of Corrective Action: </w:t>
            </w:r>
          </w:p>
          <w:p w:rsidR="005D3899" w:rsidRDefault="00B01D02" w:rsidP="00474B4F">
            <w:pPr>
              <w:rPr>
                <w:sz w:val="22"/>
              </w:rPr>
            </w:pPr>
            <w:r>
              <w:rPr>
                <w:sz w:val="22"/>
              </w:rPr>
              <w:fldChar w:fldCharType="begin">
                <w:ffData>
                  <w:name w:val="Check1"/>
                  <w:enabled/>
                  <w:calcOnExit w:val="0"/>
                  <w:checkBox>
                    <w:sizeAuto/>
                    <w:default w:val="1"/>
                  </w:checkBox>
                </w:ffData>
              </w:fldChar>
            </w:r>
            <w:bookmarkStart w:id="21" w:name="Check1"/>
            <w:r w:rsidR="005D3899">
              <w:rPr>
                <w:sz w:val="22"/>
              </w:rPr>
              <w:instrText xml:space="preserve"> FORMCHECKBOX </w:instrText>
            </w:r>
            <w:r>
              <w:rPr>
                <w:sz w:val="22"/>
              </w:rPr>
            </w:r>
            <w:r>
              <w:rPr>
                <w:sz w:val="22"/>
              </w:rPr>
              <w:fldChar w:fldCharType="separate"/>
            </w:r>
            <w:r>
              <w:rPr>
                <w:sz w:val="22"/>
              </w:rPr>
              <w:fldChar w:fldCharType="end"/>
            </w:r>
            <w:bookmarkEnd w:id="21"/>
            <w:r w:rsidR="005D3899">
              <w:rPr>
                <w:sz w:val="22"/>
              </w:rPr>
              <w:t xml:space="preserve"> Approved    </w:t>
            </w:r>
            <w:r>
              <w:rPr>
                <w:sz w:val="22"/>
              </w:rPr>
              <w:fldChar w:fldCharType="begin">
                <w:ffData>
                  <w:name w:val="Check3"/>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Partially Approved </w:t>
            </w:r>
            <w:r>
              <w:rPr>
                <w:sz w:val="22"/>
              </w:rPr>
              <w:fldChar w:fldCharType="begin">
                <w:ffData>
                  <w:name w:val="Check2"/>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Disapproved    </w:t>
            </w:r>
          </w:p>
        </w:tc>
      </w:tr>
      <w:tr w:rsidR="005D3899" w:rsidTr="00474B4F">
        <w:trPr>
          <w:trHeight w:val="359"/>
        </w:trPr>
        <w:tc>
          <w:tcPr>
            <w:tcW w:w="9360" w:type="dxa"/>
            <w:gridSpan w:val="4"/>
          </w:tcPr>
          <w:p w:rsidR="005D3899" w:rsidRDefault="005D3899" w:rsidP="00474B4F">
            <w:pPr>
              <w:rPr>
                <w:b/>
                <w:bCs/>
                <w:sz w:val="22"/>
              </w:rPr>
            </w:pPr>
            <w:r>
              <w:rPr>
                <w:b/>
                <w:bCs/>
                <w:sz w:val="22"/>
              </w:rPr>
              <w:t xml:space="preserve">Basis for Partial Approval or Disapproval: </w:t>
            </w:r>
            <w:r>
              <w:rPr>
                <w:sz w:val="22"/>
              </w:rPr>
              <w:t>N/A</w:t>
            </w:r>
          </w:p>
        </w:tc>
      </w:tr>
      <w:tr w:rsidR="005D3899" w:rsidTr="00474B4F">
        <w:trPr>
          <w:trHeight w:val="350"/>
        </w:trPr>
        <w:tc>
          <w:tcPr>
            <w:tcW w:w="9360" w:type="dxa"/>
            <w:gridSpan w:val="4"/>
          </w:tcPr>
          <w:p w:rsidR="005D3899" w:rsidRDefault="005D3899" w:rsidP="00474B4F">
            <w:pPr>
              <w:rPr>
                <w:sz w:val="22"/>
              </w:rPr>
            </w:pPr>
            <w:r>
              <w:rPr>
                <w:b/>
                <w:bCs/>
                <w:sz w:val="22"/>
              </w:rPr>
              <w:t xml:space="preserve">Department Order of Corrective Action: </w:t>
            </w:r>
            <w:r>
              <w:rPr>
                <w:sz w:val="22"/>
              </w:rPr>
              <w:t>N/A</w:t>
            </w:r>
          </w:p>
        </w:tc>
      </w:tr>
      <w:tr w:rsidR="005D3899" w:rsidTr="00474B4F">
        <w:trPr>
          <w:trHeight w:val="350"/>
        </w:trPr>
        <w:tc>
          <w:tcPr>
            <w:tcW w:w="9360" w:type="dxa"/>
            <w:gridSpan w:val="4"/>
          </w:tcPr>
          <w:p w:rsidR="005D3899" w:rsidRDefault="005D3899" w:rsidP="00474B4F">
            <w:pPr>
              <w:rPr>
                <w:b/>
                <w:bCs/>
                <w:sz w:val="22"/>
              </w:rPr>
            </w:pPr>
            <w:r>
              <w:rPr>
                <w:b/>
                <w:bCs/>
                <w:sz w:val="22"/>
              </w:rPr>
              <w:t xml:space="preserve">Required Elements of Progress Report(s): </w:t>
            </w:r>
          </w:p>
          <w:p w:rsidR="005D3899" w:rsidRDefault="005D3899" w:rsidP="00474B4F">
            <w:pPr>
              <w:pStyle w:val="ListParagraph"/>
              <w:widowControl w:val="0"/>
              <w:ind w:left="360"/>
              <w:contextualSpacing w:val="0"/>
              <w:rPr>
                <w:bCs/>
                <w:sz w:val="22"/>
              </w:rPr>
            </w:pPr>
            <w:r w:rsidRPr="00136D1C">
              <w:rPr>
                <w:bCs/>
                <w:sz w:val="22"/>
              </w:rPr>
              <w:t xml:space="preserve">Please </w:t>
            </w:r>
            <w:r>
              <w:rPr>
                <w:bCs/>
                <w:sz w:val="22"/>
              </w:rPr>
              <w:t xml:space="preserve">submit a roster of the ELLs who are required to take MCAS tests in 2016. Please specify if they have been administered all the content tests their grade level requires. Provided that there are students who have not been tested in all content areas, determine the root cause of the non-compliance and provide the district’s plan to remedy it. </w:t>
            </w:r>
            <w:r w:rsidRPr="00136D1C">
              <w:rPr>
                <w:bCs/>
                <w:sz w:val="22"/>
              </w:rPr>
              <w:t xml:space="preserve"> </w:t>
            </w:r>
          </w:p>
          <w:p w:rsidR="005D3899" w:rsidRDefault="005D3899" w:rsidP="00474B4F">
            <w:pPr>
              <w:rPr>
                <w:b/>
                <w:bCs/>
                <w:sz w:val="22"/>
              </w:rPr>
            </w:pPr>
          </w:p>
        </w:tc>
      </w:tr>
      <w:tr w:rsidR="005D3899" w:rsidTr="00474B4F">
        <w:trPr>
          <w:trHeight w:val="350"/>
        </w:trPr>
        <w:tc>
          <w:tcPr>
            <w:tcW w:w="9360" w:type="dxa"/>
            <w:gridSpan w:val="4"/>
          </w:tcPr>
          <w:p w:rsidR="005D3899" w:rsidRDefault="005D3899" w:rsidP="00474B4F">
            <w:pPr>
              <w:rPr>
                <w:b/>
                <w:bCs/>
                <w:sz w:val="22"/>
              </w:rPr>
            </w:pPr>
            <w:r>
              <w:rPr>
                <w:b/>
                <w:bCs/>
                <w:sz w:val="22"/>
              </w:rPr>
              <w:t>Progress Report Due Date(s): June 29, 2016</w:t>
            </w:r>
          </w:p>
        </w:tc>
      </w:tr>
    </w:tbl>
    <w:p w:rsidR="005D3899" w:rsidRDefault="005D3899" w:rsidP="005D3899"/>
    <w:p w:rsidR="005D3899" w:rsidRDefault="005D3899" w:rsidP="005D3899"/>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D3899" w:rsidTr="00474B4F">
        <w:trPr>
          <w:trHeight w:val="705"/>
        </w:trPr>
        <w:tc>
          <w:tcPr>
            <w:tcW w:w="9360" w:type="dxa"/>
            <w:gridSpan w:val="4"/>
            <w:shd w:val="clear" w:color="auto" w:fill="D9D9D9"/>
          </w:tcPr>
          <w:p w:rsidR="005D3899" w:rsidRDefault="005D3899" w:rsidP="00474B4F">
            <w:pPr>
              <w:pStyle w:val="Heading5"/>
              <w:rPr>
                <w:sz w:val="32"/>
              </w:rPr>
            </w:pPr>
            <w:r>
              <w:rPr>
                <w:sz w:val="32"/>
              </w:rPr>
              <w:t>COORDINATED PROGRAM REVIEW</w:t>
            </w:r>
          </w:p>
          <w:p w:rsidR="005D3899" w:rsidRDefault="005D3899" w:rsidP="00474B4F">
            <w:pPr>
              <w:pStyle w:val="Heading2"/>
              <w:rPr>
                <w:sz w:val="28"/>
              </w:rPr>
            </w:pPr>
            <w:r>
              <w:rPr>
                <w:sz w:val="32"/>
              </w:rPr>
              <w:t>CORRECTIVE ACTION PLAN</w:t>
            </w:r>
            <w:r>
              <w:rPr>
                <w:sz w:val="28"/>
              </w:rPr>
              <w:t xml:space="preserve"> </w:t>
            </w:r>
          </w:p>
          <w:p w:rsidR="005D3899" w:rsidRDefault="005D3899" w:rsidP="00474B4F">
            <w:pPr>
              <w:jc w:val="center"/>
              <w:rPr>
                <w:b/>
                <w:bCs/>
              </w:rPr>
            </w:pPr>
            <w:r>
              <w:rPr>
                <w:b/>
                <w:bCs/>
              </w:rPr>
              <w:t>(To be completed by school district/charter school)</w:t>
            </w:r>
          </w:p>
        </w:tc>
      </w:tr>
      <w:tr w:rsidR="005D3899" w:rsidTr="00474B4F">
        <w:trPr>
          <w:trHeight w:val="458"/>
        </w:trPr>
        <w:tc>
          <w:tcPr>
            <w:tcW w:w="5220" w:type="dxa"/>
            <w:gridSpan w:val="3"/>
          </w:tcPr>
          <w:p w:rsidR="005D3899" w:rsidRDefault="005D3899" w:rsidP="00474B4F">
            <w:pPr>
              <w:rPr>
                <w:b/>
                <w:bCs/>
                <w:sz w:val="22"/>
              </w:rPr>
            </w:pPr>
            <w:r>
              <w:rPr>
                <w:b/>
                <w:bCs/>
                <w:sz w:val="22"/>
              </w:rPr>
              <w:t xml:space="preserve">Criterion &amp; Topic: </w:t>
            </w:r>
            <w:r>
              <w:rPr>
                <w:sz w:val="22"/>
              </w:rPr>
              <w:t xml:space="preserve">ELE 5 </w:t>
            </w:r>
            <w:r w:rsidRPr="00A15A62">
              <w:rPr>
                <w:bCs/>
              </w:rPr>
              <w:t>Program Placement and Structure</w:t>
            </w:r>
          </w:p>
        </w:tc>
        <w:tc>
          <w:tcPr>
            <w:tcW w:w="4140" w:type="dxa"/>
          </w:tcPr>
          <w:p w:rsidR="005D3899" w:rsidRDefault="005D3899" w:rsidP="00474B4F">
            <w:pPr>
              <w:rPr>
                <w:b/>
                <w:bCs/>
                <w:sz w:val="22"/>
              </w:rPr>
            </w:pPr>
            <w:r>
              <w:rPr>
                <w:b/>
                <w:bCs/>
                <w:sz w:val="22"/>
              </w:rPr>
              <w:t xml:space="preserve">Rating: </w:t>
            </w:r>
            <w:r>
              <w:rPr>
                <w:sz w:val="22"/>
              </w:rPr>
              <w:t>Partially Implemented</w:t>
            </w:r>
          </w:p>
        </w:tc>
      </w:tr>
      <w:tr w:rsidR="005D3899" w:rsidTr="00474B4F">
        <w:trPr>
          <w:cantSplit/>
          <w:trHeight w:val="422"/>
        </w:trPr>
        <w:tc>
          <w:tcPr>
            <w:tcW w:w="9360" w:type="dxa"/>
            <w:gridSpan w:val="4"/>
          </w:tcPr>
          <w:p w:rsidR="005D3899" w:rsidRPr="003C5FAA" w:rsidRDefault="005D3899" w:rsidP="00474B4F">
            <w:pPr>
              <w:rPr>
                <w:sz w:val="22"/>
                <w:szCs w:val="22"/>
              </w:rPr>
            </w:pPr>
            <w:r>
              <w:rPr>
                <w:b/>
                <w:bCs/>
                <w:sz w:val="22"/>
              </w:rPr>
              <w:t xml:space="preserve">Department CPR Finding: </w:t>
            </w:r>
            <w:r w:rsidRPr="003C5FAA">
              <w:rPr>
                <w:i/>
                <w:iCs/>
                <w:sz w:val="22"/>
                <w:szCs w:val="22"/>
              </w:rPr>
              <w:t>A review of the documentation submitted by the district indicated that there are inconsistencies in the level of ESL instruction ELLs receive which impedes the rights of ELLs to receive equal access to ESL services and the educational programs offered by the district. For instance, some of the students at WIDA proficiency level 5 receive 120 minutes of daily ESL instruction while a student at WIDA proficiency level 2 receives only 30 minutes of ESL instruction per day. </w:t>
            </w:r>
          </w:p>
          <w:p w:rsidR="005D3899" w:rsidRDefault="005D3899" w:rsidP="00474B4F">
            <w:pPr>
              <w:rPr>
                <w:sz w:val="22"/>
              </w:rPr>
            </w:pPr>
          </w:p>
        </w:tc>
      </w:tr>
      <w:tr w:rsidR="005D3899" w:rsidTr="00474B4F">
        <w:trPr>
          <w:cantSplit/>
          <w:trHeight w:val="377"/>
        </w:trPr>
        <w:tc>
          <w:tcPr>
            <w:tcW w:w="9360" w:type="dxa"/>
            <w:gridSpan w:val="4"/>
          </w:tcPr>
          <w:p w:rsidR="005D3899" w:rsidRDefault="005D3899" w:rsidP="00474B4F">
            <w:pPr>
              <w:rPr>
                <w:b/>
                <w:bCs/>
                <w:sz w:val="22"/>
              </w:rPr>
            </w:pPr>
            <w:r>
              <w:rPr>
                <w:b/>
                <w:bCs/>
                <w:sz w:val="22"/>
              </w:rPr>
              <w:t xml:space="preserve">Narrative Description of Corrective Action: </w:t>
            </w:r>
          </w:p>
          <w:p w:rsidR="005D3899" w:rsidRPr="002E08B7" w:rsidRDefault="005D3899" w:rsidP="00474B4F">
            <w:r>
              <w:t>T</w:t>
            </w:r>
            <w:r w:rsidRPr="002E08B7">
              <w:t xml:space="preserve">o meet this criterion we </w:t>
            </w:r>
            <w:r>
              <w:t xml:space="preserve">have </w:t>
            </w:r>
            <w:r w:rsidRPr="002E08B7">
              <w:t xml:space="preserve">restructured our two ELL teachers’ schedules. One .5 ELL teacher who </w:t>
            </w:r>
            <w:r>
              <w:t>has been serving</w:t>
            </w:r>
            <w:r w:rsidRPr="002E08B7">
              <w:t xml:space="preserve"> </w:t>
            </w:r>
            <w:r>
              <w:t xml:space="preserve">only </w:t>
            </w:r>
            <w:r w:rsidRPr="002E08B7">
              <w:t>students in m</w:t>
            </w:r>
            <w:r>
              <w:t xml:space="preserve">iddle and high school will begin splitting </w:t>
            </w:r>
            <w:proofErr w:type="gramStart"/>
            <w:r>
              <w:t>time  between</w:t>
            </w:r>
            <w:proofErr w:type="gramEnd"/>
            <w:r>
              <w:t xml:space="preserve"> there and</w:t>
            </w:r>
            <w:r w:rsidRPr="002E08B7">
              <w:t xml:space="preserve"> Toy Town Elementary</w:t>
            </w:r>
            <w:r>
              <w:t>, servicing two 5</w:t>
            </w:r>
            <w:r w:rsidRPr="00C44EBA">
              <w:rPr>
                <w:vertAlign w:val="superscript"/>
              </w:rPr>
              <w:t>th</w:t>
            </w:r>
            <w:r>
              <w:t xml:space="preserve"> grade students at Toy Town. The other full-</w:t>
            </w:r>
            <w:r w:rsidRPr="002E08B7">
              <w:t>time ELL teach</w:t>
            </w:r>
            <w:r>
              <w:t xml:space="preserve">er will </w:t>
            </w:r>
            <w:r w:rsidRPr="002E08B7">
              <w:t xml:space="preserve">now </w:t>
            </w:r>
            <w:r>
              <w:t>be available to serve students at</w:t>
            </w:r>
            <w:r w:rsidRPr="002E08B7">
              <w:t xml:space="preserve"> Memorial School. </w:t>
            </w:r>
          </w:p>
          <w:p w:rsidR="005D3899" w:rsidRPr="002E08B7" w:rsidRDefault="005D3899" w:rsidP="00474B4F">
            <w:pPr>
              <w:widowControl w:val="0"/>
              <w:tabs>
                <w:tab w:val="left" w:pos="220"/>
                <w:tab w:val="left" w:pos="720"/>
              </w:tabs>
              <w:autoSpaceDE w:val="0"/>
              <w:autoSpaceDN w:val="0"/>
              <w:adjustRightInd w:val="0"/>
              <w:rPr>
                <w:rFonts w:cs="Arial"/>
                <w:color w:val="1A1A1A"/>
              </w:rPr>
            </w:pPr>
            <w:r w:rsidRPr="002E08B7">
              <w:rPr>
                <w:rFonts w:cs="Arial"/>
                <w:color w:val="1A1A1A"/>
              </w:rPr>
              <w:t>In ord</w:t>
            </w:r>
            <w:r>
              <w:rPr>
                <w:rFonts w:cs="Arial"/>
                <w:color w:val="1A1A1A"/>
              </w:rPr>
              <w:t>er to meet the district’s GROWTH</w:t>
            </w:r>
            <w:r w:rsidRPr="002E08B7">
              <w:rPr>
                <w:rFonts w:cs="Arial"/>
                <w:color w:val="1A1A1A"/>
              </w:rPr>
              <w:t xml:space="preserve"> target, the lowest level students will receive longer direct language instruction.</w:t>
            </w:r>
          </w:p>
          <w:p w:rsidR="005D3899" w:rsidRDefault="005D3899" w:rsidP="00474B4F">
            <w:pPr>
              <w:rPr>
                <w:b/>
                <w:bCs/>
                <w:sz w:val="22"/>
              </w:rPr>
            </w:pPr>
          </w:p>
        </w:tc>
      </w:tr>
      <w:tr w:rsidR="005D3899" w:rsidTr="00474B4F">
        <w:trPr>
          <w:cantSplit/>
          <w:trHeight w:val="665"/>
        </w:trPr>
        <w:tc>
          <w:tcPr>
            <w:tcW w:w="4860" w:type="dxa"/>
            <w:gridSpan w:val="2"/>
          </w:tcPr>
          <w:p w:rsidR="005D3899" w:rsidRDefault="005D3899" w:rsidP="00474B4F">
            <w:pPr>
              <w:rPr>
                <w:b/>
                <w:bCs/>
                <w:sz w:val="22"/>
              </w:rPr>
            </w:pPr>
            <w:r>
              <w:rPr>
                <w:b/>
                <w:bCs/>
                <w:sz w:val="22"/>
              </w:rPr>
              <w:lastRenderedPageBreak/>
              <w:t xml:space="preserve">Title/Role of Person(s) Responsible for Implementation: </w:t>
            </w:r>
            <w:r w:rsidRPr="00E97AA6">
              <w:rPr>
                <w:sz w:val="22"/>
                <w:szCs w:val="22"/>
              </w:rPr>
              <w:t xml:space="preserve">Kristina Mecelicaite, Director of Pupil Services, Tabitha </w:t>
            </w:r>
            <w:proofErr w:type="spellStart"/>
            <w:r w:rsidRPr="00E97AA6">
              <w:rPr>
                <w:sz w:val="22"/>
                <w:szCs w:val="22"/>
              </w:rPr>
              <w:t>DeHays</w:t>
            </w:r>
            <w:proofErr w:type="spellEnd"/>
            <w:r w:rsidRPr="00E97AA6">
              <w:rPr>
                <w:sz w:val="22"/>
                <w:szCs w:val="22"/>
              </w:rPr>
              <w:t>, ELL Coordinator a</w:t>
            </w:r>
            <w:r>
              <w:rPr>
                <w:sz w:val="22"/>
              </w:rPr>
              <w:t xml:space="preserve">nd the ELL teacher </w:t>
            </w:r>
            <w:proofErr w:type="spellStart"/>
            <w:r>
              <w:rPr>
                <w:sz w:val="22"/>
              </w:rPr>
              <w:t>Dangira</w:t>
            </w:r>
            <w:proofErr w:type="spellEnd"/>
            <w:r>
              <w:rPr>
                <w:sz w:val="22"/>
              </w:rPr>
              <w:t xml:space="preserve"> </w:t>
            </w:r>
            <w:proofErr w:type="spellStart"/>
            <w:r>
              <w:rPr>
                <w:sz w:val="22"/>
              </w:rPr>
              <w:t>Mazutis</w:t>
            </w:r>
            <w:proofErr w:type="spellEnd"/>
            <w:r>
              <w:rPr>
                <w:sz w:val="22"/>
              </w:rPr>
              <w:t xml:space="preserve">, guidance and administrative assist. </w:t>
            </w:r>
          </w:p>
        </w:tc>
        <w:tc>
          <w:tcPr>
            <w:tcW w:w="4500" w:type="dxa"/>
            <w:gridSpan w:val="2"/>
          </w:tcPr>
          <w:p w:rsidR="005D3899" w:rsidRDefault="005D3899" w:rsidP="00474B4F">
            <w:pPr>
              <w:rPr>
                <w:b/>
                <w:bCs/>
                <w:sz w:val="22"/>
              </w:rPr>
            </w:pPr>
            <w:r>
              <w:rPr>
                <w:b/>
                <w:bCs/>
                <w:sz w:val="22"/>
              </w:rPr>
              <w:t xml:space="preserve">Expected Date of Completion for Each Corrective Action Activity: </w:t>
            </w:r>
            <w:r>
              <w:rPr>
                <w:sz w:val="22"/>
              </w:rPr>
              <w:t>January, 2016</w:t>
            </w:r>
          </w:p>
        </w:tc>
      </w:tr>
      <w:tr w:rsidR="005D3899" w:rsidTr="00474B4F">
        <w:trPr>
          <w:cantSplit/>
          <w:trHeight w:val="330"/>
        </w:trPr>
        <w:tc>
          <w:tcPr>
            <w:tcW w:w="9360" w:type="dxa"/>
            <w:gridSpan w:val="4"/>
          </w:tcPr>
          <w:p w:rsidR="005D3899" w:rsidRPr="00C44EBA" w:rsidRDefault="005D3899" w:rsidP="005D3899">
            <w:pPr>
              <w:widowControl w:val="0"/>
              <w:numPr>
                <w:ilvl w:val="0"/>
                <w:numId w:val="5"/>
              </w:numPr>
              <w:tabs>
                <w:tab w:val="left" w:pos="220"/>
                <w:tab w:val="left" w:pos="720"/>
              </w:tabs>
              <w:autoSpaceDE w:val="0"/>
              <w:autoSpaceDN w:val="0"/>
              <w:adjustRightInd w:val="0"/>
              <w:ind w:hanging="720"/>
              <w:rPr>
                <w:rFonts w:cs="Arial"/>
                <w:color w:val="1A1A1A"/>
              </w:rPr>
            </w:pPr>
            <w:r>
              <w:rPr>
                <w:b/>
                <w:bCs/>
                <w:sz w:val="22"/>
              </w:rPr>
              <w:t xml:space="preserve">Evidence of Completion of the Corrective Action: </w:t>
            </w:r>
          </w:p>
          <w:p w:rsidR="005D3899" w:rsidRPr="002E08B7" w:rsidRDefault="005D3899" w:rsidP="005D3899">
            <w:pPr>
              <w:widowControl w:val="0"/>
              <w:numPr>
                <w:ilvl w:val="0"/>
                <w:numId w:val="5"/>
              </w:numPr>
              <w:tabs>
                <w:tab w:val="left" w:pos="220"/>
                <w:tab w:val="left" w:pos="720"/>
              </w:tabs>
              <w:autoSpaceDE w:val="0"/>
              <w:autoSpaceDN w:val="0"/>
              <w:adjustRightInd w:val="0"/>
              <w:ind w:hanging="720"/>
              <w:rPr>
                <w:rFonts w:cs="Arial"/>
                <w:color w:val="1A1A1A"/>
              </w:rPr>
            </w:pPr>
            <w:r w:rsidRPr="002E08B7">
              <w:rPr>
                <w:rFonts w:cs="Arial"/>
                <w:color w:val="1A1A1A"/>
              </w:rPr>
              <w:t>The two 5th graders (level 3 and level 5) w</w:t>
            </w:r>
            <w:r>
              <w:rPr>
                <w:rFonts w:cs="Arial"/>
                <w:color w:val="1A1A1A"/>
              </w:rPr>
              <w:t>ill each gain 15 minutes per day</w:t>
            </w:r>
            <w:r w:rsidRPr="002E08B7">
              <w:rPr>
                <w:rFonts w:cs="Arial"/>
                <w:color w:val="1A1A1A"/>
              </w:rPr>
              <w:t>, bringing them to a total of 45 minutes of ESL every other day.  This does not yet meet the requirements, but it does increase their time by 50%.   </w:t>
            </w:r>
          </w:p>
          <w:p w:rsidR="005D3899" w:rsidRPr="002E08B7" w:rsidRDefault="005D3899" w:rsidP="005D3899">
            <w:pPr>
              <w:widowControl w:val="0"/>
              <w:numPr>
                <w:ilvl w:val="0"/>
                <w:numId w:val="5"/>
              </w:numPr>
              <w:tabs>
                <w:tab w:val="left" w:pos="220"/>
                <w:tab w:val="left" w:pos="720"/>
              </w:tabs>
              <w:autoSpaceDE w:val="0"/>
              <w:autoSpaceDN w:val="0"/>
              <w:adjustRightInd w:val="0"/>
              <w:ind w:hanging="720"/>
              <w:rPr>
                <w:rFonts w:cs="Arial"/>
                <w:color w:val="1A1A1A"/>
              </w:rPr>
            </w:pPr>
            <w:r w:rsidRPr="002E08B7">
              <w:rPr>
                <w:rFonts w:cs="Arial"/>
                <w:color w:val="1A1A1A"/>
              </w:rPr>
              <w:t xml:space="preserve">The two level 1 </w:t>
            </w:r>
            <w:r>
              <w:rPr>
                <w:rFonts w:cs="Arial"/>
                <w:color w:val="1A1A1A"/>
              </w:rPr>
              <w:t xml:space="preserve">students </w:t>
            </w:r>
            <w:r w:rsidRPr="002E08B7">
              <w:rPr>
                <w:rFonts w:cs="Arial"/>
                <w:color w:val="1A1A1A"/>
              </w:rPr>
              <w:t>will each gain 30 minutes of time every other day, which means they will meet the required time of 90 minutes every other day, and will continue to get 60 minutes of ESL on other days.      </w:t>
            </w:r>
          </w:p>
          <w:p w:rsidR="005D3899" w:rsidRPr="000808D5" w:rsidRDefault="005D3899" w:rsidP="005D3899">
            <w:pPr>
              <w:widowControl w:val="0"/>
              <w:numPr>
                <w:ilvl w:val="0"/>
                <w:numId w:val="5"/>
              </w:numPr>
              <w:tabs>
                <w:tab w:val="left" w:pos="220"/>
                <w:tab w:val="left" w:pos="720"/>
              </w:tabs>
              <w:autoSpaceDE w:val="0"/>
              <w:autoSpaceDN w:val="0"/>
              <w:adjustRightInd w:val="0"/>
              <w:ind w:hanging="720"/>
              <w:rPr>
                <w:rStyle w:val="CommentReference"/>
                <w:rFonts w:cs="Arial"/>
                <w:color w:val="1A1A1A"/>
              </w:rPr>
            </w:pPr>
            <w:r>
              <w:rPr>
                <w:rFonts w:cs="Arial"/>
                <w:color w:val="1A1A1A"/>
              </w:rPr>
              <w:t>The level 2 student</w:t>
            </w:r>
            <w:r w:rsidRPr="002E08B7">
              <w:rPr>
                <w:rFonts w:cs="Arial"/>
                <w:color w:val="1A1A1A"/>
              </w:rPr>
              <w:t xml:space="preserve"> will also gain 30 minutes of ESL every other day, bringing her to 60 minutes every other day.  This does not quite meet her required minutes, but it does double the amount </w:t>
            </w:r>
            <w:r>
              <w:rPr>
                <w:rFonts w:cs="Arial"/>
                <w:color w:val="1A1A1A"/>
              </w:rPr>
              <w:t>of time she was getting before</w:t>
            </w:r>
            <w:r w:rsidRPr="002E08B7">
              <w:rPr>
                <w:rFonts w:cs="Arial"/>
                <w:color w:val="1A1A1A"/>
              </w:rPr>
              <w:t>.</w:t>
            </w:r>
          </w:p>
          <w:p w:rsidR="005D3899" w:rsidRDefault="005D3899" w:rsidP="00474B4F">
            <w:pPr>
              <w:rPr>
                <w:b/>
                <w:bCs/>
                <w:sz w:val="22"/>
              </w:rPr>
            </w:pPr>
            <w:r>
              <w:rPr>
                <w:rStyle w:val="CommentReference"/>
                <w:vanish/>
                <w:sz w:val="22"/>
              </w:rPr>
              <w:t xml:space="preserve"> </w:t>
            </w:r>
          </w:p>
        </w:tc>
      </w:tr>
      <w:tr w:rsidR="005D3899" w:rsidTr="00474B4F">
        <w:trPr>
          <w:cantSplit/>
          <w:trHeight w:val="359"/>
        </w:trPr>
        <w:tc>
          <w:tcPr>
            <w:tcW w:w="9360" w:type="dxa"/>
            <w:gridSpan w:val="4"/>
          </w:tcPr>
          <w:p w:rsidR="005D3899" w:rsidRDefault="005D3899" w:rsidP="00474B4F">
            <w:pPr>
              <w:rPr>
                <w:b/>
                <w:bCs/>
                <w:sz w:val="22"/>
              </w:rPr>
            </w:pPr>
            <w:r>
              <w:rPr>
                <w:b/>
                <w:bCs/>
                <w:sz w:val="22"/>
              </w:rPr>
              <w:t xml:space="preserve">Description of Internal Monitoring Procedures: </w:t>
            </w:r>
            <w:r>
              <w:rPr>
                <w:sz w:val="22"/>
              </w:rPr>
              <w:t xml:space="preserve">Monthly ELL staff meetings with the director of Pupil Services and twice -a -year students schedule reviews will serve as our internal monitoring procedures. </w:t>
            </w:r>
          </w:p>
        </w:tc>
      </w:tr>
      <w:tr w:rsidR="005D3899" w:rsidTr="00474B4F">
        <w:trPr>
          <w:trHeight w:val="450"/>
        </w:trPr>
        <w:tc>
          <w:tcPr>
            <w:tcW w:w="9360" w:type="dxa"/>
            <w:gridSpan w:val="4"/>
            <w:tcBorders>
              <w:bottom w:val="single" w:sz="4" w:space="0" w:color="auto"/>
            </w:tcBorders>
            <w:shd w:val="clear" w:color="auto" w:fill="D9D9D9"/>
          </w:tcPr>
          <w:p w:rsidR="005D3899" w:rsidRDefault="005D3899" w:rsidP="00474B4F">
            <w:pPr>
              <w:pStyle w:val="Heading7"/>
            </w:pPr>
            <w:r>
              <w:t>CORRECTIVE ACTION PLAN APPROVAL SECTION</w:t>
            </w:r>
          </w:p>
          <w:p w:rsidR="005D3899" w:rsidRDefault="005D3899" w:rsidP="00474B4F">
            <w:pPr>
              <w:jc w:val="center"/>
            </w:pPr>
            <w:r>
              <w:rPr>
                <w:b/>
                <w:bCs/>
              </w:rPr>
              <w:t>(To be completed by the Department of Elementary and Secondary Education)</w:t>
            </w:r>
          </w:p>
        </w:tc>
      </w:tr>
      <w:tr w:rsidR="005D3899" w:rsidTr="00474B4F">
        <w:trPr>
          <w:trHeight w:val="647"/>
        </w:trPr>
        <w:tc>
          <w:tcPr>
            <w:tcW w:w="3795" w:type="dxa"/>
            <w:tcBorders>
              <w:top w:val="single" w:sz="4" w:space="0" w:color="auto"/>
              <w:left w:val="single" w:sz="4" w:space="0" w:color="auto"/>
              <w:bottom w:val="single" w:sz="4" w:space="0" w:color="auto"/>
              <w:right w:val="single" w:sz="4" w:space="0" w:color="auto"/>
            </w:tcBorders>
          </w:tcPr>
          <w:p w:rsidR="005D3899" w:rsidRDefault="005D3899" w:rsidP="00474B4F">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5D3899" w:rsidRDefault="005D3899" w:rsidP="00474B4F">
            <w:pPr>
              <w:ind w:left="282"/>
              <w:rPr>
                <w:b/>
                <w:bCs/>
                <w:sz w:val="22"/>
              </w:rPr>
            </w:pPr>
            <w:r>
              <w:rPr>
                <w:b/>
                <w:bCs/>
                <w:sz w:val="22"/>
              </w:rPr>
              <w:t xml:space="preserve">Status of Corrective Action: </w:t>
            </w:r>
          </w:p>
          <w:p w:rsidR="005D3899" w:rsidRDefault="00B01D02" w:rsidP="00474B4F">
            <w:pPr>
              <w:rPr>
                <w:sz w:val="22"/>
              </w:rPr>
            </w:pPr>
            <w:r>
              <w:rPr>
                <w:sz w:val="22"/>
              </w:rPr>
              <w:fldChar w:fldCharType="begin">
                <w:ffData>
                  <w:name w:val=""/>
                  <w:enabled/>
                  <w:calcOnExit w:val="0"/>
                  <w:checkBox>
                    <w:sizeAuto/>
                    <w:default w:val="1"/>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Approved    </w:t>
            </w:r>
            <w:r>
              <w:rPr>
                <w:sz w:val="22"/>
              </w:rPr>
              <w:fldChar w:fldCharType="begin">
                <w:ffData>
                  <w:name w:val="Check3"/>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Partially Approved </w:t>
            </w:r>
            <w:r>
              <w:rPr>
                <w:sz w:val="22"/>
              </w:rPr>
              <w:fldChar w:fldCharType="begin">
                <w:ffData>
                  <w:name w:val="Check2"/>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Disapproved    </w:t>
            </w:r>
          </w:p>
        </w:tc>
      </w:tr>
      <w:tr w:rsidR="005D3899" w:rsidTr="00474B4F">
        <w:trPr>
          <w:trHeight w:val="359"/>
        </w:trPr>
        <w:tc>
          <w:tcPr>
            <w:tcW w:w="9360" w:type="dxa"/>
            <w:gridSpan w:val="4"/>
          </w:tcPr>
          <w:p w:rsidR="005D3899" w:rsidRDefault="005D3899" w:rsidP="00474B4F">
            <w:pPr>
              <w:rPr>
                <w:b/>
                <w:bCs/>
                <w:sz w:val="22"/>
              </w:rPr>
            </w:pPr>
            <w:r>
              <w:rPr>
                <w:b/>
                <w:bCs/>
                <w:sz w:val="22"/>
              </w:rPr>
              <w:t xml:space="preserve">Basis for Partial Approval or Disapproval: </w:t>
            </w:r>
            <w:r>
              <w:rPr>
                <w:sz w:val="22"/>
              </w:rPr>
              <w:t>N/A</w:t>
            </w:r>
          </w:p>
        </w:tc>
      </w:tr>
      <w:tr w:rsidR="005D3899" w:rsidTr="00474B4F">
        <w:trPr>
          <w:trHeight w:val="350"/>
        </w:trPr>
        <w:tc>
          <w:tcPr>
            <w:tcW w:w="9360" w:type="dxa"/>
            <w:gridSpan w:val="4"/>
          </w:tcPr>
          <w:p w:rsidR="005D3899" w:rsidRDefault="005D3899" w:rsidP="00474B4F">
            <w:pPr>
              <w:rPr>
                <w:sz w:val="22"/>
              </w:rPr>
            </w:pPr>
            <w:r>
              <w:rPr>
                <w:b/>
                <w:bCs/>
                <w:sz w:val="22"/>
              </w:rPr>
              <w:t xml:space="preserve">Department Order of Corrective Action: </w:t>
            </w:r>
            <w:r>
              <w:rPr>
                <w:sz w:val="22"/>
              </w:rPr>
              <w:t>N/A</w:t>
            </w:r>
          </w:p>
        </w:tc>
      </w:tr>
      <w:tr w:rsidR="005D3899" w:rsidTr="00474B4F">
        <w:trPr>
          <w:trHeight w:val="350"/>
        </w:trPr>
        <w:tc>
          <w:tcPr>
            <w:tcW w:w="9360" w:type="dxa"/>
            <w:gridSpan w:val="4"/>
          </w:tcPr>
          <w:p w:rsidR="005D3899" w:rsidRDefault="005D3899" w:rsidP="00474B4F">
            <w:pPr>
              <w:rPr>
                <w:b/>
                <w:bCs/>
                <w:sz w:val="22"/>
              </w:rPr>
            </w:pPr>
            <w:r>
              <w:rPr>
                <w:b/>
                <w:bCs/>
                <w:sz w:val="22"/>
              </w:rPr>
              <w:t xml:space="preserve">Required Elements of Progress Report(s): </w:t>
            </w:r>
          </w:p>
          <w:p w:rsidR="005D3899" w:rsidRPr="00886E98" w:rsidRDefault="005D3899" w:rsidP="005D3899">
            <w:pPr>
              <w:pStyle w:val="ListParagraph"/>
              <w:widowControl w:val="0"/>
              <w:numPr>
                <w:ilvl w:val="0"/>
                <w:numId w:val="7"/>
              </w:numPr>
              <w:contextualSpacing w:val="0"/>
              <w:rPr>
                <w:bCs/>
              </w:rPr>
            </w:pPr>
            <w:r w:rsidRPr="00886E98">
              <w:rPr>
                <w:bCs/>
              </w:rPr>
              <w:t xml:space="preserve">Please complete district information in the attached spreadsheet labeled ELL List by school for each ELL student in the district. </w:t>
            </w:r>
          </w:p>
          <w:p w:rsidR="005D3899" w:rsidRDefault="005D3899" w:rsidP="00474B4F">
            <w:pPr>
              <w:rPr>
                <w:b/>
                <w:bCs/>
                <w:sz w:val="22"/>
              </w:rPr>
            </w:pPr>
          </w:p>
        </w:tc>
      </w:tr>
      <w:tr w:rsidR="005D3899" w:rsidTr="00474B4F">
        <w:trPr>
          <w:trHeight w:val="350"/>
        </w:trPr>
        <w:tc>
          <w:tcPr>
            <w:tcW w:w="9360" w:type="dxa"/>
            <w:gridSpan w:val="4"/>
          </w:tcPr>
          <w:p w:rsidR="005D3899" w:rsidRDefault="005D3899" w:rsidP="00474B4F">
            <w:pPr>
              <w:rPr>
                <w:b/>
                <w:bCs/>
                <w:sz w:val="22"/>
              </w:rPr>
            </w:pPr>
            <w:r>
              <w:rPr>
                <w:b/>
                <w:bCs/>
                <w:sz w:val="22"/>
              </w:rPr>
              <w:t>Progress Report Due Date(s): March 23, 2016</w:t>
            </w:r>
          </w:p>
        </w:tc>
      </w:tr>
    </w:tbl>
    <w:p w:rsidR="005D3899" w:rsidRDefault="005D3899" w:rsidP="005D3899"/>
    <w:p w:rsidR="005D3899" w:rsidRDefault="005D3899" w:rsidP="005D3899"/>
    <w:p w:rsidR="00C6649A" w:rsidRDefault="00C6649A">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D3899" w:rsidTr="00474B4F">
        <w:trPr>
          <w:trHeight w:val="705"/>
        </w:trPr>
        <w:tc>
          <w:tcPr>
            <w:tcW w:w="9360" w:type="dxa"/>
            <w:gridSpan w:val="4"/>
            <w:shd w:val="clear" w:color="auto" w:fill="D9D9D9"/>
          </w:tcPr>
          <w:p w:rsidR="005D3899" w:rsidRDefault="005D3899" w:rsidP="00474B4F">
            <w:pPr>
              <w:pStyle w:val="Heading5"/>
              <w:rPr>
                <w:sz w:val="32"/>
              </w:rPr>
            </w:pPr>
            <w:r>
              <w:rPr>
                <w:sz w:val="32"/>
              </w:rPr>
              <w:lastRenderedPageBreak/>
              <w:t>COORDINATED PROGRAM REVIEW</w:t>
            </w:r>
          </w:p>
          <w:p w:rsidR="005D3899" w:rsidRDefault="005D3899" w:rsidP="00474B4F">
            <w:pPr>
              <w:pStyle w:val="Heading2"/>
              <w:rPr>
                <w:sz w:val="28"/>
              </w:rPr>
            </w:pPr>
            <w:r>
              <w:rPr>
                <w:sz w:val="32"/>
              </w:rPr>
              <w:t>CORRECTIVE ACTION PLAN</w:t>
            </w:r>
            <w:r>
              <w:rPr>
                <w:sz w:val="28"/>
              </w:rPr>
              <w:t xml:space="preserve"> </w:t>
            </w:r>
          </w:p>
          <w:p w:rsidR="005D3899" w:rsidRDefault="005D3899" w:rsidP="00474B4F">
            <w:pPr>
              <w:jc w:val="center"/>
              <w:rPr>
                <w:b/>
                <w:bCs/>
              </w:rPr>
            </w:pPr>
            <w:r>
              <w:rPr>
                <w:b/>
                <w:bCs/>
              </w:rPr>
              <w:t>(To be completed by school district/charter school)</w:t>
            </w:r>
          </w:p>
        </w:tc>
      </w:tr>
      <w:tr w:rsidR="005D3899" w:rsidTr="00474B4F">
        <w:trPr>
          <w:trHeight w:val="458"/>
        </w:trPr>
        <w:tc>
          <w:tcPr>
            <w:tcW w:w="5220" w:type="dxa"/>
            <w:gridSpan w:val="3"/>
          </w:tcPr>
          <w:p w:rsidR="005D3899" w:rsidRPr="002D4F17" w:rsidRDefault="005D3899" w:rsidP="00474B4F">
            <w:pPr>
              <w:jc w:val="center"/>
              <w:rPr>
                <w:sz w:val="22"/>
              </w:rPr>
            </w:pPr>
            <w:r>
              <w:rPr>
                <w:b/>
                <w:bCs/>
                <w:sz w:val="22"/>
              </w:rPr>
              <w:t xml:space="preserve">Criterion &amp; Topic: </w:t>
            </w:r>
            <w:r>
              <w:rPr>
                <w:sz w:val="22"/>
              </w:rPr>
              <w:t xml:space="preserve">ELE 6 </w:t>
            </w:r>
            <w:r w:rsidRPr="002D4F17">
              <w:rPr>
                <w:bCs/>
                <w:sz w:val="22"/>
              </w:rPr>
              <w:t>Program Exit</w:t>
            </w:r>
            <w:r>
              <w:rPr>
                <w:bCs/>
                <w:sz w:val="22"/>
              </w:rPr>
              <w:t xml:space="preserve"> </w:t>
            </w:r>
            <w:r w:rsidRPr="002D4F17">
              <w:rPr>
                <w:bCs/>
                <w:sz w:val="22"/>
              </w:rPr>
              <w:t>and Readiness</w:t>
            </w:r>
          </w:p>
          <w:p w:rsidR="005D3899" w:rsidRDefault="005D3899" w:rsidP="00474B4F">
            <w:pPr>
              <w:rPr>
                <w:b/>
                <w:bCs/>
                <w:sz w:val="22"/>
              </w:rPr>
            </w:pPr>
          </w:p>
        </w:tc>
        <w:tc>
          <w:tcPr>
            <w:tcW w:w="4140" w:type="dxa"/>
          </w:tcPr>
          <w:p w:rsidR="005D3899" w:rsidRDefault="005D3899" w:rsidP="00474B4F">
            <w:pPr>
              <w:rPr>
                <w:b/>
                <w:bCs/>
                <w:sz w:val="22"/>
              </w:rPr>
            </w:pPr>
            <w:r>
              <w:rPr>
                <w:b/>
                <w:bCs/>
                <w:sz w:val="22"/>
              </w:rPr>
              <w:t xml:space="preserve">Rating: </w:t>
            </w:r>
            <w:r>
              <w:rPr>
                <w:sz w:val="22"/>
              </w:rPr>
              <w:t>Partially Implemented</w:t>
            </w:r>
          </w:p>
        </w:tc>
      </w:tr>
      <w:tr w:rsidR="005D3899" w:rsidTr="00474B4F">
        <w:trPr>
          <w:cantSplit/>
          <w:trHeight w:val="422"/>
        </w:trPr>
        <w:tc>
          <w:tcPr>
            <w:tcW w:w="9360" w:type="dxa"/>
            <w:gridSpan w:val="4"/>
          </w:tcPr>
          <w:p w:rsidR="005D3899" w:rsidRDefault="005D3899" w:rsidP="00474B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 xml:space="preserve">A review of the ELL roster revealed that the district </w:t>
            </w:r>
            <w:r w:rsidRPr="00CA7D48">
              <w:rPr>
                <w:i/>
                <w:sz w:val="22"/>
              </w:rPr>
              <w:t>do</w:t>
            </w:r>
            <w:r>
              <w:rPr>
                <w:i/>
                <w:sz w:val="22"/>
              </w:rPr>
              <w:t>es not exit ELL students from the district’s</w:t>
            </w:r>
            <w:r w:rsidRPr="00CA7D48">
              <w:rPr>
                <w:i/>
                <w:sz w:val="22"/>
              </w:rPr>
              <w:t xml:space="preserve"> language acquisition program after they </w:t>
            </w:r>
            <w:r>
              <w:rPr>
                <w:i/>
                <w:sz w:val="22"/>
              </w:rPr>
              <w:t xml:space="preserve">receive a composite ACCESS for </w:t>
            </w:r>
            <w:proofErr w:type="gramStart"/>
            <w:r>
              <w:rPr>
                <w:i/>
                <w:sz w:val="22"/>
              </w:rPr>
              <w:t>ELLs</w:t>
            </w:r>
            <w:proofErr w:type="gramEnd"/>
            <w:r>
              <w:rPr>
                <w:i/>
                <w:sz w:val="22"/>
              </w:rPr>
              <w:t xml:space="preserve"> score of 6 and demonstrate that they </w:t>
            </w:r>
            <w:r w:rsidRPr="00CA7D48">
              <w:rPr>
                <w:i/>
                <w:sz w:val="22"/>
              </w:rPr>
              <w:t>have acquired English proficiency.</w:t>
            </w:r>
            <w:r>
              <w:rPr>
                <w:i/>
                <w:sz w:val="22"/>
              </w:rPr>
              <w:t xml:space="preserve"> Please see </w:t>
            </w:r>
            <w:hyperlink r:id="rId18" w:history="1">
              <w:r w:rsidRPr="00705BF7">
                <w:rPr>
                  <w:rStyle w:val="Hyperlink"/>
                  <w:i/>
                </w:rPr>
                <w:t>http://www.justice.gov/crt/about/edu/types.php</w:t>
              </w:r>
            </w:hyperlink>
          </w:p>
          <w:p w:rsidR="005D3899" w:rsidRDefault="005D3899" w:rsidP="00474B4F">
            <w:pPr>
              <w:rPr>
                <w:sz w:val="22"/>
              </w:rPr>
            </w:pPr>
          </w:p>
        </w:tc>
      </w:tr>
      <w:tr w:rsidR="005D3899" w:rsidTr="00474B4F">
        <w:trPr>
          <w:cantSplit/>
          <w:trHeight w:val="377"/>
        </w:trPr>
        <w:tc>
          <w:tcPr>
            <w:tcW w:w="9360" w:type="dxa"/>
            <w:gridSpan w:val="4"/>
          </w:tcPr>
          <w:p w:rsidR="005D3899" w:rsidRPr="002E08B7" w:rsidRDefault="005D3899" w:rsidP="00474B4F">
            <w:pPr>
              <w:widowControl w:val="0"/>
              <w:tabs>
                <w:tab w:val="left" w:pos="220"/>
                <w:tab w:val="left" w:pos="720"/>
              </w:tabs>
              <w:autoSpaceDE w:val="0"/>
              <w:autoSpaceDN w:val="0"/>
              <w:adjustRightInd w:val="0"/>
              <w:rPr>
                <w:rFonts w:cs="Arial"/>
                <w:color w:val="1A1A1A"/>
              </w:rPr>
            </w:pPr>
            <w:r>
              <w:rPr>
                <w:b/>
                <w:bCs/>
                <w:sz w:val="22"/>
              </w:rPr>
              <w:t xml:space="preserve">Narrative Description of Corrective Action: </w:t>
            </w:r>
            <w:r w:rsidRPr="002E08B7">
              <w:rPr>
                <w:rFonts w:cs="Arial"/>
                <w:color w:val="1A1A1A"/>
              </w:rPr>
              <w:t>Our internal monitoring process will include:</w:t>
            </w:r>
          </w:p>
          <w:p w:rsidR="005D3899" w:rsidRPr="002E08B7" w:rsidRDefault="005D3899" w:rsidP="00474B4F">
            <w:pPr>
              <w:widowControl w:val="0"/>
              <w:tabs>
                <w:tab w:val="left" w:pos="220"/>
                <w:tab w:val="left" w:pos="720"/>
              </w:tabs>
              <w:autoSpaceDE w:val="0"/>
              <w:autoSpaceDN w:val="0"/>
              <w:adjustRightInd w:val="0"/>
              <w:rPr>
                <w:rFonts w:cs="Arial"/>
                <w:color w:val="1A1A1A"/>
              </w:rPr>
            </w:pPr>
          </w:p>
          <w:p w:rsidR="005D3899" w:rsidRPr="002E08B7" w:rsidRDefault="005D3899" w:rsidP="005D3899">
            <w:pPr>
              <w:pStyle w:val="ColorfulList-Accent11"/>
              <w:widowControl w:val="0"/>
              <w:numPr>
                <w:ilvl w:val="0"/>
                <w:numId w:val="6"/>
              </w:numPr>
              <w:tabs>
                <w:tab w:val="left" w:pos="220"/>
                <w:tab w:val="left" w:pos="720"/>
              </w:tabs>
              <w:autoSpaceDE w:val="0"/>
              <w:autoSpaceDN w:val="0"/>
              <w:adjustRightInd w:val="0"/>
              <w:rPr>
                <w:rFonts w:cs="Arial"/>
                <w:color w:val="1A1A1A"/>
              </w:rPr>
            </w:pPr>
            <w:r w:rsidRPr="002E08B7">
              <w:rPr>
                <w:rFonts w:cs="Arial"/>
                <w:color w:val="1A1A1A"/>
              </w:rPr>
              <w:t xml:space="preserve">Our ELL coordinator will review new ACCESS results each spring. </w:t>
            </w:r>
          </w:p>
          <w:p w:rsidR="005D3899" w:rsidRPr="002E08B7" w:rsidRDefault="005D3899" w:rsidP="005D3899">
            <w:pPr>
              <w:pStyle w:val="ColorfulList-Accent11"/>
              <w:widowControl w:val="0"/>
              <w:numPr>
                <w:ilvl w:val="0"/>
                <w:numId w:val="6"/>
              </w:numPr>
              <w:tabs>
                <w:tab w:val="left" w:pos="220"/>
                <w:tab w:val="left" w:pos="720"/>
              </w:tabs>
              <w:autoSpaceDE w:val="0"/>
              <w:autoSpaceDN w:val="0"/>
              <w:adjustRightInd w:val="0"/>
              <w:rPr>
                <w:rFonts w:cs="Arial"/>
                <w:color w:val="1A1A1A"/>
              </w:rPr>
            </w:pPr>
            <w:r w:rsidRPr="002E08B7">
              <w:rPr>
                <w:rFonts w:cs="Arial"/>
                <w:color w:val="1A1A1A"/>
              </w:rPr>
              <w:t xml:space="preserve">She will fill the exit forms for the Level 6 –Reaching students. The students will become FLEP. </w:t>
            </w:r>
          </w:p>
          <w:p w:rsidR="005D3899" w:rsidRPr="002E08B7" w:rsidRDefault="005D3899" w:rsidP="005D3899">
            <w:pPr>
              <w:pStyle w:val="ColorfulList-Accent11"/>
              <w:widowControl w:val="0"/>
              <w:numPr>
                <w:ilvl w:val="0"/>
                <w:numId w:val="6"/>
              </w:numPr>
              <w:tabs>
                <w:tab w:val="left" w:pos="220"/>
                <w:tab w:val="left" w:pos="720"/>
              </w:tabs>
              <w:autoSpaceDE w:val="0"/>
              <w:autoSpaceDN w:val="0"/>
              <w:adjustRightInd w:val="0"/>
              <w:rPr>
                <w:rFonts w:cs="Arial"/>
                <w:color w:val="1A1A1A"/>
              </w:rPr>
            </w:pPr>
            <w:r w:rsidRPr="002E08B7">
              <w:rPr>
                <w:rFonts w:cs="Arial"/>
                <w:color w:val="1A1A1A"/>
              </w:rPr>
              <w:t xml:space="preserve">Both ELL teachers will notify guidance and the school administration about the ACCESS results. </w:t>
            </w:r>
          </w:p>
          <w:p w:rsidR="005D3899" w:rsidRPr="002E08B7" w:rsidRDefault="005D3899" w:rsidP="005D3899">
            <w:pPr>
              <w:pStyle w:val="ColorfulList-Accent11"/>
              <w:widowControl w:val="0"/>
              <w:numPr>
                <w:ilvl w:val="0"/>
                <w:numId w:val="6"/>
              </w:numPr>
              <w:tabs>
                <w:tab w:val="left" w:pos="220"/>
                <w:tab w:val="left" w:pos="720"/>
              </w:tabs>
              <w:autoSpaceDE w:val="0"/>
              <w:autoSpaceDN w:val="0"/>
              <w:adjustRightInd w:val="0"/>
              <w:rPr>
                <w:rFonts w:cs="Arial"/>
                <w:color w:val="1A1A1A"/>
              </w:rPr>
            </w:pPr>
            <w:r w:rsidRPr="002E08B7">
              <w:rPr>
                <w:rFonts w:cs="Arial"/>
                <w:color w:val="1A1A1A"/>
              </w:rPr>
              <w:t xml:space="preserve">Director of Pupil service will notify the parents about the ELL status change. </w:t>
            </w:r>
          </w:p>
          <w:p w:rsidR="005D3899" w:rsidRPr="001557B0" w:rsidRDefault="005D3899" w:rsidP="005D3899">
            <w:pPr>
              <w:pStyle w:val="ColorfulList-Accent11"/>
              <w:widowControl w:val="0"/>
              <w:numPr>
                <w:ilvl w:val="0"/>
                <w:numId w:val="6"/>
              </w:numPr>
              <w:tabs>
                <w:tab w:val="left" w:pos="220"/>
                <w:tab w:val="left" w:pos="720"/>
              </w:tabs>
              <w:autoSpaceDE w:val="0"/>
              <w:autoSpaceDN w:val="0"/>
              <w:adjustRightInd w:val="0"/>
              <w:rPr>
                <w:rFonts w:cs="Arial"/>
                <w:color w:val="1A1A1A"/>
              </w:rPr>
            </w:pPr>
            <w:r w:rsidRPr="002E08B7">
              <w:rPr>
                <w:rFonts w:cs="Arial"/>
                <w:color w:val="1A1A1A"/>
              </w:rPr>
              <w:t>Students will be monitored for next 2 year</w:t>
            </w:r>
            <w:r>
              <w:rPr>
                <w:rFonts w:cs="Arial"/>
                <w:color w:val="1A1A1A"/>
              </w:rPr>
              <w:t>s by the ELL coordinator and ELL</w:t>
            </w:r>
            <w:r w:rsidRPr="002E08B7">
              <w:rPr>
                <w:rFonts w:cs="Arial"/>
                <w:color w:val="1A1A1A"/>
              </w:rPr>
              <w:t xml:space="preserve"> teacher. </w:t>
            </w:r>
          </w:p>
          <w:p w:rsidR="005D3899" w:rsidRDefault="005D3899" w:rsidP="00474B4F">
            <w:pPr>
              <w:rPr>
                <w:b/>
                <w:bCs/>
                <w:sz w:val="22"/>
              </w:rPr>
            </w:pPr>
          </w:p>
        </w:tc>
      </w:tr>
      <w:tr w:rsidR="005D3899" w:rsidTr="00474B4F">
        <w:trPr>
          <w:cantSplit/>
          <w:trHeight w:val="665"/>
        </w:trPr>
        <w:tc>
          <w:tcPr>
            <w:tcW w:w="4860" w:type="dxa"/>
            <w:gridSpan w:val="2"/>
          </w:tcPr>
          <w:p w:rsidR="005D3899" w:rsidRDefault="005D3899" w:rsidP="00474B4F">
            <w:pPr>
              <w:rPr>
                <w:b/>
                <w:bCs/>
                <w:sz w:val="22"/>
              </w:rPr>
            </w:pPr>
            <w:r>
              <w:rPr>
                <w:b/>
                <w:bCs/>
                <w:sz w:val="22"/>
              </w:rPr>
              <w:t xml:space="preserve">Title/Role of Person(s) Responsible for Implementation: </w:t>
            </w:r>
            <w:r w:rsidRPr="00E97AA6">
              <w:rPr>
                <w:sz w:val="22"/>
                <w:szCs w:val="22"/>
              </w:rPr>
              <w:t>Kristina Mecelicaite, Director of Pupil Services, School Principals</w:t>
            </w:r>
            <w:r>
              <w:rPr>
                <w:b/>
                <w:bCs/>
                <w:sz w:val="22"/>
              </w:rPr>
              <w:t xml:space="preserve">, </w:t>
            </w:r>
            <w:r>
              <w:rPr>
                <w:sz w:val="22"/>
              </w:rPr>
              <w:t xml:space="preserve">Tabitha </w:t>
            </w:r>
            <w:proofErr w:type="spellStart"/>
            <w:r>
              <w:rPr>
                <w:sz w:val="22"/>
              </w:rPr>
              <w:t>DeHays</w:t>
            </w:r>
            <w:proofErr w:type="spellEnd"/>
            <w:r>
              <w:rPr>
                <w:sz w:val="22"/>
              </w:rPr>
              <w:t xml:space="preserve">, ELL Coordinator, </w:t>
            </w:r>
            <w:proofErr w:type="spellStart"/>
            <w:r>
              <w:rPr>
                <w:sz w:val="22"/>
              </w:rPr>
              <w:t>Dangira</w:t>
            </w:r>
            <w:proofErr w:type="spellEnd"/>
            <w:r>
              <w:rPr>
                <w:sz w:val="22"/>
              </w:rPr>
              <w:t xml:space="preserve"> </w:t>
            </w:r>
            <w:proofErr w:type="spellStart"/>
            <w:r>
              <w:rPr>
                <w:sz w:val="22"/>
              </w:rPr>
              <w:t>Mazutis</w:t>
            </w:r>
            <w:proofErr w:type="spellEnd"/>
            <w:r>
              <w:rPr>
                <w:sz w:val="22"/>
              </w:rPr>
              <w:t>, ELL teacher</w:t>
            </w:r>
          </w:p>
        </w:tc>
        <w:tc>
          <w:tcPr>
            <w:tcW w:w="4500" w:type="dxa"/>
            <w:gridSpan w:val="2"/>
          </w:tcPr>
          <w:p w:rsidR="005D3899" w:rsidRDefault="005D3899" w:rsidP="00474B4F">
            <w:pPr>
              <w:rPr>
                <w:b/>
                <w:bCs/>
                <w:sz w:val="22"/>
              </w:rPr>
            </w:pPr>
            <w:r>
              <w:rPr>
                <w:b/>
                <w:bCs/>
                <w:sz w:val="22"/>
              </w:rPr>
              <w:t xml:space="preserve">Expected Date of Completion for Each Corrective Action Activity: </w:t>
            </w:r>
            <w:r>
              <w:rPr>
                <w:sz w:val="22"/>
              </w:rPr>
              <w:t>March-June, 2016</w:t>
            </w:r>
          </w:p>
        </w:tc>
      </w:tr>
      <w:tr w:rsidR="005D3899" w:rsidTr="00474B4F">
        <w:trPr>
          <w:cantSplit/>
          <w:trHeight w:val="330"/>
        </w:trPr>
        <w:tc>
          <w:tcPr>
            <w:tcW w:w="9360" w:type="dxa"/>
            <w:gridSpan w:val="4"/>
          </w:tcPr>
          <w:p w:rsidR="005D3899" w:rsidRDefault="005D3899" w:rsidP="00474B4F">
            <w:pPr>
              <w:rPr>
                <w:b/>
                <w:bCs/>
                <w:sz w:val="22"/>
              </w:rPr>
            </w:pPr>
            <w:r>
              <w:rPr>
                <w:b/>
                <w:bCs/>
                <w:sz w:val="22"/>
              </w:rPr>
              <w:t xml:space="preserve">Evidence of Completion of the Corrective Action: </w:t>
            </w:r>
            <w:r>
              <w:rPr>
                <w:sz w:val="22"/>
              </w:rPr>
              <w:t xml:space="preserve"> </w:t>
            </w:r>
            <w:r>
              <w:rPr>
                <w:rStyle w:val="CommentReference"/>
                <w:vanish/>
                <w:sz w:val="22"/>
              </w:rPr>
              <w:t xml:space="preserve"> </w:t>
            </w:r>
          </w:p>
        </w:tc>
      </w:tr>
      <w:tr w:rsidR="005D3899" w:rsidTr="00474B4F">
        <w:trPr>
          <w:cantSplit/>
          <w:trHeight w:val="359"/>
        </w:trPr>
        <w:tc>
          <w:tcPr>
            <w:tcW w:w="9360" w:type="dxa"/>
            <w:gridSpan w:val="4"/>
          </w:tcPr>
          <w:p w:rsidR="005D3899" w:rsidRDefault="005D3899" w:rsidP="00474B4F">
            <w:pPr>
              <w:rPr>
                <w:sz w:val="22"/>
              </w:rPr>
            </w:pPr>
            <w:r>
              <w:rPr>
                <w:b/>
                <w:bCs/>
                <w:sz w:val="22"/>
              </w:rPr>
              <w:t xml:space="preserve">Description of Internal Monitoring Procedures: </w:t>
            </w:r>
            <w:r w:rsidRPr="000D548E">
              <w:rPr>
                <w:sz w:val="22"/>
                <w:szCs w:val="22"/>
              </w:rPr>
              <w:t>ELL exit records review and</w:t>
            </w:r>
            <w:r>
              <w:rPr>
                <w:b/>
                <w:bCs/>
                <w:sz w:val="22"/>
              </w:rPr>
              <w:t xml:space="preserve"> </w:t>
            </w:r>
            <w:r>
              <w:rPr>
                <w:sz w:val="22"/>
              </w:rPr>
              <w:t xml:space="preserve">monthly ELL meetings with the ELL staff will serve as the monitoring procedures. </w:t>
            </w:r>
          </w:p>
          <w:p w:rsidR="005D3899" w:rsidRDefault="005D3899" w:rsidP="00474B4F">
            <w:pPr>
              <w:rPr>
                <w:b/>
                <w:bCs/>
                <w:sz w:val="22"/>
              </w:rPr>
            </w:pPr>
          </w:p>
        </w:tc>
      </w:tr>
      <w:tr w:rsidR="005D3899" w:rsidTr="00474B4F">
        <w:trPr>
          <w:trHeight w:val="450"/>
        </w:trPr>
        <w:tc>
          <w:tcPr>
            <w:tcW w:w="9360" w:type="dxa"/>
            <w:gridSpan w:val="4"/>
            <w:tcBorders>
              <w:bottom w:val="single" w:sz="4" w:space="0" w:color="auto"/>
            </w:tcBorders>
            <w:shd w:val="clear" w:color="auto" w:fill="D9D9D9"/>
          </w:tcPr>
          <w:p w:rsidR="005D3899" w:rsidRDefault="005D3899" w:rsidP="00474B4F">
            <w:pPr>
              <w:pStyle w:val="Heading7"/>
            </w:pPr>
            <w:r>
              <w:t>CORRECTIVE ACTION PLAN APPROVAL SECTION</w:t>
            </w:r>
          </w:p>
          <w:p w:rsidR="005D3899" w:rsidRDefault="005D3899" w:rsidP="00474B4F">
            <w:pPr>
              <w:jc w:val="center"/>
            </w:pPr>
            <w:r>
              <w:rPr>
                <w:b/>
                <w:bCs/>
              </w:rPr>
              <w:t>(To be completed by the Department of Elementary and Secondary Education)</w:t>
            </w:r>
          </w:p>
        </w:tc>
      </w:tr>
      <w:tr w:rsidR="005D3899" w:rsidTr="00474B4F">
        <w:trPr>
          <w:trHeight w:val="647"/>
        </w:trPr>
        <w:tc>
          <w:tcPr>
            <w:tcW w:w="3795" w:type="dxa"/>
            <w:tcBorders>
              <w:top w:val="single" w:sz="4" w:space="0" w:color="auto"/>
              <w:left w:val="single" w:sz="4" w:space="0" w:color="auto"/>
              <w:bottom w:val="single" w:sz="4" w:space="0" w:color="auto"/>
              <w:right w:val="single" w:sz="4" w:space="0" w:color="auto"/>
            </w:tcBorders>
          </w:tcPr>
          <w:p w:rsidR="005D3899" w:rsidRDefault="005D3899" w:rsidP="00474B4F">
            <w:pPr>
              <w:rPr>
                <w:sz w:val="22"/>
              </w:rPr>
            </w:pPr>
            <w:r>
              <w:rPr>
                <w:b/>
                <w:bCs/>
                <w:sz w:val="22"/>
              </w:rPr>
              <w:t xml:space="preserve">Criterion: </w:t>
            </w:r>
            <w:r>
              <w:rPr>
                <w:sz w:val="22"/>
              </w:rPr>
              <w:t>ELE 6</w:t>
            </w:r>
          </w:p>
          <w:p w:rsidR="005D3899" w:rsidRDefault="005D3899" w:rsidP="00474B4F">
            <w:pPr>
              <w:rPr>
                <w:sz w:val="22"/>
              </w:rPr>
            </w:pPr>
          </w:p>
          <w:p w:rsidR="005D3899" w:rsidRDefault="005D3899" w:rsidP="00474B4F">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5D3899" w:rsidRDefault="005D3899" w:rsidP="00474B4F">
            <w:pPr>
              <w:ind w:left="282"/>
              <w:rPr>
                <w:b/>
                <w:bCs/>
                <w:sz w:val="22"/>
              </w:rPr>
            </w:pPr>
            <w:r>
              <w:rPr>
                <w:b/>
                <w:bCs/>
                <w:sz w:val="22"/>
              </w:rPr>
              <w:t xml:space="preserve">Status of Corrective Action: </w:t>
            </w:r>
          </w:p>
          <w:p w:rsidR="005D3899" w:rsidRDefault="00B01D02" w:rsidP="00474B4F">
            <w:pPr>
              <w:rPr>
                <w:sz w:val="22"/>
              </w:rPr>
            </w:pPr>
            <w:r>
              <w:rPr>
                <w:sz w:val="22"/>
              </w:rPr>
              <w:fldChar w:fldCharType="begin">
                <w:ffData>
                  <w:name w:val=""/>
                  <w:enabled/>
                  <w:calcOnExit w:val="0"/>
                  <w:checkBox>
                    <w:sizeAuto/>
                    <w:default w:val="1"/>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Approved    </w:t>
            </w:r>
            <w:r>
              <w:rPr>
                <w:sz w:val="22"/>
              </w:rPr>
              <w:fldChar w:fldCharType="begin">
                <w:ffData>
                  <w:name w:val="Check3"/>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Partially Approved </w:t>
            </w:r>
            <w:r>
              <w:rPr>
                <w:sz w:val="22"/>
              </w:rPr>
              <w:fldChar w:fldCharType="begin">
                <w:ffData>
                  <w:name w:val="Check2"/>
                  <w:enabled/>
                  <w:calcOnExit w:val="0"/>
                  <w:checkBox>
                    <w:sizeAuto/>
                    <w:default w:val="0"/>
                  </w:checkBox>
                </w:ffData>
              </w:fldChar>
            </w:r>
            <w:r w:rsidR="005D3899">
              <w:rPr>
                <w:sz w:val="22"/>
              </w:rPr>
              <w:instrText xml:space="preserve"> FORMCHECKBOX </w:instrText>
            </w:r>
            <w:r>
              <w:rPr>
                <w:sz w:val="22"/>
              </w:rPr>
            </w:r>
            <w:r>
              <w:rPr>
                <w:sz w:val="22"/>
              </w:rPr>
              <w:fldChar w:fldCharType="separate"/>
            </w:r>
            <w:r>
              <w:rPr>
                <w:sz w:val="22"/>
              </w:rPr>
              <w:fldChar w:fldCharType="end"/>
            </w:r>
            <w:r w:rsidR="005D3899">
              <w:rPr>
                <w:sz w:val="22"/>
              </w:rPr>
              <w:t xml:space="preserve"> Disapproved    </w:t>
            </w:r>
          </w:p>
        </w:tc>
      </w:tr>
      <w:tr w:rsidR="005D3899" w:rsidTr="00474B4F">
        <w:trPr>
          <w:trHeight w:val="359"/>
        </w:trPr>
        <w:tc>
          <w:tcPr>
            <w:tcW w:w="9360" w:type="dxa"/>
            <w:gridSpan w:val="4"/>
          </w:tcPr>
          <w:p w:rsidR="005D3899" w:rsidRDefault="005D3899" w:rsidP="00474B4F">
            <w:pPr>
              <w:rPr>
                <w:sz w:val="22"/>
              </w:rPr>
            </w:pPr>
            <w:r>
              <w:rPr>
                <w:b/>
                <w:bCs/>
                <w:sz w:val="22"/>
              </w:rPr>
              <w:t xml:space="preserve">Basis for Partial Approval or Disapproval: </w:t>
            </w:r>
            <w:r>
              <w:rPr>
                <w:sz w:val="22"/>
              </w:rPr>
              <w:t>N/A</w:t>
            </w:r>
          </w:p>
          <w:p w:rsidR="005D3899" w:rsidRDefault="005D3899" w:rsidP="00474B4F">
            <w:pPr>
              <w:rPr>
                <w:b/>
                <w:bCs/>
                <w:sz w:val="22"/>
              </w:rPr>
            </w:pPr>
          </w:p>
        </w:tc>
      </w:tr>
      <w:tr w:rsidR="005D3899" w:rsidTr="00474B4F">
        <w:trPr>
          <w:trHeight w:val="350"/>
        </w:trPr>
        <w:tc>
          <w:tcPr>
            <w:tcW w:w="9360" w:type="dxa"/>
            <w:gridSpan w:val="4"/>
          </w:tcPr>
          <w:p w:rsidR="005D3899" w:rsidRDefault="005D3899" w:rsidP="00474B4F">
            <w:pPr>
              <w:rPr>
                <w:sz w:val="22"/>
              </w:rPr>
            </w:pPr>
            <w:r>
              <w:rPr>
                <w:b/>
                <w:bCs/>
                <w:sz w:val="22"/>
              </w:rPr>
              <w:t xml:space="preserve">Department Order of Corrective Action: </w:t>
            </w:r>
            <w:r>
              <w:rPr>
                <w:sz w:val="22"/>
              </w:rPr>
              <w:t>N/A</w:t>
            </w:r>
          </w:p>
          <w:p w:rsidR="005D3899" w:rsidRDefault="005D3899" w:rsidP="00474B4F">
            <w:pPr>
              <w:rPr>
                <w:sz w:val="22"/>
              </w:rPr>
            </w:pPr>
          </w:p>
        </w:tc>
      </w:tr>
      <w:tr w:rsidR="005D3899" w:rsidTr="00474B4F">
        <w:trPr>
          <w:trHeight w:val="350"/>
        </w:trPr>
        <w:tc>
          <w:tcPr>
            <w:tcW w:w="9360" w:type="dxa"/>
            <w:gridSpan w:val="4"/>
          </w:tcPr>
          <w:p w:rsidR="005D3899" w:rsidRDefault="005D3899" w:rsidP="00474B4F">
            <w:pPr>
              <w:rPr>
                <w:b/>
                <w:bCs/>
                <w:sz w:val="22"/>
              </w:rPr>
            </w:pPr>
            <w:r>
              <w:rPr>
                <w:b/>
                <w:bCs/>
                <w:sz w:val="22"/>
              </w:rPr>
              <w:t xml:space="preserve">Required Elements of Progress Report(s): </w:t>
            </w:r>
          </w:p>
          <w:p w:rsidR="005D3899" w:rsidRDefault="005D3899" w:rsidP="005D3899">
            <w:pPr>
              <w:pStyle w:val="ListParagraph"/>
              <w:numPr>
                <w:ilvl w:val="0"/>
                <w:numId w:val="8"/>
              </w:numPr>
              <w:rPr>
                <w:bCs/>
                <w:color w:val="000000"/>
              </w:rPr>
            </w:pPr>
            <w:r w:rsidRPr="00211AB9">
              <w:rPr>
                <w:bCs/>
                <w:color w:val="000000"/>
              </w:rPr>
              <w:t>Please submit a description of the district’s reclassification procedures and other supporting documents such as annual review forms</w:t>
            </w:r>
          </w:p>
          <w:p w:rsidR="005D3899" w:rsidRPr="00D90A60" w:rsidRDefault="005D3899" w:rsidP="005D3899">
            <w:pPr>
              <w:pStyle w:val="ListParagraph"/>
              <w:numPr>
                <w:ilvl w:val="0"/>
                <w:numId w:val="8"/>
              </w:numPr>
              <w:rPr>
                <w:bCs/>
                <w:color w:val="000000"/>
              </w:rPr>
            </w:pPr>
            <w:r w:rsidRPr="00D90A60">
              <w:rPr>
                <w:bCs/>
                <w:color w:val="000000"/>
              </w:rPr>
              <w:t>Please submit a roster of the reclassified students with their most recent ACCESS scores and other relevant data the district considered for reclassification.</w:t>
            </w:r>
          </w:p>
          <w:p w:rsidR="005D3899" w:rsidRDefault="005D3899" w:rsidP="00474B4F">
            <w:pPr>
              <w:rPr>
                <w:b/>
                <w:bCs/>
                <w:sz w:val="22"/>
              </w:rPr>
            </w:pPr>
          </w:p>
        </w:tc>
      </w:tr>
      <w:tr w:rsidR="005D3899" w:rsidTr="00474B4F">
        <w:trPr>
          <w:trHeight w:val="350"/>
        </w:trPr>
        <w:tc>
          <w:tcPr>
            <w:tcW w:w="9360" w:type="dxa"/>
            <w:gridSpan w:val="4"/>
          </w:tcPr>
          <w:p w:rsidR="005D3899" w:rsidRDefault="005D3899" w:rsidP="00474B4F">
            <w:pPr>
              <w:rPr>
                <w:b/>
                <w:bCs/>
                <w:sz w:val="22"/>
              </w:rPr>
            </w:pPr>
            <w:r>
              <w:rPr>
                <w:b/>
                <w:bCs/>
                <w:sz w:val="22"/>
              </w:rPr>
              <w:t>Progress Report Due Date(s): June 29, 2016</w:t>
            </w:r>
          </w:p>
        </w:tc>
      </w:tr>
    </w:tbl>
    <w:p w:rsidR="00B12B54" w:rsidRPr="00C6649A" w:rsidRDefault="00617003">
      <w:pPr>
        <w:pStyle w:val="Normal6"/>
        <w:rPr>
          <w:sz w:val="2"/>
          <w:szCs w:val="2"/>
        </w:rPr>
      </w:pPr>
    </w:p>
    <w:sectPr w:rsidR="00B12B54" w:rsidRPr="00C6649A"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03" w:rsidRDefault="00617003">
      <w:r>
        <w:separator/>
      </w:r>
    </w:p>
  </w:endnote>
  <w:endnote w:type="continuationSeparator" w:id="0">
    <w:p w:rsidR="00617003" w:rsidRDefault="00617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1700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A7FAC" w:rsidRPr="00792F17">
      <w:rPr>
        <w:rStyle w:val="PageNumber0"/>
        <w:sz w:val="20"/>
        <w:szCs w:val="20"/>
      </w:rPr>
      <w:instrText xml:space="preserve">PAGE  </w:instrText>
    </w:r>
    <w:r w:rsidRPr="00792F17">
      <w:rPr>
        <w:rStyle w:val="PageNumber0"/>
        <w:sz w:val="20"/>
        <w:szCs w:val="20"/>
      </w:rPr>
      <w:fldChar w:fldCharType="separate"/>
    </w:r>
    <w:r w:rsidR="00C6649A">
      <w:rPr>
        <w:rStyle w:val="PageNumber0"/>
        <w:noProof/>
        <w:sz w:val="20"/>
        <w:szCs w:val="20"/>
      </w:rPr>
      <w:t>3</w:t>
    </w:r>
    <w:r w:rsidRPr="00792F17">
      <w:rPr>
        <w:rStyle w:val="PageNumber0"/>
        <w:sz w:val="20"/>
        <w:szCs w:val="20"/>
      </w:rPr>
      <w:fldChar w:fldCharType="end"/>
    </w:r>
  </w:p>
  <w:p w:rsidR="000D55CC" w:rsidRDefault="00C6649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2A7FAC" w:rsidRPr="00606C4B">
      <w:rPr>
        <w:rStyle w:val="PageNumber0"/>
        <w:i/>
        <w:sz w:val="20"/>
        <w:szCs w:val="20"/>
      </w:rPr>
      <w:t>Program Quality Assurance Services</w:t>
    </w:r>
  </w:p>
  <w:p w:rsidR="000D55CC" w:rsidRPr="000522A9" w:rsidRDefault="002A7FAC" w:rsidP="000A7A8D">
    <w:pPr>
      <w:pStyle w:val="Footer0"/>
      <w:tabs>
        <w:tab w:val="left" w:pos="4965"/>
      </w:tabs>
      <w:ind w:right="360"/>
      <w:rPr>
        <w:i/>
        <w:sz w:val="20"/>
        <w:szCs w:val="20"/>
      </w:rPr>
    </w:pPr>
    <w:r>
      <w:rPr>
        <w:rStyle w:val="PageNumber0"/>
        <w:i/>
        <w:sz w:val="20"/>
        <w:szCs w:val="20"/>
      </w:rPr>
      <w:t>Winchendon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A7FAC" w:rsidRPr="00792F17">
      <w:rPr>
        <w:rStyle w:val="PageNumber1"/>
        <w:sz w:val="20"/>
        <w:szCs w:val="20"/>
      </w:rPr>
      <w:instrText xml:space="preserve">PAGE  </w:instrText>
    </w:r>
    <w:r w:rsidRPr="00792F17">
      <w:rPr>
        <w:rStyle w:val="PageNumber1"/>
        <w:sz w:val="20"/>
        <w:szCs w:val="20"/>
      </w:rPr>
      <w:fldChar w:fldCharType="separate"/>
    </w:r>
    <w:r w:rsidR="00C6649A">
      <w:rPr>
        <w:rStyle w:val="PageNumber1"/>
        <w:noProof/>
        <w:sz w:val="20"/>
        <w:szCs w:val="20"/>
      </w:rPr>
      <w:t>5</w:t>
    </w:r>
    <w:r w:rsidRPr="00792F17">
      <w:rPr>
        <w:rStyle w:val="PageNumber1"/>
        <w:sz w:val="20"/>
        <w:szCs w:val="20"/>
      </w:rPr>
      <w:fldChar w:fldCharType="end"/>
    </w:r>
  </w:p>
  <w:p w:rsidR="000D55CC" w:rsidRDefault="00C6649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2A7FAC" w:rsidRPr="00606C4B">
      <w:rPr>
        <w:rStyle w:val="PageNumber1"/>
        <w:i/>
        <w:sz w:val="20"/>
        <w:szCs w:val="20"/>
      </w:rPr>
      <w:t>Program Quality Assurance Services</w:t>
    </w:r>
  </w:p>
  <w:p w:rsidR="000D55CC" w:rsidRPr="000522A9" w:rsidRDefault="002A7FAC" w:rsidP="000A7A8D">
    <w:pPr>
      <w:pStyle w:val="Footer1"/>
      <w:tabs>
        <w:tab w:val="left" w:pos="4965"/>
      </w:tabs>
      <w:ind w:right="360"/>
      <w:rPr>
        <w:i/>
        <w:sz w:val="20"/>
        <w:szCs w:val="20"/>
      </w:rPr>
    </w:pPr>
    <w:r>
      <w:rPr>
        <w:rStyle w:val="PageNumber1"/>
        <w:i/>
        <w:sz w:val="20"/>
        <w:szCs w:val="20"/>
      </w:rPr>
      <w:t>Winchendon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A7FAC" w:rsidRPr="00792F17">
      <w:rPr>
        <w:rStyle w:val="PageNumber2"/>
        <w:sz w:val="20"/>
        <w:szCs w:val="20"/>
      </w:rPr>
      <w:instrText xml:space="preserve">PAGE  </w:instrText>
    </w:r>
    <w:r w:rsidRPr="00792F17">
      <w:rPr>
        <w:rStyle w:val="PageNumber2"/>
        <w:sz w:val="20"/>
        <w:szCs w:val="20"/>
      </w:rPr>
      <w:fldChar w:fldCharType="separate"/>
    </w:r>
    <w:r w:rsidR="00C6649A">
      <w:rPr>
        <w:rStyle w:val="PageNumber2"/>
        <w:noProof/>
        <w:sz w:val="20"/>
        <w:szCs w:val="20"/>
      </w:rPr>
      <w:t>6</w:t>
    </w:r>
    <w:r w:rsidRPr="00792F17">
      <w:rPr>
        <w:rStyle w:val="PageNumber2"/>
        <w:sz w:val="20"/>
        <w:szCs w:val="20"/>
      </w:rPr>
      <w:fldChar w:fldCharType="end"/>
    </w:r>
  </w:p>
  <w:p w:rsidR="000D55CC" w:rsidRDefault="00C6649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2A7FAC" w:rsidRPr="00606C4B">
      <w:rPr>
        <w:rStyle w:val="PageNumber2"/>
        <w:i/>
        <w:sz w:val="20"/>
        <w:szCs w:val="20"/>
      </w:rPr>
      <w:t>Program Quality Assurance Services</w:t>
    </w:r>
  </w:p>
  <w:p w:rsidR="000D55CC" w:rsidRPr="000522A9" w:rsidRDefault="002A7FAC" w:rsidP="000A7A8D">
    <w:pPr>
      <w:pStyle w:val="Footer2"/>
      <w:tabs>
        <w:tab w:val="left" w:pos="4965"/>
      </w:tabs>
      <w:ind w:right="360"/>
      <w:rPr>
        <w:i/>
        <w:sz w:val="20"/>
        <w:szCs w:val="20"/>
      </w:rPr>
    </w:pPr>
    <w:r>
      <w:rPr>
        <w:rStyle w:val="PageNumber2"/>
        <w:i/>
        <w:sz w:val="20"/>
        <w:szCs w:val="20"/>
      </w:rPr>
      <w:t>Winchendon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A7FAC" w:rsidRPr="00792F17">
      <w:rPr>
        <w:rStyle w:val="PageNumber3"/>
        <w:sz w:val="20"/>
        <w:szCs w:val="20"/>
      </w:rPr>
      <w:instrText xml:space="preserve">PAGE  </w:instrText>
    </w:r>
    <w:r w:rsidRPr="00792F17">
      <w:rPr>
        <w:rStyle w:val="PageNumber3"/>
        <w:sz w:val="20"/>
        <w:szCs w:val="20"/>
      </w:rPr>
      <w:fldChar w:fldCharType="separate"/>
    </w:r>
    <w:r w:rsidR="00C6649A">
      <w:rPr>
        <w:rStyle w:val="PageNumber3"/>
        <w:noProof/>
        <w:sz w:val="20"/>
        <w:szCs w:val="20"/>
      </w:rPr>
      <w:t>8</w:t>
    </w:r>
    <w:r w:rsidRPr="00792F17">
      <w:rPr>
        <w:rStyle w:val="PageNumber3"/>
        <w:sz w:val="20"/>
        <w:szCs w:val="20"/>
      </w:rPr>
      <w:fldChar w:fldCharType="end"/>
    </w:r>
  </w:p>
  <w:p w:rsidR="000D55CC" w:rsidRDefault="00C6649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2A7FAC" w:rsidRPr="00606C4B">
      <w:rPr>
        <w:rStyle w:val="PageNumber3"/>
        <w:i/>
        <w:sz w:val="20"/>
        <w:szCs w:val="20"/>
      </w:rPr>
      <w:t>Program Quality Assurance Services</w:t>
    </w:r>
  </w:p>
  <w:p w:rsidR="000D55CC" w:rsidRPr="000522A9" w:rsidRDefault="002A7FAC" w:rsidP="000A7A8D">
    <w:pPr>
      <w:pStyle w:val="Footer3"/>
      <w:tabs>
        <w:tab w:val="left" w:pos="4965"/>
      </w:tabs>
      <w:ind w:right="360"/>
      <w:rPr>
        <w:i/>
        <w:sz w:val="20"/>
        <w:szCs w:val="20"/>
      </w:rPr>
    </w:pPr>
    <w:r>
      <w:rPr>
        <w:rStyle w:val="PageNumber3"/>
        <w:i/>
        <w:sz w:val="20"/>
        <w:szCs w:val="20"/>
      </w:rPr>
      <w:t>Winchendon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A7FAC" w:rsidRPr="00792F17">
      <w:rPr>
        <w:rStyle w:val="PageNumber4"/>
        <w:sz w:val="20"/>
        <w:szCs w:val="20"/>
      </w:rPr>
      <w:instrText xml:space="preserve">PAGE  </w:instrText>
    </w:r>
    <w:r w:rsidRPr="00792F17">
      <w:rPr>
        <w:rStyle w:val="PageNumber4"/>
        <w:sz w:val="20"/>
        <w:szCs w:val="20"/>
      </w:rPr>
      <w:fldChar w:fldCharType="separate"/>
    </w:r>
    <w:r w:rsidR="00C6649A">
      <w:rPr>
        <w:rStyle w:val="PageNumber4"/>
        <w:noProof/>
        <w:sz w:val="20"/>
        <w:szCs w:val="20"/>
      </w:rPr>
      <w:t>9</w:t>
    </w:r>
    <w:r w:rsidRPr="00792F17">
      <w:rPr>
        <w:rStyle w:val="PageNumber4"/>
        <w:sz w:val="20"/>
        <w:szCs w:val="20"/>
      </w:rPr>
      <w:fldChar w:fldCharType="end"/>
    </w:r>
  </w:p>
  <w:p w:rsidR="000D55CC" w:rsidRDefault="00C6649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2A7FAC" w:rsidRPr="00606C4B">
      <w:rPr>
        <w:rStyle w:val="PageNumber4"/>
        <w:i/>
        <w:sz w:val="20"/>
        <w:szCs w:val="20"/>
      </w:rPr>
      <w:t>Program Quality Assurance Services</w:t>
    </w:r>
  </w:p>
  <w:p w:rsidR="000D55CC" w:rsidRPr="000522A9" w:rsidRDefault="002A7FAC" w:rsidP="000A7A8D">
    <w:pPr>
      <w:pStyle w:val="Footer4"/>
      <w:tabs>
        <w:tab w:val="left" w:pos="4965"/>
      </w:tabs>
      <w:ind w:right="360"/>
      <w:rPr>
        <w:i/>
        <w:sz w:val="20"/>
        <w:szCs w:val="20"/>
      </w:rPr>
    </w:pPr>
    <w:r>
      <w:rPr>
        <w:rStyle w:val="PageNumber4"/>
        <w:i/>
        <w:sz w:val="20"/>
        <w:szCs w:val="20"/>
      </w:rPr>
      <w:t>Winchendon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A7FAC" w:rsidRPr="00792F17">
      <w:rPr>
        <w:rStyle w:val="PageNumber5"/>
        <w:sz w:val="20"/>
        <w:szCs w:val="20"/>
      </w:rPr>
      <w:instrText xml:space="preserve">PAGE  </w:instrText>
    </w:r>
    <w:r w:rsidRPr="00792F17">
      <w:rPr>
        <w:rStyle w:val="PageNumber5"/>
        <w:sz w:val="20"/>
        <w:szCs w:val="20"/>
      </w:rPr>
      <w:fldChar w:fldCharType="separate"/>
    </w:r>
    <w:r w:rsidR="00C6649A">
      <w:rPr>
        <w:rStyle w:val="PageNumber5"/>
        <w:noProof/>
        <w:sz w:val="20"/>
        <w:szCs w:val="20"/>
      </w:rPr>
      <w:t>10</w:t>
    </w:r>
    <w:r w:rsidRPr="00792F17">
      <w:rPr>
        <w:rStyle w:val="PageNumber5"/>
        <w:sz w:val="20"/>
        <w:szCs w:val="20"/>
      </w:rPr>
      <w:fldChar w:fldCharType="end"/>
    </w:r>
  </w:p>
  <w:p w:rsidR="000D55CC" w:rsidRDefault="00C6649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2A7FAC" w:rsidRPr="00606C4B">
      <w:rPr>
        <w:rStyle w:val="PageNumber5"/>
        <w:i/>
        <w:sz w:val="20"/>
        <w:szCs w:val="20"/>
      </w:rPr>
      <w:t>Program Quality Assurance Services</w:t>
    </w:r>
  </w:p>
  <w:p w:rsidR="000D55CC" w:rsidRPr="000522A9" w:rsidRDefault="002A7FAC" w:rsidP="000A7A8D">
    <w:pPr>
      <w:pStyle w:val="Footer5"/>
      <w:tabs>
        <w:tab w:val="left" w:pos="4965"/>
      </w:tabs>
      <w:ind w:right="360"/>
      <w:rPr>
        <w:i/>
        <w:sz w:val="20"/>
        <w:szCs w:val="20"/>
      </w:rPr>
    </w:pPr>
    <w:r>
      <w:rPr>
        <w:rStyle w:val="PageNumber5"/>
        <w:i/>
        <w:sz w:val="20"/>
        <w:szCs w:val="20"/>
      </w:rPr>
      <w:t>Winchendon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01D0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A7FAC" w:rsidRPr="00792F17">
      <w:rPr>
        <w:rStyle w:val="PageNumber6"/>
        <w:sz w:val="20"/>
        <w:szCs w:val="20"/>
      </w:rPr>
      <w:instrText xml:space="preserve">PAGE  </w:instrText>
    </w:r>
    <w:r w:rsidRPr="00792F17">
      <w:rPr>
        <w:rStyle w:val="PageNumber6"/>
        <w:sz w:val="20"/>
        <w:szCs w:val="20"/>
      </w:rPr>
      <w:fldChar w:fldCharType="separate"/>
    </w:r>
    <w:r w:rsidR="00C6649A">
      <w:rPr>
        <w:rStyle w:val="PageNumber6"/>
        <w:noProof/>
        <w:sz w:val="20"/>
        <w:szCs w:val="20"/>
      </w:rPr>
      <w:t>16</w:t>
    </w:r>
    <w:r w:rsidRPr="00792F17">
      <w:rPr>
        <w:rStyle w:val="PageNumber6"/>
        <w:sz w:val="20"/>
        <w:szCs w:val="20"/>
      </w:rPr>
      <w:fldChar w:fldCharType="end"/>
    </w:r>
  </w:p>
  <w:p w:rsidR="000D55CC" w:rsidRDefault="00C6649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2A7FAC" w:rsidRPr="00606C4B">
      <w:rPr>
        <w:rStyle w:val="PageNumber6"/>
        <w:i/>
        <w:sz w:val="20"/>
        <w:szCs w:val="20"/>
      </w:rPr>
      <w:t>Program Quality Assurance Services</w:t>
    </w:r>
  </w:p>
  <w:p w:rsidR="000D55CC" w:rsidRPr="000522A9" w:rsidRDefault="002A7FAC" w:rsidP="000A7A8D">
    <w:pPr>
      <w:pStyle w:val="Footer6"/>
      <w:tabs>
        <w:tab w:val="left" w:pos="4965"/>
      </w:tabs>
      <w:ind w:right="360"/>
      <w:rPr>
        <w:i/>
        <w:sz w:val="20"/>
        <w:szCs w:val="20"/>
      </w:rPr>
    </w:pPr>
    <w:r>
      <w:rPr>
        <w:rStyle w:val="PageNumber6"/>
        <w:i/>
        <w:sz w:val="20"/>
        <w:szCs w:val="20"/>
      </w:rPr>
      <w:t>Winchendon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03" w:rsidRDefault="00617003">
      <w:r>
        <w:separator/>
      </w:r>
    </w:p>
  </w:footnote>
  <w:footnote w:type="continuationSeparator" w:id="0">
    <w:p w:rsidR="00617003" w:rsidRDefault="00617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3297F"/>
    <w:multiLevelType w:val="hybridMultilevel"/>
    <w:tmpl w:val="4E9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177BD"/>
    <w:multiLevelType w:val="hybridMultilevel"/>
    <w:tmpl w:val="A288A7D8"/>
    <w:lvl w:ilvl="0" w:tplc="AF3E6B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1B872DE7"/>
    <w:multiLevelType w:val="hybridMultilevel"/>
    <w:tmpl w:val="F3E8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7EBC"/>
    <w:multiLevelType w:val="hybridMultilevel"/>
    <w:tmpl w:val="ECA65BC6"/>
    <w:lvl w:ilvl="0" w:tplc="A25661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A7FAC"/>
    <w:rsid w:val="005D3899"/>
    <w:rsid w:val="00617003"/>
    <w:rsid w:val="00891629"/>
    <w:rsid w:val="00900567"/>
    <w:rsid w:val="00A55268"/>
    <w:rsid w:val="00AF15F3"/>
    <w:rsid w:val="00B01D02"/>
    <w:rsid w:val="00C6649A"/>
    <w:rsid w:val="00D1109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styleId="Hyperlink">
    <w:name w:val="Hyperlink"/>
    <w:uiPriority w:val="99"/>
    <w:rsid w:val="005D3899"/>
    <w:rPr>
      <w:color w:val="0000FF"/>
      <w:u w:val="single"/>
    </w:rPr>
  </w:style>
  <w:style w:type="paragraph" w:customStyle="1" w:styleId="ColorfulList-Accent11">
    <w:name w:val="Colorful List - Accent 11"/>
    <w:basedOn w:val="Normal"/>
    <w:uiPriority w:val="34"/>
    <w:qFormat/>
    <w:rsid w:val="005D3899"/>
    <w:pPr>
      <w:ind w:left="720"/>
      <w:contextualSpacing/>
    </w:pPr>
    <w:rPr>
      <w:rFonts w:ascii="Cambria" w:eastAsia="MS Mincho" w:hAnsi="Cambria"/>
    </w:rPr>
  </w:style>
  <w:style w:type="paragraph" w:styleId="ListParagraph">
    <w:name w:val="List Paragraph"/>
    <w:basedOn w:val="Normal"/>
    <w:uiPriority w:val="1"/>
    <w:qFormat/>
    <w:rsid w:val="005D389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justice.gov/crt/about/edu/types.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DESE-231-23152</_dlc_DocId>
    <_dlc_DocIdUrl xmlns="733efe1c-5bbe-4968-87dc-d400e65c879f">
      <Url>https://sharepoint.doemass.org/ese/webteam/cps/_layouts/DocIdRedir.aspx?ID=DESE-231-23152</Url>
      <Description>DESE-231-23152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03B6AA-56B9-46F4-BC85-EAAC8952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5A235-DB49-401B-BFEA-85296B61CF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3C1A9D0-6DA8-44CF-8500-4EC0B5A34301}">
  <ds:schemaRefs>
    <ds:schemaRef ds:uri="http://schemas.microsoft.com/sharepoint/events"/>
  </ds:schemaRefs>
</ds:datastoreItem>
</file>

<file path=customXml/itemProps4.xml><?xml version="1.0" encoding="utf-8"?>
<ds:datastoreItem xmlns:ds="http://schemas.openxmlformats.org/officeDocument/2006/customXml" ds:itemID="{388ED0F1-8A00-4CC3-AC88-41A3C2354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Winchendon Public Schools CAP 2015</vt:lpstr>
    </vt:vector>
  </TitlesOfParts>
  <Company/>
  <LinksUpToDate>false</LinksUpToDate>
  <CharactersWithSpaces>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Winchendon Public Schools CAP 2015</dc:title>
  <dc:creator>ESE</dc:creator>
  <cp:lastModifiedBy>dzou</cp:lastModifiedBy>
  <cp:revision>3</cp:revision>
  <cp:lastPrinted>2010-08-09T19:14:00Z</cp:lastPrinted>
  <dcterms:created xsi:type="dcterms:W3CDTF">2016-02-23T21:56:00Z</dcterms:created>
  <dcterms:modified xsi:type="dcterms:W3CDTF">2016-02-26T16:34:00Z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