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FE0C0C" w:rsidP="000A7A8D">
            <w:pPr>
              <w:pStyle w:val="Footer"/>
              <w:tabs>
                <w:tab w:val="clear" w:pos="4320"/>
                <w:tab w:val="clear" w:pos="8640"/>
              </w:tabs>
              <w:spacing w:line="201" w:lineRule="exact"/>
              <w:jc w:val="center"/>
              <w:rPr>
                <w:rFonts w:ascii="Verdana" w:hAnsi="Verdana"/>
                <w:sz w:val="16"/>
                <w:szCs w:val="16"/>
              </w:rPr>
            </w:pPr>
          </w:p>
          <w:p w:rsidR="00B12B54" w:rsidRPr="008E14D8" w:rsidRDefault="00ED374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ED374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EA00E6" w:rsidRDefault="00FE0C0C" w:rsidP="00792F17">
      <w:pPr>
        <w:pStyle w:val="Title"/>
        <w:rPr>
          <w:rFonts w:ascii="Verdana" w:hAnsi="Verdana"/>
          <w:sz w:val="16"/>
          <w:szCs w:val="16"/>
        </w:rPr>
      </w:pPr>
    </w:p>
    <w:p w:rsidR="00B12B54" w:rsidRPr="00EA00E6" w:rsidRDefault="00FE0C0C" w:rsidP="003A0944">
      <w:pPr>
        <w:pStyle w:val="Heading5"/>
        <w:rPr>
          <w:sz w:val="16"/>
          <w:szCs w:val="16"/>
        </w:rPr>
      </w:pPr>
    </w:p>
    <w:p w:rsidR="00B12B54" w:rsidRPr="003A0944" w:rsidRDefault="00ED3749" w:rsidP="003A0944">
      <w:pPr>
        <w:pStyle w:val="Heading5"/>
      </w:pPr>
      <w:r w:rsidRPr="003A0944">
        <w:t>COORDINATED PROGRAM REVIEW</w:t>
      </w:r>
    </w:p>
    <w:p w:rsidR="00B12B54" w:rsidRPr="00EA00E6" w:rsidRDefault="00FE0C0C" w:rsidP="00792F17">
      <w:pPr>
        <w:pStyle w:val="Heading2"/>
        <w:rPr>
          <w:rFonts w:ascii="Verdana" w:hAnsi="Verdana"/>
          <w:sz w:val="18"/>
          <w:szCs w:val="18"/>
        </w:rPr>
      </w:pPr>
    </w:p>
    <w:p w:rsidR="00B12B54" w:rsidRPr="008E14D8" w:rsidRDefault="00ED3749" w:rsidP="00792F17">
      <w:pPr>
        <w:pStyle w:val="Heading2"/>
        <w:rPr>
          <w:rFonts w:ascii="Verdana" w:hAnsi="Verdana"/>
        </w:rPr>
      </w:pPr>
      <w:r w:rsidRPr="008E14D8">
        <w:rPr>
          <w:rFonts w:ascii="Verdana" w:hAnsi="Verdana"/>
        </w:rPr>
        <w:t>CORRECTIVE ACTION PLAN</w:t>
      </w:r>
    </w:p>
    <w:p w:rsidR="00B12B54" w:rsidRDefault="00FE0C0C" w:rsidP="00792F17">
      <w:pPr>
        <w:pStyle w:val="Title"/>
        <w:rPr>
          <w:rFonts w:ascii="Verdana" w:hAnsi="Verdana"/>
          <w:sz w:val="16"/>
          <w:szCs w:val="16"/>
        </w:rPr>
      </w:pPr>
    </w:p>
    <w:p w:rsidR="00B12B54" w:rsidRDefault="00ED374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Innovation Academy Charter (District)</w:t>
      </w:r>
      <w:bookmarkEnd w:id="0"/>
    </w:p>
    <w:p w:rsidR="00B12B54" w:rsidRPr="00EA00E6" w:rsidRDefault="00FE0C0C" w:rsidP="00792F17">
      <w:pPr>
        <w:pStyle w:val="Title"/>
        <w:rPr>
          <w:rFonts w:ascii="Verdana" w:hAnsi="Verdana"/>
          <w:sz w:val="18"/>
          <w:szCs w:val="18"/>
        </w:rPr>
      </w:pPr>
    </w:p>
    <w:p w:rsidR="00B12B54" w:rsidRPr="003029DB" w:rsidRDefault="00ED3749"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Pr="00EA00E6" w:rsidRDefault="00FE0C0C" w:rsidP="00792F17">
      <w:pPr>
        <w:pStyle w:val="Title"/>
        <w:rPr>
          <w:rFonts w:ascii="Verdana" w:hAnsi="Verdana"/>
          <w:sz w:val="18"/>
          <w:szCs w:val="18"/>
        </w:rPr>
      </w:pPr>
    </w:p>
    <w:p w:rsidR="00B12B54" w:rsidRPr="008E14D8" w:rsidRDefault="00ED3749" w:rsidP="00792F17">
      <w:pPr>
        <w:pStyle w:val="Title"/>
        <w:rPr>
          <w:rFonts w:ascii="Verdana" w:hAnsi="Verdana"/>
        </w:rPr>
      </w:pPr>
      <w:r w:rsidRPr="008E14D8">
        <w:rPr>
          <w:rFonts w:ascii="Verdana" w:hAnsi="Verdana"/>
        </w:rPr>
        <w:t>Program Area: Special Education</w:t>
      </w:r>
    </w:p>
    <w:p w:rsidR="00B12B54" w:rsidRPr="00EA00E6" w:rsidRDefault="00FE0C0C" w:rsidP="00792F17">
      <w:pPr>
        <w:pStyle w:val="Title"/>
        <w:rPr>
          <w:rFonts w:ascii="Verdana" w:hAnsi="Verdana"/>
          <w:sz w:val="16"/>
          <w:szCs w:val="16"/>
        </w:rPr>
      </w:pPr>
    </w:p>
    <w:p w:rsidR="00B12B54" w:rsidRPr="00EA00E6" w:rsidRDefault="00FE0C0C" w:rsidP="00792F17">
      <w:pPr>
        <w:pStyle w:val="Title"/>
        <w:rPr>
          <w:rFonts w:ascii="Verdana" w:hAnsi="Verdana"/>
          <w:sz w:val="16"/>
          <w:szCs w:val="16"/>
        </w:rPr>
      </w:pPr>
    </w:p>
    <w:p w:rsidR="00B12B54" w:rsidRPr="00EA00E6" w:rsidRDefault="00FE0C0C" w:rsidP="00792F17">
      <w:pPr>
        <w:jc w:val="center"/>
        <w:rPr>
          <w:rFonts w:ascii="Verdana" w:hAnsi="Verdana"/>
          <w:i/>
          <w:iCs/>
          <w:sz w:val="16"/>
          <w:szCs w:val="16"/>
        </w:rPr>
      </w:pPr>
    </w:p>
    <w:p w:rsidR="00B12B54" w:rsidRDefault="00ED374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05/06/2015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ED374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05/06/2016</w:t>
      </w:r>
      <w:bookmarkEnd w:id="3"/>
    </w:p>
    <w:p w:rsidR="00B12B54" w:rsidRPr="00EA00E6" w:rsidRDefault="00FE0C0C" w:rsidP="00792F17">
      <w:pPr>
        <w:rPr>
          <w:rFonts w:ascii="Verdana" w:hAnsi="Verdana"/>
          <w:sz w:val="16"/>
          <w:szCs w:val="16"/>
        </w:rPr>
      </w:pPr>
    </w:p>
    <w:p w:rsidR="00B12B54" w:rsidRPr="00EA00E6" w:rsidRDefault="00FE0C0C" w:rsidP="00792F17">
      <w:pPr>
        <w:jc w:val="center"/>
        <w:rPr>
          <w:rFonts w:ascii="Verdana" w:hAnsi="Verdana"/>
          <w:b/>
          <w:sz w:val="16"/>
          <w:szCs w:val="16"/>
        </w:rPr>
      </w:pPr>
    </w:p>
    <w:p w:rsidR="00B12B54" w:rsidRPr="00EA00E6" w:rsidRDefault="00FE0C0C" w:rsidP="00792F17">
      <w:pPr>
        <w:jc w:val="center"/>
        <w:rPr>
          <w:rFonts w:ascii="Verdana" w:hAnsi="Verdana"/>
          <w:b/>
          <w:sz w:val="16"/>
          <w:szCs w:val="16"/>
        </w:rPr>
      </w:pPr>
    </w:p>
    <w:p w:rsidR="00B12B54" w:rsidRPr="008E14D8" w:rsidRDefault="00ED3749" w:rsidP="00792F17">
      <w:pPr>
        <w:jc w:val="center"/>
        <w:rPr>
          <w:rFonts w:ascii="Verdana" w:hAnsi="Verdana"/>
          <w:b/>
        </w:rPr>
      </w:pPr>
      <w:r w:rsidRPr="008E14D8">
        <w:rPr>
          <w:rFonts w:ascii="Verdana" w:hAnsi="Verdana"/>
          <w:b/>
        </w:rPr>
        <w:t>Summary of Required Corrective Action Plans in this Report</w:t>
      </w:r>
    </w:p>
    <w:p w:rsidR="00B12B54" w:rsidRPr="00EA00E6" w:rsidRDefault="00FE0C0C" w:rsidP="00792F17">
      <w:pPr>
        <w:jc w:val="center"/>
        <w:rPr>
          <w:rFonts w:ascii="Verdana" w:hAnsi="Verdana"/>
          <w:b/>
          <w:sz w:val="16"/>
          <w:szCs w:val="16"/>
        </w:rPr>
      </w:pPr>
    </w:p>
    <w:p w:rsidR="00B12B54" w:rsidRPr="00EA00E6" w:rsidRDefault="00FE0C0C" w:rsidP="00792F17">
      <w:pPr>
        <w:rPr>
          <w:rFonts w:ascii="Verdana" w:hAnsi="Verdana"/>
          <w:b/>
          <w:sz w:val="16"/>
          <w:szCs w:val="16"/>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ED3749" w:rsidP="000A7A8D">
            <w:pPr>
              <w:rPr>
                <w:rFonts w:ascii="Verdana" w:hAnsi="Verdana"/>
                <w:b/>
              </w:rPr>
            </w:pPr>
            <w:r w:rsidRPr="0044473B">
              <w:rPr>
                <w:rFonts w:ascii="Verdana" w:hAnsi="Verdana"/>
                <w:b/>
              </w:rPr>
              <w:t>Criterion</w:t>
            </w:r>
          </w:p>
        </w:tc>
        <w:tc>
          <w:tcPr>
            <w:tcW w:w="6142" w:type="dxa"/>
          </w:tcPr>
          <w:p w:rsidR="00B12B54" w:rsidRPr="0044473B" w:rsidRDefault="00ED3749" w:rsidP="000A7A8D">
            <w:pPr>
              <w:rPr>
                <w:rFonts w:ascii="Verdana" w:hAnsi="Verdana"/>
                <w:b/>
              </w:rPr>
            </w:pPr>
            <w:r w:rsidRPr="0044473B">
              <w:rPr>
                <w:rFonts w:ascii="Verdana" w:hAnsi="Verdana"/>
                <w:b/>
              </w:rPr>
              <w:t>Criterion Title</w:t>
            </w:r>
          </w:p>
        </w:tc>
        <w:tc>
          <w:tcPr>
            <w:tcW w:w="2066" w:type="dxa"/>
          </w:tcPr>
          <w:p w:rsidR="00B12B54" w:rsidRPr="0044473B" w:rsidRDefault="00ED3749"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ED3749" w:rsidP="000A7A8D">
            <w:pPr>
              <w:rPr>
                <w:rFonts w:ascii="Verdana" w:hAnsi="Verdana"/>
              </w:rPr>
            </w:pPr>
            <w:bookmarkStart w:id="4" w:name="CAP_SUMMARY_TABLE"/>
            <w:bookmarkEnd w:id="4"/>
            <w:r>
              <w:t>SE 14</w:t>
            </w:r>
          </w:p>
        </w:tc>
        <w:tc>
          <w:tcPr>
            <w:tcW w:w="6142" w:type="dxa"/>
          </w:tcPr>
          <w:p w:rsidR="00B12B54" w:rsidRPr="0044473B" w:rsidRDefault="00ED3749" w:rsidP="000A7A8D">
            <w:pPr>
              <w:rPr>
                <w:rFonts w:ascii="Verdana" w:hAnsi="Verdana"/>
              </w:rPr>
            </w:pPr>
            <w:r>
              <w:t>Review and revision of IEPs</w:t>
            </w:r>
          </w:p>
        </w:tc>
        <w:tc>
          <w:tcPr>
            <w:tcW w:w="2066" w:type="dxa"/>
          </w:tcPr>
          <w:p w:rsidR="00B12B54" w:rsidRPr="0044473B" w:rsidRDefault="00ED3749" w:rsidP="000A7A8D">
            <w:pPr>
              <w:rPr>
                <w:rFonts w:ascii="Verdana" w:hAnsi="Verdana"/>
              </w:rPr>
            </w:pPr>
            <w:r>
              <w:t>Partially Implemented</w:t>
            </w:r>
          </w:p>
        </w:tc>
      </w:tr>
      <w:tr w:rsidR="00B12B54" w:rsidRPr="0044473B" w:rsidTr="00F0564F">
        <w:trPr>
          <w:cantSplit/>
        </w:trPr>
        <w:tc>
          <w:tcPr>
            <w:tcW w:w="1548" w:type="dxa"/>
          </w:tcPr>
          <w:p w:rsidR="00B12B54" w:rsidRPr="00316D76" w:rsidRDefault="00ED3749" w:rsidP="000A7A8D">
            <w:pPr>
              <w:rPr>
                <w:rFonts w:ascii="Verdana" w:hAnsi="Verdana"/>
              </w:rPr>
            </w:pPr>
            <w:r>
              <w:t>SE 18B</w:t>
            </w:r>
          </w:p>
        </w:tc>
        <w:tc>
          <w:tcPr>
            <w:tcW w:w="6142" w:type="dxa"/>
          </w:tcPr>
          <w:p w:rsidR="00B12B54" w:rsidRPr="0044473B" w:rsidRDefault="00ED3749" w:rsidP="000A7A8D">
            <w:pPr>
              <w:rPr>
                <w:rFonts w:ascii="Verdana" w:hAnsi="Verdana"/>
              </w:rPr>
            </w:pPr>
            <w:r>
              <w:t>Determination of placement; provision of IEP to parent</w:t>
            </w:r>
          </w:p>
        </w:tc>
        <w:tc>
          <w:tcPr>
            <w:tcW w:w="2066" w:type="dxa"/>
          </w:tcPr>
          <w:p w:rsidR="00B12B54" w:rsidRPr="0044473B" w:rsidRDefault="00ED3749" w:rsidP="000A7A8D">
            <w:pPr>
              <w:rPr>
                <w:rFonts w:ascii="Verdana" w:hAnsi="Verdana"/>
              </w:rPr>
            </w:pPr>
            <w:r>
              <w:t>Partially Implemented</w:t>
            </w:r>
          </w:p>
        </w:tc>
      </w:tr>
      <w:tr w:rsidR="00B12B54" w:rsidRPr="0044473B" w:rsidTr="00F0564F">
        <w:trPr>
          <w:cantSplit/>
        </w:trPr>
        <w:tc>
          <w:tcPr>
            <w:tcW w:w="1548" w:type="dxa"/>
          </w:tcPr>
          <w:p w:rsidR="00B12B54" w:rsidRPr="00316D76" w:rsidRDefault="00ED3749" w:rsidP="000A7A8D">
            <w:pPr>
              <w:rPr>
                <w:rFonts w:ascii="Verdana" w:hAnsi="Verdana"/>
              </w:rPr>
            </w:pPr>
            <w:r>
              <w:t>SE 24</w:t>
            </w:r>
          </w:p>
        </w:tc>
        <w:tc>
          <w:tcPr>
            <w:tcW w:w="6142" w:type="dxa"/>
          </w:tcPr>
          <w:p w:rsidR="00B12B54" w:rsidRPr="0044473B" w:rsidRDefault="00ED3749"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ED3749" w:rsidP="000A7A8D">
            <w:pPr>
              <w:rPr>
                <w:rFonts w:ascii="Verdana" w:hAnsi="Verdana"/>
              </w:rPr>
            </w:pPr>
            <w:r>
              <w:t>Partially Implemented</w:t>
            </w:r>
          </w:p>
        </w:tc>
      </w:tr>
      <w:tr w:rsidR="00B12B54" w:rsidRPr="0044473B" w:rsidTr="00F0564F">
        <w:trPr>
          <w:cantSplit/>
        </w:trPr>
        <w:tc>
          <w:tcPr>
            <w:tcW w:w="1548" w:type="dxa"/>
          </w:tcPr>
          <w:p w:rsidR="00B12B54" w:rsidRPr="00316D76" w:rsidRDefault="00ED3749" w:rsidP="000A7A8D">
            <w:pPr>
              <w:rPr>
                <w:rFonts w:ascii="Verdana" w:hAnsi="Verdana"/>
              </w:rPr>
            </w:pPr>
            <w:r>
              <w:t>CR 7B</w:t>
            </w:r>
          </w:p>
        </w:tc>
        <w:tc>
          <w:tcPr>
            <w:tcW w:w="6142" w:type="dxa"/>
          </w:tcPr>
          <w:p w:rsidR="00B12B54" w:rsidRPr="0044473B" w:rsidRDefault="00ED3749" w:rsidP="000A7A8D">
            <w:pPr>
              <w:rPr>
                <w:rFonts w:ascii="Verdana" w:hAnsi="Verdana"/>
              </w:rPr>
            </w:pPr>
            <w:r>
              <w:t>Structured learning time</w:t>
            </w:r>
          </w:p>
        </w:tc>
        <w:tc>
          <w:tcPr>
            <w:tcW w:w="2066" w:type="dxa"/>
          </w:tcPr>
          <w:p w:rsidR="00B12B54" w:rsidRPr="0044473B" w:rsidRDefault="00ED3749" w:rsidP="000A7A8D">
            <w:pPr>
              <w:rPr>
                <w:rFonts w:ascii="Verdana" w:hAnsi="Verdana"/>
              </w:rPr>
            </w:pPr>
            <w:r>
              <w:t>Partially Implemented</w:t>
            </w:r>
          </w:p>
        </w:tc>
      </w:tr>
      <w:tr w:rsidR="00B12B54" w:rsidRPr="0044473B" w:rsidTr="00F0564F">
        <w:trPr>
          <w:cantSplit/>
        </w:trPr>
        <w:tc>
          <w:tcPr>
            <w:tcW w:w="1548" w:type="dxa"/>
          </w:tcPr>
          <w:p w:rsidR="00B12B54" w:rsidRPr="00316D76" w:rsidRDefault="00ED3749" w:rsidP="000A7A8D">
            <w:pPr>
              <w:rPr>
                <w:rFonts w:ascii="Verdana" w:hAnsi="Verdana"/>
              </w:rPr>
            </w:pPr>
            <w:r>
              <w:t>CR 9</w:t>
            </w:r>
          </w:p>
        </w:tc>
        <w:tc>
          <w:tcPr>
            <w:tcW w:w="6142" w:type="dxa"/>
          </w:tcPr>
          <w:p w:rsidR="00B12B54" w:rsidRPr="0044473B" w:rsidRDefault="00ED3749" w:rsidP="000A7A8D">
            <w:pPr>
              <w:rPr>
                <w:rFonts w:ascii="Verdana" w:hAnsi="Verdana"/>
              </w:rPr>
            </w:pPr>
            <w:r>
              <w:t>Hiring and employment practices of prospective employers of students</w:t>
            </w:r>
          </w:p>
        </w:tc>
        <w:tc>
          <w:tcPr>
            <w:tcW w:w="2066" w:type="dxa"/>
          </w:tcPr>
          <w:p w:rsidR="00B12B54" w:rsidRPr="0044473B" w:rsidRDefault="00ED3749" w:rsidP="000A7A8D">
            <w:pPr>
              <w:rPr>
                <w:rFonts w:ascii="Verdana" w:hAnsi="Verdana"/>
              </w:rPr>
            </w:pPr>
            <w:r>
              <w:t>Partially Implemented</w:t>
            </w:r>
          </w:p>
        </w:tc>
      </w:tr>
      <w:tr w:rsidR="00B12B54" w:rsidRPr="0044473B" w:rsidTr="00F0564F">
        <w:trPr>
          <w:cantSplit/>
        </w:trPr>
        <w:tc>
          <w:tcPr>
            <w:tcW w:w="1548" w:type="dxa"/>
          </w:tcPr>
          <w:p w:rsidR="00B12B54" w:rsidRPr="00316D76" w:rsidRDefault="00ED3749" w:rsidP="000A7A8D">
            <w:pPr>
              <w:rPr>
                <w:rFonts w:ascii="Verdana" w:hAnsi="Verdana"/>
              </w:rPr>
            </w:pPr>
            <w:r>
              <w:t>CR 10B</w:t>
            </w:r>
          </w:p>
        </w:tc>
        <w:tc>
          <w:tcPr>
            <w:tcW w:w="6142" w:type="dxa"/>
          </w:tcPr>
          <w:p w:rsidR="00B12B54" w:rsidRPr="0044473B" w:rsidRDefault="00ED3749" w:rsidP="000A7A8D">
            <w:pPr>
              <w:rPr>
                <w:rFonts w:ascii="Verdana" w:hAnsi="Verdana"/>
              </w:rPr>
            </w:pPr>
            <w:r>
              <w:t>Bullying Intervention and Prevention</w:t>
            </w:r>
          </w:p>
        </w:tc>
        <w:tc>
          <w:tcPr>
            <w:tcW w:w="2066" w:type="dxa"/>
          </w:tcPr>
          <w:p w:rsidR="00B12B54" w:rsidRPr="0044473B" w:rsidRDefault="00ED3749" w:rsidP="000A7A8D">
            <w:pPr>
              <w:rPr>
                <w:rFonts w:ascii="Verdana" w:hAnsi="Verdana"/>
              </w:rPr>
            </w:pPr>
            <w:r>
              <w:t>Partially Implemented</w:t>
            </w:r>
          </w:p>
        </w:tc>
      </w:tr>
      <w:tr w:rsidR="00B12B54" w:rsidRPr="0044473B" w:rsidTr="00F0564F">
        <w:trPr>
          <w:cantSplit/>
        </w:trPr>
        <w:tc>
          <w:tcPr>
            <w:tcW w:w="1548" w:type="dxa"/>
          </w:tcPr>
          <w:p w:rsidR="00B12B54" w:rsidRPr="00316D76" w:rsidRDefault="00ED3749" w:rsidP="000A7A8D">
            <w:pPr>
              <w:rPr>
                <w:rFonts w:ascii="Verdana" w:hAnsi="Verdana"/>
              </w:rPr>
            </w:pPr>
            <w:r>
              <w:t>CR 12A</w:t>
            </w:r>
          </w:p>
        </w:tc>
        <w:tc>
          <w:tcPr>
            <w:tcW w:w="6142" w:type="dxa"/>
          </w:tcPr>
          <w:p w:rsidR="00B12B54" w:rsidRPr="0044473B" w:rsidRDefault="00ED3749" w:rsidP="000A7A8D">
            <w:pPr>
              <w:rPr>
                <w:rFonts w:ascii="Verdana" w:hAnsi="Verdana"/>
              </w:rPr>
            </w:pPr>
            <w:r>
              <w:t>Annual and continuous notification concerning nondiscrimination and coordinators</w:t>
            </w:r>
          </w:p>
        </w:tc>
        <w:tc>
          <w:tcPr>
            <w:tcW w:w="2066" w:type="dxa"/>
          </w:tcPr>
          <w:p w:rsidR="00B12B54" w:rsidRPr="0044473B" w:rsidRDefault="00ED3749" w:rsidP="000A7A8D">
            <w:pPr>
              <w:rPr>
                <w:rFonts w:ascii="Verdana" w:hAnsi="Verdana"/>
              </w:rPr>
            </w:pPr>
            <w:r>
              <w:t>Partially Implemented</w:t>
            </w:r>
          </w:p>
        </w:tc>
      </w:tr>
      <w:tr w:rsidR="00B12B54" w:rsidRPr="0044473B" w:rsidTr="00F0564F">
        <w:trPr>
          <w:cantSplit/>
        </w:trPr>
        <w:tc>
          <w:tcPr>
            <w:tcW w:w="1548" w:type="dxa"/>
          </w:tcPr>
          <w:p w:rsidR="00B12B54" w:rsidRPr="00316D76" w:rsidRDefault="00ED3749" w:rsidP="000A7A8D">
            <w:pPr>
              <w:rPr>
                <w:rFonts w:ascii="Verdana" w:hAnsi="Verdana"/>
              </w:rPr>
            </w:pPr>
            <w:r>
              <w:t>CR 17A</w:t>
            </w:r>
          </w:p>
        </w:tc>
        <w:tc>
          <w:tcPr>
            <w:tcW w:w="6142" w:type="dxa"/>
          </w:tcPr>
          <w:p w:rsidR="00B12B54" w:rsidRPr="0044473B" w:rsidRDefault="00ED3749" w:rsidP="000A7A8D">
            <w:pPr>
              <w:rPr>
                <w:rFonts w:ascii="Verdana" w:hAnsi="Verdana"/>
              </w:rPr>
            </w:pPr>
            <w:r>
              <w:t>Use of physical restraint on any student enrolled in a publicly-funded education program</w:t>
            </w:r>
          </w:p>
        </w:tc>
        <w:tc>
          <w:tcPr>
            <w:tcW w:w="2066" w:type="dxa"/>
          </w:tcPr>
          <w:p w:rsidR="00B12B54" w:rsidRPr="0044473B" w:rsidRDefault="00ED3749" w:rsidP="000A7A8D">
            <w:pPr>
              <w:rPr>
                <w:rFonts w:ascii="Verdana" w:hAnsi="Verdana"/>
              </w:rPr>
            </w:pPr>
            <w:r>
              <w:t>Partially Implemented</w:t>
            </w:r>
          </w:p>
        </w:tc>
      </w:tr>
    </w:tbl>
    <w:p w:rsidR="00B12B54" w:rsidRPr="00EA00E6" w:rsidRDefault="00FE0C0C" w:rsidP="00C143BD">
      <w:pPr>
        <w:rPr>
          <w:sz w:val="2"/>
          <w:szCs w:val="2"/>
        </w:rPr>
        <w:sectPr w:rsidR="00B12B54" w:rsidRPr="00EA00E6" w:rsidSect="000A7A8D">
          <w:footerReference w:type="default" r:id="rId11"/>
          <w:pgSz w:w="12240" w:h="15840"/>
          <w:pgMar w:top="1440" w:right="1080" w:bottom="1440" w:left="1800" w:header="720" w:footer="720" w:gutter="0"/>
          <w:cols w:space="720"/>
          <w:docGrid w:linePitch="360"/>
        </w:sectPr>
      </w:pPr>
    </w:p>
    <w:p w:rsidR="00B12B54" w:rsidRPr="00EA00E6" w:rsidRDefault="00ED3749" w:rsidP="00792F17">
      <w:pPr>
        <w:pStyle w:val="Normal0"/>
        <w:rPr>
          <w:rFonts w:ascii="Verdana" w:hAnsi="Verdana"/>
          <w:sz w:val="2"/>
          <w:szCs w:val="2"/>
        </w:rPr>
      </w:pPr>
      <w:r w:rsidRPr="00EA00E6">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D3749" w:rsidP="003A0944">
            <w:pPr>
              <w:pStyle w:val="Heading50"/>
            </w:pPr>
            <w:r w:rsidRPr="008E14D8">
              <w:lastRenderedPageBreak/>
              <w:t>COORDINATED PROGRAM REVIEW</w:t>
            </w:r>
          </w:p>
          <w:p w:rsidR="00B12B54" w:rsidRPr="008E14D8" w:rsidRDefault="00ED374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FE0C0C"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810"/>
        <w:gridCol w:w="1770"/>
        <w:gridCol w:w="2532"/>
      </w:tblGrid>
      <w:tr w:rsidR="00B12B54" w:rsidRPr="008E14D8">
        <w:trPr>
          <w:trHeight w:val="458"/>
        </w:trPr>
        <w:tc>
          <w:tcPr>
            <w:tcW w:w="6828" w:type="dxa"/>
            <w:gridSpan w:val="3"/>
          </w:tcPr>
          <w:p w:rsidR="00B12B54" w:rsidRPr="008E14D8" w:rsidRDefault="00ED374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3749" w:rsidP="000A7A8D">
            <w:pPr>
              <w:pStyle w:val="Normal0"/>
              <w:rPr>
                <w:rFonts w:ascii="Verdana" w:hAnsi="Verdana"/>
                <w:bCs/>
                <w:sz w:val="20"/>
                <w:szCs w:val="20"/>
              </w:rPr>
            </w:pPr>
            <w:bookmarkStart w:id="5" w:name="CRDesc"/>
            <w:r w:rsidRPr="00754750">
              <w:rPr>
                <w:rFonts w:ascii="Verdana" w:hAnsi="Verdana"/>
                <w:bCs/>
                <w:sz w:val="20"/>
                <w:szCs w:val="20"/>
              </w:rPr>
              <w:t>SE 14 Review and revision of IEPs</w:t>
            </w:r>
            <w:bookmarkEnd w:id="5"/>
          </w:p>
        </w:tc>
        <w:tc>
          <w:tcPr>
            <w:tcW w:w="2532" w:type="dxa"/>
          </w:tcPr>
          <w:p w:rsidR="00B12B54" w:rsidRPr="008E14D8" w:rsidRDefault="00ED374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3749"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4"/>
          </w:tcPr>
          <w:p w:rsidR="00B12B54" w:rsidRPr="008E14D8" w:rsidRDefault="00ED374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3749" w:rsidP="000A7A8D">
            <w:pPr>
              <w:pStyle w:val="Normal0"/>
              <w:rPr>
                <w:rFonts w:ascii="Verdana" w:hAnsi="Verdana"/>
                <w:sz w:val="20"/>
                <w:szCs w:val="20"/>
              </w:rPr>
            </w:pPr>
            <w:bookmarkStart w:id="7" w:name="DeptCPRFindings"/>
            <w:r>
              <w:rPr>
                <w:rFonts w:ascii="Verdana" w:hAnsi="Verdana"/>
                <w:sz w:val="20"/>
                <w:szCs w:val="20"/>
              </w:rPr>
              <w:t>Student records indicated that annual IEP Team meetings were not consistently held on or before the anniversary date of the IEP.</w:t>
            </w:r>
            <w:bookmarkEnd w:id="7"/>
          </w:p>
        </w:tc>
      </w:tr>
      <w:tr w:rsidR="00B12B54" w:rsidRPr="008E14D8">
        <w:trPr>
          <w:trHeight w:val="377"/>
        </w:trPr>
        <w:tc>
          <w:tcPr>
            <w:tcW w:w="9360" w:type="dxa"/>
            <w:gridSpan w:val="4"/>
          </w:tcPr>
          <w:p w:rsidR="00B12B54" w:rsidRPr="008E14D8" w:rsidRDefault="00ED374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3749" w:rsidP="000A7A8D">
            <w:pPr>
              <w:pStyle w:val="Normal0"/>
              <w:rPr>
                <w:rFonts w:ascii="Verdana" w:hAnsi="Verdana"/>
                <w:b/>
                <w:bCs/>
                <w:sz w:val="20"/>
                <w:szCs w:val="20"/>
              </w:rPr>
            </w:pPr>
            <w:bookmarkStart w:id="8" w:name="DescCorrAction"/>
            <w:r>
              <w:rPr>
                <w:rFonts w:ascii="Verdana" w:hAnsi="Verdana"/>
                <w:sz w:val="20"/>
                <w:szCs w:val="20"/>
              </w:rPr>
              <w:t>Student Services staff will receive training in scheduling meetings before IEP anniversary dates, including training that annual meetings should not be scheduled past an anniversary date even at parent request unless there is a rare and extenuating circumstance.  In this case, the reason for the delay should be documented in the N1 form.  Staff training will include recommendations that families are contacted at least one month prior to the IEP expiration date.</w:t>
            </w:r>
            <w:bookmarkEnd w:id="8"/>
          </w:p>
        </w:tc>
      </w:tr>
      <w:tr w:rsidR="00B12B54" w:rsidRPr="008E14D8" w:rsidTr="00EA00E6">
        <w:trPr>
          <w:trHeight w:val="665"/>
        </w:trPr>
        <w:tc>
          <w:tcPr>
            <w:tcW w:w="5058" w:type="dxa"/>
            <w:gridSpan w:val="2"/>
          </w:tcPr>
          <w:p w:rsidR="00B12B54" w:rsidRDefault="00ED374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ED3749" w:rsidP="000A7A8D">
            <w:pPr>
              <w:pStyle w:val="Normal0"/>
              <w:rPr>
                <w:rFonts w:ascii="Verdana" w:hAnsi="Verdana"/>
                <w:bCs/>
                <w:sz w:val="20"/>
                <w:szCs w:val="20"/>
              </w:rPr>
            </w:pPr>
            <w:bookmarkStart w:id="9" w:name="CapRespPersons"/>
            <w:r>
              <w:rPr>
                <w:rFonts w:ascii="Verdana" w:hAnsi="Verdana"/>
                <w:bCs/>
                <w:sz w:val="20"/>
                <w:szCs w:val="20"/>
              </w:rPr>
              <w:t>Aimee Voleti, Director of Student Services</w:t>
            </w:r>
            <w:bookmarkEnd w:id="9"/>
          </w:p>
        </w:tc>
        <w:tc>
          <w:tcPr>
            <w:tcW w:w="4302" w:type="dxa"/>
            <w:gridSpan w:val="2"/>
          </w:tcPr>
          <w:p w:rsidR="00B12B54" w:rsidRPr="008E14D8" w:rsidRDefault="00ED374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ED3749" w:rsidP="000A7A8D">
            <w:pPr>
              <w:pStyle w:val="Normal0"/>
              <w:rPr>
                <w:rFonts w:ascii="Verdana" w:hAnsi="Verdana"/>
                <w:b/>
                <w:bCs/>
                <w:sz w:val="20"/>
                <w:szCs w:val="20"/>
              </w:rPr>
            </w:pPr>
            <w:bookmarkStart w:id="10" w:name="DateExpComplete"/>
            <w:r>
              <w:rPr>
                <w:rFonts w:ascii="Verdana" w:hAnsi="Verdana"/>
                <w:bCs/>
                <w:sz w:val="20"/>
                <w:szCs w:val="20"/>
              </w:rPr>
              <w:t>01/30/2016</w:t>
            </w:r>
            <w:bookmarkEnd w:id="10"/>
          </w:p>
        </w:tc>
      </w:tr>
      <w:tr w:rsidR="00B12B54" w:rsidRPr="008E14D8">
        <w:trPr>
          <w:trHeight w:val="330"/>
        </w:trPr>
        <w:tc>
          <w:tcPr>
            <w:tcW w:w="9360" w:type="dxa"/>
            <w:gridSpan w:val="4"/>
          </w:tcPr>
          <w:p w:rsidR="00B12B54" w:rsidRDefault="00ED374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3749" w:rsidP="000A7A8D">
            <w:pPr>
              <w:pStyle w:val="Normal0"/>
              <w:rPr>
                <w:rFonts w:ascii="Verdana" w:hAnsi="Verdana"/>
                <w:b/>
                <w:bCs/>
                <w:sz w:val="20"/>
                <w:szCs w:val="20"/>
              </w:rPr>
            </w:pPr>
            <w:bookmarkStart w:id="11" w:name="Evidence"/>
            <w:r>
              <w:rPr>
                <w:rFonts w:ascii="Verdana" w:hAnsi="Verdana"/>
                <w:sz w:val="20"/>
                <w:szCs w:val="20"/>
              </w:rPr>
              <w:t>A roster of student IEP expiration dates and review dates.</w:t>
            </w:r>
            <w:bookmarkEnd w:id="11"/>
          </w:p>
        </w:tc>
      </w:tr>
      <w:tr w:rsidR="00B12B54" w:rsidRPr="008E14D8">
        <w:trPr>
          <w:trHeight w:val="359"/>
        </w:trPr>
        <w:tc>
          <w:tcPr>
            <w:tcW w:w="9360" w:type="dxa"/>
            <w:gridSpan w:val="4"/>
          </w:tcPr>
          <w:p w:rsidR="00B12B54" w:rsidRDefault="00ED374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3749" w:rsidP="00EA00E6">
            <w:pPr>
              <w:pStyle w:val="Normal0"/>
              <w:rPr>
                <w:rFonts w:ascii="Verdana" w:hAnsi="Verdana"/>
                <w:b/>
                <w:bCs/>
                <w:sz w:val="20"/>
                <w:szCs w:val="20"/>
              </w:rPr>
            </w:pPr>
            <w:bookmarkStart w:id="12" w:name="DescIntMonProc"/>
            <w:r>
              <w:rPr>
                <w:rFonts w:ascii="Verdana" w:hAnsi="Verdana"/>
                <w:sz w:val="20"/>
                <w:szCs w:val="20"/>
              </w:rPr>
              <w:t>The Director of Student Services will review the school's IEP database for annual review dates and will follow up with liaisons if reviews are not confirmed on the school's meeting calendar at least four weeks prior to the IEP expiration date.</w:t>
            </w:r>
            <w:bookmarkEnd w:id="12"/>
          </w:p>
        </w:tc>
      </w:tr>
      <w:tr w:rsidR="00B12B54" w:rsidRPr="008E14D8">
        <w:trPr>
          <w:trHeight w:val="450"/>
        </w:trPr>
        <w:tc>
          <w:tcPr>
            <w:tcW w:w="9360" w:type="dxa"/>
            <w:gridSpan w:val="4"/>
            <w:shd w:val="clear" w:color="auto" w:fill="C0C0C0"/>
            <w:vAlign w:val="center"/>
          </w:tcPr>
          <w:p w:rsidR="00B12B54" w:rsidRPr="008E14D8" w:rsidRDefault="00ED3749"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374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ED3749" w:rsidP="000A7A8D">
            <w:pPr>
              <w:pStyle w:val="Normal0"/>
              <w:rPr>
                <w:rFonts w:ascii="Verdana" w:hAnsi="Verdana"/>
                <w:b/>
                <w:bCs/>
                <w:sz w:val="20"/>
                <w:szCs w:val="20"/>
              </w:rPr>
            </w:pPr>
            <w:bookmarkStart w:id="13" w:name="CRDesc2"/>
            <w:r w:rsidRPr="00754750">
              <w:rPr>
                <w:rFonts w:ascii="Verdana" w:hAnsi="Verdana"/>
                <w:bCs/>
                <w:sz w:val="20"/>
                <w:szCs w:val="20"/>
              </w:rPr>
              <w:t>SE 14 Review and revision of IEPs</w:t>
            </w:r>
            <w:bookmarkEnd w:id="13"/>
            <w:r>
              <w:rPr>
                <w:rFonts w:ascii="Verdana" w:hAnsi="Verdana"/>
                <w:b/>
                <w:bCs/>
                <w:sz w:val="20"/>
                <w:szCs w:val="20"/>
              </w:rPr>
              <w:t xml:space="preserve"> </w:t>
            </w:r>
          </w:p>
        </w:tc>
        <w:tc>
          <w:tcPr>
            <w:tcW w:w="5112" w:type="dxa"/>
            <w:gridSpan w:val="3"/>
          </w:tcPr>
          <w:p w:rsidR="00B12B54" w:rsidRPr="008E14D8" w:rsidRDefault="00ED374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ED374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06/09/2015</w:t>
            </w:r>
            <w:bookmarkEnd w:id="15"/>
          </w:p>
          <w:p w:rsidR="000E7580" w:rsidRPr="008E14D8" w:rsidRDefault="00ED3749"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4"/>
          </w:tcPr>
          <w:p w:rsidR="00B12B54" w:rsidRDefault="00ED3749"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EA00E6" w:rsidRDefault="00EA00E6" w:rsidP="000A7A8D">
            <w:pPr>
              <w:pStyle w:val="Normal0"/>
              <w:rPr>
                <w:rFonts w:ascii="Verdana" w:hAnsi="Verdana"/>
                <w:bCs/>
                <w:sz w:val="16"/>
                <w:szCs w:val="16"/>
              </w:rPr>
            </w:pPr>
            <w:bookmarkStart w:id="17" w:name="BasisPartApprDisappr"/>
            <w:bookmarkEnd w:id="17"/>
            <w:r w:rsidRPr="00EA00E6">
              <w:rPr>
                <w:rFonts w:ascii="Verdana" w:hAnsi="Verdana"/>
                <w:bCs/>
                <w:sz w:val="16"/>
                <w:szCs w:val="16"/>
              </w:rPr>
              <w:t xml:space="preserve"> </w:t>
            </w:r>
          </w:p>
        </w:tc>
      </w:tr>
      <w:tr w:rsidR="00B12B54" w:rsidRPr="00177942">
        <w:trPr>
          <w:trHeight w:val="350"/>
        </w:trPr>
        <w:tc>
          <w:tcPr>
            <w:tcW w:w="9360" w:type="dxa"/>
            <w:gridSpan w:val="4"/>
          </w:tcPr>
          <w:p w:rsidR="00B12B54" w:rsidRDefault="00ED3749"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EA00E6" w:rsidRDefault="00EA00E6" w:rsidP="000A7A8D">
            <w:pPr>
              <w:pStyle w:val="Normal0"/>
              <w:rPr>
                <w:rFonts w:ascii="Verdana" w:hAnsi="Verdana"/>
                <w:sz w:val="16"/>
                <w:szCs w:val="16"/>
              </w:rPr>
            </w:pPr>
            <w:bookmarkStart w:id="18" w:name="OrdCorrAction"/>
            <w:bookmarkEnd w:id="18"/>
            <w:r w:rsidRPr="00EA00E6">
              <w:rPr>
                <w:rFonts w:ascii="Verdana" w:hAnsi="Verdana"/>
                <w:sz w:val="16"/>
                <w:szCs w:val="16"/>
              </w:rPr>
              <w:t xml:space="preserve"> </w:t>
            </w:r>
          </w:p>
        </w:tc>
      </w:tr>
      <w:tr w:rsidR="00244D69">
        <w:trPr>
          <w:trHeight w:val="350"/>
        </w:trPr>
        <w:tc>
          <w:tcPr>
            <w:tcW w:w="9360" w:type="dxa"/>
            <w:gridSpan w:val="4"/>
          </w:tcPr>
          <w:p w:rsidR="00B12B54" w:rsidRDefault="00ED374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3749" w:rsidP="000A7A8D">
            <w:pPr>
              <w:pStyle w:val="Normal0"/>
              <w:rPr>
                <w:rFonts w:ascii="Verdana" w:hAnsi="Verdana"/>
                <w:b/>
                <w:bCs/>
                <w:sz w:val="20"/>
                <w:szCs w:val="20"/>
              </w:rPr>
            </w:pPr>
            <w:bookmarkStart w:id="19" w:name="ReqElementsProg"/>
            <w:r>
              <w:rPr>
                <w:rFonts w:ascii="Verdana" w:hAnsi="Verdana"/>
                <w:sz w:val="20"/>
                <w:szCs w:val="20"/>
              </w:rPr>
              <w:t>By September 15, 2015, the charter will provide evidence of training of its newly developed tracking and monitoring system to student services staff on procedures related to scheduling meetings before IEP anniversary dates. Evidence of training will include training agenda, attendance sheet with name(s)/role(s), copies of the materials presented and name/role of presenter.</w:t>
            </w:r>
          </w:p>
          <w:p w:rsidR="00244D69" w:rsidRPr="00EA00E6" w:rsidRDefault="00FE0C0C" w:rsidP="000A7A8D">
            <w:pPr>
              <w:pStyle w:val="Normal0"/>
              <w:rPr>
                <w:rFonts w:ascii="Verdana" w:hAnsi="Verdana"/>
                <w:sz w:val="16"/>
                <w:szCs w:val="16"/>
              </w:rPr>
            </w:pPr>
          </w:p>
          <w:p w:rsidR="00244D69" w:rsidRDefault="00ED3749" w:rsidP="000A7A8D">
            <w:pPr>
              <w:pStyle w:val="Normal0"/>
              <w:rPr>
                <w:rFonts w:ascii="Verdana" w:hAnsi="Verdana"/>
                <w:sz w:val="20"/>
                <w:szCs w:val="20"/>
              </w:rPr>
            </w:pPr>
            <w:r>
              <w:rPr>
                <w:rFonts w:ascii="Verdana" w:hAnsi="Verdana"/>
                <w:sz w:val="20"/>
                <w:szCs w:val="20"/>
              </w:rPr>
              <w:t>Subsequent to corrective actions, submit the results of an administrative review of student records for meeting required timelines for recurring IEP meetings. Indicate the number of records reviewed, the number found to be compliant, an explanation of the root cause(s) for any continued noncompliance and a description of additional corrective actions taken by the charter to address any identified noncompliance. Submit this to the Department by January 15, 2016. *Please note when conducting administrative monitoring the charter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rsidTr="00EA00E6">
        <w:trPr>
          <w:trHeight w:val="638"/>
        </w:trPr>
        <w:tc>
          <w:tcPr>
            <w:tcW w:w="9360" w:type="dxa"/>
            <w:gridSpan w:val="4"/>
          </w:tcPr>
          <w:p w:rsidR="00B12B54" w:rsidRDefault="00ED3749"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D3749"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09/15/2015</w:t>
            </w:r>
          </w:p>
          <w:p w:rsidR="00244D69" w:rsidRDefault="00ED3749" w:rsidP="000A7A8D">
            <w:pPr>
              <w:pStyle w:val="Normal0"/>
              <w:tabs>
                <w:tab w:val="left" w:pos="2772"/>
              </w:tabs>
              <w:rPr>
                <w:rFonts w:ascii="Verdana" w:hAnsi="Verdana"/>
                <w:bCs/>
                <w:sz w:val="20"/>
                <w:szCs w:val="20"/>
              </w:rPr>
            </w:pPr>
            <w:r>
              <w:rPr>
                <w:rFonts w:ascii="Verdana" w:hAnsi="Verdana"/>
                <w:bCs/>
                <w:sz w:val="20"/>
                <w:szCs w:val="20"/>
              </w:rPr>
              <w:t>01/15/2016</w:t>
            </w:r>
            <w:bookmarkEnd w:id="20"/>
          </w:p>
        </w:tc>
      </w:tr>
    </w:tbl>
    <w:p w:rsidR="00B12B54" w:rsidRDefault="00FE0C0C">
      <w:pPr>
        <w:pStyle w:val="Normal0"/>
        <w:sectPr w:rsidR="00B12B54" w:rsidSect="00EA00E6">
          <w:footerReference w:type="default" r:id="rId12"/>
          <w:type w:val="continuous"/>
          <w:pgSz w:w="12240" w:h="15840"/>
          <w:pgMar w:top="1440" w:right="1080" w:bottom="1260" w:left="1800" w:header="720" w:footer="720" w:gutter="0"/>
          <w:cols w:space="720"/>
          <w:docGrid w:linePitch="360"/>
        </w:sectPr>
      </w:pPr>
    </w:p>
    <w:p w:rsidR="00B12B54" w:rsidRPr="00EA00E6" w:rsidRDefault="00ED3749" w:rsidP="00792F17">
      <w:pPr>
        <w:pStyle w:val="Normal1"/>
        <w:rPr>
          <w:rFonts w:ascii="Verdana" w:hAnsi="Verdana"/>
          <w:sz w:val="2"/>
          <w:szCs w:val="2"/>
        </w:rPr>
      </w:pPr>
      <w:r w:rsidRPr="00EA00E6">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D3749" w:rsidP="003A0944">
            <w:pPr>
              <w:pStyle w:val="Heading51"/>
            </w:pPr>
            <w:r w:rsidRPr="008E14D8">
              <w:lastRenderedPageBreak/>
              <w:t>COORDINATED PROGRAM REVIEW</w:t>
            </w:r>
          </w:p>
          <w:p w:rsidR="00B12B54" w:rsidRPr="008E14D8" w:rsidRDefault="00ED374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FE0C0C"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D374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3749" w:rsidP="000A7A8D">
            <w:pPr>
              <w:pStyle w:val="Normal1"/>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ED374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3749"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374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3749" w:rsidP="000A7A8D">
            <w:pPr>
              <w:pStyle w:val="Normal1"/>
              <w:rPr>
                <w:rFonts w:ascii="Verdana" w:hAnsi="Verdana"/>
                <w:sz w:val="20"/>
                <w:szCs w:val="20"/>
              </w:rPr>
            </w:pPr>
            <w:r>
              <w:rPr>
                <w:rFonts w:ascii="Verdana" w:hAnsi="Verdana"/>
                <w:sz w:val="20"/>
                <w:szCs w:val="20"/>
              </w:rPr>
              <w:t>Although the charter school provides parents with a summary of the decisions and agreements reached and a service delivery grid at the conclusion of the IEP Team meeting, a review of student records and staff interviews indicated that proposed IEP and placement pages are not sent within the required two calendar weeks and in some cases exceeded four weeks.</w:t>
            </w:r>
          </w:p>
        </w:tc>
      </w:tr>
      <w:tr w:rsidR="00B12B54" w:rsidRPr="008E14D8">
        <w:trPr>
          <w:trHeight w:val="377"/>
        </w:trPr>
        <w:tc>
          <w:tcPr>
            <w:tcW w:w="9360" w:type="dxa"/>
            <w:gridSpan w:val="3"/>
          </w:tcPr>
          <w:p w:rsidR="00B12B54" w:rsidRPr="008E14D8" w:rsidRDefault="00ED374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3749" w:rsidP="000A7A8D">
            <w:pPr>
              <w:pStyle w:val="Normal1"/>
              <w:rPr>
                <w:rFonts w:ascii="Verdana" w:hAnsi="Verdana"/>
                <w:b/>
                <w:bCs/>
                <w:sz w:val="20"/>
                <w:szCs w:val="20"/>
              </w:rPr>
            </w:pPr>
            <w:r>
              <w:rPr>
                <w:rFonts w:ascii="Verdana" w:hAnsi="Verdana"/>
                <w:sz w:val="20"/>
                <w:szCs w:val="20"/>
              </w:rPr>
              <w:t>Student Services staff will receive training in IEP timelines and will also receive training in strategies for preparing IEPs to go home to families post meeting within two weeks.</w:t>
            </w:r>
          </w:p>
        </w:tc>
      </w:tr>
      <w:tr w:rsidR="00B12B54" w:rsidRPr="008E14D8">
        <w:trPr>
          <w:trHeight w:val="665"/>
        </w:trPr>
        <w:tc>
          <w:tcPr>
            <w:tcW w:w="6828" w:type="dxa"/>
            <w:gridSpan w:val="2"/>
          </w:tcPr>
          <w:p w:rsidR="00B12B54" w:rsidRDefault="00ED374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ED3749" w:rsidP="000A7A8D">
            <w:pPr>
              <w:pStyle w:val="Normal1"/>
              <w:rPr>
                <w:rFonts w:ascii="Verdana" w:hAnsi="Verdana"/>
                <w:bCs/>
                <w:sz w:val="20"/>
                <w:szCs w:val="20"/>
              </w:rPr>
            </w:pPr>
            <w:r>
              <w:rPr>
                <w:rFonts w:ascii="Verdana" w:hAnsi="Verdana"/>
                <w:bCs/>
                <w:sz w:val="20"/>
                <w:szCs w:val="20"/>
              </w:rPr>
              <w:t>Aimee Voleti, Director of Student Services</w:t>
            </w:r>
          </w:p>
        </w:tc>
        <w:tc>
          <w:tcPr>
            <w:tcW w:w="2532" w:type="dxa"/>
          </w:tcPr>
          <w:p w:rsidR="00B12B54" w:rsidRPr="008E14D8" w:rsidRDefault="00ED374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ED3749" w:rsidP="000A7A8D">
            <w:pPr>
              <w:pStyle w:val="Normal1"/>
              <w:rPr>
                <w:rFonts w:ascii="Verdana" w:hAnsi="Verdana"/>
                <w:b/>
                <w:bCs/>
                <w:sz w:val="20"/>
                <w:szCs w:val="20"/>
              </w:rPr>
            </w:pPr>
            <w:r>
              <w:rPr>
                <w:rFonts w:ascii="Verdana" w:hAnsi="Verdana"/>
                <w:bCs/>
                <w:sz w:val="20"/>
                <w:szCs w:val="20"/>
              </w:rPr>
              <w:t>01/30/2016</w:t>
            </w:r>
          </w:p>
        </w:tc>
      </w:tr>
      <w:tr w:rsidR="00B12B54" w:rsidRPr="008E14D8">
        <w:trPr>
          <w:trHeight w:val="330"/>
        </w:trPr>
        <w:tc>
          <w:tcPr>
            <w:tcW w:w="9360" w:type="dxa"/>
            <w:gridSpan w:val="3"/>
          </w:tcPr>
          <w:p w:rsidR="00B12B54" w:rsidRDefault="00ED374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3749" w:rsidP="000A7A8D">
            <w:pPr>
              <w:pStyle w:val="Normal1"/>
              <w:rPr>
                <w:rFonts w:ascii="Verdana" w:hAnsi="Verdana"/>
                <w:b/>
                <w:bCs/>
                <w:sz w:val="20"/>
                <w:szCs w:val="20"/>
              </w:rPr>
            </w:pPr>
            <w:r>
              <w:rPr>
                <w:rFonts w:ascii="Verdana" w:hAnsi="Verdana"/>
                <w:sz w:val="20"/>
                <w:szCs w:val="20"/>
              </w:rPr>
              <w:t>Staff sign in sheets and spreadsheet of IEP meeting dates and dates IEPs were sent home for signature.</w:t>
            </w:r>
          </w:p>
        </w:tc>
      </w:tr>
      <w:tr w:rsidR="00B12B54" w:rsidRPr="008E14D8">
        <w:trPr>
          <w:trHeight w:val="359"/>
        </w:trPr>
        <w:tc>
          <w:tcPr>
            <w:tcW w:w="9360" w:type="dxa"/>
            <w:gridSpan w:val="3"/>
          </w:tcPr>
          <w:p w:rsidR="00B12B54" w:rsidRDefault="00ED374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3749" w:rsidP="000A7A8D">
            <w:pPr>
              <w:pStyle w:val="Normal1"/>
              <w:rPr>
                <w:rFonts w:ascii="Verdana" w:hAnsi="Verdana"/>
                <w:b/>
                <w:bCs/>
                <w:sz w:val="20"/>
                <w:szCs w:val="20"/>
              </w:rPr>
            </w:pPr>
            <w:r>
              <w:rPr>
                <w:rFonts w:ascii="Verdana" w:hAnsi="Verdana"/>
                <w:sz w:val="20"/>
                <w:szCs w:val="20"/>
              </w:rPr>
              <w:t>The Director of Student Services will maintain a spreadsheet of each IEP meeting date and the date IEPs are due to be sent home, liaisons responsible for writing IEPs will receive an email one week post meeting if an IEP has not been sent home for signature.</w:t>
            </w:r>
          </w:p>
        </w:tc>
      </w:tr>
      <w:tr w:rsidR="00B12B54" w:rsidRPr="008E14D8">
        <w:trPr>
          <w:trHeight w:val="450"/>
        </w:trPr>
        <w:tc>
          <w:tcPr>
            <w:tcW w:w="9360" w:type="dxa"/>
            <w:gridSpan w:val="3"/>
            <w:shd w:val="clear" w:color="auto" w:fill="C0C0C0"/>
            <w:vAlign w:val="center"/>
          </w:tcPr>
          <w:p w:rsidR="00B12B54" w:rsidRPr="008E14D8" w:rsidRDefault="00ED3749"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374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ED3749" w:rsidP="000A7A8D">
            <w:pPr>
              <w:pStyle w:val="Normal1"/>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ED374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374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06/09/2015</w:t>
            </w:r>
          </w:p>
          <w:p w:rsidR="000E7580" w:rsidRPr="008E14D8" w:rsidRDefault="00ED3749"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374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E0C0C"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ED3749"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E0C0C" w:rsidP="000A7A8D">
            <w:pPr>
              <w:pStyle w:val="Normal1"/>
              <w:rPr>
                <w:rFonts w:ascii="Verdana" w:hAnsi="Verdana"/>
                <w:sz w:val="20"/>
                <w:szCs w:val="20"/>
              </w:rPr>
            </w:pPr>
          </w:p>
        </w:tc>
      </w:tr>
      <w:tr w:rsidR="00244D69">
        <w:trPr>
          <w:trHeight w:val="350"/>
        </w:trPr>
        <w:tc>
          <w:tcPr>
            <w:tcW w:w="9360" w:type="dxa"/>
            <w:gridSpan w:val="3"/>
          </w:tcPr>
          <w:p w:rsidR="00B12B54" w:rsidRDefault="00ED3749"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3749" w:rsidP="000A7A8D">
            <w:pPr>
              <w:pStyle w:val="Normal1"/>
              <w:rPr>
                <w:rFonts w:ascii="Verdana" w:hAnsi="Verdana"/>
                <w:b/>
                <w:bCs/>
                <w:sz w:val="20"/>
                <w:szCs w:val="20"/>
              </w:rPr>
            </w:pPr>
            <w:r>
              <w:rPr>
                <w:rFonts w:ascii="Verdana" w:hAnsi="Verdana"/>
                <w:sz w:val="20"/>
                <w:szCs w:val="20"/>
              </w:rPr>
              <w:t xml:space="preserve">Prior to training, please review SpEd Advisory found at  http://www.doe.mass.edu/news/news.aspx?id=3180 </w:t>
            </w:r>
          </w:p>
          <w:p w:rsidR="00244D69" w:rsidRDefault="00ED3749" w:rsidP="000A7A8D">
            <w:pPr>
              <w:pStyle w:val="Normal1"/>
              <w:rPr>
                <w:rFonts w:ascii="Verdana" w:hAnsi="Verdana"/>
                <w:sz w:val="20"/>
                <w:szCs w:val="20"/>
              </w:rPr>
            </w:pPr>
            <w:r>
              <w:rPr>
                <w:rFonts w:ascii="Verdana" w:hAnsi="Verdana"/>
                <w:sz w:val="20"/>
                <w:szCs w:val="20"/>
              </w:rPr>
              <w:t xml:space="preserve">By September 15, 2015 the charter will submit evidence of training to student services staff on its newly developed tracking and </w:t>
            </w:r>
            <w:r w:rsidR="00EA00E6">
              <w:rPr>
                <w:rFonts w:ascii="Verdana" w:hAnsi="Verdana"/>
                <w:sz w:val="20"/>
                <w:szCs w:val="20"/>
              </w:rPr>
              <w:t>monitoring procedures</w:t>
            </w:r>
            <w:r>
              <w:rPr>
                <w:rFonts w:ascii="Verdana" w:hAnsi="Verdana"/>
                <w:sz w:val="20"/>
                <w:szCs w:val="20"/>
              </w:rPr>
              <w:t xml:space="preserve"> to ensure proposed IEP and placement pages are sent to parents within two calendar weeks (when Summary Notes and Service Delivery Grid are presented at the conclusion of the Team meeting). Evidence of training will include training agenda, attendance sheet with name(s)/role(s), copies of the materials presented and name/role of presenter.</w:t>
            </w:r>
          </w:p>
          <w:p w:rsidR="00244D69" w:rsidRDefault="00FE0C0C" w:rsidP="000A7A8D">
            <w:pPr>
              <w:pStyle w:val="Normal1"/>
              <w:rPr>
                <w:rFonts w:ascii="Verdana" w:hAnsi="Verdana"/>
                <w:sz w:val="20"/>
                <w:szCs w:val="20"/>
              </w:rPr>
            </w:pPr>
          </w:p>
          <w:p w:rsidR="00244D69" w:rsidRDefault="00FE0C0C" w:rsidP="000A7A8D">
            <w:pPr>
              <w:pStyle w:val="Normal1"/>
              <w:rPr>
                <w:rFonts w:ascii="Verdana" w:hAnsi="Verdana"/>
                <w:sz w:val="20"/>
                <w:szCs w:val="20"/>
              </w:rPr>
            </w:pPr>
          </w:p>
          <w:p w:rsidR="00244D69" w:rsidRDefault="00ED3749" w:rsidP="000A7A8D">
            <w:pPr>
              <w:pStyle w:val="Normal1"/>
              <w:rPr>
                <w:rFonts w:ascii="Verdana" w:hAnsi="Verdana"/>
                <w:sz w:val="20"/>
                <w:szCs w:val="20"/>
              </w:rPr>
            </w:pPr>
            <w:r>
              <w:rPr>
                <w:rFonts w:ascii="Verdana" w:hAnsi="Verdana"/>
                <w:sz w:val="20"/>
                <w:szCs w:val="20"/>
              </w:rPr>
              <w:t xml:space="preserve">Subsequent to all corrective actions, submit the results of an administrative review of student records for immediate provision of the IEP/placement within two calendar weeks. Indicate the number of records reviewed, the number found to be compliant, an explanation of the root cause for any continued noncompliance and a description of additional corrective actions taken by the charter to address any identified noncompliance. Submit this to the Department on by January 15, 2016. *Please note when conducting administrative monitoring the charter must maintain the following </w:t>
            </w:r>
            <w:r>
              <w:rPr>
                <w:rFonts w:ascii="Verdana" w:hAnsi="Verdana"/>
                <w:sz w:val="20"/>
                <w:szCs w:val="20"/>
              </w:rPr>
              <w:lastRenderedPageBreak/>
              <w:t>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ED3749"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D3749" w:rsidP="000A7A8D">
            <w:pPr>
              <w:pStyle w:val="Normal1"/>
              <w:tabs>
                <w:tab w:val="left" w:pos="2772"/>
              </w:tabs>
              <w:rPr>
                <w:rFonts w:ascii="Verdana" w:hAnsi="Verdana"/>
                <w:b/>
                <w:bCs/>
                <w:sz w:val="20"/>
                <w:szCs w:val="20"/>
              </w:rPr>
            </w:pPr>
            <w:r>
              <w:rPr>
                <w:rFonts w:ascii="Verdana" w:hAnsi="Verdana"/>
                <w:bCs/>
                <w:sz w:val="20"/>
                <w:szCs w:val="20"/>
              </w:rPr>
              <w:t>09/15/2015</w:t>
            </w:r>
          </w:p>
          <w:p w:rsidR="00244D69" w:rsidRDefault="00ED3749" w:rsidP="000A7A8D">
            <w:pPr>
              <w:pStyle w:val="Normal1"/>
              <w:tabs>
                <w:tab w:val="left" w:pos="2772"/>
              </w:tabs>
              <w:rPr>
                <w:rFonts w:ascii="Verdana" w:hAnsi="Verdana"/>
                <w:bCs/>
                <w:sz w:val="20"/>
                <w:szCs w:val="20"/>
              </w:rPr>
            </w:pPr>
            <w:r>
              <w:rPr>
                <w:rFonts w:ascii="Verdana" w:hAnsi="Verdana"/>
                <w:bCs/>
                <w:sz w:val="20"/>
                <w:szCs w:val="20"/>
              </w:rPr>
              <w:t>01/15/2016</w:t>
            </w:r>
            <w:r w:rsidRPr="00692C8A">
              <w:rPr>
                <w:rFonts w:ascii="Verdana" w:hAnsi="Verdana"/>
                <w:bCs/>
                <w:sz w:val="20"/>
                <w:szCs w:val="20"/>
              </w:rPr>
              <w:br/>
            </w:r>
          </w:p>
        </w:tc>
      </w:tr>
    </w:tbl>
    <w:p w:rsidR="00B12B54" w:rsidRPr="008E14D8" w:rsidRDefault="00FE0C0C" w:rsidP="00792F17">
      <w:pPr>
        <w:pStyle w:val="Normal1"/>
        <w:rPr>
          <w:rFonts w:ascii="Verdana" w:hAnsi="Verdana"/>
          <w:sz w:val="20"/>
          <w:szCs w:val="20"/>
        </w:rPr>
      </w:pPr>
    </w:p>
    <w:p w:rsidR="00B12B54" w:rsidRDefault="00FE0C0C">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ED3749"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D3749" w:rsidP="003A0944">
            <w:pPr>
              <w:pStyle w:val="Heading52"/>
            </w:pPr>
            <w:r w:rsidRPr="008E14D8">
              <w:lastRenderedPageBreak/>
              <w:t>COORDINATED PROGRAM REVIEW</w:t>
            </w:r>
          </w:p>
          <w:p w:rsidR="00B12B54" w:rsidRPr="008E14D8" w:rsidRDefault="00ED374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FE0C0C"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D374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3749" w:rsidP="000A7A8D">
            <w:pPr>
              <w:pStyle w:val="Normal2"/>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ED374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3749"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374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3749" w:rsidP="000A7A8D">
            <w:pPr>
              <w:pStyle w:val="Normal2"/>
              <w:rPr>
                <w:rFonts w:ascii="Verdana" w:hAnsi="Verdana"/>
                <w:sz w:val="20"/>
                <w:szCs w:val="20"/>
              </w:rPr>
            </w:pPr>
            <w:r>
              <w:rPr>
                <w:rFonts w:ascii="Verdana" w:hAnsi="Verdana"/>
                <w:sz w:val="20"/>
                <w:szCs w:val="20"/>
              </w:rPr>
              <w:t>A review of student records demonstrated that although the charter school's Notice of Proposed School District Action (N1) forms summarize the following: the action proposed by the charter school; an explanation of the reason why the charter school proposed or refused to take the action; the evaluation procedures, test, record, report; and recommended next steps; the charter school's (N1) does not consistently provide: a description of any other options considered and the reasons why those options were rejected; or other factors the charter school used as a basis for the proposed or refused action.</w:t>
            </w:r>
          </w:p>
        </w:tc>
      </w:tr>
      <w:tr w:rsidR="00B12B54" w:rsidRPr="008E14D8">
        <w:trPr>
          <w:trHeight w:val="377"/>
        </w:trPr>
        <w:tc>
          <w:tcPr>
            <w:tcW w:w="9360" w:type="dxa"/>
            <w:gridSpan w:val="3"/>
          </w:tcPr>
          <w:p w:rsidR="00B12B54" w:rsidRPr="008E14D8" w:rsidRDefault="00ED374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3749" w:rsidP="000A7A8D">
            <w:pPr>
              <w:pStyle w:val="Normal2"/>
              <w:rPr>
                <w:rFonts w:ascii="Verdana" w:hAnsi="Verdana"/>
                <w:b/>
                <w:bCs/>
                <w:sz w:val="20"/>
                <w:szCs w:val="20"/>
              </w:rPr>
            </w:pPr>
            <w:r>
              <w:rPr>
                <w:rFonts w:ascii="Verdana" w:hAnsi="Verdana"/>
                <w:sz w:val="20"/>
                <w:szCs w:val="20"/>
              </w:rPr>
              <w:t>Student services liaisons who complete N1 forms will be trained in adequate and appropriate responses that document other actions considered by the school district as well as other information relevant to the school district's decision.</w:t>
            </w:r>
          </w:p>
        </w:tc>
      </w:tr>
      <w:tr w:rsidR="00B12B54" w:rsidRPr="008E14D8">
        <w:trPr>
          <w:trHeight w:val="665"/>
        </w:trPr>
        <w:tc>
          <w:tcPr>
            <w:tcW w:w="6828" w:type="dxa"/>
            <w:gridSpan w:val="2"/>
          </w:tcPr>
          <w:p w:rsidR="00B12B54" w:rsidRDefault="00ED374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ED3749" w:rsidP="000A7A8D">
            <w:pPr>
              <w:pStyle w:val="Normal2"/>
              <w:rPr>
                <w:rFonts w:ascii="Verdana" w:hAnsi="Verdana"/>
                <w:bCs/>
                <w:sz w:val="20"/>
                <w:szCs w:val="20"/>
              </w:rPr>
            </w:pPr>
            <w:r>
              <w:rPr>
                <w:rFonts w:ascii="Verdana" w:hAnsi="Verdana"/>
                <w:bCs/>
                <w:sz w:val="20"/>
                <w:szCs w:val="20"/>
              </w:rPr>
              <w:t>Aimee Voleti, Director of Student Services</w:t>
            </w:r>
          </w:p>
        </w:tc>
        <w:tc>
          <w:tcPr>
            <w:tcW w:w="2532" w:type="dxa"/>
          </w:tcPr>
          <w:p w:rsidR="00B12B54" w:rsidRPr="008E14D8" w:rsidRDefault="00ED374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ED3749" w:rsidP="000A7A8D">
            <w:pPr>
              <w:pStyle w:val="Normal2"/>
              <w:rPr>
                <w:rFonts w:ascii="Verdana" w:hAnsi="Verdana"/>
                <w:b/>
                <w:bCs/>
                <w:sz w:val="20"/>
                <w:szCs w:val="20"/>
              </w:rPr>
            </w:pPr>
            <w:r>
              <w:rPr>
                <w:rFonts w:ascii="Verdana" w:hAnsi="Verdana"/>
                <w:bCs/>
                <w:sz w:val="20"/>
                <w:szCs w:val="20"/>
              </w:rPr>
              <w:t>01/30/2016</w:t>
            </w:r>
          </w:p>
        </w:tc>
      </w:tr>
      <w:tr w:rsidR="00B12B54" w:rsidRPr="008E14D8">
        <w:trPr>
          <w:trHeight w:val="330"/>
        </w:trPr>
        <w:tc>
          <w:tcPr>
            <w:tcW w:w="9360" w:type="dxa"/>
            <w:gridSpan w:val="3"/>
          </w:tcPr>
          <w:p w:rsidR="00B12B54" w:rsidRDefault="00ED3749"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3749" w:rsidP="000A7A8D">
            <w:pPr>
              <w:pStyle w:val="Normal2"/>
              <w:rPr>
                <w:rFonts w:ascii="Verdana" w:hAnsi="Verdana"/>
                <w:b/>
                <w:bCs/>
                <w:sz w:val="20"/>
                <w:szCs w:val="20"/>
              </w:rPr>
            </w:pPr>
            <w:r>
              <w:rPr>
                <w:rFonts w:ascii="Verdana" w:hAnsi="Verdana"/>
                <w:sz w:val="20"/>
                <w:szCs w:val="20"/>
              </w:rPr>
              <w:t>A review of student records will show that completed N1 forms consistently provide a description of other options considered and rejected, as well as other factors the school used as basis for the proposed action.  Staff sign in sheets and agendas from training sessions will also be provided.</w:t>
            </w:r>
          </w:p>
        </w:tc>
      </w:tr>
      <w:tr w:rsidR="00B12B54" w:rsidRPr="008E14D8">
        <w:trPr>
          <w:trHeight w:val="359"/>
        </w:trPr>
        <w:tc>
          <w:tcPr>
            <w:tcW w:w="9360" w:type="dxa"/>
            <w:gridSpan w:val="3"/>
          </w:tcPr>
          <w:p w:rsidR="00B12B54" w:rsidRDefault="00ED3749"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3749" w:rsidP="000A7A8D">
            <w:pPr>
              <w:pStyle w:val="Normal2"/>
              <w:rPr>
                <w:rFonts w:ascii="Verdana" w:hAnsi="Verdana"/>
                <w:b/>
                <w:bCs/>
                <w:sz w:val="20"/>
                <w:szCs w:val="20"/>
              </w:rPr>
            </w:pPr>
            <w:r>
              <w:rPr>
                <w:rFonts w:ascii="Verdana" w:hAnsi="Verdana"/>
                <w:sz w:val="20"/>
                <w:szCs w:val="20"/>
              </w:rPr>
              <w:t>The Director of Student Services will review N1 forms completed by each student services liaison.</w:t>
            </w:r>
          </w:p>
        </w:tc>
      </w:tr>
      <w:tr w:rsidR="00B12B54" w:rsidRPr="008E14D8">
        <w:trPr>
          <w:trHeight w:val="450"/>
        </w:trPr>
        <w:tc>
          <w:tcPr>
            <w:tcW w:w="9360" w:type="dxa"/>
            <w:gridSpan w:val="3"/>
            <w:shd w:val="clear" w:color="auto" w:fill="C0C0C0"/>
            <w:vAlign w:val="center"/>
          </w:tcPr>
          <w:p w:rsidR="00B12B54" w:rsidRPr="008E14D8" w:rsidRDefault="00ED3749"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374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ED3749" w:rsidP="000A7A8D">
            <w:pPr>
              <w:pStyle w:val="Normal2"/>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ED374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3749"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06/09/2015</w:t>
            </w:r>
          </w:p>
          <w:p w:rsidR="000E7580" w:rsidRPr="008E14D8" w:rsidRDefault="00ED3749"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3749"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E0C0C"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ED3749"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E0C0C" w:rsidP="000A7A8D">
            <w:pPr>
              <w:pStyle w:val="Normal2"/>
              <w:rPr>
                <w:rFonts w:ascii="Verdana" w:hAnsi="Verdana"/>
                <w:sz w:val="20"/>
                <w:szCs w:val="20"/>
              </w:rPr>
            </w:pPr>
          </w:p>
        </w:tc>
      </w:tr>
      <w:tr w:rsidR="00244D69">
        <w:trPr>
          <w:trHeight w:val="350"/>
        </w:trPr>
        <w:tc>
          <w:tcPr>
            <w:tcW w:w="9360" w:type="dxa"/>
            <w:gridSpan w:val="3"/>
          </w:tcPr>
          <w:p w:rsidR="00B12B54" w:rsidRDefault="00ED3749"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3749" w:rsidP="000A7A8D">
            <w:pPr>
              <w:pStyle w:val="Normal2"/>
              <w:rPr>
                <w:rFonts w:ascii="Verdana" w:hAnsi="Verdana"/>
                <w:b/>
                <w:bCs/>
                <w:sz w:val="20"/>
                <w:szCs w:val="20"/>
              </w:rPr>
            </w:pPr>
            <w:r>
              <w:rPr>
                <w:rFonts w:ascii="Verdana" w:hAnsi="Verdana"/>
                <w:sz w:val="20"/>
                <w:szCs w:val="20"/>
              </w:rPr>
              <w:t xml:space="preserve">Please review the Department's example of an appropriately developed notice available at http://www.doe.mass.edu/sped/advisories/01_4sample.pdf prior to developing the charter school's corrective actions. By September 15, 2015, submit evidence of training to student services liaisons related to the proper completion of the Notice of Proposed School District Action Form (N1), specifically including a description of any other options considered and the reasons why those options were rejected, and other factors the charter school used as a basis for the proposed or refused action. Evidence of training will </w:t>
            </w:r>
            <w:r>
              <w:rPr>
                <w:rFonts w:ascii="Verdana" w:hAnsi="Verdana"/>
                <w:sz w:val="20"/>
                <w:szCs w:val="20"/>
              </w:rPr>
              <w:lastRenderedPageBreak/>
              <w:t xml:space="preserve">include training agenda, attendance sheet with name(s)/role(s), copies of the materials presented and name/role of presenter. </w:t>
            </w:r>
          </w:p>
          <w:p w:rsidR="00244D69" w:rsidRDefault="00FE0C0C" w:rsidP="000A7A8D">
            <w:pPr>
              <w:pStyle w:val="Normal2"/>
              <w:rPr>
                <w:rFonts w:ascii="Verdana" w:hAnsi="Verdana"/>
                <w:sz w:val="20"/>
                <w:szCs w:val="20"/>
              </w:rPr>
            </w:pPr>
          </w:p>
          <w:p w:rsidR="00244D69" w:rsidRDefault="00FE0C0C" w:rsidP="000A7A8D">
            <w:pPr>
              <w:pStyle w:val="Normal2"/>
              <w:rPr>
                <w:rFonts w:ascii="Verdana" w:hAnsi="Verdana"/>
                <w:sz w:val="20"/>
                <w:szCs w:val="20"/>
              </w:rPr>
            </w:pPr>
          </w:p>
          <w:p w:rsidR="00244D69" w:rsidRDefault="00ED3749" w:rsidP="000A7A8D">
            <w:pPr>
              <w:pStyle w:val="Normal2"/>
              <w:rPr>
                <w:rFonts w:ascii="Verdana" w:hAnsi="Verdana"/>
                <w:sz w:val="20"/>
                <w:szCs w:val="20"/>
              </w:rPr>
            </w:pPr>
            <w:r>
              <w:rPr>
                <w:rFonts w:ascii="Verdana" w:hAnsi="Verdana"/>
                <w:sz w:val="20"/>
                <w:szCs w:val="20"/>
              </w:rPr>
              <w:t>By January 15, 2016, submit the results of an administrative review of student records for Notice of the Proposal to Act or Refusal to Act. This sample must be drawn from a cross-section of records across grade levels with Team meetings that occurred after all corrective actions have been implemented. Indicate the number of records reviewed; the number found to be compliant; an explanation of the root cause(s) for any continued noncompliance and a description of additional corrective actions taken by the charter school to address any identified noncompliance. *Please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ED3749"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D3749" w:rsidP="000A7A8D">
            <w:pPr>
              <w:pStyle w:val="Normal2"/>
              <w:tabs>
                <w:tab w:val="left" w:pos="2772"/>
              </w:tabs>
              <w:rPr>
                <w:rFonts w:ascii="Verdana" w:hAnsi="Verdana"/>
                <w:b/>
                <w:bCs/>
                <w:sz w:val="20"/>
                <w:szCs w:val="20"/>
              </w:rPr>
            </w:pPr>
            <w:r>
              <w:rPr>
                <w:rFonts w:ascii="Verdana" w:hAnsi="Verdana"/>
                <w:bCs/>
                <w:sz w:val="20"/>
                <w:szCs w:val="20"/>
              </w:rPr>
              <w:t>09/15/2015</w:t>
            </w:r>
          </w:p>
          <w:p w:rsidR="00244D69" w:rsidRDefault="00ED3749" w:rsidP="000A7A8D">
            <w:pPr>
              <w:pStyle w:val="Normal2"/>
              <w:tabs>
                <w:tab w:val="left" w:pos="2772"/>
              </w:tabs>
              <w:rPr>
                <w:rFonts w:ascii="Verdana" w:hAnsi="Verdana"/>
                <w:bCs/>
                <w:sz w:val="20"/>
                <w:szCs w:val="20"/>
              </w:rPr>
            </w:pPr>
            <w:r>
              <w:rPr>
                <w:rFonts w:ascii="Verdana" w:hAnsi="Verdana"/>
                <w:bCs/>
                <w:sz w:val="20"/>
                <w:szCs w:val="20"/>
              </w:rPr>
              <w:t>01/15/2016</w:t>
            </w:r>
            <w:r w:rsidRPr="00692C8A">
              <w:rPr>
                <w:rFonts w:ascii="Verdana" w:hAnsi="Verdana"/>
                <w:bCs/>
                <w:sz w:val="20"/>
                <w:szCs w:val="20"/>
              </w:rPr>
              <w:br/>
            </w:r>
          </w:p>
        </w:tc>
      </w:tr>
    </w:tbl>
    <w:p w:rsidR="00B12B54" w:rsidRPr="008E14D8" w:rsidRDefault="00FE0C0C" w:rsidP="00792F17">
      <w:pPr>
        <w:pStyle w:val="Normal2"/>
        <w:rPr>
          <w:rFonts w:ascii="Verdana" w:hAnsi="Verdana"/>
          <w:sz w:val="20"/>
          <w:szCs w:val="20"/>
        </w:rPr>
      </w:pPr>
    </w:p>
    <w:p w:rsidR="00B12B54" w:rsidRDefault="00FE0C0C">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ED3749"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D3749" w:rsidP="003A0944">
            <w:pPr>
              <w:pStyle w:val="Heading53"/>
            </w:pPr>
            <w:r w:rsidRPr="008E14D8">
              <w:lastRenderedPageBreak/>
              <w:t>COORDINATED PROGRAM REVIEW</w:t>
            </w:r>
          </w:p>
          <w:p w:rsidR="00B12B54" w:rsidRPr="008E14D8" w:rsidRDefault="00ED3749"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FE0C0C"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D3749"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3749" w:rsidP="000A7A8D">
            <w:pPr>
              <w:pStyle w:val="Normal3"/>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ED3749"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3749"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3749"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3749" w:rsidP="000A7A8D">
            <w:pPr>
              <w:pStyle w:val="Normal3"/>
              <w:rPr>
                <w:rFonts w:ascii="Verdana" w:hAnsi="Verdana"/>
                <w:sz w:val="20"/>
                <w:szCs w:val="20"/>
              </w:rPr>
            </w:pPr>
            <w:r>
              <w:rPr>
                <w:rFonts w:ascii="Verdana" w:hAnsi="Verdana"/>
                <w:sz w:val="20"/>
                <w:szCs w:val="20"/>
              </w:rPr>
              <w:t>A review of documents and staff interviews indicated that the charter school does not require the core subject of physical education at the high school level, grades 9-12. Currently students may only elect to take physical education.</w:t>
            </w:r>
          </w:p>
        </w:tc>
      </w:tr>
      <w:tr w:rsidR="00B12B54" w:rsidRPr="008E14D8">
        <w:trPr>
          <w:trHeight w:val="377"/>
        </w:trPr>
        <w:tc>
          <w:tcPr>
            <w:tcW w:w="9360" w:type="dxa"/>
            <w:gridSpan w:val="3"/>
          </w:tcPr>
          <w:p w:rsidR="00B12B54" w:rsidRPr="008E14D8" w:rsidRDefault="00ED3749"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3749" w:rsidP="000A7A8D">
            <w:pPr>
              <w:pStyle w:val="Normal3"/>
              <w:rPr>
                <w:rFonts w:ascii="Verdana" w:hAnsi="Verdana"/>
                <w:b/>
                <w:bCs/>
                <w:sz w:val="20"/>
                <w:szCs w:val="20"/>
              </w:rPr>
            </w:pPr>
            <w:r>
              <w:rPr>
                <w:rFonts w:ascii="Verdana" w:hAnsi="Verdana"/>
                <w:sz w:val="20"/>
                <w:szCs w:val="20"/>
              </w:rPr>
              <w:t>A physical education teacher has been hired for the high school and the student program of study will be updated to reflect the school's physical education requirement.</w:t>
            </w:r>
          </w:p>
        </w:tc>
      </w:tr>
      <w:tr w:rsidR="00B12B54" w:rsidRPr="008E14D8">
        <w:trPr>
          <w:trHeight w:val="665"/>
        </w:trPr>
        <w:tc>
          <w:tcPr>
            <w:tcW w:w="6828" w:type="dxa"/>
            <w:gridSpan w:val="2"/>
          </w:tcPr>
          <w:p w:rsidR="00B12B54" w:rsidRDefault="00ED3749"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ED3749" w:rsidP="000A7A8D">
            <w:pPr>
              <w:pStyle w:val="Normal3"/>
              <w:rPr>
                <w:rFonts w:ascii="Verdana" w:hAnsi="Verdana"/>
                <w:bCs/>
                <w:sz w:val="20"/>
                <w:szCs w:val="20"/>
              </w:rPr>
            </w:pPr>
            <w:r>
              <w:rPr>
                <w:rFonts w:ascii="Verdana" w:hAnsi="Verdana"/>
                <w:bCs/>
                <w:sz w:val="20"/>
                <w:szCs w:val="20"/>
              </w:rPr>
              <w:t>Greg Orpen, Head of School</w:t>
            </w:r>
          </w:p>
        </w:tc>
        <w:tc>
          <w:tcPr>
            <w:tcW w:w="2532" w:type="dxa"/>
          </w:tcPr>
          <w:p w:rsidR="00B12B54" w:rsidRPr="008E14D8" w:rsidRDefault="00ED3749"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ED3749" w:rsidP="000A7A8D">
            <w:pPr>
              <w:pStyle w:val="Normal3"/>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ED3749"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3749" w:rsidP="000A7A8D">
            <w:pPr>
              <w:pStyle w:val="Normal3"/>
              <w:rPr>
                <w:rFonts w:ascii="Verdana" w:hAnsi="Verdana"/>
                <w:b/>
                <w:bCs/>
                <w:sz w:val="20"/>
                <w:szCs w:val="20"/>
              </w:rPr>
            </w:pPr>
            <w:r>
              <w:rPr>
                <w:rFonts w:ascii="Verdana" w:hAnsi="Verdana"/>
                <w:sz w:val="20"/>
                <w:szCs w:val="20"/>
              </w:rPr>
              <w:t>High school staff list with physical education teacher listed and the high school program of study and samples of high school student schedules.</w:t>
            </w:r>
          </w:p>
        </w:tc>
      </w:tr>
      <w:tr w:rsidR="00B12B54" w:rsidRPr="008E14D8">
        <w:trPr>
          <w:trHeight w:val="359"/>
        </w:trPr>
        <w:tc>
          <w:tcPr>
            <w:tcW w:w="9360" w:type="dxa"/>
            <w:gridSpan w:val="3"/>
          </w:tcPr>
          <w:p w:rsidR="00B12B54" w:rsidRDefault="00ED3749"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3749" w:rsidP="000A7A8D">
            <w:pPr>
              <w:pStyle w:val="Normal3"/>
              <w:rPr>
                <w:rFonts w:ascii="Verdana" w:hAnsi="Verdana"/>
                <w:b/>
                <w:bCs/>
                <w:sz w:val="20"/>
                <w:szCs w:val="20"/>
              </w:rPr>
            </w:pPr>
            <w:r>
              <w:rPr>
                <w:rFonts w:ascii="Verdana" w:hAnsi="Verdana"/>
                <w:sz w:val="20"/>
                <w:szCs w:val="20"/>
              </w:rPr>
              <w:t>The high school principal will ensure that all student schedules comply with the physical education requirement.</w:t>
            </w:r>
          </w:p>
        </w:tc>
      </w:tr>
      <w:tr w:rsidR="00B12B54" w:rsidRPr="008E14D8">
        <w:trPr>
          <w:trHeight w:val="450"/>
        </w:trPr>
        <w:tc>
          <w:tcPr>
            <w:tcW w:w="9360" w:type="dxa"/>
            <w:gridSpan w:val="3"/>
            <w:shd w:val="clear" w:color="auto" w:fill="C0C0C0"/>
            <w:vAlign w:val="center"/>
          </w:tcPr>
          <w:p w:rsidR="00B12B54" w:rsidRPr="008E14D8" w:rsidRDefault="00ED3749"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3749"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ED3749" w:rsidP="000A7A8D">
            <w:pPr>
              <w:pStyle w:val="Normal3"/>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2"/>
          </w:tcPr>
          <w:p w:rsidR="00B12B54" w:rsidRPr="008E14D8" w:rsidRDefault="00ED3749"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3749"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06/09/2015</w:t>
            </w:r>
          </w:p>
          <w:p w:rsidR="000E7580" w:rsidRPr="008E14D8" w:rsidRDefault="00ED3749"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3749"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E0C0C"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ED3749"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E0C0C" w:rsidP="000A7A8D">
            <w:pPr>
              <w:pStyle w:val="Normal3"/>
              <w:rPr>
                <w:rFonts w:ascii="Verdana" w:hAnsi="Verdana"/>
                <w:sz w:val="20"/>
                <w:szCs w:val="20"/>
              </w:rPr>
            </w:pPr>
          </w:p>
        </w:tc>
      </w:tr>
      <w:tr w:rsidR="00244D69">
        <w:trPr>
          <w:trHeight w:val="350"/>
        </w:trPr>
        <w:tc>
          <w:tcPr>
            <w:tcW w:w="9360" w:type="dxa"/>
            <w:gridSpan w:val="3"/>
          </w:tcPr>
          <w:p w:rsidR="00B12B54" w:rsidRDefault="00ED3749"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3749" w:rsidP="000A7A8D">
            <w:pPr>
              <w:pStyle w:val="Normal3"/>
              <w:rPr>
                <w:rFonts w:ascii="Verdana" w:hAnsi="Verdana"/>
                <w:b/>
                <w:bCs/>
                <w:sz w:val="20"/>
                <w:szCs w:val="20"/>
              </w:rPr>
            </w:pPr>
            <w:r>
              <w:rPr>
                <w:rFonts w:ascii="Verdana" w:hAnsi="Verdana"/>
                <w:sz w:val="20"/>
                <w:szCs w:val="20"/>
              </w:rPr>
              <w:t>Prior to any corrective action, refer to the Department of Elementary and Secondary Education guidance on "Clarification of the Massachusetts Physical Education Requirements":</w:t>
            </w:r>
          </w:p>
          <w:p w:rsidR="00244D69" w:rsidRDefault="00ED3749" w:rsidP="000A7A8D">
            <w:pPr>
              <w:pStyle w:val="Normal3"/>
              <w:rPr>
                <w:rFonts w:ascii="Verdana" w:hAnsi="Verdana"/>
                <w:sz w:val="20"/>
                <w:szCs w:val="20"/>
              </w:rPr>
            </w:pPr>
            <w:r>
              <w:rPr>
                <w:rFonts w:ascii="Verdana" w:hAnsi="Verdana"/>
                <w:sz w:val="20"/>
                <w:szCs w:val="20"/>
              </w:rPr>
              <w:t>http://www.doe.mass.edu/news/news.aspx?id=649</w:t>
            </w:r>
          </w:p>
          <w:p w:rsidR="00244D69" w:rsidRDefault="00FE0C0C" w:rsidP="000A7A8D">
            <w:pPr>
              <w:pStyle w:val="Normal3"/>
              <w:rPr>
                <w:rFonts w:ascii="Verdana" w:hAnsi="Verdana"/>
                <w:sz w:val="20"/>
                <w:szCs w:val="20"/>
              </w:rPr>
            </w:pPr>
          </w:p>
          <w:p w:rsidR="00244D69" w:rsidRDefault="00FE0C0C" w:rsidP="000A7A8D">
            <w:pPr>
              <w:pStyle w:val="Normal3"/>
              <w:rPr>
                <w:rFonts w:ascii="Verdana" w:hAnsi="Verdana"/>
                <w:sz w:val="20"/>
                <w:szCs w:val="20"/>
              </w:rPr>
            </w:pPr>
          </w:p>
          <w:p w:rsidR="00244D69" w:rsidRDefault="00ED3749" w:rsidP="000A7A8D">
            <w:pPr>
              <w:pStyle w:val="Normal3"/>
              <w:rPr>
                <w:rFonts w:ascii="Verdana" w:hAnsi="Verdana"/>
                <w:sz w:val="20"/>
                <w:szCs w:val="20"/>
              </w:rPr>
            </w:pPr>
            <w:r>
              <w:rPr>
                <w:rFonts w:ascii="Verdana" w:hAnsi="Verdana"/>
                <w:sz w:val="20"/>
                <w:szCs w:val="20"/>
              </w:rPr>
              <w:t>By September 15, 2015, submit a copy of the Program of Study indicating the provision of physical education for four years (grades 9-12) along with the staffing name(s) for the physical education instructor(s), and samples of high school student schedules. Include a letter of assurance from the high school principal as to the implementation of this physical education requirement.</w:t>
            </w:r>
          </w:p>
        </w:tc>
      </w:tr>
      <w:tr w:rsidR="00B12B54" w:rsidRPr="008E14D8">
        <w:trPr>
          <w:trHeight w:val="350"/>
        </w:trPr>
        <w:tc>
          <w:tcPr>
            <w:tcW w:w="9360" w:type="dxa"/>
            <w:gridSpan w:val="3"/>
          </w:tcPr>
          <w:p w:rsidR="00B12B54" w:rsidRDefault="00ED3749"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D3749" w:rsidP="000A7A8D">
            <w:pPr>
              <w:pStyle w:val="Normal3"/>
              <w:tabs>
                <w:tab w:val="left" w:pos="2772"/>
              </w:tabs>
              <w:rPr>
                <w:rFonts w:ascii="Verdana" w:hAnsi="Verdana"/>
                <w:b/>
                <w:bCs/>
                <w:sz w:val="20"/>
                <w:szCs w:val="20"/>
              </w:rPr>
            </w:pPr>
            <w:r>
              <w:rPr>
                <w:rFonts w:ascii="Verdana" w:hAnsi="Verdana"/>
                <w:bCs/>
                <w:sz w:val="20"/>
                <w:szCs w:val="20"/>
              </w:rPr>
              <w:t>09/15/2015</w:t>
            </w:r>
            <w:r w:rsidRPr="00692C8A">
              <w:rPr>
                <w:rFonts w:ascii="Verdana" w:hAnsi="Verdana"/>
                <w:bCs/>
                <w:sz w:val="20"/>
                <w:szCs w:val="20"/>
              </w:rPr>
              <w:br/>
            </w:r>
          </w:p>
        </w:tc>
      </w:tr>
    </w:tbl>
    <w:p w:rsidR="00B12B54" w:rsidRPr="008E14D8" w:rsidRDefault="00FE0C0C" w:rsidP="00792F17">
      <w:pPr>
        <w:pStyle w:val="Normal3"/>
        <w:rPr>
          <w:rFonts w:ascii="Verdana" w:hAnsi="Verdana"/>
          <w:sz w:val="20"/>
          <w:szCs w:val="20"/>
        </w:rPr>
      </w:pPr>
    </w:p>
    <w:p w:rsidR="00B12B54" w:rsidRDefault="00FE0C0C">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ED3749"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D3749" w:rsidP="003A0944">
            <w:pPr>
              <w:pStyle w:val="Heading54"/>
            </w:pPr>
            <w:r w:rsidRPr="008E14D8">
              <w:lastRenderedPageBreak/>
              <w:t>COORDINATED PROGRAM REVIEW</w:t>
            </w:r>
          </w:p>
          <w:p w:rsidR="00B12B54" w:rsidRPr="008E14D8" w:rsidRDefault="00ED3749"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FE0C0C"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D3749"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3749" w:rsidP="000A7A8D">
            <w:pPr>
              <w:pStyle w:val="Normal4"/>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ED3749"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3749"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3749"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3749" w:rsidP="000A7A8D">
            <w:pPr>
              <w:pStyle w:val="Normal4"/>
              <w:rPr>
                <w:rFonts w:ascii="Verdana" w:hAnsi="Verdana"/>
                <w:sz w:val="20"/>
                <w:szCs w:val="20"/>
              </w:rPr>
            </w:pPr>
            <w:r>
              <w:rPr>
                <w:rFonts w:ascii="Verdana" w:hAnsi="Verdana"/>
                <w:sz w:val="20"/>
                <w:szCs w:val="20"/>
              </w:rPr>
              <w:t>A review of documents and staff interviews indicated that the charter school's statement for prospective employers omits the protected categories of "color" and "national origin."</w:t>
            </w:r>
          </w:p>
        </w:tc>
      </w:tr>
      <w:tr w:rsidR="00B12B54" w:rsidRPr="008E14D8">
        <w:trPr>
          <w:trHeight w:val="377"/>
        </w:trPr>
        <w:tc>
          <w:tcPr>
            <w:tcW w:w="9360" w:type="dxa"/>
            <w:gridSpan w:val="3"/>
          </w:tcPr>
          <w:p w:rsidR="00B12B54" w:rsidRPr="008E14D8" w:rsidRDefault="00ED3749"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3749" w:rsidP="000A7A8D">
            <w:pPr>
              <w:pStyle w:val="Normal4"/>
              <w:rPr>
                <w:rFonts w:ascii="Verdana" w:hAnsi="Verdana"/>
                <w:b/>
                <w:bCs/>
                <w:sz w:val="20"/>
                <w:szCs w:val="20"/>
              </w:rPr>
            </w:pPr>
            <w:r>
              <w:rPr>
                <w:rFonts w:ascii="Verdana" w:hAnsi="Verdana"/>
                <w:sz w:val="20"/>
                <w:szCs w:val="20"/>
              </w:rPr>
              <w:t>High School student internship paperwork will be updated for next year so that mentor agreements will include the protected categories of color and national origin.</w:t>
            </w:r>
          </w:p>
        </w:tc>
      </w:tr>
      <w:tr w:rsidR="00B12B54" w:rsidRPr="008E14D8">
        <w:trPr>
          <w:trHeight w:val="665"/>
        </w:trPr>
        <w:tc>
          <w:tcPr>
            <w:tcW w:w="6828" w:type="dxa"/>
            <w:gridSpan w:val="2"/>
          </w:tcPr>
          <w:p w:rsidR="00B12B54" w:rsidRDefault="00ED3749"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ED3749" w:rsidP="000A7A8D">
            <w:pPr>
              <w:pStyle w:val="Normal4"/>
              <w:rPr>
                <w:rFonts w:ascii="Verdana" w:hAnsi="Verdana"/>
                <w:bCs/>
                <w:sz w:val="20"/>
                <w:szCs w:val="20"/>
              </w:rPr>
            </w:pPr>
            <w:r>
              <w:rPr>
                <w:rFonts w:ascii="Verdana" w:hAnsi="Verdana"/>
                <w:bCs/>
                <w:sz w:val="20"/>
                <w:szCs w:val="20"/>
              </w:rPr>
              <w:t>Greg Orpen, Head of School</w:t>
            </w:r>
          </w:p>
        </w:tc>
        <w:tc>
          <w:tcPr>
            <w:tcW w:w="2532" w:type="dxa"/>
          </w:tcPr>
          <w:p w:rsidR="00B12B54" w:rsidRPr="008E14D8" w:rsidRDefault="00ED3749"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ED3749" w:rsidP="000A7A8D">
            <w:pPr>
              <w:pStyle w:val="Normal4"/>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ED3749"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3749" w:rsidP="000A7A8D">
            <w:pPr>
              <w:pStyle w:val="Normal4"/>
              <w:rPr>
                <w:rFonts w:ascii="Verdana" w:hAnsi="Verdana"/>
                <w:b/>
                <w:bCs/>
                <w:sz w:val="20"/>
                <w:szCs w:val="20"/>
              </w:rPr>
            </w:pPr>
            <w:r>
              <w:rPr>
                <w:rFonts w:ascii="Verdana" w:hAnsi="Verdana"/>
                <w:sz w:val="20"/>
                <w:szCs w:val="20"/>
              </w:rPr>
              <w:t>High School student internship paperwork that is delivered to site mentors.</w:t>
            </w:r>
          </w:p>
        </w:tc>
      </w:tr>
      <w:tr w:rsidR="00B12B54" w:rsidRPr="008E14D8">
        <w:trPr>
          <w:trHeight w:val="359"/>
        </w:trPr>
        <w:tc>
          <w:tcPr>
            <w:tcW w:w="9360" w:type="dxa"/>
            <w:gridSpan w:val="3"/>
          </w:tcPr>
          <w:p w:rsidR="00B12B54" w:rsidRDefault="00ED3749"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3749" w:rsidP="000A7A8D">
            <w:pPr>
              <w:pStyle w:val="Normal4"/>
              <w:rPr>
                <w:rFonts w:ascii="Verdana" w:hAnsi="Verdana"/>
                <w:b/>
                <w:bCs/>
                <w:sz w:val="20"/>
                <w:szCs w:val="20"/>
              </w:rPr>
            </w:pPr>
            <w:r>
              <w:rPr>
                <w:rFonts w:ascii="Verdana" w:hAnsi="Verdana"/>
                <w:sz w:val="20"/>
                <w:szCs w:val="20"/>
              </w:rPr>
              <w:t>Head of School will ensure that this paperwork is updated prior to the start of the school year.</w:t>
            </w:r>
          </w:p>
        </w:tc>
      </w:tr>
      <w:tr w:rsidR="00B12B54" w:rsidRPr="008E14D8">
        <w:trPr>
          <w:trHeight w:val="450"/>
        </w:trPr>
        <w:tc>
          <w:tcPr>
            <w:tcW w:w="9360" w:type="dxa"/>
            <w:gridSpan w:val="3"/>
            <w:shd w:val="clear" w:color="auto" w:fill="C0C0C0"/>
            <w:vAlign w:val="center"/>
          </w:tcPr>
          <w:p w:rsidR="00B12B54" w:rsidRPr="008E14D8" w:rsidRDefault="00ED3749"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3749"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ED3749" w:rsidP="000A7A8D">
            <w:pPr>
              <w:pStyle w:val="Normal4"/>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ED3749"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3749"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06/09/2015</w:t>
            </w:r>
          </w:p>
          <w:p w:rsidR="000E7580" w:rsidRPr="008E14D8" w:rsidRDefault="00ED3749"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3749"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E0C0C"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ED3749"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E0C0C" w:rsidP="000A7A8D">
            <w:pPr>
              <w:pStyle w:val="Normal4"/>
              <w:rPr>
                <w:rFonts w:ascii="Verdana" w:hAnsi="Verdana"/>
                <w:sz w:val="20"/>
                <w:szCs w:val="20"/>
              </w:rPr>
            </w:pPr>
          </w:p>
        </w:tc>
      </w:tr>
      <w:tr w:rsidR="00B12B54" w:rsidRPr="008E14D8">
        <w:trPr>
          <w:trHeight w:val="350"/>
        </w:trPr>
        <w:tc>
          <w:tcPr>
            <w:tcW w:w="9360" w:type="dxa"/>
            <w:gridSpan w:val="3"/>
          </w:tcPr>
          <w:p w:rsidR="00B12B54" w:rsidRDefault="00ED3749"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3749" w:rsidP="000A7A8D">
            <w:pPr>
              <w:pStyle w:val="Normal4"/>
              <w:rPr>
                <w:rFonts w:ascii="Verdana" w:hAnsi="Verdana"/>
                <w:b/>
                <w:bCs/>
                <w:sz w:val="20"/>
                <w:szCs w:val="20"/>
              </w:rPr>
            </w:pPr>
            <w:r>
              <w:rPr>
                <w:rFonts w:ascii="Verdana" w:hAnsi="Verdana"/>
                <w:sz w:val="20"/>
                <w:szCs w:val="20"/>
              </w:rPr>
              <w:t>By September 15, 2015, submit to ESE evidence of updated documents for prospective employers that include the protected categories of "color" and "national origin" in the charter's nondiscrimination statement.</w:t>
            </w:r>
          </w:p>
        </w:tc>
      </w:tr>
      <w:tr w:rsidR="00B12B54" w:rsidRPr="008E14D8">
        <w:trPr>
          <w:trHeight w:val="350"/>
        </w:trPr>
        <w:tc>
          <w:tcPr>
            <w:tcW w:w="9360" w:type="dxa"/>
            <w:gridSpan w:val="3"/>
          </w:tcPr>
          <w:p w:rsidR="00B12B54" w:rsidRDefault="00ED3749"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D3749" w:rsidP="000A7A8D">
            <w:pPr>
              <w:pStyle w:val="Normal4"/>
              <w:tabs>
                <w:tab w:val="left" w:pos="2772"/>
              </w:tabs>
              <w:rPr>
                <w:rFonts w:ascii="Verdana" w:hAnsi="Verdana"/>
                <w:b/>
                <w:bCs/>
                <w:sz w:val="20"/>
                <w:szCs w:val="20"/>
              </w:rPr>
            </w:pPr>
            <w:r>
              <w:rPr>
                <w:rFonts w:ascii="Verdana" w:hAnsi="Verdana"/>
                <w:bCs/>
                <w:sz w:val="20"/>
                <w:szCs w:val="20"/>
              </w:rPr>
              <w:t>09/15/2015</w:t>
            </w:r>
            <w:r w:rsidRPr="00692C8A">
              <w:rPr>
                <w:rFonts w:ascii="Verdana" w:hAnsi="Verdana"/>
                <w:bCs/>
                <w:sz w:val="20"/>
                <w:szCs w:val="20"/>
              </w:rPr>
              <w:br/>
            </w:r>
          </w:p>
        </w:tc>
      </w:tr>
    </w:tbl>
    <w:p w:rsidR="00B12B54" w:rsidRPr="008E14D8" w:rsidRDefault="00FE0C0C" w:rsidP="00792F17">
      <w:pPr>
        <w:pStyle w:val="Normal4"/>
        <w:rPr>
          <w:rFonts w:ascii="Verdana" w:hAnsi="Verdana"/>
          <w:sz w:val="20"/>
          <w:szCs w:val="20"/>
        </w:rPr>
      </w:pPr>
    </w:p>
    <w:p w:rsidR="00B12B54" w:rsidRDefault="00FE0C0C">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ED3749"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D3749" w:rsidP="003A0944">
            <w:pPr>
              <w:pStyle w:val="Heading55"/>
            </w:pPr>
            <w:r w:rsidRPr="008E14D8">
              <w:lastRenderedPageBreak/>
              <w:t>COORDINATED PROGRAM REVIEW</w:t>
            </w:r>
          </w:p>
          <w:p w:rsidR="00B12B54" w:rsidRPr="008E14D8" w:rsidRDefault="00ED3749"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FE0C0C"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D3749"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3749" w:rsidP="000A7A8D">
            <w:pPr>
              <w:pStyle w:val="Normal5"/>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ED3749"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3749"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3749"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3749" w:rsidP="000A7A8D">
            <w:pPr>
              <w:pStyle w:val="Normal5"/>
              <w:rPr>
                <w:rFonts w:ascii="Verdana" w:hAnsi="Verdana"/>
                <w:sz w:val="20"/>
                <w:szCs w:val="20"/>
              </w:rPr>
            </w:pPr>
            <w:r>
              <w:rPr>
                <w:rFonts w:ascii="Verdana" w:hAnsi="Verdana"/>
                <w:sz w:val="20"/>
                <w:szCs w:val="20"/>
              </w:rPr>
              <w:t>A review of documents and staff interviews indicated that bullying intervention and prevention training does not occur for cafeteria staff or coaches.</w:t>
            </w:r>
          </w:p>
        </w:tc>
      </w:tr>
      <w:tr w:rsidR="00B12B54" w:rsidRPr="008E14D8">
        <w:trPr>
          <w:trHeight w:val="377"/>
        </w:trPr>
        <w:tc>
          <w:tcPr>
            <w:tcW w:w="9360" w:type="dxa"/>
            <w:gridSpan w:val="3"/>
          </w:tcPr>
          <w:p w:rsidR="00B12B54" w:rsidRPr="008E14D8" w:rsidRDefault="00ED3749"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3749" w:rsidP="000A7A8D">
            <w:pPr>
              <w:pStyle w:val="Normal5"/>
              <w:rPr>
                <w:rFonts w:ascii="Verdana" w:hAnsi="Verdana"/>
                <w:b/>
                <w:bCs/>
                <w:sz w:val="20"/>
                <w:szCs w:val="20"/>
              </w:rPr>
            </w:pPr>
            <w:r>
              <w:rPr>
                <w:rFonts w:ascii="Verdana" w:hAnsi="Verdana"/>
                <w:sz w:val="20"/>
                <w:szCs w:val="20"/>
              </w:rPr>
              <w:t>Cafeteria staff and all coaches (specifically those not members of our school day faculty/staff) will receive bullying intervention and prevention training.  These staff members will be added to the school's list of staff who required to attend bullying intervention and prevention training.</w:t>
            </w:r>
          </w:p>
        </w:tc>
      </w:tr>
      <w:tr w:rsidR="00B12B54" w:rsidRPr="008E14D8">
        <w:trPr>
          <w:trHeight w:val="665"/>
        </w:trPr>
        <w:tc>
          <w:tcPr>
            <w:tcW w:w="6828" w:type="dxa"/>
            <w:gridSpan w:val="2"/>
          </w:tcPr>
          <w:p w:rsidR="00B12B54" w:rsidRDefault="00ED3749"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ED3749" w:rsidP="000A7A8D">
            <w:pPr>
              <w:pStyle w:val="Normal5"/>
              <w:rPr>
                <w:rFonts w:ascii="Verdana" w:hAnsi="Verdana"/>
                <w:bCs/>
                <w:sz w:val="20"/>
                <w:szCs w:val="20"/>
              </w:rPr>
            </w:pPr>
            <w:r>
              <w:rPr>
                <w:rFonts w:ascii="Verdana" w:hAnsi="Verdana"/>
                <w:bCs/>
                <w:sz w:val="20"/>
                <w:szCs w:val="20"/>
              </w:rPr>
              <w:t>Greg Orpen, Head of School</w:t>
            </w:r>
          </w:p>
        </w:tc>
        <w:tc>
          <w:tcPr>
            <w:tcW w:w="2532" w:type="dxa"/>
          </w:tcPr>
          <w:p w:rsidR="00B12B54" w:rsidRPr="008E14D8" w:rsidRDefault="00ED3749"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ED3749" w:rsidP="000A7A8D">
            <w:pPr>
              <w:pStyle w:val="Normal5"/>
              <w:rPr>
                <w:rFonts w:ascii="Verdana" w:hAnsi="Verdana"/>
                <w:b/>
                <w:bCs/>
                <w:sz w:val="20"/>
                <w:szCs w:val="20"/>
              </w:rPr>
            </w:pPr>
            <w:r>
              <w:rPr>
                <w:rFonts w:ascii="Verdana" w:hAnsi="Verdana"/>
                <w:bCs/>
                <w:sz w:val="20"/>
                <w:szCs w:val="20"/>
              </w:rPr>
              <w:t>09/30/2015</w:t>
            </w:r>
          </w:p>
        </w:tc>
      </w:tr>
      <w:tr w:rsidR="00B12B54" w:rsidRPr="008E14D8">
        <w:trPr>
          <w:trHeight w:val="330"/>
        </w:trPr>
        <w:tc>
          <w:tcPr>
            <w:tcW w:w="9360" w:type="dxa"/>
            <w:gridSpan w:val="3"/>
          </w:tcPr>
          <w:p w:rsidR="00B12B54" w:rsidRDefault="00ED3749"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3749" w:rsidP="000A7A8D">
            <w:pPr>
              <w:pStyle w:val="Normal5"/>
              <w:rPr>
                <w:rFonts w:ascii="Verdana" w:hAnsi="Verdana"/>
                <w:b/>
                <w:bCs/>
                <w:sz w:val="20"/>
                <w:szCs w:val="20"/>
              </w:rPr>
            </w:pPr>
            <w:r>
              <w:rPr>
                <w:rFonts w:ascii="Verdana" w:hAnsi="Verdana"/>
                <w:sz w:val="20"/>
                <w:szCs w:val="20"/>
              </w:rPr>
              <w:t>Staff sign in sheets and training materials from staff trainings.</w:t>
            </w:r>
          </w:p>
        </w:tc>
      </w:tr>
      <w:tr w:rsidR="00B12B54" w:rsidRPr="008E14D8">
        <w:trPr>
          <w:trHeight w:val="359"/>
        </w:trPr>
        <w:tc>
          <w:tcPr>
            <w:tcW w:w="9360" w:type="dxa"/>
            <w:gridSpan w:val="3"/>
          </w:tcPr>
          <w:p w:rsidR="00B12B54" w:rsidRDefault="00ED3749"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3749" w:rsidP="000A7A8D">
            <w:pPr>
              <w:pStyle w:val="Normal5"/>
              <w:rPr>
                <w:rFonts w:ascii="Verdana" w:hAnsi="Verdana"/>
                <w:b/>
                <w:bCs/>
                <w:sz w:val="20"/>
                <w:szCs w:val="20"/>
              </w:rPr>
            </w:pPr>
            <w:r>
              <w:rPr>
                <w:rFonts w:ascii="Verdana" w:hAnsi="Verdana"/>
                <w:sz w:val="20"/>
                <w:szCs w:val="20"/>
              </w:rPr>
              <w:t>The Director of Athletics will maintain a list of coaching staff and ensure that all staff receive bullying intervention and training prior to the start of a sport. Staff sign in sheets from August and September professional development will be reviewed to ensure that cafeteria staff have been trained in the school's bullying intervention and prevention policies and procedures.</w:t>
            </w:r>
          </w:p>
        </w:tc>
      </w:tr>
      <w:tr w:rsidR="00B12B54" w:rsidRPr="008E14D8">
        <w:trPr>
          <w:trHeight w:val="450"/>
        </w:trPr>
        <w:tc>
          <w:tcPr>
            <w:tcW w:w="9360" w:type="dxa"/>
            <w:gridSpan w:val="3"/>
            <w:shd w:val="clear" w:color="auto" w:fill="C0C0C0"/>
            <w:vAlign w:val="center"/>
          </w:tcPr>
          <w:p w:rsidR="00B12B54" w:rsidRPr="008E14D8" w:rsidRDefault="00ED3749"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3749"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ED3749" w:rsidP="000A7A8D">
            <w:pPr>
              <w:pStyle w:val="Normal5"/>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ED3749"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3749"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06/09/2015</w:t>
            </w:r>
          </w:p>
          <w:p w:rsidR="000E7580" w:rsidRPr="008E14D8" w:rsidRDefault="00ED3749"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3749"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E0C0C"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ED3749"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E0C0C" w:rsidP="000A7A8D">
            <w:pPr>
              <w:pStyle w:val="Normal5"/>
              <w:rPr>
                <w:rFonts w:ascii="Verdana" w:hAnsi="Verdana"/>
                <w:sz w:val="20"/>
                <w:szCs w:val="20"/>
              </w:rPr>
            </w:pPr>
          </w:p>
        </w:tc>
      </w:tr>
      <w:tr w:rsidR="00B12B54" w:rsidRPr="008E14D8">
        <w:trPr>
          <w:trHeight w:val="350"/>
        </w:trPr>
        <w:tc>
          <w:tcPr>
            <w:tcW w:w="9360" w:type="dxa"/>
            <w:gridSpan w:val="3"/>
          </w:tcPr>
          <w:p w:rsidR="00B12B54" w:rsidRDefault="00ED3749"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3749" w:rsidP="000A7A8D">
            <w:pPr>
              <w:pStyle w:val="Normal5"/>
              <w:rPr>
                <w:rFonts w:ascii="Verdana" w:hAnsi="Verdana"/>
                <w:b/>
                <w:bCs/>
                <w:sz w:val="20"/>
                <w:szCs w:val="20"/>
              </w:rPr>
            </w:pPr>
            <w:r>
              <w:rPr>
                <w:rFonts w:ascii="Verdana" w:hAnsi="Verdana"/>
                <w:sz w:val="20"/>
                <w:szCs w:val="20"/>
              </w:rPr>
              <w:t>By September 15, 2015, the charter school will submit evidence to ESE of training to staff, including cafeteria staff and coaches, on the Bullying Intervention and Prevention Plan. Evidence of training will include training agenda, attendance sheet with name(s)/role(s), copies of the materials presented and name/role of presenter.</w:t>
            </w:r>
          </w:p>
        </w:tc>
      </w:tr>
      <w:tr w:rsidR="00B12B54" w:rsidRPr="008E14D8">
        <w:trPr>
          <w:trHeight w:val="350"/>
        </w:trPr>
        <w:tc>
          <w:tcPr>
            <w:tcW w:w="9360" w:type="dxa"/>
            <w:gridSpan w:val="3"/>
          </w:tcPr>
          <w:p w:rsidR="00B12B54" w:rsidRDefault="00ED3749"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D3749" w:rsidP="000A7A8D">
            <w:pPr>
              <w:pStyle w:val="Normal5"/>
              <w:tabs>
                <w:tab w:val="left" w:pos="2772"/>
              </w:tabs>
              <w:rPr>
                <w:rFonts w:ascii="Verdana" w:hAnsi="Verdana"/>
                <w:b/>
                <w:bCs/>
                <w:sz w:val="20"/>
                <w:szCs w:val="20"/>
              </w:rPr>
            </w:pPr>
            <w:r>
              <w:rPr>
                <w:rFonts w:ascii="Verdana" w:hAnsi="Verdana"/>
                <w:bCs/>
                <w:sz w:val="20"/>
                <w:szCs w:val="20"/>
              </w:rPr>
              <w:t>09/15/2015</w:t>
            </w:r>
            <w:r w:rsidRPr="00692C8A">
              <w:rPr>
                <w:rFonts w:ascii="Verdana" w:hAnsi="Verdana"/>
                <w:bCs/>
                <w:sz w:val="20"/>
                <w:szCs w:val="20"/>
              </w:rPr>
              <w:br/>
            </w:r>
          </w:p>
        </w:tc>
      </w:tr>
    </w:tbl>
    <w:p w:rsidR="00B12B54" w:rsidRPr="008E14D8" w:rsidRDefault="00FE0C0C" w:rsidP="00792F17">
      <w:pPr>
        <w:pStyle w:val="Normal5"/>
        <w:rPr>
          <w:rFonts w:ascii="Verdana" w:hAnsi="Verdana"/>
          <w:sz w:val="20"/>
          <w:szCs w:val="20"/>
        </w:rPr>
      </w:pPr>
    </w:p>
    <w:p w:rsidR="00B12B54" w:rsidRDefault="00FE0C0C">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ED3749"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D3749" w:rsidP="003A0944">
            <w:pPr>
              <w:pStyle w:val="Heading56"/>
            </w:pPr>
            <w:r w:rsidRPr="008E14D8">
              <w:lastRenderedPageBreak/>
              <w:t>COORDINATED PROGRAM REVIEW</w:t>
            </w:r>
          </w:p>
          <w:p w:rsidR="00B12B54" w:rsidRPr="008E14D8" w:rsidRDefault="00ED3749"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FE0C0C"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D3749"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3749" w:rsidP="000A7A8D">
            <w:pPr>
              <w:pStyle w:val="Normal6"/>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ED3749"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3749"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3749"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3749" w:rsidP="000A7A8D">
            <w:pPr>
              <w:pStyle w:val="Normal6"/>
              <w:rPr>
                <w:rFonts w:ascii="Verdana" w:hAnsi="Verdana"/>
                <w:sz w:val="20"/>
                <w:szCs w:val="20"/>
              </w:rPr>
            </w:pPr>
            <w:r>
              <w:rPr>
                <w:rFonts w:ascii="Verdana" w:hAnsi="Verdana"/>
                <w:sz w:val="20"/>
                <w:szCs w:val="20"/>
              </w:rPr>
              <w:t>A review of documents indicated that written materials including the faculty handbook and internship program publication omit one or more of the following protected categories: "color;" "national origin;" "gender identity;" and "homelessness." Also, some documents indicated "physical" and "mental disability" rather than the protected category of "disability."</w:t>
            </w:r>
          </w:p>
        </w:tc>
      </w:tr>
      <w:tr w:rsidR="00B12B54" w:rsidRPr="008E14D8">
        <w:trPr>
          <w:trHeight w:val="377"/>
        </w:trPr>
        <w:tc>
          <w:tcPr>
            <w:tcW w:w="9360" w:type="dxa"/>
            <w:gridSpan w:val="3"/>
          </w:tcPr>
          <w:p w:rsidR="00B12B54" w:rsidRPr="008E14D8" w:rsidRDefault="00ED3749"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3749" w:rsidP="000A7A8D">
            <w:pPr>
              <w:pStyle w:val="Normal6"/>
              <w:rPr>
                <w:rFonts w:ascii="Verdana" w:hAnsi="Verdana"/>
                <w:b/>
                <w:bCs/>
                <w:sz w:val="20"/>
                <w:szCs w:val="20"/>
              </w:rPr>
            </w:pPr>
            <w:r>
              <w:rPr>
                <w:rFonts w:ascii="Verdana" w:hAnsi="Verdana"/>
                <w:sz w:val="20"/>
                <w:szCs w:val="20"/>
              </w:rPr>
              <w:t>Faculty handbook and internship paperwork will include all protected categories, and will list disability rather than physical and mental disability.</w:t>
            </w:r>
          </w:p>
        </w:tc>
      </w:tr>
      <w:tr w:rsidR="00B12B54" w:rsidRPr="008E14D8">
        <w:trPr>
          <w:trHeight w:val="665"/>
        </w:trPr>
        <w:tc>
          <w:tcPr>
            <w:tcW w:w="6828" w:type="dxa"/>
            <w:gridSpan w:val="2"/>
          </w:tcPr>
          <w:p w:rsidR="00B12B54" w:rsidRDefault="00ED3749"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ED3749" w:rsidP="000A7A8D">
            <w:pPr>
              <w:pStyle w:val="Normal6"/>
              <w:rPr>
                <w:rFonts w:ascii="Verdana" w:hAnsi="Verdana"/>
                <w:bCs/>
                <w:sz w:val="20"/>
                <w:szCs w:val="20"/>
              </w:rPr>
            </w:pPr>
            <w:r>
              <w:rPr>
                <w:rFonts w:ascii="Verdana" w:hAnsi="Verdana"/>
                <w:bCs/>
                <w:sz w:val="20"/>
                <w:szCs w:val="20"/>
              </w:rPr>
              <w:t>Greg Orpen, Head of School</w:t>
            </w:r>
          </w:p>
        </w:tc>
        <w:tc>
          <w:tcPr>
            <w:tcW w:w="2532" w:type="dxa"/>
          </w:tcPr>
          <w:p w:rsidR="00B12B54" w:rsidRPr="008E14D8" w:rsidRDefault="00ED3749"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ED3749" w:rsidP="000A7A8D">
            <w:pPr>
              <w:pStyle w:val="Normal6"/>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ED3749"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3749" w:rsidP="000A7A8D">
            <w:pPr>
              <w:pStyle w:val="Normal6"/>
              <w:rPr>
                <w:rFonts w:ascii="Verdana" w:hAnsi="Verdana"/>
                <w:b/>
                <w:bCs/>
                <w:sz w:val="20"/>
                <w:szCs w:val="20"/>
              </w:rPr>
            </w:pPr>
            <w:r>
              <w:rPr>
                <w:rFonts w:ascii="Verdana" w:hAnsi="Verdana"/>
                <w:sz w:val="20"/>
                <w:szCs w:val="20"/>
              </w:rPr>
              <w:t>Copies of the applicable section of the faculty handbook and the school's internship paperwork.</w:t>
            </w:r>
          </w:p>
        </w:tc>
      </w:tr>
      <w:tr w:rsidR="00B12B54" w:rsidRPr="008E14D8">
        <w:trPr>
          <w:trHeight w:val="359"/>
        </w:trPr>
        <w:tc>
          <w:tcPr>
            <w:tcW w:w="9360" w:type="dxa"/>
            <w:gridSpan w:val="3"/>
          </w:tcPr>
          <w:p w:rsidR="00B12B54" w:rsidRDefault="00ED3749"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3749" w:rsidP="000A7A8D">
            <w:pPr>
              <w:pStyle w:val="Normal6"/>
              <w:rPr>
                <w:rFonts w:ascii="Verdana" w:hAnsi="Verdana"/>
                <w:b/>
                <w:bCs/>
                <w:sz w:val="20"/>
                <w:szCs w:val="20"/>
              </w:rPr>
            </w:pPr>
            <w:r>
              <w:rPr>
                <w:rFonts w:ascii="Verdana" w:hAnsi="Verdana"/>
                <w:sz w:val="20"/>
                <w:szCs w:val="20"/>
              </w:rPr>
              <w:t>The Head of School will ensure that these updates have been made to the faculty handbook and the school's internship paperwork as part of the school's summer updates to forms and handbooks.</w:t>
            </w:r>
          </w:p>
        </w:tc>
      </w:tr>
      <w:tr w:rsidR="00B12B54" w:rsidRPr="008E14D8">
        <w:trPr>
          <w:trHeight w:val="450"/>
        </w:trPr>
        <w:tc>
          <w:tcPr>
            <w:tcW w:w="9360" w:type="dxa"/>
            <w:gridSpan w:val="3"/>
            <w:shd w:val="clear" w:color="auto" w:fill="C0C0C0"/>
            <w:vAlign w:val="center"/>
          </w:tcPr>
          <w:p w:rsidR="00B12B54" w:rsidRPr="008E14D8" w:rsidRDefault="00ED3749"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3749"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ED3749" w:rsidP="000A7A8D">
            <w:pPr>
              <w:pStyle w:val="Normal6"/>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ED3749"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3749"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06/09/2015</w:t>
            </w:r>
          </w:p>
          <w:p w:rsidR="000E7580" w:rsidRPr="008E14D8" w:rsidRDefault="00ED3749"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3749"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E0C0C"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ED3749"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E0C0C" w:rsidP="000A7A8D">
            <w:pPr>
              <w:pStyle w:val="Normal6"/>
              <w:rPr>
                <w:rFonts w:ascii="Verdana" w:hAnsi="Verdana"/>
                <w:sz w:val="20"/>
                <w:szCs w:val="20"/>
              </w:rPr>
            </w:pPr>
          </w:p>
        </w:tc>
      </w:tr>
      <w:tr w:rsidR="00B12B54" w:rsidRPr="008E14D8">
        <w:trPr>
          <w:trHeight w:val="350"/>
        </w:trPr>
        <w:tc>
          <w:tcPr>
            <w:tcW w:w="9360" w:type="dxa"/>
            <w:gridSpan w:val="3"/>
          </w:tcPr>
          <w:p w:rsidR="00B12B54" w:rsidRDefault="00ED3749"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3749" w:rsidP="000A7A8D">
            <w:pPr>
              <w:pStyle w:val="Normal6"/>
              <w:rPr>
                <w:rFonts w:ascii="Verdana" w:hAnsi="Verdana"/>
                <w:b/>
                <w:bCs/>
                <w:sz w:val="20"/>
                <w:szCs w:val="20"/>
              </w:rPr>
            </w:pPr>
            <w:r>
              <w:rPr>
                <w:rFonts w:ascii="Verdana" w:hAnsi="Verdana"/>
                <w:sz w:val="20"/>
                <w:szCs w:val="20"/>
              </w:rPr>
              <w:t>By September 15, 2015, submit evidence to ESE of the charter school's updated nondiscrimination statement within the faculty handbook and internship paperwork that include the added categories of "color;" "national origin;" "gender identity;" and "homelessness;" and "disability."</w:t>
            </w:r>
          </w:p>
        </w:tc>
      </w:tr>
      <w:tr w:rsidR="00B12B54" w:rsidRPr="008E14D8">
        <w:trPr>
          <w:trHeight w:val="350"/>
        </w:trPr>
        <w:tc>
          <w:tcPr>
            <w:tcW w:w="9360" w:type="dxa"/>
            <w:gridSpan w:val="3"/>
          </w:tcPr>
          <w:p w:rsidR="00B12B54" w:rsidRDefault="00ED3749"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D3749" w:rsidP="000A7A8D">
            <w:pPr>
              <w:pStyle w:val="Normal6"/>
              <w:tabs>
                <w:tab w:val="left" w:pos="2772"/>
              </w:tabs>
              <w:rPr>
                <w:rFonts w:ascii="Verdana" w:hAnsi="Verdana"/>
                <w:b/>
                <w:bCs/>
                <w:sz w:val="20"/>
                <w:szCs w:val="20"/>
              </w:rPr>
            </w:pPr>
            <w:r>
              <w:rPr>
                <w:rFonts w:ascii="Verdana" w:hAnsi="Verdana"/>
                <w:bCs/>
                <w:sz w:val="20"/>
                <w:szCs w:val="20"/>
              </w:rPr>
              <w:t>09/15/2015</w:t>
            </w:r>
            <w:r w:rsidRPr="00692C8A">
              <w:rPr>
                <w:rFonts w:ascii="Verdana" w:hAnsi="Verdana"/>
                <w:bCs/>
                <w:sz w:val="20"/>
                <w:szCs w:val="20"/>
              </w:rPr>
              <w:br/>
            </w:r>
          </w:p>
        </w:tc>
      </w:tr>
    </w:tbl>
    <w:p w:rsidR="00B12B54" w:rsidRPr="008E14D8" w:rsidRDefault="00FE0C0C" w:rsidP="00792F17">
      <w:pPr>
        <w:pStyle w:val="Normal6"/>
        <w:rPr>
          <w:rFonts w:ascii="Verdana" w:hAnsi="Verdana"/>
          <w:sz w:val="20"/>
          <w:szCs w:val="20"/>
        </w:rPr>
      </w:pPr>
    </w:p>
    <w:p w:rsidR="00B12B54" w:rsidRDefault="00FE0C0C">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ED3749"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D3749" w:rsidP="003A0944">
            <w:pPr>
              <w:pStyle w:val="Heading57"/>
            </w:pPr>
            <w:r w:rsidRPr="008E14D8">
              <w:lastRenderedPageBreak/>
              <w:t>COORDINATED PROGRAM REVIEW</w:t>
            </w:r>
          </w:p>
          <w:p w:rsidR="00B12B54" w:rsidRPr="008E14D8" w:rsidRDefault="00ED3749"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FE0C0C"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D3749"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3749" w:rsidP="000A7A8D">
            <w:pPr>
              <w:pStyle w:val="Normal7"/>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ED3749"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3749"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3749"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3749" w:rsidP="000A7A8D">
            <w:pPr>
              <w:pStyle w:val="Normal7"/>
              <w:rPr>
                <w:rFonts w:ascii="Verdana" w:hAnsi="Verdana"/>
                <w:sz w:val="20"/>
                <w:szCs w:val="20"/>
              </w:rPr>
            </w:pPr>
            <w:r>
              <w:rPr>
                <w:rFonts w:ascii="Verdana" w:hAnsi="Verdana"/>
                <w:sz w:val="20"/>
                <w:szCs w:val="20"/>
              </w:rPr>
              <w:t>A review of documents and staff interviews indicated that the charter school does not conduct training on the use of physical restraint consistent with regulatory requirements for employees hired after the school year begins, within a month of their employment.</w:t>
            </w:r>
          </w:p>
        </w:tc>
      </w:tr>
      <w:tr w:rsidR="00B12B54" w:rsidRPr="008E14D8">
        <w:trPr>
          <w:trHeight w:val="377"/>
        </w:trPr>
        <w:tc>
          <w:tcPr>
            <w:tcW w:w="9360" w:type="dxa"/>
            <w:gridSpan w:val="3"/>
          </w:tcPr>
          <w:p w:rsidR="00B12B54" w:rsidRPr="008E14D8" w:rsidRDefault="00ED3749"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3749" w:rsidP="000A7A8D">
            <w:pPr>
              <w:pStyle w:val="Normal7"/>
              <w:rPr>
                <w:rFonts w:ascii="Verdana" w:hAnsi="Verdana"/>
                <w:b/>
                <w:bCs/>
                <w:sz w:val="20"/>
                <w:szCs w:val="20"/>
              </w:rPr>
            </w:pPr>
            <w:r>
              <w:rPr>
                <w:rFonts w:ascii="Verdana" w:hAnsi="Verdana"/>
                <w:sz w:val="20"/>
                <w:szCs w:val="20"/>
              </w:rPr>
              <w:t>The school will add restraint training to the new hire checklist used for all staff.</w:t>
            </w:r>
          </w:p>
        </w:tc>
      </w:tr>
      <w:tr w:rsidR="00B12B54" w:rsidRPr="008E14D8">
        <w:trPr>
          <w:trHeight w:val="665"/>
        </w:trPr>
        <w:tc>
          <w:tcPr>
            <w:tcW w:w="6828" w:type="dxa"/>
            <w:gridSpan w:val="2"/>
          </w:tcPr>
          <w:p w:rsidR="00B12B54" w:rsidRDefault="00ED3749"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ED3749" w:rsidP="000A7A8D">
            <w:pPr>
              <w:pStyle w:val="Normal7"/>
              <w:rPr>
                <w:rFonts w:ascii="Verdana" w:hAnsi="Verdana"/>
                <w:bCs/>
                <w:sz w:val="20"/>
                <w:szCs w:val="20"/>
              </w:rPr>
            </w:pPr>
            <w:r>
              <w:rPr>
                <w:rFonts w:ascii="Verdana" w:hAnsi="Verdana"/>
                <w:bCs/>
                <w:sz w:val="20"/>
                <w:szCs w:val="20"/>
              </w:rPr>
              <w:t>Greg Orpen, Head of School</w:t>
            </w:r>
          </w:p>
        </w:tc>
        <w:tc>
          <w:tcPr>
            <w:tcW w:w="2532" w:type="dxa"/>
          </w:tcPr>
          <w:p w:rsidR="00B12B54" w:rsidRPr="008E14D8" w:rsidRDefault="00ED3749"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ED3749" w:rsidP="000A7A8D">
            <w:pPr>
              <w:pStyle w:val="Normal7"/>
              <w:rPr>
                <w:rFonts w:ascii="Verdana" w:hAnsi="Verdana"/>
                <w:b/>
                <w:bCs/>
                <w:sz w:val="20"/>
                <w:szCs w:val="20"/>
              </w:rPr>
            </w:pPr>
            <w:r>
              <w:rPr>
                <w:rFonts w:ascii="Verdana" w:hAnsi="Verdana"/>
                <w:bCs/>
                <w:sz w:val="20"/>
                <w:szCs w:val="20"/>
              </w:rPr>
              <w:t>01/30/2015</w:t>
            </w:r>
          </w:p>
        </w:tc>
      </w:tr>
      <w:tr w:rsidR="00B12B54" w:rsidRPr="008E14D8">
        <w:trPr>
          <w:trHeight w:val="330"/>
        </w:trPr>
        <w:tc>
          <w:tcPr>
            <w:tcW w:w="9360" w:type="dxa"/>
            <w:gridSpan w:val="3"/>
          </w:tcPr>
          <w:p w:rsidR="00B12B54" w:rsidRDefault="00ED3749"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3749" w:rsidP="000A7A8D">
            <w:pPr>
              <w:pStyle w:val="Normal7"/>
              <w:rPr>
                <w:rFonts w:ascii="Verdana" w:hAnsi="Verdana"/>
                <w:b/>
                <w:bCs/>
                <w:sz w:val="20"/>
                <w:szCs w:val="20"/>
              </w:rPr>
            </w:pPr>
            <w:r>
              <w:rPr>
                <w:rFonts w:ascii="Verdana" w:hAnsi="Verdana"/>
                <w:sz w:val="20"/>
                <w:szCs w:val="20"/>
              </w:rPr>
              <w:t>Staff training sign in sheets and training agendas, the school's new hire checklist, a list of staff hired after the start of the 2015-2016 school year.</w:t>
            </w:r>
          </w:p>
        </w:tc>
      </w:tr>
      <w:tr w:rsidR="00B12B54" w:rsidRPr="008E14D8">
        <w:trPr>
          <w:trHeight w:val="359"/>
        </w:trPr>
        <w:tc>
          <w:tcPr>
            <w:tcW w:w="9360" w:type="dxa"/>
            <w:gridSpan w:val="3"/>
          </w:tcPr>
          <w:p w:rsidR="00B12B54" w:rsidRDefault="00ED3749"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3749" w:rsidP="000A7A8D">
            <w:pPr>
              <w:pStyle w:val="Normal7"/>
              <w:rPr>
                <w:rFonts w:ascii="Verdana" w:hAnsi="Verdana"/>
                <w:b/>
                <w:bCs/>
                <w:sz w:val="20"/>
                <w:szCs w:val="20"/>
              </w:rPr>
            </w:pPr>
            <w:r>
              <w:rPr>
                <w:rFonts w:ascii="Verdana" w:hAnsi="Verdana"/>
                <w:sz w:val="20"/>
                <w:szCs w:val="20"/>
              </w:rPr>
              <w:t>New hire checklists will be monitored by our school business office to ensure that all new hires receive the appropriate training within 30 days of hire.</w:t>
            </w:r>
          </w:p>
        </w:tc>
      </w:tr>
      <w:tr w:rsidR="00B12B54" w:rsidRPr="008E14D8">
        <w:trPr>
          <w:trHeight w:val="450"/>
        </w:trPr>
        <w:tc>
          <w:tcPr>
            <w:tcW w:w="9360" w:type="dxa"/>
            <w:gridSpan w:val="3"/>
            <w:shd w:val="clear" w:color="auto" w:fill="C0C0C0"/>
            <w:vAlign w:val="center"/>
          </w:tcPr>
          <w:p w:rsidR="00B12B54" w:rsidRPr="008E14D8" w:rsidRDefault="00ED3749"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3749"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ED3749" w:rsidP="000A7A8D">
            <w:pPr>
              <w:pStyle w:val="Normal7"/>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ED3749"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3749"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06/09/2015</w:t>
            </w:r>
          </w:p>
          <w:p w:rsidR="000E7580" w:rsidRPr="008E14D8" w:rsidRDefault="00ED3749"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3749"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E0C0C"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ED3749"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E0C0C" w:rsidP="000A7A8D">
            <w:pPr>
              <w:pStyle w:val="Normal7"/>
              <w:rPr>
                <w:rFonts w:ascii="Verdana" w:hAnsi="Verdana"/>
                <w:sz w:val="20"/>
                <w:szCs w:val="20"/>
              </w:rPr>
            </w:pPr>
          </w:p>
        </w:tc>
      </w:tr>
      <w:tr w:rsidR="00244D69">
        <w:trPr>
          <w:trHeight w:val="350"/>
        </w:trPr>
        <w:tc>
          <w:tcPr>
            <w:tcW w:w="9360" w:type="dxa"/>
            <w:gridSpan w:val="3"/>
          </w:tcPr>
          <w:p w:rsidR="00B12B54" w:rsidRDefault="00ED3749"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3749" w:rsidP="000A7A8D">
            <w:pPr>
              <w:pStyle w:val="Normal7"/>
              <w:rPr>
                <w:rFonts w:ascii="Verdana" w:hAnsi="Verdana"/>
                <w:b/>
                <w:bCs/>
                <w:sz w:val="20"/>
                <w:szCs w:val="20"/>
              </w:rPr>
            </w:pPr>
            <w:r>
              <w:rPr>
                <w:rFonts w:ascii="Verdana" w:hAnsi="Verdana"/>
                <w:sz w:val="20"/>
                <w:szCs w:val="20"/>
              </w:rPr>
              <w:t>Prior to any corrective action, refer to the Department of Elementary and Secondary Education guidance on the use of physical restraint: http://www.doe.mass.edu/lawsregs/603cmr46.html?section=03.</w:t>
            </w:r>
          </w:p>
          <w:p w:rsidR="00244D69" w:rsidRDefault="00FE0C0C" w:rsidP="000A7A8D">
            <w:pPr>
              <w:pStyle w:val="Normal7"/>
              <w:rPr>
                <w:rFonts w:ascii="Verdana" w:hAnsi="Verdana"/>
                <w:sz w:val="20"/>
                <w:szCs w:val="20"/>
              </w:rPr>
            </w:pPr>
          </w:p>
          <w:p w:rsidR="00244D69" w:rsidRDefault="00ED3749" w:rsidP="000A7A8D">
            <w:pPr>
              <w:pStyle w:val="Normal7"/>
              <w:rPr>
                <w:rFonts w:ascii="Verdana" w:hAnsi="Verdana"/>
                <w:sz w:val="20"/>
                <w:szCs w:val="20"/>
              </w:rPr>
            </w:pPr>
            <w:r>
              <w:rPr>
                <w:rFonts w:ascii="Verdana" w:hAnsi="Verdana"/>
                <w:sz w:val="20"/>
                <w:szCs w:val="20"/>
              </w:rPr>
              <w:t>By September 15, 2015, submit evidence of staff training within 30 days of employment related to the procedures regarding physical restraint. Evidence of training will include a copy of the updated new-hire checklist, training agenda, attendance sheet with name(s)/role(s), copies of the materials presented and name/role of presenter.</w:t>
            </w:r>
          </w:p>
          <w:p w:rsidR="00244D69" w:rsidRDefault="00FE0C0C" w:rsidP="000A7A8D">
            <w:pPr>
              <w:pStyle w:val="Normal7"/>
              <w:rPr>
                <w:rFonts w:ascii="Verdana" w:hAnsi="Verdana"/>
                <w:sz w:val="20"/>
                <w:szCs w:val="20"/>
              </w:rPr>
            </w:pPr>
          </w:p>
          <w:p w:rsidR="00244D69" w:rsidRDefault="00ED3749" w:rsidP="000A7A8D">
            <w:pPr>
              <w:pStyle w:val="Normal7"/>
              <w:rPr>
                <w:rFonts w:ascii="Verdana" w:hAnsi="Verdana"/>
                <w:sz w:val="20"/>
                <w:szCs w:val="20"/>
              </w:rPr>
            </w:pPr>
            <w:r>
              <w:rPr>
                <w:rFonts w:ascii="Verdana" w:hAnsi="Verdana"/>
                <w:sz w:val="20"/>
                <w:szCs w:val="20"/>
              </w:rPr>
              <w:t>By January 15, 2016, submit evidence of physical restraint training conducted on any staff hired after the start of the 2015-2016 school year, ensuring that the business office is successfully monitoring the new-hire checklist and the provision of appropriate training within 30 days of hire.</w:t>
            </w:r>
          </w:p>
        </w:tc>
      </w:tr>
      <w:tr w:rsidR="00244D69">
        <w:trPr>
          <w:trHeight w:val="350"/>
        </w:trPr>
        <w:tc>
          <w:tcPr>
            <w:tcW w:w="9360" w:type="dxa"/>
            <w:gridSpan w:val="3"/>
          </w:tcPr>
          <w:p w:rsidR="00B12B54" w:rsidRDefault="00ED3749"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D3749" w:rsidP="000A7A8D">
            <w:pPr>
              <w:pStyle w:val="Normal7"/>
              <w:tabs>
                <w:tab w:val="left" w:pos="2772"/>
              </w:tabs>
              <w:rPr>
                <w:rFonts w:ascii="Verdana" w:hAnsi="Verdana"/>
                <w:b/>
                <w:bCs/>
                <w:sz w:val="20"/>
                <w:szCs w:val="20"/>
              </w:rPr>
            </w:pPr>
            <w:r>
              <w:rPr>
                <w:rFonts w:ascii="Verdana" w:hAnsi="Verdana"/>
                <w:bCs/>
                <w:sz w:val="20"/>
                <w:szCs w:val="20"/>
              </w:rPr>
              <w:t>09/15/2015</w:t>
            </w:r>
          </w:p>
          <w:p w:rsidR="00244D69" w:rsidRDefault="00ED3749" w:rsidP="000A7A8D">
            <w:pPr>
              <w:pStyle w:val="Normal7"/>
              <w:tabs>
                <w:tab w:val="left" w:pos="2772"/>
              </w:tabs>
              <w:rPr>
                <w:rFonts w:ascii="Verdana" w:hAnsi="Verdana"/>
                <w:bCs/>
                <w:sz w:val="20"/>
                <w:szCs w:val="20"/>
              </w:rPr>
            </w:pPr>
            <w:r>
              <w:rPr>
                <w:rFonts w:ascii="Verdana" w:hAnsi="Verdana"/>
                <w:bCs/>
                <w:sz w:val="20"/>
                <w:szCs w:val="20"/>
              </w:rPr>
              <w:t>01/15/2016</w:t>
            </w:r>
            <w:r w:rsidRPr="00692C8A">
              <w:rPr>
                <w:rFonts w:ascii="Verdana" w:hAnsi="Verdana"/>
                <w:bCs/>
                <w:sz w:val="20"/>
                <w:szCs w:val="20"/>
              </w:rPr>
              <w:br/>
            </w:r>
          </w:p>
        </w:tc>
      </w:tr>
    </w:tbl>
    <w:p w:rsidR="00B12B54" w:rsidRPr="008E14D8" w:rsidRDefault="00FE0C0C" w:rsidP="00792F17">
      <w:pPr>
        <w:pStyle w:val="Normal7"/>
        <w:rPr>
          <w:rFonts w:ascii="Verdana" w:hAnsi="Verdana"/>
          <w:sz w:val="20"/>
          <w:szCs w:val="20"/>
        </w:rPr>
      </w:pPr>
    </w:p>
    <w:p w:rsidR="00B12B54" w:rsidRDefault="00FE0C0C">
      <w:pPr>
        <w:pStyle w:val="Normal7"/>
      </w:pPr>
    </w:p>
    <w:sectPr w:rsidR="00B12B54"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C0C" w:rsidRDefault="00FE0C0C">
      <w:r>
        <w:separator/>
      </w:r>
    </w:p>
  </w:endnote>
  <w:endnote w:type="continuationSeparator" w:id="0">
    <w:p w:rsidR="00FE0C0C" w:rsidRDefault="00FE0C0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FE0C0C"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5429D"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ED3749" w:rsidRPr="00792F17">
      <w:rPr>
        <w:rStyle w:val="PageNumber0"/>
        <w:sz w:val="20"/>
        <w:szCs w:val="20"/>
      </w:rPr>
      <w:instrText xml:space="preserve">PAGE  </w:instrText>
    </w:r>
    <w:r w:rsidRPr="00792F17">
      <w:rPr>
        <w:rStyle w:val="PageNumber0"/>
        <w:sz w:val="20"/>
        <w:szCs w:val="20"/>
      </w:rPr>
      <w:fldChar w:fldCharType="separate"/>
    </w:r>
    <w:r w:rsidR="00EA00E6">
      <w:rPr>
        <w:rStyle w:val="PageNumber0"/>
        <w:noProof/>
        <w:sz w:val="20"/>
        <w:szCs w:val="20"/>
      </w:rPr>
      <w:t>2</w:t>
    </w:r>
    <w:r w:rsidRPr="00792F17">
      <w:rPr>
        <w:rStyle w:val="PageNumber0"/>
        <w:sz w:val="20"/>
        <w:szCs w:val="20"/>
      </w:rPr>
      <w:fldChar w:fldCharType="end"/>
    </w:r>
  </w:p>
  <w:p w:rsidR="000D55CC" w:rsidRDefault="00EA00E6"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ED3749">
      <w:rPr>
        <w:rStyle w:val="PageNumber0"/>
        <w:i/>
        <w:sz w:val="20"/>
        <w:szCs w:val="20"/>
      </w:rPr>
      <w:t xml:space="preserve"> </w:t>
    </w:r>
    <w:r w:rsidR="00ED3749" w:rsidRPr="00606C4B">
      <w:rPr>
        <w:rStyle w:val="PageNumber0"/>
        <w:i/>
        <w:sz w:val="20"/>
        <w:szCs w:val="20"/>
      </w:rPr>
      <w:t>Program Quality Assurance Services</w:t>
    </w:r>
  </w:p>
  <w:p w:rsidR="000D55CC" w:rsidRPr="000522A9" w:rsidRDefault="00ED3749" w:rsidP="000A7A8D">
    <w:pPr>
      <w:pStyle w:val="Footer0"/>
      <w:tabs>
        <w:tab w:val="left" w:pos="4965"/>
      </w:tabs>
      <w:ind w:right="360"/>
      <w:rPr>
        <w:i/>
        <w:sz w:val="20"/>
        <w:szCs w:val="20"/>
      </w:rPr>
    </w:pPr>
    <w:r>
      <w:rPr>
        <w:rStyle w:val="PageNumber0"/>
        <w:i/>
        <w:sz w:val="20"/>
        <w:szCs w:val="20"/>
      </w:rPr>
      <w:t>Innovation Academy Charter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5429D"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ED3749" w:rsidRPr="00792F17">
      <w:rPr>
        <w:rStyle w:val="PageNumber1"/>
        <w:sz w:val="20"/>
        <w:szCs w:val="20"/>
      </w:rPr>
      <w:instrText xml:space="preserve">PAGE  </w:instrText>
    </w:r>
    <w:r w:rsidRPr="00792F17">
      <w:rPr>
        <w:rStyle w:val="PageNumber1"/>
        <w:sz w:val="20"/>
        <w:szCs w:val="20"/>
      </w:rPr>
      <w:fldChar w:fldCharType="separate"/>
    </w:r>
    <w:r w:rsidR="00EA00E6">
      <w:rPr>
        <w:rStyle w:val="PageNumber1"/>
        <w:noProof/>
        <w:sz w:val="20"/>
        <w:szCs w:val="20"/>
      </w:rPr>
      <w:t>3</w:t>
    </w:r>
    <w:r w:rsidRPr="00792F17">
      <w:rPr>
        <w:rStyle w:val="PageNumber1"/>
        <w:sz w:val="20"/>
        <w:szCs w:val="20"/>
      </w:rPr>
      <w:fldChar w:fldCharType="end"/>
    </w:r>
  </w:p>
  <w:p w:rsidR="000D55CC" w:rsidRDefault="00EA00E6"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ED3749">
      <w:rPr>
        <w:rStyle w:val="PageNumber1"/>
        <w:i/>
        <w:sz w:val="20"/>
        <w:szCs w:val="20"/>
      </w:rPr>
      <w:t xml:space="preserve"> </w:t>
    </w:r>
    <w:r w:rsidR="00ED3749" w:rsidRPr="00606C4B">
      <w:rPr>
        <w:rStyle w:val="PageNumber1"/>
        <w:i/>
        <w:sz w:val="20"/>
        <w:szCs w:val="20"/>
      </w:rPr>
      <w:t>Program Quality Assurance Services</w:t>
    </w:r>
  </w:p>
  <w:p w:rsidR="000D55CC" w:rsidRPr="000522A9" w:rsidRDefault="00ED3749" w:rsidP="000A7A8D">
    <w:pPr>
      <w:pStyle w:val="Footer1"/>
      <w:tabs>
        <w:tab w:val="left" w:pos="4965"/>
      </w:tabs>
      <w:ind w:right="360"/>
      <w:rPr>
        <w:i/>
        <w:sz w:val="20"/>
        <w:szCs w:val="20"/>
      </w:rPr>
    </w:pPr>
    <w:r>
      <w:rPr>
        <w:rStyle w:val="PageNumber1"/>
        <w:i/>
        <w:sz w:val="20"/>
        <w:szCs w:val="20"/>
      </w:rPr>
      <w:t>Innovation Academy Charter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5429D"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ED3749" w:rsidRPr="00792F17">
      <w:rPr>
        <w:rStyle w:val="PageNumber2"/>
        <w:sz w:val="20"/>
        <w:szCs w:val="20"/>
      </w:rPr>
      <w:instrText xml:space="preserve">PAGE  </w:instrText>
    </w:r>
    <w:r w:rsidRPr="00792F17">
      <w:rPr>
        <w:rStyle w:val="PageNumber2"/>
        <w:sz w:val="20"/>
        <w:szCs w:val="20"/>
      </w:rPr>
      <w:fldChar w:fldCharType="separate"/>
    </w:r>
    <w:r w:rsidR="00EA00E6">
      <w:rPr>
        <w:rStyle w:val="PageNumber2"/>
        <w:noProof/>
        <w:sz w:val="20"/>
        <w:szCs w:val="20"/>
      </w:rPr>
      <w:t>5</w:t>
    </w:r>
    <w:r w:rsidRPr="00792F17">
      <w:rPr>
        <w:rStyle w:val="PageNumber2"/>
        <w:sz w:val="20"/>
        <w:szCs w:val="20"/>
      </w:rPr>
      <w:fldChar w:fldCharType="end"/>
    </w:r>
  </w:p>
  <w:p w:rsidR="000D55CC" w:rsidRDefault="00EA00E6"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ED3749">
      <w:rPr>
        <w:rStyle w:val="PageNumber2"/>
        <w:i/>
        <w:sz w:val="20"/>
        <w:szCs w:val="20"/>
      </w:rPr>
      <w:t xml:space="preserve"> </w:t>
    </w:r>
    <w:r w:rsidR="00ED3749" w:rsidRPr="00606C4B">
      <w:rPr>
        <w:rStyle w:val="PageNumber2"/>
        <w:i/>
        <w:sz w:val="20"/>
        <w:szCs w:val="20"/>
      </w:rPr>
      <w:t>Program Quality Assurance Services</w:t>
    </w:r>
  </w:p>
  <w:p w:rsidR="000D55CC" w:rsidRPr="000522A9" w:rsidRDefault="00ED3749" w:rsidP="000A7A8D">
    <w:pPr>
      <w:pStyle w:val="Footer2"/>
      <w:tabs>
        <w:tab w:val="left" w:pos="4965"/>
      </w:tabs>
      <w:ind w:right="360"/>
      <w:rPr>
        <w:i/>
        <w:sz w:val="20"/>
        <w:szCs w:val="20"/>
      </w:rPr>
    </w:pPr>
    <w:r>
      <w:rPr>
        <w:rStyle w:val="PageNumber2"/>
        <w:i/>
        <w:sz w:val="20"/>
        <w:szCs w:val="20"/>
      </w:rPr>
      <w:t>Innovation Academy Charter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5429D"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ED3749" w:rsidRPr="00792F17">
      <w:rPr>
        <w:rStyle w:val="PageNumber3"/>
        <w:sz w:val="20"/>
        <w:szCs w:val="20"/>
      </w:rPr>
      <w:instrText xml:space="preserve">PAGE  </w:instrText>
    </w:r>
    <w:r w:rsidRPr="00792F17">
      <w:rPr>
        <w:rStyle w:val="PageNumber3"/>
        <w:sz w:val="20"/>
        <w:szCs w:val="20"/>
      </w:rPr>
      <w:fldChar w:fldCharType="separate"/>
    </w:r>
    <w:r w:rsidR="00EA00E6">
      <w:rPr>
        <w:rStyle w:val="PageNumber3"/>
        <w:noProof/>
        <w:sz w:val="20"/>
        <w:szCs w:val="20"/>
      </w:rPr>
      <w:t>7</w:t>
    </w:r>
    <w:r w:rsidRPr="00792F17">
      <w:rPr>
        <w:rStyle w:val="PageNumber3"/>
        <w:sz w:val="20"/>
        <w:szCs w:val="20"/>
      </w:rPr>
      <w:fldChar w:fldCharType="end"/>
    </w:r>
  </w:p>
  <w:p w:rsidR="000D55CC" w:rsidRDefault="00EA00E6"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ED3749">
      <w:rPr>
        <w:rStyle w:val="PageNumber3"/>
        <w:i/>
        <w:sz w:val="20"/>
        <w:szCs w:val="20"/>
      </w:rPr>
      <w:t xml:space="preserve"> </w:t>
    </w:r>
    <w:r w:rsidR="00ED3749" w:rsidRPr="00606C4B">
      <w:rPr>
        <w:rStyle w:val="PageNumber3"/>
        <w:i/>
        <w:sz w:val="20"/>
        <w:szCs w:val="20"/>
      </w:rPr>
      <w:t>Program Quality Assurance Services</w:t>
    </w:r>
  </w:p>
  <w:p w:rsidR="000D55CC" w:rsidRPr="000522A9" w:rsidRDefault="00ED3749" w:rsidP="000A7A8D">
    <w:pPr>
      <w:pStyle w:val="Footer3"/>
      <w:tabs>
        <w:tab w:val="left" w:pos="4965"/>
      </w:tabs>
      <w:ind w:right="360"/>
      <w:rPr>
        <w:i/>
        <w:sz w:val="20"/>
        <w:szCs w:val="20"/>
      </w:rPr>
    </w:pPr>
    <w:r>
      <w:rPr>
        <w:rStyle w:val="PageNumber3"/>
        <w:i/>
        <w:sz w:val="20"/>
        <w:szCs w:val="20"/>
      </w:rPr>
      <w:t>Innovation Academy Charter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5429D"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ED3749" w:rsidRPr="00792F17">
      <w:rPr>
        <w:rStyle w:val="PageNumber4"/>
        <w:sz w:val="20"/>
        <w:szCs w:val="20"/>
      </w:rPr>
      <w:instrText xml:space="preserve">PAGE  </w:instrText>
    </w:r>
    <w:r w:rsidRPr="00792F17">
      <w:rPr>
        <w:rStyle w:val="PageNumber4"/>
        <w:sz w:val="20"/>
        <w:szCs w:val="20"/>
      </w:rPr>
      <w:fldChar w:fldCharType="separate"/>
    </w:r>
    <w:r w:rsidR="00EA00E6">
      <w:rPr>
        <w:rStyle w:val="PageNumber4"/>
        <w:noProof/>
        <w:sz w:val="20"/>
        <w:szCs w:val="20"/>
      </w:rPr>
      <w:t>8</w:t>
    </w:r>
    <w:r w:rsidRPr="00792F17">
      <w:rPr>
        <w:rStyle w:val="PageNumber4"/>
        <w:sz w:val="20"/>
        <w:szCs w:val="20"/>
      </w:rPr>
      <w:fldChar w:fldCharType="end"/>
    </w:r>
  </w:p>
  <w:p w:rsidR="000D55CC" w:rsidRDefault="00EA00E6"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ED3749">
      <w:rPr>
        <w:rStyle w:val="PageNumber4"/>
        <w:i/>
        <w:sz w:val="20"/>
        <w:szCs w:val="20"/>
      </w:rPr>
      <w:t xml:space="preserve"> </w:t>
    </w:r>
    <w:r w:rsidR="00ED3749" w:rsidRPr="00606C4B">
      <w:rPr>
        <w:rStyle w:val="PageNumber4"/>
        <w:i/>
        <w:sz w:val="20"/>
        <w:szCs w:val="20"/>
      </w:rPr>
      <w:t>Program Quality Assurance Services</w:t>
    </w:r>
  </w:p>
  <w:p w:rsidR="000D55CC" w:rsidRPr="000522A9" w:rsidRDefault="00ED3749" w:rsidP="000A7A8D">
    <w:pPr>
      <w:pStyle w:val="Footer4"/>
      <w:tabs>
        <w:tab w:val="left" w:pos="4965"/>
      </w:tabs>
      <w:ind w:right="360"/>
      <w:rPr>
        <w:i/>
        <w:sz w:val="20"/>
        <w:szCs w:val="20"/>
      </w:rPr>
    </w:pPr>
    <w:r>
      <w:rPr>
        <w:rStyle w:val="PageNumber4"/>
        <w:i/>
        <w:sz w:val="20"/>
        <w:szCs w:val="20"/>
      </w:rPr>
      <w:t>Innovation Academy Charter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5429D"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ED3749" w:rsidRPr="00792F17">
      <w:rPr>
        <w:rStyle w:val="PageNumber5"/>
        <w:sz w:val="20"/>
        <w:szCs w:val="20"/>
      </w:rPr>
      <w:instrText xml:space="preserve">PAGE  </w:instrText>
    </w:r>
    <w:r w:rsidRPr="00792F17">
      <w:rPr>
        <w:rStyle w:val="PageNumber5"/>
        <w:sz w:val="20"/>
        <w:szCs w:val="20"/>
      </w:rPr>
      <w:fldChar w:fldCharType="separate"/>
    </w:r>
    <w:r w:rsidR="00EA00E6">
      <w:rPr>
        <w:rStyle w:val="PageNumber5"/>
        <w:noProof/>
        <w:sz w:val="20"/>
        <w:szCs w:val="20"/>
      </w:rPr>
      <w:t>9</w:t>
    </w:r>
    <w:r w:rsidRPr="00792F17">
      <w:rPr>
        <w:rStyle w:val="PageNumber5"/>
        <w:sz w:val="20"/>
        <w:szCs w:val="20"/>
      </w:rPr>
      <w:fldChar w:fldCharType="end"/>
    </w:r>
  </w:p>
  <w:p w:rsidR="000D55CC" w:rsidRDefault="00EA00E6"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ED3749">
      <w:rPr>
        <w:rStyle w:val="PageNumber5"/>
        <w:i/>
        <w:sz w:val="20"/>
        <w:szCs w:val="20"/>
      </w:rPr>
      <w:t xml:space="preserve"> </w:t>
    </w:r>
    <w:r w:rsidR="00ED3749" w:rsidRPr="00606C4B">
      <w:rPr>
        <w:rStyle w:val="PageNumber5"/>
        <w:i/>
        <w:sz w:val="20"/>
        <w:szCs w:val="20"/>
      </w:rPr>
      <w:t>Program Quality Assurance Services</w:t>
    </w:r>
  </w:p>
  <w:p w:rsidR="000D55CC" w:rsidRPr="000522A9" w:rsidRDefault="00ED3749" w:rsidP="000A7A8D">
    <w:pPr>
      <w:pStyle w:val="Footer5"/>
      <w:tabs>
        <w:tab w:val="left" w:pos="4965"/>
      </w:tabs>
      <w:ind w:right="360"/>
      <w:rPr>
        <w:i/>
        <w:sz w:val="20"/>
        <w:szCs w:val="20"/>
      </w:rPr>
    </w:pPr>
    <w:r>
      <w:rPr>
        <w:rStyle w:val="PageNumber5"/>
        <w:i/>
        <w:sz w:val="20"/>
        <w:szCs w:val="20"/>
      </w:rPr>
      <w:t>Innovation Academy Charter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5429D"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ED3749" w:rsidRPr="00792F17">
      <w:rPr>
        <w:rStyle w:val="PageNumber6"/>
        <w:sz w:val="20"/>
        <w:szCs w:val="20"/>
      </w:rPr>
      <w:instrText xml:space="preserve">PAGE  </w:instrText>
    </w:r>
    <w:r w:rsidRPr="00792F17">
      <w:rPr>
        <w:rStyle w:val="PageNumber6"/>
        <w:sz w:val="20"/>
        <w:szCs w:val="20"/>
      </w:rPr>
      <w:fldChar w:fldCharType="separate"/>
    </w:r>
    <w:r w:rsidR="00EA00E6">
      <w:rPr>
        <w:rStyle w:val="PageNumber6"/>
        <w:noProof/>
        <w:sz w:val="20"/>
        <w:szCs w:val="20"/>
      </w:rPr>
      <w:t>10</w:t>
    </w:r>
    <w:r w:rsidRPr="00792F17">
      <w:rPr>
        <w:rStyle w:val="PageNumber6"/>
        <w:sz w:val="20"/>
        <w:szCs w:val="20"/>
      </w:rPr>
      <w:fldChar w:fldCharType="end"/>
    </w:r>
  </w:p>
  <w:p w:rsidR="000D55CC" w:rsidRDefault="00EA00E6"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ED3749">
      <w:rPr>
        <w:rStyle w:val="PageNumber6"/>
        <w:i/>
        <w:sz w:val="20"/>
        <w:szCs w:val="20"/>
      </w:rPr>
      <w:t xml:space="preserve"> </w:t>
    </w:r>
    <w:r w:rsidR="00ED3749" w:rsidRPr="00606C4B">
      <w:rPr>
        <w:rStyle w:val="PageNumber6"/>
        <w:i/>
        <w:sz w:val="20"/>
        <w:szCs w:val="20"/>
      </w:rPr>
      <w:t>Program Quality Assurance Services</w:t>
    </w:r>
  </w:p>
  <w:p w:rsidR="000D55CC" w:rsidRPr="000522A9" w:rsidRDefault="00ED3749" w:rsidP="000A7A8D">
    <w:pPr>
      <w:pStyle w:val="Footer6"/>
      <w:tabs>
        <w:tab w:val="left" w:pos="4965"/>
      </w:tabs>
      <w:ind w:right="360"/>
      <w:rPr>
        <w:i/>
        <w:sz w:val="20"/>
        <w:szCs w:val="20"/>
      </w:rPr>
    </w:pPr>
    <w:r>
      <w:rPr>
        <w:rStyle w:val="PageNumber6"/>
        <w:i/>
        <w:sz w:val="20"/>
        <w:szCs w:val="20"/>
      </w:rPr>
      <w:t>Innovation Academy Charter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5429D"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ED3749" w:rsidRPr="00792F17">
      <w:rPr>
        <w:rStyle w:val="PageNumber7"/>
        <w:sz w:val="20"/>
        <w:szCs w:val="20"/>
      </w:rPr>
      <w:instrText xml:space="preserve">PAGE  </w:instrText>
    </w:r>
    <w:r w:rsidRPr="00792F17">
      <w:rPr>
        <w:rStyle w:val="PageNumber7"/>
        <w:sz w:val="20"/>
        <w:szCs w:val="20"/>
      </w:rPr>
      <w:fldChar w:fldCharType="separate"/>
    </w:r>
    <w:r w:rsidR="00EA00E6">
      <w:rPr>
        <w:rStyle w:val="PageNumber7"/>
        <w:noProof/>
        <w:sz w:val="20"/>
        <w:szCs w:val="20"/>
      </w:rPr>
      <w:t>11</w:t>
    </w:r>
    <w:r w:rsidRPr="00792F17">
      <w:rPr>
        <w:rStyle w:val="PageNumber7"/>
        <w:sz w:val="20"/>
        <w:szCs w:val="20"/>
      </w:rPr>
      <w:fldChar w:fldCharType="end"/>
    </w:r>
  </w:p>
  <w:p w:rsidR="000D55CC" w:rsidRDefault="00EA00E6"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ED3749">
      <w:rPr>
        <w:rStyle w:val="PageNumber7"/>
        <w:i/>
        <w:sz w:val="20"/>
        <w:szCs w:val="20"/>
      </w:rPr>
      <w:t xml:space="preserve"> </w:t>
    </w:r>
    <w:r w:rsidR="00ED3749" w:rsidRPr="00606C4B">
      <w:rPr>
        <w:rStyle w:val="PageNumber7"/>
        <w:i/>
        <w:sz w:val="20"/>
        <w:szCs w:val="20"/>
      </w:rPr>
      <w:t>Program Quality Assurance Services</w:t>
    </w:r>
  </w:p>
  <w:p w:rsidR="000D55CC" w:rsidRPr="000522A9" w:rsidRDefault="00ED3749" w:rsidP="000A7A8D">
    <w:pPr>
      <w:pStyle w:val="Footer7"/>
      <w:tabs>
        <w:tab w:val="left" w:pos="4965"/>
      </w:tabs>
      <w:ind w:right="360"/>
      <w:rPr>
        <w:i/>
        <w:sz w:val="20"/>
        <w:szCs w:val="20"/>
      </w:rPr>
    </w:pPr>
    <w:r>
      <w:rPr>
        <w:rStyle w:val="PageNumber7"/>
        <w:i/>
        <w:sz w:val="20"/>
        <w:szCs w:val="20"/>
      </w:rPr>
      <w:t>Innovation Academy Charter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C0C" w:rsidRDefault="00FE0C0C">
      <w:r>
        <w:separator/>
      </w:r>
    </w:p>
  </w:footnote>
  <w:footnote w:type="continuationSeparator" w:id="0">
    <w:p w:rsidR="00FE0C0C" w:rsidRDefault="00FE0C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AF15F3"/>
    <w:rsid w:val="00E41D21"/>
    <w:rsid w:val="00EA00E6"/>
    <w:rsid w:val="00ED3749"/>
    <w:rsid w:val="00F5429D"/>
    <w:rsid w:val="00FE0C0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DESE-231-17970</_dlc_DocId>
    <_dlc_DocIdUrl xmlns="733efe1c-5bbe-4968-87dc-d400e65c879f">
      <Url>https://sharepoint.doemass.org/ese/webteam/cps/_layouts/DocIdRedir.aspx?ID=DESE-231-17970</Url>
      <Description>DESE-231-17970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E452A01-3C5E-4C18-9EFF-1A595A159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82C36-049E-4600-BED2-FC5D2CDC598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81DBF07-A532-4CA0-83BE-08DA132F7C8F}">
  <ds:schemaRefs>
    <ds:schemaRef ds:uri="http://schemas.microsoft.com/sharepoint/events"/>
  </ds:schemaRefs>
</ds:datastoreItem>
</file>

<file path=customXml/itemProps4.xml><?xml version="1.0" encoding="utf-8"?>
<ds:datastoreItem xmlns:ds="http://schemas.openxmlformats.org/officeDocument/2006/customXml" ds:itemID="{43816E03-C558-4618-9E82-A95C4A99EE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3006</Words>
  <Characters>17958</Characters>
  <Application>Microsoft Office Word</Application>
  <DocSecurity>0</DocSecurity>
  <Lines>532</Lines>
  <Paragraphs>297</Paragraphs>
  <ScaleCrop>false</ScaleCrop>
  <HeadingPairs>
    <vt:vector size="2" baseType="variant">
      <vt:variant>
        <vt:lpstr>Title</vt:lpstr>
      </vt:variant>
      <vt:variant>
        <vt:i4>1</vt:i4>
      </vt:variant>
    </vt:vector>
  </HeadingPairs>
  <TitlesOfParts>
    <vt:vector size="1" baseType="lpstr">
      <vt:lpstr>Innovation Academy Charter School CAP 2015</vt:lpstr>
    </vt:vector>
  </TitlesOfParts>
  <Company/>
  <LinksUpToDate>false</LinksUpToDate>
  <CharactersWithSpaces>21148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Academy Charter School CAP 2015</dc:title>
  <dc:creator>ESE</dc:creator>
  <cp:lastModifiedBy>dzou</cp:lastModifiedBy>
  <cp:revision>3</cp:revision>
  <cp:lastPrinted>2010-08-09T19:14:00Z</cp:lastPrinted>
  <dcterms:created xsi:type="dcterms:W3CDTF">2015-07-15T15:52:00Z</dcterms:created>
  <dcterms:modified xsi:type="dcterms:W3CDTF">2015-08-06T14:46:00Z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2015</vt:lpwstr>
  </property>
</Properties>
</file>