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E51D9"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DF079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F079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E51D9" w:rsidP="00792F17">
      <w:pPr>
        <w:pStyle w:val="Title"/>
        <w:rPr>
          <w:rFonts w:ascii="Verdana" w:hAnsi="Verdana"/>
          <w:sz w:val="16"/>
          <w:szCs w:val="16"/>
        </w:rPr>
      </w:pPr>
    </w:p>
    <w:p w:rsidR="00B12B54" w:rsidRDefault="006E51D9" w:rsidP="003A0944">
      <w:pPr>
        <w:pStyle w:val="Heading5"/>
      </w:pPr>
    </w:p>
    <w:p w:rsidR="00B12B54" w:rsidRPr="003A0944" w:rsidRDefault="00DF0792" w:rsidP="003A0944">
      <w:pPr>
        <w:pStyle w:val="Heading5"/>
      </w:pPr>
      <w:r w:rsidRPr="003A0944">
        <w:t>COORDINATED PROGRAM REVIEW</w:t>
      </w:r>
    </w:p>
    <w:p w:rsidR="00B12B54" w:rsidRDefault="006E51D9" w:rsidP="00792F17">
      <w:pPr>
        <w:pStyle w:val="Heading2"/>
        <w:rPr>
          <w:rFonts w:ascii="Verdana" w:hAnsi="Verdana"/>
        </w:rPr>
      </w:pPr>
    </w:p>
    <w:p w:rsidR="00B12B54" w:rsidRPr="008E14D8" w:rsidRDefault="00DF0792" w:rsidP="00792F17">
      <w:pPr>
        <w:pStyle w:val="Heading2"/>
        <w:rPr>
          <w:rFonts w:ascii="Verdana" w:hAnsi="Verdana"/>
        </w:rPr>
      </w:pPr>
      <w:r w:rsidRPr="008E14D8">
        <w:rPr>
          <w:rFonts w:ascii="Verdana" w:hAnsi="Verdana"/>
        </w:rPr>
        <w:t>CORRECTIVE ACTION PLAN</w:t>
      </w:r>
    </w:p>
    <w:p w:rsidR="00B12B54" w:rsidRDefault="006E51D9" w:rsidP="00792F17">
      <w:pPr>
        <w:pStyle w:val="Title"/>
        <w:rPr>
          <w:rFonts w:ascii="Verdana" w:hAnsi="Verdana"/>
          <w:sz w:val="16"/>
          <w:szCs w:val="16"/>
        </w:rPr>
      </w:pPr>
    </w:p>
    <w:p w:rsidR="00B12B54" w:rsidRDefault="00DF079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Northampton-Smith Vocational Agricultural</w:t>
      </w:r>
      <w:bookmarkEnd w:id="1"/>
    </w:p>
    <w:p w:rsidR="00B12B54" w:rsidRDefault="006E51D9" w:rsidP="00792F17">
      <w:pPr>
        <w:pStyle w:val="Title"/>
        <w:rPr>
          <w:rFonts w:ascii="Verdana" w:hAnsi="Verdana"/>
        </w:rPr>
      </w:pPr>
    </w:p>
    <w:p w:rsidR="00B12B54" w:rsidRPr="003029DB" w:rsidRDefault="00DF0792"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6E51D9" w:rsidP="00792F17">
      <w:pPr>
        <w:pStyle w:val="Title"/>
        <w:rPr>
          <w:rFonts w:ascii="Verdana" w:hAnsi="Verdana"/>
        </w:rPr>
      </w:pPr>
    </w:p>
    <w:p w:rsidR="00B12B54" w:rsidRPr="008E14D8" w:rsidRDefault="00DF0792" w:rsidP="00792F17">
      <w:pPr>
        <w:pStyle w:val="Title"/>
        <w:rPr>
          <w:rFonts w:ascii="Verdana" w:hAnsi="Verdana"/>
        </w:rPr>
      </w:pPr>
      <w:r w:rsidRPr="008E14D8">
        <w:rPr>
          <w:rFonts w:ascii="Verdana" w:hAnsi="Verdana"/>
        </w:rPr>
        <w:t>Program Area: Special Education</w:t>
      </w:r>
    </w:p>
    <w:p w:rsidR="00B12B54" w:rsidRDefault="006E51D9" w:rsidP="00792F17">
      <w:pPr>
        <w:pStyle w:val="Title"/>
        <w:rPr>
          <w:rFonts w:ascii="Verdana" w:hAnsi="Verdana"/>
          <w:sz w:val="16"/>
          <w:szCs w:val="16"/>
        </w:rPr>
      </w:pPr>
    </w:p>
    <w:p w:rsidR="00B12B54" w:rsidRPr="008E14D8" w:rsidRDefault="006E51D9" w:rsidP="00792F17">
      <w:pPr>
        <w:pStyle w:val="Title"/>
        <w:rPr>
          <w:rFonts w:ascii="Verdana" w:hAnsi="Verdana"/>
          <w:sz w:val="16"/>
          <w:szCs w:val="16"/>
        </w:rPr>
      </w:pPr>
    </w:p>
    <w:p w:rsidR="00B12B54" w:rsidRPr="008E14D8" w:rsidRDefault="006E51D9" w:rsidP="00792F17">
      <w:pPr>
        <w:jc w:val="center"/>
        <w:rPr>
          <w:rFonts w:ascii="Verdana" w:hAnsi="Verdana"/>
          <w:i/>
          <w:iCs/>
          <w:sz w:val="16"/>
          <w:szCs w:val="16"/>
        </w:rPr>
      </w:pPr>
    </w:p>
    <w:p w:rsidR="00B12B54" w:rsidRDefault="00DF079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05/02/2018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F079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05/02/2019</w:t>
      </w:r>
      <w:bookmarkEnd w:id="4"/>
    </w:p>
    <w:p w:rsidR="00B12B54" w:rsidRPr="008E14D8" w:rsidRDefault="006E51D9" w:rsidP="00792F17">
      <w:pPr>
        <w:rPr>
          <w:rFonts w:ascii="Verdana" w:hAnsi="Verdana"/>
          <w:sz w:val="16"/>
          <w:szCs w:val="16"/>
        </w:rPr>
      </w:pPr>
    </w:p>
    <w:p w:rsidR="00B12B54" w:rsidRDefault="006E51D9" w:rsidP="00792F17">
      <w:pPr>
        <w:jc w:val="center"/>
        <w:rPr>
          <w:rFonts w:ascii="Verdana" w:hAnsi="Verdana"/>
          <w:b/>
          <w:sz w:val="16"/>
          <w:szCs w:val="16"/>
        </w:rPr>
      </w:pPr>
    </w:p>
    <w:p w:rsidR="00B12B54" w:rsidRDefault="006E51D9" w:rsidP="00792F17">
      <w:pPr>
        <w:jc w:val="center"/>
        <w:rPr>
          <w:rFonts w:ascii="Verdana" w:hAnsi="Verdana"/>
          <w:b/>
          <w:sz w:val="16"/>
          <w:szCs w:val="16"/>
        </w:rPr>
      </w:pPr>
    </w:p>
    <w:p w:rsidR="00B12B54" w:rsidRPr="008E14D8" w:rsidRDefault="00DF0792" w:rsidP="00792F17">
      <w:pPr>
        <w:jc w:val="center"/>
        <w:rPr>
          <w:rFonts w:ascii="Verdana" w:hAnsi="Verdana"/>
          <w:b/>
        </w:rPr>
      </w:pPr>
      <w:r w:rsidRPr="008E14D8">
        <w:rPr>
          <w:rFonts w:ascii="Verdana" w:hAnsi="Verdana"/>
          <w:b/>
        </w:rPr>
        <w:t>Summary of Required Corrective Action Plans in this Report</w:t>
      </w:r>
    </w:p>
    <w:p w:rsidR="00B12B54" w:rsidRPr="008E14D8" w:rsidRDefault="006E51D9" w:rsidP="00792F17">
      <w:pPr>
        <w:jc w:val="center"/>
        <w:rPr>
          <w:rFonts w:ascii="Verdana" w:hAnsi="Verdana"/>
          <w:b/>
        </w:rPr>
      </w:pPr>
    </w:p>
    <w:p w:rsidR="00B12B54" w:rsidRPr="008E14D8" w:rsidRDefault="006E51D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DF0792" w:rsidP="000A7A8D">
            <w:pPr>
              <w:rPr>
                <w:rFonts w:ascii="Verdana" w:hAnsi="Verdana"/>
                <w:b/>
              </w:rPr>
            </w:pPr>
            <w:r w:rsidRPr="0044473B">
              <w:rPr>
                <w:rFonts w:ascii="Verdana" w:hAnsi="Verdana"/>
                <w:b/>
              </w:rPr>
              <w:t>Criterion</w:t>
            </w:r>
          </w:p>
        </w:tc>
        <w:tc>
          <w:tcPr>
            <w:tcW w:w="6142" w:type="dxa"/>
          </w:tcPr>
          <w:p w:rsidR="00B12B54" w:rsidRPr="0044473B" w:rsidRDefault="00DF0792" w:rsidP="000A7A8D">
            <w:pPr>
              <w:rPr>
                <w:rFonts w:ascii="Verdana" w:hAnsi="Verdana"/>
                <w:b/>
              </w:rPr>
            </w:pPr>
            <w:r w:rsidRPr="0044473B">
              <w:rPr>
                <w:rFonts w:ascii="Verdana" w:hAnsi="Verdana"/>
                <w:b/>
              </w:rPr>
              <w:t>Criterion Title</w:t>
            </w:r>
          </w:p>
        </w:tc>
        <w:tc>
          <w:tcPr>
            <w:tcW w:w="2066" w:type="dxa"/>
          </w:tcPr>
          <w:p w:rsidR="00B12B54" w:rsidRPr="0044473B" w:rsidRDefault="00DF079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F0792" w:rsidP="000A7A8D">
            <w:pPr>
              <w:rPr>
                <w:rFonts w:ascii="Verdana" w:hAnsi="Verdana"/>
              </w:rPr>
            </w:pPr>
            <w:bookmarkStart w:id="5" w:name="CAP_SUMMARY_TABLE"/>
            <w:bookmarkEnd w:id="5"/>
            <w:r>
              <w:t>CR 17A</w:t>
            </w:r>
          </w:p>
        </w:tc>
        <w:tc>
          <w:tcPr>
            <w:tcW w:w="6142" w:type="dxa"/>
          </w:tcPr>
          <w:p w:rsidR="00B12B54" w:rsidRPr="0044473B" w:rsidRDefault="00DF0792" w:rsidP="000A7A8D">
            <w:pPr>
              <w:rPr>
                <w:rFonts w:ascii="Verdana" w:hAnsi="Verdana"/>
              </w:rPr>
            </w:pPr>
            <w:r>
              <w:t>Use of physical restraint on any student enrolled in a publicly-funded education program</w:t>
            </w:r>
          </w:p>
        </w:tc>
        <w:tc>
          <w:tcPr>
            <w:tcW w:w="2066" w:type="dxa"/>
          </w:tcPr>
          <w:p w:rsidR="00B12B54" w:rsidRPr="0044473B" w:rsidRDefault="00DF0792" w:rsidP="000A7A8D">
            <w:pPr>
              <w:rPr>
                <w:rFonts w:ascii="Verdana" w:hAnsi="Verdana"/>
              </w:rPr>
            </w:pPr>
            <w:r>
              <w:t>Partially Implemented</w:t>
            </w:r>
          </w:p>
        </w:tc>
      </w:tr>
      <w:tr w:rsidR="00B12B54" w:rsidRPr="0044473B" w:rsidTr="00F0564F">
        <w:trPr>
          <w:cantSplit/>
        </w:trPr>
        <w:tc>
          <w:tcPr>
            <w:tcW w:w="1548" w:type="dxa"/>
          </w:tcPr>
          <w:p w:rsidR="00B12B54" w:rsidRPr="00316D76" w:rsidRDefault="00DF0792" w:rsidP="000A7A8D">
            <w:pPr>
              <w:rPr>
                <w:rFonts w:ascii="Verdana" w:hAnsi="Verdana"/>
              </w:rPr>
            </w:pPr>
            <w:r>
              <w:t>CR 24</w:t>
            </w:r>
          </w:p>
        </w:tc>
        <w:tc>
          <w:tcPr>
            <w:tcW w:w="6142" w:type="dxa"/>
          </w:tcPr>
          <w:p w:rsidR="00B12B54" w:rsidRPr="0044473B" w:rsidRDefault="00DF0792" w:rsidP="000A7A8D">
            <w:pPr>
              <w:rPr>
                <w:rFonts w:ascii="Verdana" w:hAnsi="Verdana"/>
              </w:rPr>
            </w:pPr>
            <w:r>
              <w:t>Curriculum review</w:t>
            </w:r>
          </w:p>
        </w:tc>
        <w:tc>
          <w:tcPr>
            <w:tcW w:w="2066" w:type="dxa"/>
          </w:tcPr>
          <w:p w:rsidR="00B12B54" w:rsidRPr="0044473B" w:rsidRDefault="00DF0792" w:rsidP="000A7A8D">
            <w:pPr>
              <w:rPr>
                <w:rFonts w:ascii="Verdana" w:hAnsi="Verdana"/>
              </w:rPr>
            </w:pPr>
            <w:r>
              <w:t>Partially Implemented</w:t>
            </w:r>
          </w:p>
        </w:tc>
      </w:tr>
      <w:tr w:rsidR="00B12B54" w:rsidRPr="0044473B" w:rsidTr="00F0564F">
        <w:trPr>
          <w:cantSplit/>
        </w:trPr>
        <w:tc>
          <w:tcPr>
            <w:tcW w:w="1548" w:type="dxa"/>
          </w:tcPr>
          <w:p w:rsidR="00B12B54" w:rsidRPr="00316D76" w:rsidRDefault="00DF0792" w:rsidP="000A7A8D">
            <w:pPr>
              <w:rPr>
                <w:rFonts w:ascii="Verdana" w:hAnsi="Verdana"/>
              </w:rPr>
            </w:pPr>
            <w:r>
              <w:t>CR 25</w:t>
            </w:r>
          </w:p>
        </w:tc>
        <w:tc>
          <w:tcPr>
            <w:tcW w:w="6142" w:type="dxa"/>
          </w:tcPr>
          <w:p w:rsidR="00B12B54" w:rsidRPr="0044473B" w:rsidRDefault="00DF0792" w:rsidP="000A7A8D">
            <w:pPr>
              <w:rPr>
                <w:rFonts w:ascii="Verdana" w:hAnsi="Verdana"/>
              </w:rPr>
            </w:pPr>
            <w:r>
              <w:t>Institutional self-evaluation</w:t>
            </w:r>
          </w:p>
        </w:tc>
        <w:tc>
          <w:tcPr>
            <w:tcW w:w="2066" w:type="dxa"/>
          </w:tcPr>
          <w:p w:rsidR="00B12B54" w:rsidRPr="0044473B" w:rsidRDefault="00DF0792" w:rsidP="000A7A8D">
            <w:pPr>
              <w:rPr>
                <w:rFonts w:ascii="Verdana" w:hAnsi="Verdana"/>
              </w:rPr>
            </w:pPr>
            <w:r>
              <w:t>Partially Implemented</w:t>
            </w:r>
          </w:p>
        </w:tc>
      </w:tr>
      <w:tr w:rsidR="00B12B54" w:rsidRPr="0044473B" w:rsidTr="00F0564F">
        <w:trPr>
          <w:cantSplit/>
        </w:trPr>
        <w:tc>
          <w:tcPr>
            <w:tcW w:w="1548" w:type="dxa"/>
          </w:tcPr>
          <w:p w:rsidR="00B12B54" w:rsidRPr="00316D76" w:rsidRDefault="00DF0792" w:rsidP="000A7A8D">
            <w:pPr>
              <w:rPr>
                <w:rFonts w:ascii="Verdana" w:hAnsi="Verdana"/>
              </w:rPr>
            </w:pPr>
            <w:r>
              <w:t>ELE 5</w:t>
            </w:r>
          </w:p>
        </w:tc>
        <w:tc>
          <w:tcPr>
            <w:tcW w:w="6142" w:type="dxa"/>
          </w:tcPr>
          <w:p w:rsidR="00B12B54" w:rsidRPr="0044473B" w:rsidRDefault="00DF0792" w:rsidP="000A7A8D">
            <w:pPr>
              <w:rPr>
                <w:rFonts w:ascii="Verdana" w:hAnsi="Verdana"/>
              </w:rPr>
            </w:pPr>
            <w:r>
              <w:t>Program Placement and Structure</w:t>
            </w:r>
          </w:p>
        </w:tc>
        <w:tc>
          <w:tcPr>
            <w:tcW w:w="2066" w:type="dxa"/>
          </w:tcPr>
          <w:p w:rsidR="00B12B54" w:rsidRPr="0044473B" w:rsidRDefault="00DF0792" w:rsidP="000A7A8D">
            <w:pPr>
              <w:rPr>
                <w:rFonts w:ascii="Verdana" w:hAnsi="Verdana"/>
              </w:rPr>
            </w:pPr>
            <w:r>
              <w:t>Partially Implemented</w:t>
            </w:r>
          </w:p>
        </w:tc>
      </w:tr>
      <w:tr w:rsidR="00B12B54" w:rsidRPr="0044473B" w:rsidTr="00F0564F">
        <w:trPr>
          <w:cantSplit/>
        </w:trPr>
        <w:tc>
          <w:tcPr>
            <w:tcW w:w="1548" w:type="dxa"/>
          </w:tcPr>
          <w:p w:rsidR="00B12B54" w:rsidRPr="00316D76" w:rsidRDefault="00DF0792" w:rsidP="000A7A8D">
            <w:pPr>
              <w:rPr>
                <w:rFonts w:ascii="Verdana" w:hAnsi="Verdana"/>
              </w:rPr>
            </w:pPr>
            <w:r>
              <w:t>ELE 6</w:t>
            </w:r>
          </w:p>
        </w:tc>
        <w:tc>
          <w:tcPr>
            <w:tcW w:w="6142" w:type="dxa"/>
          </w:tcPr>
          <w:p w:rsidR="00B12B54" w:rsidRPr="0044473B" w:rsidRDefault="00DF0792" w:rsidP="000A7A8D">
            <w:pPr>
              <w:rPr>
                <w:rFonts w:ascii="Verdana" w:hAnsi="Verdana"/>
              </w:rPr>
            </w:pPr>
            <w:r>
              <w:t>Program Exit and Readiness</w:t>
            </w:r>
          </w:p>
        </w:tc>
        <w:tc>
          <w:tcPr>
            <w:tcW w:w="2066" w:type="dxa"/>
          </w:tcPr>
          <w:p w:rsidR="00B12B54" w:rsidRPr="0044473B" w:rsidRDefault="00DF0792" w:rsidP="000A7A8D">
            <w:pPr>
              <w:rPr>
                <w:rFonts w:ascii="Verdana" w:hAnsi="Verdana"/>
              </w:rPr>
            </w:pPr>
            <w:r>
              <w:t>Partially Implemented</w:t>
            </w:r>
          </w:p>
        </w:tc>
      </w:tr>
      <w:tr w:rsidR="00B12B54" w:rsidRPr="0044473B" w:rsidTr="00F0564F">
        <w:trPr>
          <w:cantSplit/>
        </w:trPr>
        <w:tc>
          <w:tcPr>
            <w:tcW w:w="1548" w:type="dxa"/>
          </w:tcPr>
          <w:p w:rsidR="00B12B54" w:rsidRPr="00316D76" w:rsidRDefault="00DF0792" w:rsidP="000A7A8D">
            <w:pPr>
              <w:rPr>
                <w:rFonts w:ascii="Verdana" w:hAnsi="Verdana"/>
              </w:rPr>
            </w:pPr>
            <w:r>
              <w:t>ELE 13</w:t>
            </w:r>
          </w:p>
        </w:tc>
        <w:tc>
          <w:tcPr>
            <w:tcW w:w="6142" w:type="dxa"/>
          </w:tcPr>
          <w:p w:rsidR="00B12B54" w:rsidRPr="0044473B" w:rsidRDefault="00DF0792" w:rsidP="000A7A8D">
            <w:pPr>
              <w:rPr>
                <w:rFonts w:ascii="Verdana" w:hAnsi="Verdana"/>
              </w:rPr>
            </w:pPr>
            <w:r>
              <w:t>Follow-up Support</w:t>
            </w:r>
          </w:p>
        </w:tc>
        <w:tc>
          <w:tcPr>
            <w:tcW w:w="2066" w:type="dxa"/>
          </w:tcPr>
          <w:p w:rsidR="00B12B54" w:rsidRPr="0044473B" w:rsidRDefault="00DF0792" w:rsidP="000A7A8D">
            <w:pPr>
              <w:rPr>
                <w:rFonts w:ascii="Verdana" w:hAnsi="Verdana"/>
              </w:rPr>
            </w:pPr>
            <w:r>
              <w:t>Not Implemented</w:t>
            </w:r>
          </w:p>
        </w:tc>
      </w:tr>
    </w:tbl>
    <w:p w:rsidR="00B12B54" w:rsidRDefault="006E51D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F0792"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0792" w:rsidP="003A0944">
            <w:pPr>
              <w:pStyle w:val="Heading50"/>
            </w:pPr>
            <w:r w:rsidRPr="008E14D8">
              <w:lastRenderedPageBreak/>
              <w:t>COORDINATED PROGRAM REVIEW</w:t>
            </w:r>
          </w:p>
          <w:p w:rsidR="00B12B54" w:rsidRPr="008E14D8" w:rsidRDefault="00DF079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E51D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079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0792" w:rsidP="000A7A8D">
            <w:pPr>
              <w:pStyle w:val="Normal0"/>
              <w:rPr>
                <w:rFonts w:ascii="Verdana" w:hAnsi="Verdana"/>
                <w:bCs/>
                <w:sz w:val="20"/>
                <w:szCs w:val="20"/>
              </w:rPr>
            </w:pPr>
            <w:bookmarkStart w:id="6" w:name="CRDesc"/>
            <w:r w:rsidRPr="00754750">
              <w:rPr>
                <w:rFonts w:ascii="Verdana" w:hAnsi="Verdana"/>
                <w:bCs/>
                <w:sz w:val="20"/>
                <w:szCs w:val="20"/>
              </w:rPr>
              <w:t>CR 17A Use of physical restraint on any student enrolled in a publicly-funded education program</w:t>
            </w:r>
            <w:bookmarkEnd w:id="6"/>
          </w:p>
        </w:tc>
        <w:tc>
          <w:tcPr>
            <w:tcW w:w="2532" w:type="dxa"/>
          </w:tcPr>
          <w:p w:rsidR="00B12B54" w:rsidRPr="008E14D8" w:rsidRDefault="00DF079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0792"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44D69">
        <w:trPr>
          <w:trHeight w:val="422"/>
        </w:trPr>
        <w:tc>
          <w:tcPr>
            <w:tcW w:w="9360" w:type="dxa"/>
            <w:gridSpan w:val="3"/>
          </w:tcPr>
          <w:p w:rsidR="00B12B54" w:rsidRPr="008E14D8" w:rsidRDefault="00DF079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0792" w:rsidP="000A7A8D">
            <w:pPr>
              <w:pStyle w:val="Normal0"/>
              <w:rPr>
                <w:rFonts w:ascii="Verdana" w:hAnsi="Verdana"/>
                <w:sz w:val="20"/>
                <w:szCs w:val="20"/>
              </w:rPr>
            </w:pPr>
            <w:bookmarkStart w:id="8" w:name="DeptCPRFindings"/>
            <w:r>
              <w:rPr>
                <w:rFonts w:ascii="Verdana" w:hAnsi="Verdana"/>
                <w:sz w:val="20"/>
                <w:szCs w:val="20"/>
              </w:rPr>
              <w:t>Document review and interviews indicated that the district has updated the restraint prevention and behavior support policy to include all content consistent with regulatory requirements that went into effect January 1, 2016, but has not developed procedures to implement the policy, to include:</w:t>
            </w:r>
          </w:p>
          <w:p w:rsidR="00244D69" w:rsidRDefault="006E51D9" w:rsidP="000A7A8D">
            <w:pPr>
              <w:pStyle w:val="Normal0"/>
              <w:rPr>
                <w:rFonts w:ascii="Verdana" w:hAnsi="Verdana"/>
                <w:sz w:val="20"/>
                <w:szCs w:val="20"/>
              </w:rPr>
            </w:pPr>
          </w:p>
          <w:p w:rsidR="00244D69" w:rsidRDefault="006E51D9" w:rsidP="000A7A8D">
            <w:pPr>
              <w:pStyle w:val="Normal0"/>
              <w:rPr>
                <w:rFonts w:ascii="Verdana" w:hAnsi="Verdana"/>
                <w:sz w:val="20"/>
                <w:szCs w:val="20"/>
              </w:rPr>
            </w:pPr>
          </w:p>
          <w:p w:rsidR="00244D69" w:rsidRDefault="00DF0792" w:rsidP="000A7A8D">
            <w:pPr>
              <w:pStyle w:val="Normal0"/>
              <w:rPr>
                <w:rFonts w:ascii="Verdana" w:hAnsi="Verdana"/>
                <w:sz w:val="20"/>
                <w:szCs w:val="20"/>
              </w:rPr>
            </w:pPr>
            <w:r>
              <w:rPr>
                <w:rFonts w:ascii="Verdana" w:hAnsi="Verdana"/>
                <w:sz w:val="20"/>
                <w:szCs w:val="20"/>
              </w:rPr>
              <w:t>methods for preventing student violence, self-injurious behavior and suicide;</w:t>
            </w:r>
          </w:p>
          <w:p w:rsidR="00244D69" w:rsidRDefault="00DF0792" w:rsidP="000A7A8D">
            <w:pPr>
              <w:pStyle w:val="Normal0"/>
              <w:rPr>
                <w:rFonts w:ascii="Verdana" w:hAnsi="Verdana"/>
                <w:sz w:val="20"/>
                <w:szCs w:val="20"/>
              </w:rPr>
            </w:pPr>
            <w:r>
              <w:rPr>
                <w:rFonts w:ascii="Verdana" w:hAnsi="Verdana"/>
                <w:sz w:val="20"/>
                <w:szCs w:val="20"/>
              </w:rPr>
              <w:t>methods for engaging parents in discussions about restraint prevention and use;</w:t>
            </w:r>
          </w:p>
          <w:p w:rsidR="00244D69" w:rsidRDefault="00DF0792" w:rsidP="000A7A8D">
            <w:pPr>
              <w:pStyle w:val="Normal0"/>
              <w:rPr>
                <w:rFonts w:ascii="Verdana" w:hAnsi="Verdana"/>
                <w:sz w:val="20"/>
                <w:szCs w:val="20"/>
              </w:rPr>
            </w:pPr>
            <w:r>
              <w:rPr>
                <w:rFonts w:ascii="Verdana" w:hAnsi="Verdana"/>
                <w:sz w:val="20"/>
                <w:szCs w:val="20"/>
              </w:rPr>
              <w:t>alternatives to physical restraint and methods of physical restraint in emergency situations;</w:t>
            </w:r>
          </w:p>
          <w:p w:rsidR="00244D69" w:rsidRDefault="00DF0792" w:rsidP="000A7A8D">
            <w:pPr>
              <w:pStyle w:val="Normal0"/>
              <w:rPr>
                <w:rFonts w:ascii="Verdana" w:hAnsi="Verdana"/>
                <w:sz w:val="20"/>
                <w:szCs w:val="20"/>
              </w:rPr>
            </w:pPr>
            <w:r>
              <w:rPr>
                <w:rFonts w:ascii="Verdana" w:hAnsi="Verdana"/>
                <w:sz w:val="20"/>
                <w:szCs w:val="20"/>
              </w:rPr>
              <w:t>a statement prohibiting: medication restraint, mechanical restraint, prone restraint unless permitted pursuant to 603 CMR 46.03(1)(b), seclusion, and the use of restraint inconsistent with 603 CMR 46.03;</w:t>
            </w:r>
          </w:p>
          <w:p w:rsidR="00244D69" w:rsidRDefault="00DF0792" w:rsidP="000A7A8D">
            <w:pPr>
              <w:pStyle w:val="Normal0"/>
              <w:rPr>
                <w:rFonts w:ascii="Verdana" w:hAnsi="Verdana"/>
                <w:sz w:val="20"/>
                <w:szCs w:val="20"/>
              </w:rPr>
            </w:pPr>
            <w:r>
              <w:rPr>
                <w:rFonts w:ascii="Verdana" w:hAnsi="Verdana"/>
                <w:sz w:val="20"/>
                <w:szCs w:val="20"/>
              </w:rPr>
              <w:t>a description of the training requirements, reporting requirements, and follow-up procedures;</w:t>
            </w:r>
          </w:p>
          <w:p w:rsidR="00244D69" w:rsidRDefault="00DF0792" w:rsidP="000A7A8D">
            <w:pPr>
              <w:pStyle w:val="Normal0"/>
              <w:rPr>
                <w:rFonts w:ascii="Verdana" w:hAnsi="Verdana"/>
                <w:sz w:val="20"/>
                <w:szCs w:val="20"/>
              </w:rPr>
            </w:pPr>
            <w:r>
              <w:rPr>
                <w:rFonts w:ascii="Verdana" w:hAnsi="Verdana"/>
                <w:sz w:val="20"/>
                <w:szCs w:val="20"/>
              </w:rPr>
              <w:t>a procedure for receiving and investigating complaints;</w:t>
            </w:r>
          </w:p>
          <w:p w:rsidR="00244D69" w:rsidRDefault="00DF0792" w:rsidP="000A7A8D">
            <w:pPr>
              <w:pStyle w:val="Normal0"/>
              <w:rPr>
                <w:rFonts w:ascii="Verdana" w:hAnsi="Verdana"/>
                <w:sz w:val="20"/>
                <w:szCs w:val="20"/>
              </w:rPr>
            </w:pPr>
            <w:r>
              <w:rPr>
                <w:rFonts w:ascii="Verdana" w:hAnsi="Verdana"/>
                <w:sz w:val="20"/>
                <w:szCs w:val="20"/>
              </w:rPr>
              <w:t>a procedure for conducting periodic review of data and documentation on the program's use of restraint;</w:t>
            </w:r>
          </w:p>
          <w:p w:rsidR="00244D69" w:rsidRDefault="00DF0792" w:rsidP="000A7A8D">
            <w:pPr>
              <w:pStyle w:val="Normal0"/>
              <w:rPr>
                <w:rFonts w:ascii="Verdana" w:hAnsi="Verdana"/>
                <w:sz w:val="20"/>
                <w:szCs w:val="20"/>
              </w:rPr>
            </w:pPr>
            <w:r>
              <w:rPr>
                <w:rFonts w:ascii="Verdana" w:hAnsi="Verdana"/>
                <w:sz w:val="20"/>
                <w:szCs w:val="20"/>
              </w:rPr>
              <w:t>a procedure for making both oral and written notification to the parent; and</w:t>
            </w:r>
          </w:p>
          <w:p w:rsidR="00244D69" w:rsidRDefault="00DF0792" w:rsidP="000A7A8D">
            <w:pPr>
              <w:pStyle w:val="Normal0"/>
              <w:rPr>
                <w:rFonts w:ascii="Verdana" w:hAnsi="Verdana"/>
                <w:sz w:val="20"/>
                <w:szCs w:val="20"/>
              </w:rPr>
            </w:pPr>
            <w:r>
              <w:rPr>
                <w:rFonts w:ascii="Verdana" w:hAnsi="Verdana"/>
                <w:sz w:val="20"/>
                <w:szCs w:val="20"/>
              </w:rPr>
              <w:t>a procedure for the use of time-out.</w:t>
            </w:r>
            <w:bookmarkEnd w:id="8"/>
          </w:p>
        </w:tc>
      </w:tr>
      <w:tr w:rsidR="00B12B54" w:rsidRPr="008E14D8">
        <w:trPr>
          <w:trHeight w:val="377"/>
        </w:trPr>
        <w:tc>
          <w:tcPr>
            <w:tcW w:w="9360" w:type="dxa"/>
            <w:gridSpan w:val="3"/>
          </w:tcPr>
          <w:p w:rsidR="00B12B54" w:rsidRPr="008E14D8" w:rsidRDefault="00DF079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0792" w:rsidP="000A7A8D">
            <w:pPr>
              <w:pStyle w:val="Normal0"/>
              <w:rPr>
                <w:rFonts w:ascii="Verdana" w:hAnsi="Verdana"/>
                <w:b/>
                <w:bCs/>
                <w:sz w:val="20"/>
                <w:szCs w:val="20"/>
              </w:rPr>
            </w:pPr>
            <w:bookmarkStart w:id="9" w:name="DescCorrAction"/>
            <w:r>
              <w:rPr>
                <w:rFonts w:ascii="Verdana" w:hAnsi="Verdana"/>
                <w:sz w:val="20"/>
                <w:szCs w:val="20"/>
              </w:rPr>
              <w:t>The District will ensure that the Health Curriculum is refined to include all of the prevention topics included above and will be implemented in grades 9 and 10.  The District will also add procedural components to the student handbook and/or staff handbook that clearly outlines the alternatives to restraint, methods of physical restraints in emergency situations, statement prohibiting the use of medication restraint, mechanical restraint, prone restraint, reporting, training, receiving and investigation complaints, periodic review of restraint data, parent notification, and follow up procedures.  The new staff orientation will also include training around restraint.  Restraint training occurs in our GCN online training module already, and a description of procedures around restraint will occur regularly at the 1st staff PD day and 1st faculty meeting of each school year.  In addition, parent discussions will occur at the school council meetings and information included in the summer mailing with the option to engage in further discussion.</w:t>
            </w:r>
            <w:bookmarkEnd w:id="9"/>
          </w:p>
        </w:tc>
      </w:tr>
      <w:tr w:rsidR="00B12B54" w:rsidRPr="008E14D8">
        <w:trPr>
          <w:trHeight w:val="665"/>
        </w:trPr>
        <w:tc>
          <w:tcPr>
            <w:tcW w:w="6828" w:type="dxa"/>
            <w:gridSpan w:val="2"/>
          </w:tcPr>
          <w:p w:rsidR="00B12B54" w:rsidRDefault="00DF079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F0792" w:rsidP="000A7A8D">
            <w:pPr>
              <w:pStyle w:val="Normal0"/>
              <w:rPr>
                <w:rFonts w:ascii="Verdana" w:hAnsi="Verdana"/>
                <w:bCs/>
                <w:sz w:val="20"/>
                <w:szCs w:val="20"/>
              </w:rPr>
            </w:pPr>
            <w:bookmarkStart w:id="10" w:name="CapRespPersons"/>
            <w:r>
              <w:rPr>
                <w:rFonts w:ascii="Verdana" w:hAnsi="Verdana"/>
                <w:bCs/>
                <w:sz w:val="20"/>
                <w:szCs w:val="20"/>
              </w:rPr>
              <w:t>Principal, Assistant Principal, Student Services Director, Curriculum Director</w:t>
            </w:r>
            <w:bookmarkEnd w:id="10"/>
          </w:p>
        </w:tc>
        <w:tc>
          <w:tcPr>
            <w:tcW w:w="2532" w:type="dxa"/>
          </w:tcPr>
          <w:p w:rsidR="00B12B54" w:rsidRPr="008E14D8" w:rsidRDefault="00DF079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F0792" w:rsidP="000A7A8D">
            <w:pPr>
              <w:pStyle w:val="Normal0"/>
              <w:rPr>
                <w:rFonts w:ascii="Verdana" w:hAnsi="Verdana"/>
                <w:b/>
                <w:bCs/>
                <w:sz w:val="20"/>
                <w:szCs w:val="20"/>
              </w:rPr>
            </w:pPr>
            <w:bookmarkStart w:id="11" w:name="DateExpComplete"/>
            <w:r>
              <w:rPr>
                <w:rFonts w:ascii="Verdana" w:hAnsi="Verdana"/>
                <w:bCs/>
                <w:sz w:val="20"/>
                <w:szCs w:val="20"/>
              </w:rPr>
              <w:t>11/01/2018</w:t>
            </w:r>
            <w:bookmarkEnd w:id="11"/>
          </w:p>
        </w:tc>
      </w:tr>
      <w:tr w:rsidR="00B12B54" w:rsidRPr="008E14D8">
        <w:trPr>
          <w:trHeight w:val="330"/>
        </w:trPr>
        <w:tc>
          <w:tcPr>
            <w:tcW w:w="9360" w:type="dxa"/>
            <w:gridSpan w:val="3"/>
          </w:tcPr>
          <w:p w:rsidR="00B12B54" w:rsidRDefault="00DF079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0792" w:rsidP="000A7A8D">
            <w:pPr>
              <w:pStyle w:val="Normal0"/>
              <w:rPr>
                <w:rFonts w:ascii="Verdana" w:hAnsi="Verdana"/>
                <w:b/>
                <w:bCs/>
                <w:sz w:val="20"/>
                <w:szCs w:val="20"/>
              </w:rPr>
            </w:pPr>
            <w:bookmarkStart w:id="12" w:name="Evidence"/>
            <w:r>
              <w:rPr>
                <w:rFonts w:ascii="Verdana" w:hAnsi="Verdana"/>
                <w:sz w:val="20"/>
                <w:szCs w:val="20"/>
              </w:rPr>
              <w:t>Health Curriculum, 1st staff PD day, 1st Faculty Meeting, and New Staff Orientation Agendas, summer mailing documents including reference to policies and procedures and engaging in further discussion, 1st Day Packet for staff, list of GCN modules (to include restraint and suicide prevention), staff manual/handbook pages</w:t>
            </w:r>
            <w:bookmarkEnd w:id="12"/>
          </w:p>
        </w:tc>
      </w:tr>
      <w:tr w:rsidR="00B12B54" w:rsidRPr="008E14D8">
        <w:trPr>
          <w:trHeight w:val="359"/>
        </w:trPr>
        <w:tc>
          <w:tcPr>
            <w:tcW w:w="9360" w:type="dxa"/>
            <w:gridSpan w:val="3"/>
          </w:tcPr>
          <w:p w:rsidR="00B12B54" w:rsidRDefault="00DF079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0792" w:rsidP="000A7A8D">
            <w:pPr>
              <w:pStyle w:val="Normal0"/>
              <w:rPr>
                <w:rFonts w:ascii="Verdana" w:hAnsi="Verdana"/>
                <w:b/>
                <w:bCs/>
                <w:sz w:val="20"/>
                <w:szCs w:val="20"/>
              </w:rPr>
            </w:pPr>
            <w:bookmarkStart w:id="13" w:name="DescIntMonProc"/>
            <w:r>
              <w:rPr>
                <w:rFonts w:ascii="Verdana" w:hAnsi="Verdana"/>
                <w:sz w:val="20"/>
                <w:szCs w:val="20"/>
              </w:rPr>
              <w:lastRenderedPageBreak/>
              <w:t>Principal and Assistant Principal will add these topics to the agendas year to year and keep logs of review, agendas, and meeting minutes to demonstrate implementation of the criterion.</w:t>
            </w:r>
            <w:bookmarkEnd w:id="13"/>
          </w:p>
        </w:tc>
      </w:tr>
      <w:tr w:rsidR="00B12B54" w:rsidRPr="008E14D8">
        <w:trPr>
          <w:trHeight w:val="450"/>
        </w:trPr>
        <w:tc>
          <w:tcPr>
            <w:tcW w:w="9360" w:type="dxa"/>
            <w:gridSpan w:val="3"/>
            <w:shd w:val="clear" w:color="auto" w:fill="C0C0C0"/>
            <w:vAlign w:val="center"/>
          </w:tcPr>
          <w:p w:rsidR="00B12B54" w:rsidRPr="008E14D8" w:rsidRDefault="00DF0792"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DF079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F0792" w:rsidP="000A7A8D">
            <w:pPr>
              <w:pStyle w:val="Normal0"/>
              <w:rPr>
                <w:rFonts w:ascii="Verdana" w:hAnsi="Verdana"/>
                <w:b/>
                <w:bCs/>
                <w:sz w:val="20"/>
                <w:szCs w:val="20"/>
              </w:rPr>
            </w:pPr>
            <w:bookmarkStart w:id="14" w:name="CRDesc2"/>
            <w:r w:rsidRPr="00754750">
              <w:rPr>
                <w:rFonts w:ascii="Verdana" w:hAnsi="Verdana"/>
                <w:bCs/>
                <w:sz w:val="20"/>
                <w:szCs w:val="20"/>
              </w:rPr>
              <w:t>CR 17A Use of physical restraint on any student enrolled in a publicly-funded education program</w:t>
            </w:r>
            <w:bookmarkEnd w:id="14"/>
            <w:r>
              <w:rPr>
                <w:rFonts w:ascii="Verdana" w:hAnsi="Verdana"/>
                <w:b/>
                <w:bCs/>
                <w:sz w:val="20"/>
                <w:szCs w:val="20"/>
              </w:rPr>
              <w:t xml:space="preserve"> </w:t>
            </w:r>
          </w:p>
        </w:tc>
        <w:tc>
          <w:tcPr>
            <w:tcW w:w="5112" w:type="dxa"/>
            <w:gridSpan w:val="2"/>
          </w:tcPr>
          <w:p w:rsidR="00B12B54" w:rsidRPr="008E14D8" w:rsidRDefault="00DF079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DF079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06/12/2018</w:t>
            </w:r>
            <w:bookmarkEnd w:id="16"/>
          </w:p>
          <w:p w:rsidR="000E7580" w:rsidRPr="008E14D8" w:rsidRDefault="00DF079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DF079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E51D9"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DF079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51D9"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DF079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0792" w:rsidP="000A7A8D">
            <w:pPr>
              <w:pStyle w:val="Normal0"/>
              <w:rPr>
                <w:rFonts w:ascii="Verdana" w:hAnsi="Verdana"/>
                <w:b/>
                <w:bCs/>
                <w:sz w:val="20"/>
                <w:szCs w:val="20"/>
              </w:rPr>
            </w:pPr>
            <w:bookmarkStart w:id="20" w:name="ReqElementsProg"/>
            <w:r>
              <w:rPr>
                <w:rFonts w:ascii="Verdana" w:hAnsi="Verdana"/>
                <w:sz w:val="20"/>
                <w:szCs w:val="20"/>
              </w:rPr>
              <w:t xml:space="preserve">By December 14, 2018, submit a copy of the procedures the district has developed to implement the restraint prevention and behavior support policy that includes all regulatory requirements, including: methods for preventing student violence, self-injurious behavior and suicide; methods for engaging parents in discussions about restraint prevention and use; alternatives to physical restraint and methods of physical restraint in emergency situations; a statement prohibiting: medication restraint, mechanical restraint, prone restraint unless permitted pursuant to 603 CMR 46.03(1)(b), seclusion, and the use of restraint inconsistent with 603 CMR 46.03; a description of the training requirements, reporting requirements, and follow-up procedures; a procedure for receiving and investigating complaints; a procedure for conducting periodic review of data and documentation on the program's use of restraint; a procedure for making both oral and written notification to the parent; and a procedure for the use of time-out.  </w:t>
            </w:r>
          </w:p>
          <w:p w:rsidR="00244D69" w:rsidRDefault="006E51D9" w:rsidP="000A7A8D">
            <w:pPr>
              <w:pStyle w:val="Normal0"/>
              <w:rPr>
                <w:rFonts w:ascii="Verdana" w:hAnsi="Verdana"/>
                <w:sz w:val="20"/>
                <w:szCs w:val="20"/>
              </w:rPr>
            </w:pPr>
          </w:p>
          <w:p w:rsidR="00244D69" w:rsidRDefault="006E51D9" w:rsidP="000A7A8D">
            <w:pPr>
              <w:pStyle w:val="Normal0"/>
              <w:rPr>
                <w:rFonts w:ascii="Verdana" w:hAnsi="Verdana"/>
                <w:sz w:val="20"/>
                <w:szCs w:val="20"/>
              </w:rPr>
            </w:pPr>
          </w:p>
          <w:p w:rsidR="00244D69" w:rsidRDefault="00DF0792" w:rsidP="000A7A8D">
            <w:pPr>
              <w:pStyle w:val="Normal0"/>
              <w:rPr>
                <w:rFonts w:ascii="Verdana" w:hAnsi="Verdana"/>
                <w:sz w:val="20"/>
                <w:szCs w:val="20"/>
              </w:rPr>
            </w:pPr>
            <w:r>
              <w:rPr>
                <w:rFonts w:ascii="Verdana" w:hAnsi="Verdana"/>
                <w:sz w:val="20"/>
                <w:szCs w:val="20"/>
              </w:rPr>
              <w:t>By December 14, 2018, submit evidence of staff training (agenda, sign-in sheet, materials) on the new procedures.</w:t>
            </w:r>
            <w:bookmarkEnd w:id="20"/>
          </w:p>
        </w:tc>
      </w:tr>
      <w:tr w:rsidR="00244D69">
        <w:trPr>
          <w:trHeight w:val="350"/>
        </w:trPr>
        <w:tc>
          <w:tcPr>
            <w:tcW w:w="9360" w:type="dxa"/>
            <w:gridSpan w:val="3"/>
          </w:tcPr>
          <w:p w:rsidR="00B12B54" w:rsidRDefault="00DF079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F0792" w:rsidP="000A7A8D">
            <w:pPr>
              <w:pStyle w:val="Normal0"/>
              <w:tabs>
                <w:tab w:val="left" w:pos="2772"/>
              </w:tabs>
              <w:rPr>
                <w:rFonts w:ascii="Verdana" w:hAnsi="Verdana"/>
                <w:bCs/>
                <w:sz w:val="20"/>
                <w:szCs w:val="20"/>
              </w:rPr>
            </w:pPr>
            <w:bookmarkStart w:id="21" w:name="ProgRptDueDate"/>
            <w:r>
              <w:rPr>
                <w:rFonts w:ascii="Verdana" w:hAnsi="Verdana"/>
                <w:bCs/>
                <w:sz w:val="20"/>
                <w:szCs w:val="20"/>
              </w:rPr>
              <w:t>12/14/2018</w:t>
            </w:r>
            <w:bookmarkEnd w:id="21"/>
            <w:r w:rsidRPr="00692C8A">
              <w:rPr>
                <w:rFonts w:ascii="Verdana" w:hAnsi="Verdana"/>
                <w:bCs/>
                <w:sz w:val="20"/>
                <w:szCs w:val="20"/>
              </w:rPr>
              <w:br/>
            </w:r>
          </w:p>
        </w:tc>
      </w:tr>
    </w:tbl>
    <w:p w:rsidR="00B12B54" w:rsidRPr="008E14D8" w:rsidRDefault="006E51D9" w:rsidP="00792F17">
      <w:pPr>
        <w:pStyle w:val="Normal0"/>
        <w:rPr>
          <w:rFonts w:ascii="Verdana" w:hAnsi="Verdana"/>
          <w:sz w:val="20"/>
          <w:szCs w:val="20"/>
        </w:rPr>
      </w:pPr>
    </w:p>
    <w:p w:rsidR="00B12B54" w:rsidRDefault="006E51D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F0792"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0792" w:rsidP="003A0944">
            <w:pPr>
              <w:pStyle w:val="Heading51"/>
            </w:pPr>
            <w:r w:rsidRPr="008E14D8">
              <w:lastRenderedPageBreak/>
              <w:t>COORDINATED PROGRAM REVIEW</w:t>
            </w:r>
          </w:p>
          <w:p w:rsidR="00B12B54" w:rsidRPr="008E14D8" w:rsidRDefault="00DF079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E51D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079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0792" w:rsidP="000A7A8D">
            <w:pPr>
              <w:pStyle w:val="Normal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DF079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079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079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0792" w:rsidP="000A7A8D">
            <w:pPr>
              <w:pStyle w:val="Normal1"/>
              <w:rPr>
                <w:rFonts w:ascii="Verdana" w:hAnsi="Verdana"/>
                <w:sz w:val="20"/>
                <w:szCs w:val="20"/>
              </w:rPr>
            </w:pPr>
            <w:r>
              <w:rPr>
                <w:rFonts w:ascii="Verdana" w:hAnsi="Verdana"/>
                <w:sz w:val="20"/>
                <w:szCs w:val="20"/>
              </w:rPr>
              <w:t>Document review and interviews indicated that individual teachers in the district do not consistently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p>
        </w:tc>
      </w:tr>
      <w:tr w:rsidR="00B12B54" w:rsidRPr="008E14D8">
        <w:trPr>
          <w:trHeight w:val="377"/>
        </w:trPr>
        <w:tc>
          <w:tcPr>
            <w:tcW w:w="9360" w:type="dxa"/>
            <w:gridSpan w:val="3"/>
          </w:tcPr>
          <w:p w:rsidR="00B12B54" w:rsidRPr="008E14D8" w:rsidRDefault="00DF079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0792" w:rsidP="000A7A8D">
            <w:pPr>
              <w:pStyle w:val="Normal1"/>
              <w:rPr>
                <w:rFonts w:ascii="Verdana" w:hAnsi="Verdana"/>
                <w:b/>
                <w:bCs/>
                <w:sz w:val="20"/>
                <w:szCs w:val="20"/>
              </w:rPr>
            </w:pPr>
            <w:r>
              <w:rPr>
                <w:rFonts w:ascii="Verdana" w:hAnsi="Verdana"/>
                <w:sz w:val="20"/>
                <w:szCs w:val="20"/>
              </w:rPr>
              <w:t>The District will begin to implement the use of a new form for all teachers to use when soliciting new materials to be used in their classroom.  Training will occur on the 1st staff PD day of the year.</w:t>
            </w:r>
          </w:p>
        </w:tc>
      </w:tr>
      <w:tr w:rsidR="00B12B54" w:rsidRPr="008E14D8">
        <w:trPr>
          <w:trHeight w:val="665"/>
        </w:trPr>
        <w:tc>
          <w:tcPr>
            <w:tcW w:w="6828" w:type="dxa"/>
            <w:gridSpan w:val="2"/>
          </w:tcPr>
          <w:p w:rsidR="00B12B54" w:rsidRDefault="00DF079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F0792" w:rsidP="000A7A8D">
            <w:pPr>
              <w:pStyle w:val="Normal1"/>
              <w:rPr>
                <w:rFonts w:ascii="Verdana" w:hAnsi="Verdana"/>
                <w:bCs/>
                <w:sz w:val="20"/>
                <w:szCs w:val="20"/>
              </w:rPr>
            </w:pPr>
            <w:r>
              <w:rPr>
                <w:rFonts w:ascii="Verdana" w:hAnsi="Verdana"/>
                <w:bCs/>
                <w:sz w:val="20"/>
                <w:szCs w:val="20"/>
              </w:rPr>
              <w:t>Curriculum Director</w:t>
            </w:r>
          </w:p>
        </w:tc>
        <w:tc>
          <w:tcPr>
            <w:tcW w:w="2532" w:type="dxa"/>
          </w:tcPr>
          <w:p w:rsidR="00B12B54" w:rsidRPr="008E14D8" w:rsidRDefault="00DF079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F0792" w:rsidP="000A7A8D">
            <w:pPr>
              <w:pStyle w:val="Normal1"/>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DF079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0792" w:rsidP="000A7A8D">
            <w:pPr>
              <w:pStyle w:val="Normal1"/>
              <w:rPr>
                <w:rFonts w:ascii="Verdana" w:hAnsi="Verdana"/>
                <w:b/>
                <w:bCs/>
                <w:sz w:val="20"/>
                <w:szCs w:val="20"/>
              </w:rPr>
            </w:pPr>
            <w:r>
              <w:rPr>
                <w:rFonts w:ascii="Verdana" w:hAnsi="Verdana"/>
                <w:sz w:val="20"/>
                <w:szCs w:val="20"/>
              </w:rPr>
              <w:t>Instructional Materials Evaluation form, 1st PD day Agenda</w:t>
            </w:r>
          </w:p>
        </w:tc>
      </w:tr>
      <w:tr w:rsidR="00244D69">
        <w:trPr>
          <w:trHeight w:val="359"/>
        </w:trPr>
        <w:tc>
          <w:tcPr>
            <w:tcW w:w="9360" w:type="dxa"/>
            <w:gridSpan w:val="3"/>
          </w:tcPr>
          <w:p w:rsidR="00B12B54" w:rsidRDefault="00DF079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0792" w:rsidP="000A7A8D">
            <w:pPr>
              <w:pStyle w:val="Normal1"/>
              <w:rPr>
                <w:rFonts w:ascii="Verdana" w:hAnsi="Verdana"/>
                <w:b/>
                <w:bCs/>
                <w:sz w:val="20"/>
                <w:szCs w:val="20"/>
              </w:rPr>
            </w:pPr>
            <w:r>
              <w:rPr>
                <w:rFonts w:ascii="Verdana" w:hAnsi="Verdana"/>
                <w:sz w:val="20"/>
                <w:szCs w:val="20"/>
              </w:rPr>
              <w:t xml:space="preserve">Teachers will keep a record of this form and submit to department heads who will review the individual forms each month at department meetings. </w:t>
            </w:r>
          </w:p>
          <w:p w:rsidR="00244D69" w:rsidRDefault="00DF0792" w:rsidP="000A7A8D">
            <w:pPr>
              <w:pStyle w:val="Normal1"/>
              <w:rPr>
                <w:rFonts w:ascii="Verdana" w:hAnsi="Verdana"/>
                <w:sz w:val="20"/>
                <w:szCs w:val="20"/>
              </w:rPr>
            </w:pPr>
            <w:r>
              <w:rPr>
                <w:rFonts w:ascii="Verdana" w:hAnsi="Verdana"/>
                <w:sz w:val="20"/>
                <w:szCs w:val="20"/>
              </w:rPr>
              <w:t xml:space="preserve"> The curriculum director will review this practice bi-annually or upon complaint.</w:t>
            </w:r>
          </w:p>
        </w:tc>
      </w:tr>
      <w:tr w:rsidR="00B12B54" w:rsidRPr="008E14D8">
        <w:trPr>
          <w:trHeight w:val="450"/>
        </w:trPr>
        <w:tc>
          <w:tcPr>
            <w:tcW w:w="9360" w:type="dxa"/>
            <w:gridSpan w:val="3"/>
            <w:shd w:val="clear" w:color="auto" w:fill="C0C0C0"/>
            <w:vAlign w:val="center"/>
          </w:tcPr>
          <w:p w:rsidR="00B12B54" w:rsidRPr="008E14D8" w:rsidRDefault="00DF079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079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F0792" w:rsidP="000A7A8D">
            <w:pPr>
              <w:pStyle w:val="Normal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DF079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F079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06/12/2018</w:t>
            </w:r>
          </w:p>
          <w:p w:rsidR="000E7580" w:rsidRPr="008E14D8" w:rsidRDefault="00DF079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079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0792" w:rsidP="000A7A8D">
            <w:pPr>
              <w:pStyle w:val="Normal1"/>
              <w:rPr>
                <w:rFonts w:ascii="Verdana" w:hAnsi="Verdana"/>
                <w:bCs/>
                <w:sz w:val="20"/>
                <w:szCs w:val="20"/>
              </w:rPr>
            </w:pPr>
            <w:r>
              <w:rPr>
                <w:rFonts w:ascii="Verdana" w:hAnsi="Verdana"/>
                <w:bCs/>
                <w:sz w:val="20"/>
                <w:szCs w:val="20"/>
              </w:rPr>
              <w:t>Teacher review of curriculum is not restricted to the solicitation of new materials for use in the classroom. It is the requirement for teacher's to review all materials, including teacher-selected materials such as: newspaper and magazine articles, on-line resources, classroom speakers, videos, movies, music, etc., for evidence of bias, and to ensure context and balance for any generalized, demeaning or stereotypical content.</w:t>
            </w:r>
          </w:p>
        </w:tc>
      </w:tr>
      <w:tr w:rsidR="00B12B54" w:rsidRPr="00177942">
        <w:trPr>
          <w:trHeight w:val="350"/>
        </w:trPr>
        <w:tc>
          <w:tcPr>
            <w:tcW w:w="9360" w:type="dxa"/>
            <w:gridSpan w:val="3"/>
          </w:tcPr>
          <w:p w:rsidR="00B12B54" w:rsidRDefault="00DF079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0792" w:rsidP="000A7A8D">
            <w:pPr>
              <w:pStyle w:val="Normal1"/>
              <w:rPr>
                <w:rFonts w:ascii="Verdana" w:hAnsi="Verdana"/>
                <w:sz w:val="20"/>
                <w:szCs w:val="20"/>
              </w:rPr>
            </w:pPr>
            <w:r>
              <w:rPr>
                <w:rFonts w:ascii="Verdana" w:hAnsi="Verdana"/>
                <w:bCs/>
                <w:sz w:val="20"/>
                <w:szCs w:val="20"/>
              </w:rPr>
              <w:t>The protocol the district develops and the staff training should reflect this expanded perspective of teacher materials.</w:t>
            </w:r>
            <w:r w:rsidR="005F0187">
              <w:rPr>
                <w:rFonts w:ascii="Verdana" w:hAnsi="Verdana"/>
                <w:bCs/>
                <w:sz w:val="20"/>
                <w:szCs w:val="20"/>
              </w:rPr>
              <w:t xml:space="preserve"> </w:t>
            </w:r>
            <w:r>
              <w:rPr>
                <w:rFonts w:ascii="Verdana" w:hAnsi="Verdana"/>
                <w:bCs/>
                <w:sz w:val="20"/>
                <w:szCs w:val="20"/>
              </w:rPr>
              <w:t>Teacher review of curriculum is not restricted to the solicitation of new materials for use in the classroom. It is the requirement for teacher's to review all materials, including teacher-selected materials such as: newspaper and magazine articles, on-line resources, classroom speakers, videos, movies, music, etc., for evidence of bias, and to ensure context and balance for any generalized, demeaning or stereotypical content.</w:t>
            </w:r>
          </w:p>
        </w:tc>
      </w:tr>
      <w:tr w:rsidR="00244D69">
        <w:trPr>
          <w:trHeight w:val="350"/>
        </w:trPr>
        <w:tc>
          <w:tcPr>
            <w:tcW w:w="9360" w:type="dxa"/>
            <w:gridSpan w:val="3"/>
          </w:tcPr>
          <w:p w:rsidR="00B12B54" w:rsidRDefault="00DF079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0792" w:rsidP="000A7A8D">
            <w:pPr>
              <w:pStyle w:val="Normal1"/>
              <w:rPr>
                <w:rFonts w:ascii="Verdana" w:hAnsi="Verdana"/>
                <w:b/>
                <w:bCs/>
                <w:sz w:val="20"/>
                <w:szCs w:val="20"/>
              </w:rPr>
            </w:pPr>
            <w:r>
              <w:rPr>
                <w:rFonts w:ascii="Verdana" w:hAnsi="Verdana"/>
                <w:sz w:val="20"/>
                <w:szCs w:val="20"/>
              </w:rPr>
              <w:t xml:space="preserve">By December 14, 2018 submit a copy of the form the district develops for staff to use to review all educational materials for simplistic and demeaning generalizations, lacking intellectual merit, on the basis of race, color, sex, gender identity, religion, national origin and sexual orientation; and use appropriate activities, discussions and/or supplementary </w:t>
            </w:r>
            <w:r>
              <w:rPr>
                <w:rFonts w:ascii="Verdana" w:hAnsi="Verdana"/>
                <w:sz w:val="20"/>
                <w:szCs w:val="20"/>
              </w:rPr>
              <w:lastRenderedPageBreak/>
              <w:t xml:space="preserve">materials to provide balance and context for any such stereotypes depicted in such materials. </w:t>
            </w:r>
          </w:p>
          <w:p w:rsidR="00244D69" w:rsidRDefault="006E51D9" w:rsidP="000A7A8D">
            <w:pPr>
              <w:pStyle w:val="Normal1"/>
              <w:rPr>
                <w:rFonts w:ascii="Verdana" w:hAnsi="Verdana"/>
                <w:sz w:val="20"/>
                <w:szCs w:val="20"/>
              </w:rPr>
            </w:pPr>
          </w:p>
          <w:p w:rsidR="00244D69" w:rsidRDefault="006E51D9" w:rsidP="000A7A8D">
            <w:pPr>
              <w:pStyle w:val="Normal1"/>
              <w:rPr>
                <w:rFonts w:ascii="Verdana" w:hAnsi="Verdana"/>
                <w:sz w:val="20"/>
                <w:szCs w:val="20"/>
              </w:rPr>
            </w:pPr>
          </w:p>
          <w:p w:rsidR="00244D69" w:rsidRDefault="00DF0792" w:rsidP="000A7A8D">
            <w:pPr>
              <w:pStyle w:val="Normal1"/>
              <w:rPr>
                <w:rFonts w:ascii="Verdana" w:hAnsi="Verdana"/>
                <w:sz w:val="20"/>
                <w:szCs w:val="20"/>
              </w:rPr>
            </w:pPr>
            <w:r>
              <w:rPr>
                <w:rFonts w:ascii="Verdana" w:hAnsi="Verdana"/>
                <w:sz w:val="20"/>
                <w:szCs w:val="20"/>
              </w:rPr>
              <w:t>By December 14, 2018 submit evidence (agenda, sign-in sheet, materials) that staff was trained on the new curriculum review procedures.</w:t>
            </w:r>
          </w:p>
        </w:tc>
      </w:tr>
      <w:tr w:rsidR="00244D69">
        <w:trPr>
          <w:trHeight w:val="350"/>
        </w:trPr>
        <w:tc>
          <w:tcPr>
            <w:tcW w:w="9360" w:type="dxa"/>
            <w:gridSpan w:val="3"/>
          </w:tcPr>
          <w:p w:rsidR="00B12B54" w:rsidRDefault="00DF079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DF0792" w:rsidP="000A7A8D">
            <w:pPr>
              <w:pStyle w:val="Normal1"/>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6E51D9" w:rsidP="00792F17">
      <w:pPr>
        <w:pStyle w:val="Normal1"/>
        <w:rPr>
          <w:rFonts w:ascii="Verdana" w:hAnsi="Verdana"/>
          <w:sz w:val="20"/>
          <w:szCs w:val="20"/>
        </w:rPr>
      </w:pPr>
    </w:p>
    <w:p w:rsidR="00B12B54" w:rsidRDefault="006E51D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F0792"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0792" w:rsidP="003A0944">
            <w:pPr>
              <w:pStyle w:val="Heading52"/>
            </w:pPr>
            <w:r w:rsidRPr="008E14D8">
              <w:lastRenderedPageBreak/>
              <w:t>COORDINATED PROGRAM REVIEW</w:t>
            </w:r>
          </w:p>
          <w:p w:rsidR="00B12B54" w:rsidRPr="008E14D8" w:rsidRDefault="00DF079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E51D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710"/>
        <w:gridCol w:w="3785"/>
      </w:tblGrid>
      <w:tr w:rsidR="00B12B54" w:rsidRPr="008E14D8" w:rsidTr="005F0187">
        <w:trPr>
          <w:trHeight w:val="458"/>
        </w:trPr>
        <w:tc>
          <w:tcPr>
            <w:tcW w:w="5575" w:type="dxa"/>
            <w:gridSpan w:val="2"/>
          </w:tcPr>
          <w:p w:rsidR="00B12B54" w:rsidRPr="008E14D8" w:rsidRDefault="00DF079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0792" w:rsidP="000A7A8D">
            <w:pPr>
              <w:pStyle w:val="Normal2"/>
              <w:rPr>
                <w:rFonts w:ascii="Verdana" w:hAnsi="Verdana"/>
                <w:bCs/>
                <w:sz w:val="20"/>
                <w:szCs w:val="20"/>
              </w:rPr>
            </w:pPr>
            <w:r w:rsidRPr="00754750">
              <w:rPr>
                <w:rFonts w:ascii="Verdana" w:hAnsi="Verdana"/>
                <w:bCs/>
                <w:sz w:val="20"/>
                <w:szCs w:val="20"/>
              </w:rPr>
              <w:t>CR 25 Institutional self-evaluation</w:t>
            </w:r>
          </w:p>
        </w:tc>
        <w:tc>
          <w:tcPr>
            <w:tcW w:w="3785" w:type="dxa"/>
          </w:tcPr>
          <w:p w:rsidR="00B12B54" w:rsidRPr="008E14D8" w:rsidRDefault="00DF079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079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079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0792" w:rsidP="000A7A8D">
            <w:pPr>
              <w:pStyle w:val="Normal2"/>
              <w:rPr>
                <w:rFonts w:ascii="Verdana" w:hAnsi="Verdana"/>
                <w:sz w:val="20"/>
                <w:szCs w:val="20"/>
              </w:rPr>
            </w:pPr>
            <w:r>
              <w:rPr>
                <w:rFonts w:ascii="Verdana" w:hAnsi="Verdana"/>
                <w:sz w:val="20"/>
                <w:szCs w:val="20"/>
              </w:rPr>
              <w:t>Document review and interviews indicated that the district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makes such changes as are indicated by the evaluation.</w:t>
            </w:r>
          </w:p>
        </w:tc>
      </w:tr>
      <w:tr w:rsidR="00B12B54" w:rsidRPr="008E14D8">
        <w:trPr>
          <w:trHeight w:val="377"/>
        </w:trPr>
        <w:tc>
          <w:tcPr>
            <w:tcW w:w="9360" w:type="dxa"/>
            <w:gridSpan w:val="3"/>
          </w:tcPr>
          <w:p w:rsidR="00B12B54" w:rsidRPr="008E14D8" w:rsidRDefault="00DF079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0792" w:rsidP="000A7A8D">
            <w:pPr>
              <w:pStyle w:val="Normal2"/>
              <w:rPr>
                <w:rFonts w:ascii="Verdana" w:hAnsi="Verdana"/>
                <w:b/>
                <w:bCs/>
                <w:sz w:val="20"/>
                <w:szCs w:val="20"/>
              </w:rPr>
            </w:pPr>
            <w:r>
              <w:rPr>
                <w:rFonts w:ascii="Verdana" w:hAnsi="Verdana"/>
                <w:sz w:val="20"/>
                <w:szCs w:val="20"/>
              </w:rPr>
              <w:t>The District will implement a program review survey to parents, students, and staff annually and a report outlining any findings and corrective actions needing to be taken.  The surveys and other data (CR24) will be used to evaluate these programs annually.</w:t>
            </w:r>
          </w:p>
        </w:tc>
      </w:tr>
      <w:tr w:rsidR="00B12B54" w:rsidRPr="008E14D8" w:rsidTr="005F0187">
        <w:tc>
          <w:tcPr>
            <w:tcW w:w="5575" w:type="dxa"/>
            <w:gridSpan w:val="2"/>
          </w:tcPr>
          <w:p w:rsidR="00B12B54" w:rsidRDefault="00DF079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F0792" w:rsidP="000A7A8D">
            <w:pPr>
              <w:pStyle w:val="Normal2"/>
              <w:rPr>
                <w:rFonts w:ascii="Verdana" w:hAnsi="Verdana"/>
                <w:bCs/>
                <w:sz w:val="20"/>
                <w:szCs w:val="20"/>
              </w:rPr>
            </w:pPr>
            <w:r>
              <w:rPr>
                <w:rFonts w:ascii="Verdana" w:hAnsi="Verdana"/>
                <w:bCs/>
                <w:sz w:val="20"/>
                <w:szCs w:val="20"/>
              </w:rPr>
              <w:t>Curriculum Director</w:t>
            </w:r>
          </w:p>
        </w:tc>
        <w:tc>
          <w:tcPr>
            <w:tcW w:w="3785" w:type="dxa"/>
          </w:tcPr>
          <w:p w:rsidR="00B12B54" w:rsidRPr="008E14D8" w:rsidRDefault="00DF079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F0792" w:rsidP="000A7A8D">
            <w:pPr>
              <w:pStyle w:val="Normal2"/>
              <w:rPr>
                <w:rFonts w:ascii="Verdana" w:hAnsi="Verdana"/>
                <w:b/>
                <w:bCs/>
                <w:sz w:val="20"/>
                <w:szCs w:val="20"/>
              </w:rPr>
            </w:pPr>
            <w:r>
              <w:rPr>
                <w:rFonts w:ascii="Verdana" w:hAnsi="Verdana"/>
                <w:bCs/>
                <w:sz w:val="20"/>
                <w:szCs w:val="20"/>
              </w:rPr>
              <w:t>05/01/2019</w:t>
            </w:r>
          </w:p>
        </w:tc>
      </w:tr>
      <w:tr w:rsidR="00B12B54" w:rsidRPr="008E14D8">
        <w:trPr>
          <w:trHeight w:val="330"/>
        </w:trPr>
        <w:tc>
          <w:tcPr>
            <w:tcW w:w="9360" w:type="dxa"/>
            <w:gridSpan w:val="3"/>
          </w:tcPr>
          <w:p w:rsidR="00B12B54" w:rsidRDefault="00DF079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0792" w:rsidP="000A7A8D">
            <w:pPr>
              <w:pStyle w:val="Normal2"/>
              <w:rPr>
                <w:rFonts w:ascii="Verdana" w:hAnsi="Verdana"/>
                <w:b/>
                <w:bCs/>
                <w:sz w:val="20"/>
                <w:szCs w:val="20"/>
              </w:rPr>
            </w:pPr>
            <w:r>
              <w:rPr>
                <w:rFonts w:ascii="Verdana" w:hAnsi="Verdana"/>
                <w:sz w:val="20"/>
                <w:szCs w:val="20"/>
              </w:rPr>
              <w:t>parent, student, and staff surveys, findings and action report</w:t>
            </w:r>
          </w:p>
        </w:tc>
      </w:tr>
      <w:tr w:rsidR="00B12B54" w:rsidRPr="008E14D8">
        <w:trPr>
          <w:trHeight w:val="359"/>
        </w:trPr>
        <w:tc>
          <w:tcPr>
            <w:tcW w:w="9360" w:type="dxa"/>
            <w:gridSpan w:val="3"/>
          </w:tcPr>
          <w:p w:rsidR="00B12B54" w:rsidRDefault="00DF079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0792" w:rsidP="000A7A8D">
            <w:pPr>
              <w:pStyle w:val="Normal2"/>
              <w:rPr>
                <w:rFonts w:ascii="Verdana" w:hAnsi="Verdana"/>
                <w:b/>
                <w:bCs/>
                <w:sz w:val="20"/>
                <w:szCs w:val="20"/>
              </w:rPr>
            </w:pPr>
            <w:r>
              <w:rPr>
                <w:rFonts w:ascii="Verdana" w:hAnsi="Verdana"/>
                <w:sz w:val="20"/>
                <w:szCs w:val="20"/>
              </w:rPr>
              <w:t>Review of data will happen annually in June at the administrative team level, and a report of findings and actions will be kept by the Curriculum Director each year</w:t>
            </w:r>
          </w:p>
        </w:tc>
      </w:tr>
      <w:tr w:rsidR="00B12B54" w:rsidRPr="008E14D8">
        <w:trPr>
          <w:trHeight w:val="450"/>
        </w:trPr>
        <w:tc>
          <w:tcPr>
            <w:tcW w:w="9360" w:type="dxa"/>
            <w:gridSpan w:val="3"/>
            <w:shd w:val="clear" w:color="auto" w:fill="C0C0C0"/>
            <w:vAlign w:val="center"/>
          </w:tcPr>
          <w:p w:rsidR="00B12B54" w:rsidRPr="008E14D8" w:rsidRDefault="00DF0792" w:rsidP="00D87D46">
            <w:pPr>
              <w:pStyle w:val="Heading72"/>
            </w:pPr>
            <w:r w:rsidRPr="008E14D8">
              <w:rPr>
                <w:rFonts w:ascii="Verdana" w:hAnsi="Verdana"/>
                <w:sz w:val="20"/>
                <w:szCs w:val="20"/>
              </w:rPr>
              <w:t>CORRECTIVE ACTION PLAN APPROVAL SECTION</w:t>
            </w:r>
          </w:p>
        </w:tc>
      </w:tr>
      <w:tr w:rsidR="000E7580" w:rsidRPr="008E14D8" w:rsidTr="005F0187">
        <w:trPr>
          <w:trHeight w:val="647"/>
        </w:trPr>
        <w:tc>
          <w:tcPr>
            <w:tcW w:w="3865" w:type="dxa"/>
          </w:tcPr>
          <w:p w:rsidR="00B12B54" w:rsidRDefault="00DF079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F0792" w:rsidP="000A7A8D">
            <w:pPr>
              <w:pStyle w:val="Normal2"/>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495" w:type="dxa"/>
            <w:gridSpan w:val="2"/>
          </w:tcPr>
          <w:p w:rsidR="00B12B54" w:rsidRPr="008E14D8" w:rsidRDefault="00DF079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F079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06/12/2018</w:t>
            </w:r>
          </w:p>
          <w:p w:rsidR="000E7580" w:rsidRPr="008E14D8" w:rsidRDefault="00DF079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079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0792" w:rsidP="000A7A8D">
            <w:pPr>
              <w:pStyle w:val="Normal2"/>
              <w:rPr>
                <w:rFonts w:ascii="Verdana" w:hAnsi="Verdana"/>
                <w:bCs/>
                <w:sz w:val="20"/>
                <w:szCs w:val="20"/>
              </w:rPr>
            </w:pPr>
            <w:r>
              <w:rPr>
                <w:rFonts w:ascii="Verdana" w:hAnsi="Verdana"/>
                <w:bCs/>
                <w:sz w:val="20"/>
                <w:szCs w:val="20"/>
              </w:rPr>
              <w:t>The district's proposed review in June comes after the mandatory one-year compliance date of May 2, 2019; therefore, for this school year (2018-2019) the district needs to conduct the surveys and draft a report of the results in time for DESE to review the information before the mandatory one-year compliance date. In subsequent years, it would be more useful to review the findings toward the end of the school year.</w:t>
            </w:r>
          </w:p>
        </w:tc>
      </w:tr>
      <w:tr w:rsidR="00B12B54" w:rsidRPr="00177942">
        <w:trPr>
          <w:trHeight w:val="350"/>
        </w:trPr>
        <w:tc>
          <w:tcPr>
            <w:tcW w:w="9360" w:type="dxa"/>
            <w:gridSpan w:val="3"/>
          </w:tcPr>
          <w:p w:rsidR="00B12B54" w:rsidRDefault="00DF079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0792" w:rsidP="000A7A8D">
            <w:pPr>
              <w:pStyle w:val="Normal2"/>
              <w:rPr>
                <w:rFonts w:ascii="Verdana" w:hAnsi="Verdana"/>
                <w:sz w:val="20"/>
                <w:szCs w:val="20"/>
              </w:rPr>
            </w:pPr>
            <w:r>
              <w:rPr>
                <w:rFonts w:ascii="Verdana" w:hAnsi="Verdana"/>
                <w:bCs/>
                <w:sz w:val="20"/>
                <w:szCs w:val="20"/>
              </w:rPr>
              <w:t>Conduct the self-evaluation, review the data and develop a report of findings prior to the mandatory one-year compliance date.</w:t>
            </w:r>
          </w:p>
        </w:tc>
      </w:tr>
      <w:tr w:rsidR="00244D69">
        <w:trPr>
          <w:trHeight w:val="350"/>
        </w:trPr>
        <w:tc>
          <w:tcPr>
            <w:tcW w:w="9360" w:type="dxa"/>
            <w:gridSpan w:val="3"/>
          </w:tcPr>
          <w:p w:rsidR="00B12B54" w:rsidRDefault="00DF079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0792" w:rsidP="000A7A8D">
            <w:pPr>
              <w:pStyle w:val="Normal2"/>
              <w:rPr>
                <w:rFonts w:ascii="Verdana" w:hAnsi="Verdana"/>
                <w:b/>
                <w:bCs/>
                <w:sz w:val="20"/>
                <w:szCs w:val="20"/>
              </w:rPr>
            </w:pPr>
            <w:r>
              <w:rPr>
                <w:rFonts w:ascii="Verdana" w:hAnsi="Verdana"/>
                <w:sz w:val="20"/>
                <w:szCs w:val="20"/>
              </w:rPr>
              <w:t xml:space="preserve">By December 14, 2018, submit a copy of the surveys to parents, students and staff that the district will use to conduct an evaluation of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6E51D9" w:rsidP="000A7A8D">
            <w:pPr>
              <w:pStyle w:val="Normal2"/>
              <w:rPr>
                <w:rFonts w:ascii="Verdana" w:hAnsi="Verdana"/>
                <w:sz w:val="20"/>
                <w:szCs w:val="20"/>
              </w:rPr>
            </w:pPr>
          </w:p>
          <w:p w:rsidR="00244D69" w:rsidRDefault="00DF0792" w:rsidP="000A7A8D">
            <w:pPr>
              <w:pStyle w:val="Normal2"/>
              <w:rPr>
                <w:rFonts w:ascii="Verdana" w:hAnsi="Verdana"/>
                <w:sz w:val="20"/>
                <w:szCs w:val="20"/>
              </w:rPr>
            </w:pPr>
            <w:r>
              <w:rPr>
                <w:rFonts w:ascii="Verdana" w:hAnsi="Verdana"/>
                <w:sz w:val="20"/>
                <w:szCs w:val="20"/>
              </w:rPr>
              <w:t>By March 15, 2019, submit a draft of the results of the institutional self-evaluation and include any changes or recommendations that result from the findings.</w:t>
            </w:r>
          </w:p>
        </w:tc>
      </w:tr>
      <w:tr w:rsidR="00244D69">
        <w:trPr>
          <w:trHeight w:val="350"/>
        </w:trPr>
        <w:tc>
          <w:tcPr>
            <w:tcW w:w="9360" w:type="dxa"/>
            <w:gridSpan w:val="3"/>
          </w:tcPr>
          <w:p w:rsidR="00B12B54" w:rsidRDefault="00DF079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F0792" w:rsidP="000A7A8D">
            <w:pPr>
              <w:pStyle w:val="Normal2"/>
              <w:tabs>
                <w:tab w:val="left" w:pos="2772"/>
              </w:tabs>
              <w:rPr>
                <w:rFonts w:ascii="Verdana" w:hAnsi="Verdana"/>
                <w:bCs/>
                <w:sz w:val="20"/>
                <w:szCs w:val="20"/>
              </w:rPr>
            </w:pPr>
            <w:r>
              <w:rPr>
                <w:rFonts w:ascii="Verdana" w:hAnsi="Verdana"/>
                <w:bCs/>
                <w:sz w:val="20"/>
                <w:szCs w:val="20"/>
              </w:rPr>
              <w:t>12/14/2018</w:t>
            </w:r>
          </w:p>
          <w:p w:rsidR="00244D69" w:rsidRDefault="00DF0792" w:rsidP="000A7A8D">
            <w:pPr>
              <w:pStyle w:val="Normal2"/>
              <w:tabs>
                <w:tab w:val="left" w:pos="2772"/>
              </w:tabs>
              <w:rPr>
                <w:rFonts w:ascii="Verdana" w:hAnsi="Verdana"/>
                <w:bCs/>
                <w:sz w:val="20"/>
                <w:szCs w:val="20"/>
              </w:rPr>
            </w:pPr>
            <w:r>
              <w:rPr>
                <w:rFonts w:ascii="Verdana" w:hAnsi="Verdana"/>
                <w:bCs/>
                <w:sz w:val="20"/>
                <w:szCs w:val="20"/>
              </w:rPr>
              <w:t>03/15/2019</w:t>
            </w:r>
            <w:r w:rsidRPr="00692C8A">
              <w:rPr>
                <w:rFonts w:ascii="Verdana" w:hAnsi="Verdana"/>
                <w:bCs/>
                <w:sz w:val="20"/>
                <w:szCs w:val="20"/>
              </w:rPr>
              <w:br/>
            </w:r>
          </w:p>
        </w:tc>
      </w:tr>
    </w:tbl>
    <w:p w:rsidR="00B12B54" w:rsidRPr="005F0187" w:rsidRDefault="006E51D9" w:rsidP="00792F17">
      <w:pPr>
        <w:pStyle w:val="Normal2"/>
        <w:rPr>
          <w:rFonts w:ascii="Verdana" w:hAnsi="Verdana"/>
          <w:sz w:val="2"/>
          <w:szCs w:val="2"/>
        </w:rPr>
      </w:pPr>
    </w:p>
    <w:p w:rsidR="00B12B54" w:rsidRPr="005F0187" w:rsidRDefault="006E51D9">
      <w:pPr>
        <w:pStyle w:val="Normal2"/>
        <w:rPr>
          <w:sz w:val="2"/>
          <w:szCs w:val="2"/>
        </w:rPr>
        <w:sectPr w:rsidR="00B12B54" w:rsidRPr="005F0187" w:rsidSect="00244D69">
          <w:footerReference w:type="default" r:id="rId14"/>
          <w:type w:val="continuous"/>
          <w:pgSz w:w="12240" w:h="15840"/>
          <w:pgMar w:top="1440" w:right="1080" w:bottom="1440" w:left="1800" w:header="720" w:footer="720" w:gutter="0"/>
          <w:cols w:space="720"/>
          <w:docGrid w:linePitch="360"/>
        </w:sectPr>
      </w:pPr>
    </w:p>
    <w:p w:rsidR="00B12B54" w:rsidRPr="005F0187" w:rsidRDefault="00DF0792" w:rsidP="00792F17">
      <w:pPr>
        <w:pStyle w:val="Normal3"/>
        <w:rPr>
          <w:rFonts w:ascii="Verdana" w:hAnsi="Verdana"/>
          <w:sz w:val="2"/>
          <w:szCs w:val="2"/>
        </w:rPr>
      </w:pPr>
      <w:r w:rsidRPr="005F0187">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0792" w:rsidP="003A0944">
            <w:pPr>
              <w:pStyle w:val="Heading53"/>
            </w:pPr>
            <w:r w:rsidRPr="008E14D8">
              <w:t>COORDINATED PROGRAM REVIEW</w:t>
            </w:r>
          </w:p>
          <w:p w:rsidR="00B12B54" w:rsidRPr="008E14D8" w:rsidRDefault="00DF079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E51D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67"/>
        <w:gridCol w:w="4145"/>
      </w:tblGrid>
      <w:tr w:rsidR="00B12B54" w:rsidRPr="008E14D8" w:rsidTr="005F0187">
        <w:trPr>
          <w:trHeight w:val="458"/>
        </w:trPr>
        <w:tc>
          <w:tcPr>
            <w:tcW w:w="5215" w:type="dxa"/>
            <w:gridSpan w:val="2"/>
          </w:tcPr>
          <w:p w:rsidR="00B12B54" w:rsidRPr="008E14D8" w:rsidRDefault="00DF079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0792" w:rsidP="000A7A8D">
            <w:pPr>
              <w:pStyle w:val="Normal3"/>
              <w:rPr>
                <w:rFonts w:ascii="Verdana" w:hAnsi="Verdana"/>
                <w:bCs/>
                <w:sz w:val="20"/>
                <w:szCs w:val="20"/>
              </w:rPr>
            </w:pPr>
            <w:r w:rsidRPr="00754750">
              <w:rPr>
                <w:rFonts w:ascii="Verdana" w:hAnsi="Verdana"/>
                <w:bCs/>
                <w:sz w:val="20"/>
                <w:szCs w:val="20"/>
              </w:rPr>
              <w:t>ELE 5 Program Placement and Structure</w:t>
            </w:r>
          </w:p>
        </w:tc>
        <w:tc>
          <w:tcPr>
            <w:tcW w:w="4145" w:type="dxa"/>
          </w:tcPr>
          <w:p w:rsidR="00B12B54" w:rsidRPr="008E14D8" w:rsidRDefault="00DF079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079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079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0792" w:rsidP="000A7A8D">
            <w:pPr>
              <w:pStyle w:val="Normal3"/>
              <w:rPr>
                <w:rFonts w:ascii="Verdana" w:hAnsi="Verdana"/>
                <w:sz w:val="20"/>
                <w:szCs w:val="20"/>
              </w:rPr>
            </w:pPr>
            <w:r>
              <w:rPr>
                <w:rFonts w:ascii="Verdana" w:hAnsi="Verdana"/>
                <w:sz w:val="20"/>
                <w:szCs w:val="20"/>
              </w:rPr>
              <w:t>A review of ACCESS for ELL scores for three consecutive years indicated that only 25% of English learners (ELs) have shown growth in English language acquisition. The district's ELE program is not effective in developing students' English language skills and requires appropriate program adjustment to improve the outcomes of the service delivery.</w:t>
            </w:r>
          </w:p>
        </w:tc>
      </w:tr>
      <w:tr w:rsidR="00B12B54" w:rsidRPr="008E14D8">
        <w:trPr>
          <w:trHeight w:val="377"/>
        </w:trPr>
        <w:tc>
          <w:tcPr>
            <w:tcW w:w="9360" w:type="dxa"/>
            <w:gridSpan w:val="3"/>
          </w:tcPr>
          <w:p w:rsidR="00B12B54" w:rsidRPr="008E14D8" w:rsidRDefault="00DF079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0792" w:rsidP="000A7A8D">
            <w:pPr>
              <w:pStyle w:val="Normal3"/>
              <w:rPr>
                <w:rFonts w:ascii="Verdana" w:hAnsi="Verdana"/>
                <w:b/>
                <w:bCs/>
                <w:sz w:val="20"/>
                <w:szCs w:val="20"/>
              </w:rPr>
            </w:pPr>
            <w:r>
              <w:rPr>
                <w:rFonts w:ascii="Verdana" w:hAnsi="Verdana"/>
                <w:sz w:val="20"/>
                <w:szCs w:val="20"/>
              </w:rPr>
              <w:t>The District will provide comprehensive data demonstrating thoughtful program placement decision and rationale for student programming.</w:t>
            </w:r>
          </w:p>
        </w:tc>
      </w:tr>
      <w:tr w:rsidR="00B12B54" w:rsidRPr="008E14D8" w:rsidTr="005F0187">
        <w:tc>
          <w:tcPr>
            <w:tcW w:w="5215" w:type="dxa"/>
            <w:gridSpan w:val="2"/>
          </w:tcPr>
          <w:p w:rsidR="00B12B54" w:rsidRDefault="00DF079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F0792" w:rsidP="000A7A8D">
            <w:pPr>
              <w:pStyle w:val="Normal3"/>
              <w:rPr>
                <w:rFonts w:ascii="Verdana" w:hAnsi="Verdana"/>
                <w:bCs/>
                <w:sz w:val="20"/>
                <w:szCs w:val="20"/>
              </w:rPr>
            </w:pPr>
            <w:r>
              <w:rPr>
                <w:rFonts w:ascii="Verdana" w:hAnsi="Verdana"/>
                <w:bCs/>
                <w:sz w:val="20"/>
                <w:szCs w:val="20"/>
              </w:rPr>
              <w:t>ELE Director, ELE Teacher</w:t>
            </w:r>
          </w:p>
        </w:tc>
        <w:tc>
          <w:tcPr>
            <w:tcW w:w="4145" w:type="dxa"/>
          </w:tcPr>
          <w:p w:rsidR="00B12B54" w:rsidRPr="008E14D8" w:rsidRDefault="00DF079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F0792" w:rsidP="000A7A8D">
            <w:pPr>
              <w:pStyle w:val="Normal3"/>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DF079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0792" w:rsidP="000A7A8D">
            <w:pPr>
              <w:pStyle w:val="Normal3"/>
              <w:rPr>
                <w:rFonts w:ascii="Verdana" w:hAnsi="Verdana"/>
                <w:b/>
                <w:bCs/>
                <w:sz w:val="20"/>
                <w:szCs w:val="20"/>
              </w:rPr>
            </w:pPr>
            <w:r>
              <w:rPr>
                <w:rFonts w:ascii="Verdana" w:hAnsi="Verdana"/>
                <w:sz w:val="20"/>
                <w:szCs w:val="20"/>
              </w:rPr>
              <w:t>A spreadsheet with multiple data sources articulated as well as program recommendations for the 2018-2019 school year.</w:t>
            </w:r>
          </w:p>
        </w:tc>
      </w:tr>
      <w:tr w:rsidR="00B12B54" w:rsidRPr="008E14D8">
        <w:trPr>
          <w:trHeight w:val="359"/>
        </w:trPr>
        <w:tc>
          <w:tcPr>
            <w:tcW w:w="9360" w:type="dxa"/>
            <w:gridSpan w:val="3"/>
          </w:tcPr>
          <w:p w:rsidR="00B12B54" w:rsidRDefault="00DF079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0792" w:rsidP="000A7A8D">
            <w:pPr>
              <w:pStyle w:val="Normal3"/>
              <w:rPr>
                <w:rFonts w:ascii="Verdana" w:hAnsi="Verdana"/>
                <w:b/>
                <w:bCs/>
                <w:sz w:val="20"/>
                <w:szCs w:val="20"/>
              </w:rPr>
            </w:pPr>
            <w:r>
              <w:rPr>
                <w:rFonts w:ascii="Verdana" w:hAnsi="Verdana"/>
                <w:sz w:val="20"/>
                <w:szCs w:val="20"/>
              </w:rPr>
              <w:t>The ELE Director will annually review student data and document how program decisions are made each year via the student data spreadsheet mentioned above.</w:t>
            </w:r>
          </w:p>
        </w:tc>
      </w:tr>
      <w:tr w:rsidR="00B12B54" w:rsidRPr="008E14D8">
        <w:trPr>
          <w:trHeight w:val="450"/>
        </w:trPr>
        <w:tc>
          <w:tcPr>
            <w:tcW w:w="9360" w:type="dxa"/>
            <w:gridSpan w:val="3"/>
            <w:shd w:val="clear" w:color="auto" w:fill="C0C0C0"/>
            <w:vAlign w:val="center"/>
          </w:tcPr>
          <w:p w:rsidR="00B12B54" w:rsidRPr="008E14D8" w:rsidRDefault="00DF079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079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F0792" w:rsidP="000A7A8D">
            <w:pPr>
              <w:pStyle w:val="Normal3"/>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DF079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079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06/12/2018</w:t>
            </w:r>
          </w:p>
          <w:p w:rsidR="000E7580" w:rsidRPr="008E14D8" w:rsidRDefault="00DF079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F0187" w:rsidRDefault="00DF079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F0187" w:rsidRDefault="00DF0792"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DF079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0792" w:rsidP="000A7A8D">
            <w:pPr>
              <w:pStyle w:val="Normal3"/>
              <w:rPr>
                <w:rFonts w:ascii="Verdana" w:hAnsi="Verdana"/>
                <w:b/>
                <w:bCs/>
                <w:sz w:val="20"/>
                <w:szCs w:val="20"/>
              </w:rPr>
            </w:pPr>
            <w:r>
              <w:rPr>
                <w:rFonts w:ascii="Verdana" w:hAnsi="Verdana"/>
                <w:sz w:val="20"/>
                <w:szCs w:val="20"/>
              </w:rPr>
              <w:t>By September 28, 2018:</w:t>
            </w:r>
          </w:p>
          <w:p w:rsidR="00244D69" w:rsidRDefault="00DF0792" w:rsidP="000A7A8D">
            <w:pPr>
              <w:pStyle w:val="Normal3"/>
              <w:rPr>
                <w:rFonts w:ascii="Verdana" w:hAnsi="Verdana"/>
                <w:sz w:val="20"/>
                <w:szCs w:val="20"/>
              </w:rPr>
            </w:pPr>
            <w:r>
              <w:rPr>
                <w:rFonts w:ascii="Verdana" w:hAnsi="Verdana"/>
                <w:sz w:val="20"/>
                <w:szCs w:val="20"/>
              </w:rPr>
              <w:t>1-Use the "Root Cause analysis, Corrective Action Plans and Progress Reports" document available in the Document Library to clarify why the district did not meet English Learner Student Learning Target numbers and what the district's corrective action will be to improve ELE program outcomes. Please be specific with all the adjustments or changes that will be required in order to provide better learning opportunities to ELs so that they can acquire English at a rapid pace as Chapter 71 A requires.</w:t>
            </w:r>
          </w:p>
          <w:p w:rsidR="00244D69" w:rsidRDefault="00DF0792" w:rsidP="000A7A8D">
            <w:pPr>
              <w:pStyle w:val="Normal3"/>
              <w:rPr>
                <w:rFonts w:ascii="Verdana" w:hAnsi="Verdana"/>
                <w:sz w:val="20"/>
                <w:szCs w:val="20"/>
              </w:rPr>
            </w:pPr>
            <w:r>
              <w:rPr>
                <w:rFonts w:ascii="Verdana" w:hAnsi="Verdana"/>
                <w:sz w:val="20"/>
                <w:szCs w:val="20"/>
              </w:rPr>
              <w:t xml:space="preserve">2- Revise the Castañeda test submitted for the self assessment to ensure that your answers to the questions on the test reflect the changes that the district will implement in order to improve ELE program outcomes. </w:t>
            </w:r>
          </w:p>
          <w:p w:rsidR="00244D69" w:rsidRDefault="00DF0792" w:rsidP="000A7A8D">
            <w:pPr>
              <w:pStyle w:val="Normal3"/>
              <w:rPr>
                <w:rFonts w:ascii="Verdana" w:hAnsi="Verdana"/>
                <w:sz w:val="20"/>
                <w:szCs w:val="20"/>
              </w:rPr>
            </w:pPr>
            <w:r>
              <w:rPr>
                <w:rFonts w:ascii="Verdana" w:hAnsi="Verdana"/>
                <w:sz w:val="20"/>
                <w:szCs w:val="20"/>
              </w:rPr>
              <w:t xml:space="preserve">3-Provide the district's plan of actions to implement SEI strategies in SEI classrooms and designing lesson plans with language objectives in mind. </w:t>
            </w:r>
          </w:p>
          <w:p w:rsidR="00244D69" w:rsidRDefault="00DF0792" w:rsidP="000A7A8D">
            <w:pPr>
              <w:pStyle w:val="Normal3"/>
              <w:rPr>
                <w:rFonts w:ascii="Verdana" w:hAnsi="Verdana"/>
                <w:sz w:val="20"/>
                <w:szCs w:val="20"/>
              </w:rPr>
            </w:pPr>
            <w:r>
              <w:rPr>
                <w:rFonts w:ascii="Verdana" w:hAnsi="Verdana"/>
                <w:sz w:val="20"/>
                <w:szCs w:val="20"/>
              </w:rPr>
              <w:t xml:space="preserve">4-Provide a detailed plan on how the district administration will ensure that SEI strategies are implemented and language objectives are taught in SEI classrooms. </w:t>
            </w:r>
          </w:p>
          <w:p w:rsidR="00244D69" w:rsidRDefault="00DF0792" w:rsidP="000A7A8D">
            <w:pPr>
              <w:pStyle w:val="Normal3"/>
              <w:rPr>
                <w:rFonts w:ascii="Verdana" w:hAnsi="Verdana"/>
                <w:sz w:val="20"/>
                <w:szCs w:val="20"/>
              </w:rPr>
            </w:pPr>
            <w:r>
              <w:rPr>
                <w:rFonts w:ascii="Verdana" w:hAnsi="Verdana"/>
                <w:sz w:val="20"/>
                <w:szCs w:val="20"/>
              </w:rPr>
              <w:t>5-Submit evidence of English language development occurring during the time dedicated to ESL such as unit plans and/or lesson plans that ESL teachers use for ESL instruction.</w:t>
            </w:r>
          </w:p>
        </w:tc>
      </w:tr>
      <w:tr w:rsidR="00244D69">
        <w:trPr>
          <w:trHeight w:val="350"/>
        </w:trPr>
        <w:tc>
          <w:tcPr>
            <w:tcW w:w="9360" w:type="dxa"/>
            <w:gridSpan w:val="3"/>
          </w:tcPr>
          <w:p w:rsidR="00B12B54" w:rsidRDefault="00DF079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0792" w:rsidP="000A7A8D">
            <w:pPr>
              <w:pStyle w:val="Normal3"/>
              <w:tabs>
                <w:tab w:val="left" w:pos="2772"/>
              </w:tabs>
              <w:rPr>
                <w:rFonts w:ascii="Verdana" w:hAnsi="Verdana"/>
                <w:b/>
                <w:bCs/>
                <w:sz w:val="20"/>
                <w:szCs w:val="20"/>
              </w:rPr>
            </w:pPr>
            <w:r>
              <w:rPr>
                <w:rFonts w:ascii="Verdana" w:hAnsi="Verdana"/>
                <w:bCs/>
                <w:sz w:val="20"/>
                <w:szCs w:val="20"/>
              </w:rPr>
              <w:t>09/28/2018</w:t>
            </w:r>
          </w:p>
          <w:p w:rsidR="00244D69" w:rsidRDefault="00DF0792" w:rsidP="000A7A8D">
            <w:pPr>
              <w:pStyle w:val="Normal3"/>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5F0187" w:rsidRDefault="006E51D9" w:rsidP="00792F17">
      <w:pPr>
        <w:pStyle w:val="Normal3"/>
        <w:rPr>
          <w:rFonts w:ascii="Verdana" w:hAnsi="Verdana"/>
          <w:sz w:val="2"/>
          <w:szCs w:val="2"/>
        </w:rPr>
      </w:pPr>
    </w:p>
    <w:p w:rsidR="00B12B54" w:rsidRPr="005F0187" w:rsidRDefault="006E51D9">
      <w:pPr>
        <w:pStyle w:val="Normal3"/>
        <w:rPr>
          <w:sz w:val="2"/>
          <w:szCs w:val="2"/>
        </w:rPr>
        <w:sectPr w:rsidR="00B12B54" w:rsidRPr="005F0187" w:rsidSect="00244D69">
          <w:footerReference w:type="default" r:id="rId15"/>
          <w:type w:val="continuous"/>
          <w:pgSz w:w="12240" w:h="15840"/>
          <w:pgMar w:top="1440" w:right="1080" w:bottom="1440" w:left="1800" w:header="720" w:footer="720" w:gutter="0"/>
          <w:cols w:space="720"/>
          <w:docGrid w:linePitch="360"/>
        </w:sectPr>
      </w:pPr>
    </w:p>
    <w:p w:rsidR="00B12B54" w:rsidRPr="005F0187" w:rsidRDefault="00DF0792" w:rsidP="00792F17">
      <w:pPr>
        <w:pStyle w:val="Normal4"/>
        <w:rPr>
          <w:rFonts w:ascii="Verdana" w:hAnsi="Verdana"/>
          <w:sz w:val="2"/>
          <w:szCs w:val="2"/>
        </w:rPr>
      </w:pPr>
      <w:r w:rsidRPr="005F0187">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0792" w:rsidP="003A0944">
            <w:pPr>
              <w:pStyle w:val="Heading54"/>
            </w:pPr>
            <w:r w:rsidRPr="008E14D8">
              <w:t>COORDINATED PROGRAM REVIEW</w:t>
            </w:r>
          </w:p>
          <w:p w:rsidR="00B12B54" w:rsidRPr="008E14D8" w:rsidRDefault="00DF079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E51D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079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0792" w:rsidP="000A7A8D">
            <w:pPr>
              <w:pStyle w:val="Normal4"/>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DF079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079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079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0792" w:rsidP="000A7A8D">
            <w:pPr>
              <w:pStyle w:val="Normal4"/>
              <w:rPr>
                <w:rFonts w:ascii="Verdana" w:hAnsi="Verdana"/>
                <w:sz w:val="20"/>
                <w:szCs w:val="20"/>
              </w:rPr>
            </w:pPr>
            <w:r>
              <w:rPr>
                <w:rFonts w:ascii="Verdana" w:hAnsi="Verdana"/>
                <w:sz w:val="20"/>
                <w:szCs w:val="20"/>
              </w:rPr>
              <w:t>Document review indicated that some students have been reclassified as Former English Learners (FELs) at the WIDA proficiency level as low as 2.5. ELs at this proficiency level require significant support to participate meaningfully in all aspects of the district's general education program and, therefore, should not be considered for reclassification.</w:t>
            </w:r>
          </w:p>
        </w:tc>
      </w:tr>
      <w:tr w:rsidR="00B12B54" w:rsidRPr="008E14D8">
        <w:trPr>
          <w:trHeight w:val="377"/>
        </w:trPr>
        <w:tc>
          <w:tcPr>
            <w:tcW w:w="9360" w:type="dxa"/>
            <w:gridSpan w:val="3"/>
          </w:tcPr>
          <w:p w:rsidR="00B12B54" w:rsidRPr="008E14D8" w:rsidRDefault="00DF079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0792" w:rsidP="000A7A8D">
            <w:pPr>
              <w:pStyle w:val="Normal4"/>
              <w:rPr>
                <w:rFonts w:ascii="Verdana" w:hAnsi="Verdana"/>
                <w:b/>
                <w:bCs/>
                <w:sz w:val="20"/>
                <w:szCs w:val="20"/>
              </w:rPr>
            </w:pPr>
            <w:r>
              <w:rPr>
                <w:rFonts w:ascii="Verdana" w:hAnsi="Verdana"/>
                <w:sz w:val="20"/>
                <w:szCs w:val="20"/>
              </w:rPr>
              <w:t>The District will provide comprehensive data demonstrating thoughtful program placement decisions and rationale for student programming, including re-classifying students as FELs.</w:t>
            </w:r>
          </w:p>
        </w:tc>
      </w:tr>
      <w:tr w:rsidR="00B12B54" w:rsidRPr="008E14D8">
        <w:trPr>
          <w:trHeight w:val="665"/>
        </w:trPr>
        <w:tc>
          <w:tcPr>
            <w:tcW w:w="6828" w:type="dxa"/>
            <w:gridSpan w:val="2"/>
          </w:tcPr>
          <w:p w:rsidR="00B12B54" w:rsidRDefault="00DF079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F0792" w:rsidP="000A7A8D">
            <w:pPr>
              <w:pStyle w:val="Normal4"/>
              <w:rPr>
                <w:rFonts w:ascii="Verdana" w:hAnsi="Verdana"/>
                <w:bCs/>
                <w:sz w:val="20"/>
                <w:szCs w:val="20"/>
              </w:rPr>
            </w:pPr>
            <w:r>
              <w:rPr>
                <w:rFonts w:ascii="Verdana" w:hAnsi="Verdana"/>
                <w:bCs/>
                <w:sz w:val="20"/>
                <w:szCs w:val="20"/>
              </w:rPr>
              <w:t>ELE Director, ELE Teacher</w:t>
            </w:r>
          </w:p>
        </w:tc>
        <w:tc>
          <w:tcPr>
            <w:tcW w:w="2532" w:type="dxa"/>
          </w:tcPr>
          <w:p w:rsidR="00B12B54" w:rsidRPr="008E14D8" w:rsidRDefault="00DF079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F0792" w:rsidP="000A7A8D">
            <w:pPr>
              <w:pStyle w:val="Normal4"/>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DF079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0792" w:rsidP="000A7A8D">
            <w:pPr>
              <w:pStyle w:val="Normal4"/>
              <w:rPr>
                <w:rFonts w:ascii="Verdana" w:hAnsi="Verdana"/>
                <w:b/>
                <w:bCs/>
                <w:sz w:val="20"/>
                <w:szCs w:val="20"/>
              </w:rPr>
            </w:pPr>
            <w:r>
              <w:rPr>
                <w:rFonts w:ascii="Verdana" w:hAnsi="Verdana"/>
                <w:sz w:val="20"/>
                <w:szCs w:val="20"/>
              </w:rPr>
              <w:t>A spreadsheet with multiple data sources articulated as well as program recommendations and FEL determinations for the 2018-2019 school year.</w:t>
            </w:r>
          </w:p>
        </w:tc>
      </w:tr>
      <w:tr w:rsidR="00B12B54" w:rsidRPr="008E14D8">
        <w:trPr>
          <w:trHeight w:val="359"/>
        </w:trPr>
        <w:tc>
          <w:tcPr>
            <w:tcW w:w="9360" w:type="dxa"/>
            <w:gridSpan w:val="3"/>
          </w:tcPr>
          <w:p w:rsidR="00B12B54" w:rsidRDefault="00DF079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0792" w:rsidP="000A7A8D">
            <w:pPr>
              <w:pStyle w:val="Normal4"/>
              <w:rPr>
                <w:rFonts w:ascii="Verdana" w:hAnsi="Verdana"/>
                <w:b/>
                <w:bCs/>
                <w:sz w:val="20"/>
                <w:szCs w:val="20"/>
              </w:rPr>
            </w:pPr>
            <w:r>
              <w:rPr>
                <w:rFonts w:ascii="Verdana" w:hAnsi="Verdana"/>
                <w:sz w:val="20"/>
                <w:szCs w:val="20"/>
              </w:rPr>
              <w:t>The ELE Director will annually review student data and document how program decisions are made each year via the student data spreadsheet mentioned above.</w:t>
            </w:r>
          </w:p>
        </w:tc>
      </w:tr>
      <w:tr w:rsidR="00B12B54" w:rsidRPr="008E14D8">
        <w:trPr>
          <w:trHeight w:val="450"/>
        </w:trPr>
        <w:tc>
          <w:tcPr>
            <w:tcW w:w="9360" w:type="dxa"/>
            <w:gridSpan w:val="3"/>
            <w:shd w:val="clear" w:color="auto" w:fill="C0C0C0"/>
            <w:vAlign w:val="center"/>
          </w:tcPr>
          <w:p w:rsidR="00B12B54" w:rsidRPr="008E14D8" w:rsidRDefault="00DF079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079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F0792" w:rsidP="000A7A8D">
            <w:pPr>
              <w:pStyle w:val="Normal4"/>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DF079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079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06/12/2018</w:t>
            </w:r>
          </w:p>
          <w:p w:rsidR="000E7580" w:rsidRPr="008E14D8" w:rsidRDefault="00DF079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079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E51D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F079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51D9" w:rsidP="000A7A8D">
            <w:pPr>
              <w:pStyle w:val="Normal4"/>
              <w:rPr>
                <w:rFonts w:ascii="Verdana" w:hAnsi="Verdana"/>
                <w:sz w:val="20"/>
                <w:szCs w:val="20"/>
              </w:rPr>
            </w:pPr>
          </w:p>
        </w:tc>
      </w:tr>
      <w:tr w:rsidR="00244D69">
        <w:trPr>
          <w:trHeight w:val="350"/>
        </w:trPr>
        <w:tc>
          <w:tcPr>
            <w:tcW w:w="9360" w:type="dxa"/>
            <w:gridSpan w:val="3"/>
          </w:tcPr>
          <w:p w:rsidR="00B12B54" w:rsidRDefault="00DF079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0792" w:rsidP="000A7A8D">
            <w:pPr>
              <w:pStyle w:val="Normal4"/>
              <w:rPr>
                <w:rFonts w:ascii="Verdana" w:hAnsi="Verdana"/>
                <w:b/>
                <w:bCs/>
                <w:sz w:val="20"/>
                <w:szCs w:val="20"/>
              </w:rPr>
            </w:pPr>
            <w:r>
              <w:rPr>
                <w:rFonts w:ascii="Verdana" w:hAnsi="Verdana"/>
                <w:sz w:val="20"/>
                <w:szCs w:val="20"/>
              </w:rPr>
              <w:t>By September 28, 2018:</w:t>
            </w:r>
          </w:p>
          <w:p w:rsidR="00244D69" w:rsidRDefault="00DF0792" w:rsidP="000A7A8D">
            <w:pPr>
              <w:pStyle w:val="Normal4"/>
              <w:rPr>
                <w:rFonts w:ascii="Verdana" w:hAnsi="Verdana"/>
                <w:sz w:val="20"/>
                <w:szCs w:val="20"/>
              </w:rPr>
            </w:pPr>
            <w:r>
              <w:rPr>
                <w:rFonts w:ascii="Verdana" w:hAnsi="Verdana"/>
                <w:sz w:val="20"/>
                <w:szCs w:val="20"/>
              </w:rPr>
              <w:t xml:space="preserve">1-Submit the district's revised reclassification policies and procedures. </w:t>
            </w:r>
          </w:p>
          <w:p w:rsidR="00244D69" w:rsidRDefault="00DF0792" w:rsidP="000A7A8D">
            <w:pPr>
              <w:pStyle w:val="Normal4"/>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DF0792" w:rsidP="000A7A8D">
            <w:pPr>
              <w:pStyle w:val="Normal4"/>
              <w:rPr>
                <w:rFonts w:ascii="Verdana" w:hAnsi="Verdana"/>
                <w:sz w:val="20"/>
                <w:szCs w:val="20"/>
              </w:rPr>
            </w:pPr>
            <w:r>
              <w:rPr>
                <w:rFonts w:ascii="Verdana" w:hAnsi="Verdana"/>
                <w:sz w:val="20"/>
                <w:szCs w:val="20"/>
              </w:rPr>
              <w:t>3-Please use FEL Roster available in the Document Library to provide information for all the ELs in your district who have been reclassified in the last school year.</w:t>
            </w:r>
          </w:p>
        </w:tc>
      </w:tr>
      <w:tr w:rsidR="00244D69">
        <w:trPr>
          <w:trHeight w:val="350"/>
        </w:trPr>
        <w:tc>
          <w:tcPr>
            <w:tcW w:w="9360" w:type="dxa"/>
            <w:gridSpan w:val="3"/>
          </w:tcPr>
          <w:p w:rsidR="00B12B54" w:rsidRDefault="00DF079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0792" w:rsidP="000A7A8D">
            <w:pPr>
              <w:pStyle w:val="Normal4"/>
              <w:tabs>
                <w:tab w:val="left" w:pos="2772"/>
              </w:tabs>
              <w:rPr>
                <w:rFonts w:ascii="Verdana" w:hAnsi="Verdana"/>
                <w:b/>
                <w:bCs/>
                <w:sz w:val="20"/>
                <w:szCs w:val="20"/>
              </w:rPr>
            </w:pPr>
            <w:r>
              <w:rPr>
                <w:rFonts w:ascii="Verdana" w:hAnsi="Verdana"/>
                <w:bCs/>
                <w:sz w:val="20"/>
                <w:szCs w:val="20"/>
              </w:rPr>
              <w:t>09/28/2018</w:t>
            </w:r>
          </w:p>
          <w:p w:rsidR="00244D69" w:rsidRDefault="00DF0792" w:rsidP="000A7A8D">
            <w:pPr>
              <w:pStyle w:val="Normal4"/>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8E14D8" w:rsidRDefault="006E51D9" w:rsidP="00792F17">
      <w:pPr>
        <w:pStyle w:val="Normal4"/>
        <w:rPr>
          <w:rFonts w:ascii="Verdana" w:hAnsi="Verdana"/>
          <w:sz w:val="20"/>
          <w:szCs w:val="20"/>
        </w:rPr>
      </w:pPr>
    </w:p>
    <w:p w:rsidR="00B12B54" w:rsidRDefault="006E51D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F0792"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0792" w:rsidP="003A0944">
            <w:pPr>
              <w:pStyle w:val="Heading55"/>
            </w:pPr>
            <w:r w:rsidRPr="008E14D8">
              <w:t>COORDINATED PROGRAM REVIEW</w:t>
            </w:r>
          </w:p>
          <w:p w:rsidR="00B12B54" w:rsidRPr="008E14D8" w:rsidRDefault="00DF079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E51D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079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0792" w:rsidP="000A7A8D">
            <w:pPr>
              <w:pStyle w:val="Normal5"/>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DF079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0792"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F079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0792" w:rsidP="000A7A8D">
            <w:pPr>
              <w:pStyle w:val="Normal5"/>
              <w:rPr>
                <w:rFonts w:ascii="Verdana" w:hAnsi="Verdana"/>
                <w:sz w:val="20"/>
                <w:szCs w:val="20"/>
              </w:rPr>
            </w:pPr>
            <w:r>
              <w:rPr>
                <w:rFonts w:ascii="Verdana" w:hAnsi="Verdana"/>
                <w:sz w:val="20"/>
                <w:szCs w:val="20"/>
              </w:rPr>
              <w:t>Document review and student record review indicated that the district monitors students' English language skills; however, there is no system in place to monitor reclassified students' academic progress and to provide support to former ELs who struggle academically.</w:t>
            </w:r>
          </w:p>
        </w:tc>
      </w:tr>
      <w:tr w:rsidR="00B12B54" w:rsidRPr="008E14D8">
        <w:trPr>
          <w:trHeight w:val="377"/>
        </w:trPr>
        <w:tc>
          <w:tcPr>
            <w:tcW w:w="9360" w:type="dxa"/>
            <w:gridSpan w:val="3"/>
          </w:tcPr>
          <w:p w:rsidR="00B12B54" w:rsidRPr="008E14D8" w:rsidRDefault="00DF079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0792" w:rsidP="000A7A8D">
            <w:pPr>
              <w:pStyle w:val="Normal5"/>
              <w:rPr>
                <w:rFonts w:ascii="Verdana" w:hAnsi="Verdana"/>
                <w:b/>
                <w:bCs/>
                <w:sz w:val="20"/>
                <w:szCs w:val="20"/>
              </w:rPr>
            </w:pPr>
            <w:r>
              <w:rPr>
                <w:rFonts w:ascii="Verdana" w:hAnsi="Verdana"/>
                <w:sz w:val="20"/>
                <w:szCs w:val="20"/>
              </w:rPr>
              <w:t>The District will submit a separate progress report specifically for monitoring FELs academic progress and will include academic strategies recommended by the ELE teacher.</w:t>
            </w:r>
          </w:p>
        </w:tc>
      </w:tr>
      <w:tr w:rsidR="00B12B54" w:rsidRPr="008E14D8">
        <w:trPr>
          <w:trHeight w:val="665"/>
        </w:trPr>
        <w:tc>
          <w:tcPr>
            <w:tcW w:w="6828" w:type="dxa"/>
            <w:gridSpan w:val="2"/>
          </w:tcPr>
          <w:p w:rsidR="00B12B54" w:rsidRDefault="00DF079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F0792" w:rsidP="000A7A8D">
            <w:pPr>
              <w:pStyle w:val="Normal5"/>
              <w:rPr>
                <w:rFonts w:ascii="Verdana" w:hAnsi="Verdana"/>
                <w:bCs/>
                <w:sz w:val="20"/>
                <w:szCs w:val="20"/>
              </w:rPr>
            </w:pPr>
            <w:r>
              <w:rPr>
                <w:rFonts w:ascii="Verdana" w:hAnsi="Verdana"/>
                <w:bCs/>
                <w:sz w:val="20"/>
                <w:szCs w:val="20"/>
              </w:rPr>
              <w:t>ELE Director, ELE Teacher</w:t>
            </w:r>
          </w:p>
        </w:tc>
        <w:tc>
          <w:tcPr>
            <w:tcW w:w="2532" w:type="dxa"/>
          </w:tcPr>
          <w:p w:rsidR="00B12B54" w:rsidRPr="008E14D8" w:rsidRDefault="00DF079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F0792" w:rsidP="000A7A8D">
            <w:pPr>
              <w:pStyle w:val="Normal5"/>
              <w:rPr>
                <w:rFonts w:ascii="Verdana" w:hAnsi="Verdana"/>
                <w:b/>
                <w:bCs/>
                <w:sz w:val="20"/>
                <w:szCs w:val="20"/>
              </w:rPr>
            </w:pPr>
            <w:r>
              <w:rPr>
                <w:rFonts w:ascii="Verdana" w:hAnsi="Verdana"/>
                <w:bCs/>
                <w:sz w:val="20"/>
                <w:szCs w:val="20"/>
              </w:rPr>
              <w:t>05/01/2018</w:t>
            </w:r>
          </w:p>
        </w:tc>
      </w:tr>
      <w:tr w:rsidR="00B12B54" w:rsidRPr="008E14D8">
        <w:trPr>
          <w:trHeight w:val="330"/>
        </w:trPr>
        <w:tc>
          <w:tcPr>
            <w:tcW w:w="9360" w:type="dxa"/>
            <w:gridSpan w:val="3"/>
          </w:tcPr>
          <w:p w:rsidR="00B12B54" w:rsidRDefault="00DF079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0792" w:rsidP="000A7A8D">
            <w:pPr>
              <w:pStyle w:val="Normal5"/>
              <w:rPr>
                <w:rFonts w:ascii="Verdana" w:hAnsi="Verdana"/>
                <w:b/>
                <w:bCs/>
                <w:sz w:val="20"/>
                <w:szCs w:val="20"/>
              </w:rPr>
            </w:pPr>
            <w:r>
              <w:rPr>
                <w:rFonts w:ascii="Verdana" w:hAnsi="Verdana"/>
                <w:sz w:val="20"/>
                <w:szCs w:val="20"/>
              </w:rPr>
              <w:t>samples progress reports</w:t>
            </w:r>
          </w:p>
        </w:tc>
      </w:tr>
      <w:tr w:rsidR="00B12B54" w:rsidRPr="008E14D8">
        <w:trPr>
          <w:trHeight w:val="359"/>
        </w:trPr>
        <w:tc>
          <w:tcPr>
            <w:tcW w:w="9360" w:type="dxa"/>
            <w:gridSpan w:val="3"/>
          </w:tcPr>
          <w:p w:rsidR="00B12B54" w:rsidRDefault="00DF079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0792" w:rsidP="000A7A8D">
            <w:pPr>
              <w:pStyle w:val="Normal5"/>
              <w:rPr>
                <w:rFonts w:ascii="Verdana" w:hAnsi="Verdana"/>
                <w:b/>
                <w:bCs/>
                <w:sz w:val="20"/>
                <w:szCs w:val="20"/>
              </w:rPr>
            </w:pPr>
            <w:r>
              <w:rPr>
                <w:rFonts w:ascii="Verdana" w:hAnsi="Verdana"/>
                <w:sz w:val="20"/>
                <w:szCs w:val="20"/>
              </w:rPr>
              <w:t>The ELE Director will review the progress reports of FEL students each trimester and meet with the ELE teacher to discuss action if needed.</w:t>
            </w:r>
          </w:p>
        </w:tc>
      </w:tr>
      <w:tr w:rsidR="00B12B54" w:rsidRPr="008E14D8">
        <w:trPr>
          <w:trHeight w:val="450"/>
        </w:trPr>
        <w:tc>
          <w:tcPr>
            <w:tcW w:w="9360" w:type="dxa"/>
            <w:gridSpan w:val="3"/>
            <w:shd w:val="clear" w:color="auto" w:fill="C0C0C0"/>
            <w:vAlign w:val="center"/>
          </w:tcPr>
          <w:p w:rsidR="00B12B54" w:rsidRPr="008E14D8" w:rsidRDefault="00DF079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079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F0792" w:rsidP="000A7A8D">
            <w:pPr>
              <w:pStyle w:val="Normal5"/>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DF079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079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06/12/2018</w:t>
            </w:r>
          </w:p>
          <w:p w:rsidR="000E7580" w:rsidRPr="008E14D8" w:rsidRDefault="00DF079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079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E51D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F079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51D9" w:rsidP="000A7A8D">
            <w:pPr>
              <w:pStyle w:val="Normal5"/>
              <w:rPr>
                <w:rFonts w:ascii="Verdana" w:hAnsi="Verdana"/>
                <w:sz w:val="20"/>
                <w:szCs w:val="20"/>
              </w:rPr>
            </w:pPr>
          </w:p>
        </w:tc>
      </w:tr>
      <w:tr w:rsidR="00244D69">
        <w:trPr>
          <w:trHeight w:val="350"/>
        </w:trPr>
        <w:tc>
          <w:tcPr>
            <w:tcW w:w="9360" w:type="dxa"/>
            <w:gridSpan w:val="3"/>
          </w:tcPr>
          <w:p w:rsidR="00B12B54" w:rsidRDefault="00DF079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0792" w:rsidP="000A7A8D">
            <w:pPr>
              <w:pStyle w:val="Normal5"/>
              <w:rPr>
                <w:rFonts w:ascii="Verdana" w:hAnsi="Verdana"/>
                <w:b/>
                <w:bCs/>
                <w:sz w:val="20"/>
                <w:szCs w:val="20"/>
              </w:rPr>
            </w:pPr>
            <w:r>
              <w:rPr>
                <w:rFonts w:ascii="Verdana" w:hAnsi="Verdana"/>
                <w:sz w:val="20"/>
                <w:szCs w:val="20"/>
              </w:rPr>
              <w:t xml:space="preserve">By September 28, 2018, submit the template the district will use to document monitoring activities. </w:t>
            </w:r>
          </w:p>
          <w:p w:rsidR="00244D69" w:rsidRDefault="00DF0792" w:rsidP="000A7A8D">
            <w:pPr>
              <w:pStyle w:val="Normal5"/>
              <w:rPr>
                <w:rFonts w:ascii="Verdana" w:hAnsi="Verdana"/>
                <w:sz w:val="20"/>
                <w:szCs w:val="20"/>
              </w:rPr>
            </w:pPr>
            <w:r>
              <w:rPr>
                <w:rFonts w:ascii="Verdana" w:hAnsi="Verdana"/>
                <w:sz w:val="20"/>
                <w:szCs w:val="20"/>
              </w:rPr>
              <w:t>By December 14, 2018, submit any evidence showing that the district started to monitor students who have been reclassified as FELs.</w:t>
            </w:r>
          </w:p>
        </w:tc>
      </w:tr>
      <w:tr w:rsidR="00B12B54" w:rsidRPr="008E14D8">
        <w:trPr>
          <w:trHeight w:val="350"/>
        </w:trPr>
        <w:tc>
          <w:tcPr>
            <w:tcW w:w="9360" w:type="dxa"/>
            <w:gridSpan w:val="3"/>
          </w:tcPr>
          <w:p w:rsidR="00B12B54" w:rsidRDefault="00DF079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0792" w:rsidP="000A7A8D">
            <w:pPr>
              <w:pStyle w:val="Normal5"/>
              <w:tabs>
                <w:tab w:val="left" w:pos="2772"/>
              </w:tabs>
              <w:rPr>
                <w:rFonts w:ascii="Verdana" w:hAnsi="Verdana"/>
                <w:b/>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6E51D9" w:rsidP="00792F17">
      <w:pPr>
        <w:pStyle w:val="Normal5"/>
        <w:rPr>
          <w:rFonts w:ascii="Verdana" w:hAnsi="Verdana"/>
          <w:sz w:val="20"/>
          <w:szCs w:val="20"/>
        </w:rPr>
      </w:pPr>
    </w:p>
    <w:p w:rsidR="00B12B54" w:rsidRDefault="006E51D9">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A3" w:rsidRDefault="002303A3">
      <w:r>
        <w:separator/>
      </w:r>
    </w:p>
  </w:endnote>
  <w:endnote w:type="continuationSeparator" w:id="0">
    <w:p w:rsidR="002303A3" w:rsidRDefault="002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6E51D9"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079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E51D9">
      <w:rPr>
        <w:rStyle w:val="PageNumber0"/>
        <w:noProof/>
        <w:sz w:val="20"/>
        <w:szCs w:val="20"/>
      </w:rPr>
      <w:t>3</w:t>
    </w:r>
    <w:r w:rsidRPr="00792F17">
      <w:rPr>
        <w:rStyle w:val="PageNumber0"/>
        <w:sz w:val="20"/>
        <w:szCs w:val="20"/>
      </w:rPr>
      <w:fldChar w:fldCharType="end"/>
    </w:r>
  </w:p>
  <w:p w:rsidR="000D55CC" w:rsidRDefault="005F018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F0792">
      <w:rPr>
        <w:rStyle w:val="PageNumber0"/>
        <w:i/>
        <w:sz w:val="20"/>
        <w:szCs w:val="20"/>
      </w:rPr>
      <w:t xml:space="preserve"> </w:t>
    </w:r>
    <w:r w:rsidR="00DF0792" w:rsidRPr="00606C4B">
      <w:rPr>
        <w:rStyle w:val="PageNumber0"/>
        <w:i/>
        <w:sz w:val="20"/>
        <w:szCs w:val="20"/>
      </w:rPr>
      <w:t>Program Quality Assurance Services</w:t>
    </w:r>
  </w:p>
  <w:p w:rsidR="000D55CC" w:rsidRPr="000522A9" w:rsidRDefault="00DF0792" w:rsidP="000A7A8D">
    <w:pPr>
      <w:pStyle w:val="Footer0"/>
      <w:tabs>
        <w:tab w:val="left" w:pos="4965"/>
      </w:tabs>
      <w:ind w:right="360"/>
      <w:rPr>
        <w:i/>
        <w:sz w:val="20"/>
        <w:szCs w:val="20"/>
      </w:rPr>
    </w:pPr>
    <w:r>
      <w:rPr>
        <w:rStyle w:val="PageNumber0"/>
        <w:i/>
        <w:sz w:val="20"/>
        <w:szCs w:val="20"/>
      </w:rPr>
      <w:t>Northampton-Smith Vocational Agricultural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079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E51D9">
      <w:rPr>
        <w:rStyle w:val="PageNumber1"/>
        <w:noProof/>
        <w:sz w:val="20"/>
        <w:szCs w:val="20"/>
      </w:rPr>
      <w:t>5</w:t>
    </w:r>
    <w:r w:rsidRPr="00792F17">
      <w:rPr>
        <w:rStyle w:val="PageNumber1"/>
        <w:sz w:val="20"/>
        <w:szCs w:val="20"/>
      </w:rPr>
      <w:fldChar w:fldCharType="end"/>
    </w:r>
  </w:p>
  <w:p w:rsidR="000D55CC" w:rsidRDefault="005F018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F0792">
      <w:rPr>
        <w:rStyle w:val="PageNumber1"/>
        <w:i/>
        <w:sz w:val="20"/>
        <w:szCs w:val="20"/>
      </w:rPr>
      <w:t xml:space="preserve"> </w:t>
    </w:r>
    <w:r w:rsidR="00DF0792" w:rsidRPr="00606C4B">
      <w:rPr>
        <w:rStyle w:val="PageNumber1"/>
        <w:i/>
        <w:sz w:val="20"/>
        <w:szCs w:val="20"/>
      </w:rPr>
      <w:t>Program Quality Assurance Services</w:t>
    </w:r>
  </w:p>
  <w:p w:rsidR="000D55CC" w:rsidRPr="000522A9" w:rsidRDefault="00DF0792" w:rsidP="000A7A8D">
    <w:pPr>
      <w:pStyle w:val="Footer1"/>
      <w:tabs>
        <w:tab w:val="left" w:pos="4965"/>
      </w:tabs>
      <w:ind w:right="360"/>
      <w:rPr>
        <w:i/>
        <w:sz w:val="20"/>
        <w:szCs w:val="20"/>
      </w:rPr>
    </w:pPr>
    <w:r>
      <w:rPr>
        <w:rStyle w:val="PageNumber1"/>
        <w:i/>
        <w:sz w:val="20"/>
        <w:szCs w:val="20"/>
      </w:rPr>
      <w:t>Northampton-Smith Vocational Agricultural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079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F0187">
      <w:rPr>
        <w:rStyle w:val="PageNumber2"/>
        <w:noProof/>
        <w:sz w:val="20"/>
        <w:szCs w:val="20"/>
      </w:rPr>
      <w:t>6</w:t>
    </w:r>
    <w:r w:rsidRPr="00792F17">
      <w:rPr>
        <w:rStyle w:val="PageNumber2"/>
        <w:sz w:val="20"/>
        <w:szCs w:val="20"/>
      </w:rPr>
      <w:fldChar w:fldCharType="end"/>
    </w:r>
  </w:p>
  <w:p w:rsidR="000D55CC" w:rsidRDefault="005F018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F0792">
      <w:rPr>
        <w:rStyle w:val="PageNumber2"/>
        <w:i/>
        <w:sz w:val="20"/>
        <w:szCs w:val="20"/>
      </w:rPr>
      <w:t xml:space="preserve"> </w:t>
    </w:r>
    <w:r w:rsidR="00DF0792" w:rsidRPr="00606C4B">
      <w:rPr>
        <w:rStyle w:val="PageNumber2"/>
        <w:i/>
        <w:sz w:val="20"/>
        <w:szCs w:val="20"/>
      </w:rPr>
      <w:t>Program Quality Assurance Services</w:t>
    </w:r>
  </w:p>
  <w:p w:rsidR="000D55CC" w:rsidRPr="000522A9" w:rsidRDefault="00DF0792" w:rsidP="000A7A8D">
    <w:pPr>
      <w:pStyle w:val="Footer2"/>
      <w:tabs>
        <w:tab w:val="left" w:pos="4965"/>
      </w:tabs>
      <w:ind w:right="360"/>
      <w:rPr>
        <w:i/>
        <w:sz w:val="20"/>
        <w:szCs w:val="20"/>
      </w:rPr>
    </w:pPr>
    <w:r>
      <w:rPr>
        <w:rStyle w:val="PageNumber2"/>
        <w:i/>
        <w:sz w:val="20"/>
        <w:szCs w:val="20"/>
      </w:rPr>
      <w:t>Northampton-Smith Vocational Agricultural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079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F0187">
      <w:rPr>
        <w:rStyle w:val="PageNumber3"/>
        <w:noProof/>
        <w:sz w:val="20"/>
        <w:szCs w:val="20"/>
      </w:rPr>
      <w:t>7</w:t>
    </w:r>
    <w:r w:rsidRPr="00792F17">
      <w:rPr>
        <w:rStyle w:val="PageNumber3"/>
        <w:sz w:val="20"/>
        <w:szCs w:val="20"/>
      </w:rPr>
      <w:fldChar w:fldCharType="end"/>
    </w:r>
  </w:p>
  <w:p w:rsidR="000D55CC" w:rsidRDefault="005F018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F0792">
      <w:rPr>
        <w:rStyle w:val="PageNumber3"/>
        <w:i/>
        <w:sz w:val="20"/>
        <w:szCs w:val="20"/>
      </w:rPr>
      <w:t xml:space="preserve"> </w:t>
    </w:r>
    <w:r w:rsidR="00DF0792" w:rsidRPr="00606C4B">
      <w:rPr>
        <w:rStyle w:val="PageNumber3"/>
        <w:i/>
        <w:sz w:val="20"/>
        <w:szCs w:val="20"/>
      </w:rPr>
      <w:t>Program Quality Assurance Services</w:t>
    </w:r>
  </w:p>
  <w:p w:rsidR="000D55CC" w:rsidRPr="000522A9" w:rsidRDefault="00DF0792" w:rsidP="000A7A8D">
    <w:pPr>
      <w:pStyle w:val="Footer3"/>
      <w:tabs>
        <w:tab w:val="left" w:pos="4965"/>
      </w:tabs>
      <w:ind w:right="360"/>
      <w:rPr>
        <w:i/>
        <w:sz w:val="20"/>
        <w:szCs w:val="20"/>
      </w:rPr>
    </w:pPr>
    <w:r>
      <w:rPr>
        <w:rStyle w:val="PageNumber3"/>
        <w:i/>
        <w:sz w:val="20"/>
        <w:szCs w:val="20"/>
      </w:rPr>
      <w:t>Northampton-Smith Vocational Agricultural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079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F0187">
      <w:rPr>
        <w:rStyle w:val="PageNumber4"/>
        <w:noProof/>
        <w:sz w:val="20"/>
        <w:szCs w:val="20"/>
      </w:rPr>
      <w:t>8</w:t>
    </w:r>
    <w:r w:rsidRPr="00792F17">
      <w:rPr>
        <w:rStyle w:val="PageNumber4"/>
        <w:sz w:val="20"/>
        <w:szCs w:val="20"/>
      </w:rPr>
      <w:fldChar w:fldCharType="end"/>
    </w:r>
  </w:p>
  <w:p w:rsidR="000D55CC" w:rsidRDefault="005F018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F0792">
      <w:rPr>
        <w:rStyle w:val="PageNumber4"/>
        <w:i/>
        <w:sz w:val="20"/>
        <w:szCs w:val="20"/>
      </w:rPr>
      <w:t xml:space="preserve"> </w:t>
    </w:r>
    <w:r w:rsidR="00DF0792" w:rsidRPr="00606C4B">
      <w:rPr>
        <w:rStyle w:val="PageNumber4"/>
        <w:i/>
        <w:sz w:val="20"/>
        <w:szCs w:val="20"/>
      </w:rPr>
      <w:t>Program Quality Assurance Services</w:t>
    </w:r>
  </w:p>
  <w:p w:rsidR="000D55CC" w:rsidRPr="000522A9" w:rsidRDefault="00DF0792" w:rsidP="000A7A8D">
    <w:pPr>
      <w:pStyle w:val="Footer4"/>
      <w:tabs>
        <w:tab w:val="left" w:pos="4965"/>
      </w:tabs>
      <w:ind w:right="360"/>
      <w:rPr>
        <w:i/>
        <w:sz w:val="20"/>
        <w:szCs w:val="20"/>
      </w:rPr>
    </w:pPr>
    <w:r>
      <w:rPr>
        <w:rStyle w:val="PageNumber4"/>
        <w:i/>
        <w:sz w:val="20"/>
        <w:szCs w:val="20"/>
      </w:rPr>
      <w:t>Northampton-Smith Vocational Agricultural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079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F0187">
      <w:rPr>
        <w:rStyle w:val="PageNumber5"/>
        <w:noProof/>
        <w:sz w:val="20"/>
        <w:szCs w:val="20"/>
      </w:rPr>
      <w:t>9</w:t>
    </w:r>
    <w:r w:rsidRPr="00792F17">
      <w:rPr>
        <w:rStyle w:val="PageNumber5"/>
        <w:sz w:val="20"/>
        <w:szCs w:val="20"/>
      </w:rPr>
      <w:fldChar w:fldCharType="end"/>
    </w:r>
  </w:p>
  <w:p w:rsidR="000D55CC" w:rsidRDefault="005F018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F0792">
      <w:rPr>
        <w:rStyle w:val="PageNumber5"/>
        <w:i/>
        <w:sz w:val="20"/>
        <w:szCs w:val="20"/>
      </w:rPr>
      <w:t xml:space="preserve"> </w:t>
    </w:r>
    <w:r w:rsidR="00DF0792" w:rsidRPr="00606C4B">
      <w:rPr>
        <w:rStyle w:val="PageNumber5"/>
        <w:i/>
        <w:sz w:val="20"/>
        <w:szCs w:val="20"/>
      </w:rPr>
      <w:t>Program Quality Assurance Services</w:t>
    </w:r>
  </w:p>
  <w:p w:rsidR="000D55CC" w:rsidRPr="000522A9" w:rsidRDefault="00DF0792" w:rsidP="000A7A8D">
    <w:pPr>
      <w:pStyle w:val="Footer5"/>
      <w:tabs>
        <w:tab w:val="left" w:pos="4965"/>
      </w:tabs>
      <w:ind w:right="360"/>
      <w:rPr>
        <w:i/>
        <w:sz w:val="20"/>
        <w:szCs w:val="20"/>
      </w:rPr>
    </w:pPr>
    <w:r>
      <w:rPr>
        <w:rStyle w:val="PageNumber5"/>
        <w:i/>
        <w:sz w:val="20"/>
        <w:szCs w:val="20"/>
      </w:rPr>
      <w:t>Northampton-Smith Vocational Agricultural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A3" w:rsidRDefault="002303A3">
      <w:r>
        <w:separator/>
      </w:r>
    </w:p>
  </w:footnote>
  <w:footnote w:type="continuationSeparator" w:id="0">
    <w:p w:rsidR="002303A3" w:rsidRDefault="00230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303A3"/>
    <w:rsid w:val="003B10EF"/>
    <w:rsid w:val="005F0187"/>
    <w:rsid w:val="006E51D9"/>
    <w:rsid w:val="00AF15F3"/>
    <w:rsid w:val="00DF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3E7E1-5300-43E1-B4E3-6E5C5AF5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DESE-231-48123</_dlc_DocId>
    <_dlc_DocIdUrl xmlns="733efe1c-5bbe-4968-87dc-d400e65c879f">
      <Url>https://sharepoint.doemass.org/ese/webteam/cps/_layouts/DocIdRedir.aspx?ID=DESE-231-48123</Url>
      <Description>DESE-231-48123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1A9049F-A044-42C4-B201-81B793F07F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19E7EF1-5552-46B9-95FB-CD5E356D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7E95B-ED59-46A2-A6CB-E6AAB9AB82E0}">
  <ds:schemaRefs>
    <ds:schemaRef ds:uri="http://schemas.microsoft.com/sharepoint/events"/>
  </ds:schemaRefs>
</ds:datastoreItem>
</file>

<file path=customXml/itemProps4.xml><?xml version="1.0" encoding="utf-8"?>
<ds:datastoreItem xmlns:ds="http://schemas.openxmlformats.org/officeDocument/2006/customXml" ds:itemID="{7CDC85C5-A70E-412F-B20F-3319F9F17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2559</Words>
  <Characters>15511</Characters>
  <Application>Microsoft Office Word</Application>
  <DocSecurity>0</DocSecurity>
  <Lines>431</Lines>
  <Paragraphs>240</Paragraphs>
  <ScaleCrop>false</ScaleCrop>
  <HeadingPairs>
    <vt:vector size="2" baseType="variant">
      <vt:variant>
        <vt:lpstr>Title</vt:lpstr>
      </vt:variant>
      <vt:variant>
        <vt:i4>1</vt:i4>
      </vt:variant>
    </vt:vector>
  </HeadingPairs>
  <TitlesOfParts>
    <vt:vector size="1" baseType="lpstr">
      <vt:lpstr>Northampton-Smith RVTS CAP 2018</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Northampton-Smith RVTS CAP 2018</dc:title>
  <dc:subject/>
  <dc:creator>DESE</dc:creator>
  <cp:keywords/>
  <dc:description/>
  <cp:lastModifiedBy>Zou, Dong (EOE)</cp:lastModifiedBy>
  <cp:revision>5</cp:revision>
  <cp:lastPrinted>2010-08-09T19:14:00Z</cp:lastPrinted>
  <dcterms:created xsi:type="dcterms:W3CDTF">2018-12-18T20:26:00Z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