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A64C2"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051BA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51BA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A64C2" w:rsidP="00792F17">
      <w:pPr>
        <w:pStyle w:val="Title"/>
        <w:rPr>
          <w:rFonts w:ascii="Verdana" w:hAnsi="Verdana"/>
          <w:sz w:val="16"/>
          <w:szCs w:val="16"/>
        </w:rPr>
      </w:pPr>
    </w:p>
    <w:p w:rsidR="00B12B54" w:rsidRDefault="006A64C2" w:rsidP="003A0944">
      <w:pPr>
        <w:pStyle w:val="Heading5"/>
      </w:pPr>
    </w:p>
    <w:p w:rsidR="00B12B54" w:rsidRPr="003A0944" w:rsidRDefault="00051BAF" w:rsidP="003A0944">
      <w:pPr>
        <w:pStyle w:val="Heading5"/>
      </w:pPr>
      <w:r w:rsidRPr="003A0944">
        <w:t>COORDINATED PROGRAM REVIEW</w:t>
      </w:r>
    </w:p>
    <w:p w:rsidR="00B12B54" w:rsidRDefault="006A64C2" w:rsidP="00792F17">
      <w:pPr>
        <w:pStyle w:val="Heading2"/>
        <w:rPr>
          <w:rFonts w:ascii="Verdana" w:hAnsi="Verdana"/>
        </w:rPr>
      </w:pPr>
    </w:p>
    <w:p w:rsidR="00B12B54" w:rsidRPr="008E14D8" w:rsidRDefault="00051BAF" w:rsidP="00792F17">
      <w:pPr>
        <w:pStyle w:val="Heading2"/>
        <w:rPr>
          <w:rFonts w:ascii="Verdana" w:hAnsi="Verdana"/>
        </w:rPr>
      </w:pPr>
      <w:r w:rsidRPr="008E14D8">
        <w:rPr>
          <w:rFonts w:ascii="Verdana" w:hAnsi="Verdana"/>
        </w:rPr>
        <w:t>CORRECTIVE ACTION PLAN</w:t>
      </w:r>
    </w:p>
    <w:p w:rsidR="00B12B54" w:rsidRDefault="006A64C2" w:rsidP="00792F17">
      <w:pPr>
        <w:pStyle w:val="Title"/>
        <w:rPr>
          <w:rFonts w:ascii="Verdana" w:hAnsi="Verdana"/>
          <w:sz w:val="16"/>
          <w:szCs w:val="16"/>
        </w:rPr>
      </w:pPr>
    </w:p>
    <w:p w:rsidR="00B12B54" w:rsidRDefault="00051BA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Northboro-Southboro</w:t>
      </w:r>
      <w:bookmarkEnd w:id="1"/>
    </w:p>
    <w:p w:rsidR="00B12B54" w:rsidRDefault="006A64C2" w:rsidP="00792F17">
      <w:pPr>
        <w:pStyle w:val="Title"/>
        <w:rPr>
          <w:rFonts w:ascii="Verdana" w:hAnsi="Verdana"/>
        </w:rPr>
      </w:pPr>
    </w:p>
    <w:p w:rsidR="00B12B54" w:rsidRPr="003029DB" w:rsidRDefault="00051BAF"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6A64C2" w:rsidP="00792F17">
      <w:pPr>
        <w:pStyle w:val="Title"/>
        <w:rPr>
          <w:rFonts w:ascii="Verdana" w:hAnsi="Verdana"/>
        </w:rPr>
      </w:pPr>
    </w:p>
    <w:p w:rsidR="00B12B54" w:rsidRPr="008E14D8" w:rsidRDefault="00051BAF" w:rsidP="00792F17">
      <w:pPr>
        <w:pStyle w:val="Title"/>
        <w:rPr>
          <w:rFonts w:ascii="Verdana" w:hAnsi="Verdana"/>
        </w:rPr>
      </w:pPr>
      <w:r w:rsidRPr="008E14D8">
        <w:rPr>
          <w:rFonts w:ascii="Verdana" w:hAnsi="Verdana"/>
        </w:rPr>
        <w:t>Program Area: Special Education</w:t>
      </w:r>
    </w:p>
    <w:p w:rsidR="00B12B54" w:rsidRDefault="006A64C2" w:rsidP="00792F17">
      <w:pPr>
        <w:pStyle w:val="Title"/>
        <w:rPr>
          <w:rFonts w:ascii="Verdana" w:hAnsi="Verdana"/>
          <w:sz w:val="16"/>
          <w:szCs w:val="16"/>
        </w:rPr>
      </w:pPr>
    </w:p>
    <w:p w:rsidR="00B12B54" w:rsidRPr="008E14D8" w:rsidRDefault="006A64C2" w:rsidP="00792F17">
      <w:pPr>
        <w:pStyle w:val="Title"/>
        <w:rPr>
          <w:rFonts w:ascii="Verdana" w:hAnsi="Verdana"/>
          <w:sz w:val="16"/>
          <w:szCs w:val="16"/>
        </w:rPr>
      </w:pPr>
    </w:p>
    <w:p w:rsidR="00B12B54" w:rsidRPr="008E14D8" w:rsidRDefault="006A64C2" w:rsidP="00792F17">
      <w:pPr>
        <w:jc w:val="center"/>
        <w:rPr>
          <w:rFonts w:ascii="Verdana" w:hAnsi="Verdana"/>
          <w:i/>
          <w:iCs/>
          <w:sz w:val="16"/>
          <w:szCs w:val="16"/>
        </w:rPr>
      </w:pPr>
    </w:p>
    <w:p w:rsidR="00B12B54" w:rsidRDefault="00051BA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08/24/2018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51BA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08/25/2019</w:t>
      </w:r>
      <w:bookmarkEnd w:id="4"/>
    </w:p>
    <w:p w:rsidR="00B12B54" w:rsidRPr="008E14D8" w:rsidRDefault="006A64C2" w:rsidP="00792F17">
      <w:pPr>
        <w:rPr>
          <w:rFonts w:ascii="Verdana" w:hAnsi="Verdana"/>
          <w:sz w:val="16"/>
          <w:szCs w:val="16"/>
        </w:rPr>
      </w:pPr>
    </w:p>
    <w:p w:rsidR="00B12B54" w:rsidRDefault="006A64C2" w:rsidP="00792F17">
      <w:pPr>
        <w:jc w:val="center"/>
        <w:rPr>
          <w:rFonts w:ascii="Verdana" w:hAnsi="Verdana"/>
          <w:b/>
          <w:sz w:val="16"/>
          <w:szCs w:val="16"/>
        </w:rPr>
      </w:pPr>
    </w:p>
    <w:p w:rsidR="00B12B54" w:rsidRDefault="006A64C2" w:rsidP="00792F17">
      <w:pPr>
        <w:jc w:val="center"/>
        <w:rPr>
          <w:rFonts w:ascii="Verdana" w:hAnsi="Verdana"/>
          <w:b/>
          <w:sz w:val="16"/>
          <w:szCs w:val="16"/>
        </w:rPr>
      </w:pPr>
    </w:p>
    <w:p w:rsidR="00B12B54" w:rsidRPr="008E14D8" w:rsidRDefault="00051BAF" w:rsidP="00792F17">
      <w:pPr>
        <w:jc w:val="center"/>
        <w:rPr>
          <w:rFonts w:ascii="Verdana" w:hAnsi="Verdana"/>
          <w:b/>
        </w:rPr>
      </w:pPr>
      <w:r w:rsidRPr="008E14D8">
        <w:rPr>
          <w:rFonts w:ascii="Verdana" w:hAnsi="Verdana"/>
          <w:b/>
        </w:rPr>
        <w:t>Summary of Required Corrective Action Plans in this Report</w:t>
      </w:r>
    </w:p>
    <w:p w:rsidR="00B12B54" w:rsidRPr="008E14D8" w:rsidRDefault="006A64C2" w:rsidP="00792F17">
      <w:pPr>
        <w:jc w:val="center"/>
        <w:rPr>
          <w:rFonts w:ascii="Verdana" w:hAnsi="Verdana"/>
          <w:b/>
        </w:rPr>
      </w:pPr>
    </w:p>
    <w:p w:rsidR="00B12B54" w:rsidRPr="008E14D8" w:rsidRDefault="006A64C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051BAF" w:rsidP="000A7A8D">
            <w:pPr>
              <w:rPr>
                <w:rFonts w:ascii="Verdana" w:hAnsi="Verdana"/>
                <w:b/>
              </w:rPr>
            </w:pPr>
            <w:r w:rsidRPr="0044473B">
              <w:rPr>
                <w:rFonts w:ascii="Verdana" w:hAnsi="Verdana"/>
                <w:b/>
              </w:rPr>
              <w:t>Criterion</w:t>
            </w:r>
          </w:p>
        </w:tc>
        <w:tc>
          <w:tcPr>
            <w:tcW w:w="6142" w:type="dxa"/>
          </w:tcPr>
          <w:p w:rsidR="00B12B54" w:rsidRPr="0044473B" w:rsidRDefault="00051BAF" w:rsidP="000A7A8D">
            <w:pPr>
              <w:rPr>
                <w:rFonts w:ascii="Verdana" w:hAnsi="Verdana"/>
                <w:b/>
              </w:rPr>
            </w:pPr>
            <w:r w:rsidRPr="0044473B">
              <w:rPr>
                <w:rFonts w:ascii="Verdana" w:hAnsi="Verdana"/>
                <w:b/>
              </w:rPr>
              <w:t>Criterion Title</w:t>
            </w:r>
          </w:p>
        </w:tc>
        <w:tc>
          <w:tcPr>
            <w:tcW w:w="2066" w:type="dxa"/>
          </w:tcPr>
          <w:p w:rsidR="00B12B54" w:rsidRPr="0044473B" w:rsidRDefault="00051BA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51BAF" w:rsidP="000A7A8D">
            <w:pPr>
              <w:rPr>
                <w:rFonts w:ascii="Verdana" w:hAnsi="Verdana"/>
              </w:rPr>
            </w:pPr>
            <w:bookmarkStart w:id="5" w:name="CAP_SUMMARY_TABLE"/>
            <w:bookmarkEnd w:id="5"/>
            <w:r>
              <w:t>SE 18B</w:t>
            </w:r>
          </w:p>
        </w:tc>
        <w:tc>
          <w:tcPr>
            <w:tcW w:w="6142" w:type="dxa"/>
          </w:tcPr>
          <w:p w:rsidR="00B12B54" w:rsidRPr="0044473B" w:rsidRDefault="00051BAF" w:rsidP="000A7A8D">
            <w:pPr>
              <w:rPr>
                <w:rFonts w:ascii="Verdana" w:hAnsi="Verdana"/>
              </w:rPr>
            </w:pPr>
            <w:r>
              <w:t>Determination of placement; provision of IEP to parent</w:t>
            </w:r>
          </w:p>
        </w:tc>
        <w:tc>
          <w:tcPr>
            <w:tcW w:w="2066" w:type="dxa"/>
          </w:tcPr>
          <w:p w:rsidR="00B12B54" w:rsidRPr="0044473B" w:rsidRDefault="00051BAF" w:rsidP="000A7A8D">
            <w:pPr>
              <w:rPr>
                <w:rFonts w:ascii="Verdana" w:hAnsi="Verdana"/>
              </w:rPr>
            </w:pPr>
            <w:r>
              <w:t>Partially Implemented</w:t>
            </w:r>
          </w:p>
        </w:tc>
      </w:tr>
      <w:tr w:rsidR="00B12B54" w:rsidRPr="0044473B" w:rsidTr="00F0564F">
        <w:trPr>
          <w:cantSplit/>
        </w:trPr>
        <w:tc>
          <w:tcPr>
            <w:tcW w:w="1548" w:type="dxa"/>
          </w:tcPr>
          <w:p w:rsidR="00B12B54" w:rsidRPr="00316D76" w:rsidRDefault="00051BAF" w:rsidP="000A7A8D">
            <w:pPr>
              <w:rPr>
                <w:rFonts w:ascii="Verdana" w:hAnsi="Verdana"/>
              </w:rPr>
            </w:pPr>
            <w:r>
              <w:t>CR 17A</w:t>
            </w:r>
          </w:p>
        </w:tc>
        <w:tc>
          <w:tcPr>
            <w:tcW w:w="6142" w:type="dxa"/>
          </w:tcPr>
          <w:p w:rsidR="00B12B54" w:rsidRPr="0044473B" w:rsidRDefault="00051BAF" w:rsidP="000A7A8D">
            <w:pPr>
              <w:rPr>
                <w:rFonts w:ascii="Verdana" w:hAnsi="Verdana"/>
              </w:rPr>
            </w:pPr>
            <w:r>
              <w:t>Use of physical restraint on any student enrolled in a publicly-funded education program</w:t>
            </w:r>
          </w:p>
        </w:tc>
        <w:tc>
          <w:tcPr>
            <w:tcW w:w="2066" w:type="dxa"/>
          </w:tcPr>
          <w:p w:rsidR="00B12B54" w:rsidRPr="0044473B" w:rsidRDefault="00051BAF" w:rsidP="000A7A8D">
            <w:pPr>
              <w:rPr>
                <w:rFonts w:ascii="Verdana" w:hAnsi="Verdana"/>
              </w:rPr>
            </w:pPr>
            <w:r>
              <w:t>Partially Implemented</w:t>
            </w:r>
          </w:p>
        </w:tc>
      </w:tr>
      <w:tr w:rsidR="00B12B54" w:rsidRPr="0044473B" w:rsidTr="00F0564F">
        <w:trPr>
          <w:cantSplit/>
        </w:trPr>
        <w:tc>
          <w:tcPr>
            <w:tcW w:w="1548" w:type="dxa"/>
          </w:tcPr>
          <w:p w:rsidR="00B12B54" w:rsidRPr="00316D76" w:rsidRDefault="00051BAF" w:rsidP="000A7A8D">
            <w:pPr>
              <w:rPr>
                <w:rFonts w:ascii="Verdana" w:hAnsi="Verdana"/>
              </w:rPr>
            </w:pPr>
            <w:r>
              <w:t>CR 24</w:t>
            </w:r>
          </w:p>
        </w:tc>
        <w:tc>
          <w:tcPr>
            <w:tcW w:w="6142" w:type="dxa"/>
          </w:tcPr>
          <w:p w:rsidR="00B12B54" w:rsidRPr="0044473B" w:rsidRDefault="00051BAF" w:rsidP="000A7A8D">
            <w:pPr>
              <w:rPr>
                <w:rFonts w:ascii="Verdana" w:hAnsi="Verdana"/>
              </w:rPr>
            </w:pPr>
            <w:r>
              <w:t>Curriculum review</w:t>
            </w:r>
          </w:p>
        </w:tc>
        <w:tc>
          <w:tcPr>
            <w:tcW w:w="2066" w:type="dxa"/>
          </w:tcPr>
          <w:p w:rsidR="00B12B54" w:rsidRPr="0044473B" w:rsidRDefault="00051BAF" w:rsidP="000A7A8D">
            <w:pPr>
              <w:rPr>
                <w:rFonts w:ascii="Verdana" w:hAnsi="Verdana"/>
              </w:rPr>
            </w:pPr>
            <w:r>
              <w:t>Partially Implemented</w:t>
            </w:r>
          </w:p>
        </w:tc>
      </w:tr>
      <w:tr w:rsidR="00B12B54" w:rsidRPr="0044473B" w:rsidTr="00F0564F">
        <w:trPr>
          <w:cantSplit/>
        </w:trPr>
        <w:tc>
          <w:tcPr>
            <w:tcW w:w="1548" w:type="dxa"/>
          </w:tcPr>
          <w:p w:rsidR="00B12B54" w:rsidRPr="00316D76" w:rsidRDefault="00051BAF" w:rsidP="000A7A8D">
            <w:pPr>
              <w:rPr>
                <w:rFonts w:ascii="Verdana" w:hAnsi="Verdana"/>
              </w:rPr>
            </w:pPr>
            <w:r>
              <w:t>ELE 6</w:t>
            </w:r>
          </w:p>
        </w:tc>
        <w:tc>
          <w:tcPr>
            <w:tcW w:w="6142" w:type="dxa"/>
          </w:tcPr>
          <w:p w:rsidR="00B12B54" w:rsidRPr="0044473B" w:rsidRDefault="00051BAF" w:rsidP="000A7A8D">
            <w:pPr>
              <w:rPr>
                <w:rFonts w:ascii="Verdana" w:hAnsi="Verdana"/>
              </w:rPr>
            </w:pPr>
            <w:r>
              <w:t>Program Exit and Readiness</w:t>
            </w:r>
          </w:p>
        </w:tc>
        <w:tc>
          <w:tcPr>
            <w:tcW w:w="2066" w:type="dxa"/>
          </w:tcPr>
          <w:p w:rsidR="00B12B54" w:rsidRPr="0044473B" w:rsidRDefault="00051BAF" w:rsidP="000A7A8D">
            <w:pPr>
              <w:rPr>
                <w:rFonts w:ascii="Verdana" w:hAnsi="Verdana"/>
              </w:rPr>
            </w:pPr>
            <w:r>
              <w:t>Partially Implemented</w:t>
            </w:r>
          </w:p>
        </w:tc>
      </w:tr>
      <w:tr w:rsidR="00B12B54" w:rsidRPr="0044473B" w:rsidTr="00F0564F">
        <w:trPr>
          <w:cantSplit/>
        </w:trPr>
        <w:tc>
          <w:tcPr>
            <w:tcW w:w="1548" w:type="dxa"/>
          </w:tcPr>
          <w:p w:rsidR="00B12B54" w:rsidRPr="00316D76" w:rsidRDefault="00051BAF" w:rsidP="000A7A8D">
            <w:pPr>
              <w:rPr>
                <w:rFonts w:ascii="Verdana" w:hAnsi="Verdana"/>
              </w:rPr>
            </w:pPr>
            <w:r>
              <w:t>ELE 14</w:t>
            </w:r>
          </w:p>
        </w:tc>
        <w:tc>
          <w:tcPr>
            <w:tcW w:w="6142" w:type="dxa"/>
          </w:tcPr>
          <w:p w:rsidR="00B12B54" w:rsidRPr="0044473B" w:rsidRDefault="00051BAF" w:rsidP="000A7A8D">
            <w:pPr>
              <w:rPr>
                <w:rFonts w:ascii="Verdana" w:hAnsi="Verdana"/>
              </w:rPr>
            </w:pPr>
            <w:r>
              <w:t>Licensure Requirements</w:t>
            </w:r>
          </w:p>
        </w:tc>
        <w:tc>
          <w:tcPr>
            <w:tcW w:w="2066" w:type="dxa"/>
          </w:tcPr>
          <w:p w:rsidR="00B12B54" w:rsidRPr="0044473B" w:rsidRDefault="00051BAF" w:rsidP="000A7A8D">
            <w:pPr>
              <w:rPr>
                <w:rFonts w:ascii="Verdana" w:hAnsi="Verdana"/>
              </w:rPr>
            </w:pPr>
            <w:r>
              <w:t>Partially Implemented</w:t>
            </w:r>
          </w:p>
        </w:tc>
      </w:tr>
    </w:tbl>
    <w:p w:rsidR="00B12B54" w:rsidRDefault="006A64C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51BAF"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51BAF" w:rsidP="003A0944">
            <w:pPr>
              <w:pStyle w:val="Heading50"/>
            </w:pPr>
            <w:r w:rsidRPr="008E14D8">
              <w:lastRenderedPageBreak/>
              <w:t>COORDINATED PROGRAM REVIEW</w:t>
            </w:r>
          </w:p>
          <w:p w:rsidR="00B12B54" w:rsidRPr="008E14D8" w:rsidRDefault="00051BA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A64C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51BA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BAF" w:rsidP="000A7A8D">
            <w:pPr>
              <w:pStyle w:val="Normal0"/>
              <w:rPr>
                <w:rFonts w:ascii="Verdana" w:hAnsi="Verdana"/>
                <w:bCs/>
                <w:sz w:val="20"/>
                <w:szCs w:val="20"/>
              </w:rPr>
            </w:pPr>
            <w:bookmarkStart w:id="6" w:name="CRDesc"/>
            <w:r w:rsidRPr="00754750">
              <w:rPr>
                <w:rFonts w:ascii="Verdana" w:hAnsi="Verdana"/>
                <w:bCs/>
                <w:sz w:val="20"/>
                <w:szCs w:val="20"/>
              </w:rPr>
              <w:t>SE 18B Determination of placement; provision of IEP to parent</w:t>
            </w:r>
            <w:bookmarkEnd w:id="6"/>
          </w:p>
        </w:tc>
        <w:tc>
          <w:tcPr>
            <w:tcW w:w="2532" w:type="dxa"/>
          </w:tcPr>
          <w:p w:rsidR="00B12B54" w:rsidRPr="008E14D8" w:rsidRDefault="00051BA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BAF"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051BA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BAF" w:rsidP="000A7A8D">
            <w:pPr>
              <w:pStyle w:val="Normal0"/>
              <w:rPr>
                <w:rFonts w:ascii="Verdana" w:hAnsi="Verdana"/>
                <w:sz w:val="20"/>
                <w:szCs w:val="20"/>
              </w:rPr>
            </w:pPr>
            <w:bookmarkStart w:id="8" w:name="DeptCPRFindings"/>
            <w:r>
              <w:rPr>
                <w:rFonts w:ascii="Verdana" w:hAnsi="Verdana"/>
                <w:sz w:val="20"/>
                <w:szCs w:val="20"/>
              </w:rPr>
              <w:t>A review of student records and staff interviews indicated that the district provides the parent with two (2) copies of the proposed IEP and proposed placement along with the required notice. However, these documents are not always provided to parents immediately following the development of the IEP.</w:t>
            </w:r>
            <w:bookmarkEnd w:id="8"/>
          </w:p>
        </w:tc>
      </w:tr>
      <w:tr w:rsidR="00B12B54" w:rsidRPr="008E14D8">
        <w:trPr>
          <w:trHeight w:val="377"/>
        </w:trPr>
        <w:tc>
          <w:tcPr>
            <w:tcW w:w="9360" w:type="dxa"/>
            <w:gridSpan w:val="3"/>
          </w:tcPr>
          <w:p w:rsidR="00B12B54" w:rsidRPr="008E14D8" w:rsidRDefault="00051BA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BAF" w:rsidP="000A7A8D">
            <w:pPr>
              <w:pStyle w:val="Normal0"/>
              <w:rPr>
                <w:rFonts w:ascii="Verdana" w:hAnsi="Verdana"/>
                <w:b/>
                <w:bCs/>
                <w:sz w:val="20"/>
                <w:szCs w:val="20"/>
              </w:rPr>
            </w:pPr>
            <w:bookmarkStart w:id="9" w:name="DescCorrAction"/>
            <w:r>
              <w:rPr>
                <w:rFonts w:ascii="Verdana" w:hAnsi="Verdana"/>
                <w:sz w:val="20"/>
                <w:szCs w:val="20"/>
              </w:rPr>
              <w:t>The Department of Elementary and Secondary Education found that parents are not provided with an IEP immediately following the development of the IEP. In order to rectify this finding, the staff at the high school will be trained on timeline procedures and a record review will be conducted a few months after the training.</w:t>
            </w:r>
            <w:bookmarkEnd w:id="9"/>
          </w:p>
        </w:tc>
      </w:tr>
      <w:tr w:rsidR="00B12B54" w:rsidRPr="008E14D8">
        <w:trPr>
          <w:trHeight w:val="665"/>
        </w:trPr>
        <w:tc>
          <w:tcPr>
            <w:tcW w:w="6828" w:type="dxa"/>
            <w:gridSpan w:val="2"/>
          </w:tcPr>
          <w:p w:rsidR="00B12B54" w:rsidRDefault="00051BA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51BAF" w:rsidP="000A7A8D">
            <w:pPr>
              <w:pStyle w:val="Normal0"/>
              <w:rPr>
                <w:rFonts w:ascii="Verdana" w:hAnsi="Verdana"/>
                <w:bCs/>
                <w:sz w:val="20"/>
                <w:szCs w:val="20"/>
              </w:rPr>
            </w:pPr>
            <w:bookmarkStart w:id="10" w:name="CapRespPersons"/>
            <w:r>
              <w:rPr>
                <w:rFonts w:ascii="Verdana" w:hAnsi="Verdana"/>
                <w:bCs/>
                <w:sz w:val="20"/>
                <w:szCs w:val="20"/>
              </w:rPr>
              <w:t>Director of Student Support Services and Special Education Administrator for Instructional Support</w:t>
            </w:r>
            <w:bookmarkEnd w:id="10"/>
          </w:p>
        </w:tc>
        <w:tc>
          <w:tcPr>
            <w:tcW w:w="2532" w:type="dxa"/>
          </w:tcPr>
          <w:p w:rsidR="00B12B54" w:rsidRPr="008E14D8" w:rsidRDefault="00051BA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51BAF" w:rsidP="000A7A8D">
            <w:pPr>
              <w:pStyle w:val="Normal0"/>
              <w:rPr>
                <w:rFonts w:ascii="Verdana" w:hAnsi="Verdana"/>
                <w:b/>
                <w:bCs/>
                <w:sz w:val="20"/>
                <w:szCs w:val="20"/>
              </w:rPr>
            </w:pPr>
            <w:bookmarkStart w:id="11" w:name="DateExpComplete"/>
            <w:r>
              <w:rPr>
                <w:rFonts w:ascii="Verdana" w:hAnsi="Verdana"/>
                <w:bCs/>
                <w:sz w:val="20"/>
                <w:szCs w:val="20"/>
              </w:rPr>
              <w:t>06/15/2019</w:t>
            </w:r>
            <w:bookmarkEnd w:id="11"/>
          </w:p>
        </w:tc>
      </w:tr>
      <w:tr w:rsidR="00244D69">
        <w:trPr>
          <w:trHeight w:val="330"/>
        </w:trPr>
        <w:tc>
          <w:tcPr>
            <w:tcW w:w="9360" w:type="dxa"/>
            <w:gridSpan w:val="3"/>
          </w:tcPr>
          <w:p w:rsidR="00B12B54" w:rsidRDefault="00051BA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BAF" w:rsidP="000A7A8D">
            <w:pPr>
              <w:pStyle w:val="Normal0"/>
              <w:rPr>
                <w:rFonts w:ascii="Verdana" w:hAnsi="Verdana"/>
                <w:b/>
                <w:bCs/>
                <w:sz w:val="20"/>
                <w:szCs w:val="20"/>
              </w:rPr>
            </w:pPr>
            <w:bookmarkStart w:id="12" w:name="Evidence"/>
            <w:r>
              <w:rPr>
                <w:rFonts w:ascii="Verdana" w:hAnsi="Verdana"/>
                <w:sz w:val="20"/>
                <w:szCs w:val="20"/>
              </w:rPr>
              <w:t>Evidence will be as follows:</w:t>
            </w:r>
          </w:p>
          <w:p w:rsidR="00244D69" w:rsidRDefault="00051BAF" w:rsidP="000A7A8D">
            <w:pPr>
              <w:pStyle w:val="Normal0"/>
              <w:rPr>
                <w:rFonts w:ascii="Verdana" w:hAnsi="Verdana"/>
                <w:sz w:val="20"/>
                <w:szCs w:val="20"/>
              </w:rPr>
            </w:pPr>
            <w:r>
              <w:rPr>
                <w:rFonts w:ascii="Verdana" w:hAnsi="Verdana"/>
                <w:sz w:val="20"/>
                <w:szCs w:val="20"/>
              </w:rPr>
              <w:t>1. Training materials used to inform staff of IEP procedures</w:t>
            </w:r>
          </w:p>
          <w:p w:rsidR="00244D69" w:rsidRDefault="00051BAF" w:rsidP="000A7A8D">
            <w:pPr>
              <w:pStyle w:val="Normal0"/>
              <w:rPr>
                <w:rFonts w:ascii="Verdana" w:hAnsi="Verdana"/>
                <w:sz w:val="20"/>
                <w:szCs w:val="20"/>
              </w:rPr>
            </w:pPr>
            <w:r>
              <w:rPr>
                <w:rFonts w:ascii="Verdana" w:hAnsi="Verdana"/>
                <w:sz w:val="20"/>
                <w:szCs w:val="20"/>
              </w:rPr>
              <w:t>2. Sign in sheets for training</w:t>
            </w:r>
          </w:p>
          <w:p w:rsidR="00244D69" w:rsidRDefault="00051BAF" w:rsidP="000A7A8D">
            <w:pPr>
              <w:pStyle w:val="Normal0"/>
              <w:rPr>
                <w:rFonts w:ascii="Verdana" w:hAnsi="Verdana"/>
                <w:sz w:val="20"/>
                <w:szCs w:val="20"/>
              </w:rPr>
            </w:pPr>
            <w:r>
              <w:rPr>
                <w:rFonts w:ascii="Verdana" w:hAnsi="Verdana"/>
                <w:sz w:val="20"/>
                <w:szCs w:val="20"/>
              </w:rPr>
              <w:t>3. A list of 10 students records across 4 grades for review</w:t>
            </w:r>
            <w:bookmarkEnd w:id="12"/>
          </w:p>
        </w:tc>
      </w:tr>
      <w:tr w:rsidR="00244D69">
        <w:trPr>
          <w:trHeight w:val="359"/>
        </w:trPr>
        <w:tc>
          <w:tcPr>
            <w:tcW w:w="9360" w:type="dxa"/>
            <w:gridSpan w:val="3"/>
          </w:tcPr>
          <w:p w:rsidR="00B12B54" w:rsidRDefault="00051BA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BAF" w:rsidP="000A7A8D">
            <w:pPr>
              <w:pStyle w:val="Normal0"/>
              <w:rPr>
                <w:rFonts w:ascii="Verdana" w:hAnsi="Verdana"/>
                <w:b/>
                <w:bCs/>
                <w:sz w:val="20"/>
                <w:szCs w:val="20"/>
              </w:rPr>
            </w:pPr>
            <w:bookmarkStart w:id="13" w:name="DescIntMonProc"/>
            <w:r>
              <w:rPr>
                <w:rFonts w:ascii="Verdana" w:hAnsi="Verdana"/>
                <w:sz w:val="20"/>
                <w:szCs w:val="20"/>
              </w:rPr>
              <w:t>A spreadsheet of timelines for all students' IEPs will be reviewed monthly by the Special Education Administrator.</w:t>
            </w:r>
          </w:p>
          <w:p w:rsidR="00244D69" w:rsidRDefault="00051BAF" w:rsidP="000A7A8D">
            <w:pPr>
              <w:pStyle w:val="Normal0"/>
              <w:rPr>
                <w:rFonts w:ascii="Verdana" w:hAnsi="Verdana"/>
                <w:sz w:val="20"/>
                <w:szCs w:val="20"/>
              </w:rPr>
            </w:pPr>
            <w:r>
              <w:rPr>
                <w:rFonts w:ascii="Verdana" w:hAnsi="Verdana"/>
                <w:sz w:val="20"/>
                <w:szCs w:val="20"/>
              </w:rPr>
              <w:t>This spreadsheet will be shared with special education liaisons at department meetings for compliance review.</w:t>
            </w:r>
            <w:bookmarkEnd w:id="13"/>
          </w:p>
        </w:tc>
      </w:tr>
      <w:tr w:rsidR="00B12B54" w:rsidRPr="008E14D8">
        <w:trPr>
          <w:trHeight w:val="450"/>
        </w:trPr>
        <w:tc>
          <w:tcPr>
            <w:tcW w:w="9360" w:type="dxa"/>
            <w:gridSpan w:val="3"/>
            <w:shd w:val="clear" w:color="auto" w:fill="C0C0C0"/>
            <w:vAlign w:val="center"/>
          </w:tcPr>
          <w:p w:rsidR="00B12B54" w:rsidRPr="008E14D8" w:rsidRDefault="00051BA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1BA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51BAF" w:rsidP="000A7A8D">
            <w:pPr>
              <w:pStyle w:val="Normal0"/>
              <w:rPr>
                <w:rFonts w:ascii="Verdana" w:hAnsi="Verdana"/>
                <w:b/>
                <w:bCs/>
                <w:sz w:val="20"/>
                <w:szCs w:val="20"/>
              </w:rPr>
            </w:pPr>
            <w:bookmarkStart w:id="14" w:name="CRDesc2"/>
            <w:r w:rsidRPr="00754750">
              <w:rPr>
                <w:rFonts w:ascii="Verdana" w:hAnsi="Verdana"/>
                <w:bCs/>
                <w:sz w:val="20"/>
                <w:szCs w:val="20"/>
              </w:rPr>
              <w:t>SE 18B Determination of placement; provision of IEP to parent</w:t>
            </w:r>
            <w:bookmarkEnd w:id="14"/>
            <w:r>
              <w:rPr>
                <w:rFonts w:ascii="Verdana" w:hAnsi="Verdana"/>
                <w:b/>
                <w:bCs/>
                <w:sz w:val="20"/>
                <w:szCs w:val="20"/>
              </w:rPr>
              <w:t xml:space="preserve"> </w:t>
            </w:r>
          </w:p>
        </w:tc>
        <w:tc>
          <w:tcPr>
            <w:tcW w:w="5112" w:type="dxa"/>
            <w:gridSpan w:val="2"/>
          </w:tcPr>
          <w:p w:rsidR="00B12B54" w:rsidRPr="008E14D8" w:rsidRDefault="00051BA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051BA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10/04/2018</w:t>
            </w:r>
            <w:bookmarkEnd w:id="16"/>
          </w:p>
          <w:p w:rsidR="000E7580" w:rsidRPr="008E14D8" w:rsidRDefault="00051BA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051BA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4C2"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051BA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4C2"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051BA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BAF" w:rsidP="000A7A8D">
            <w:pPr>
              <w:pStyle w:val="Normal0"/>
              <w:rPr>
                <w:rFonts w:ascii="Verdana" w:hAnsi="Verdana"/>
                <w:b/>
                <w:bCs/>
                <w:sz w:val="20"/>
                <w:szCs w:val="20"/>
              </w:rPr>
            </w:pPr>
            <w:bookmarkStart w:id="20" w:name="ReqElementsProg"/>
            <w:r>
              <w:rPr>
                <w:rFonts w:ascii="Verdana" w:hAnsi="Verdana"/>
                <w:sz w:val="20"/>
                <w:szCs w:val="20"/>
              </w:rPr>
              <w:t xml:space="preserve">By January 18, 2019, submit evidence of training conducted for appropriate staff to ensure the district provides the parent with two (2) copies of the proposed IEP and proposed placement along with the required notice immediately following the development of the IEP. Evidence of training should include training materials, meeting agendas and signed attendance sheets.  </w:t>
            </w:r>
          </w:p>
          <w:p w:rsidR="00244D69" w:rsidRDefault="006A64C2" w:rsidP="000A7A8D">
            <w:pPr>
              <w:pStyle w:val="Normal0"/>
              <w:rPr>
                <w:rFonts w:ascii="Verdana" w:hAnsi="Verdana"/>
                <w:sz w:val="20"/>
                <w:szCs w:val="20"/>
              </w:rPr>
            </w:pPr>
          </w:p>
          <w:p w:rsidR="00244D69" w:rsidRDefault="006A64C2" w:rsidP="000A7A8D">
            <w:pPr>
              <w:pStyle w:val="Normal0"/>
              <w:rPr>
                <w:rFonts w:ascii="Verdana" w:hAnsi="Verdana"/>
                <w:sz w:val="20"/>
                <w:szCs w:val="20"/>
              </w:rPr>
            </w:pPr>
          </w:p>
          <w:p w:rsidR="00244D69" w:rsidRDefault="00051BAF" w:rsidP="000A7A8D">
            <w:pPr>
              <w:pStyle w:val="Normal0"/>
              <w:rPr>
                <w:rFonts w:ascii="Verdana" w:hAnsi="Verdana"/>
                <w:sz w:val="20"/>
                <w:szCs w:val="20"/>
              </w:rPr>
            </w:pPr>
            <w:r>
              <w:rPr>
                <w:rFonts w:ascii="Verdana" w:hAnsi="Verdana"/>
                <w:sz w:val="20"/>
                <w:szCs w:val="20"/>
              </w:rPr>
              <w:t>By March 29, 2019, submit the results of an internal review of records to ensure that the district provides the parent with two (2) copies of the proposed IEP and proposed placement along with the required notice immediately following the development of the IEP. Please include the following: 1) the number of records reviewed; 2) the number of records in compliance; 3) for any records not in compliance, determine the root cause; and 4) the specific corrective actions taken to remedy the non-compliance.</w:t>
            </w:r>
          </w:p>
          <w:p w:rsidR="00244D69" w:rsidRDefault="006A64C2" w:rsidP="000A7A8D">
            <w:pPr>
              <w:pStyle w:val="Normal0"/>
              <w:rPr>
                <w:rFonts w:ascii="Verdana" w:hAnsi="Verdana"/>
                <w:sz w:val="20"/>
                <w:szCs w:val="20"/>
              </w:rPr>
            </w:pPr>
          </w:p>
          <w:p w:rsidR="00244D69" w:rsidRDefault="006A64C2" w:rsidP="000A7A8D">
            <w:pPr>
              <w:pStyle w:val="Normal0"/>
              <w:rPr>
                <w:rFonts w:ascii="Verdana" w:hAnsi="Verdana"/>
                <w:sz w:val="20"/>
                <w:szCs w:val="20"/>
              </w:rPr>
            </w:pPr>
          </w:p>
          <w:p w:rsidR="00244D69" w:rsidRDefault="00051BAF" w:rsidP="000A7A8D">
            <w:pPr>
              <w:pStyle w:val="Normal0"/>
              <w:rPr>
                <w:rFonts w:ascii="Verdana" w:hAnsi="Verdana"/>
                <w:sz w:val="20"/>
                <w:szCs w:val="20"/>
              </w:rPr>
            </w:pPr>
            <w:r>
              <w:rPr>
                <w:rFonts w:ascii="Verdana" w:hAnsi="Verdana"/>
                <w:sz w:val="20"/>
                <w:szCs w:val="20"/>
              </w:rPr>
              <w:t>*Please note when conducting internal monitoring, the school must maintain the following documentation and make it available to the Department upon request: a) list of the student names and grade levels for the records reviewed; b) date of the review; and c) name of person(s) who conducted the review, their role(s), and signature(s).</w:t>
            </w:r>
            <w:bookmarkEnd w:id="20"/>
          </w:p>
        </w:tc>
      </w:tr>
      <w:tr w:rsidR="00244D69">
        <w:trPr>
          <w:trHeight w:val="350"/>
        </w:trPr>
        <w:tc>
          <w:tcPr>
            <w:tcW w:w="9360" w:type="dxa"/>
            <w:gridSpan w:val="3"/>
          </w:tcPr>
          <w:p w:rsidR="00B12B54" w:rsidRDefault="00051BA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51BAF"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01/18/2019</w:t>
            </w:r>
          </w:p>
          <w:p w:rsidR="00244D69" w:rsidRDefault="00051BAF" w:rsidP="000A7A8D">
            <w:pPr>
              <w:pStyle w:val="Normal0"/>
              <w:tabs>
                <w:tab w:val="left" w:pos="2772"/>
              </w:tabs>
              <w:rPr>
                <w:rFonts w:ascii="Verdana" w:hAnsi="Verdana"/>
                <w:bCs/>
                <w:sz w:val="20"/>
                <w:szCs w:val="20"/>
              </w:rPr>
            </w:pPr>
            <w:r>
              <w:rPr>
                <w:rFonts w:ascii="Verdana" w:hAnsi="Verdana"/>
                <w:bCs/>
                <w:sz w:val="20"/>
                <w:szCs w:val="20"/>
              </w:rPr>
              <w:t>03/29/2019</w:t>
            </w:r>
            <w:bookmarkEnd w:id="21"/>
            <w:r w:rsidRPr="00692C8A">
              <w:rPr>
                <w:rFonts w:ascii="Verdana" w:hAnsi="Verdana"/>
                <w:bCs/>
                <w:sz w:val="20"/>
                <w:szCs w:val="20"/>
              </w:rPr>
              <w:br/>
            </w:r>
          </w:p>
        </w:tc>
      </w:tr>
    </w:tbl>
    <w:p w:rsidR="00B12B54" w:rsidRPr="008E14D8" w:rsidRDefault="006A64C2" w:rsidP="00792F17">
      <w:pPr>
        <w:pStyle w:val="Normal0"/>
        <w:rPr>
          <w:rFonts w:ascii="Verdana" w:hAnsi="Verdana"/>
          <w:sz w:val="20"/>
          <w:szCs w:val="20"/>
        </w:rPr>
      </w:pPr>
    </w:p>
    <w:p w:rsidR="00B12B54" w:rsidRDefault="006A64C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51BA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51BAF" w:rsidP="003A0944">
            <w:pPr>
              <w:pStyle w:val="Heading51"/>
            </w:pPr>
            <w:r w:rsidRPr="008E14D8">
              <w:lastRenderedPageBreak/>
              <w:t>COORDINATED PROGRAM REVIEW</w:t>
            </w:r>
          </w:p>
          <w:p w:rsidR="00B12B54" w:rsidRPr="008E14D8" w:rsidRDefault="00051BA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A64C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67"/>
        <w:gridCol w:w="4145"/>
      </w:tblGrid>
      <w:tr w:rsidR="00B12B54" w:rsidRPr="008E14D8" w:rsidTr="00BC071E">
        <w:trPr>
          <w:trHeight w:val="458"/>
        </w:trPr>
        <w:tc>
          <w:tcPr>
            <w:tcW w:w="5215" w:type="dxa"/>
            <w:gridSpan w:val="2"/>
          </w:tcPr>
          <w:p w:rsidR="00B12B54" w:rsidRPr="008E14D8" w:rsidRDefault="00051BA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BAF" w:rsidP="000A7A8D">
            <w:pPr>
              <w:pStyle w:val="Normal1"/>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4145" w:type="dxa"/>
          </w:tcPr>
          <w:p w:rsidR="00B12B54" w:rsidRPr="008E14D8" w:rsidRDefault="00051BA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BA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1BA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BAF" w:rsidP="000A7A8D">
            <w:pPr>
              <w:pStyle w:val="Normal1"/>
              <w:rPr>
                <w:rFonts w:ascii="Verdana" w:hAnsi="Verdana"/>
                <w:sz w:val="20"/>
                <w:szCs w:val="20"/>
              </w:rPr>
            </w:pPr>
            <w:r>
              <w:rPr>
                <w:rFonts w:ascii="Verdana" w:hAnsi="Verdana"/>
                <w:sz w:val="20"/>
                <w:szCs w:val="20"/>
              </w:rPr>
              <w:t>A review of documents and staff interviews indicated that although the school has developed written restraint prevention and behavior support policies and procedures, these do not include: methods for preventing student violence, self-injurious behavior and suicide; methods for engaging parents and youth in discussions about restraint prevention and use; and a procedure for receiving and investigating complaints.</w:t>
            </w:r>
          </w:p>
        </w:tc>
      </w:tr>
      <w:tr w:rsidR="00B12B54" w:rsidRPr="008E14D8">
        <w:trPr>
          <w:trHeight w:val="377"/>
        </w:trPr>
        <w:tc>
          <w:tcPr>
            <w:tcW w:w="9360" w:type="dxa"/>
            <w:gridSpan w:val="3"/>
          </w:tcPr>
          <w:p w:rsidR="00B12B54" w:rsidRPr="008E14D8" w:rsidRDefault="00051BA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BAF" w:rsidP="000A7A8D">
            <w:pPr>
              <w:pStyle w:val="Normal1"/>
              <w:rPr>
                <w:rFonts w:ascii="Verdana" w:hAnsi="Verdana"/>
                <w:b/>
                <w:bCs/>
                <w:sz w:val="20"/>
                <w:szCs w:val="20"/>
              </w:rPr>
            </w:pPr>
            <w:r>
              <w:rPr>
                <w:rFonts w:ascii="Verdana" w:hAnsi="Verdana"/>
                <w:sz w:val="20"/>
                <w:szCs w:val="20"/>
              </w:rPr>
              <w:t>The Northborough-Southborough Combined School Committee will review and revise its Physical Restraint Policy to include:  methods for preventing student violence, self-injurious behavior and suicide; methods for engaging parents and youth in discussions about restraint prevention and use; and a procedure for receiving and investigating complaints. Once completed, the policy will be disseminated to teachers and posted on its policy website.</w:t>
            </w:r>
          </w:p>
        </w:tc>
      </w:tr>
      <w:tr w:rsidR="00B12B54" w:rsidRPr="008E14D8" w:rsidTr="00BC071E">
        <w:trPr>
          <w:trHeight w:val="665"/>
        </w:trPr>
        <w:tc>
          <w:tcPr>
            <w:tcW w:w="5215" w:type="dxa"/>
            <w:gridSpan w:val="2"/>
          </w:tcPr>
          <w:p w:rsidR="00B12B54" w:rsidRDefault="00051BA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51BAF" w:rsidP="000A7A8D">
            <w:pPr>
              <w:pStyle w:val="Normal1"/>
              <w:rPr>
                <w:rFonts w:ascii="Verdana" w:hAnsi="Verdana"/>
                <w:bCs/>
                <w:sz w:val="20"/>
                <w:szCs w:val="20"/>
              </w:rPr>
            </w:pPr>
            <w:r>
              <w:rPr>
                <w:rFonts w:ascii="Verdana" w:hAnsi="Verdana"/>
                <w:bCs/>
                <w:sz w:val="20"/>
                <w:szCs w:val="20"/>
              </w:rPr>
              <w:t>Assistant Superintendent</w:t>
            </w:r>
          </w:p>
        </w:tc>
        <w:tc>
          <w:tcPr>
            <w:tcW w:w="4145" w:type="dxa"/>
          </w:tcPr>
          <w:p w:rsidR="00B12B54" w:rsidRPr="008E14D8" w:rsidRDefault="00051BA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51BAF" w:rsidP="000A7A8D">
            <w:pPr>
              <w:pStyle w:val="Normal1"/>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051BA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BAF" w:rsidP="000A7A8D">
            <w:pPr>
              <w:pStyle w:val="Normal1"/>
              <w:rPr>
                <w:rFonts w:ascii="Verdana" w:hAnsi="Verdana"/>
                <w:b/>
                <w:bCs/>
                <w:sz w:val="20"/>
                <w:szCs w:val="20"/>
              </w:rPr>
            </w:pPr>
            <w:r>
              <w:rPr>
                <w:rFonts w:ascii="Verdana" w:hAnsi="Verdana"/>
                <w:sz w:val="20"/>
                <w:szCs w:val="20"/>
              </w:rPr>
              <w:t>Approved Physical Restraint Policy</w:t>
            </w:r>
          </w:p>
        </w:tc>
      </w:tr>
      <w:tr w:rsidR="00B12B54" w:rsidRPr="008E14D8">
        <w:trPr>
          <w:trHeight w:val="359"/>
        </w:trPr>
        <w:tc>
          <w:tcPr>
            <w:tcW w:w="9360" w:type="dxa"/>
            <w:gridSpan w:val="3"/>
          </w:tcPr>
          <w:p w:rsidR="00B12B54" w:rsidRDefault="00051BA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BAF" w:rsidP="000A7A8D">
            <w:pPr>
              <w:pStyle w:val="Normal1"/>
              <w:rPr>
                <w:rFonts w:ascii="Verdana" w:hAnsi="Verdana"/>
                <w:b/>
                <w:bCs/>
                <w:sz w:val="20"/>
                <w:szCs w:val="20"/>
              </w:rPr>
            </w:pPr>
            <w:r>
              <w:rPr>
                <w:rFonts w:ascii="Verdana" w:hAnsi="Verdana"/>
                <w:sz w:val="20"/>
                <w:szCs w:val="20"/>
              </w:rPr>
              <w:t>Review meeting schedule, meeting minutes, and school committee meetings.</w:t>
            </w:r>
          </w:p>
        </w:tc>
      </w:tr>
      <w:tr w:rsidR="00B12B54" w:rsidRPr="008E14D8">
        <w:trPr>
          <w:trHeight w:val="450"/>
        </w:trPr>
        <w:tc>
          <w:tcPr>
            <w:tcW w:w="9360" w:type="dxa"/>
            <w:gridSpan w:val="3"/>
            <w:shd w:val="clear" w:color="auto" w:fill="C0C0C0"/>
            <w:vAlign w:val="center"/>
          </w:tcPr>
          <w:p w:rsidR="00B12B54" w:rsidRPr="008E14D8" w:rsidRDefault="00051BA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1BA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51BAF" w:rsidP="000A7A8D">
            <w:pPr>
              <w:pStyle w:val="Normal1"/>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051BA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1BA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051BA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C071E" w:rsidRDefault="00051BA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C071E" w:rsidRDefault="00051BAF"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051BA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BAF" w:rsidP="000A7A8D">
            <w:pPr>
              <w:pStyle w:val="Normal1"/>
              <w:rPr>
                <w:rFonts w:ascii="Verdana" w:hAnsi="Verdana"/>
                <w:b/>
                <w:bCs/>
                <w:sz w:val="20"/>
                <w:szCs w:val="20"/>
              </w:rPr>
            </w:pPr>
            <w:r>
              <w:rPr>
                <w:rFonts w:ascii="Verdana" w:hAnsi="Verdana"/>
                <w:sz w:val="20"/>
                <w:szCs w:val="20"/>
              </w:rPr>
              <w:t xml:space="preserve">By January 18, 2019, submit updated restraint prevention and behavior support policy and procedures that incorporate all required components, including: methods for preventing student violence, self-injurious behavior and suicide; methods for engaging parents and youth in discussions about restraint prevention and use; and a procedure for receiving and investigating complaints. </w:t>
            </w:r>
          </w:p>
          <w:p w:rsidR="00244D69" w:rsidRDefault="006A64C2" w:rsidP="000A7A8D">
            <w:pPr>
              <w:pStyle w:val="Normal1"/>
              <w:rPr>
                <w:rFonts w:ascii="Verdana" w:hAnsi="Verdana"/>
                <w:sz w:val="20"/>
                <w:szCs w:val="20"/>
              </w:rPr>
            </w:pPr>
          </w:p>
          <w:p w:rsidR="00244D69" w:rsidRDefault="00051BAF" w:rsidP="000A7A8D">
            <w:pPr>
              <w:pStyle w:val="Normal1"/>
              <w:rPr>
                <w:rFonts w:ascii="Verdana" w:hAnsi="Verdana"/>
                <w:sz w:val="20"/>
                <w:szCs w:val="20"/>
              </w:rPr>
            </w:pPr>
            <w:r>
              <w:rPr>
                <w:rFonts w:ascii="Verdana" w:hAnsi="Verdana"/>
                <w:sz w:val="20"/>
                <w:szCs w:val="20"/>
              </w:rPr>
              <w:t xml:space="preserve">By March 29, 2019, provide evidence of dissemination of the revised policy to the school community inclusive of staff, students and parents. </w:t>
            </w:r>
          </w:p>
          <w:p w:rsidR="00244D69" w:rsidRDefault="006A64C2" w:rsidP="000A7A8D">
            <w:pPr>
              <w:pStyle w:val="Normal1"/>
              <w:rPr>
                <w:rFonts w:ascii="Verdana" w:hAnsi="Verdana"/>
                <w:sz w:val="20"/>
                <w:szCs w:val="20"/>
              </w:rPr>
            </w:pPr>
          </w:p>
          <w:p w:rsidR="00244D69" w:rsidRDefault="00051BAF" w:rsidP="000A7A8D">
            <w:pPr>
              <w:pStyle w:val="Normal1"/>
              <w:rPr>
                <w:rFonts w:ascii="Verdana" w:hAnsi="Verdana"/>
                <w:sz w:val="20"/>
                <w:szCs w:val="20"/>
              </w:rPr>
            </w:pPr>
            <w:r>
              <w:rPr>
                <w:rFonts w:ascii="Verdana" w:hAnsi="Verdana"/>
                <w:sz w:val="20"/>
                <w:szCs w:val="20"/>
              </w:rPr>
              <w:t>By March 29, 2019, provide evidence of training for all staff members on the revised policy. Evidence of training should include training materials, meeting agendas and signed attendance sheets.</w:t>
            </w:r>
          </w:p>
        </w:tc>
      </w:tr>
      <w:tr w:rsidR="00244D69">
        <w:trPr>
          <w:trHeight w:val="350"/>
        </w:trPr>
        <w:tc>
          <w:tcPr>
            <w:tcW w:w="9360" w:type="dxa"/>
            <w:gridSpan w:val="3"/>
          </w:tcPr>
          <w:p w:rsidR="00B12B54" w:rsidRDefault="00051BA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51BAF" w:rsidP="000A7A8D">
            <w:pPr>
              <w:pStyle w:val="Normal1"/>
              <w:tabs>
                <w:tab w:val="left" w:pos="2772"/>
              </w:tabs>
              <w:rPr>
                <w:rFonts w:ascii="Verdana" w:hAnsi="Verdana"/>
                <w:b/>
                <w:bCs/>
                <w:sz w:val="20"/>
                <w:szCs w:val="20"/>
              </w:rPr>
            </w:pPr>
            <w:r>
              <w:rPr>
                <w:rFonts w:ascii="Verdana" w:hAnsi="Verdana"/>
                <w:bCs/>
                <w:sz w:val="20"/>
                <w:szCs w:val="20"/>
              </w:rPr>
              <w:t>01/18/2019</w:t>
            </w:r>
          </w:p>
          <w:p w:rsidR="00244D69" w:rsidRDefault="00051BAF" w:rsidP="00BC071E">
            <w:pPr>
              <w:pStyle w:val="Normal1"/>
              <w:tabs>
                <w:tab w:val="left" w:pos="2772"/>
              </w:tabs>
              <w:spacing w:after="60"/>
              <w:rPr>
                <w:rFonts w:ascii="Verdana" w:hAnsi="Verdana"/>
                <w:bCs/>
                <w:sz w:val="20"/>
                <w:szCs w:val="20"/>
              </w:rPr>
            </w:pPr>
            <w:r>
              <w:rPr>
                <w:rFonts w:ascii="Verdana" w:hAnsi="Verdana"/>
                <w:bCs/>
                <w:sz w:val="20"/>
                <w:szCs w:val="20"/>
              </w:rPr>
              <w:t>03/29/2019</w:t>
            </w:r>
          </w:p>
        </w:tc>
      </w:tr>
    </w:tbl>
    <w:p w:rsidR="00B12B54" w:rsidRPr="00BC071E" w:rsidRDefault="006A64C2" w:rsidP="00792F17">
      <w:pPr>
        <w:pStyle w:val="Normal1"/>
        <w:rPr>
          <w:rFonts w:ascii="Verdana" w:hAnsi="Verdana"/>
          <w:sz w:val="2"/>
          <w:szCs w:val="2"/>
        </w:rPr>
      </w:pPr>
    </w:p>
    <w:p w:rsidR="00B12B54" w:rsidRPr="00BC071E" w:rsidRDefault="006A64C2">
      <w:pPr>
        <w:pStyle w:val="Normal1"/>
        <w:rPr>
          <w:sz w:val="2"/>
          <w:szCs w:val="2"/>
        </w:rPr>
        <w:sectPr w:rsidR="00B12B54" w:rsidRPr="00BC071E" w:rsidSect="00244D69">
          <w:footerReference w:type="default" r:id="rId13"/>
          <w:type w:val="continuous"/>
          <w:pgSz w:w="12240" w:h="15840"/>
          <w:pgMar w:top="1440" w:right="1080" w:bottom="1440" w:left="1800" w:header="720" w:footer="720" w:gutter="0"/>
          <w:cols w:space="720"/>
          <w:docGrid w:linePitch="360"/>
        </w:sectPr>
      </w:pPr>
    </w:p>
    <w:p w:rsidR="00B12B54" w:rsidRPr="00BC071E" w:rsidRDefault="00051BAF" w:rsidP="00792F17">
      <w:pPr>
        <w:pStyle w:val="Normal2"/>
        <w:rPr>
          <w:rFonts w:ascii="Verdana" w:hAnsi="Verdana"/>
          <w:sz w:val="2"/>
          <w:szCs w:val="2"/>
        </w:rPr>
      </w:pPr>
      <w:r w:rsidRPr="00BC071E">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51BAF" w:rsidP="003A0944">
            <w:pPr>
              <w:pStyle w:val="Heading52"/>
            </w:pPr>
            <w:r w:rsidRPr="008E14D8">
              <w:lastRenderedPageBreak/>
              <w:t>COORDINATED PROGRAM REVIEW</w:t>
            </w:r>
          </w:p>
          <w:p w:rsidR="00B12B54" w:rsidRPr="008E14D8" w:rsidRDefault="00051BA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A64C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51BA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BAF" w:rsidP="000A7A8D">
            <w:pPr>
              <w:pStyle w:val="Normal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051BA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BA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1BA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BAF" w:rsidP="000A7A8D">
            <w:pPr>
              <w:pStyle w:val="Normal2"/>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051BA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BAF" w:rsidP="000A7A8D">
            <w:pPr>
              <w:pStyle w:val="Normal2"/>
              <w:rPr>
                <w:rFonts w:ascii="Verdana" w:hAnsi="Verdana"/>
                <w:b/>
                <w:bCs/>
                <w:sz w:val="20"/>
                <w:szCs w:val="20"/>
              </w:rPr>
            </w:pPr>
            <w:r>
              <w:rPr>
                <w:rFonts w:ascii="Verdana" w:hAnsi="Verdana"/>
                <w:sz w:val="20"/>
                <w:szCs w:val="20"/>
              </w:rPr>
              <w:t>The District will develop and implement a training module focused on ensure that individual teachers review all educational materials for simplistic and demeaning generalizations, lacking intellectual merit, on the basis of race, color, sex, gender identity, religion, national origin and sexual orientation.  After completing the module, teachers will be asked to review their educational materials.</w:t>
            </w:r>
          </w:p>
        </w:tc>
      </w:tr>
      <w:tr w:rsidR="00B12B54" w:rsidRPr="008E14D8">
        <w:trPr>
          <w:trHeight w:val="665"/>
        </w:trPr>
        <w:tc>
          <w:tcPr>
            <w:tcW w:w="6828" w:type="dxa"/>
            <w:gridSpan w:val="2"/>
          </w:tcPr>
          <w:p w:rsidR="00B12B54" w:rsidRDefault="00051BA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51BAF" w:rsidP="000A7A8D">
            <w:pPr>
              <w:pStyle w:val="Normal2"/>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051BA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51BAF" w:rsidP="000A7A8D">
            <w:pPr>
              <w:pStyle w:val="Normal2"/>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051BA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BAF" w:rsidP="000A7A8D">
            <w:pPr>
              <w:pStyle w:val="Normal2"/>
              <w:rPr>
                <w:rFonts w:ascii="Verdana" w:hAnsi="Verdana"/>
                <w:b/>
                <w:bCs/>
                <w:sz w:val="20"/>
                <w:szCs w:val="20"/>
              </w:rPr>
            </w:pPr>
            <w:r>
              <w:rPr>
                <w:rFonts w:ascii="Verdana" w:hAnsi="Verdana"/>
                <w:sz w:val="20"/>
                <w:szCs w:val="20"/>
              </w:rPr>
              <w:t>Creation of training module</w:t>
            </w:r>
          </w:p>
          <w:p w:rsidR="00244D69" w:rsidRDefault="00051BAF" w:rsidP="000A7A8D">
            <w:pPr>
              <w:pStyle w:val="Normal2"/>
              <w:rPr>
                <w:rFonts w:ascii="Verdana" w:hAnsi="Verdana"/>
                <w:sz w:val="20"/>
                <w:szCs w:val="20"/>
              </w:rPr>
            </w:pPr>
            <w:r>
              <w:rPr>
                <w:rFonts w:ascii="Verdana" w:hAnsi="Verdana"/>
                <w:sz w:val="20"/>
                <w:szCs w:val="20"/>
              </w:rPr>
              <w:t>Training completion log and review of educational materials</w:t>
            </w:r>
          </w:p>
        </w:tc>
      </w:tr>
      <w:tr w:rsidR="00244D69">
        <w:trPr>
          <w:trHeight w:val="359"/>
        </w:trPr>
        <w:tc>
          <w:tcPr>
            <w:tcW w:w="9360" w:type="dxa"/>
            <w:gridSpan w:val="3"/>
          </w:tcPr>
          <w:p w:rsidR="00B12B54" w:rsidRDefault="00051BA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BAF" w:rsidP="000A7A8D">
            <w:pPr>
              <w:pStyle w:val="Normal2"/>
              <w:rPr>
                <w:rFonts w:ascii="Verdana" w:hAnsi="Verdana"/>
                <w:b/>
                <w:bCs/>
                <w:sz w:val="20"/>
                <w:szCs w:val="20"/>
              </w:rPr>
            </w:pPr>
            <w:r>
              <w:rPr>
                <w:rFonts w:ascii="Verdana" w:hAnsi="Verdana"/>
                <w:sz w:val="20"/>
                <w:szCs w:val="20"/>
              </w:rPr>
              <w:t>Completion logs of learning module will be reviewed</w:t>
            </w:r>
          </w:p>
          <w:p w:rsidR="00244D69" w:rsidRDefault="00051BAF" w:rsidP="000A7A8D">
            <w:pPr>
              <w:pStyle w:val="Normal2"/>
              <w:rPr>
                <w:rFonts w:ascii="Verdana" w:hAnsi="Verdana"/>
                <w:sz w:val="20"/>
                <w:szCs w:val="20"/>
              </w:rPr>
            </w:pPr>
            <w:r>
              <w:rPr>
                <w:rFonts w:ascii="Verdana" w:hAnsi="Verdana"/>
                <w:sz w:val="20"/>
                <w:szCs w:val="20"/>
              </w:rPr>
              <w:t>The training module will be review annually</w:t>
            </w:r>
          </w:p>
        </w:tc>
      </w:tr>
      <w:tr w:rsidR="00B12B54" w:rsidRPr="008E14D8">
        <w:trPr>
          <w:trHeight w:val="450"/>
        </w:trPr>
        <w:tc>
          <w:tcPr>
            <w:tcW w:w="9360" w:type="dxa"/>
            <w:gridSpan w:val="3"/>
            <w:shd w:val="clear" w:color="auto" w:fill="C0C0C0"/>
            <w:vAlign w:val="center"/>
          </w:tcPr>
          <w:p w:rsidR="00B12B54" w:rsidRPr="008E14D8" w:rsidRDefault="00051BA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1BA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51BAF" w:rsidP="000A7A8D">
            <w:pPr>
              <w:pStyle w:val="Normal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051BA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1BA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051BA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1BA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4C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51BA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4C2" w:rsidP="000A7A8D">
            <w:pPr>
              <w:pStyle w:val="Normal2"/>
              <w:rPr>
                <w:rFonts w:ascii="Verdana" w:hAnsi="Verdana"/>
                <w:sz w:val="20"/>
                <w:szCs w:val="20"/>
              </w:rPr>
            </w:pPr>
          </w:p>
        </w:tc>
      </w:tr>
      <w:tr w:rsidR="00244D69">
        <w:trPr>
          <w:trHeight w:val="350"/>
        </w:trPr>
        <w:tc>
          <w:tcPr>
            <w:tcW w:w="9360" w:type="dxa"/>
            <w:gridSpan w:val="3"/>
          </w:tcPr>
          <w:p w:rsidR="00B12B54" w:rsidRDefault="00051BA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BAF" w:rsidP="000A7A8D">
            <w:pPr>
              <w:pStyle w:val="Normal2"/>
              <w:rPr>
                <w:rFonts w:ascii="Verdana" w:hAnsi="Verdana"/>
                <w:b/>
                <w:bCs/>
                <w:sz w:val="20"/>
                <w:szCs w:val="20"/>
              </w:rPr>
            </w:pPr>
            <w:r>
              <w:rPr>
                <w:rFonts w:ascii="Verdana" w:hAnsi="Verdana"/>
                <w:sz w:val="20"/>
                <w:szCs w:val="20"/>
              </w:rPr>
              <w:t>By January 18, 2019, provide a copy of the procedures developed to ensure that individual teachers in the district review educational materials for consideration of simplistic and demeaning generalizations, lacking intellectual merit, on the basis of race, color, sex, gender identity, religion, national origin and sexual orientation.</w:t>
            </w:r>
          </w:p>
          <w:p w:rsidR="00244D69" w:rsidRDefault="006A64C2" w:rsidP="000A7A8D">
            <w:pPr>
              <w:pStyle w:val="Normal2"/>
              <w:rPr>
                <w:rFonts w:ascii="Verdana" w:hAnsi="Verdana"/>
                <w:sz w:val="20"/>
                <w:szCs w:val="20"/>
              </w:rPr>
            </w:pPr>
          </w:p>
          <w:p w:rsidR="00244D69" w:rsidRDefault="00051BAF" w:rsidP="000A7A8D">
            <w:pPr>
              <w:pStyle w:val="Normal2"/>
              <w:rPr>
                <w:rFonts w:ascii="Verdana" w:hAnsi="Verdana"/>
                <w:sz w:val="20"/>
                <w:szCs w:val="20"/>
              </w:rPr>
            </w:pPr>
            <w:r>
              <w:rPr>
                <w:rFonts w:ascii="Verdana" w:hAnsi="Verdana"/>
                <w:sz w:val="20"/>
                <w:szCs w:val="20"/>
              </w:rPr>
              <w:t>By March 29, 2019, submit evidence of training provided to all teachers to ensure they review all educational materials for consideration of simplistic and demeaning generalizations, lacking intellectual merit, on the basis of race, color, sex, gender identity, religion, national origin and sexual orientation. Evidence of training should include training materials, meeting agendas and signed attendance sheets.</w:t>
            </w:r>
          </w:p>
        </w:tc>
      </w:tr>
      <w:tr w:rsidR="00244D69">
        <w:trPr>
          <w:trHeight w:val="350"/>
        </w:trPr>
        <w:tc>
          <w:tcPr>
            <w:tcW w:w="9360" w:type="dxa"/>
            <w:gridSpan w:val="3"/>
          </w:tcPr>
          <w:p w:rsidR="00B12B54" w:rsidRDefault="00051BA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51BAF" w:rsidP="000A7A8D">
            <w:pPr>
              <w:pStyle w:val="Normal2"/>
              <w:tabs>
                <w:tab w:val="left" w:pos="2772"/>
              </w:tabs>
              <w:rPr>
                <w:rFonts w:ascii="Verdana" w:hAnsi="Verdana"/>
                <w:b/>
                <w:bCs/>
                <w:sz w:val="20"/>
                <w:szCs w:val="20"/>
              </w:rPr>
            </w:pPr>
            <w:r>
              <w:rPr>
                <w:rFonts w:ascii="Verdana" w:hAnsi="Verdana"/>
                <w:bCs/>
                <w:sz w:val="20"/>
                <w:szCs w:val="20"/>
              </w:rPr>
              <w:t>01/18/2019</w:t>
            </w:r>
          </w:p>
          <w:p w:rsidR="00244D69" w:rsidRDefault="00051BAF" w:rsidP="000A7A8D">
            <w:pPr>
              <w:pStyle w:val="Normal2"/>
              <w:tabs>
                <w:tab w:val="left" w:pos="2772"/>
              </w:tabs>
              <w:rPr>
                <w:rFonts w:ascii="Verdana" w:hAnsi="Verdana"/>
                <w:bCs/>
                <w:sz w:val="20"/>
                <w:szCs w:val="20"/>
              </w:rPr>
            </w:pPr>
            <w:r>
              <w:rPr>
                <w:rFonts w:ascii="Verdana" w:hAnsi="Verdana"/>
                <w:bCs/>
                <w:sz w:val="20"/>
                <w:szCs w:val="20"/>
              </w:rPr>
              <w:t>03/29/2019</w:t>
            </w:r>
            <w:r w:rsidRPr="00692C8A">
              <w:rPr>
                <w:rFonts w:ascii="Verdana" w:hAnsi="Verdana"/>
                <w:bCs/>
                <w:sz w:val="20"/>
                <w:szCs w:val="20"/>
              </w:rPr>
              <w:br/>
            </w:r>
          </w:p>
        </w:tc>
      </w:tr>
    </w:tbl>
    <w:p w:rsidR="00B12B54" w:rsidRPr="008E14D8" w:rsidRDefault="006A64C2" w:rsidP="00792F17">
      <w:pPr>
        <w:pStyle w:val="Normal2"/>
        <w:rPr>
          <w:rFonts w:ascii="Verdana" w:hAnsi="Verdana"/>
          <w:sz w:val="20"/>
          <w:szCs w:val="20"/>
        </w:rPr>
      </w:pPr>
    </w:p>
    <w:p w:rsidR="00B12B54" w:rsidRPr="00BC071E" w:rsidRDefault="006A64C2">
      <w:pPr>
        <w:pStyle w:val="Normal2"/>
        <w:rPr>
          <w:sz w:val="16"/>
          <w:szCs w:val="16"/>
        </w:rPr>
        <w:sectPr w:rsidR="00B12B54" w:rsidRPr="00BC071E"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51BAF" w:rsidP="00792F17">
      <w:pPr>
        <w:pStyle w:val="Normal3"/>
        <w:rPr>
          <w:rFonts w:ascii="Verdana" w:hAnsi="Verdana"/>
        </w:rPr>
      </w:pPr>
      <w:r w:rsidRPr="00BC071E">
        <w:rPr>
          <w:rFonts w:ascii="Verdana" w:hAnsi="Verdana"/>
          <w:sz w:val="16"/>
          <w:szCs w:val="16"/>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51BAF" w:rsidP="003A0944">
            <w:pPr>
              <w:pStyle w:val="Heading53"/>
            </w:pPr>
            <w:r w:rsidRPr="008E14D8">
              <w:lastRenderedPageBreak/>
              <w:t>COORDINATED PROGRAM REVIEW</w:t>
            </w:r>
          </w:p>
          <w:p w:rsidR="00B12B54" w:rsidRPr="008E14D8" w:rsidRDefault="00051BA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A64C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67"/>
        <w:gridCol w:w="4145"/>
      </w:tblGrid>
      <w:tr w:rsidR="00B12B54" w:rsidRPr="008E14D8" w:rsidTr="00BC071E">
        <w:trPr>
          <w:trHeight w:val="458"/>
        </w:trPr>
        <w:tc>
          <w:tcPr>
            <w:tcW w:w="5215" w:type="dxa"/>
            <w:gridSpan w:val="2"/>
          </w:tcPr>
          <w:p w:rsidR="00B12B54" w:rsidRPr="008E14D8" w:rsidRDefault="00051BA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BAF" w:rsidP="000A7A8D">
            <w:pPr>
              <w:pStyle w:val="Normal3"/>
              <w:rPr>
                <w:rFonts w:ascii="Verdana" w:hAnsi="Verdana"/>
                <w:bCs/>
                <w:sz w:val="20"/>
                <w:szCs w:val="20"/>
              </w:rPr>
            </w:pPr>
            <w:r w:rsidRPr="00754750">
              <w:rPr>
                <w:rFonts w:ascii="Verdana" w:hAnsi="Verdana"/>
                <w:bCs/>
                <w:sz w:val="20"/>
                <w:szCs w:val="20"/>
              </w:rPr>
              <w:t>ELE 6 Program Exit and Readiness</w:t>
            </w:r>
          </w:p>
        </w:tc>
        <w:tc>
          <w:tcPr>
            <w:tcW w:w="4145" w:type="dxa"/>
          </w:tcPr>
          <w:p w:rsidR="00B12B54" w:rsidRPr="008E14D8" w:rsidRDefault="00051BA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BA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1BA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BAF" w:rsidP="000A7A8D">
            <w:pPr>
              <w:pStyle w:val="Normal3"/>
              <w:rPr>
                <w:rFonts w:ascii="Verdana" w:hAnsi="Verdana"/>
                <w:sz w:val="20"/>
                <w:szCs w:val="20"/>
              </w:rPr>
            </w:pPr>
            <w:r>
              <w:rPr>
                <w:rFonts w:ascii="Verdana" w:hAnsi="Verdana"/>
                <w:sz w:val="20"/>
                <w:szCs w:val="20"/>
              </w:rPr>
              <w:t>A review of the documentation indicated that the district reclassified a student as a Former English Learner (FEL) before the student met the minimum exit criteria determined by the Department. The district's current reclassification practices are not in compliance with 603 CMR 14.02 that requires districts to establish exit criteria in accordance with the Department guidelines.</w:t>
            </w:r>
          </w:p>
        </w:tc>
      </w:tr>
      <w:tr w:rsidR="00B12B54" w:rsidRPr="008E14D8">
        <w:trPr>
          <w:trHeight w:val="377"/>
        </w:trPr>
        <w:tc>
          <w:tcPr>
            <w:tcW w:w="9360" w:type="dxa"/>
            <w:gridSpan w:val="3"/>
          </w:tcPr>
          <w:p w:rsidR="00B12B54" w:rsidRPr="008E14D8" w:rsidRDefault="00051BA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BAF" w:rsidP="000A7A8D">
            <w:pPr>
              <w:pStyle w:val="Normal3"/>
              <w:rPr>
                <w:rFonts w:ascii="Verdana" w:hAnsi="Verdana"/>
                <w:b/>
                <w:bCs/>
                <w:sz w:val="20"/>
                <w:szCs w:val="20"/>
              </w:rPr>
            </w:pPr>
            <w:r>
              <w:rPr>
                <w:rFonts w:ascii="Verdana" w:hAnsi="Verdana"/>
                <w:sz w:val="20"/>
                <w:szCs w:val="20"/>
              </w:rPr>
              <w:t>The district reclassified a student before the student met the minimum exit criteria determined by the Department.  In order to rectify this, the district will revise the English Language Reclassification document to state that no English Learner can be reclassified if a student has not met the minimum reclassification criteria.  The newly revised document will be shared at an ELD staff meeting.</w:t>
            </w:r>
          </w:p>
        </w:tc>
      </w:tr>
      <w:tr w:rsidR="00B12B54" w:rsidRPr="008E14D8" w:rsidTr="00BC071E">
        <w:tc>
          <w:tcPr>
            <w:tcW w:w="5215" w:type="dxa"/>
            <w:gridSpan w:val="2"/>
          </w:tcPr>
          <w:p w:rsidR="00B12B54" w:rsidRDefault="00051BA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51BAF" w:rsidP="000A7A8D">
            <w:pPr>
              <w:pStyle w:val="Normal3"/>
              <w:rPr>
                <w:rFonts w:ascii="Verdana" w:hAnsi="Verdana"/>
                <w:bCs/>
                <w:sz w:val="20"/>
                <w:szCs w:val="20"/>
              </w:rPr>
            </w:pPr>
            <w:r>
              <w:rPr>
                <w:rFonts w:ascii="Verdana" w:hAnsi="Verdana"/>
                <w:bCs/>
                <w:sz w:val="20"/>
                <w:szCs w:val="20"/>
              </w:rPr>
              <w:t>Director of English Language Education</w:t>
            </w:r>
          </w:p>
        </w:tc>
        <w:tc>
          <w:tcPr>
            <w:tcW w:w="4145" w:type="dxa"/>
          </w:tcPr>
          <w:p w:rsidR="00B12B54" w:rsidRPr="008E14D8" w:rsidRDefault="00051BA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51BAF" w:rsidP="000A7A8D">
            <w:pPr>
              <w:pStyle w:val="Normal3"/>
              <w:rPr>
                <w:rFonts w:ascii="Verdana" w:hAnsi="Verdana"/>
                <w:b/>
                <w:bCs/>
                <w:sz w:val="20"/>
                <w:szCs w:val="20"/>
              </w:rPr>
            </w:pPr>
            <w:r>
              <w:rPr>
                <w:rFonts w:ascii="Verdana" w:hAnsi="Verdana"/>
                <w:bCs/>
                <w:sz w:val="20"/>
                <w:szCs w:val="20"/>
              </w:rPr>
              <w:t>12/12/2018</w:t>
            </w:r>
          </w:p>
        </w:tc>
      </w:tr>
      <w:tr w:rsidR="00244D69">
        <w:trPr>
          <w:trHeight w:val="330"/>
        </w:trPr>
        <w:tc>
          <w:tcPr>
            <w:tcW w:w="9360" w:type="dxa"/>
            <w:gridSpan w:val="3"/>
          </w:tcPr>
          <w:p w:rsidR="00B12B54" w:rsidRDefault="00051BA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BAF" w:rsidP="000A7A8D">
            <w:pPr>
              <w:pStyle w:val="Normal3"/>
              <w:rPr>
                <w:rFonts w:ascii="Verdana" w:hAnsi="Verdana"/>
                <w:b/>
                <w:bCs/>
                <w:sz w:val="20"/>
                <w:szCs w:val="20"/>
              </w:rPr>
            </w:pPr>
            <w:r>
              <w:rPr>
                <w:rFonts w:ascii="Verdana" w:hAnsi="Verdana"/>
                <w:sz w:val="20"/>
                <w:szCs w:val="20"/>
              </w:rPr>
              <w:t>The evidence of completion will be the following:</w:t>
            </w:r>
          </w:p>
          <w:p w:rsidR="00244D69" w:rsidRDefault="00051BAF" w:rsidP="000A7A8D">
            <w:pPr>
              <w:pStyle w:val="Normal3"/>
              <w:rPr>
                <w:rFonts w:ascii="Verdana" w:hAnsi="Verdana"/>
                <w:sz w:val="20"/>
                <w:szCs w:val="20"/>
              </w:rPr>
            </w:pPr>
            <w:r>
              <w:rPr>
                <w:rFonts w:ascii="Verdana" w:hAnsi="Verdana"/>
                <w:sz w:val="20"/>
                <w:szCs w:val="20"/>
              </w:rPr>
              <w:t xml:space="preserve">1. The revision of the Northborough-Southborough English Language Reclassification document. </w:t>
            </w:r>
          </w:p>
          <w:p w:rsidR="00244D69" w:rsidRDefault="00051BAF" w:rsidP="000A7A8D">
            <w:pPr>
              <w:pStyle w:val="Normal3"/>
              <w:rPr>
                <w:rFonts w:ascii="Verdana" w:hAnsi="Verdana"/>
                <w:sz w:val="20"/>
                <w:szCs w:val="20"/>
              </w:rPr>
            </w:pPr>
            <w:r>
              <w:rPr>
                <w:rFonts w:ascii="Verdana" w:hAnsi="Verdana"/>
                <w:sz w:val="20"/>
                <w:szCs w:val="20"/>
              </w:rPr>
              <w:t>2. The agenda of an ELD staff meeting that includes the revised Northborough-Southborough English Language Reclassification document.</w:t>
            </w:r>
          </w:p>
          <w:p w:rsidR="00244D69" w:rsidRDefault="00051BAF" w:rsidP="000A7A8D">
            <w:pPr>
              <w:pStyle w:val="Normal3"/>
              <w:rPr>
                <w:rFonts w:ascii="Verdana" w:hAnsi="Verdana"/>
                <w:sz w:val="20"/>
                <w:szCs w:val="20"/>
              </w:rPr>
            </w:pPr>
            <w:r>
              <w:rPr>
                <w:rFonts w:ascii="Verdana" w:hAnsi="Verdana"/>
                <w:sz w:val="20"/>
                <w:szCs w:val="20"/>
              </w:rPr>
              <w:t>3. The list of reclassified English Learners in September 2018 uploaded to the Department.</w:t>
            </w:r>
          </w:p>
        </w:tc>
      </w:tr>
      <w:tr w:rsidR="00B12B54" w:rsidRPr="008E14D8">
        <w:trPr>
          <w:trHeight w:val="359"/>
        </w:trPr>
        <w:tc>
          <w:tcPr>
            <w:tcW w:w="9360" w:type="dxa"/>
            <w:gridSpan w:val="3"/>
          </w:tcPr>
          <w:p w:rsidR="00B12B54" w:rsidRDefault="00051BA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BAF" w:rsidP="000A7A8D">
            <w:pPr>
              <w:pStyle w:val="Normal3"/>
              <w:rPr>
                <w:rFonts w:ascii="Verdana" w:hAnsi="Verdana"/>
                <w:b/>
                <w:bCs/>
                <w:sz w:val="20"/>
                <w:szCs w:val="20"/>
              </w:rPr>
            </w:pPr>
            <w:r>
              <w:rPr>
                <w:rFonts w:ascii="Verdana" w:hAnsi="Verdana"/>
                <w:sz w:val="20"/>
                <w:szCs w:val="20"/>
              </w:rPr>
              <w:t>The Director of English Language Education will oversee the reclassification decisions made for all English Learners to ensure that no English Learner is reclassified if a student has not met the minimum reclassification criteria.  The English Language Reclassification document will be reviewed with the ELD staff every year.</w:t>
            </w:r>
          </w:p>
        </w:tc>
      </w:tr>
      <w:tr w:rsidR="00B12B54" w:rsidRPr="008E14D8">
        <w:trPr>
          <w:trHeight w:val="450"/>
        </w:trPr>
        <w:tc>
          <w:tcPr>
            <w:tcW w:w="9360" w:type="dxa"/>
            <w:gridSpan w:val="3"/>
            <w:shd w:val="clear" w:color="auto" w:fill="C0C0C0"/>
            <w:vAlign w:val="center"/>
          </w:tcPr>
          <w:p w:rsidR="00B12B54" w:rsidRPr="008E14D8" w:rsidRDefault="00051BA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1BA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51BAF" w:rsidP="000A7A8D">
            <w:pPr>
              <w:pStyle w:val="Normal3"/>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051BA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1BA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051BA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C071E" w:rsidRDefault="00051BA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C071E" w:rsidRDefault="00051BAF"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051BA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BAF" w:rsidP="000A7A8D">
            <w:pPr>
              <w:pStyle w:val="Normal3"/>
              <w:rPr>
                <w:rFonts w:ascii="Verdana" w:hAnsi="Verdana"/>
                <w:b/>
                <w:bCs/>
                <w:sz w:val="20"/>
                <w:szCs w:val="20"/>
              </w:rPr>
            </w:pPr>
            <w:r>
              <w:rPr>
                <w:rFonts w:ascii="Verdana" w:hAnsi="Verdana"/>
                <w:sz w:val="20"/>
                <w:szCs w:val="20"/>
              </w:rPr>
              <w:t xml:space="preserve">1-By March 29, 2019, submit the district's revised reclassification policies and procedures. </w:t>
            </w:r>
          </w:p>
          <w:p w:rsidR="00244D69" w:rsidRDefault="00051BAF" w:rsidP="000A7A8D">
            <w:pPr>
              <w:pStyle w:val="Normal3"/>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244D69" w:rsidRDefault="00051BAF" w:rsidP="000A7A8D">
            <w:pPr>
              <w:pStyle w:val="Normal3"/>
              <w:rPr>
                <w:rFonts w:ascii="Verdana" w:hAnsi="Verdana"/>
                <w:sz w:val="20"/>
                <w:szCs w:val="20"/>
              </w:rPr>
            </w:pPr>
            <w:r>
              <w:rPr>
                <w:rFonts w:ascii="Verdana" w:hAnsi="Verdana"/>
                <w:sz w:val="20"/>
                <w:szCs w:val="20"/>
              </w:rPr>
              <w:t>3-By July 5, 2019, complete the FEL Roster available in the Document Library to provide information for all the ELs in your district who have been reclassified in the SY 2018-19.</w:t>
            </w:r>
          </w:p>
        </w:tc>
      </w:tr>
      <w:tr w:rsidR="00244D69">
        <w:trPr>
          <w:trHeight w:val="350"/>
        </w:trPr>
        <w:tc>
          <w:tcPr>
            <w:tcW w:w="9360" w:type="dxa"/>
            <w:gridSpan w:val="3"/>
          </w:tcPr>
          <w:p w:rsidR="00B12B54" w:rsidRDefault="00051BA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51BAF" w:rsidP="000A7A8D">
            <w:pPr>
              <w:pStyle w:val="Normal3"/>
              <w:tabs>
                <w:tab w:val="left" w:pos="2772"/>
              </w:tabs>
              <w:rPr>
                <w:rFonts w:ascii="Verdana" w:hAnsi="Verdana"/>
                <w:bCs/>
                <w:sz w:val="20"/>
                <w:szCs w:val="20"/>
              </w:rPr>
            </w:pPr>
            <w:r>
              <w:rPr>
                <w:rFonts w:ascii="Verdana" w:hAnsi="Verdana"/>
                <w:bCs/>
                <w:sz w:val="20"/>
                <w:szCs w:val="20"/>
              </w:rPr>
              <w:t>03/29/2019</w:t>
            </w:r>
          </w:p>
          <w:p w:rsidR="00244D69" w:rsidRDefault="00051BAF" w:rsidP="00BC071E">
            <w:pPr>
              <w:pStyle w:val="Normal3"/>
              <w:tabs>
                <w:tab w:val="left" w:pos="2772"/>
              </w:tabs>
              <w:spacing w:after="60"/>
              <w:rPr>
                <w:rFonts w:ascii="Verdana" w:hAnsi="Verdana"/>
                <w:bCs/>
                <w:sz w:val="20"/>
                <w:szCs w:val="20"/>
              </w:rPr>
            </w:pPr>
            <w:r>
              <w:rPr>
                <w:rFonts w:ascii="Verdana" w:hAnsi="Verdana"/>
                <w:bCs/>
                <w:sz w:val="20"/>
                <w:szCs w:val="20"/>
              </w:rPr>
              <w:t>07/05/2019</w:t>
            </w:r>
          </w:p>
        </w:tc>
      </w:tr>
    </w:tbl>
    <w:p w:rsidR="00B12B54" w:rsidRPr="00BC071E" w:rsidRDefault="006A64C2" w:rsidP="00792F17">
      <w:pPr>
        <w:pStyle w:val="Normal3"/>
        <w:rPr>
          <w:rFonts w:ascii="Verdana" w:hAnsi="Verdana"/>
          <w:sz w:val="2"/>
          <w:szCs w:val="2"/>
        </w:rPr>
      </w:pPr>
    </w:p>
    <w:p w:rsidR="00B12B54" w:rsidRPr="00BC071E" w:rsidRDefault="006A64C2">
      <w:pPr>
        <w:pStyle w:val="Normal3"/>
        <w:rPr>
          <w:sz w:val="2"/>
          <w:szCs w:val="2"/>
        </w:rPr>
        <w:sectPr w:rsidR="00B12B54" w:rsidRPr="00BC071E" w:rsidSect="00244D69">
          <w:footerReference w:type="default" r:id="rId15"/>
          <w:type w:val="continuous"/>
          <w:pgSz w:w="12240" w:h="15840"/>
          <w:pgMar w:top="1440" w:right="1080" w:bottom="1440" w:left="1800" w:header="720" w:footer="720" w:gutter="0"/>
          <w:cols w:space="720"/>
          <w:docGrid w:linePitch="360"/>
        </w:sectPr>
      </w:pPr>
    </w:p>
    <w:p w:rsidR="00B12B54" w:rsidRPr="00BC071E" w:rsidRDefault="00051BAF" w:rsidP="00792F17">
      <w:pPr>
        <w:pStyle w:val="Normal4"/>
        <w:rPr>
          <w:rFonts w:ascii="Verdana" w:hAnsi="Verdana"/>
          <w:sz w:val="2"/>
          <w:szCs w:val="2"/>
        </w:rPr>
      </w:pPr>
      <w:r w:rsidRPr="00BC071E">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51BAF" w:rsidP="003A0944">
            <w:pPr>
              <w:pStyle w:val="Heading54"/>
            </w:pPr>
            <w:r w:rsidRPr="008E14D8">
              <w:t>COORDINATED PROGRAM REVIEW</w:t>
            </w:r>
          </w:p>
          <w:p w:rsidR="00B12B54" w:rsidRPr="008E14D8" w:rsidRDefault="00051BA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A64C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51BA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BAF" w:rsidP="000A7A8D">
            <w:pPr>
              <w:pStyle w:val="Normal4"/>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051BA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BA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1BA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BAF" w:rsidP="000A7A8D">
            <w:pPr>
              <w:pStyle w:val="Normal4"/>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244D69">
        <w:trPr>
          <w:trHeight w:val="377"/>
        </w:trPr>
        <w:tc>
          <w:tcPr>
            <w:tcW w:w="9360" w:type="dxa"/>
            <w:gridSpan w:val="3"/>
          </w:tcPr>
          <w:p w:rsidR="00B12B54" w:rsidRPr="008E14D8" w:rsidRDefault="00051BA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BAF" w:rsidP="000A7A8D">
            <w:pPr>
              <w:pStyle w:val="Normal4"/>
              <w:rPr>
                <w:rFonts w:ascii="Verdana" w:hAnsi="Verdana"/>
                <w:b/>
                <w:bCs/>
                <w:sz w:val="20"/>
                <w:szCs w:val="20"/>
              </w:rPr>
            </w:pPr>
            <w:r>
              <w:rPr>
                <w:rFonts w:ascii="Verdana" w:hAnsi="Verdana"/>
                <w:sz w:val="20"/>
                <w:szCs w:val="20"/>
              </w:rPr>
              <w:t>The District has placed most English Learners (ELs), but not all ELs, with core academic teachers who hold the SEI Endorsement.  In order to ensure that all ELs are placed with SEI Endorsed Teachers, the district with take the following steps:</w:t>
            </w:r>
          </w:p>
          <w:p w:rsidR="00244D69" w:rsidRDefault="00051BAF" w:rsidP="000A7A8D">
            <w:pPr>
              <w:pStyle w:val="Normal4"/>
              <w:rPr>
                <w:rFonts w:ascii="Verdana" w:hAnsi="Verdana"/>
                <w:sz w:val="20"/>
                <w:szCs w:val="20"/>
              </w:rPr>
            </w:pPr>
            <w:r>
              <w:rPr>
                <w:rFonts w:ascii="Verdana" w:hAnsi="Verdana"/>
                <w:sz w:val="20"/>
                <w:szCs w:val="20"/>
              </w:rPr>
              <w:t>1. Identify and notify non-endorsed core academic teachers of their professional obligation to receive the SEI endorsement within the school calendar year if an EL is placed in their classroom.</w:t>
            </w:r>
          </w:p>
          <w:p w:rsidR="00244D69" w:rsidRDefault="00051BAF" w:rsidP="000A7A8D">
            <w:pPr>
              <w:pStyle w:val="Normal4"/>
              <w:rPr>
                <w:rFonts w:ascii="Verdana" w:hAnsi="Verdana"/>
                <w:sz w:val="20"/>
                <w:szCs w:val="20"/>
              </w:rPr>
            </w:pPr>
            <w:r>
              <w:rPr>
                <w:rFonts w:ascii="Verdana" w:hAnsi="Verdana"/>
                <w:sz w:val="20"/>
                <w:szCs w:val="20"/>
              </w:rPr>
              <w:t>2. Communicate to Administrators the Department's regulations regarding placement of ELs.</w:t>
            </w:r>
          </w:p>
          <w:p w:rsidR="00244D69" w:rsidRDefault="00051BAF" w:rsidP="000A7A8D">
            <w:pPr>
              <w:pStyle w:val="Normal4"/>
              <w:rPr>
                <w:rFonts w:ascii="Verdana" w:hAnsi="Verdana"/>
                <w:sz w:val="20"/>
                <w:szCs w:val="20"/>
              </w:rPr>
            </w:pPr>
            <w:r>
              <w:rPr>
                <w:rFonts w:ascii="Verdana" w:hAnsi="Verdana"/>
                <w:sz w:val="20"/>
                <w:szCs w:val="20"/>
              </w:rPr>
              <w:t>3. Provide opportunities for core-academic teachers to meet their obligations to get the SEI endorsement.</w:t>
            </w:r>
          </w:p>
          <w:p w:rsidR="00244D69" w:rsidRDefault="00051BAF" w:rsidP="000A7A8D">
            <w:pPr>
              <w:pStyle w:val="Normal4"/>
              <w:rPr>
                <w:rFonts w:ascii="Verdana" w:hAnsi="Verdana"/>
                <w:sz w:val="20"/>
                <w:szCs w:val="20"/>
              </w:rPr>
            </w:pPr>
            <w:r>
              <w:rPr>
                <w:rFonts w:ascii="Verdana" w:hAnsi="Verdana"/>
                <w:sz w:val="20"/>
                <w:szCs w:val="20"/>
              </w:rPr>
              <w:t>4. At the conclusion of each year, follow up with each non-endorsed core academic teacher to ensure they have followed up with their obligation of becoming SEI endorsed.</w:t>
            </w:r>
          </w:p>
        </w:tc>
      </w:tr>
      <w:tr w:rsidR="00B12B54" w:rsidRPr="008E14D8">
        <w:trPr>
          <w:trHeight w:val="665"/>
        </w:trPr>
        <w:tc>
          <w:tcPr>
            <w:tcW w:w="6828" w:type="dxa"/>
            <w:gridSpan w:val="2"/>
          </w:tcPr>
          <w:p w:rsidR="00B12B54" w:rsidRDefault="00051BA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51BAF" w:rsidP="000A7A8D">
            <w:pPr>
              <w:pStyle w:val="Normal4"/>
              <w:rPr>
                <w:rFonts w:ascii="Verdana" w:hAnsi="Verdana"/>
                <w:bCs/>
                <w:sz w:val="20"/>
                <w:szCs w:val="20"/>
              </w:rPr>
            </w:pPr>
            <w:r>
              <w:rPr>
                <w:rFonts w:ascii="Verdana" w:hAnsi="Verdana"/>
                <w:bCs/>
                <w:sz w:val="20"/>
                <w:szCs w:val="20"/>
              </w:rPr>
              <w:t>Principals, ELE Director, and Assistant Superintendent</w:t>
            </w:r>
          </w:p>
        </w:tc>
        <w:tc>
          <w:tcPr>
            <w:tcW w:w="2532" w:type="dxa"/>
          </w:tcPr>
          <w:p w:rsidR="00B12B54" w:rsidRPr="008E14D8" w:rsidRDefault="00051BA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51BAF" w:rsidP="000A7A8D">
            <w:pPr>
              <w:pStyle w:val="Normal4"/>
              <w:rPr>
                <w:rFonts w:ascii="Verdana" w:hAnsi="Verdana"/>
                <w:b/>
                <w:bCs/>
                <w:sz w:val="20"/>
                <w:szCs w:val="20"/>
              </w:rPr>
            </w:pPr>
            <w:r>
              <w:rPr>
                <w:rFonts w:ascii="Verdana" w:hAnsi="Verdana"/>
                <w:bCs/>
                <w:sz w:val="20"/>
                <w:szCs w:val="20"/>
              </w:rPr>
              <w:t>06/30/2019</w:t>
            </w:r>
          </w:p>
        </w:tc>
      </w:tr>
      <w:tr w:rsidR="00244D69">
        <w:trPr>
          <w:trHeight w:val="330"/>
        </w:trPr>
        <w:tc>
          <w:tcPr>
            <w:tcW w:w="9360" w:type="dxa"/>
            <w:gridSpan w:val="3"/>
          </w:tcPr>
          <w:p w:rsidR="00B12B54" w:rsidRDefault="00051BA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BAF" w:rsidP="000A7A8D">
            <w:pPr>
              <w:pStyle w:val="Normal4"/>
              <w:rPr>
                <w:rFonts w:ascii="Verdana" w:hAnsi="Verdana"/>
                <w:b/>
                <w:bCs/>
                <w:sz w:val="20"/>
                <w:szCs w:val="20"/>
              </w:rPr>
            </w:pPr>
            <w:r>
              <w:rPr>
                <w:rFonts w:ascii="Verdana" w:hAnsi="Verdana"/>
                <w:sz w:val="20"/>
                <w:szCs w:val="20"/>
              </w:rPr>
              <w:t xml:space="preserve">1. List of non-endorsed core academic teachers.  </w:t>
            </w:r>
          </w:p>
          <w:p w:rsidR="00244D69" w:rsidRDefault="00051BAF" w:rsidP="000A7A8D">
            <w:pPr>
              <w:pStyle w:val="Normal4"/>
              <w:rPr>
                <w:rFonts w:ascii="Verdana" w:hAnsi="Verdana"/>
                <w:sz w:val="20"/>
                <w:szCs w:val="20"/>
              </w:rPr>
            </w:pPr>
            <w:r>
              <w:rPr>
                <w:rFonts w:ascii="Verdana" w:hAnsi="Verdana"/>
                <w:sz w:val="20"/>
                <w:szCs w:val="20"/>
              </w:rPr>
              <w:t>2. Notify non-endorsed core academic teachers of their professional obligation to receive the SEI endorsement within the school calendar year if an EL is placed in their classroom.</w:t>
            </w:r>
          </w:p>
          <w:p w:rsidR="00244D69" w:rsidRDefault="00051BAF" w:rsidP="000A7A8D">
            <w:pPr>
              <w:pStyle w:val="Normal4"/>
              <w:rPr>
                <w:rFonts w:ascii="Verdana" w:hAnsi="Verdana"/>
                <w:sz w:val="20"/>
                <w:szCs w:val="20"/>
              </w:rPr>
            </w:pPr>
            <w:r>
              <w:rPr>
                <w:rFonts w:ascii="Verdana" w:hAnsi="Verdana"/>
                <w:sz w:val="20"/>
                <w:szCs w:val="20"/>
              </w:rPr>
              <w:t>3. Review list of non-endorsed core academic teachers to confirm that they have obtained the SEI endorsement.</w:t>
            </w:r>
          </w:p>
          <w:p w:rsidR="00244D69" w:rsidRDefault="00051BAF" w:rsidP="000A7A8D">
            <w:pPr>
              <w:pStyle w:val="Normal4"/>
              <w:rPr>
                <w:rFonts w:ascii="Verdana" w:hAnsi="Verdana"/>
                <w:sz w:val="20"/>
                <w:szCs w:val="20"/>
              </w:rPr>
            </w:pPr>
            <w:r>
              <w:rPr>
                <w:rFonts w:ascii="Verdana" w:hAnsi="Verdana"/>
                <w:sz w:val="20"/>
                <w:szCs w:val="20"/>
              </w:rPr>
              <w:t>4. Copy of communications to Administrators regarding Department's regulations of placement of ELs.</w:t>
            </w:r>
          </w:p>
        </w:tc>
      </w:tr>
      <w:tr w:rsidR="00B12B54" w:rsidRPr="008E14D8">
        <w:trPr>
          <w:trHeight w:val="359"/>
        </w:trPr>
        <w:tc>
          <w:tcPr>
            <w:tcW w:w="9360" w:type="dxa"/>
            <w:gridSpan w:val="3"/>
          </w:tcPr>
          <w:p w:rsidR="00B12B54" w:rsidRDefault="00051BA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BAF" w:rsidP="000A7A8D">
            <w:pPr>
              <w:pStyle w:val="Normal4"/>
              <w:rPr>
                <w:rFonts w:ascii="Verdana" w:hAnsi="Verdana"/>
                <w:b/>
                <w:bCs/>
                <w:sz w:val="20"/>
                <w:szCs w:val="20"/>
              </w:rPr>
            </w:pPr>
            <w:r>
              <w:rPr>
                <w:rFonts w:ascii="Verdana" w:hAnsi="Verdana"/>
                <w:sz w:val="20"/>
                <w:szCs w:val="20"/>
              </w:rPr>
              <w:t>Every year the placement of ELs will be reviewed to ensure that ELs are placed with SEI endorsed core academic teachers.</w:t>
            </w:r>
          </w:p>
        </w:tc>
      </w:tr>
      <w:tr w:rsidR="00B12B54" w:rsidRPr="008E14D8">
        <w:trPr>
          <w:trHeight w:val="450"/>
        </w:trPr>
        <w:tc>
          <w:tcPr>
            <w:tcW w:w="9360" w:type="dxa"/>
            <w:gridSpan w:val="3"/>
            <w:shd w:val="clear" w:color="auto" w:fill="C0C0C0"/>
            <w:vAlign w:val="center"/>
          </w:tcPr>
          <w:p w:rsidR="00B12B54" w:rsidRPr="008E14D8" w:rsidRDefault="00051BA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1BA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51BAF" w:rsidP="000A7A8D">
            <w:pPr>
              <w:pStyle w:val="Normal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051BA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1BA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10/04/2018</w:t>
            </w:r>
          </w:p>
          <w:p w:rsidR="000E7580" w:rsidRPr="008E14D8" w:rsidRDefault="00051BA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1BA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64C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51BA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64C2" w:rsidP="000A7A8D">
            <w:pPr>
              <w:pStyle w:val="Normal4"/>
              <w:rPr>
                <w:rFonts w:ascii="Verdana" w:hAnsi="Verdana"/>
                <w:sz w:val="20"/>
                <w:szCs w:val="20"/>
              </w:rPr>
            </w:pPr>
          </w:p>
        </w:tc>
      </w:tr>
      <w:tr w:rsidR="00244D69">
        <w:trPr>
          <w:trHeight w:val="350"/>
        </w:trPr>
        <w:tc>
          <w:tcPr>
            <w:tcW w:w="9360" w:type="dxa"/>
            <w:gridSpan w:val="3"/>
          </w:tcPr>
          <w:p w:rsidR="00B12B54" w:rsidRDefault="00051BA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BAF" w:rsidP="000A7A8D">
            <w:pPr>
              <w:pStyle w:val="Normal4"/>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051BAF" w:rsidP="000A7A8D">
            <w:pPr>
              <w:pStyle w:val="Normal4"/>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051BAF" w:rsidP="000A7A8D">
            <w:pPr>
              <w:pStyle w:val="Normal4"/>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051BAF" w:rsidP="000A7A8D">
            <w:pPr>
              <w:pStyle w:val="Normal4"/>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tc>
      </w:tr>
      <w:tr w:rsidR="00B12B54" w:rsidRPr="008E14D8">
        <w:trPr>
          <w:trHeight w:val="350"/>
        </w:trPr>
        <w:tc>
          <w:tcPr>
            <w:tcW w:w="9360" w:type="dxa"/>
            <w:gridSpan w:val="3"/>
          </w:tcPr>
          <w:p w:rsidR="00B12B54" w:rsidRDefault="00051BA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51BAF" w:rsidP="000A7A8D">
            <w:pPr>
              <w:pStyle w:val="Normal4"/>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6A64C2" w:rsidP="00792F17">
      <w:pPr>
        <w:pStyle w:val="Normal4"/>
        <w:rPr>
          <w:rFonts w:ascii="Verdana" w:hAnsi="Verdana"/>
          <w:sz w:val="20"/>
          <w:szCs w:val="20"/>
        </w:rPr>
      </w:pPr>
    </w:p>
    <w:p w:rsidR="00B12B54" w:rsidRDefault="006A64C2">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28" w:rsidRDefault="00BA0F28">
      <w:r>
        <w:separator/>
      </w:r>
    </w:p>
  </w:endnote>
  <w:endnote w:type="continuationSeparator" w:id="0">
    <w:p w:rsidR="00BA0F28" w:rsidRDefault="00B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6A64C2"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51BA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A64C2">
      <w:rPr>
        <w:rStyle w:val="PageNumber0"/>
        <w:noProof/>
        <w:sz w:val="20"/>
        <w:szCs w:val="20"/>
      </w:rPr>
      <w:t>3</w:t>
    </w:r>
    <w:r w:rsidRPr="00792F17">
      <w:rPr>
        <w:rStyle w:val="PageNumber0"/>
        <w:sz w:val="20"/>
        <w:szCs w:val="20"/>
      </w:rPr>
      <w:fldChar w:fldCharType="end"/>
    </w:r>
  </w:p>
  <w:p w:rsidR="000D55CC" w:rsidRDefault="00BC071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51BAF">
      <w:rPr>
        <w:rStyle w:val="PageNumber0"/>
        <w:i/>
        <w:sz w:val="20"/>
        <w:szCs w:val="20"/>
      </w:rPr>
      <w:t xml:space="preserve"> </w:t>
    </w:r>
    <w:r w:rsidR="00051BAF" w:rsidRPr="00606C4B">
      <w:rPr>
        <w:rStyle w:val="PageNumber0"/>
        <w:i/>
        <w:sz w:val="20"/>
        <w:szCs w:val="20"/>
      </w:rPr>
      <w:t>Program Quality Assurance Services</w:t>
    </w:r>
  </w:p>
  <w:p w:rsidR="000D55CC" w:rsidRPr="000522A9" w:rsidRDefault="00051BAF" w:rsidP="000A7A8D">
    <w:pPr>
      <w:pStyle w:val="Footer0"/>
      <w:tabs>
        <w:tab w:val="left" w:pos="4965"/>
      </w:tabs>
      <w:ind w:right="360"/>
      <w:rPr>
        <w:i/>
        <w:sz w:val="20"/>
        <w:szCs w:val="20"/>
      </w:rPr>
    </w:pPr>
    <w:r>
      <w:rPr>
        <w:rStyle w:val="PageNumber0"/>
        <w:i/>
        <w:sz w:val="20"/>
        <w:szCs w:val="20"/>
      </w:rPr>
      <w:t>Northboro-Southboro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51BA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A64C2">
      <w:rPr>
        <w:rStyle w:val="PageNumber1"/>
        <w:noProof/>
        <w:sz w:val="20"/>
        <w:szCs w:val="20"/>
      </w:rPr>
      <w:t>4</w:t>
    </w:r>
    <w:r w:rsidRPr="00792F17">
      <w:rPr>
        <w:rStyle w:val="PageNumber1"/>
        <w:sz w:val="20"/>
        <w:szCs w:val="20"/>
      </w:rPr>
      <w:fldChar w:fldCharType="end"/>
    </w:r>
  </w:p>
  <w:p w:rsidR="000D55CC" w:rsidRDefault="00BC071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51BAF">
      <w:rPr>
        <w:rStyle w:val="PageNumber1"/>
        <w:i/>
        <w:sz w:val="20"/>
        <w:szCs w:val="20"/>
      </w:rPr>
      <w:t xml:space="preserve"> </w:t>
    </w:r>
    <w:r w:rsidR="00051BAF" w:rsidRPr="00606C4B">
      <w:rPr>
        <w:rStyle w:val="PageNumber1"/>
        <w:i/>
        <w:sz w:val="20"/>
        <w:szCs w:val="20"/>
      </w:rPr>
      <w:t>Program Quality Assurance Services</w:t>
    </w:r>
  </w:p>
  <w:p w:rsidR="000D55CC" w:rsidRPr="000522A9" w:rsidRDefault="00051BAF" w:rsidP="000A7A8D">
    <w:pPr>
      <w:pStyle w:val="Footer1"/>
      <w:tabs>
        <w:tab w:val="left" w:pos="4965"/>
      </w:tabs>
      <w:ind w:right="360"/>
      <w:rPr>
        <w:i/>
        <w:sz w:val="20"/>
        <w:szCs w:val="20"/>
      </w:rPr>
    </w:pPr>
    <w:r>
      <w:rPr>
        <w:rStyle w:val="PageNumber1"/>
        <w:i/>
        <w:sz w:val="20"/>
        <w:szCs w:val="20"/>
      </w:rPr>
      <w:t>Northboro-Southboro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51BA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A64C2">
      <w:rPr>
        <w:rStyle w:val="PageNumber2"/>
        <w:noProof/>
        <w:sz w:val="20"/>
        <w:szCs w:val="20"/>
      </w:rPr>
      <w:t>5</w:t>
    </w:r>
    <w:r w:rsidRPr="00792F17">
      <w:rPr>
        <w:rStyle w:val="PageNumber2"/>
        <w:sz w:val="20"/>
        <w:szCs w:val="20"/>
      </w:rPr>
      <w:fldChar w:fldCharType="end"/>
    </w:r>
  </w:p>
  <w:p w:rsidR="000D55CC" w:rsidRDefault="00BC071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51BAF">
      <w:rPr>
        <w:rStyle w:val="PageNumber2"/>
        <w:i/>
        <w:sz w:val="20"/>
        <w:szCs w:val="20"/>
      </w:rPr>
      <w:t xml:space="preserve"> </w:t>
    </w:r>
    <w:r w:rsidR="00051BAF" w:rsidRPr="00606C4B">
      <w:rPr>
        <w:rStyle w:val="PageNumber2"/>
        <w:i/>
        <w:sz w:val="20"/>
        <w:szCs w:val="20"/>
      </w:rPr>
      <w:t>Program Quality Assurance Services</w:t>
    </w:r>
  </w:p>
  <w:p w:rsidR="000D55CC" w:rsidRPr="000522A9" w:rsidRDefault="00051BAF" w:rsidP="000A7A8D">
    <w:pPr>
      <w:pStyle w:val="Footer2"/>
      <w:tabs>
        <w:tab w:val="left" w:pos="4965"/>
      </w:tabs>
      <w:ind w:right="360"/>
      <w:rPr>
        <w:i/>
        <w:sz w:val="20"/>
        <w:szCs w:val="20"/>
      </w:rPr>
    </w:pPr>
    <w:r>
      <w:rPr>
        <w:rStyle w:val="PageNumber2"/>
        <w:i/>
        <w:sz w:val="20"/>
        <w:szCs w:val="20"/>
      </w:rPr>
      <w:t>Northboro-Southboro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51BA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A6412D">
      <w:rPr>
        <w:rStyle w:val="PageNumber3"/>
        <w:noProof/>
        <w:sz w:val="20"/>
        <w:szCs w:val="20"/>
      </w:rPr>
      <w:t>6</w:t>
    </w:r>
    <w:r w:rsidRPr="00792F17">
      <w:rPr>
        <w:rStyle w:val="PageNumber3"/>
        <w:sz w:val="20"/>
        <w:szCs w:val="20"/>
      </w:rPr>
      <w:fldChar w:fldCharType="end"/>
    </w:r>
  </w:p>
  <w:p w:rsidR="000D55CC" w:rsidRDefault="00BC071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51BAF">
      <w:rPr>
        <w:rStyle w:val="PageNumber3"/>
        <w:i/>
        <w:sz w:val="20"/>
        <w:szCs w:val="20"/>
      </w:rPr>
      <w:t xml:space="preserve"> </w:t>
    </w:r>
    <w:r w:rsidR="00051BAF" w:rsidRPr="00606C4B">
      <w:rPr>
        <w:rStyle w:val="PageNumber3"/>
        <w:i/>
        <w:sz w:val="20"/>
        <w:szCs w:val="20"/>
      </w:rPr>
      <w:t>Program Quality Assurance Services</w:t>
    </w:r>
  </w:p>
  <w:p w:rsidR="000D55CC" w:rsidRPr="000522A9" w:rsidRDefault="00051BAF" w:rsidP="000A7A8D">
    <w:pPr>
      <w:pStyle w:val="Footer3"/>
      <w:tabs>
        <w:tab w:val="left" w:pos="4965"/>
      </w:tabs>
      <w:ind w:right="360"/>
      <w:rPr>
        <w:i/>
        <w:sz w:val="20"/>
        <w:szCs w:val="20"/>
      </w:rPr>
    </w:pPr>
    <w:r>
      <w:rPr>
        <w:rStyle w:val="PageNumber3"/>
        <w:i/>
        <w:sz w:val="20"/>
        <w:szCs w:val="20"/>
      </w:rPr>
      <w:t>Northboro-Southboro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51BA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A6412D">
      <w:rPr>
        <w:rStyle w:val="PageNumber4"/>
        <w:noProof/>
        <w:sz w:val="20"/>
        <w:szCs w:val="20"/>
      </w:rPr>
      <w:t>8</w:t>
    </w:r>
    <w:r w:rsidRPr="00792F17">
      <w:rPr>
        <w:rStyle w:val="PageNumber4"/>
        <w:sz w:val="20"/>
        <w:szCs w:val="20"/>
      </w:rPr>
      <w:fldChar w:fldCharType="end"/>
    </w:r>
  </w:p>
  <w:p w:rsidR="000D55CC" w:rsidRDefault="00BC071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51BAF">
      <w:rPr>
        <w:rStyle w:val="PageNumber4"/>
        <w:i/>
        <w:sz w:val="20"/>
        <w:szCs w:val="20"/>
      </w:rPr>
      <w:t xml:space="preserve"> </w:t>
    </w:r>
    <w:r w:rsidR="00051BAF" w:rsidRPr="00606C4B">
      <w:rPr>
        <w:rStyle w:val="PageNumber4"/>
        <w:i/>
        <w:sz w:val="20"/>
        <w:szCs w:val="20"/>
      </w:rPr>
      <w:t>Program Quality Assurance Services</w:t>
    </w:r>
  </w:p>
  <w:p w:rsidR="000D55CC" w:rsidRPr="000522A9" w:rsidRDefault="00051BAF" w:rsidP="000A7A8D">
    <w:pPr>
      <w:pStyle w:val="Footer4"/>
      <w:tabs>
        <w:tab w:val="left" w:pos="4965"/>
      </w:tabs>
      <w:ind w:right="360"/>
      <w:rPr>
        <w:i/>
        <w:sz w:val="20"/>
        <w:szCs w:val="20"/>
      </w:rPr>
    </w:pPr>
    <w:r>
      <w:rPr>
        <w:rStyle w:val="PageNumber4"/>
        <w:i/>
        <w:sz w:val="20"/>
        <w:szCs w:val="20"/>
      </w:rPr>
      <w:t>Northboro-Southboro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28" w:rsidRDefault="00BA0F28">
      <w:r>
        <w:separator/>
      </w:r>
    </w:p>
  </w:footnote>
  <w:footnote w:type="continuationSeparator" w:id="0">
    <w:p w:rsidR="00BA0F28" w:rsidRDefault="00BA0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51BAF"/>
    <w:rsid w:val="006A64C2"/>
    <w:rsid w:val="00A6412D"/>
    <w:rsid w:val="00A6746C"/>
    <w:rsid w:val="00AF15F3"/>
    <w:rsid w:val="00BA0F28"/>
    <w:rsid w:val="00BC071E"/>
    <w:rsid w:val="00F74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DD2D56-7829-469E-9D9C-97EFE0BB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DESE-231-48124</_dlc_DocId>
    <_dlc_DocIdUrl xmlns="733efe1c-5bbe-4968-87dc-d400e65c879f">
      <Url>https://sharepoint.doemass.org/ese/webteam/cps/_layouts/DocIdRedir.aspx?ID=DESE-231-48124</Url>
      <Description>DESE-231-48124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A20E3A0-8FD0-44AF-B14D-27C7F98DAC78}">
  <ds:schemaRefs>
    <ds:schemaRef ds:uri="http://schemas.microsoft.com/sharepoint/events"/>
  </ds:schemaRefs>
</ds:datastoreItem>
</file>

<file path=customXml/itemProps2.xml><?xml version="1.0" encoding="utf-8"?>
<ds:datastoreItem xmlns:ds="http://schemas.openxmlformats.org/officeDocument/2006/customXml" ds:itemID="{1B49A758-CE85-4C84-8D95-908A5DAC2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95E6A-8919-44A4-9C02-897C94881A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4066E8B-F593-4EBE-9994-41A97321A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2089</Words>
  <Characters>12635</Characters>
  <Application>Microsoft Office Word</Application>
  <DocSecurity>0</DocSecurity>
  <Lines>364</Lines>
  <Paragraphs>208</Paragraphs>
  <ScaleCrop>false</ScaleCrop>
  <HeadingPairs>
    <vt:vector size="2" baseType="variant">
      <vt:variant>
        <vt:lpstr>Title</vt:lpstr>
      </vt:variant>
      <vt:variant>
        <vt:i4>1</vt:i4>
      </vt:variant>
    </vt:vector>
  </HeadingPairs>
  <TitlesOfParts>
    <vt:vector size="1" baseType="lpstr">
      <vt:lpstr>Northboro-Southboro RSD CAP 2018</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Northboro-Southboro RSD CAP 2018</dc:title>
  <dc:subject/>
  <dc:creator>DESE</dc:creator>
  <cp:keywords/>
  <dc:description/>
  <cp:lastModifiedBy>Zou, Dong (EOE)</cp:lastModifiedBy>
  <cp:revision>6</cp:revision>
  <cp:lastPrinted>2010-08-09T19:14:00Z</cp:lastPrinted>
  <dcterms:created xsi:type="dcterms:W3CDTF">2018-12-18T20:28:00Z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