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307C36" w:rsidRPr="00A25A31">
        <w:trPr>
          <w:trHeight w:val="10800"/>
        </w:trPr>
        <w:tc>
          <w:tcPr>
            <w:tcW w:w="362" w:type="dxa"/>
            <w:tcBorders>
              <w:right w:val="single" w:sz="4" w:space="0" w:color="auto"/>
            </w:tcBorders>
          </w:tcPr>
          <w:p w:rsidR="00307C36" w:rsidRPr="00BB123E" w:rsidRDefault="00A6360A" w:rsidP="00307C36">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56215254" r:id="rId12"/>
              </w:pict>
            </w:r>
          </w:p>
        </w:tc>
        <w:tc>
          <w:tcPr>
            <w:tcW w:w="1228" w:type="dxa"/>
            <w:tcBorders>
              <w:top w:val="single" w:sz="4" w:space="0" w:color="auto"/>
              <w:left w:val="single" w:sz="4" w:space="0" w:color="auto"/>
              <w:right w:val="single" w:sz="4" w:space="0" w:color="auto"/>
            </w:tcBorders>
          </w:tcPr>
          <w:p w:rsidR="00307C36" w:rsidRPr="00BB123E" w:rsidRDefault="00C913E7" w:rsidP="00307C36">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307C36" w:rsidRDefault="00307C36" w:rsidP="00307C36">
            <w:pPr>
              <w:rPr>
                <w:sz w:val="22"/>
              </w:rPr>
            </w:pPr>
          </w:p>
          <w:p w:rsidR="00307C36" w:rsidRDefault="00307C36" w:rsidP="00307C36">
            <w:pPr>
              <w:rPr>
                <w:sz w:val="22"/>
              </w:rPr>
            </w:pPr>
          </w:p>
          <w:p w:rsidR="00307C36" w:rsidRDefault="00307C36" w:rsidP="00307C36">
            <w:pPr>
              <w:rPr>
                <w:sz w:val="22"/>
              </w:rPr>
            </w:pPr>
          </w:p>
          <w:p w:rsidR="00307C36" w:rsidRDefault="00307C36" w:rsidP="00307C36">
            <w:pPr>
              <w:rPr>
                <w:sz w:val="22"/>
              </w:rPr>
            </w:pPr>
          </w:p>
          <w:p w:rsidR="00307C36" w:rsidRDefault="00307C36" w:rsidP="00307C36">
            <w:pPr>
              <w:rPr>
                <w:sz w:val="22"/>
              </w:rPr>
            </w:pPr>
          </w:p>
          <w:p w:rsidR="00307C36" w:rsidRDefault="00307C36" w:rsidP="00307C36">
            <w:pPr>
              <w:rPr>
                <w:sz w:val="22"/>
              </w:rPr>
            </w:pPr>
          </w:p>
          <w:p w:rsidR="00307C36" w:rsidRDefault="00307C36" w:rsidP="00307C36">
            <w:pPr>
              <w:rPr>
                <w:sz w:val="22"/>
              </w:rPr>
            </w:pPr>
          </w:p>
          <w:p w:rsidR="00307C36" w:rsidRDefault="00307C36" w:rsidP="00307C36">
            <w:pPr>
              <w:rPr>
                <w:sz w:val="22"/>
              </w:rPr>
            </w:pPr>
          </w:p>
          <w:p w:rsidR="00307C36" w:rsidRDefault="00307C36" w:rsidP="00307C36">
            <w:pPr>
              <w:rPr>
                <w:sz w:val="22"/>
              </w:rPr>
            </w:pPr>
          </w:p>
          <w:p w:rsidR="00307C36" w:rsidRDefault="00307C36" w:rsidP="00307C36">
            <w:pPr>
              <w:rPr>
                <w:sz w:val="22"/>
              </w:rPr>
            </w:pPr>
          </w:p>
          <w:p w:rsidR="00307C36" w:rsidRDefault="00307C36" w:rsidP="00307C36">
            <w:pPr>
              <w:rPr>
                <w:sz w:val="22"/>
              </w:rPr>
            </w:pPr>
          </w:p>
          <w:p w:rsidR="00307C36" w:rsidRDefault="00307C36" w:rsidP="00307C36">
            <w:pPr>
              <w:rPr>
                <w:sz w:val="22"/>
              </w:rPr>
            </w:pPr>
          </w:p>
          <w:p w:rsidR="00307C36" w:rsidRDefault="00307C36" w:rsidP="00307C36">
            <w:pPr>
              <w:rPr>
                <w:sz w:val="22"/>
              </w:rPr>
            </w:pPr>
          </w:p>
          <w:p w:rsidR="00307C36" w:rsidRDefault="00307C36" w:rsidP="00307C36">
            <w:pPr>
              <w:rPr>
                <w:sz w:val="22"/>
              </w:rPr>
            </w:pPr>
          </w:p>
          <w:p w:rsidR="00307C36" w:rsidRDefault="00307C36" w:rsidP="00307C36">
            <w:pPr>
              <w:rPr>
                <w:sz w:val="22"/>
              </w:rPr>
            </w:pPr>
          </w:p>
          <w:p w:rsidR="00307C36" w:rsidRDefault="00307C36" w:rsidP="00307C36">
            <w:pPr>
              <w:rPr>
                <w:sz w:val="22"/>
              </w:rPr>
            </w:pPr>
          </w:p>
          <w:p w:rsidR="00307C36" w:rsidRDefault="00307C36" w:rsidP="00307C36">
            <w:pPr>
              <w:spacing w:before="120"/>
              <w:jc w:val="center"/>
              <w:rPr>
                <w:b/>
              </w:rPr>
            </w:pPr>
            <w:r>
              <w:rPr>
                <w:b/>
              </w:rPr>
              <w:t>COORDINATED PROGRAM REVIEW</w:t>
            </w:r>
          </w:p>
          <w:p w:rsidR="00307C36" w:rsidRDefault="00307C36" w:rsidP="00307C36">
            <w:pPr>
              <w:spacing w:before="120"/>
              <w:jc w:val="center"/>
              <w:rPr>
                <w:b/>
              </w:rPr>
            </w:pPr>
            <w:r>
              <w:rPr>
                <w:b/>
              </w:rPr>
              <w:t>MID-CYCLE REPORT</w:t>
            </w:r>
          </w:p>
          <w:p w:rsidR="00307C36" w:rsidRDefault="00307C36" w:rsidP="00307C36">
            <w:pPr>
              <w:spacing w:before="120"/>
              <w:jc w:val="center"/>
              <w:rPr>
                <w:b/>
              </w:rPr>
            </w:pPr>
            <w:r>
              <w:rPr>
                <w:b/>
              </w:rPr>
              <w:t xml:space="preserve">District: </w:t>
            </w:r>
            <w:bookmarkStart w:id="0" w:name="ORG_NAME"/>
            <w:r>
              <w:rPr>
                <w:b/>
              </w:rPr>
              <w:t>Dartmouth</w:t>
            </w:r>
            <w:bookmarkEnd w:id="0"/>
            <w:r w:rsidR="002D0631">
              <w:rPr>
                <w:b/>
              </w:rPr>
              <w:t xml:space="preserve"> Public Schools</w:t>
            </w:r>
          </w:p>
          <w:p w:rsidR="00307C36" w:rsidRDefault="002D0631" w:rsidP="00307C36">
            <w:pPr>
              <w:spacing w:before="120"/>
              <w:jc w:val="center"/>
              <w:rPr>
                <w:b/>
              </w:rPr>
            </w:pPr>
            <w:r>
              <w:rPr>
                <w:b/>
              </w:rPr>
              <w:t>MCR Onsite Date</w:t>
            </w:r>
            <w:r w:rsidR="00307C36">
              <w:rPr>
                <w:b/>
              </w:rPr>
              <w:t xml:space="preserve">: </w:t>
            </w:r>
            <w:bookmarkStart w:id="1" w:name="MCR_DATES"/>
            <w:r w:rsidR="00307C36">
              <w:rPr>
                <w:b/>
              </w:rPr>
              <w:t>11/14/2013</w:t>
            </w:r>
            <w:bookmarkEnd w:id="1"/>
          </w:p>
          <w:p w:rsidR="00307C36" w:rsidRDefault="00307C36" w:rsidP="00307C36">
            <w:pPr>
              <w:spacing w:before="120"/>
              <w:jc w:val="center"/>
              <w:rPr>
                <w:b/>
              </w:rPr>
            </w:pPr>
            <w:r>
              <w:rPr>
                <w:b/>
              </w:rPr>
              <w:t>Program Area: Special Education</w:t>
            </w:r>
          </w:p>
          <w:p w:rsidR="00307C36" w:rsidRPr="00A25A31" w:rsidRDefault="00307C36" w:rsidP="00307C36">
            <w:pPr>
              <w:spacing w:before="120"/>
              <w:jc w:val="center"/>
              <w:rPr>
                <w:b/>
              </w:rPr>
            </w:pPr>
          </w:p>
        </w:tc>
      </w:tr>
      <w:tr w:rsidR="00307C36" w:rsidRPr="00BB123E">
        <w:trPr>
          <w:trHeight w:val="989"/>
        </w:trPr>
        <w:tc>
          <w:tcPr>
            <w:tcW w:w="362" w:type="dxa"/>
            <w:tcBorders>
              <w:right w:val="single" w:sz="4" w:space="0" w:color="auto"/>
            </w:tcBorders>
          </w:tcPr>
          <w:p w:rsidR="00307C36" w:rsidRDefault="00307C36" w:rsidP="00307C36">
            <w:pPr>
              <w:rPr>
                <w:sz w:val="22"/>
              </w:rPr>
            </w:pPr>
            <w:r>
              <w:rPr>
                <w:sz w:val="22"/>
              </w:rPr>
              <w:t xml:space="preserve"> </w:t>
            </w:r>
          </w:p>
          <w:p w:rsidR="00307C36" w:rsidRDefault="00307C36" w:rsidP="00307C36">
            <w:pPr>
              <w:rPr>
                <w:sz w:val="22"/>
              </w:rPr>
            </w:pPr>
          </w:p>
          <w:p w:rsidR="00307C36" w:rsidRDefault="00307C36" w:rsidP="00307C36">
            <w:pPr>
              <w:rPr>
                <w:sz w:val="22"/>
              </w:rPr>
            </w:pPr>
          </w:p>
          <w:p w:rsidR="00307C36" w:rsidRDefault="00307C36" w:rsidP="00307C36">
            <w:pPr>
              <w:rPr>
                <w:sz w:val="22"/>
              </w:rPr>
            </w:pPr>
          </w:p>
          <w:p w:rsidR="00307C36" w:rsidRDefault="00307C36" w:rsidP="00307C36">
            <w:pPr>
              <w:rPr>
                <w:sz w:val="22"/>
              </w:rPr>
            </w:pPr>
          </w:p>
          <w:p w:rsidR="00307C36" w:rsidRDefault="00307C36" w:rsidP="00307C36">
            <w:pPr>
              <w:rPr>
                <w:sz w:val="22"/>
              </w:rPr>
            </w:pPr>
          </w:p>
          <w:p w:rsidR="00307C36" w:rsidRDefault="00307C36" w:rsidP="00307C36">
            <w:pPr>
              <w:rPr>
                <w:sz w:val="22"/>
              </w:rPr>
            </w:pPr>
          </w:p>
          <w:p w:rsidR="00307C36" w:rsidRPr="00BB123E" w:rsidRDefault="00307C36" w:rsidP="00307C36">
            <w:pPr>
              <w:rPr>
                <w:sz w:val="22"/>
              </w:rPr>
            </w:pPr>
          </w:p>
        </w:tc>
        <w:tc>
          <w:tcPr>
            <w:tcW w:w="1228" w:type="dxa"/>
            <w:tcBorders>
              <w:left w:val="single" w:sz="4" w:space="0" w:color="auto"/>
              <w:right w:val="single" w:sz="4" w:space="0" w:color="auto"/>
            </w:tcBorders>
          </w:tcPr>
          <w:p w:rsidR="00307C36" w:rsidRPr="00BB123E" w:rsidRDefault="00307C36" w:rsidP="00307C36">
            <w:pPr>
              <w:rPr>
                <w:sz w:val="22"/>
              </w:rPr>
            </w:pPr>
          </w:p>
        </w:tc>
        <w:tc>
          <w:tcPr>
            <w:tcW w:w="8490" w:type="dxa"/>
            <w:tcBorders>
              <w:left w:val="single" w:sz="4" w:space="0" w:color="auto"/>
            </w:tcBorders>
          </w:tcPr>
          <w:p w:rsidR="00307C36" w:rsidRDefault="00307C36" w:rsidP="00307C36">
            <w:pPr>
              <w:jc w:val="center"/>
              <w:rPr>
                <w:sz w:val="22"/>
              </w:rPr>
            </w:pPr>
          </w:p>
          <w:p w:rsidR="00307C36" w:rsidRPr="00F41BE1" w:rsidRDefault="00307C36" w:rsidP="00307C36">
            <w:pPr>
              <w:jc w:val="center"/>
              <w:rPr>
                <w:sz w:val="20"/>
                <w:szCs w:val="20"/>
              </w:rPr>
            </w:pPr>
          </w:p>
          <w:p w:rsidR="00307C36" w:rsidRPr="00F41BE1" w:rsidRDefault="00307C36" w:rsidP="00307C36">
            <w:pPr>
              <w:jc w:val="center"/>
              <w:rPr>
                <w:sz w:val="20"/>
                <w:szCs w:val="20"/>
              </w:rPr>
            </w:pPr>
            <w:r w:rsidRPr="00F41BE1">
              <w:rPr>
                <w:sz w:val="20"/>
                <w:szCs w:val="20"/>
              </w:rPr>
              <w:t>Mitchell D. Chester, Ed.D.</w:t>
            </w:r>
          </w:p>
          <w:p w:rsidR="00307C36" w:rsidRPr="00BB123E" w:rsidRDefault="00307C36" w:rsidP="00307C36">
            <w:pPr>
              <w:jc w:val="center"/>
              <w:rPr>
                <w:sz w:val="22"/>
              </w:rPr>
            </w:pPr>
            <w:r w:rsidRPr="00F41BE1">
              <w:rPr>
                <w:sz w:val="20"/>
                <w:szCs w:val="20"/>
              </w:rPr>
              <w:t>Commissioner of Elementary and Secondary Education</w:t>
            </w:r>
          </w:p>
        </w:tc>
      </w:tr>
      <w:tr w:rsidR="00307C36" w:rsidRPr="00BB123E">
        <w:trPr>
          <w:trHeight w:val="705"/>
        </w:trPr>
        <w:tc>
          <w:tcPr>
            <w:tcW w:w="10080" w:type="dxa"/>
            <w:gridSpan w:val="3"/>
            <w:shd w:val="clear" w:color="auto" w:fill="C0C0C0"/>
            <w:vAlign w:val="center"/>
          </w:tcPr>
          <w:p w:rsidR="00307C36" w:rsidRPr="00BB123E" w:rsidRDefault="00307C36" w:rsidP="00307C36">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307C36" w:rsidRPr="00BB123E" w:rsidRDefault="00307C36" w:rsidP="00307C36">
            <w:pPr>
              <w:pageBreakBefore/>
              <w:jc w:val="center"/>
              <w:rPr>
                <w:b/>
                <w:bCs/>
              </w:rPr>
            </w:pPr>
            <w:r w:rsidRPr="00BB123E">
              <w:rPr>
                <w:b/>
              </w:rPr>
              <w:t>MID</w:t>
            </w:r>
            <w:r>
              <w:rPr>
                <w:b/>
              </w:rPr>
              <w:t>-</w:t>
            </w:r>
            <w:r w:rsidRPr="00BB123E">
              <w:rPr>
                <w:b/>
              </w:rPr>
              <w:t>CYCLE R</w:t>
            </w:r>
            <w:r>
              <w:rPr>
                <w:b/>
              </w:rPr>
              <w:t>EPORT</w:t>
            </w:r>
          </w:p>
        </w:tc>
      </w:tr>
    </w:tbl>
    <w:p w:rsidR="00307C36" w:rsidRPr="00AF5230" w:rsidRDefault="00307C36" w:rsidP="00307C36">
      <w:pPr>
        <w:rPr>
          <w:rFonts w:ascii="Verdana" w:hAnsi="Verdana"/>
          <w:bCs/>
          <w:sz w:val="22"/>
          <w:szCs w:val="22"/>
        </w:rPr>
      </w:pPr>
    </w:p>
    <w:p w:rsidR="00307C36" w:rsidRPr="00AF5230" w:rsidRDefault="00307C36" w:rsidP="00307C36">
      <w:pPr>
        <w:rPr>
          <w:rFonts w:ascii="Verdana" w:hAnsi="Verdana"/>
          <w:bCs/>
          <w:sz w:val="22"/>
          <w:szCs w:val="22"/>
        </w:rPr>
      </w:pPr>
    </w:p>
    <w:p w:rsidR="00307C36" w:rsidRDefault="00307C36">
      <w:pPr>
        <w:pStyle w:val="Normal0"/>
      </w:pPr>
    </w:p>
    <w:tbl>
      <w:tblPr>
        <w:tblW w:w="9360" w:type="dxa"/>
        <w:tblBorders>
          <w:bottom w:val="single" w:sz="4" w:space="0" w:color="auto"/>
        </w:tblBorders>
        <w:tblLayout w:type="fixed"/>
        <w:tblLook w:val="0000"/>
      </w:tblPr>
      <w:tblGrid>
        <w:gridCol w:w="9360"/>
      </w:tblGrid>
      <w:tr w:rsidR="00307C36" w:rsidRPr="00AF5230" w:rsidTr="00307C36">
        <w:trPr>
          <w:tblHeader/>
        </w:trPr>
        <w:tc>
          <w:tcPr>
            <w:tcW w:w="9360" w:type="dxa"/>
            <w:tcBorders>
              <w:bottom w:val="single" w:sz="4" w:space="0" w:color="auto"/>
            </w:tcBorders>
            <w:shd w:val="clear" w:color="auto" w:fill="C0C0C0"/>
          </w:tcPr>
          <w:p w:rsidR="00307C36" w:rsidRPr="00AF5230" w:rsidRDefault="00307C36" w:rsidP="00307C36">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307C36" w:rsidRPr="00E166C8" w:rsidTr="00307C36">
        <w:tc>
          <w:tcPr>
            <w:tcW w:w="9360" w:type="dxa"/>
            <w:tcBorders>
              <w:top w:val="single" w:sz="4" w:space="0" w:color="auto"/>
              <w:left w:val="single" w:sz="4" w:space="0" w:color="auto"/>
              <w:bottom w:val="nil"/>
              <w:right w:val="single" w:sz="4" w:space="0" w:color="auto"/>
            </w:tcBorders>
          </w:tcPr>
          <w:p w:rsidR="00307C36" w:rsidRPr="00E166C8" w:rsidRDefault="00307C36" w:rsidP="00307C36">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307C36" w:rsidRPr="00CE4005" w:rsidTr="00307C36">
        <w:tc>
          <w:tcPr>
            <w:tcW w:w="9360" w:type="dxa"/>
            <w:tcBorders>
              <w:top w:val="nil"/>
              <w:left w:val="single" w:sz="4" w:space="0" w:color="auto"/>
              <w:bottom w:val="single" w:sz="4" w:space="0" w:color="auto"/>
              <w:right w:val="single" w:sz="4" w:space="0" w:color="auto"/>
            </w:tcBorders>
          </w:tcPr>
          <w:p w:rsidR="00307C36" w:rsidRPr="00CE4005" w:rsidRDefault="00307C36" w:rsidP="00307C36">
            <w:pPr>
              <w:pStyle w:val="Normal0"/>
              <w:keepNext/>
              <w:rPr>
                <w:rFonts w:ascii="Arial" w:hAnsi="Arial" w:cs="Arial"/>
                <w:sz w:val="22"/>
                <w:szCs w:val="22"/>
              </w:rPr>
            </w:pPr>
            <w:r w:rsidRPr="00CE4005">
              <w:rPr>
                <w:rFonts w:ascii="Arial" w:hAnsi="Arial" w:cs="Arial"/>
                <w:sz w:val="22"/>
                <w:szCs w:val="22"/>
              </w:rPr>
              <w:t>Implemented</w:t>
            </w:r>
          </w:p>
        </w:tc>
      </w:tr>
      <w:tr w:rsidR="00307C36" w:rsidRPr="00E166C8" w:rsidTr="00307C36">
        <w:tc>
          <w:tcPr>
            <w:tcW w:w="9360" w:type="dxa"/>
            <w:tcBorders>
              <w:top w:val="single" w:sz="4" w:space="0" w:color="auto"/>
              <w:left w:val="single" w:sz="4" w:space="0" w:color="auto"/>
              <w:bottom w:val="nil"/>
              <w:right w:val="single" w:sz="4" w:space="0" w:color="auto"/>
            </w:tcBorders>
          </w:tcPr>
          <w:p w:rsidR="00307C36" w:rsidRPr="00E166C8" w:rsidRDefault="00307C36" w:rsidP="00307C36">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307C36" w:rsidRPr="00CE4005" w:rsidTr="00307C36">
        <w:tc>
          <w:tcPr>
            <w:tcW w:w="9360" w:type="dxa"/>
            <w:tcBorders>
              <w:top w:val="nil"/>
              <w:left w:val="single" w:sz="4" w:space="0" w:color="auto"/>
              <w:bottom w:val="single" w:sz="4" w:space="0" w:color="auto"/>
              <w:right w:val="single" w:sz="4" w:space="0" w:color="auto"/>
            </w:tcBorders>
          </w:tcPr>
          <w:p w:rsidR="00307C36" w:rsidRPr="00CE4005" w:rsidRDefault="00307C36" w:rsidP="00307C36">
            <w:pPr>
              <w:pStyle w:val="Normal0"/>
              <w:keepNext/>
              <w:rPr>
                <w:rFonts w:ascii="Arial" w:hAnsi="Arial" w:cs="Arial"/>
                <w:sz w:val="22"/>
                <w:szCs w:val="22"/>
              </w:rPr>
            </w:pPr>
            <w:r w:rsidRPr="00CE4005">
              <w:rPr>
                <w:rFonts w:ascii="Arial" w:hAnsi="Arial" w:cs="Arial"/>
                <w:sz w:val="22"/>
                <w:szCs w:val="22"/>
              </w:rPr>
              <w:t xml:space="preserve">Review of student </w:t>
            </w:r>
            <w:r w:rsidR="008E323E">
              <w:rPr>
                <w:rFonts w:ascii="Arial" w:hAnsi="Arial" w:cs="Arial"/>
                <w:sz w:val="22"/>
                <w:szCs w:val="22"/>
              </w:rPr>
              <w:t>records and interviews set forth</w:t>
            </w:r>
            <w:r w:rsidRPr="00CE4005">
              <w:rPr>
                <w:rFonts w:ascii="Arial" w:hAnsi="Arial" w:cs="Arial"/>
                <w:sz w:val="22"/>
                <w:szCs w:val="22"/>
              </w:rPr>
              <w:t xml:space="preserve"> that whenever an evaluation indicates that a child has a disability on the autism spectrum, the </w:t>
            </w:r>
            <w:r w:rsidR="008E323E">
              <w:rPr>
                <w:rFonts w:ascii="Arial" w:hAnsi="Arial" w:cs="Arial"/>
                <w:sz w:val="22"/>
                <w:szCs w:val="22"/>
              </w:rPr>
              <w:t>IEP Team</w:t>
            </w:r>
            <w:r w:rsidRPr="00CE4005">
              <w:rPr>
                <w:rFonts w:ascii="Arial" w:hAnsi="Arial" w:cs="Arial"/>
                <w:sz w:val="22"/>
                <w:szCs w:val="22"/>
              </w:rPr>
              <w:t xml:space="preserve"> is appropriately considering and addressing: </w:t>
            </w:r>
          </w:p>
          <w:p w:rsidR="00307C36" w:rsidRPr="00CE4005" w:rsidRDefault="00307C36" w:rsidP="00307C36">
            <w:pPr>
              <w:pStyle w:val="Normal0"/>
              <w:keepNext/>
              <w:rPr>
                <w:rFonts w:ascii="Arial" w:hAnsi="Arial" w:cs="Arial"/>
                <w:sz w:val="22"/>
                <w:szCs w:val="22"/>
              </w:rPr>
            </w:pPr>
          </w:p>
          <w:p w:rsidR="00307C36" w:rsidRPr="00CE4005" w:rsidRDefault="002D0631" w:rsidP="00307C36">
            <w:pPr>
              <w:pStyle w:val="Normal0"/>
              <w:keepNext/>
              <w:rPr>
                <w:rFonts w:ascii="Arial" w:hAnsi="Arial" w:cs="Arial"/>
                <w:sz w:val="22"/>
                <w:szCs w:val="22"/>
              </w:rPr>
            </w:pPr>
            <w:r>
              <w:rPr>
                <w:rFonts w:ascii="Arial" w:hAnsi="Arial" w:cs="Arial"/>
                <w:sz w:val="22"/>
                <w:szCs w:val="22"/>
              </w:rPr>
              <w:t>1) T</w:t>
            </w:r>
            <w:r w:rsidR="00307C36" w:rsidRPr="00CE4005">
              <w:rPr>
                <w:rFonts w:ascii="Arial" w:hAnsi="Arial" w:cs="Arial"/>
                <w:sz w:val="22"/>
                <w:szCs w:val="22"/>
              </w:rPr>
              <w:t xml:space="preserve">he verbal and nonverbal communication needs of the child; </w:t>
            </w:r>
          </w:p>
          <w:p w:rsidR="00307C36" w:rsidRPr="00CE4005" w:rsidRDefault="002D0631" w:rsidP="00307C36">
            <w:pPr>
              <w:pStyle w:val="Normal0"/>
              <w:keepNext/>
              <w:rPr>
                <w:rFonts w:ascii="Arial" w:hAnsi="Arial" w:cs="Arial"/>
                <w:sz w:val="22"/>
                <w:szCs w:val="22"/>
              </w:rPr>
            </w:pPr>
            <w:r>
              <w:rPr>
                <w:rFonts w:ascii="Arial" w:hAnsi="Arial" w:cs="Arial"/>
                <w:sz w:val="22"/>
                <w:szCs w:val="22"/>
              </w:rPr>
              <w:t>2) T</w:t>
            </w:r>
            <w:r w:rsidR="00307C36" w:rsidRPr="00CE4005">
              <w:rPr>
                <w:rFonts w:ascii="Arial" w:hAnsi="Arial" w:cs="Arial"/>
                <w:sz w:val="22"/>
                <w:szCs w:val="22"/>
              </w:rPr>
              <w:t xml:space="preserve">he need to develop social interaction skills and proficiencies; </w:t>
            </w:r>
          </w:p>
          <w:p w:rsidR="00307C36" w:rsidRPr="00CE4005" w:rsidRDefault="002D0631" w:rsidP="00307C36">
            <w:pPr>
              <w:pStyle w:val="Normal0"/>
              <w:keepNext/>
              <w:rPr>
                <w:rFonts w:ascii="Arial" w:hAnsi="Arial" w:cs="Arial"/>
                <w:sz w:val="22"/>
                <w:szCs w:val="22"/>
              </w:rPr>
            </w:pPr>
            <w:r>
              <w:rPr>
                <w:rFonts w:ascii="Arial" w:hAnsi="Arial" w:cs="Arial"/>
                <w:sz w:val="22"/>
                <w:szCs w:val="22"/>
              </w:rPr>
              <w:t>3) T</w:t>
            </w:r>
            <w:r w:rsidR="00307C36" w:rsidRPr="00CE4005">
              <w:rPr>
                <w:rFonts w:ascii="Arial" w:hAnsi="Arial" w:cs="Arial"/>
                <w:sz w:val="22"/>
                <w:szCs w:val="22"/>
              </w:rPr>
              <w:t xml:space="preserve">he needs resulting from the child's unusual responses to sensory experiences; </w:t>
            </w:r>
          </w:p>
          <w:p w:rsidR="00307C36" w:rsidRPr="00CE4005" w:rsidRDefault="002D0631" w:rsidP="00307C36">
            <w:pPr>
              <w:pStyle w:val="Normal0"/>
              <w:keepNext/>
              <w:rPr>
                <w:rFonts w:ascii="Arial" w:hAnsi="Arial" w:cs="Arial"/>
                <w:sz w:val="22"/>
                <w:szCs w:val="22"/>
              </w:rPr>
            </w:pPr>
            <w:r>
              <w:rPr>
                <w:rFonts w:ascii="Arial" w:hAnsi="Arial" w:cs="Arial"/>
                <w:sz w:val="22"/>
                <w:szCs w:val="22"/>
              </w:rPr>
              <w:t>4) T</w:t>
            </w:r>
            <w:r w:rsidR="00307C36" w:rsidRPr="00CE4005">
              <w:rPr>
                <w:rFonts w:ascii="Arial" w:hAnsi="Arial" w:cs="Arial"/>
                <w:sz w:val="22"/>
                <w:szCs w:val="22"/>
              </w:rPr>
              <w:t>he needs resulting from resistance to environmental change or change in daily</w:t>
            </w:r>
          </w:p>
          <w:p w:rsidR="00307C36" w:rsidRPr="00CE4005" w:rsidRDefault="00307C36" w:rsidP="00307C36">
            <w:pPr>
              <w:pStyle w:val="Normal0"/>
              <w:keepNext/>
              <w:rPr>
                <w:rFonts w:ascii="Arial" w:hAnsi="Arial" w:cs="Arial"/>
                <w:sz w:val="22"/>
                <w:szCs w:val="22"/>
              </w:rPr>
            </w:pPr>
            <w:r w:rsidRPr="00CE4005">
              <w:rPr>
                <w:rFonts w:ascii="Arial" w:hAnsi="Arial" w:cs="Arial"/>
                <w:sz w:val="22"/>
                <w:szCs w:val="22"/>
              </w:rPr>
              <w:t xml:space="preserve">     routines;      </w:t>
            </w:r>
          </w:p>
          <w:p w:rsidR="00307C36" w:rsidRPr="00CE4005" w:rsidRDefault="002D0631" w:rsidP="00307C36">
            <w:pPr>
              <w:pStyle w:val="Normal0"/>
              <w:keepNext/>
              <w:rPr>
                <w:rFonts w:ascii="Arial" w:hAnsi="Arial" w:cs="Arial"/>
                <w:sz w:val="22"/>
                <w:szCs w:val="22"/>
              </w:rPr>
            </w:pPr>
            <w:r>
              <w:rPr>
                <w:rFonts w:ascii="Arial" w:hAnsi="Arial" w:cs="Arial"/>
                <w:sz w:val="22"/>
                <w:szCs w:val="22"/>
              </w:rPr>
              <w:t>5) T</w:t>
            </w:r>
            <w:r w:rsidR="00307C36" w:rsidRPr="00CE4005">
              <w:rPr>
                <w:rFonts w:ascii="Arial" w:hAnsi="Arial" w:cs="Arial"/>
                <w:sz w:val="22"/>
                <w:szCs w:val="22"/>
              </w:rPr>
              <w:t xml:space="preserve">he needs resulting from engagement in repetitive activities and stereotyped </w:t>
            </w:r>
          </w:p>
          <w:p w:rsidR="00307C36" w:rsidRPr="00CE4005" w:rsidRDefault="00307C36" w:rsidP="00307C36">
            <w:pPr>
              <w:pStyle w:val="Normal0"/>
              <w:keepNext/>
              <w:rPr>
                <w:rFonts w:ascii="Arial" w:hAnsi="Arial" w:cs="Arial"/>
                <w:sz w:val="22"/>
                <w:szCs w:val="22"/>
              </w:rPr>
            </w:pPr>
            <w:r w:rsidRPr="00CE4005">
              <w:rPr>
                <w:rFonts w:ascii="Arial" w:hAnsi="Arial" w:cs="Arial"/>
                <w:sz w:val="22"/>
                <w:szCs w:val="22"/>
              </w:rPr>
              <w:t xml:space="preserve">     movements;              </w:t>
            </w:r>
          </w:p>
          <w:p w:rsidR="00307C36" w:rsidRPr="00CE4005" w:rsidRDefault="002D0631" w:rsidP="00307C36">
            <w:pPr>
              <w:pStyle w:val="Normal0"/>
              <w:keepNext/>
              <w:rPr>
                <w:rFonts w:ascii="Arial" w:hAnsi="Arial" w:cs="Arial"/>
                <w:sz w:val="22"/>
                <w:szCs w:val="22"/>
              </w:rPr>
            </w:pPr>
            <w:r>
              <w:rPr>
                <w:rFonts w:ascii="Arial" w:hAnsi="Arial" w:cs="Arial"/>
                <w:sz w:val="22"/>
                <w:szCs w:val="22"/>
              </w:rPr>
              <w:t>6) T</w:t>
            </w:r>
            <w:r w:rsidR="00307C36" w:rsidRPr="00CE4005">
              <w:rPr>
                <w:rFonts w:ascii="Arial" w:hAnsi="Arial" w:cs="Arial"/>
                <w:sz w:val="22"/>
                <w:szCs w:val="22"/>
              </w:rPr>
              <w:t xml:space="preserve">he need for any positive behavioral interventions, strategies, and supports to </w:t>
            </w:r>
          </w:p>
          <w:p w:rsidR="00307C36" w:rsidRPr="00CE4005" w:rsidRDefault="00307C36" w:rsidP="00307C36">
            <w:pPr>
              <w:pStyle w:val="Normal0"/>
              <w:keepNext/>
              <w:rPr>
                <w:rFonts w:ascii="Arial" w:hAnsi="Arial" w:cs="Arial"/>
                <w:sz w:val="22"/>
                <w:szCs w:val="22"/>
              </w:rPr>
            </w:pPr>
            <w:r w:rsidRPr="00CE4005">
              <w:rPr>
                <w:rFonts w:ascii="Arial" w:hAnsi="Arial" w:cs="Arial"/>
                <w:sz w:val="22"/>
                <w:szCs w:val="22"/>
              </w:rPr>
              <w:t xml:space="preserve">     address any behavioral difficulties resulting from autism spectrum disorder;</w:t>
            </w:r>
          </w:p>
          <w:p w:rsidR="00307C36" w:rsidRPr="00CE4005" w:rsidRDefault="002D0631" w:rsidP="00307C36">
            <w:pPr>
              <w:pStyle w:val="Normal0"/>
              <w:keepNext/>
              <w:rPr>
                <w:rFonts w:ascii="Arial" w:hAnsi="Arial" w:cs="Arial"/>
                <w:sz w:val="22"/>
                <w:szCs w:val="22"/>
              </w:rPr>
            </w:pPr>
            <w:r>
              <w:rPr>
                <w:rFonts w:ascii="Arial" w:hAnsi="Arial" w:cs="Arial"/>
                <w:sz w:val="22"/>
                <w:szCs w:val="22"/>
              </w:rPr>
              <w:t>7) O</w:t>
            </w:r>
            <w:r w:rsidR="00307C36" w:rsidRPr="00CE4005">
              <w:rPr>
                <w:rFonts w:ascii="Arial" w:hAnsi="Arial" w:cs="Arial"/>
                <w:sz w:val="22"/>
                <w:szCs w:val="22"/>
              </w:rPr>
              <w:t xml:space="preserve">ther needs resulting from the child's disability that impact progress in the </w:t>
            </w:r>
          </w:p>
          <w:p w:rsidR="00307C36" w:rsidRPr="00CE4005" w:rsidRDefault="00307C36" w:rsidP="00307C36">
            <w:pPr>
              <w:pStyle w:val="Normal0"/>
              <w:keepNext/>
              <w:rPr>
                <w:rFonts w:ascii="Arial" w:hAnsi="Arial" w:cs="Arial"/>
                <w:sz w:val="22"/>
                <w:szCs w:val="22"/>
              </w:rPr>
            </w:pPr>
            <w:r w:rsidRPr="00CE4005">
              <w:rPr>
                <w:rFonts w:ascii="Arial" w:hAnsi="Arial" w:cs="Arial"/>
                <w:sz w:val="22"/>
                <w:szCs w:val="22"/>
              </w:rPr>
              <w:t xml:space="preserve">     </w:t>
            </w:r>
            <w:proofErr w:type="gramStart"/>
            <w:r w:rsidRPr="00CE4005">
              <w:rPr>
                <w:rFonts w:ascii="Arial" w:hAnsi="Arial" w:cs="Arial"/>
                <w:sz w:val="22"/>
                <w:szCs w:val="22"/>
              </w:rPr>
              <w:t>general</w:t>
            </w:r>
            <w:proofErr w:type="gramEnd"/>
            <w:r w:rsidRPr="00CE4005">
              <w:rPr>
                <w:rFonts w:ascii="Arial" w:hAnsi="Arial" w:cs="Arial"/>
                <w:sz w:val="22"/>
                <w:szCs w:val="22"/>
              </w:rPr>
              <w:t xml:space="preserve"> curriculum, including social and emotional development.</w:t>
            </w:r>
          </w:p>
          <w:p w:rsidR="00307C36" w:rsidRPr="00CE4005" w:rsidRDefault="00307C36" w:rsidP="00307C36">
            <w:pPr>
              <w:pStyle w:val="Normal0"/>
              <w:keepNext/>
              <w:rPr>
                <w:rFonts w:ascii="Arial" w:hAnsi="Arial" w:cs="Arial"/>
                <w:sz w:val="22"/>
                <w:szCs w:val="22"/>
              </w:rPr>
            </w:pPr>
            <w:r w:rsidRPr="00CE4005">
              <w:rPr>
                <w:rFonts w:ascii="Arial" w:hAnsi="Arial" w:cs="Arial"/>
                <w:sz w:val="22"/>
                <w:szCs w:val="22"/>
              </w:rPr>
              <w:t xml:space="preserve"> </w:t>
            </w:r>
          </w:p>
          <w:p w:rsidR="00307C36" w:rsidRPr="00CE4005" w:rsidRDefault="00307C36" w:rsidP="00307C36">
            <w:pPr>
              <w:pStyle w:val="Normal0"/>
              <w:keepNext/>
              <w:rPr>
                <w:rFonts w:ascii="Arial" w:hAnsi="Arial" w:cs="Arial"/>
                <w:sz w:val="22"/>
                <w:szCs w:val="22"/>
              </w:rPr>
            </w:pPr>
            <w:r w:rsidRPr="00CE4005">
              <w:rPr>
                <w:rFonts w:ascii="Arial" w:hAnsi="Arial" w:cs="Arial"/>
                <w:sz w:val="22"/>
                <w:szCs w:val="22"/>
              </w:rPr>
              <w:t>The district documents its discussion in the IEP through the goals and services.</w:t>
            </w:r>
          </w:p>
        </w:tc>
      </w:tr>
    </w:tbl>
    <w:p w:rsidR="00307C36" w:rsidRDefault="00307C36">
      <w:pPr>
        <w:pStyle w:val="Normal0"/>
      </w:pPr>
    </w:p>
    <w:p w:rsidR="00307C36" w:rsidRDefault="00307C36">
      <w:pPr>
        <w:pStyle w:val="Normal1"/>
      </w:pPr>
    </w:p>
    <w:tbl>
      <w:tblPr>
        <w:tblW w:w="9360" w:type="dxa"/>
        <w:tblBorders>
          <w:bottom w:val="single" w:sz="4" w:space="0" w:color="auto"/>
        </w:tblBorders>
        <w:tblLayout w:type="fixed"/>
        <w:tblLook w:val="0000"/>
      </w:tblPr>
      <w:tblGrid>
        <w:gridCol w:w="9360"/>
      </w:tblGrid>
      <w:tr w:rsidR="00307C36" w:rsidRPr="00AF5230" w:rsidTr="00307C36">
        <w:trPr>
          <w:tblHeader/>
        </w:trPr>
        <w:tc>
          <w:tcPr>
            <w:tcW w:w="9360" w:type="dxa"/>
            <w:tcBorders>
              <w:bottom w:val="single" w:sz="4" w:space="0" w:color="auto"/>
            </w:tcBorders>
            <w:shd w:val="clear" w:color="auto" w:fill="C0C0C0"/>
          </w:tcPr>
          <w:p w:rsidR="00307C36" w:rsidRPr="00AF5230" w:rsidRDefault="00307C36" w:rsidP="00307C36">
            <w:pPr>
              <w:pStyle w:val="Normal1"/>
              <w:keepNext/>
              <w:rPr>
                <w:rFonts w:ascii="Verdana" w:hAnsi="Verdana"/>
                <w:b/>
                <w:sz w:val="22"/>
                <w:szCs w:val="22"/>
              </w:rPr>
            </w:pPr>
            <w:bookmarkStart w:id="5" w:name="CRIT_SE_8"/>
            <w:bookmarkEnd w:id="5"/>
            <w:r w:rsidRPr="00AF5230">
              <w:rPr>
                <w:rFonts w:ascii="Verdana" w:hAnsi="Verdana"/>
                <w:b/>
                <w:sz w:val="22"/>
                <w:szCs w:val="22"/>
              </w:rPr>
              <w:t>SE Criterion # 8 - IEP Team composition and attendance</w:t>
            </w:r>
          </w:p>
        </w:tc>
      </w:tr>
      <w:tr w:rsidR="00307C36" w:rsidRPr="00E166C8" w:rsidTr="00307C36">
        <w:tc>
          <w:tcPr>
            <w:tcW w:w="9360" w:type="dxa"/>
            <w:tcBorders>
              <w:top w:val="single" w:sz="4" w:space="0" w:color="auto"/>
              <w:left w:val="single" w:sz="4" w:space="0" w:color="auto"/>
              <w:bottom w:val="nil"/>
              <w:right w:val="single" w:sz="4" w:space="0" w:color="auto"/>
            </w:tcBorders>
          </w:tcPr>
          <w:p w:rsidR="00307C36" w:rsidRPr="00E166C8" w:rsidRDefault="00307C36" w:rsidP="00307C36">
            <w:pPr>
              <w:pStyle w:val="Normal1"/>
              <w:keepNext/>
              <w:rPr>
                <w:rFonts w:ascii="Verdana" w:hAnsi="Verdana"/>
                <w:b/>
                <w:sz w:val="22"/>
                <w:szCs w:val="22"/>
              </w:rPr>
            </w:pPr>
            <w:bookmarkStart w:id="6" w:name="RATING_SE_8"/>
            <w:bookmarkEnd w:id="6"/>
            <w:r w:rsidRPr="00AF5230">
              <w:rPr>
                <w:rFonts w:ascii="Verdana" w:hAnsi="Verdana"/>
                <w:b/>
                <w:sz w:val="22"/>
                <w:szCs w:val="22"/>
              </w:rPr>
              <w:t>Rating:</w:t>
            </w:r>
          </w:p>
        </w:tc>
      </w:tr>
      <w:tr w:rsidR="00307C36" w:rsidRPr="00CE4005" w:rsidTr="00307C36">
        <w:tc>
          <w:tcPr>
            <w:tcW w:w="9360" w:type="dxa"/>
            <w:tcBorders>
              <w:top w:val="nil"/>
              <w:left w:val="single" w:sz="4" w:space="0" w:color="auto"/>
              <w:bottom w:val="single" w:sz="4" w:space="0" w:color="auto"/>
              <w:right w:val="single" w:sz="4" w:space="0" w:color="auto"/>
            </w:tcBorders>
          </w:tcPr>
          <w:p w:rsidR="00307C36" w:rsidRPr="00CE4005" w:rsidRDefault="00307C36" w:rsidP="00307C36">
            <w:pPr>
              <w:pStyle w:val="Normal1"/>
              <w:keepNext/>
              <w:rPr>
                <w:rFonts w:ascii="Arial" w:hAnsi="Arial" w:cs="Arial"/>
                <w:sz w:val="22"/>
                <w:szCs w:val="22"/>
              </w:rPr>
            </w:pPr>
            <w:r w:rsidRPr="00CE4005">
              <w:rPr>
                <w:rFonts w:ascii="Arial" w:hAnsi="Arial" w:cs="Arial"/>
                <w:sz w:val="22"/>
                <w:szCs w:val="22"/>
              </w:rPr>
              <w:t>Implemented</w:t>
            </w:r>
          </w:p>
        </w:tc>
      </w:tr>
      <w:tr w:rsidR="00307C36" w:rsidRPr="00E166C8" w:rsidTr="00307C36">
        <w:tc>
          <w:tcPr>
            <w:tcW w:w="9360" w:type="dxa"/>
            <w:tcBorders>
              <w:top w:val="single" w:sz="4" w:space="0" w:color="auto"/>
              <w:left w:val="single" w:sz="4" w:space="0" w:color="auto"/>
              <w:bottom w:val="nil"/>
              <w:right w:val="single" w:sz="4" w:space="0" w:color="auto"/>
            </w:tcBorders>
          </w:tcPr>
          <w:p w:rsidR="00307C36" w:rsidRPr="00E166C8" w:rsidRDefault="00307C36" w:rsidP="00307C36">
            <w:pPr>
              <w:pStyle w:val="Normal1"/>
              <w:keepNext/>
              <w:rPr>
                <w:rFonts w:ascii="Verdana" w:hAnsi="Verdana"/>
                <w:b/>
                <w:sz w:val="22"/>
                <w:szCs w:val="22"/>
              </w:rPr>
            </w:pPr>
            <w:bookmarkStart w:id="7" w:name="BASIS_FINDINGS_SE_8"/>
            <w:bookmarkEnd w:id="7"/>
            <w:r w:rsidRPr="00AF5230">
              <w:rPr>
                <w:rFonts w:ascii="Verdana" w:hAnsi="Verdana"/>
                <w:b/>
                <w:sz w:val="22"/>
                <w:szCs w:val="22"/>
              </w:rPr>
              <w:t>Basis for Findings:</w:t>
            </w:r>
          </w:p>
        </w:tc>
      </w:tr>
      <w:tr w:rsidR="00307C36" w:rsidRPr="00CE4005" w:rsidTr="00307C36">
        <w:tc>
          <w:tcPr>
            <w:tcW w:w="9360" w:type="dxa"/>
            <w:tcBorders>
              <w:top w:val="nil"/>
              <w:left w:val="single" w:sz="4" w:space="0" w:color="auto"/>
              <w:bottom w:val="single" w:sz="4" w:space="0" w:color="auto"/>
              <w:right w:val="single" w:sz="4" w:space="0" w:color="auto"/>
            </w:tcBorders>
          </w:tcPr>
          <w:p w:rsidR="001476D1" w:rsidRDefault="00307C36" w:rsidP="00307C36">
            <w:pPr>
              <w:pStyle w:val="Normal1"/>
              <w:keepNext/>
              <w:rPr>
                <w:rFonts w:ascii="Arial" w:hAnsi="Arial" w:cs="Arial"/>
                <w:sz w:val="22"/>
                <w:szCs w:val="22"/>
              </w:rPr>
            </w:pPr>
            <w:r w:rsidRPr="00CE4005">
              <w:rPr>
                <w:rFonts w:ascii="Arial" w:hAnsi="Arial" w:cs="Arial"/>
                <w:sz w:val="22"/>
                <w:szCs w:val="22"/>
              </w:rPr>
              <w:t xml:space="preserve">Review of student records and interviews with staff demonstrate that required members of the Team are consistently present at IEP Team meetings. Members of the Team attend IEP Team meetings unless:  </w:t>
            </w:r>
          </w:p>
          <w:p w:rsidR="001476D1" w:rsidRDefault="00307C36" w:rsidP="001476D1">
            <w:pPr>
              <w:pStyle w:val="Normal1"/>
              <w:keepNext/>
              <w:numPr>
                <w:ilvl w:val="0"/>
                <w:numId w:val="5"/>
              </w:numPr>
              <w:rPr>
                <w:rFonts w:ascii="Arial" w:hAnsi="Arial" w:cs="Arial"/>
                <w:sz w:val="22"/>
                <w:szCs w:val="22"/>
              </w:rPr>
            </w:pPr>
            <w:r w:rsidRPr="00CE4005">
              <w:rPr>
                <w:rFonts w:ascii="Arial" w:hAnsi="Arial" w:cs="Arial"/>
                <w:sz w:val="22"/>
                <w:szCs w:val="22"/>
              </w:rPr>
              <w:t>The district and the parent agree, in writing, that the attendance of the Team member is not necessary because the member's area of the curriculum or related services is not being modified or discussed; or</w:t>
            </w:r>
          </w:p>
          <w:p w:rsidR="00307C36" w:rsidRPr="00CE4005" w:rsidRDefault="001476D1" w:rsidP="001476D1">
            <w:pPr>
              <w:pStyle w:val="Normal1"/>
              <w:keepNext/>
              <w:numPr>
                <w:ilvl w:val="0"/>
                <w:numId w:val="5"/>
              </w:numPr>
              <w:rPr>
                <w:rFonts w:ascii="Arial" w:hAnsi="Arial" w:cs="Arial"/>
                <w:sz w:val="22"/>
                <w:szCs w:val="22"/>
              </w:rPr>
            </w:pPr>
            <w:r>
              <w:rPr>
                <w:rFonts w:ascii="Arial" w:hAnsi="Arial" w:cs="Arial"/>
                <w:sz w:val="22"/>
                <w:szCs w:val="22"/>
              </w:rPr>
              <w:t>T</w:t>
            </w:r>
            <w:r w:rsidR="00307C36" w:rsidRPr="00CE4005">
              <w:rPr>
                <w:rFonts w:ascii="Arial" w:hAnsi="Arial" w:cs="Arial"/>
                <w:sz w:val="22"/>
                <w:szCs w:val="22"/>
              </w:rPr>
              <w:t>he district and parent agree, in writing, to excuse a required Team member's participation and the excused member provides written input into the development of the IEP to the parent and IEP Team prior to the meeting.</w:t>
            </w:r>
          </w:p>
        </w:tc>
      </w:tr>
    </w:tbl>
    <w:p w:rsidR="00307C36" w:rsidRDefault="00307C36">
      <w:pPr>
        <w:pStyle w:val="Normal1"/>
      </w:pPr>
    </w:p>
    <w:p w:rsidR="00307C36" w:rsidRDefault="00307C36">
      <w:pPr>
        <w:pStyle w:val="Normal2"/>
      </w:pPr>
    </w:p>
    <w:tbl>
      <w:tblPr>
        <w:tblW w:w="9360" w:type="dxa"/>
        <w:tblBorders>
          <w:bottom w:val="single" w:sz="4" w:space="0" w:color="auto"/>
        </w:tblBorders>
        <w:tblLayout w:type="fixed"/>
        <w:tblLook w:val="0000"/>
      </w:tblPr>
      <w:tblGrid>
        <w:gridCol w:w="2340"/>
        <w:gridCol w:w="2340"/>
        <w:gridCol w:w="2340"/>
        <w:gridCol w:w="2340"/>
      </w:tblGrid>
      <w:tr w:rsidR="00307C36" w:rsidRPr="00AF5230" w:rsidTr="00307C36">
        <w:trPr>
          <w:tblHeader/>
        </w:trPr>
        <w:tc>
          <w:tcPr>
            <w:tcW w:w="9360" w:type="dxa"/>
            <w:gridSpan w:val="4"/>
            <w:tcBorders>
              <w:bottom w:val="single" w:sz="4" w:space="0" w:color="auto"/>
            </w:tcBorders>
            <w:shd w:val="clear" w:color="auto" w:fill="C0C0C0"/>
          </w:tcPr>
          <w:p w:rsidR="00307C36" w:rsidRPr="00AF5230" w:rsidRDefault="00307C36" w:rsidP="00307C36">
            <w:pPr>
              <w:pStyle w:val="Normal2"/>
              <w:keepNext/>
              <w:rPr>
                <w:rFonts w:ascii="Verdana" w:hAnsi="Verdana"/>
                <w:b/>
                <w:sz w:val="22"/>
                <w:szCs w:val="22"/>
              </w:rPr>
            </w:pPr>
            <w:bookmarkStart w:id="8" w:name="CRIT_SE_9"/>
            <w:bookmarkEnd w:id="8"/>
            <w:r w:rsidRPr="00AF5230">
              <w:rPr>
                <w:rFonts w:ascii="Verdana" w:hAnsi="Verdana"/>
                <w:b/>
                <w:sz w:val="22"/>
                <w:szCs w:val="22"/>
              </w:rPr>
              <w:lastRenderedPageBreak/>
              <w:t>SE Criterion # 9 - Timeline for determination of eligibility and provision of documentation to parent</w:t>
            </w:r>
          </w:p>
        </w:tc>
      </w:tr>
      <w:tr w:rsidR="00307C36" w:rsidRPr="00E166C8" w:rsidTr="00307C36">
        <w:tc>
          <w:tcPr>
            <w:tcW w:w="9360" w:type="dxa"/>
            <w:gridSpan w:val="4"/>
            <w:tcBorders>
              <w:top w:val="single" w:sz="4" w:space="0" w:color="auto"/>
              <w:left w:val="single" w:sz="4" w:space="0" w:color="auto"/>
              <w:bottom w:val="nil"/>
              <w:right w:val="single" w:sz="4" w:space="0" w:color="auto"/>
            </w:tcBorders>
          </w:tcPr>
          <w:p w:rsidR="00307C36" w:rsidRPr="00E166C8" w:rsidRDefault="00307C36" w:rsidP="00307C36">
            <w:pPr>
              <w:pStyle w:val="Normal2"/>
              <w:keepNext/>
              <w:rPr>
                <w:rFonts w:ascii="Verdana" w:hAnsi="Verdana"/>
                <w:b/>
                <w:sz w:val="22"/>
                <w:szCs w:val="22"/>
              </w:rPr>
            </w:pPr>
            <w:bookmarkStart w:id="9" w:name="RATING_SE_9"/>
            <w:bookmarkEnd w:id="9"/>
            <w:r w:rsidRPr="00AF5230">
              <w:rPr>
                <w:rFonts w:ascii="Verdana" w:hAnsi="Verdana"/>
                <w:b/>
                <w:sz w:val="22"/>
                <w:szCs w:val="22"/>
              </w:rPr>
              <w:t>Rating:</w:t>
            </w:r>
          </w:p>
        </w:tc>
      </w:tr>
      <w:tr w:rsidR="00307C36" w:rsidRPr="00CE4005" w:rsidTr="00307C36">
        <w:tc>
          <w:tcPr>
            <w:tcW w:w="9360" w:type="dxa"/>
            <w:gridSpan w:val="4"/>
            <w:tcBorders>
              <w:top w:val="nil"/>
              <w:left w:val="single" w:sz="4" w:space="0" w:color="auto"/>
              <w:bottom w:val="single" w:sz="4" w:space="0" w:color="auto"/>
              <w:right w:val="single" w:sz="4" w:space="0" w:color="auto"/>
            </w:tcBorders>
          </w:tcPr>
          <w:p w:rsidR="00307C36" w:rsidRPr="00CE4005" w:rsidRDefault="00307C36" w:rsidP="00307C36">
            <w:pPr>
              <w:pStyle w:val="Normal2"/>
              <w:keepNext/>
              <w:rPr>
                <w:rFonts w:ascii="Arial" w:hAnsi="Arial" w:cs="Arial"/>
                <w:sz w:val="22"/>
                <w:szCs w:val="22"/>
              </w:rPr>
            </w:pPr>
            <w:r w:rsidRPr="00CE4005">
              <w:rPr>
                <w:rFonts w:ascii="Arial" w:hAnsi="Arial" w:cs="Arial"/>
                <w:sz w:val="22"/>
                <w:szCs w:val="22"/>
              </w:rPr>
              <w:t>Partially Implemented</w:t>
            </w:r>
          </w:p>
        </w:tc>
      </w:tr>
      <w:tr w:rsidR="00307C36" w:rsidRPr="00E166C8" w:rsidTr="00307C36">
        <w:tc>
          <w:tcPr>
            <w:tcW w:w="9360" w:type="dxa"/>
            <w:gridSpan w:val="4"/>
            <w:tcBorders>
              <w:top w:val="single" w:sz="4" w:space="0" w:color="auto"/>
              <w:left w:val="single" w:sz="4" w:space="0" w:color="auto"/>
              <w:bottom w:val="nil"/>
              <w:right w:val="single" w:sz="4" w:space="0" w:color="auto"/>
            </w:tcBorders>
          </w:tcPr>
          <w:p w:rsidR="00307C36" w:rsidRPr="00E166C8" w:rsidRDefault="00307C36" w:rsidP="00307C36">
            <w:pPr>
              <w:pStyle w:val="Normal2"/>
              <w:keepNext/>
              <w:rPr>
                <w:rFonts w:ascii="Verdana" w:hAnsi="Verdana"/>
                <w:b/>
                <w:sz w:val="22"/>
                <w:szCs w:val="22"/>
              </w:rPr>
            </w:pPr>
            <w:bookmarkStart w:id="10" w:name="BASIS_FINDINGS_SE_9"/>
            <w:bookmarkEnd w:id="10"/>
            <w:r w:rsidRPr="00AF5230">
              <w:rPr>
                <w:rFonts w:ascii="Verdana" w:hAnsi="Verdana"/>
                <w:b/>
                <w:sz w:val="22"/>
                <w:szCs w:val="22"/>
              </w:rPr>
              <w:t>Basis for Findings:</w:t>
            </w:r>
          </w:p>
        </w:tc>
      </w:tr>
      <w:tr w:rsidR="00307C36" w:rsidRPr="00CE4005" w:rsidTr="00307C36">
        <w:tc>
          <w:tcPr>
            <w:tcW w:w="9360" w:type="dxa"/>
            <w:gridSpan w:val="4"/>
            <w:tcBorders>
              <w:top w:val="nil"/>
              <w:left w:val="single" w:sz="4" w:space="0" w:color="auto"/>
              <w:bottom w:val="single" w:sz="4" w:space="0" w:color="auto"/>
              <w:right w:val="single" w:sz="4" w:space="0" w:color="auto"/>
            </w:tcBorders>
          </w:tcPr>
          <w:p w:rsidR="00307C36" w:rsidRPr="00CE4005" w:rsidRDefault="00FC614C" w:rsidP="00307C36">
            <w:pPr>
              <w:pStyle w:val="Normal2"/>
              <w:keepNext/>
              <w:rPr>
                <w:rFonts w:ascii="Arial" w:hAnsi="Arial" w:cs="Arial"/>
                <w:sz w:val="22"/>
                <w:szCs w:val="22"/>
              </w:rPr>
            </w:pPr>
            <w:r w:rsidRPr="00CE4005">
              <w:rPr>
                <w:rFonts w:ascii="Arial" w:hAnsi="Arial" w:cs="Arial"/>
                <w:sz w:val="22"/>
                <w:szCs w:val="22"/>
              </w:rPr>
              <w:t>Although a rev</w:t>
            </w:r>
            <w:r w:rsidR="0043009F">
              <w:rPr>
                <w:rFonts w:ascii="Arial" w:hAnsi="Arial" w:cs="Arial"/>
                <w:sz w:val="22"/>
                <w:szCs w:val="22"/>
              </w:rPr>
              <w:t>iew of student records indicates</w:t>
            </w:r>
            <w:r w:rsidRPr="00CE4005">
              <w:rPr>
                <w:rFonts w:ascii="Arial" w:hAnsi="Arial" w:cs="Arial"/>
                <w:sz w:val="22"/>
                <w:szCs w:val="22"/>
              </w:rPr>
              <w:t xml:space="preserve"> that the district is meeting the timeline</w:t>
            </w:r>
            <w:r w:rsidR="00E01A09">
              <w:rPr>
                <w:rFonts w:ascii="Arial" w:hAnsi="Arial" w:cs="Arial"/>
                <w:sz w:val="22"/>
                <w:szCs w:val="22"/>
              </w:rPr>
              <w:t xml:space="preserve"> requirement</w:t>
            </w:r>
            <w:r>
              <w:rPr>
                <w:rFonts w:ascii="Arial" w:hAnsi="Arial" w:cs="Arial"/>
                <w:sz w:val="22"/>
                <w:szCs w:val="22"/>
              </w:rPr>
              <w:t xml:space="preserve"> </w:t>
            </w:r>
            <w:r w:rsidRPr="00CE4005">
              <w:rPr>
                <w:rFonts w:ascii="Arial" w:hAnsi="Arial" w:cs="Arial"/>
                <w:sz w:val="22"/>
                <w:szCs w:val="22"/>
              </w:rPr>
              <w:t xml:space="preserve">to conduct an evaluation within 30 school working days upon </w:t>
            </w:r>
            <w:r>
              <w:rPr>
                <w:rFonts w:ascii="Arial" w:hAnsi="Arial" w:cs="Arial"/>
                <w:sz w:val="22"/>
                <w:szCs w:val="22"/>
              </w:rPr>
              <w:t xml:space="preserve">receipt of </w:t>
            </w:r>
            <w:r w:rsidRPr="00CE4005">
              <w:rPr>
                <w:rFonts w:ascii="Arial" w:hAnsi="Arial" w:cs="Arial"/>
                <w:sz w:val="22"/>
                <w:szCs w:val="22"/>
              </w:rPr>
              <w:t>parental consent</w:t>
            </w:r>
            <w:r>
              <w:rPr>
                <w:rFonts w:ascii="Arial" w:hAnsi="Arial" w:cs="Arial"/>
                <w:sz w:val="22"/>
                <w:szCs w:val="22"/>
              </w:rPr>
              <w:t xml:space="preserve"> to an initial evaluation or re-evaluation</w:t>
            </w:r>
            <w:r w:rsidR="0037269B">
              <w:rPr>
                <w:rFonts w:ascii="Arial" w:hAnsi="Arial" w:cs="Arial"/>
                <w:sz w:val="22"/>
                <w:szCs w:val="22"/>
              </w:rPr>
              <w:t>, the district does</w:t>
            </w:r>
            <w:r w:rsidRPr="00CE4005">
              <w:rPr>
                <w:rFonts w:ascii="Arial" w:hAnsi="Arial" w:cs="Arial"/>
                <w:sz w:val="22"/>
                <w:szCs w:val="22"/>
              </w:rPr>
              <w:t xml:space="preserve"> not always</w:t>
            </w:r>
            <w:r>
              <w:rPr>
                <w:rFonts w:ascii="Arial" w:hAnsi="Arial" w:cs="Arial"/>
                <w:sz w:val="22"/>
                <w:szCs w:val="22"/>
              </w:rPr>
              <w:t xml:space="preserve"> meet the 45 school working day</w:t>
            </w:r>
            <w:r w:rsidRPr="00CE4005">
              <w:rPr>
                <w:rFonts w:ascii="Arial" w:hAnsi="Arial" w:cs="Arial"/>
                <w:sz w:val="22"/>
                <w:szCs w:val="22"/>
              </w:rPr>
              <w:t xml:space="preserve"> timeline for determination of eligibility</w:t>
            </w:r>
            <w:r>
              <w:rPr>
                <w:rFonts w:ascii="Arial" w:hAnsi="Arial" w:cs="Arial"/>
                <w:sz w:val="22"/>
                <w:szCs w:val="22"/>
              </w:rPr>
              <w:t xml:space="preserve"> </w:t>
            </w:r>
            <w:r w:rsidRPr="00CE4005">
              <w:rPr>
                <w:rFonts w:ascii="Arial" w:hAnsi="Arial" w:cs="Arial"/>
                <w:sz w:val="22"/>
                <w:szCs w:val="22"/>
              </w:rPr>
              <w:t xml:space="preserve">and </w:t>
            </w:r>
            <w:r>
              <w:rPr>
                <w:rFonts w:ascii="Arial" w:hAnsi="Arial" w:cs="Arial"/>
                <w:sz w:val="22"/>
                <w:szCs w:val="22"/>
              </w:rPr>
              <w:t xml:space="preserve">provision of the proposed IEP and placement or a finding of no eligibility </w:t>
            </w:r>
            <w:r w:rsidRPr="00CE4005">
              <w:rPr>
                <w:rFonts w:ascii="Arial" w:hAnsi="Arial" w:cs="Arial"/>
                <w:sz w:val="22"/>
                <w:szCs w:val="22"/>
              </w:rPr>
              <w:t>to the parent.</w:t>
            </w:r>
          </w:p>
        </w:tc>
      </w:tr>
      <w:tr w:rsidR="00307C36" w:rsidRPr="00E166C8" w:rsidTr="00307C36">
        <w:tc>
          <w:tcPr>
            <w:tcW w:w="9360" w:type="dxa"/>
            <w:gridSpan w:val="4"/>
            <w:tcBorders>
              <w:top w:val="single" w:sz="4" w:space="0" w:color="auto"/>
              <w:left w:val="single" w:sz="4" w:space="0" w:color="auto"/>
              <w:bottom w:val="nil"/>
              <w:right w:val="single" w:sz="4" w:space="0" w:color="auto"/>
            </w:tcBorders>
          </w:tcPr>
          <w:p w:rsidR="00307C36" w:rsidRPr="00E166C8" w:rsidRDefault="00307C36" w:rsidP="00307C36">
            <w:pPr>
              <w:pStyle w:val="Normal2"/>
              <w:keepNext/>
              <w:rPr>
                <w:rFonts w:ascii="Verdana" w:hAnsi="Verdana"/>
                <w:b/>
                <w:bCs/>
                <w:sz w:val="22"/>
                <w:szCs w:val="20"/>
              </w:rPr>
            </w:pPr>
            <w:bookmarkStart w:id="11" w:name="ORDER_CORR_ACTION_SE_9"/>
            <w:bookmarkEnd w:id="11"/>
            <w:r w:rsidRPr="00AF5230">
              <w:rPr>
                <w:rFonts w:ascii="Verdana" w:hAnsi="Verdana"/>
                <w:b/>
                <w:bCs/>
                <w:sz w:val="22"/>
                <w:szCs w:val="20"/>
              </w:rPr>
              <w:t>Department Order of Corrective Action:</w:t>
            </w:r>
          </w:p>
        </w:tc>
      </w:tr>
      <w:tr w:rsidR="00307C36" w:rsidRPr="00CE4005" w:rsidTr="00307C36">
        <w:tc>
          <w:tcPr>
            <w:tcW w:w="9360" w:type="dxa"/>
            <w:gridSpan w:val="4"/>
            <w:tcBorders>
              <w:top w:val="nil"/>
              <w:left w:val="single" w:sz="4" w:space="0" w:color="auto"/>
              <w:bottom w:val="single" w:sz="4" w:space="0" w:color="auto"/>
              <w:right w:val="single" w:sz="4" w:space="0" w:color="auto"/>
            </w:tcBorders>
          </w:tcPr>
          <w:p w:rsidR="00FC614C" w:rsidRDefault="00FC614C" w:rsidP="00FC614C">
            <w:pPr>
              <w:pStyle w:val="Normal3"/>
              <w:keepNext/>
              <w:rPr>
                <w:rFonts w:ascii="Arial" w:hAnsi="Arial" w:cs="Arial"/>
                <w:bCs/>
                <w:sz w:val="22"/>
                <w:szCs w:val="20"/>
              </w:rPr>
            </w:pPr>
            <w:r w:rsidRPr="00CE4005">
              <w:rPr>
                <w:rFonts w:ascii="Arial" w:hAnsi="Arial" w:cs="Arial"/>
                <w:bCs/>
                <w:sz w:val="22"/>
                <w:szCs w:val="20"/>
              </w:rPr>
              <w:t xml:space="preserve">Review </w:t>
            </w:r>
            <w:r>
              <w:rPr>
                <w:rFonts w:ascii="Arial" w:hAnsi="Arial" w:cs="Arial"/>
                <w:bCs/>
                <w:sz w:val="22"/>
                <w:szCs w:val="20"/>
              </w:rPr>
              <w:t>those records in which an initial evaluation or re-evaluation was conducted in the 2013-2014</w:t>
            </w:r>
            <w:r w:rsidRPr="00CE4005">
              <w:rPr>
                <w:rFonts w:ascii="Arial" w:hAnsi="Arial" w:cs="Arial"/>
                <w:bCs/>
                <w:sz w:val="22"/>
                <w:szCs w:val="20"/>
              </w:rPr>
              <w:t xml:space="preserve"> school year and </w:t>
            </w:r>
            <w:r>
              <w:rPr>
                <w:rFonts w:ascii="Arial" w:hAnsi="Arial" w:cs="Arial"/>
                <w:bCs/>
                <w:sz w:val="22"/>
                <w:szCs w:val="20"/>
              </w:rPr>
              <w:t>t</w:t>
            </w:r>
            <w:r w:rsidR="0037269B">
              <w:rPr>
                <w:rFonts w:ascii="Arial" w:hAnsi="Arial" w:cs="Arial"/>
                <w:bCs/>
                <w:sz w:val="22"/>
                <w:szCs w:val="20"/>
              </w:rPr>
              <w:t>he district did not meet the 45-</w:t>
            </w:r>
            <w:r>
              <w:rPr>
                <w:rFonts w:ascii="Arial" w:hAnsi="Arial" w:cs="Arial"/>
                <w:bCs/>
                <w:sz w:val="22"/>
                <w:szCs w:val="20"/>
              </w:rPr>
              <w:t>day timeline for the determination of eligibility and the provision of the proposed IEP and placement or a finding of no eligibility</w:t>
            </w:r>
            <w:r w:rsidR="0037269B">
              <w:rPr>
                <w:rFonts w:ascii="Arial" w:hAnsi="Arial" w:cs="Arial"/>
                <w:bCs/>
                <w:sz w:val="22"/>
                <w:szCs w:val="20"/>
              </w:rPr>
              <w:t xml:space="preserve"> to the parent</w:t>
            </w:r>
            <w:r>
              <w:rPr>
                <w:rFonts w:ascii="Arial" w:hAnsi="Arial" w:cs="Arial"/>
                <w:bCs/>
                <w:sz w:val="22"/>
                <w:szCs w:val="20"/>
              </w:rPr>
              <w:t xml:space="preserve">. </w:t>
            </w:r>
            <w:r w:rsidR="0037269B">
              <w:rPr>
                <w:rFonts w:ascii="Arial" w:hAnsi="Arial" w:cs="Arial"/>
                <w:bCs/>
                <w:sz w:val="22"/>
                <w:szCs w:val="20"/>
              </w:rPr>
              <w:t xml:space="preserve"> </w:t>
            </w:r>
            <w:r>
              <w:rPr>
                <w:rFonts w:ascii="Arial" w:hAnsi="Arial" w:cs="Arial"/>
                <w:bCs/>
                <w:sz w:val="22"/>
                <w:szCs w:val="20"/>
              </w:rPr>
              <w:t>A</w:t>
            </w:r>
            <w:r w:rsidRPr="00CE4005">
              <w:rPr>
                <w:rFonts w:ascii="Arial" w:hAnsi="Arial" w:cs="Arial"/>
                <w:bCs/>
                <w:sz w:val="22"/>
                <w:szCs w:val="20"/>
              </w:rPr>
              <w:t>nalyze the information to determine the root cause(s) for the non-compliance.  Based on this root cause analysis, indicate the specific corrective action</w:t>
            </w:r>
            <w:r>
              <w:rPr>
                <w:rFonts w:ascii="Arial" w:hAnsi="Arial" w:cs="Arial"/>
                <w:bCs/>
                <w:sz w:val="22"/>
                <w:szCs w:val="20"/>
              </w:rPr>
              <w:t>s</w:t>
            </w:r>
            <w:r w:rsidRPr="00CE4005">
              <w:rPr>
                <w:rFonts w:ascii="Arial" w:hAnsi="Arial" w:cs="Arial"/>
                <w:bCs/>
                <w:sz w:val="22"/>
                <w:szCs w:val="20"/>
              </w:rPr>
              <w:t xml:space="preserve"> the district </w:t>
            </w:r>
            <w:r>
              <w:rPr>
                <w:rFonts w:ascii="Arial" w:hAnsi="Arial" w:cs="Arial"/>
                <w:bCs/>
                <w:sz w:val="22"/>
                <w:szCs w:val="20"/>
              </w:rPr>
              <w:t>will take</w:t>
            </w:r>
            <w:r w:rsidRPr="00CE4005">
              <w:rPr>
                <w:rFonts w:ascii="Arial" w:hAnsi="Arial" w:cs="Arial"/>
                <w:bCs/>
                <w:sz w:val="22"/>
                <w:szCs w:val="20"/>
              </w:rPr>
              <w:t xml:space="preserve"> to remedy the non-compliance.</w:t>
            </w:r>
          </w:p>
          <w:p w:rsidR="00FC614C" w:rsidRPr="00CE4005" w:rsidRDefault="00FC614C" w:rsidP="00FC614C">
            <w:pPr>
              <w:pStyle w:val="Normal3"/>
              <w:keepNext/>
              <w:rPr>
                <w:rFonts w:ascii="Arial" w:hAnsi="Arial" w:cs="Arial"/>
                <w:bCs/>
                <w:sz w:val="22"/>
                <w:szCs w:val="20"/>
              </w:rPr>
            </w:pPr>
          </w:p>
          <w:p w:rsidR="00FC614C" w:rsidRPr="00CE4005" w:rsidRDefault="00FC614C" w:rsidP="00FC614C">
            <w:pPr>
              <w:pStyle w:val="Normal3"/>
              <w:keepNext/>
              <w:rPr>
                <w:rFonts w:ascii="Arial" w:hAnsi="Arial" w:cs="Arial"/>
                <w:bCs/>
                <w:sz w:val="22"/>
                <w:szCs w:val="20"/>
              </w:rPr>
            </w:pPr>
            <w:r w:rsidRPr="00CE4005">
              <w:rPr>
                <w:rFonts w:ascii="Arial" w:hAnsi="Arial" w:cs="Arial"/>
                <w:bCs/>
                <w:sz w:val="22"/>
                <w:szCs w:val="20"/>
              </w:rPr>
              <w:t>Develop a report of the results of an internal review of student records</w:t>
            </w:r>
            <w:r>
              <w:rPr>
                <w:rFonts w:ascii="Arial" w:hAnsi="Arial" w:cs="Arial"/>
                <w:bCs/>
                <w:sz w:val="22"/>
                <w:szCs w:val="20"/>
              </w:rPr>
              <w:t>,</w:t>
            </w:r>
            <w:r w:rsidRPr="00CE4005">
              <w:rPr>
                <w:rFonts w:ascii="Arial" w:hAnsi="Arial" w:cs="Arial"/>
                <w:bCs/>
                <w:sz w:val="22"/>
                <w:szCs w:val="20"/>
              </w:rPr>
              <w:t xml:space="preserve"> </w:t>
            </w:r>
            <w:r>
              <w:rPr>
                <w:rFonts w:ascii="Arial" w:hAnsi="Arial" w:cs="Arial"/>
                <w:bCs/>
                <w:sz w:val="22"/>
                <w:szCs w:val="20"/>
              </w:rPr>
              <w:t xml:space="preserve">in which an initial or re-evaluation Team meeting was held after all corrective actions have been implemented, to ensure that IEP Teams are determining eligibility and the district is providing documentation to the parent within 45 school working days of receiving consent. </w:t>
            </w:r>
          </w:p>
          <w:p w:rsidR="00FC614C" w:rsidRPr="00CE4005" w:rsidRDefault="00FC614C" w:rsidP="00FC614C">
            <w:pPr>
              <w:pStyle w:val="Normal3"/>
              <w:keepNext/>
              <w:rPr>
                <w:rFonts w:ascii="Arial" w:hAnsi="Arial" w:cs="Arial"/>
                <w:bCs/>
                <w:sz w:val="22"/>
                <w:szCs w:val="20"/>
              </w:rPr>
            </w:pPr>
          </w:p>
          <w:p w:rsidR="00307C36" w:rsidRPr="00CE4005" w:rsidRDefault="00FC614C" w:rsidP="00FC614C">
            <w:pPr>
              <w:pStyle w:val="Normal2"/>
              <w:keepNext/>
              <w:rPr>
                <w:rFonts w:ascii="Arial" w:hAnsi="Arial" w:cs="Arial"/>
                <w:bCs/>
                <w:sz w:val="22"/>
                <w:szCs w:val="20"/>
              </w:rPr>
            </w:pPr>
            <w:r w:rsidRPr="006B18AF">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307C36" w:rsidRPr="00E166C8" w:rsidTr="00307C36">
        <w:tc>
          <w:tcPr>
            <w:tcW w:w="9360" w:type="dxa"/>
            <w:gridSpan w:val="4"/>
            <w:tcBorders>
              <w:top w:val="single" w:sz="4" w:space="0" w:color="auto"/>
              <w:left w:val="single" w:sz="4" w:space="0" w:color="auto"/>
              <w:bottom w:val="nil"/>
              <w:right w:val="single" w:sz="4" w:space="0" w:color="auto"/>
            </w:tcBorders>
          </w:tcPr>
          <w:p w:rsidR="00307C36" w:rsidRPr="00E166C8" w:rsidRDefault="00307C36" w:rsidP="00307C36">
            <w:pPr>
              <w:pStyle w:val="Normal2"/>
              <w:keepNext/>
              <w:rPr>
                <w:rFonts w:ascii="Verdana" w:hAnsi="Verdana"/>
                <w:b/>
                <w:bCs/>
                <w:sz w:val="22"/>
                <w:szCs w:val="20"/>
              </w:rPr>
            </w:pPr>
            <w:bookmarkStart w:id="12" w:name="REQUIRED_ELEMENTS_SE_9"/>
            <w:bookmarkEnd w:id="12"/>
            <w:r w:rsidRPr="00AF5230">
              <w:rPr>
                <w:rFonts w:ascii="Verdana" w:hAnsi="Verdana"/>
                <w:b/>
                <w:bCs/>
                <w:sz w:val="22"/>
                <w:szCs w:val="20"/>
              </w:rPr>
              <w:t>Required Elements of Progress Reports:</w:t>
            </w:r>
          </w:p>
        </w:tc>
      </w:tr>
      <w:tr w:rsidR="00307C36" w:rsidRPr="00CE4005" w:rsidTr="00307C36">
        <w:tc>
          <w:tcPr>
            <w:tcW w:w="9360" w:type="dxa"/>
            <w:gridSpan w:val="4"/>
            <w:tcBorders>
              <w:top w:val="nil"/>
              <w:left w:val="single" w:sz="4" w:space="0" w:color="auto"/>
              <w:bottom w:val="single" w:sz="4" w:space="0" w:color="auto"/>
              <w:right w:val="single" w:sz="4" w:space="0" w:color="auto"/>
            </w:tcBorders>
          </w:tcPr>
          <w:p w:rsidR="00FC614C" w:rsidRPr="00CE4005" w:rsidRDefault="00FC614C" w:rsidP="00FC614C">
            <w:pPr>
              <w:pStyle w:val="Normal3"/>
              <w:keepNext/>
              <w:rPr>
                <w:rFonts w:ascii="Arial" w:hAnsi="Arial" w:cs="Arial"/>
                <w:bCs/>
                <w:sz w:val="22"/>
                <w:szCs w:val="20"/>
              </w:rPr>
            </w:pPr>
            <w:r>
              <w:rPr>
                <w:rFonts w:ascii="Arial" w:hAnsi="Arial" w:cs="Arial"/>
                <w:bCs/>
                <w:sz w:val="22"/>
                <w:szCs w:val="20"/>
              </w:rPr>
              <w:t>S</w:t>
            </w:r>
            <w:r w:rsidRPr="00CE4005">
              <w:rPr>
                <w:rFonts w:ascii="Arial" w:hAnsi="Arial" w:cs="Arial"/>
                <w:bCs/>
                <w:sz w:val="22"/>
                <w:szCs w:val="20"/>
              </w:rPr>
              <w:t xml:space="preserve">ubmit </w:t>
            </w:r>
            <w:r>
              <w:rPr>
                <w:rFonts w:ascii="Arial" w:hAnsi="Arial" w:cs="Arial"/>
                <w:bCs/>
                <w:sz w:val="22"/>
                <w:szCs w:val="20"/>
              </w:rPr>
              <w:t xml:space="preserve">the results of the </w:t>
            </w:r>
            <w:r w:rsidRPr="00CE4005">
              <w:rPr>
                <w:rFonts w:ascii="Arial" w:hAnsi="Arial" w:cs="Arial"/>
                <w:bCs/>
                <w:sz w:val="22"/>
                <w:szCs w:val="20"/>
              </w:rPr>
              <w:t>root cause analysis with specific proposals for remedying the non-compliance and associated timelines</w:t>
            </w:r>
            <w:r>
              <w:rPr>
                <w:rFonts w:ascii="Arial" w:hAnsi="Arial" w:cs="Arial"/>
                <w:bCs/>
                <w:sz w:val="22"/>
                <w:szCs w:val="20"/>
              </w:rPr>
              <w:t xml:space="preserve"> by </w:t>
            </w:r>
            <w:r w:rsidR="005E703F">
              <w:rPr>
                <w:rFonts w:ascii="Arial" w:hAnsi="Arial" w:cs="Arial"/>
                <w:b/>
                <w:bCs/>
                <w:sz w:val="22"/>
                <w:szCs w:val="20"/>
              </w:rPr>
              <w:t>March</w:t>
            </w:r>
            <w:r>
              <w:rPr>
                <w:rFonts w:ascii="Arial" w:hAnsi="Arial" w:cs="Arial"/>
                <w:b/>
                <w:bCs/>
                <w:sz w:val="22"/>
                <w:szCs w:val="20"/>
              </w:rPr>
              <w:t xml:space="preserve"> 28, 2014</w:t>
            </w:r>
            <w:r w:rsidRPr="00CE4005">
              <w:rPr>
                <w:rFonts w:ascii="Arial" w:hAnsi="Arial" w:cs="Arial"/>
                <w:bCs/>
                <w:sz w:val="22"/>
                <w:szCs w:val="20"/>
              </w:rPr>
              <w:t>.</w:t>
            </w:r>
          </w:p>
          <w:p w:rsidR="00FC614C" w:rsidRPr="00CE4005" w:rsidRDefault="00FC614C" w:rsidP="00FC614C">
            <w:pPr>
              <w:pStyle w:val="Normal3"/>
              <w:keepNext/>
              <w:rPr>
                <w:rFonts w:ascii="Arial" w:hAnsi="Arial" w:cs="Arial"/>
                <w:bCs/>
                <w:sz w:val="22"/>
                <w:szCs w:val="20"/>
              </w:rPr>
            </w:pPr>
          </w:p>
          <w:p w:rsidR="00FC614C" w:rsidRPr="00CE4005" w:rsidRDefault="00FC614C" w:rsidP="00FC614C">
            <w:pPr>
              <w:pStyle w:val="Normal4"/>
              <w:keepNext/>
              <w:rPr>
                <w:rFonts w:ascii="Arial" w:hAnsi="Arial" w:cs="Arial"/>
                <w:bCs/>
                <w:sz w:val="22"/>
                <w:szCs w:val="20"/>
              </w:rPr>
            </w:pPr>
            <w:r>
              <w:rPr>
                <w:rFonts w:ascii="Arial" w:hAnsi="Arial" w:cs="Arial"/>
                <w:bCs/>
                <w:sz w:val="22"/>
                <w:szCs w:val="20"/>
              </w:rPr>
              <w:t xml:space="preserve">Submit </w:t>
            </w:r>
            <w:r w:rsidRPr="00CE4005">
              <w:rPr>
                <w:rFonts w:ascii="Arial" w:hAnsi="Arial" w:cs="Arial"/>
                <w:bCs/>
                <w:sz w:val="22"/>
                <w:szCs w:val="20"/>
              </w:rPr>
              <w:t>the results of a review of student records and include the following:</w:t>
            </w:r>
          </w:p>
          <w:p w:rsidR="00FC614C" w:rsidRPr="00CE4005" w:rsidRDefault="00FC614C" w:rsidP="00FC614C">
            <w:pPr>
              <w:pStyle w:val="Normal3"/>
              <w:keepNext/>
              <w:rPr>
                <w:rFonts w:ascii="Arial" w:hAnsi="Arial" w:cs="Arial"/>
                <w:bCs/>
                <w:sz w:val="22"/>
                <w:szCs w:val="20"/>
              </w:rPr>
            </w:pPr>
            <w:r w:rsidRPr="00CE4005">
              <w:rPr>
                <w:rFonts w:ascii="Arial" w:hAnsi="Arial" w:cs="Arial"/>
                <w:bCs/>
                <w:sz w:val="22"/>
                <w:szCs w:val="20"/>
              </w:rPr>
              <w:t>1.  The number of records reviewed;</w:t>
            </w:r>
          </w:p>
          <w:p w:rsidR="00FC614C" w:rsidRPr="00CE4005" w:rsidRDefault="00FC614C" w:rsidP="00FC614C">
            <w:pPr>
              <w:pStyle w:val="Normal3"/>
              <w:keepNext/>
              <w:rPr>
                <w:rFonts w:ascii="Arial" w:hAnsi="Arial" w:cs="Arial"/>
                <w:bCs/>
                <w:sz w:val="22"/>
                <w:szCs w:val="20"/>
              </w:rPr>
            </w:pPr>
            <w:r w:rsidRPr="00CE4005">
              <w:rPr>
                <w:rFonts w:ascii="Arial" w:hAnsi="Arial" w:cs="Arial"/>
                <w:bCs/>
                <w:sz w:val="22"/>
                <w:szCs w:val="20"/>
              </w:rPr>
              <w:t>2.  The number of records in compliance;</w:t>
            </w:r>
          </w:p>
          <w:p w:rsidR="00FC614C" w:rsidRPr="00CE4005" w:rsidRDefault="00FC614C" w:rsidP="00FC614C">
            <w:pPr>
              <w:pStyle w:val="Normal3"/>
              <w:keepNext/>
              <w:rPr>
                <w:rFonts w:ascii="Arial" w:hAnsi="Arial" w:cs="Arial"/>
                <w:bCs/>
                <w:sz w:val="22"/>
                <w:szCs w:val="20"/>
              </w:rPr>
            </w:pPr>
            <w:r w:rsidRPr="00CE4005">
              <w:rPr>
                <w:rFonts w:ascii="Arial" w:hAnsi="Arial" w:cs="Arial"/>
                <w:bCs/>
                <w:sz w:val="22"/>
                <w:szCs w:val="20"/>
              </w:rPr>
              <w:t>3.  For any records not in compliance, determine the root cause; and</w:t>
            </w:r>
          </w:p>
          <w:p w:rsidR="00FC614C" w:rsidRDefault="00FC614C" w:rsidP="00FC614C">
            <w:pPr>
              <w:pStyle w:val="Normal3"/>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FC614C" w:rsidRPr="00CE4005" w:rsidRDefault="00FC614C" w:rsidP="00FC614C">
            <w:pPr>
              <w:pStyle w:val="Normal2"/>
              <w:keepNext/>
              <w:rPr>
                <w:rFonts w:ascii="Arial" w:hAnsi="Arial" w:cs="Arial"/>
                <w:bCs/>
                <w:sz w:val="22"/>
                <w:szCs w:val="20"/>
              </w:rPr>
            </w:pPr>
            <w:r>
              <w:rPr>
                <w:rFonts w:ascii="Arial" w:hAnsi="Arial" w:cs="Arial"/>
                <w:bCs/>
                <w:sz w:val="22"/>
                <w:szCs w:val="20"/>
              </w:rPr>
              <w:t xml:space="preserve">Please submit the above information by </w:t>
            </w:r>
            <w:r w:rsidR="005E703F">
              <w:rPr>
                <w:rFonts w:ascii="Arial" w:hAnsi="Arial" w:cs="Arial"/>
                <w:b/>
                <w:bCs/>
                <w:sz w:val="22"/>
                <w:szCs w:val="20"/>
              </w:rPr>
              <w:t>June</w:t>
            </w:r>
            <w:r>
              <w:rPr>
                <w:rFonts w:ascii="Arial" w:hAnsi="Arial" w:cs="Arial"/>
                <w:b/>
                <w:bCs/>
                <w:sz w:val="22"/>
                <w:szCs w:val="20"/>
              </w:rPr>
              <w:t xml:space="preserve"> </w:t>
            </w:r>
            <w:r w:rsidR="005E703F">
              <w:rPr>
                <w:rFonts w:ascii="Arial" w:hAnsi="Arial" w:cs="Arial"/>
                <w:b/>
                <w:bCs/>
                <w:sz w:val="22"/>
                <w:szCs w:val="20"/>
              </w:rPr>
              <w:t>13</w:t>
            </w:r>
            <w:r w:rsidRPr="00552060">
              <w:rPr>
                <w:rFonts w:ascii="Arial" w:hAnsi="Arial" w:cs="Arial"/>
                <w:b/>
                <w:bCs/>
                <w:sz w:val="22"/>
                <w:szCs w:val="20"/>
              </w:rPr>
              <w:t>, 201</w:t>
            </w:r>
            <w:r>
              <w:rPr>
                <w:rFonts w:ascii="Arial" w:hAnsi="Arial" w:cs="Arial"/>
                <w:b/>
                <w:bCs/>
                <w:sz w:val="22"/>
                <w:szCs w:val="20"/>
              </w:rPr>
              <w:t>4</w:t>
            </w:r>
            <w:r>
              <w:rPr>
                <w:rFonts w:ascii="Arial" w:hAnsi="Arial" w:cs="Arial"/>
                <w:bCs/>
                <w:sz w:val="22"/>
                <w:szCs w:val="20"/>
              </w:rPr>
              <w:t>.</w:t>
            </w:r>
          </w:p>
        </w:tc>
      </w:tr>
      <w:tr w:rsidR="00307C36" w:rsidRPr="00AF5230" w:rsidTr="00307C36">
        <w:tc>
          <w:tcPr>
            <w:tcW w:w="9360" w:type="dxa"/>
            <w:gridSpan w:val="4"/>
            <w:tcBorders>
              <w:top w:val="single" w:sz="4" w:space="0" w:color="auto"/>
              <w:left w:val="single" w:sz="4" w:space="0" w:color="auto"/>
              <w:bottom w:val="single" w:sz="4" w:space="0" w:color="auto"/>
              <w:right w:val="single" w:sz="4" w:space="0" w:color="auto"/>
            </w:tcBorders>
          </w:tcPr>
          <w:p w:rsidR="00307C36" w:rsidRPr="00AF5230" w:rsidRDefault="00307C36" w:rsidP="00307C36">
            <w:pPr>
              <w:pStyle w:val="Normal2"/>
              <w:keepNext/>
              <w:rPr>
                <w:rFonts w:ascii="Verdana" w:hAnsi="Verdana"/>
                <w:b/>
                <w:bCs/>
                <w:sz w:val="22"/>
                <w:szCs w:val="20"/>
              </w:rPr>
            </w:pPr>
            <w:bookmarkStart w:id="13" w:name="PR_DUEDATE_SE_9"/>
            <w:bookmarkEnd w:id="13"/>
            <w:r w:rsidRPr="002541C2">
              <w:rPr>
                <w:rFonts w:ascii="Verdana" w:hAnsi="Verdana"/>
                <w:b/>
                <w:bCs/>
                <w:sz w:val="22"/>
              </w:rPr>
              <w:t>Progress Report Due Date(s)</w:t>
            </w:r>
            <w:r w:rsidRPr="00AF5230">
              <w:rPr>
                <w:rFonts w:ascii="Verdana" w:hAnsi="Verdana"/>
                <w:b/>
                <w:bCs/>
                <w:sz w:val="22"/>
                <w:szCs w:val="20"/>
              </w:rPr>
              <w:t>:</w:t>
            </w:r>
          </w:p>
        </w:tc>
      </w:tr>
      <w:tr w:rsidR="00307C36" w:rsidRPr="00E92FDA" w:rsidTr="00307C36">
        <w:tc>
          <w:tcPr>
            <w:tcW w:w="2340" w:type="dxa"/>
            <w:tcBorders>
              <w:top w:val="single" w:sz="4" w:space="0" w:color="auto"/>
              <w:left w:val="single" w:sz="4" w:space="0" w:color="auto"/>
              <w:bottom w:val="single" w:sz="4" w:space="0" w:color="auto"/>
              <w:right w:val="single" w:sz="4" w:space="0" w:color="auto"/>
            </w:tcBorders>
          </w:tcPr>
          <w:p w:rsidR="00307C36" w:rsidRPr="00E92FDA" w:rsidRDefault="00307C36" w:rsidP="00307C36">
            <w:pPr>
              <w:pStyle w:val="Normal2"/>
              <w:keepNext/>
              <w:rPr>
                <w:rFonts w:ascii="Arial" w:hAnsi="Arial" w:cs="Arial"/>
                <w:bCs/>
                <w:sz w:val="22"/>
              </w:rPr>
            </w:pPr>
            <w:r w:rsidRPr="00E92FDA">
              <w:rPr>
                <w:rFonts w:ascii="Arial" w:hAnsi="Arial" w:cs="Arial"/>
                <w:bCs/>
                <w:sz w:val="22"/>
              </w:rPr>
              <w:t>0</w:t>
            </w:r>
            <w:r w:rsidR="005E703F">
              <w:rPr>
                <w:rFonts w:ascii="Arial" w:hAnsi="Arial" w:cs="Arial"/>
                <w:bCs/>
                <w:sz w:val="22"/>
              </w:rPr>
              <w:t>3</w:t>
            </w:r>
            <w:r w:rsidRPr="00E92FDA">
              <w:rPr>
                <w:rFonts w:ascii="Arial" w:hAnsi="Arial" w:cs="Arial"/>
                <w:bCs/>
                <w:sz w:val="22"/>
              </w:rPr>
              <w:t>/28/2014</w:t>
            </w:r>
          </w:p>
        </w:tc>
        <w:tc>
          <w:tcPr>
            <w:tcW w:w="2340" w:type="dxa"/>
            <w:tcBorders>
              <w:top w:val="single" w:sz="4" w:space="0" w:color="auto"/>
              <w:left w:val="single" w:sz="4" w:space="0" w:color="auto"/>
              <w:bottom w:val="single" w:sz="4" w:space="0" w:color="auto"/>
              <w:right w:val="single" w:sz="4" w:space="0" w:color="auto"/>
            </w:tcBorders>
          </w:tcPr>
          <w:p w:rsidR="00307C36" w:rsidRPr="00E92FDA" w:rsidRDefault="00307C36" w:rsidP="00307C36">
            <w:pPr>
              <w:pStyle w:val="Normal2"/>
              <w:keepNext/>
              <w:rPr>
                <w:rFonts w:ascii="Arial" w:hAnsi="Arial" w:cs="Arial"/>
                <w:bCs/>
                <w:sz w:val="22"/>
              </w:rPr>
            </w:pPr>
            <w:r w:rsidRPr="00E92FDA">
              <w:rPr>
                <w:rFonts w:ascii="Arial" w:hAnsi="Arial" w:cs="Arial"/>
                <w:bCs/>
                <w:sz w:val="22"/>
              </w:rPr>
              <w:t>0</w:t>
            </w:r>
            <w:r w:rsidR="005E703F">
              <w:rPr>
                <w:rFonts w:ascii="Arial" w:hAnsi="Arial" w:cs="Arial"/>
                <w:bCs/>
                <w:sz w:val="22"/>
              </w:rPr>
              <w:t>6</w:t>
            </w:r>
            <w:r w:rsidRPr="00E92FDA">
              <w:rPr>
                <w:rFonts w:ascii="Arial" w:hAnsi="Arial" w:cs="Arial"/>
                <w:bCs/>
                <w:sz w:val="22"/>
              </w:rPr>
              <w:t>/</w:t>
            </w:r>
            <w:r w:rsidR="005E703F">
              <w:rPr>
                <w:rFonts w:ascii="Arial" w:hAnsi="Arial" w:cs="Arial"/>
                <w:bCs/>
                <w:sz w:val="22"/>
              </w:rPr>
              <w:t>13</w:t>
            </w:r>
            <w:r w:rsidRPr="00E92FDA">
              <w:rPr>
                <w:rFonts w:ascii="Arial" w:hAnsi="Arial" w:cs="Arial"/>
                <w:bCs/>
                <w:sz w:val="22"/>
              </w:rPr>
              <w:t>/2014</w:t>
            </w:r>
          </w:p>
        </w:tc>
        <w:tc>
          <w:tcPr>
            <w:tcW w:w="2340" w:type="dxa"/>
            <w:tcBorders>
              <w:top w:val="single" w:sz="4" w:space="0" w:color="auto"/>
              <w:left w:val="single" w:sz="4" w:space="0" w:color="auto"/>
              <w:bottom w:val="single" w:sz="4" w:space="0" w:color="auto"/>
              <w:right w:val="single" w:sz="4" w:space="0" w:color="auto"/>
            </w:tcBorders>
          </w:tcPr>
          <w:p w:rsidR="00307C36" w:rsidRPr="00E92FDA" w:rsidRDefault="00307C36" w:rsidP="00307C36">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07C36" w:rsidRPr="00E92FDA" w:rsidRDefault="00307C36" w:rsidP="00307C36">
            <w:pPr>
              <w:pStyle w:val="Normal2"/>
              <w:keepNext/>
              <w:rPr>
                <w:rFonts w:ascii="Arial" w:hAnsi="Arial" w:cs="Arial"/>
                <w:bCs/>
                <w:sz w:val="22"/>
              </w:rPr>
            </w:pPr>
          </w:p>
        </w:tc>
      </w:tr>
    </w:tbl>
    <w:p w:rsidR="00307C36" w:rsidRDefault="00307C36">
      <w:pPr>
        <w:pStyle w:val="Normal2"/>
      </w:pPr>
    </w:p>
    <w:p w:rsidR="00307C36" w:rsidRDefault="00307C36">
      <w:pPr>
        <w:pStyle w:val="Normal3"/>
      </w:pPr>
    </w:p>
    <w:tbl>
      <w:tblPr>
        <w:tblW w:w="9360" w:type="dxa"/>
        <w:tblBorders>
          <w:bottom w:val="single" w:sz="4" w:space="0" w:color="auto"/>
        </w:tblBorders>
        <w:tblLayout w:type="fixed"/>
        <w:tblLook w:val="0000"/>
      </w:tblPr>
      <w:tblGrid>
        <w:gridCol w:w="9360"/>
      </w:tblGrid>
      <w:tr w:rsidR="00307C36" w:rsidRPr="00AF5230" w:rsidTr="00307C36">
        <w:trPr>
          <w:tblHeader/>
        </w:trPr>
        <w:tc>
          <w:tcPr>
            <w:tcW w:w="9360" w:type="dxa"/>
            <w:tcBorders>
              <w:bottom w:val="single" w:sz="4" w:space="0" w:color="auto"/>
            </w:tcBorders>
            <w:shd w:val="clear" w:color="auto" w:fill="C0C0C0"/>
          </w:tcPr>
          <w:p w:rsidR="00307C36" w:rsidRPr="00AF5230" w:rsidRDefault="00307C36" w:rsidP="00307C36">
            <w:pPr>
              <w:pStyle w:val="Normal3"/>
              <w:keepNext/>
              <w:rPr>
                <w:rFonts w:ascii="Verdana" w:hAnsi="Verdana"/>
                <w:b/>
                <w:sz w:val="22"/>
                <w:szCs w:val="22"/>
              </w:rPr>
            </w:pPr>
            <w:bookmarkStart w:id="14" w:name="CRIT_SE_18A"/>
            <w:bookmarkEnd w:id="14"/>
            <w:r w:rsidRPr="00AF5230">
              <w:rPr>
                <w:rFonts w:ascii="Verdana" w:hAnsi="Verdana"/>
                <w:b/>
                <w:sz w:val="22"/>
                <w:szCs w:val="22"/>
              </w:rPr>
              <w:lastRenderedPageBreak/>
              <w:t>SE Criterion # 18A - IEP development and content</w:t>
            </w:r>
          </w:p>
        </w:tc>
      </w:tr>
      <w:tr w:rsidR="00307C36" w:rsidRPr="00E166C8" w:rsidTr="00307C36">
        <w:tc>
          <w:tcPr>
            <w:tcW w:w="9360" w:type="dxa"/>
            <w:tcBorders>
              <w:top w:val="single" w:sz="4" w:space="0" w:color="auto"/>
              <w:left w:val="single" w:sz="4" w:space="0" w:color="auto"/>
              <w:bottom w:val="nil"/>
              <w:right w:val="single" w:sz="4" w:space="0" w:color="auto"/>
            </w:tcBorders>
          </w:tcPr>
          <w:p w:rsidR="00307C36" w:rsidRPr="00E166C8" w:rsidRDefault="00307C36" w:rsidP="00307C36">
            <w:pPr>
              <w:pStyle w:val="Normal3"/>
              <w:keepNext/>
              <w:rPr>
                <w:rFonts w:ascii="Verdana" w:hAnsi="Verdana"/>
                <w:b/>
                <w:sz w:val="22"/>
                <w:szCs w:val="22"/>
              </w:rPr>
            </w:pPr>
            <w:bookmarkStart w:id="15" w:name="RATING_SE_18A"/>
            <w:bookmarkEnd w:id="15"/>
            <w:r w:rsidRPr="00AF5230">
              <w:rPr>
                <w:rFonts w:ascii="Verdana" w:hAnsi="Verdana"/>
                <w:b/>
                <w:sz w:val="22"/>
                <w:szCs w:val="22"/>
              </w:rPr>
              <w:t>Rating:</w:t>
            </w:r>
          </w:p>
        </w:tc>
      </w:tr>
      <w:tr w:rsidR="00307C36" w:rsidRPr="00CE4005" w:rsidTr="00307C36">
        <w:tc>
          <w:tcPr>
            <w:tcW w:w="9360" w:type="dxa"/>
            <w:tcBorders>
              <w:top w:val="nil"/>
              <w:left w:val="single" w:sz="4" w:space="0" w:color="auto"/>
              <w:bottom w:val="single" w:sz="4" w:space="0" w:color="auto"/>
              <w:right w:val="single" w:sz="4" w:space="0" w:color="auto"/>
            </w:tcBorders>
          </w:tcPr>
          <w:p w:rsidR="00307C36" w:rsidRPr="00CE4005" w:rsidRDefault="00307C36" w:rsidP="00307C36">
            <w:pPr>
              <w:pStyle w:val="Normal3"/>
              <w:keepNext/>
              <w:rPr>
                <w:rFonts w:ascii="Arial" w:hAnsi="Arial" w:cs="Arial"/>
                <w:sz w:val="22"/>
                <w:szCs w:val="22"/>
              </w:rPr>
            </w:pPr>
            <w:r w:rsidRPr="00CE4005">
              <w:rPr>
                <w:rFonts w:ascii="Arial" w:hAnsi="Arial" w:cs="Arial"/>
                <w:sz w:val="22"/>
                <w:szCs w:val="22"/>
              </w:rPr>
              <w:t>Implemented</w:t>
            </w:r>
          </w:p>
        </w:tc>
      </w:tr>
      <w:tr w:rsidR="00307C36" w:rsidRPr="00E166C8" w:rsidTr="00307C36">
        <w:tc>
          <w:tcPr>
            <w:tcW w:w="9360" w:type="dxa"/>
            <w:tcBorders>
              <w:top w:val="single" w:sz="4" w:space="0" w:color="auto"/>
              <w:left w:val="single" w:sz="4" w:space="0" w:color="auto"/>
              <w:bottom w:val="nil"/>
              <w:right w:val="single" w:sz="4" w:space="0" w:color="auto"/>
            </w:tcBorders>
          </w:tcPr>
          <w:p w:rsidR="00307C36" w:rsidRPr="00E166C8" w:rsidRDefault="00307C36" w:rsidP="00307C36">
            <w:pPr>
              <w:pStyle w:val="Normal3"/>
              <w:keepNext/>
              <w:rPr>
                <w:rFonts w:ascii="Verdana" w:hAnsi="Verdana"/>
                <w:b/>
                <w:sz w:val="22"/>
                <w:szCs w:val="22"/>
              </w:rPr>
            </w:pPr>
            <w:bookmarkStart w:id="16" w:name="BASIS_FINDINGS_SE_18A"/>
            <w:bookmarkEnd w:id="16"/>
            <w:r w:rsidRPr="00AF5230">
              <w:rPr>
                <w:rFonts w:ascii="Verdana" w:hAnsi="Verdana"/>
                <w:b/>
                <w:sz w:val="22"/>
                <w:szCs w:val="22"/>
              </w:rPr>
              <w:t>Basis for Findings:</w:t>
            </w:r>
          </w:p>
        </w:tc>
      </w:tr>
      <w:tr w:rsidR="00307C36" w:rsidRPr="00CE4005" w:rsidTr="00307C36">
        <w:tc>
          <w:tcPr>
            <w:tcW w:w="9360" w:type="dxa"/>
            <w:tcBorders>
              <w:top w:val="nil"/>
              <w:left w:val="single" w:sz="4" w:space="0" w:color="auto"/>
              <w:bottom w:val="single" w:sz="4" w:space="0" w:color="auto"/>
              <w:right w:val="single" w:sz="4" w:space="0" w:color="auto"/>
            </w:tcBorders>
          </w:tcPr>
          <w:p w:rsidR="00307C36" w:rsidRPr="00CE4005" w:rsidRDefault="00307C36" w:rsidP="0037269B">
            <w:pPr>
              <w:pStyle w:val="Normal3"/>
              <w:keepNext/>
              <w:rPr>
                <w:rFonts w:ascii="Arial" w:hAnsi="Arial" w:cs="Arial"/>
                <w:sz w:val="22"/>
                <w:szCs w:val="22"/>
              </w:rPr>
            </w:pPr>
            <w:r w:rsidRPr="00CE4005">
              <w:rPr>
                <w:rFonts w:ascii="Arial" w:hAnsi="Arial" w:cs="Arial"/>
                <w:sz w:val="22"/>
                <w:szCs w:val="22"/>
              </w:rPr>
              <w:t>Review of student records and interviews demonstrate that whenever the IEP Team evaluation indicates that a student's disability affects social skills development or when the disability makes the student vulnerable to bullying, harassment, or teasing, the IEP addresses the skills and proficiencies needed to avoid and respond to bullying, harassment, or teasing.  For students identified with a disability on the autism spectrum, the IEP Team considers and specifically addresses the skills and proficiencies needed to avoid and respond to bullying, harassment, or teasing. The district documents its discussion in the IEP</w:t>
            </w:r>
            <w:r w:rsidR="0037269B">
              <w:rPr>
                <w:rFonts w:ascii="Arial" w:hAnsi="Arial" w:cs="Arial"/>
                <w:sz w:val="22"/>
                <w:szCs w:val="22"/>
              </w:rPr>
              <w:t xml:space="preserve"> through the goals and</w:t>
            </w:r>
            <w:r w:rsidRPr="00CE4005">
              <w:rPr>
                <w:rFonts w:ascii="Arial" w:hAnsi="Arial" w:cs="Arial"/>
                <w:sz w:val="22"/>
                <w:szCs w:val="22"/>
              </w:rPr>
              <w:t xml:space="preserve"> th</w:t>
            </w:r>
            <w:r w:rsidR="0037269B">
              <w:rPr>
                <w:rFonts w:ascii="Arial" w:hAnsi="Arial" w:cs="Arial"/>
                <w:sz w:val="22"/>
                <w:szCs w:val="22"/>
              </w:rPr>
              <w:t>e Additional Information section, as well as in the Notice of Proposed School District Action (</w:t>
            </w:r>
            <w:r w:rsidRPr="00CE4005">
              <w:rPr>
                <w:rFonts w:ascii="Arial" w:hAnsi="Arial" w:cs="Arial"/>
                <w:sz w:val="22"/>
                <w:szCs w:val="22"/>
              </w:rPr>
              <w:t>N1</w:t>
            </w:r>
            <w:r w:rsidR="0037269B">
              <w:rPr>
                <w:rFonts w:ascii="Arial" w:hAnsi="Arial" w:cs="Arial"/>
                <w:sz w:val="22"/>
                <w:szCs w:val="22"/>
              </w:rPr>
              <w:t>)</w:t>
            </w:r>
            <w:r w:rsidRPr="00CE4005">
              <w:rPr>
                <w:rFonts w:ascii="Arial" w:hAnsi="Arial" w:cs="Arial"/>
                <w:sz w:val="22"/>
                <w:szCs w:val="22"/>
              </w:rPr>
              <w:t>.</w:t>
            </w:r>
          </w:p>
        </w:tc>
      </w:tr>
    </w:tbl>
    <w:p w:rsidR="00307C36" w:rsidRDefault="00307C36">
      <w:pPr>
        <w:pStyle w:val="Normal3"/>
      </w:pPr>
    </w:p>
    <w:p w:rsidR="00307C36" w:rsidRDefault="00307C36">
      <w:pPr>
        <w:pStyle w:val="Normal4"/>
      </w:pPr>
    </w:p>
    <w:tbl>
      <w:tblPr>
        <w:tblW w:w="9360" w:type="dxa"/>
        <w:tblBorders>
          <w:bottom w:val="single" w:sz="4" w:space="0" w:color="auto"/>
        </w:tblBorders>
        <w:tblLayout w:type="fixed"/>
        <w:tblLook w:val="0000"/>
      </w:tblPr>
      <w:tblGrid>
        <w:gridCol w:w="9360"/>
      </w:tblGrid>
      <w:tr w:rsidR="00307C36" w:rsidRPr="00AF5230" w:rsidTr="00307C36">
        <w:trPr>
          <w:tblHeader/>
        </w:trPr>
        <w:tc>
          <w:tcPr>
            <w:tcW w:w="9360" w:type="dxa"/>
            <w:tcBorders>
              <w:bottom w:val="single" w:sz="4" w:space="0" w:color="auto"/>
            </w:tcBorders>
            <w:shd w:val="clear" w:color="auto" w:fill="C0C0C0"/>
          </w:tcPr>
          <w:p w:rsidR="00307C36" w:rsidRPr="00AF5230" w:rsidRDefault="00307C36" w:rsidP="00307C36">
            <w:pPr>
              <w:pStyle w:val="Normal4"/>
              <w:keepNext/>
              <w:rPr>
                <w:rFonts w:ascii="Verdana" w:hAnsi="Verdana"/>
                <w:b/>
                <w:sz w:val="22"/>
                <w:szCs w:val="22"/>
              </w:rPr>
            </w:pPr>
            <w:bookmarkStart w:id="17" w:name="CRIT_SE_25"/>
            <w:bookmarkEnd w:id="17"/>
            <w:r w:rsidRPr="00AF5230">
              <w:rPr>
                <w:rFonts w:ascii="Verdana" w:hAnsi="Verdana"/>
                <w:b/>
                <w:sz w:val="22"/>
                <w:szCs w:val="22"/>
              </w:rPr>
              <w:t>SE Criterion # 25 - Parental consent</w:t>
            </w:r>
          </w:p>
        </w:tc>
      </w:tr>
      <w:tr w:rsidR="00307C36" w:rsidRPr="00E166C8" w:rsidTr="00307C36">
        <w:tc>
          <w:tcPr>
            <w:tcW w:w="9360" w:type="dxa"/>
            <w:tcBorders>
              <w:top w:val="single" w:sz="4" w:space="0" w:color="auto"/>
              <w:left w:val="single" w:sz="4" w:space="0" w:color="auto"/>
              <w:bottom w:val="nil"/>
              <w:right w:val="single" w:sz="4" w:space="0" w:color="auto"/>
            </w:tcBorders>
          </w:tcPr>
          <w:p w:rsidR="00307C36" w:rsidRPr="00E166C8" w:rsidRDefault="00307C36" w:rsidP="00307C36">
            <w:pPr>
              <w:pStyle w:val="Normal4"/>
              <w:keepNext/>
              <w:rPr>
                <w:rFonts w:ascii="Verdana" w:hAnsi="Verdana"/>
                <w:b/>
                <w:sz w:val="22"/>
                <w:szCs w:val="22"/>
              </w:rPr>
            </w:pPr>
            <w:bookmarkStart w:id="18" w:name="RATING_SE_25"/>
            <w:bookmarkEnd w:id="18"/>
            <w:r w:rsidRPr="00AF5230">
              <w:rPr>
                <w:rFonts w:ascii="Verdana" w:hAnsi="Verdana"/>
                <w:b/>
                <w:sz w:val="22"/>
                <w:szCs w:val="22"/>
              </w:rPr>
              <w:t>Rating:</w:t>
            </w:r>
          </w:p>
        </w:tc>
      </w:tr>
      <w:tr w:rsidR="00307C36" w:rsidRPr="00CE4005" w:rsidTr="00307C36">
        <w:tc>
          <w:tcPr>
            <w:tcW w:w="9360" w:type="dxa"/>
            <w:tcBorders>
              <w:top w:val="nil"/>
              <w:left w:val="single" w:sz="4" w:space="0" w:color="auto"/>
              <w:bottom w:val="single" w:sz="4" w:space="0" w:color="auto"/>
              <w:right w:val="single" w:sz="4" w:space="0" w:color="auto"/>
            </w:tcBorders>
          </w:tcPr>
          <w:p w:rsidR="00307C36" w:rsidRPr="00CE4005" w:rsidRDefault="00307C36" w:rsidP="00307C36">
            <w:pPr>
              <w:pStyle w:val="Normal4"/>
              <w:keepNext/>
              <w:rPr>
                <w:rFonts w:ascii="Arial" w:hAnsi="Arial" w:cs="Arial"/>
                <w:sz w:val="22"/>
                <w:szCs w:val="22"/>
              </w:rPr>
            </w:pPr>
            <w:r w:rsidRPr="00CE4005">
              <w:rPr>
                <w:rFonts w:ascii="Arial" w:hAnsi="Arial" w:cs="Arial"/>
                <w:sz w:val="22"/>
                <w:szCs w:val="22"/>
              </w:rPr>
              <w:t>Implemented</w:t>
            </w:r>
          </w:p>
        </w:tc>
      </w:tr>
      <w:tr w:rsidR="00307C36" w:rsidRPr="00E166C8" w:rsidTr="00307C36">
        <w:tc>
          <w:tcPr>
            <w:tcW w:w="9360" w:type="dxa"/>
            <w:tcBorders>
              <w:top w:val="single" w:sz="4" w:space="0" w:color="auto"/>
              <w:left w:val="single" w:sz="4" w:space="0" w:color="auto"/>
              <w:bottom w:val="nil"/>
              <w:right w:val="single" w:sz="4" w:space="0" w:color="auto"/>
            </w:tcBorders>
          </w:tcPr>
          <w:p w:rsidR="00307C36" w:rsidRPr="00E166C8" w:rsidRDefault="00307C36" w:rsidP="00307C36">
            <w:pPr>
              <w:pStyle w:val="Normal4"/>
              <w:keepNext/>
              <w:rPr>
                <w:rFonts w:ascii="Verdana" w:hAnsi="Verdana"/>
                <w:b/>
                <w:sz w:val="22"/>
                <w:szCs w:val="22"/>
              </w:rPr>
            </w:pPr>
            <w:bookmarkStart w:id="19" w:name="BASIS_FINDINGS_SE_25"/>
            <w:bookmarkEnd w:id="19"/>
            <w:r w:rsidRPr="00AF5230">
              <w:rPr>
                <w:rFonts w:ascii="Verdana" w:hAnsi="Verdana"/>
                <w:b/>
                <w:sz w:val="22"/>
                <w:szCs w:val="22"/>
              </w:rPr>
              <w:t>Basis for Findings:</w:t>
            </w:r>
          </w:p>
        </w:tc>
      </w:tr>
      <w:tr w:rsidR="00307C36" w:rsidRPr="00CE4005" w:rsidTr="00307C36">
        <w:tc>
          <w:tcPr>
            <w:tcW w:w="9360" w:type="dxa"/>
            <w:tcBorders>
              <w:top w:val="nil"/>
              <w:left w:val="single" w:sz="4" w:space="0" w:color="auto"/>
              <w:bottom w:val="single" w:sz="4" w:space="0" w:color="auto"/>
              <w:right w:val="single" w:sz="4" w:space="0" w:color="auto"/>
            </w:tcBorders>
          </w:tcPr>
          <w:p w:rsidR="00C54D9D" w:rsidRDefault="00C54D9D" w:rsidP="00307C36">
            <w:pPr>
              <w:pStyle w:val="Normal4"/>
              <w:keepNext/>
              <w:rPr>
                <w:rFonts w:ascii="Arial" w:hAnsi="Arial" w:cs="Arial"/>
                <w:sz w:val="22"/>
                <w:szCs w:val="22"/>
              </w:rPr>
            </w:pPr>
            <w:r>
              <w:rPr>
                <w:rFonts w:ascii="Arial" w:hAnsi="Arial" w:cs="Arial"/>
                <w:sz w:val="22"/>
                <w:szCs w:val="22"/>
              </w:rPr>
              <w:t>Review of student records and interviews indicate that the district initiates IEP services upon receipt of the parent’s written acceptance of the student’s IEP. The district no longer initiates IEP services by a parent giving verbal permission at the IEP Team meeting.</w:t>
            </w:r>
          </w:p>
          <w:p w:rsidR="00E4297F" w:rsidRDefault="00E4297F" w:rsidP="00307C36">
            <w:pPr>
              <w:pStyle w:val="Normal4"/>
              <w:keepNext/>
              <w:rPr>
                <w:rFonts w:ascii="Arial" w:hAnsi="Arial" w:cs="Arial"/>
                <w:sz w:val="22"/>
                <w:szCs w:val="22"/>
              </w:rPr>
            </w:pPr>
          </w:p>
          <w:p w:rsidR="00307C36" w:rsidRPr="00CE4005" w:rsidRDefault="0003327C" w:rsidP="00C34522">
            <w:pPr>
              <w:pStyle w:val="Normal4"/>
              <w:keepNext/>
              <w:rPr>
                <w:rFonts w:ascii="Arial" w:hAnsi="Arial" w:cs="Arial"/>
                <w:sz w:val="22"/>
                <w:szCs w:val="22"/>
              </w:rPr>
            </w:pPr>
            <w:r>
              <w:rPr>
                <w:rFonts w:ascii="Arial" w:hAnsi="Arial" w:cs="Arial"/>
                <w:sz w:val="22"/>
                <w:szCs w:val="22"/>
              </w:rPr>
              <w:t>R</w:t>
            </w:r>
            <w:r w:rsidR="00837841" w:rsidRPr="00CE4005">
              <w:rPr>
                <w:rFonts w:ascii="Arial" w:hAnsi="Arial" w:cs="Arial"/>
                <w:sz w:val="22"/>
                <w:szCs w:val="22"/>
              </w:rPr>
              <w:t xml:space="preserve">eview of student </w:t>
            </w:r>
            <w:r w:rsidR="00837841">
              <w:rPr>
                <w:rFonts w:ascii="Arial" w:hAnsi="Arial" w:cs="Arial"/>
                <w:sz w:val="22"/>
                <w:szCs w:val="22"/>
              </w:rPr>
              <w:t>records and interviews indicate</w:t>
            </w:r>
            <w:r w:rsidR="00837841" w:rsidRPr="00CE4005">
              <w:rPr>
                <w:rFonts w:ascii="Arial" w:hAnsi="Arial" w:cs="Arial"/>
                <w:sz w:val="22"/>
                <w:szCs w:val="22"/>
              </w:rPr>
              <w:t xml:space="preserve"> that when a parent revokes consent in writing to special education services, the district provides written notice to the parent of its proposal to discontinue services based on the </w:t>
            </w:r>
            <w:r w:rsidR="00837841">
              <w:rPr>
                <w:rFonts w:ascii="Arial" w:hAnsi="Arial" w:cs="Arial"/>
                <w:sz w:val="22"/>
                <w:szCs w:val="22"/>
              </w:rPr>
              <w:t xml:space="preserve">written </w:t>
            </w:r>
            <w:r w:rsidR="00837841" w:rsidRPr="00CE4005">
              <w:rPr>
                <w:rFonts w:ascii="Arial" w:hAnsi="Arial" w:cs="Arial"/>
                <w:sz w:val="22"/>
                <w:szCs w:val="22"/>
              </w:rPr>
              <w:t>revocation of consent as well as information on how the parent can</w:t>
            </w:r>
            <w:r w:rsidR="00837841">
              <w:rPr>
                <w:rFonts w:ascii="Arial" w:hAnsi="Arial" w:cs="Arial"/>
                <w:sz w:val="22"/>
                <w:szCs w:val="22"/>
              </w:rPr>
              <w:t xml:space="preserve"> obtain a copy of his or her right</w:t>
            </w:r>
            <w:r w:rsidR="00837841" w:rsidRPr="00CE4005">
              <w:rPr>
                <w:rFonts w:ascii="Arial" w:hAnsi="Arial" w:cs="Arial"/>
                <w:sz w:val="22"/>
                <w:szCs w:val="22"/>
              </w:rPr>
              <w:t xml:space="preserve"> to procedural safeguards. The district provides notice within a reasonable time before it intends to discontinue services. Staff members are aware that they may not use mediation or request a due process hearing to obtain agreement or a ruling for continuation of services.</w:t>
            </w:r>
          </w:p>
        </w:tc>
      </w:tr>
    </w:tbl>
    <w:p w:rsidR="00307C36" w:rsidRDefault="00307C36">
      <w:pPr>
        <w:pStyle w:val="Normal4"/>
      </w:pPr>
    </w:p>
    <w:p w:rsidR="00307C36" w:rsidRDefault="00307C36">
      <w:pPr>
        <w:pStyle w:val="Normal5"/>
      </w:pPr>
    </w:p>
    <w:tbl>
      <w:tblPr>
        <w:tblW w:w="9360" w:type="dxa"/>
        <w:tblBorders>
          <w:bottom w:val="single" w:sz="4" w:space="0" w:color="auto"/>
        </w:tblBorders>
        <w:tblLayout w:type="fixed"/>
        <w:tblLook w:val="0000"/>
      </w:tblPr>
      <w:tblGrid>
        <w:gridCol w:w="9360"/>
      </w:tblGrid>
      <w:tr w:rsidR="00307C36" w:rsidRPr="00AF5230" w:rsidTr="00307C36">
        <w:trPr>
          <w:tblHeader/>
        </w:trPr>
        <w:tc>
          <w:tcPr>
            <w:tcW w:w="9360" w:type="dxa"/>
            <w:tcBorders>
              <w:bottom w:val="single" w:sz="4" w:space="0" w:color="auto"/>
            </w:tcBorders>
            <w:shd w:val="clear" w:color="auto" w:fill="C0C0C0"/>
          </w:tcPr>
          <w:p w:rsidR="00307C36" w:rsidRPr="00AF5230" w:rsidRDefault="00307C36" w:rsidP="00307C36">
            <w:pPr>
              <w:pStyle w:val="Normal5"/>
              <w:keepNext/>
              <w:rPr>
                <w:rFonts w:ascii="Verdana" w:hAnsi="Verdana"/>
                <w:b/>
                <w:sz w:val="22"/>
                <w:szCs w:val="22"/>
              </w:rPr>
            </w:pPr>
            <w:bookmarkStart w:id="20" w:name="CRIT_SE_26"/>
            <w:bookmarkEnd w:id="20"/>
            <w:r w:rsidRPr="00AF5230">
              <w:rPr>
                <w:rFonts w:ascii="Verdana" w:hAnsi="Verdana"/>
                <w:b/>
                <w:sz w:val="22"/>
                <w:szCs w:val="22"/>
              </w:rPr>
              <w:t>SE Criterion # 26 - Parent participation in meetings</w:t>
            </w:r>
          </w:p>
        </w:tc>
      </w:tr>
      <w:tr w:rsidR="00307C36" w:rsidRPr="00E166C8" w:rsidTr="00307C36">
        <w:tc>
          <w:tcPr>
            <w:tcW w:w="9360" w:type="dxa"/>
            <w:tcBorders>
              <w:top w:val="single" w:sz="4" w:space="0" w:color="auto"/>
              <w:left w:val="single" w:sz="4" w:space="0" w:color="auto"/>
              <w:bottom w:val="nil"/>
              <w:right w:val="single" w:sz="4" w:space="0" w:color="auto"/>
            </w:tcBorders>
          </w:tcPr>
          <w:p w:rsidR="00307C36" w:rsidRPr="00E166C8" w:rsidRDefault="00307C36" w:rsidP="00307C36">
            <w:pPr>
              <w:pStyle w:val="Normal5"/>
              <w:keepNext/>
              <w:rPr>
                <w:rFonts w:ascii="Verdana" w:hAnsi="Verdana"/>
                <w:b/>
                <w:sz w:val="22"/>
                <w:szCs w:val="22"/>
              </w:rPr>
            </w:pPr>
            <w:bookmarkStart w:id="21" w:name="RATING_SE_26"/>
            <w:bookmarkEnd w:id="21"/>
            <w:r w:rsidRPr="00AF5230">
              <w:rPr>
                <w:rFonts w:ascii="Verdana" w:hAnsi="Verdana"/>
                <w:b/>
                <w:sz w:val="22"/>
                <w:szCs w:val="22"/>
              </w:rPr>
              <w:t>Rating:</w:t>
            </w:r>
          </w:p>
        </w:tc>
      </w:tr>
      <w:tr w:rsidR="00307C36" w:rsidRPr="00CE4005" w:rsidTr="00307C36">
        <w:tc>
          <w:tcPr>
            <w:tcW w:w="9360" w:type="dxa"/>
            <w:tcBorders>
              <w:top w:val="nil"/>
              <w:left w:val="single" w:sz="4" w:space="0" w:color="auto"/>
              <w:bottom w:val="single" w:sz="4" w:space="0" w:color="auto"/>
              <w:right w:val="single" w:sz="4" w:space="0" w:color="auto"/>
            </w:tcBorders>
          </w:tcPr>
          <w:p w:rsidR="00307C36" w:rsidRPr="00CE4005" w:rsidRDefault="00307C36" w:rsidP="00307C36">
            <w:pPr>
              <w:pStyle w:val="Normal5"/>
              <w:keepNext/>
              <w:rPr>
                <w:rFonts w:ascii="Arial" w:hAnsi="Arial" w:cs="Arial"/>
                <w:sz w:val="22"/>
                <w:szCs w:val="22"/>
              </w:rPr>
            </w:pPr>
            <w:r w:rsidRPr="00CE4005">
              <w:rPr>
                <w:rFonts w:ascii="Arial" w:hAnsi="Arial" w:cs="Arial"/>
                <w:sz w:val="22"/>
                <w:szCs w:val="22"/>
              </w:rPr>
              <w:t>Implemented</w:t>
            </w:r>
          </w:p>
        </w:tc>
      </w:tr>
      <w:tr w:rsidR="00307C36" w:rsidRPr="00E166C8" w:rsidTr="00307C36">
        <w:tc>
          <w:tcPr>
            <w:tcW w:w="9360" w:type="dxa"/>
            <w:tcBorders>
              <w:top w:val="single" w:sz="4" w:space="0" w:color="auto"/>
              <w:left w:val="single" w:sz="4" w:space="0" w:color="auto"/>
              <w:bottom w:val="nil"/>
              <w:right w:val="single" w:sz="4" w:space="0" w:color="auto"/>
            </w:tcBorders>
          </w:tcPr>
          <w:p w:rsidR="00307C36" w:rsidRPr="00E166C8" w:rsidRDefault="00307C36" w:rsidP="00307C36">
            <w:pPr>
              <w:pStyle w:val="Normal5"/>
              <w:keepNext/>
              <w:rPr>
                <w:rFonts w:ascii="Verdana" w:hAnsi="Verdana"/>
                <w:b/>
                <w:sz w:val="22"/>
                <w:szCs w:val="22"/>
              </w:rPr>
            </w:pPr>
            <w:bookmarkStart w:id="22" w:name="BASIS_FINDINGS_SE_26"/>
            <w:bookmarkEnd w:id="22"/>
            <w:r w:rsidRPr="00AF5230">
              <w:rPr>
                <w:rFonts w:ascii="Verdana" w:hAnsi="Verdana"/>
                <w:b/>
                <w:sz w:val="22"/>
                <w:szCs w:val="22"/>
              </w:rPr>
              <w:t>Basis for Findings:</w:t>
            </w:r>
          </w:p>
        </w:tc>
      </w:tr>
      <w:tr w:rsidR="00307C36" w:rsidRPr="00CE4005" w:rsidTr="00307C36">
        <w:tc>
          <w:tcPr>
            <w:tcW w:w="9360" w:type="dxa"/>
            <w:tcBorders>
              <w:top w:val="nil"/>
              <w:left w:val="single" w:sz="4" w:space="0" w:color="auto"/>
              <w:bottom w:val="single" w:sz="4" w:space="0" w:color="auto"/>
              <w:right w:val="single" w:sz="4" w:space="0" w:color="auto"/>
            </w:tcBorders>
          </w:tcPr>
          <w:p w:rsidR="00307C36" w:rsidRPr="00CE4005" w:rsidRDefault="00307C36" w:rsidP="00307C36">
            <w:pPr>
              <w:pStyle w:val="Normal5"/>
              <w:keepNext/>
              <w:rPr>
                <w:rFonts w:ascii="Arial" w:hAnsi="Arial" w:cs="Arial"/>
                <w:sz w:val="22"/>
                <w:szCs w:val="22"/>
              </w:rPr>
            </w:pPr>
            <w:r w:rsidRPr="00CE4005">
              <w:rPr>
                <w:rFonts w:ascii="Arial" w:hAnsi="Arial" w:cs="Arial"/>
                <w:sz w:val="22"/>
                <w:szCs w:val="22"/>
              </w:rPr>
              <w:t>The district provided its special education student roster as required by the Department.</w:t>
            </w:r>
          </w:p>
        </w:tc>
      </w:tr>
    </w:tbl>
    <w:p w:rsidR="00307C36" w:rsidRDefault="00307C36">
      <w:pPr>
        <w:pStyle w:val="Normal5"/>
      </w:pPr>
    </w:p>
    <w:p w:rsidR="00307C36" w:rsidRDefault="00307C36">
      <w:pPr>
        <w:pStyle w:val="Normal6"/>
      </w:pPr>
    </w:p>
    <w:tbl>
      <w:tblPr>
        <w:tblW w:w="9360" w:type="dxa"/>
        <w:tblBorders>
          <w:bottom w:val="single" w:sz="4" w:space="0" w:color="auto"/>
        </w:tblBorders>
        <w:tblLayout w:type="fixed"/>
        <w:tblLook w:val="0000"/>
      </w:tblPr>
      <w:tblGrid>
        <w:gridCol w:w="9360"/>
      </w:tblGrid>
      <w:tr w:rsidR="00307C36" w:rsidRPr="00AF5230" w:rsidTr="00307C36">
        <w:trPr>
          <w:tblHeader/>
        </w:trPr>
        <w:tc>
          <w:tcPr>
            <w:tcW w:w="9360" w:type="dxa"/>
            <w:tcBorders>
              <w:bottom w:val="single" w:sz="4" w:space="0" w:color="auto"/>
            </w:tcBorders>
            <w:shd w:val="clear" w:color="auto" w:fill="C0C0C0"/>
          </w:tcPr>
          <w:p w:rsidR="00307C36" w:rsidRPr="00AF5230" w:rsidRDefault="00307C36" w:rsidP="00307C36">
            <w:pPr>
              <w:pStyle w:val="Normal6"/>
              <w:keepNext/>
              <w:rPr>
                <w:rFonts w:ascii="Verdana" w:hAnsi="Verdana"/>
                <w:b/>
                <w:sz w:val="22"/>
                <w:szCs w:val="22"/>
              </w:rPr>
            </w:pPr>
            <w:bookmarkStart w:id="23" w:name="CRIT_SE_29"/>
            <w:bookmarkEnd w:id="23"/>
            <w:r w:rsidRPr="00AF5230">
              <w:rPr>
                <w:rFonts w:ascii="Verdana" w:hAnsi="Verdana"/>
                <w:b/>
                <w:sz w:val="22"/>
                <w:szCs w:val="22"/>
              </w:rPr>
              <w:t>SE Criterion # 29 - Communications are in English and primary language of home</w:t>
            </w:r>
          </w:p>
        </w:tc>
      </w:tr>
      <w:tr w:rsidR="00307C36" w:rsidRPr="00E166C8" w:rsidTr="00307C36">
        <w:tc>
          <w:tcPr>
            <w:tcW w:w="9360" w:type="dxa"/>
            <w:tcBorders>
              <w:top w:val="single" w:sz="4" w:space="0" w:color="auto"/>
              <w:left w:val="single" w:sz="4" w:space="0" w:color="auto"/>
              <w:bottom w:val="nil"/>
              <w:right w:val="single" w:sz="4" w:space="0" w:color="auto"/>
            </w:tcBorders>
          </w:tcPr>
          <w:p w:rsidR="00307C36" w:rsidRPr="00E166C8" w:rsidRDefault="00307C36" w:rsidP="00307C36">
            <w:pPr>
              <w:pStyle w:val="Normal6"/>
              <w:keepNext/>
              <w:rPr>
                <w:rFonts w:ascii="Verdana" w:hAnsi="Verdana"/>
                <w:b/>
                <w:sz w:val="22"/>
                <w:szCs w:val="22"/>
              </w:rPr>
            </w:pPr>
            <w:bookmarkStart w:id="24" w:name="RATING_SE_29"/>
            <w:bookmarkEnd w:id="24"/>
            <w:r w:rsidRPr="00AF5230">
              <w:rPr>
                <w:rFonts w:ascii="Verdana" w:hAnsi="Verdana"/>
                <w:b/>
                <w:sz w:val="22"/>
                <w:szCs w:val="22"/>
              </w:rPr>
              <w:t>Rating:</w:t>
            </w:r>
          </w:p>
        </w:tc>
      </w:tr>
      <w:tr w:rsidR="00307C36" w:rsidRPr="00CE4005" w:rsidTr="00307C36">
        <w:tc>
          <w:tcPr>
            <w:tcW w:w="9360" w:type="dxa"/>
            <w:tcBorders>
              <w:top w:val="nil"/>
              <w:left w:val="single" w:sz="4" w:space="0" w:color="auto"/>
              <w:bottom w:val="single" w:sz="4" w:space="0" w:color="auto"/>
              <w:right w:val="single" w:sz="4" w:space="0" w:color="auto"/>
            </w:tcBorders>
          </w:tcPr>
          <w:p w:rsidR="00307C36" w:rsidRPr="00CE4005" w:rsidRDefault="00307C36" w:rsidP="00307C36">
            <w:pPr>
              <w:pStyle w:val="Normal6"/>
              <w:keepNext/>
              <w:rPr>
                <w:rFonts w:ascii="Arial" w:hAnsi="Arial" w:cs="Arial"/>
                <w:sz w:val="22"/>
                <w:szCs w:val="22"/>
              </w:rPr>
            </w:pPr>
            <w:r w:rsidRPr="00CE4005">
              <w:rPr>
                <w:rFonts w:ascii="Arial" w:hAnsi="Arial" w:cs="Arial"/>
                <w:sz w:val="22"/>
                <w:szCs w:val="22"/>
              </w:rPr>
              <w:t>Implemented</w:t>
            </w:r>
          </w:p>
        </w:tc>
      </w:tr>
      <w:tr w:rsidR="00307C36" w:rsidRPr="00E166C8" w:rsidTr="00307C36">
        <w:tc>
          <w:tcPr>
            <w:tcW w:w="9360" w:type="dxa"/>
            <w:tcBorders>
              <w:top w:val="single" w:sz="4" w:space="0" w:color="auto"/>
              <w:left w:val="single" w:sz="4" w:space="0" w:color="auto"/>
              <w:bottom w:val="nil"/>
              <w:right w:val="single" w:sz="4" w:space="0" w:color="auto"/>
            </w:tcBorders>
          </w:tcPr>
          <w:p w:rsidR="00307C36" w:rsidRPr="00E166C8" w:rsidRDefault="00307C36" w:rsidP="00307C36">
            <w:pPr>
              <w:pStyle w:val="Normal6"/>
              <w:keepNext/>
              <w:rPr>
                <w:rFonts w:ascii="Verdana" w:hAnsi="Verdana"/>
                <w:b/>
                <w:sz w:val="22"/>
                <w:szCs w:val="22"/>
              </w:rPr>
            </w:pPr>
            <w:bookmarkStart w:id="25" w:name="BASIS_FINDINGS_SE_29"/>
            <w:bookmarkEnd w:id="25"/>
            <w:r w:rsidRPr="00AF5230">
              <w:rPr>
                <w:rFonts w:ascii="Verdana" w:hAnsi="Verdana"/>
                <w:b/>
                <w:sz w:val="22"/>
                <w:szCs w:val="22"/>
              </w:rPr>
              <w:t>Basis for Findings:</w:t>
            </w:r>
          </w:p>
        </w:tc>
      </w:tr>
      <w:tr w:rsidR="00307C36" w:rsidRPr="00CE4005" w:rsidTr="00307C36">
        <w:tc>
          <w:tcPr>
            <w:tcW w:w="9360" w:type="dxa"/>
            <w:tcBorders>
              <w:top w:val="nil"/>
              <w:left w:val="single" w:sz="4" w:space="0" w:color="auto"/>
              <w:bottom w:val="single" w:sz="4" w:space="0" w:color="auto"/>
              <w:right w:val="single" w:sz="4" w:space="0" w:color="auto"/>
            </w:tcBorders>
          </w:tcPr>
          <w:p w:rsidR="00307C36" w:rsidRPr="00CE4005" w:rsidRDefault="00307C36" w:rsidP="00E80984">
            <w:pPr>
              <w:pStyle w:val="Normal6"/>
              <w:keepNext/>
              <w:rPr>
                <w:rFonts w:ascii="Arial" w:hAnsi="Arial" w:cs="Arial"/>
                <w:sz w:val="22"/>
                <w:szCs w:val="22"/>
              </w:rPr>
            </w:pPr>
            <w:r w:rsidRPr="00CE4005">
              <w:rPr>
                <w:rFonts w:ascii="Arial" w:hAnsi="Arial" w:cs="Arial"/>
                <w:sz w:val="22"/>
                <w:szCs w:val="22"/>
              </w:rPr>
              <w:t xml:space="preserve">Review of student </w:t>
            </w:r>
            <w:r w:rsidR="00E80984">
              <w:rPr>
                <w:rFonts w:ascii="Arial" w:hAnsi="Arial" w:cs="Arial"/>
                <w:sz w:val="22"/>
                <w:szCs w:val="22"/>
              </w:rPr>
              <w:t>records and interviews indicate that translated documents</w:t>
            </w:r>
            <w:r w:rsidR="00591C7A">
              <w:rPr>
                <w:rFonts w:ascii="Arial" w:hAnsi="Arial" w:cs="Arial"/>
                <w:sz w:val="22"/>
                <w:szCs w:val="22"/>
              </w:rPr>
              <w:t>, such as evaluations, progress reports and IEP</w:t>
            </w:r>
            <w:r w:rsidR="005E703F">
              <w:rPr>
                <w:rFonts w:ascii="Arial" w:hAnsi="Arial" w:cs="Arial"/>
                <w:sz w:val="22"/>
                <w:szCs w:val="22"/>
              </w:rPr>
              <w:t>s</w:t>
            </w:r>
            <w:r w:rsidR="00E80984">
              <w:rPr>
                <w:rFonts w:ascii="Arial" w:hAnsi="Arial" w:cs="Arial"/>
                <w:sz w:val="22"/>
                <w:szCs w:val="22"/>
              </w:rPr>
              <w:t>,</w:t>
            </w:r>
            <w:r w:rsidRPr="00CE4005">
              <w:rPr>
                <w:rFonts w:ascii="Arial" w:hAnsi="Arial" w:cs="Arial"/>
                <w:sz w:val="22"/>
                <w:szCs w:val="22"/>
              </w:rPr>
              <w:t xml:space="preserve"> are consistently provided </w:t>
            </w:r>
            <w:r w:rsidR="00E80984">
              <w:rPr>
                <w:rFonts w:ascii="Arial" w:hAnsi="Arial" w:cs="Arial"/>
                <w:sz w:val="22"/>
                <w:szCs w:val="22"/>
              </w:rPr>
              <w:t xml:space="preserve">to parents </w:t>
            </w:r>
            <w:r w:rsidRPr="00CE4005">
              <w:rPr>
                <w:rFonts w:ascii="Arial" w:hAnsi="Arial" w:cs="Arial"/>
                <w:sz w:val="22"/>
                <w:szCs w:val="22"/>
              </w:rPr>
              <w:t>if the primary language of the home is other than English</w:t>
            </w:r>
            <w:r w:rsidR="00574CEE">
              <w:rPr>
                <w:rFonts w:ascii="Arial" w:hAnsi="Arial" w:cs="Arial"/>
                <w:sz w:val="22"/>
                <w:szCs w:val="22"/>
              </w:rPr>
              <w:t>.</w:t>
            </w:r>
            <w:r w:rsidRPr="00CE4005">
              <w:rPr>
                <w:rFonts w:ascii="Arial" w:hAnsi="Arial" w:cs="Arial"/>
                <w:sz w:val="22"/>
                <w:szCs w:val="22"/>
              </w:rPr>
              <w:t xml:space="preserve">  </w:t>
            </w:r>
            <w:proofErr w:type="gramStart"/>
            <w:r w:rsidR="00E80984">
              <w:rPr>
                <w:rFonts w:ascii="Arial" w:hAnsi="Arial" w:cs="Arial"/>
                <w:sz w:val="22"/>
                <w:szCs w:val="22"/>
              </w:rPr>
              <w:t>Staff are</w:t>
            </w:r>
            <w:proofErr w:type="gramEnd"/>
            <w:r w:rsidR="00E80984">
              <w:rPr>
                <w:rFonts w:ascii="Arial" w:hAnsi="Arial" w:cs="Arial"/>
                <w:sz w:val="22"/>
                <w:szCs w:val="22"/>
              </w:rPr>
              <w:t xml:space="preserve"> </w:t>
            </w:r>
            <w:r w:rsidR="004E4CA7">
              <w:rPr>
                <w:rFonts w:ascii="Arial" w:hAnsi="Arial" w:cs="Arial"/>
                <w:sz w:val="22"/>
                <w:szCs w:val="22"/>
              </w:rPr>
              <w:t xml:space="preserve">now </w:t>
            </w:r>
            <w:r w:rsidR="00E80984">
              <w:rPr>
                <w:rFonts w:ascii="Arial" w:hAnsi="Arial" w:cs="Arial"/>
                <w:sz w:val="22"/>
                <w:szCs w:val="22"/>
              </w:rPr>
              <w:t>able to request translations or translator services through a Translator Request Form</w:t>
            </w:r>
            <w:r w:rsidR="004E4CA7">
              <w:rPr>
                <w:rFonts w:ascii="Arial" w:hAnsi="Arial" w:cs="Arial"/>
                <w:sz w:val="22"/>
                <w:szCs w:val="22"/>
              </w:rPr>
              <w:t xml:space="preserve"> used in the district</w:t>
            </w:r>
            <w:r w:rsidR="00E80984">
              <w:rPr>
                <w:rFonts w:ascii="Arial" w:hAnsi="Arial" w:cs="Arial"/>
                <w:sz w:val="22"/>
                <w:szCs w:val="22"/>
              </w:rPr>
              <w:t>.</w:t>
            </w:r>
            <w:r w:rsidR="00845C83">
              <w:rPr>
                <w:rFonts w:ascii="Arial" w:hAnsi="Arial" w:cs="Arial"/>
                <w:sz w:val="22"/>
                <w:szCs w:val="22"/>
              </w:rPr>
              <w:t xml:space="preserve"> </w:t>
            </w:r>
          </w:p>
        </w:tc>
      </w:tr>
    </w:tbl>
    <w:p w:rsidR="00307C36" w:rsidRDefault="00307C36">
      <w:pPr>
        <w:pStyle w:val="Normal6"/>
      </w:pPr>
    </w:p>
    <w:p w:rsidR="00307C36" w:rsidRDefault="00307C36">
      <w:pPr>
        <w:pStyle w:val="Normal7"/>
      </w:pPr>
    </w:p>
    <w:tbl>
      <w:tblPr>
        <w:tblW w:w="9360" w:type="dxa"/>
        <w:tblBorders>
          <w:bottom w:val="single" w:sz="4" w:space="0" w:color="auto"/>
        </w:tblBorders>
        <w:tblLayout w:type="fixed"/>
        <w:tblLook w:val="0000"/>
      </w:tblPr>
      <w:tblGrid>
        <w:gridCol w:w="9360"/>
      </w:tblGrid>
      <w:tr w:rsidR="00307C36" w:rsidRPr="00AF5230" w:rsidTr="00307C36">
        <w:trPr>
          <w:tblHeader/>
        </w:trPr>
        <w:tc>
          <w:tcPr>
            <w:tcW w:w="9360" w:type="dxa"/>
            <w:tcBorders>
              <w:bottom w:val="single" w:sz="4" w:space="0" w:color="auto"/>
            </w:tcBorders>
            <w:shd w:val="clear" w:color="auto" w:fill="C0C0C0"/>
          </w:tcPr>
          <w:p w:rsidR="00307C36" w:rsidRPr="00AF5230" w:rsidRDefault="00307C36" w:rsidP="00307C36">
            <w:pPr>
              <w:pStyle w:val="Normal7"/>
              <w:keepNext/>
              <w:rPr>
                <w:rFonts w:ascii="Verdana" w:hAnsi="Verdana"/>
                <w:b/>
                <w:sz w:val="22"/>
                <w:szCs w:val="22"/>
              </w:rPr>
            </w:pPr>
            <w:bookmarkStart w:id="26" w:name="CRIT_SE_32"/>
            <w:bookmarkEnd w:id="26"/>
            <w:r w:rsidRPr="00AF5230">
              <w:rPr>
                <w:rFonts w:ascii="Verdana" w:hAnsi="Verdana"/>
                <w:b/>
                <w:sz w:val="22"/>
                <w:szCs w:val="22"/>
              </w:rPr>
              <w:t>SE Criterion # 32 - Parent advisory council for special education</w:t>
            </w:r>
          </w:p>
        </w:tc>
      </w:tr>
      <w:tr w:rsidR="00307C36" w:rsidRPr="00E166C8" w:rsidTr="00307C36">
        <w:tc>
          <w:tcPr>
            <w:tcW w:w="9360" w:type="dxa"/>
            <w:tcBorders>
              <w:top w:val="single" w:sz="4" w:space="0" w:color="auto"/>
              <w:left w:val="single" w:sz="4" w:space="0" w:color="auto"/>
              <w:bottom w:val="nil"/>
              <w:right w:val="single" w:sz="4" w:space="0" w:color="auto"/>
            </w:tcBorders>
          </w:tcPr>
          <w:p w:rsidR="00307C36" w:rsidRPr="00E166C8" w:rsidRDefault="00307C36" w:rsidP="00307C36">
            <w:pPr>
              <w:pStyle w:val="Normal7"/>
              <w:keepNext/>
              <w:rPr>
                <w:rFonts w:ascii="Verdana" w:hAnsi="Verdana"/>
                <w:b/>
                <w:sz w:val="22"/>
                <w:szCs w:val="22"/>
              </w:rPr>
            </w:pPr>
            <w:bookmarkStart w:id="27" w:name="RATING_SE_32"/>
            <w:bookmarkEnd w:id="27"/>
            <w:r w:rsidRPr="00AF5230">
              <w:rPr>
                <w:rFonts w:ascii="Verdana" w:hAnsi="Verdana"/>
                <w:b/>
                <w:sz w:val="22"/>
                <w:szCs w:val="22"/>
              </w:rPr>
              <w:t>Rating:</w:t>
            </w:r>
          </w:p>
        </w:tc>
      </w:tr>
      <w:tr w:rsidR="00307C36" w:rsidRPr="00CE4005" w:rsidTr="00307C36">
        <w:tc>
          <w:tcPr>
            <w:tcW w:w="9360" w:type="dxa"/>
            <w:tcBorders>
              <w:top w:val="nil"/>
              <w:left w:val="single" w:sz="4" w:space="0" w:color="auto"/>
              <w:bottom w:val="single" w:sz="4" w:space="0" w:color="auto"/>
              <w:right w:val="single" w:sz="4" w:space="0" w:color="auto"/>
            </w:tcBorders>
          </w:tcPr>
          <w:p w:rsidR="00307C36" w:rsidRPr="00CE4005" w:rsidRDefault="00307C36" w:rsidP="00307C36">
            <w:pPr>
              <w:pStyle w:val="Normal7"/>
              <w:keepNext/>
              <w:rPr>
                <w:rFonts w:ascii="Arial" w:hAnsi="Arial" w:cs="Arial"/>
                <w:sz w:val="22"/>
                <w:szCs w:val="22"/>
              </w:rPr>
            </w:pPr>
            <w:r w:rsidRPr="00CE4005">
              <w:rPr>
                <w:rFonts w:ascii="Arial" w:hAnsi="Arial" w:cs="Arial"/>
                <w:sz w:val="22"/>
                <w:szCs w:val="22"/>
              </w:rPr>
              <w:t>Implemented</w:t>
            </w:r>
          </w:p>
        </w:tc>
      </w:tr>
      <w:tr w:rsidR="00307C36" w:rsidRPr="00E166C8" w:rsidTr="00307C36">
        <w:tc>
          <w:tcPr>
            <w:tcW w:w="9360" w:type="dxa"/>
            <w:tcBorders>
              <w:top w:val="single" w:sz="4" w:space="0" w:color="auto"/>
              <w:left w:val="single" w:sz="4" w:space="0" w:color="auto"/>
              <w:bottom w:val="nil"/>
              <w:right w:val="single" w:sz="4" w:space="0" w:color="auto"/>
            </w:tcBorders>
          </w:tcPr>
          <w:p w:rsidR="00307C36" w:rsidRPr="00E166C8" w:rsidRDefault="00307C36" w:rsidP="00307C36">
            <w:pPr>
              <w:pStyle w:val="Normal7"/>
              <w:keepNext/>
              <w:rPr>
                <w:rFonts w:ascii="Verdana" w:hAnsi="Verdana"/>
                <w:b/>
                <w:sz w:val="22"/>
                <w:szCs w:val="22"/>
              </w:rPr>
            </w:pPr>
            <w:bookmarkStart w:id="28" w:name="BASIS_FINDINGS_SE_32"/>
            <w:bookmarkEnd w:id="28"/>
            <w:r w:rsidRPr="00AF5230">
              <w:rPr>
                <w:rFonts w:ascii="Verdana" w:hAnsi="Verdana"/>
                <w:b/>
                <w:sz w:val="22"/>
                <w:szCs w:val="22"/>
              </w:rPr>
              <w:t>Basis for Findings:</w:t>
            </w:r>
          </w:p>
        </w:tc>
      </w:tr>
      <w:tr w:rsidR="00307C36" w:rsidRPr="00CE4005" w:rsidTr="00307C36">
        <w:tc>
          <w:tcPr>
            <w:tcW w:w="9360" w:type="dxa"/>
            <w:tcBorders>
              <w:top w:val="nil"/>
              <w:left w:val="single" w:sz="4" w:space="0" w:color="auto"/>
              <w:bottom w:val="single" w:sz="4" w:space="0" w:color="auto"/>
              <w:right w:val="single" w:sz="4" w:space="0" w:color="auto"/>
            </w:tcBorders>
          </w:tcPr>
          <w:p w:rsidR="00307C36" w:rsidRPr="00CE4005" w:rsidRDefault="00DA7447" w:rsidP="00307C36">
            <w:pPr>
              <w:pStyle w:val="Normal7"/>
              <w:keepNext/>
              <w:rPr>
                <w:rFonts w:ascii="Arial" w:hAnsi="Arial" w:cs="Arial"/>
                <w:sz w:val="22"/>
                <w:szCs w:val="22"/>
              </w:rPr>
            </w:pPr>
            <w:r>
              <w:rPr>
                <w:rFonts w:ascii="Arial" w:hAnsi="Arial" w:cs="Arial"/>
                <w:sz w:val="22"/>
                <w:szCs w:val="22"/>
              </w:rPr>
              <w:t>Review of documentation</w:t>
            </w:r>
            <w:r w:rsidR="00F60215">
              <w:rPr>
                <w:rFonts w:ascii="Arial" w:hAnsi="Arial" w:cs="Arial"/>
                <w:sz w:val="22"/>
                <w:szCs w:val="22"/>
              </w:rPr>
              <w:t xml:space="preserve"> and interviews indicate</w:t>
            </w:r>
            <w:r w:rsidR="00307C36" w:rsidRPr="00CE4005">
              <w:rPr>
                <w:rFonts w:ascii="Arial" w:hAnsi="Arial" w:cs="Arial"/>
                <w:sz w:val="22"/>
                <w:szCs w:val="22"/>
              </w:rPr>
              <w:t xml:space="preserve"> that the district has an established </w:t>
            </w:r>
            <w:r w:rsidR="00982FC8">
              <w:rPr>
                <w:rFonts w:ascii="Arial" w:hAnsi="Arial" w:cs="Arial"/>
                <w:sz w:val="22"/>
                <w:szCs w:val="22"/>
              </w:rPr>
              <w:t>parent advisory council (</w:t>
            </w:r>
            <w:r w:rsidR="00307C36" w:rsidRPr="00CE4005">
              <w:rPr>
                <w:rFonts w:ascii="Arial" w:hAnsi="Arial" w:cs="Arial"/>
                <w:sz w:val="22"/>
                <w:szCs w:val="22"/>
              </w:rPr>
              <w:t>PAC</w:t>
            </w:r>
            <w:r w:rsidR="00982FC8">
              <w:rPr>
                <w:rFonts w:ascii="Arial" w:hAnsi="Arial" w:cs="Arial"/>
                <w:sz w:val="22"/>
                <w:szCs w:val="22"/>
              </w:rPr>
              <w:t>)</w:t>
            </w:r>
            <w:r w:rsidR="00BC5890">
              <w:rPr>
                <w:rFonts w:ascii="Arial" w:hAnsi="Arial" w:cs="Arial"/>
                <w:sz w:val="22"/>
                <w:szCs w:val="22"/>
              </w:rPr>
              <w:t xml:space="preserve"> that has by-laws, officer</w:t>
            </w:r>
            <w:r w:rsidR="00F60215">
              <w:rPr>
                <w:rFonts w:ascii="Arial" w:hAnsi="Arial" w:cs="Arial"/>
                <w:sz w:val="22"/>
                <w:szCs w:val="22"/>
              </w:rPr>
              <w:t xml:space="preserve">s, and operational procedures.  </w:t>
            </w:r>
            <w:r w:rsidR="00BC5890">
              <w:rPr>
                <w:rFonts w:ascii="Arial" w:hAnsi="Arial" w:cs="Arial"/>
                <w:sz w:val="22"/>
                <w:szCs w:val="22"/>
              </w:rPr>
              <w:t>The PAC</w:t>
            </w:r>
            <w:r w:rsidR="00307C36" w:rsidRPr="00CE4005">
              <w:rPr>
                <w:rFonts w:ascii="Arial" w:hAnsi="Arial" w:cs="Arial"/>
                <w:sz w:val="22"/>
                <w:szCs w:val="22"/>
              </w:rPr>
              <w:t xml:space="preserve"> </w:t>
            </w:r>
            <w:r w:rsidR="00F60215">
              <w:rPr>
                <w:rFonts w:ascii="Arial" w:hAnsi="Arial" w:cs="Arial"/>
                <w:sz w:val="22"/>
                <w:szCs w:val="22"/>
              </w:rPr>
              <w:t xml:space="preserve">advises the district on matters that pertain to the education and safety of students with disabilities and </w:t>
            </w:r>
            <w:r w:rsidR="00307C36" w:rsidRPr="00CE4005">
              <w:rPr>
                <w:rFonts w:ascii="Arial" w:hAnsi="Arial" w:cs="Arial"/>
                <w:sz w:val="22"/>
                <w:szCs w:val="22"/>
              </w:rPr>
              <w:t xml:space="preserve">meets regularly with school personnel to participate in the planning, development, and evaluation of the district's </w:t>
            </w:r>
            <w:r w:rsidR="00F60215">
              <w:rPr>
                <w:rFonts w:ascii="Arial" w:hAnsi="Arial" w:cs="Arial"/>
                <w:sz w:val="22"/>
                <w:szCs w:val="22"/>
              </w:rPr>
              <w:t xml:space="preserve">special education </w:t>
            </w:r>
            <w:r w:rsidR="00307C36" w:rsidRPr="00CE4005">
              <w:rPr>
                <w:rFonts w:ascii="Arial" w:hAnsi="Arial" w:cs="Arial"/>
                <w:sz w:val="22"/>
                <w:szCs w:val="22"/>
              </w:rPr>
              <w:t>pr</w:t>
            </w:r>
            <w:r w:rsidR="00F60215">
              <w:rPr>
                <w:rFonts w:ascii="Arial" w:hAnsi="Arial" w:cs="Arial"/>
                <w:sz w:val="22"/>
                <w:szCs w:val="22"/>
              </w:rPr>
              <w:t>ograms. I</w:t>
            </w:r>
            <w:r w:rsidR="00307C36" w:rsidRPr="00CE4005">
              <w:rPr>
                <w:rFonts w:ascii="Arial" w:hAnsi="Arial" w:cs="Arial"/>
                <w:sz w:val="22"/>
                <w:szCs w:val="22"/>
              </w:rPr>
              <w:t xml:space="preserve">n cooperation </w:t>
            </w:r>
            <w:r w:rsidR="00F60215">
              <w:rPr>
                <w:rFonts w:ascii="Arial" w:hAnsi="Arial" w:cs="Arial"/>
                <w:sz w:val="22"/>
                <w:szCs w:val="22"/>
              </w:rPr>
              <w:t>with the PAC</w:t>
            </w:r>
            <w:r w:rsidR="00307C36" w:rsidRPr="00CE4005">
              <w:rPr>
                <w:rFonts w:ascii="Arial" w:hAnsi="Arial" w:cs="Arial"/>
                <w:sz w:val="22"/>
                <w:szCs w:val="22"/>
              </w:rPr>
              <w:t>,</w:t>
            </w:r>
            <w:r w:rsidR="00F60215">
              <w:rPr>
                <w:rFonts w:ascii="Arial" w:hAnsi="Arial" w:cs="Arial"/>
                <w:sz w:val="22"/>
                <w:szCs w:val="22"/>
              </w:rPr>
              <w:t xml:space="preserve"> the district conducts</w:t>
            </w:r>
            <w:r w:rsidR="00307C36" w:rsidRPr="00CE4005">
              <w:rPr>
                <w:rFonts w:ascii="Arial" w:hAnsi="Arial" w:cs="Arial"/>
                <w:sz w:val="22"/>
                <w:szCs w:val="22"/>
              </w:rPr>
              <w:t xml:space="preserve"> at least one worksh</w:t>
            </w:r>
            <w:r w:rsidR="00F60215">
              <w:rPr>
                <w:rFonts w:ascii="Arial" w:hAnsi="Arial" w:cs="Arial"/>
                <w:sz w:val="22"/>
                <w:szCs w:val="22"/>
              </w:rPr>
              <w:t xml:space="preserve">op annually </w:t>
            </w:r>
            <w:r w:rsidR="00307C36" w:rsidRPr="00CE4005">
              <w:rPr>
                <w:rFonts w:ascii="Arial" w:hAnsi="Arial" w:cs="Arial"/>
                <w:sz w:val="22"/>
                <w:szCs w:val="22"/>
              </w:rPr>
              <w:t>on the rights of students and their</w:t>
            </w:r>
            <w:r w:rsidR="00A67826">
              <w:rPr>
                <w:rFonts w:ascii="Arial" w:hAnsi="Arial" w:cs="Arial"/>
                <w:sz w:val="22"/>
                <w:szCs w:val="22"/>
              </w:rPr>
              <w:t xml:space="preserve"> parents and guardians under</w:t>
            </w:r>
            <w:r w:rsidR="00307C36" w:rsidRPr="00CE4005">
              <w:rPr>
                <w:rFonts w:ascii="Arial" w:hAnsi="Arial" w:cs="Arial"/>
                <w:sz w:val="22"/>
                <w:szCs w:val="22"/>
              </w:rPr>
              <w:t xml:space="preserve"> state and federal special education laws.</w:t>
            </w:r>
          </w:p>
        </w:tc>
      </w:tr>
    </w:tbl>
    <w:p w:rsidR="00307C36" w:rsidRDefault="00307C36">
      <w:pPr>
        <w:pStyle w:val="Normal7"/>
      </w:pPr>
    </w:p>
    <w:p w:rsidR="00307C36" w:rsidRDefault="00307C36">
      <w:pPr>
        <w:pStyle w:val="Normal8"/>
      </w:pPr>
    </w:p>
    <w:tbl>
      <w:tblPr>
        <w:tblW w:w="9360" w:type="dxa"/>
        <w:tblBorders>
          <w:bottom w:val="single" w:sz="4" w:space="0" w:color="auto"/>
        </w:tblBorders>
        <w:tblLayout w:type="fixed"/>
        <w:tblLook w:val="0000"/>
      </w:tblPr>
      <w:tblGrid>
        <w:gridCol w:w="2340"/>
        <w:gridCol w:w="2340"/>
        <w:gridCol w:w="2340"/>
        <w:gridCol w:w="2340"/>
      </w:tblGrid>
      <w:tr w:rsidR="00307C36" w:rsidRPr="00AF5230" w:rsidTr="00307C36">
        <w:trPr>
          <w:tblHeader/>
        </w:trPr>
        <w:tc>
          <w:tcPr>
            <w:tcW w:w="9360" w:type="dxa"/>
            <w:gridSpan w:val="4"/>
            <w:tcBorders>
              <w:bottom w:val="single" w:sz="4" w:space="0" w:color="auto"/>
            </w:tcBorders>
            <w:shd w:val="clear" w:color="auto" w:fill="C0C0C0"/>
          </w:tcPr>
          <w:p w:rsidR="00307C36" w:rsidRPr="00AF5230" w:rsidRDefault="00307C36" w:rsidP="00307C36">
            <w:pPr>
              <w:pStyle w:val="Normal8"/>
              <w:keepNext/>
              <w:rPr>
                <w:rFonts w:ascii="Verdana" w:hAnsi="Verdana"/>
                <w:b/>
                <w:sz w:val="22"/>
                <w:szCs w:val="22"/>
              </w:rPr>
            </w:pPr>
            <w:bookmarkStart w:id="29" w:name="CRIT_SE_54"/>
            <w:bookmarkEnd w:id="29"/>
            <w:r w:rsidRPr="00AF5230">
              <w:rPr>
                <w:rFonts w:ascii="Verdana" w:hAnsi="Verdana"/>
                <w:b/>
                <w:sz w:val="22"/>
                <w:szCs w:val="22"/>
              </w:rPr>
              <w:t>SE Criterion # 54 - Professional development</w:t>
            </w:r>
          </w:p>
        </w:tc>
      </w:tr>
      <w:tr w:rsidR="00307C36" w:rsidRPr="00E166C8" w:rsidTr="00307C36">
        <w:tc>
          <w:tcPr>
            <w:tcW w:w="9360" w:type="dxa"/>
            <w:gridSpan w:val="4"/>
            <w:tcBorders>
              <w:top w:val="single" w:sz="4" w:space="0" w:color="auto"/>
              <w:left w:val="single" w:sz="4" w:space="0" w:color="auto"/>
              <w:bottom w:val="nil"/>
              <w:right w:val="single" w:sz="4" w:space="0" w:color="auto"/>
            </w:tcBorders>
          </w:tcPr>
          <w:p w:rsidR="00307C36" w:rsidRPr="00E166C8" w:rsidRDefault="00307C36" w:rsidP="00307C36">
            <w:pPr>
              <w:pStyle w:val="Normal8"/>
              <w:keepNext/>
              <w:rPr>
                <w:rFonts w:ascii="Verdana" w:hAnsi="Verdana"/>
                <w:b/>
                <w:sz w:val="22"/>
                <w:szCs w:val="22"/>
              </w:rPr>
            </w:pPr>
            <w:bookmarkStart w:id="30" w:name="RATING_SE_54"/>
            <w:bookmarkEnd w:id="30"/>
            <w:r w:rsidRPr="00AF5230">
              <w:rPr>
                <w:rFonts w:ascii="Verdana" w:hAnsi="Verdana"/>
                <w:b/>
                <w:sz w:val="22"/>
                <w:szCs w:val="22"/>
              </w:rPr>
              <w:t>Rating:</w:t>
            </w:r>
          </w:p>
        </w:tc>
      </w:tr>
      <w:tr w:rsidR="00307C36" w:rsidRPr="00CE4005" w:rsidTr="00307C36">
        <w:tc>
          <w:tcPr>
            <w:tcW w:w="9360" w:type="dxa"/>
            <w:gridSpan w:val="4"/>
            <w:tcBorders>
              <w:top w:val="nil"/>
              <w:left w:val="single" w:sz="4" w:space="0" w:color="auto"/>
              <w:bottom w:val="single" w:sz="4" w:space="0" w:color="auto"/>
              <w:right w:val="single" w:sz="4" w:space="0" w:color="auto"/>
            </w:tcBorders>
          </w:tcPr>
          <w:p w:rsidR="00307C36" w:rsidRPr="00CE4005" w:rsidRDefault="00307C36" w:rsidP="00307C36">
            <w:pPr>
              <w:pStyle w:val="Normal8"/>
              <w:keepNext/>
              <w:rPr>
                <w:rFonts w:ascii="Arial" w:hAnsi="Arial" w:cs="Arial"/>
                <w:sz w:val="22"/>
                <w:szCs w:val="22"/>
              </w:rPr>
            </w:pPr>
            <w:r w:rsidRPr="00CE4005">
              <w:rPr>
                <w:rFonts w:ascii="Arial" w:hAnsi="Arial" w:cs="Arial"/>
                <w:sz w:val="22"/>
                <w:szCs w:val="22"/>
              </w:rPr>
              <w:t>Partially Implemented</w:t>
            </w:r>
          </w:p>
        </w:tc>
      </w:tr>
      <w:tr w:rsidR="00307C36" w:rsidRPr="00E166C8" w:rsidTr="00307C36">
        <w:tc>
          <w:tcPr>
            <w:tcW w:w="9360" w:type="dxa"/>
            <w:gridSpan w:val="4"/>
            <w:tcBorders>
              <w:top w:val="single" w:sz="4" w:space="0" w:color="auto"/>
              <w:left w:val="single" w:sz="4" w:space="0" w:color="auto"/>
              <w:bottom w:val="nil"/>
              <w:right w:val="single" w:sz="4" w:space="0" w:color="auto"/>
            </w:tcBorders>
          </w:tcPr>
          <w:p w:rsidR="00307C36" w:rsidRPr="00E166C8" w:rsidRDefault="00307C36" w:rsidP="00307C36">
            <w:pPr>
              <w:pStyle w:val="Normal8"/>
              <w:keepNext/>
              <w:rPr>
                <w:rFonts w:ascii="Verdana" w:hAnsi="Verdana"/>
                <w:b/>
                <w:sz w:val="22"/>
                <w:szCs w:val="22"/>
              </w:rPr>
            </w:pPr>
            <w:bookmarkStart w:id="31" w:name="BASIS_FINDINGS_SE_54"/>
            <w:bookmarkEnd w:id="31"/>
            <w:r w:rsidRPr="00AF5230">
              <w:rPr>
                <w:rFonts w:ascii="Verdana" w:hAnsi="Verdana"/>
                <w:b/>
                <w:sz w:val="22"/>
                <w:szCs w:val="22"/>
              </w:rPr>
              <w:t>Basis for Findings:</w:t>
            </w:r>
          </w:p>
        </w:tc>
      </w:tr>
      <w:tr w:rsidR="00307C36" w:rsidRPr="00CE4005" w:rsidTr="00307C36">
        <w:tc>
          <w:tcPr>
            <w:tcW w:w="9360" w:type="dxa"/>
            <w:gridSpan w:val="4"/>
            <w:tcBorders>
              <w:top w:val="nil"/>
              <w:left w:val="single" w:sz="4" w:space="0" w:color="auto"/>
              <w:bottom w:val="single" w:sz="4" w:space="0" w:color="auto"/>
              <w:right w:val="single" w:sz="4" w:space="0" w:color="auto"/>
            </w:tcBorders>
          </w:tcPr>
          <w:p w:rsidR="00307C36" w:rsidRPr="00CE4005" w:rsidRDefault="00DA7447" w:rsidP="006452DC">
            <w:pPr>
              <w:pStyle w:val="Normal8"/>
              <w:keepNext/>
              <w:rPr>
                <w:rFonts w:ascii="Arial" w:hAnsi="Arial" w:cs="Arial"/>
                <w:sz w:val="22"/>
                <w:szCs w:val="22"/>
              </w:rPr>
            </w:pPr>
            <w:r>
              <w:rPr>
                <w:rFonts w:ascii="Arial" w:hAnsi="Arial" w:cs="Arial"/>
                <w:sz w:val="22"/>
                <w:szCs w:val="22"/>
              </w:rPr>
              <w:t>R</w:t>
            </w:r>
            <w:r w:rsidR="006452DC">
              <w:rPr>
                <w:rFonts w:ascii="Arial" w:hAnsi="Arial" w:cs="Arial"/>
                <w:sz w:val="22"/>
                <w:szCs w:val="22"/>
              </w:rPr>
              <w:t xml:space="preserve">eview of documentation indicates that while special education </w:t>
            </w:r>
            <w:proofErr w:type="gramStart"/>
            <w:r w:rsidR="006452DC">
              <w:rPr>
                <w:rFonts w:ascii="Arial" w:hAnsi="Arial" w:cs="Arial"/>
                <w:sz w:val="22"/>
                <w:szCs w:val="22"/>
              </w:rPr>
              <w:t>staff have</w:t>
            </w:r>
            <w:proofErr w:type="gramEnd"/>
            <w:r w:rsidR="006452DC">
              <w:rPr>
                <w:rFonts w:ascii="Arial" w:hAnsi="Arial" w:cs="Arial"/>
                <w:sz w:val="22"/>
                <w:szCs w:val="22"/>
              </w:rPr>
              <w:t xml:space="preserve"> received training on state and federal special education requirements and related local special education policies and procedures,</w:t>
            </w:r>
            <w:r w:rsidR="00307C36" w:rsidRPr="00CE4005">
              <w:rPr>
                <w:rFonts w:ascii="Arial" w:hAnsi="Arial" w:cs="Arial"/>
                <w:sz w:val="22"/>
                <w:szCs w:val="22"/>
              </w:rPr>
              <w:t xml:space="preserve"> the district </w:t>
            </w:r>
            <w:r>
              <w:rPr>
                <w:rFonts w:ascii="Arial" w:hAnsi="Arial" w:cs="Arial"/>
                <w:sz w:val="22"/>
                <w:szCs w:val="22"/>
              </w:rPr>
              <w:t>has not</w:t>
            </w:r>
            <w:r w:rsidR="00307C36" w:rsidRPr="00CE4005">
              <w:rPr>
                <w:rFonts w:ascii="Arial" w:hAnsi="Arial" w:cs="Arial"/>
                <w:sz w:val="22"/>
                <w:szCs w:val="22"/>
              </w:rPr>
              <w:t xml:space="preserve"> provide</w:t>
            </w:r>
            <w:r>
              <w:rPr>
                <w:rFonts w:ascii="Arial" w:hAnsi="Arial" w:cs="Arial"/>
                <w:sz w:val="22"/>
                <w:szCs w:val="22"/>
              </w:rPr>
              <w:t>d</w:t>
            </w:r>
            <w:r w:rsidR="00307C36" w:rsidRPr="00CE4005">
              <w:rPr>
                <w:rFonts w:ascii="Arial" w:hAnsi="Arial" w:cs="Arial"/>
                <w:sz w:val="22"/>
                <w:szCs w:val="22"/>
              </w:rPr>
              <w:t xml:space="preserve"> training to general educators on </w:t>
            </w:r>
            <w:r w:rsidR="006452DC">
              <w:rPr>
                <w:rFonts w:ascii="Arial" w:hAnsi="Arial" w:cs="Arial"/>
                <w:sz w:val="22"/>
                <w:szCs w:val="22"/>
              </w:rPr>
              <w:t>this topic</w:t>
            </w:r>
            <w:r w:rsidR="00307C36" w:rsidRPr="00CE4005">
              <w:rPr>
                <w:rFonts w:ascii="Arial" w:hAnsi="Arial" w:cs="Arial"/>
                <w:sz w:val="22"/>
                <w:szCs w:val="22"/>
              </w:rPr>
              <w:t xml:space="preserve">. Paraprofessionals </w:t>
            </w:r>
            <w:r>
              <w:rPr>
                <w:rFonts w:ascii="Arial" w:hAnsi="Arial" w:cs="Arial"/>
                <w:sz w:val="22"/>
                <w:szCs w:val="22"/>
              </w:rPr>
              <w:t>have not been</w:t>
            </w:r>
            <w:r w:rsidR="00307C36" w:rsidRPr="00CE4005">
              <w:rPr>
                <w:rFonts w:ascii="Arial" w:hAnsi="Arial" w:cs="Arial"/>
                <w:sz w:val="22"/>
                <w:szCs w:val="22"/>
              </w:rPr>
              <w:t xml:space="preserve"> train</w:t>
            </w:r>
            <w:r>
              <w:rPr>
                <w:rFonts w:ascii="Arial" w:hAnsi="Arial" w:cs="Arial"/>
                <w:sz w:val="22"/>
                <w:szCs w:val="22"/>
              </w:rPr>
              <w:t>ed</w:t>
            </w:r>
            <w:r w:rsidR="00307C36" w:rsidRPr="00CE4005">
              <w:rPr>
                <w:rFonts w:ascii="Arial" w:hAnsi="Arial" w:cs="Arial"/>
                <w:sz w:val="22"/>
                <w:szCs w:val="22"/>
              </w:rPr>
              <w:t xml:space="preserve"> on analyzing and accommodating diverse learning styles of </w:t>
            </w:r>
            <w:r w:rsidR="006452DC">
              <w:rPr>
                <w:rFonts w:ascii="Arial" w:hAnsi="Arial" w:cs="Arial"/>
                <w:sz w:val="22"/>
                <w:szCs w:val="22"/>
              </w:rPr>
              <w:t xml:space="preserve">all </w:t>
            </w:r>
            <w:r w:rsidR="00307C36" w:rsidRPr="00CE4005">
              <w:rPr>
                <w:rFonts w:ascii="Arial" w:hAnsi="Arial" w:cs="Arial"/>
                <w:sz w:val="22"/>
                <w:szCs w:val="22"/>
              </w:rPr>
              <w:t xml:space="preserve">students </w:t>
            </w:r>
            <w:r w:rsidR="006452DC">
              <w:rPr>
                <w:rFonts w:ascii="Arial" w:hAnsi="Arial" w:cs="Arial"/>
                <w:sz w:val="22"/>
                <w:szCs w:val="22"/>
              </w:rPr>
              <w:t xml:space="preserve">in order to achieve an objective of inclusion in the </w:t>
            </w:r>
            <w:r w:rsidR="00D01B14">
              <w:rPr>
                <w:rFonts w:ascii="Arial" w:hAnsi="Arial" w:cs="Arial"/>
                <w:sz w:val="22"/>
                <w:szCs w:val="22"/>
              </w:rPr>
              <w:t>general education</w:t>
            </w:r>
            <w:r w:rsidR="00307C36" w:rsidRPr="00CE4005">
              <w:rPr>
                <w:rFonts w:ascii="Arial" w:hAnsi="Arial" w:cs="Arial"/>
                <w:sz w:val="22"/>
                <w:szCs w:val="22"/>
              </w:rPr>
              <w:t xml:space="preserve"> classroom.</w:t>
            </w:r>
          </w:p>
        </w:tc>
      </w:tr>
      <w:tr w:rsidR="00307C36" w:rsidRPr="00E166C8" w:rsidTr="00307C36">
        <w:tc>
          <w:tcPr>
            <w:tcW w:w="9360" w:type="dxa"/>
            <w:gridSpan w:val="4"/>
            <w:tcBorders>
              <w:top w:val="single" w:sz="4" w:space="0" w:color="auto"/>
              <w:left w:val="single" w:sz="4" w:space="0" w:color="auto"/>
              <w:bottom w:val="nil"/>
              <w:right w:val="single" w:sz="4" w:space="0" w:color="auto"/>
            </w:tcBorders>
          </w:tcPr>
          <w:p w:rsidR="00307C36" w:rsidRPr="00E166C8" w:rsidRDefault="00307C36" w:rsidP="00307C36">
            <w:pPr>
              <w:pStyle w:val="Normal8"/>
              <w:keepNext/>
              <w:rPr>
                <w:rFonts w:ascii="Verdana" w:hAnsi="Verdana"/>
                <w:b/>
                <w:bCs/>
                <w:sz w:val="22"/>
                <w:szCs w:val="20"/>
              </w:rPr>
            </w:pPr>
            <w:bookmarkStart w:id="32" w:name="ORDER_CORR_ACTION_SE_54"/>
            <w:bookmarkEnd w:id="32"/>
            <w:r w:rsidRPr="00AF5230">
              <w:rPr>
                <w:rFonts w:ascii="Verdana" w:hAnsi="Verdana"/>
                <w:b/>
                <w:bCs/>
                <w:sz w:val="22"/>
                <w:szCs w:val="20"/>
              </w:rPr>
              <w:t>Department Order of Corrective Action:</w:t>
            </w:r>
          </w:p>
        </w:tc>
      </w:tr>
      <w:tr w:rsidR="00307C36" w:rsidRPr="00CE4005" w:rsidTr="00307C36">
        <w:tc>
          <w:tcPr>
            <w:tcW w:w="9360" w:type="dxa"/>
            <w:gridSpan w:val="4"/>
            <w:tcBorders>
              <w:top w:val="nil"/>
              <w:left w:val="single" w:sz="4" w:space="0" w:color="auto"/>
              <w:bottom w:val="single" w:sz="4" w:space="0" w:color="auto"/>
              <w:right w:val="single" w:sz="4" w:space="0" w:color="auto"/>
            </w:tcBorders>
          </w:tcPr>
          <w:p w:rsidR="00307C36" w:rsidRDefault="000D49CC" w:rsidP="00307C36">
            <w:pPr>
              <w:pStyle w:val="Normal8"/>
              <w:keepNext/>
              <w:rPr>
                <w:rFonts w:ascii="Arial" w:hAnsi="Arial" w:cs="Arial"/>
                <w:bCs/>
                <w:sz w:val="22"/>
                <w:szCs w:val="20"/>
              </w:rPr>
            </w:pPr>
            <w:r>
              <w:rPr>
                <w:rFonts w:ascii="Arial" w:hAnsi="Arial" w:cs="Arial"/>
                <w:bCs/>
                <w:sz w:val="22"/>
                <w:szCs w:val="20"/>
              </w:rPr>
              <w:t xml:space="preserve">Provide training to </w:t>
            </w:r>
            <w:r w:rsidR="00D01B14">
              <w:rPr>
                <w:rFonts w:ascii="Arial" w:hAnsi="Arial" w:cs="Arial"/>
                <w:bCs/>
                <w:sz w:val="22"/>
                <w:szCs w:val="20"/>
              </w:rPr>
              <w:t xml:space="preserve">general education staff on </w:t>
            </w:r>
            <w:r w:rsidR="00307C36" w:rsidRPr="00CE4005">
              <w:rPr>
                <w:rFonts w:ascii="Arial" w:hAnsi="Arial" w:cs="Arial"/>
                <w:bCs/>
                <w:sz w:val="22"/>
                <w:szCs w:val="20"/>
              </w:rPr>
              <w:t>state and federal special</w:t>
            </w:r>
            <w:r w:rsidR="00A134AB">
              <w:rPr>
                <w:rFonts w:ascii="Arial" w:hAnsi="Arial" w:cs="Arial"/>
                <w:bCs/>
                <w:sz w:val="22"/>
                <w:szCs w:val="20"/>
              </w:rPr>
              <w:t xml:space="preserve"> education requirements and </w:t>
            </w:r>
            <w:r w:rsidR="00307C36" w:rsidRPr="00CE4005">
              <w:rPr>
                <w:rFonts w:ascii="Arial" w:hAnsi="Arial" w:cs="Arial"/>
                <w:bCs/>
                <w:sz w:val="22"/>
                <w:szCs w:val="20"/>
              </w:rPr>
              <w:t>related local special education policies and procedures.</w:t>
            </w:r>
          </w:p>
          <w:p w:rsidR="00BC5890" w:rsidRDefault="00BC5890" w:rsidP="00307C36">
            <w:pPr>
              <w:pStyle w:val="Normal8"/>
              <w:keepNext/>
              <w:rPr>
                <w:rFonts w:ascii="Arial" w:hAnsi="Arial" w:cs="Arial"/>
                <w:bCs/>
                <w:sz w:val="22"/>
                <w:szCs w:val="20"/>
              </w:rPr>
            </w:pPr>
          </w:p>
          <w:p w:rsidR="00BC5890" w:rsidRPr="00CE4005" w:rsidRDefault="000D49CC" w:rsidP="00307C36">
            <w:pPr>
              <w:pStyle w:val="Normal8"/>
              <w:keepNext/>
              <w:rPr>
                <w:rFonts w:ascii="Arial" w:hAnsi="Arial" w:cs="Arial"/>
                <w:bCs/>
                <w:sz w:val="22"/>
                <w:szCs w:val="20"/>
              </w:rPr>
            </w:pPr>
            <w:r>
              <w:rPr>
                <w:rFonts w:ascii="Arial" w:hAnsi="Arial" w:cs="Arial"/>
                <w:bCs/>
                <w:sz w:val="22"/>
                <w:szCs w:val="20"/>
              </w:rPr>
              <w:t>Provide training to</w:t>
            </w:r>
            <w:r w:rsidR="00D01B14">
              <w:rPr>
                <w:rFonts w:ascii="Arial" w:hAnsi="Arial" w:cs="Arial"/>
                <w:bCs/>
                <w:sz w:val="22"/>
                <w:szCs w:val="20"/>
              </w:rPr>
              <w:t xml:space="preserve"> </w:t>
            </w:r>
            <w:r w:rsidR="00BC5890">
              <w:rPr>
                <w:rFonts w:ascii="Arial" w:hAnsi="Arial" w:cs="Arial"/>
                <w:bCs/>
                <w:sz w:val="22"/>
                <w:szCs w:val="20"/>
              </w:rPr>
              <w:t>paraprofessionals on analyzing and accommodating diverse l</w:t>
            </w:r>
            <w:r w:rsidR="00D01B14">
              <w:rPr>
                <w:rFonts w:ascii="Arial" w:hAnsi="Arial" w:cs="Arial"/>
                <w:bCs/>
                <w:sz w:val="22"/>
                <w:szCs w:val="20"/>
              </w:rPr>
              <w:t>earning styles of students in order to achieve an objective of inclusion in the general education setting</w:t>
            </w:r>
            <w:r w:rsidR="00BC5890">
              <w:rPr>
                <w:rFonts w:ascii="Arial" w:hAnsi="Arial" w:cs="Arial"/>
                <w:bCs/>
                <w:sz w:val="22"/>
                <w:szCs w:val="20"/>
              </w:rPr>
              <w:t>.</w:t>
            </w:r>
          </w:p>
        </w:tc>
      </w:tr>
      <w:tr w:rsidR="00307C36" w:rsidRPr="00E166C8" w:rsidTr="00307C36">
        <w:tc>
          <w:tcPr>
            <w:tcW w:w="9360" w:type="dxa"/>
            <w:gridSpan w:val="4"/>
            <w:tcBorders>
              <w:top w:val="single" w:sz="4" w:space="0" w:color="auto"/>
              <w:left w:val="single" w:sz="4" w:space="0" w:color="auto"/>
              <w:bottom w:val="nil"/>
              <w:right w:val="single" w:sz="4" w:space="0" w:color="auto"/>
            </w:tcBorders>
          </w:tcPr>
          <w:p w:rsidR="00307C36" w:rsidRPr="00E166C8" w:rsidRDefault="00307C36" w:rsidP="00307C36">
            <w:pPr>
              <w:pStyle w:val="Normal8"/>
              <w:keepNext/>
              <w:rPr>
                <w:rFonts w:ascii="Verdana" w:hAnsi="Verdana"/>
                <w:b/>
                <w:bCs/>
                <w:sz w:val="22"/>
                <w:szCs w:val="20"/>
              </w:rPr>
            </w:pPr>
            <w:bookmarkStart w:id="33" w:name="REQUIRED_ELEMENTS_SE_54"/>
            <w:bookmarkEnd w:id="33"/>
            <w:r w:rsidRPr="00AF5230">
              <w:rPr>
                <w:rFonts w:ascii="Verdana" w:hAnsi="Verdana"/>
                <w:b/>
                <w:bCs/>
                <w:sz w:val="22"/>
                <w:szCs w:val="20"/>
              </w:rPr>
              <w:t>Required Elements of Progress Reports:</w:t>
            </w:r>
          </w:p>
        </w:tc>
      </w:tr>
      <w:tr w:rsidR="00307C36" w:rsidRPr="00CE4005" w:rsidTr="00307C36">
        <w:tc>
          <w:tcPr>
            <w:tcW w:w="9360" w:type="dxa"/>
            <w:gridSpan w:val="4"/>
            <w:tcBorders>
              <w:top w:val="nil"/>
              <w:left w:val="single" w:sz="4" w:space="0" w:color="auto"/>
              <w:bottom w:val="single" w:sz="4" w:space="0" w:color="auto"/>
              <w:right w:val="single" w:sz="4" w:space="0" w:color="auto"/>
            </w:tcBorders>
          </w:tcPr>
          <w:p w:rsidR="00BC5890" w:rsidRPr="00D01B14" w:rsidRDefault="00D01B14" w:rsidP="00307C36">
            <w:pPr>
              <w:pStyle w:val="Normal8"/>
              <w:keepNext/>
              <w:rPr>
                <w:rFonts w:ascii="Arial" w:hAnsi="Arial" w:cs="Arial"/>
                <w:bCs/>
                <w:sz w:val="22"/>
                <w:szCs w:val="20"/>
              </w:rPr>
            </w:pPr>
            <w:r>
              <w:rPr>
                <w:rFonts w:ascii="Arial" w:hAnsi="Arial" w:cs="Arial"/>
                <w:bCs/>
                <w:sz w:val="22"/>
                <w:szCs w:val="20"/>
              </w:rPr>
              <w:t>Submit the training information, including the agenda and sign-in sheets</w:t>
            </w:r>
            <w:r w:rsidR="009853F1">
              <w:rPr>
                <w:rFonts w:ascii="Arial" w:hAnsi="Arial" w:cs="Arial"/>
                <w:bCs/>
                <w:sz w:val="22"/>
                <w:szCs w:val="20"/>
              </w:rPr>
              <w:t>,</w:t>
            </w:r>
            <w:r>
              <w:rPr>
                <w:rFonts w:ascii="Arial" w:hAnsi="Arial" w:cs="Arial"/>
                <w:bCs/>
                <w:sz w:val="22"/>
                <w:szCs w:val="20"/>
              </w:rPr>
              <w:t xml:space="preserve"> by </w:t>
            </w:r>
            <w:r>
              <w:rPr>
                <w:rFonts w:ascii="Arial" w:hAnsi="Arial" w:cs="Arial"/>
                <w:b/>
                <w:bCs/>
                <w:sz w:val="22"/>
                <w:szCs w:val="20"/>
              </w:rPr>
              <w:t>March 28, 2014</w:t>
            </w:r>
            <w:r>
              <w:rPr>
                <w:rFonts w:ascii="Arial" w:hAnsi="Arial" w:cs="Arial"/>
                <w:bCs/>
                <w:sz w:val="22"/>
                <w:szCs w:val="20"/>
              </w:rPr>
              <w:t>.</w:t>
            </w:r>
          </w:p>
        </w:tc>
      </w:tr>
      <w:tr w:rsidR="00307C36" w:rsidRPr="00AF5230" w:rsidTr="00307C36">
        <w:tc>
          <w:tcPr>
            <w:tcW w:w="9360" w:type="dxa"/>
            <w:gridSpan w:val="4"/>
            <w:tcBorders>
              <w:top w:val="single" w:sz="4" w:space="0" w:color="auto"/>
              <w:left w:val="single" w:sz="4" w:space="0" w:color="auto"/>
              <w:bottom w:val="single" w:sz="4" w:space="0" w:color="auto"/>
              <w:right w:val="single" w:sz="4" w:space="0" w:color="auto"/>
            </w:tcBorders>
          </w:tcPr>
          <w:p w:rsidR="00307C36" w:rsidRPr="00AF5230" w:rsidRDefault="00307C36" w:rsidP="00307C36">
            <w:pPr>
              <w:pStyle w:val="Normal8"/>
              <w:keepNext/>
              <w:rPr>
                <w:rFonts w:ascii="Verdana" w:hAnsi="Verdana"/>
                <w:b/>
                <w:bCs/>
                <w:sz w:val="22"/>
                <w:szCs w:val="20"/>
              </w:rPr>
            </w:pPr>
            <w:bookmarkStart w:id="34" w:name="PR_DUEDATE_SE_54"/>
            <w:bookmarkEnd w:id="34"/>
            <w:r w:rsidRPr="002541C2">
              <w:rPr>
                <w:rFonts w:ascii="Verdana" w:hAnsi="Verdana"/>
                <w:b/>
                <w:bCs/>
                <w:sz w:val="22"/>
              </w:rPr>
              <w:t>Progress Report Due Date(s)</w:t>
            </w:r>
            <w:r w:rsidRPr="00AF5230">
              <w:rPr>
                <w:rFonts w:ascii="Verdana" w:hAnsi="Verdana"/>
                <w:b/>
                <w:bCs/>
                <w:sz w:val="22"/>
                <w:szCs w:val="20"/>
              </w:rPr>
              <w:t>:</w:t>
            </w:r>
          </w:p>
        </w:tc>
      </w:tr>
      <w:tr w:rsidR="00307C36" w:rsidRPr="00E92FDA" w:rsidTr="00307C36">
        <w:tc>
          <w:tcPr>
            <w:tcW w:w="2340" w:type="dxa"/>
            <w:tcBorders>
              <w:top w:val="single" w:sz="4" w:space="0" w:color="auto"/>
              <w:left w:val="single" w:sz="4" w:space="0" w:color="auto"/>
              <w:bottom w:val="single" w:sz="4" w:space="0" w:color="auto"/>
              <w:right w:val="single" w:sz="4" w:space="0" w:color="auto"/>
            </w:tcBorders>
          </w:tcPr>
          <w:p w:rsidR="00307C36" w:rsidRPr="00E92FDA" w:rsidRDefault="00307C36" w:rsidP="00307C36">
            <w:pPr>
              <w:pStyle w:val="Normal8"/>
              <w:keepNext/>
              <w:rPr>
                <w:rFonts w:ascii="Arial" w:hAnsi="Arial" w:cs="Arial"/>
                <w:bCs/>
                <w:sz w:val="22"/>
              </w:rPr>
            </w:pPr>
            <w:r w:rsidRPr="00E92FDA">
              <w:rPr>
                <w:rFonts w:ascii="Arial" w:hAnsi="Arial" w:cs="Arial"/>
                <w:bCs/>
                <w:sz w:val="22"/>
              </w:rPr>
              <w:t>0</w:t>
            </w:r>
            <w:r w:rsidR="005E703F">
              <w:rPr>
                <w:rFonts w:ascii="Arial" w:hAnsi="Arial" w:cs="Arial"/>
                <w:bCs/>
                <w:sz w:val="22"/>
              </w:rPr>
              <w:t>3</w:t>
            </w:r>
            <w:r w:rsidRPr="00E92FDA">
              <w:rPr>
                <w:rFonts w:ascii="Arial" w:hAnsi="Arial" w:cs="Arial"/>
                <w:bCs/>
                <w:sz w:val="22"/>
              </w:rPr>
              <w:t>/28/2014</w:t>
            </w:r>
          </w:p>
        </w:tc>
        <w:tc>
          <w:tcPr>
            <w:tcW w:w="2340" w:type="dxa"/>
            <w:tcBorders>
              <w:top w:val="single" w:sz="4" w:space="0" w:color="auto"/>
              <w:left w:val="single" w:sz="4" w:space="0" w:color="auto"/>
              <w:bottom w:val="single" w:sz="4" w:space="0" w:color="auto"/>
              <w:right w:val="single" w:sz="4" w:space="0" w:color="auto"/>
            </w:tcBorders>
          </w:tcPr>
          <w:p w:rsidR="00307C36" w:rsidRPr="00E92FDA" w:rsidRDefault="00307C36" w:rsidP="00307C36">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07C36" w:rsidRPr="00E92FDA" w:rsidRDefault="00307C36" w:rsidP="00307C36">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07C36" w:rsidRPr="00E92FDA" w:rsidRDefault="00307C36" w:rsidP="00307C36">
            <w:pPr>
              <w:pStyle w:val="Normal8"/>
              <w:keepNext/>
              <w:rPr>
                <w:rFonts w:ascii="Arial" w:hAnsi="Arial" w:cs="Arial"/>
                <w:bCs/>
                <w:sz w:val="22"/>
              </w:rPr>
            </w:pPr>
          </w:p>
        </w:tc>
      </w:tr>
    </w:tbl>
    <w:p w:rsidR="00307C36" w:rsidRDefault="00307C36">
      <w:pPr>
        <w:pStyle w:val="Normal8"/>
      </w:pPr>
    </w:p>
    <w:p w:rsidR="00307C36" w:rsidRPr="00AF5230" w:rsidRDefault="00307C36" w:rsidP="00307C36">
      <w:pPr>
        <w:rPr>
          <w:rFonts w:ascii="Verdana" w:hAnsi="Verdana"/>
          <w:sz w:val="16"/>
          <w:szCs w:val="16"/>
        </w:rPr>
      </w:pPr>
    </w:p>
    <w:sectPr w:rsidR="00307C36" w:rsidRPr="00AF5230" w:rsidSect="00307C36">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E90" w:rsidRDefault="00450E90">
      <w:r>
        <w:separator/>
      </w:r>
    </w:p>
  </w:endnote>
  <w:endnote w:type="continuationSeparator" w:id="0">
    <w:p w:rsidR="00450E90" w:rsidRDefault="00450E90">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36" w:rsidRDefault="00A6360A" w:rsidP="00307C36">
    <w:pPr>
      <w:pStyle w:val="Footer"/>
      <w:framePr w:wrap="around" w:vAnchor="text" w:hAnchor="margin" w:xAlign="right" w:y="1"/>
      <w:rPr>
        <w:rStyle w:val="PageNumber"/>
      </w:rPr>
    </w:pPr>
    <w:r>
      <w:rPr>
        <w:rStyle w:val="PageNumber"/>
      </w:rPr>
      <w:fldChar w:fldCharType="begin"/>
    </w:r>
    <w:r w:rsidR="00307C36">
      <w:rPr>
        <w:rStyle w:val="PageNumber"/>
      </w:rPr>
      <w:instrText xml:space="preserve">PAGE  </w:instrText>
    </w:r>
    <w:r>
      <w:rPr>
        <w:rStyle w:val="PageNumber"/>
      </w:rPr>
      <w:fldChar w:fldCharType="end"/>
    </w:r>
  </w:p>
  <w:p w:rsidR="00307C36" w:rsidRDefault="00307C36" w:rsidP="00307C3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36" w:rsidRDefault="00307C36" w:rsidP="00307C36">
    <w:pPr>
      <w:pStyle w:val="Footer"/>
      <w:tabs>
        <w:tab w:val="clear" w:pos="8640"/>
      </w:tabs>
      <w:ind w:right="360"/>
      <w:jc w:val="center"/>
      <w:rPr>
        <w:rFonts w:ascii="Verdana" w:hAnsi="Verdana"/>
        <w:sz w:val="16"/>
        <w:szCs w:val="16"/>
      </w:rPr>
    </w:pPr>
    <w:bookmarkStart w:id="35" w:name="STATE_ED_FOOTER"/>
    <w:r>
      <w:rPr>
        <w:rFonts w:ascii="Verdana" w:hAnsi="Verdana"/>
        <w:sz w:val="16"/>
        <w:szCs w:val="16"/>
      </w:rPr>
      <w:t>Massachusetts Department of Elementary &amp; Secondary Education</w:t>
    </w:r>
    <w:bookmarkEnd w:id="35"/>
    <w:r>
      <w:rPr>
        <w:rFonts w:ascii="Verdana" w:hAnsi="Verdana"/>
        <w:sz w:val="16"/>
        <w:szCs w:val="16"/>
      </w:rPr>
      <w:t xml:space="preserve"> – </w:t>
    </w:r>
    <w:bookmarkStart w:id="36" w:name="AGENCY_NAME_FOOTER"/>
    <w:r>
      <w:rPr>
        <w:rFonts w:ascii="Verdana" w:hAnsi="Verdana"/>
        <w:sz w:val="16"/>
        <w:szCs w:val="16"/>
      </w:rPr>
      <w:t>Program Quality Assurance Services</w:t>
    </w:r>
    <w:bookmarkEnd w:id="36"/>
  </w:p>
  <w:p w:rsidR="00307C36" w:rsidRPr="00700A12" w:rsidRDefault="00307C36" w:rsidP="00307C36">
    <w:pPr>
      <w:pStyle w:val="Footer"/>
      <w:tabs>
        <w:tab w:val="clear" w:pos="8640"/>
      </w:tabs>
      <w:ind w:right="360"/>
      <w:jc w:val="center"/>
      <w:rPr>
        <w:rFonts w:ascii="Verdana" w:hAnsi="Verdana"/>
        <w:sz w:val="16"/>
        <w:szCs w:val="16"/>
      </w:rPr>
    </w:pPr>
    <w:bookmarkStart w:id="37" w:name="ORG_NAME_FOOTER"/>
    <w:r>
      <w:rPr>
        <w:rFonts w:ascii="Verdana" w:hAnsi="Verdana"/>
        <w:sz w:val="16"/>
        <w:szCs w:val="16"/>
      </w:rPr>
      <w:t>Dartmouth</w:t>
    </w:r>
    <w:bookmarkEnd w:id="37"/>
    <w:r w:rsidR="001476D1">
      <w:rPr>
        <w:rFonts w:ascii="Verdana" w:hAnsi="Verdana"/>
        <w:sz w:val="16"/>
        <w:szCs w:val="16"/>
      </w:rPr>
      <w:t xml:space="preserve"> Public Schools</w:t>
    </w:r>
    <w:r>
      <w:rPr>
        <w:rFonts w:ascii="Verdana" w:hAnsi="Verdana"/>
        <w:sz w:val="16"/>
        <w:szCs w:val="16"/>
      </w:rPr>
      <w:t xml:space="preserve"> Mid-Cycle Report </w:t>
    </w:r>
    <w:r w:rsidR="001476D1">
      <w:rPr>
        <w:rFonts w:ascii="Verdana" w:hAnsi="Verdana"/>
        <w:sz w:val="16"/>
        <w:szCs w:val="16"/>
      </w:rPr>
      <w:t>–</w:t>
    </w:r>
    <w:r>
      <w:rPr>
        <w:rFonts w:ascii="Verdana" w:hAnsi="Verdana"/>
        <w:sz w:val="16"/>
        <w:szCs w:val="16"/>
      </w:rPr>
      <w:t xml:space="preserve"> </w:t>
    </w:r>
    <w:bookmarkStart w:id="38" w:name="MCR_REPORT_DATE"/>
    <w:r w:rsidR="006155AD">
      <w:rPr>
        <w:rFonts w:ascii="Verdana" w:hAnsi="Verdana"/>
        <w:sz w:val="16"/>
        <w:szCs w:val="16"/>
      </w:rPr>
      <w:t>January 1</w:t>
    </w:r>
    <w:r w:rsidR="00807491">
      <w:rPr>
        <w:rFonts w:ascii="Verdana" w:hAnsi="Verdana"/>
        <w:sz w:val="16"/>
        <w:szCs w:val="16"/>
      </w:rPr>
      <w:t>6</w:t>
    </w:r>
    <w:r w:rsidR="001476D1">
      <w:rPr>
        <w:rFonts w:ascii="Verdana" w:hAnsi="Verdana"/>
        <w:sz w:val="16"/>
        <w:szCs w:val="16"/>
      </w:rPr>
      <w:t>, 2014</w:t>
    </w:r>
    <w:bookmarkEnd w:id="38"/>
  </w:p>
  <w:p w:rsidR="00307C36" w:rsidRPr="00700A12" w:rsidRDefault="00307C36" w:rsidP="00307C36">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A6360A" w:rsidRPr="00700A12">
      <w:rPr>
        <w:rFonts w:ascii="Verdana" w:hAnsi="Verdana"/>
        <w:sz w:val="16"/>
        <w:szCs w:val="16"/>
      </w:rPr>
      <w:fldChar w:fldCharType="begin"/>
    </w:r>
    <w:r w:rsidRPr="00700A12">
      <w:rPr>
        <w:rFonts w:ascii="Verdana" w:hAnsi="Verdana"/>
        <w:sz w:val="16"/>
        <w:szCs w:val="16"/>
      </w:rPr>
      <w:instrText xml:space="preserve"> PAGE </w:instrText>
    </w:r>
    <w:r w:rsidR="00A6360A" w:rsidRPr="00700A12">
      <w:rPr>
        <w:rFonts w:ascii="Verdana" w:hAnsi="Verdana"/>
        <w:sz w:val="16"/>
        <w:szCs w:val="16"/>
      </w:rPr>
      <w:fldChar w:fldCharType="separate"/>
    </w:r>
    <w:r w:rsidR="004E3DF3">
      <w:rPr>
        <w:rFonts w:ascii="Verdana" w:hAnsi="Verdana"/>
        <w:noProof/>
        <w:sz w:val="16"/>
        <w:szCs w:val="16"/>
      </w:rPr>
      <w:t>5</w:t>
    </w:r>
    <w:r w:rsidR="00A6360A" w:rsidRPr="00700A12">
      <w:rPr>
        <w:rFonts w:ascii="Verdana" w:hAnsi="Verdana"/>
        <w:sz w:val="16"/>
        <w:szCs w:val="16"/>
      </w:rPr>
      <w:fldChar w:fldCharType="end"/>
    </w:r>
    <w:r w:rsidRPr="00700A12">
      <w:rPr>
        <w:rFonts w:ascii="Verdana" w:hAnsi="Verdana"/>
        <w:sz w:val="16"/>
        <w:szCs w:val="16"/>
      </w:rPr>
      <w:t xml:space="preserve"> of </w:t>
    </w:r>
    <w:r w:rsidR="00A6360A" w:rsidRPr="00700A12">
      <w:rPr>
        <w:rFonts w:ascii="Verdana" w:hAnsi="Verdana"/>
        <w:sz w:val="16"/>
        <w:szCs w:val="16"/>
      </w:rPr>
      <w:fldChar w:fldCharType="begin"/>
    </w:r>
    <w:r w:rsidRPr="00700A12">
      <w:rPr>
        <w:rFonts w:ascii="Verdana" w:hAnsi="Verdana"/>
        <w:sz w:val="16"/>
        <w:szCs w:val="16"/>
      </w:rPr>
      <w:instrText xml:space="preserve"> NUMPAGES </w:instrText>
    </w:r>
    <w:r w:rsidR="00A6360A" w:rsidRPr="00700A12">
      <w:rPr>
        <w:rFonts w:ascii="Verdana" w:hAnsi="Verdana"/>
        <w:sz w:val="16"/>
        <w:szCs w:val="16"/>
      </w:rPr>
      <w:fldChar w:fldCharType="separate"/>
    </w:r>
    <w:r w:rsidR="004E3DF3">
      <w:rPr>
        <w:rFonts w:ascii="Verdana" w:hAnsi="Verdana"/>
        <w:noProof/>
        <w:sz w:val="16"/>
        <w:szCs w:val="16"/>
      </w:rPr>
      <w:t>5</w:t>
    </w:r>
    <w:r w:rsidR="00A6360A"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E90" w:rsidRDefault="00450E90">
      <w:r>
        <w:separator/>
      </w:r>
    </w:p>
  </w:footnote>
  <w:footnote w:type="continuationSeparator" w:id="0">
    <w:p w:rsidR="00450E90" w:rsidRDefault="00450E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15B0678"/>
    <w:multiLevelType w:val="hybridMultilevel"/>
    <w:tmpl w:val="8B247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16803"/>
    <w:multiLevelType w:val="hybridMultilevel"/>
    <w:tmpl w:val="38D0119E"/>
    <w:lvl w:ilvl="0" w:tplc="33A6C6AA">
      <w:start w:val="1"/>
      <w:numFmt w:val="decimal"/>
      <w:lvlText w:val="%1."/>
      <w:lvlJc w:val="left"/>
      <w:pPr>
        <w:tabs>
          <w:tab w:val="num" w:pos="720"/>
        </w:tabs>
        <w:ind w:left="720" w:hanging="360"/>
      </w:pPr>
      <w:rPr>
        <w:rFonts w:hint="default"/>
      </w:rPr>
    </w:lvl>
    <w:lvl w:ilvl="1" w:tplc="1F428130" w:tentative="1">
      <w:start w:val="1"/>
      <w:numFmt w:val="lowerLetter"/>
      <w:lvlText w:val="%2."/>
      <w:lvlJc w:val="left"/>
      <w:pPr>
        <w:tabs>
          <w:tab w:val="num" w:pos="1440"/>
        </w:tabs>
        <w:ind w:left="1440" w:hanging="360"/>
      </w:pPr>
    </w:lvl>
    <w:lvl w:ilvl="2" w:tplc="6C0EBEDA" w:tentative="1">
      <w:start w:val="1"/>
      <w:numFmt w:val="lowerRoman"/>
      <w:lvlText w:val="%3."/>
      <w:lvlJc w:val="right"/>
      <w:pPr>
        <w:tabs>
          <w:tab w:val="num" w:pos="2160"/>
        </w:tabs>
        <w:ind w:left="2160" w:hanging="180"/>
      </w:pPr>
    </w:lvl>
    <w:lvl w:ilvl="3" w:tplc="59B29A22" w:tentative="1">
      <w:start w:val="1"/>
      <w:numFmt w:val="decimal"/>
      <w:lvlText w:val="%4."/>
      <w:lvlJc w:val="left"/>
      <w:pPr>
        <w:tabs>
          <w:tab w:val="num" w:pos="2880"/>
        </w:tabs>
        <w:ind w:left="2880" w:hanging="360"/>
      </w:pPr>
    </w:lvl>
    <w:lvl w:ilvl="4" w:tplc="B57CD6CC" w:tentative="1">
      <w:start w:val="1"/>
      <w:numFmt w:val="lowerLetter"/>
      <w:lvlText w:val="%5."/>
      <w:lvlJc w:val="left"/>
      <w:pPr>
        <w:tabs>
          <w:tab w:val="num" w:pos="3600"/>
        </w:tabs>
        <w:ind w:left="3600" w:hanging="360"/>
      </w:pPr>
    </w:lvl>
    <w:lvl w:ilvl="5" w:tplc="DE54E554" w:tentative="1">
      <w:start w:val="1"/>
      <w:numFmt w:val="lowerRoman"/>
      <w:lvlText w:val="%6."/>
      <w:lvlJc w:val="right"/>
      <w:pPr>
        <w:tabs>
          <w:tab w:val="num" w:pos="4320"/>
        </w:tabs>
        <w:ind w:left="4320" w:hanging="180"/>
      </w:pPr>
    </w:lvl>
    <w:lvl w:ilvl="6" w:tplc="4322DFC2" w:tentative="1">
      <w:start w:val="1"/>
      <w:numFmt w:val="decimal"/>
      <w:lvlText w:val="%7."/>
      <w:lvlJc w:val="left"/>
      <w:pPr>
        <w:tabs>
          <w:tab w:val="num" w:pos="5040"/>
        </w:tabs>
        <w:ind w:left="5040" w:hanging="360"/>
      </w:pPr>
    </w:lvl>
    <w:lvl w:ilvl="7" w:tplc="B69AE2F4" w:tentative="1">
      <w:start w:val="1"/>
      <w:numFmt w:val="lowerLetter"/>
      <w:lvlText w:val="%8."/>
      <w:lvlJc w:val="left"/>
      <w:pPr>
        <w:tabs>
          <w:tab w:val="num" w:pos="5760"/>
        </w:tabs>
        <w:ind w:left="5760" w:hanging="360"/>
      </w:pPr>
    </w:lvl>
    <w:lvl w:ilvl="8" w:tplc="58B45224" w:tentative="1">
      <w:start w:val="1"/>
      <w:numFmt w:val="lowerRoman"/>
      <w:lvlText w:val="%9."/>
      <w:lvlJc w:val="right"/>
      <w:pPr>
        <w:tabs>
          <w:tab w:val="num" w:pos="6480"/>
        </w:tabs>
        <w:ind w:left="6480" w:hanging="180"/>
      </w:p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5">
    <w:nsid w:val="79AA4C67"/>
    <w:multiLevelType w:val="hybridMultilevel"/>
    <w:tmpl w:val="C19C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152C9"/>
    <w:rsid w:val="00032410"/>
    <w:rsid w:val="0003327C"/>
    <w:rsid w:val="00061921"/>
    <w:rsid w:val="000C0846"/>
    <w:rsid w:val="000C5EE6"/>
    <w:rsid w:val="000D18C4"/>
    <w:rsid w:val="000D49CC"/>
    <w:rsid w:val="001115C1"/>
    <w:rsid w:val="0011292F"/>
    <w:rsid w:val="001416E0"/>
    <w:rsid w:val="001476D1"/>
    <w:rsid w:val="00170FA4"/>
    <w:rsid w:val="001B380C"/>
    <w:rsid w:val="001E7135"/>
    <w:rsid w:val="001F6A93"/>
    <w:rsid w:val="002C1925"/>
    <w:rsid w:val="002D0631"/>
    <w:rsid w:val="00304020"/>
    <w:rsid w:val="00307C36"/>
    <w:rsid w:val="00342D3F"/>
    <w:rsid w:val="00362C92"/>
    <w:rsid w:val="0037269B"/>
    <w:rsid w:val="003732D3"/>
    <w:rsid w:val="003C0A02"/>
    <w:rsid w:val="003F7D15"/>
    <w:rsid w:val="00406CD6"/>
    <w:rsid w:val="00412460"/>
    <w:rsid w:val="0043009F"/>
    <w:rsid w:val="00450E90"/>
    <w:rsid w:val="004E3DF3"/>
    <w:rsid w:val="004E4CA7"/>
    <w:rsid w:val="004F3B1E"/>
    <w:rsid w:val="004F6B06"/>
    <w:rsid w:val="00526B0A"/>
    <w:rsid w:val="0056645B"/>
    <w:rsid w:val="00574CEE"/>
    <w:rsid w:val="005776DA"/>
    <w:rsid w:val="00591C7A"/>
    <w:rsid w:val="0059370C"/>
    <w:rsid w:val="005B032D"/>
    <w:rsid w:val="005B27EE"/>
    <w:rsid w:val="005E703F"/>
    <w:rsid w:val="00601658"/>
    <w:rsid w:val="006155AD"/>
    <w:rsid w:val="00620293"/>
    <w:rsid w:val="00641EFC"/>
    <w:rsid w:val="006452DC"/>
    <w:rsid w:val="006C5003"/>
    <w:rsid w:val="00770440"/>
    <w:rsid w:val="0077318C"/>
    <w:rsid w:val="00807491"/>
    <w:rsid w:val="00837841"/>
    <w:rsid w:val="00845C83"/>
    <w:rsid w:val="008843D0"/>
    <w:rsid w:val="00892BF7"/>
    <w:rsid w:val="008D4AE6"/>
    <w:rsid w:val="008E323E"/>
    <w:rsid w:val="008E4B46"/>
    <w:rsid w:val="00905D5A"/>
    <w:rsid w:val="009723C7"/>
    <w:rsid w:val="00977F46"/>
    <w:rsid w:val="00982FC8"/>
    <w:rsid w:val="009853F1"/>
    <w:rsid w:val="009B01F1"/>
    <w:rsid w:val="009B530F"/>
    <w:rsid w:val="009D1BC8"/>
    <w:rsid w:val="009E7788"/>
    <w:rsid w:val="009F670C"/>
    <w:rsid w:val="00A117C4"/>
    <w:rsid w:val="00A134AB"/>
    <w:rsid w:val="00A419FA"/>
    <w:rsid w:val="00A566FF"/>
    <w:rsid w:val="00A62A16"/>
    <w:rsid w:val="00A6360A"/>
    <w:rsid w:val="00A67826"/>
    <w:rsid w:val="00A8314A"/>
    <w:rsid w:val="00A95FE9"/>
    <w:rsid w:val="00AA465E"/>
    <w:rsid w:val="00AB3CDB"/>
    <w:rsid w:val="00AC6E7F"/>
    <w:rsid w:val="00AF484A"/>
    <w:rsid w:val="00B119F2"/>
    <w:rsid w:val="00B41434"/>
    <w:rsid w:val="00BC5890"/>
    <w:rsid w:val="00BF7246"/>
    <w:rsid w:val="00C34522"/>
    <w:rsid w:val="00C50A75"/>
    <w:rsid w:val="00C54D9D"/>
    <w:rsid w:val="00C550E1"/>
    <w:rsid w:val="00C7140F"/>
    <w:rsid w:val="00C86B48"/>
    <w:rsid w:val="00C913E7"/>
    <w:rsid w:val="00CB25F8"/>
    <w:rsid w:val="00CB3F5F"/>
    <w:rsid w:val="00CF64EA"/>
    <w:rsid w:val="00D004C6"/>
    <w:rsid w:val="00D01B14"/>
    <w:rsid w:val="00D17DB3"/>
    <w:rsid w:val="00D95D96"/>
    <w:rsid w:val="00DA7447"/>
    <w:rsid w:val="00E01A09"/>
    <w:rsid w:val="00E0205D"/>
    <w:rsid w:val="00E1105C"/>
    <w:rsid w:val="00E4297F"/>
    <w:rsid w:val="00E55F4F"/>
    <w:rsid w:val="00E80984"/>
    <w:rsid w:val="00EE157E"/>
    <w:rsid w:val="00F036EC"/>
    <w:rsid w:val="00F12908"/>
    <w:rsid w:val="00F20AD3"/>
    <w:rsid w:val="00F350CC"/>
    <w:rsid w:val="00F60215"/>
    <w:rsid w:val="00F6233C"/>
    <w:rsid w:val="00FC614C"/>
    <w:rsid w:val="00FD3E5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DESE-231-5010</_dlc_DocId>
    <_dlc_DocIdUrl xmlns="733efe1c-5bbe-4968-87dc-d400e65c879f">
      <Url>https://sharepoint.doemass.org/ese/webteam/cps/_layouts/DocIdRedir.aspx?ID=DESE-231-5010</Url>
      <Description>DESE-231-5010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C0EB017-E4F0-4B16-BD72-BCEDA822090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75000CF-078B-45A4-8F60-E971CE6FD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837F22-4EF8-4809-93FB-99943CE55AFB}">
  <ds:schemaRefs>
    <ds:schemaRef ds:uri="http://schemas.microsoft.com/sharepoint/events"/>
  </ds:schemaRefs>
</ds:datastoreItem>
</file>

<file path=customXml/itemProps4.xml><?xml version="1.0" encoding="utf-8"?>
<ds:datastoreItem xmlns:ds="http://schemas.openxmlformats.org/officeDocument/2006/customXml" ds:itemID="{DDE69DFE-595E-4E9C-AF44-3485ED2EEE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1324</Words>
  <Characters>7431</Characters>
  <Application>Microsoft Office Word</Application>
  <DocSecurity>0</DocSecurity>
  <Lines>213</Lines>
  <Paragraphs>91</Paragraphs>
  <ScaleCrop>false</ScaleCrop>
  <HeadingPairs>
    <vt:vector size="2" baseType="variant">
      <vt:variant>
        <vt:lpstr>Title</vt:lpstr>
      </vt:variant>
      <vt:variant>
        <vt:i4>1</vt:i4>
      </vt:variant>
    </vt:vector>
  </HeadingPairs>
  <TitlesOfParts>
    <vt:vector size="1" baseType="lpstr">
      <vt:lpstr>Dartmouth Public Schools Mid-cycle Report 2014</vt:lpstr>
    </vt:vector>
  </TitlesOfParts>
  <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Dartmouth Public Schools Mid-cycle Report 2014</dc:title>
  <dc:creator>ESE</dc:creator>
  <cp:lastModifiedBy>dzou</cp:lastModifiedBy>
  <cp:revision>3</cp:revision>
  <cp:lastPrinted>2014-01-15T15:03:00Z</cp:lastPrinted>
  <dcterms:created xsi:type="dcterms:W3CDTF">2014-03-12T20:51:00Z</dcterms:created>
  <dcterms:modified xsi:type="dcterms:W3CDTF">2014-03-13T15:28:00Z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13 2014</vt:lpwstr>
  </property>
</Properties>
</file>