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A4585" w:rsidRPr="00A25A31">
        <w:trPr>
          <w:trHeight w:val="10800"/>
        </w:trPr>
        <w:tc>
          <w:tcPr>
            <w:tcW w:w="362" w:type="dxa"/>
            <w:tcBorders>
              <w:right w:val="single" w:sz="4" w:space="0" w:color="auto"/>
            </w:tcBorders>
          </w:tcPr>
          <w:p w:rsidR="009A4585" w:rsidRPr="00BB123E" w:rsidRDefault="008E090B" w:rsidP="00B8249F">
            <w:pPr>
              <w:pStyle w:val="Heading5"/>
            </w:pPr>
            <w:r>
              <w:rPr>
                <w:noProof/>
              </w:rPr>
              <w:pict>
                <v:oval id="_x0000_s1028" alt="circle" style="position:absolute;left:0;text-align:left;margin-left:5.05pt;margin-top:538.2pt;width:100.8pt;height:100.8pt;z-index:251658240" filled="f"/>
              </w:pict>
            </w:r>
            <w:r>
              <w:rPr>
                <w:noProof/>
              </w:rPr>
              <w:pict>
                <v:oval id="_x0000_s1026" alt="circle" style="position:absolute;left:0;text-align:left;margin-left:-9.65pt;margin-top:522.95pt;width:129.6pt;height:129.6pt;z-index:251656192"/>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88883363" r:id="rId12"/>
              </w:pict>
            </w:r>
          </w:p>
        </w:tc>
        <w:tc>
          <w:tcPr>
            <w:tcW w:w="1228" w:type="dxa"/>
            <w:tcBorders>
              <w:top w:val="single" w:sz="4" w:space="0" w:color="auto"/>
              <w:left w:val="single" w:sz="4" w:space="0" w:color="auto"/>
              <w:right w:val="single" w:sz="4" w:space="0" w:color="auto"/>
            </w:tcBorders>
          </w:tcPr>
          <w:p w:rsidR="009A4585" w:rsidRPr="00BB123E" w:rsidRDefault="00003EDA" w:rsidP="009A4585">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spacing w:before="120"/>
              <w:jc w:val="center"/>
              <w:rPr>
                <w:b/>
              </w:rPr>
            </w:pPr>
            <w:r>
              <w:rPr>
                <w:b/>
              </w:rPr>
              <w:t>COORDINATED PROGRAM REVIEW</w:t>
            </w:r>
          </w:p>
          <w:p w:rsidR="009A4585" w:rsidRDefault="009A4585" w:rsidP="009A4585">
            <w:pPr>
              <w:spacing w:before="120"/>
              <w:jc w:val="center"/>
              <w:rPr>
                <w:b/>
              </w:rPr>
            </w:pPr>
            <w:r>
              <w:rPr>
                <w:b/>
              </w:rPr>
              <w:t>MID-CYCLE REPORT</w:t>
            </w:r>
          </w:p>
          <w:p w:rsidR="009A4585" w:rsidRDefault="009A4585" w:rsidP="009A4585">
            <w:pPr>
              <w:spacing w:before="120"/>
              <w:jc w:val="center"/>
              <w:rPr>
                <w:b/>
              </w:rPr>
            </w:pPr>
            <w:r>
              <w:rPr>
                <w:b/>
              </w:rPr>
              <w:t xml:space="preserve"> District: </w:t>
            </w:r>
            <w:bookmarkStart w:id="0" w:name="ORG_NAME"/>
            <w:r>
              <w:rPr>
                <w:b/>
              </w:rPr>
              <w:t>Bedfor</w:t>
            </w:r>
            <w:r w:rsidR="00C34D4A">
              <w:rPr>
                <w:b/>
              </w:rPr>
              <w:t xml:space="preserve">d Public Schools </w:t>
            </w:r>
            <w:bookmarkEnd w:id="0"/>
          </w:p>
          <w:p w:rsidR="009A4585" w:rsidRDefault="009A4585" w:rsidP="009A4585">
            <w:pPr>
              <w:spacing w:before="120"/>
              <w:jc w:val="center"/>
              <w:rPr>
                <w:b/>
              </w:rPr>
            </w:pPr>
            <w:r>
              <w:rPr>
                <w:b/>
              </w:rPr>
              <w:t xml:space="preserve">MCR Onsite Dates: </w:t>
            </w:r>
            <w:bookmarkStart w:id="1" w:name="MCR_DATES"/>
            <w:r>
              <w:rPr>
                <w:b/>
              </w:rPr>
              <w:t>10/31/2014</w:t>
            </w:r>
            <w:bookmarkEnd w:id="1"/>
          </w:p>
          <w:p w:rsidR="009A4585" w:rsidRDefault="009A4585" w:rsidP="009A4585">
            <w:pPr>
              <w:spacing w:before="120"/>
              <w:jc w:val="center"/>
              <w:rPr>
                <w:b/>
              </w:rPr>
            </w:pPr>
            <w:r>
              <w:rPr>
                <w:b/>
              </w:rPr>
              <w:t>Program Area: Special Education</w:t>
            </w:r>
          </w:p>
          <w:p w:rsidR="009A4585" w:rsidRPr="00A25A31" w:rsidRDefault="009A4585" w:rsidP="009A4585">
            <w:pPr>
              <w:spacing w:before="120"/>
              <w:jc w:val="center"/>
              <w:rPr>
                <w:b/>
              </w:rPr>
            </w:pPr>
          </w:p>
        </w:tc>
      </w:tr>
      <w:tr w:rsidR="009A4585" w:rsidRPr="00BB123E">
        <w:trPr>
          <w:trHeight w:val="989"/>
        </w:trPr>
        <w:tc>
          <w:tcPr>
            <w:tcW w:w="362" w:type="dxa"/>
            <w:tcBorders>
              <w:right w:val="single" w:sz="4" w:space="0" w:color="auto"/>
            </w:tcBorders>
          </w:tcPr>
          <w:p w:rsidR="009A4585" w:rsidRDefault="009A4585" w:rsidP="009A4585">
            <w:pPr>
              <w:rPr>
                <w:sz w:val="22"/>
              </w:rPr>
            </w:pPr>
            <w:r>
              <w:rPr>
                <w:sz w:val="22"/>
              </w:rPr>
              <w:t xml:space="preserve"> </w:t>
            </w: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Default="009A4585" w:rsidP="009A4585">
            <w:pPr>
              <w:rPr>
                <w:sz w:val="22"/>
              </w:rPr>
            </w:pPr>
          </w:p>
          <w:p w:rsidR="009A4585" w:rsidRPr="00BB123E" w:rsidRDefault="009A4585" w:rsidP="009A4585">
            <w:pPr>
              <w:rPr>
                <w:sz w:val="22"/>
              </w:rPr>
            </w:pPr>
          </w:p>
        </w:tc>
        <w:tc>
          <w:tcPr>
            <w:tcW w:w="1228" w:type="dxa"/>
            <w:tcBorders>
              <w:left w:val="single" w:sz="4" w:space="0" w:color="auto"/>
              <w:right w:val="single" w:sz="4" w:space="0" w:color="auto"/>
            </w:tcBorders>
          </w:tcPr>
          <w:p w:rsidR="009A4585" w:rsidRPr="00BB123E" w:rsidRDefault="009A4585" w:rsidP="009A4585">
            <w:pPr>
              <w:rPr>
                <w:sz w:val="22"/>
              </w:rPr>
            </w:pPr>
          </w:p>
        </w:tc>
        <w:tc>
          <w:tcPr>
            <w:tcW w:w="8490" w:type="dxa"/>
            <w:tcBorders>
              <w:left w:val="single" w:sz="4" w:space="0" w:color="auto"/>
            </w:tcBorders>
          </w:tcPr>
          <w:p w:rsidR="009A4585" w:rsidRDefault="009A4585" w:rsidP="009A4585">
            <w:pPr>
              <w:jc w:val="center"/>
              <w:rPr>
                <w:sz w:val="22"/>
              </w:rPr>
            </w:pPr>
          </w:p>
          <w:p w:rsidR="009A4585" w:rsidRPr="00F41BE1" w:rsidRDefault="009A4585" w:rsidP="009A4585">
            <w:pPr>
              <w:jc w:val="center"/>
              <w:rPr>
                <w:sz w:val="20"/>
                <w:szCs w:val="20"/>
              </w:rPr>
            </w:pPr>
          </w:p>
          <w:p w:rsidR="009A4585" w:rsidRPr="00F41BE1" w:rsidRDefault="009A4585" w:rsidP="009A4585">
            <w:pPr>
              <w:jc w:val="center"/>
              <w:rPr>
                <w:sz w:val="20"/>
                <w:szCs w:val="20"/>
              </w:rPr>
            </w:pPr>
            <w:r w:rsidRPr="00F41BE1">
              <w:rPr>
                <w:sz w:val="20"/>
                <w:szCs w:val="20"/>
              </w:rPr>
              <w:t>Mitchell D. Chester, Ed.D.</w:t>
            </w:r>
          </w:p>
          <w:p w:rsidR="009A4585" w:rsidRPr="00BB123E" w:rsidRDefault="009A4585" w:rsidP="009A4585">
            <w:pPr>
              <w:jc w:val="center"/>
              <w:rPr>
                <w:sz w:val="22"/>
              </w:rPr>
            </w:pPr>
            <w:r w:rsidRPr="00F41BE1">
              <w:rPr>
                <w:sz w:val="20"/>
                <w:szCs w:val="20"/>
              </w:rPr>
              <w:t>Commissioner of Elementary and Secondary Education</w:t>
            </w:r>
          </w:p>
        </w:tc>
      </w:tr>
      <w:tr w:rsidR="009A4585" w:rsidRPr="00BB123E">
        <w:trPr>
          <w:trHeight w:val="705"/>
        </w:trPr>
        <w:tc>
          <w:tcPr>
            <w:tcW w:w="10080" w:type="dxa"/>
            <w:gridSpan w:val="3"/>
            <w:shd w:val="clear" w:color="auto" w:fill="C0C0C0"/>
            <w:vAlign w:val="center"/>
          </w:tcPr>
          <w:p w:rsidR="009A4585" w:rsidRPr="00BB123E" w:rsidRDefault="009A4585" w:rsidP="009A458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A4585" w:rsidRPr="00BB123E" w:rsidRDefault="009A4585" w:rsidP="009A4585">
            <w:pPr>
              <w:pageBreakBefore/>
              <w:jc w:val="center"/>
              <w:rPr>
                <w:b/>
                <w:bCs/>
              </w:rPr>
            </w:pPr>
            <w:r w:rsidRPr="00BB123E">
              <w:rPr>
                <w:b/>
              </w:rPr>
              <w:t>MID</w:t>
            </w:r>
            <w:r>
              <w:rPr>
                <w:b/>
              </w:rPr>
              <w:t>-</w:t>
            </w:r>
            <w:r w:rsidRPr="00BB123E">
              <w:rPr>
                <w:b/>
              </w:rPr>
              <w:t>CYCLE R</w:t>
            </w:r>
            <w:r>
              <w:rPr>
                <w:b/>
              </w:rPr>
              <w:t>EPORT</w:t>
            </w:r>
          </w:p>
        </w:tc>
      </w:tr>
    </w:tbl>
    <w:p w:rsidR="009A4585" w:rsidRPr="00AF5230" w:rsidRDefault="009A4585" w:rsidP="009A4585">
      <w:pPr>
        <w:rPr>
          <w:rFonts w:ascii="Verdana" w:hAnsi="Verdana"/>
          <w:bCs/>
          <w:sz w:val="22"/>
          <w:szCs w:val="22"/>
        </w:rPr>
      </w:pPr>
    </w:p>
    <w:p w:rsidR="009A4585" w:rsidRPr="00AF5230" w:rsidRDefault="009A4585" w:rsidP="009A4585">
      <w:pPr>
        <w:rPr>
          <w:rFonts w:ascii="Verdana" w:hAnsi="Verdana"/>
          <w:bCs/>
          <w:sz w:val="22"/>
          <w:szCs w:val="22"/>
        </w:rPr>
      </w:pPr>
    </w:p>
    <w:p w:rsidR="009A4585" w:rsidRDefault="009A4585">
      <w:pPr>
        <w:pStyle w:val="Normal0"/>
      </w:pPr>
    </w:p>
    <w:tbl>
      <w:tblPr>
        <w:tblW w:w="9360" w:type="dxa"/>
        <w:tblBorders>
          <w:bottom w:val="single" w:sz="4" w:space="0" w:color="auto"/>
        </w:tblBorders>
        <w:tblLayout w:type="fixed"/>
        <w:tblLook w:val="0000"/>
      </w:tblPr>
      <w:tblGrid>
        <w:gridCol w:w="9360"/>
      </w:tblGrid>
      <w:tr w:rsidR="009A4585" w:rsidRPr="00AF5230" w:rsidTr="009A4585">
        <w:trPr>
          <w:tblHeader/>
        </w:trPr>
        <w:tc>
          <w:tcPr>
            <w:tcW w:w="9360" w:type="dxa"/>
            <w:tcBorders>
              <w:bottom w:val="single" w:sz="4" w:space="0" w:color="auto"/>
            </w:tcBorders>
            <w:shd w:val="clear" w:color="auto" w:fill="C0C0C0"/>
          </w:tcPr>
          <w:p w:rsidR="009A4585" w:rsidRPr="00AF5230" w:rsidRDefault="009A4585" w:rsidP="009A458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Implemented</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A review of student records and staff interviews indicated that whenever an evaluation indicates that a child has a disability on the autism spectrum</w:t>
            </w:r>
            <w:r w:rsidR="007A0785">
              <w:rPr>
                <w:rFonts w:ascii="Arial" w:hAnsi="Arial" w:cs="Arial"/>
                <w:sz w:val="22"/>
                <w:szCs w:val="22"/>
              </w:rPr>
              <w:t xml:space="preserve"> (ASD),</w:t>
            </w:r>
            <w:r w:rsidRPr="00CE4005">
              <w:rPr>
                <w:rFonts w:ascii="Arial" w:hAnsi="Arial" w:cs="Arial"/>
                <w:sz w:val="22"/>
                <w:szCs w:val="22"/>
              </w:rPr>
              <w:t xml:space="preserve"> the </w:t>
            </w:r>
            <w:r w:rsidR="007A0785">
              <w:rPr>
                <w:rFonts w:ascii="Arial" w:hAnsi="Arial" w:cs="Arial"/>
                <w:sz w:val="22"/>
                <w:szCs w:val="22"/>
              </w:rPr>
              <w:t>Team</w:t>
            </w:r>
            <w:r w:rsidR="009029BA">
              <w:rPr>
                <w:rFonts w:ascii="Arial" w:hAnsi="Arial" w:cs="Arial"/>
                <w:sz w:val="22"/>
                <w:szCs w:val="22"/>
              </w:rPr>
              <w:t xml:space="preserve"> </w:t>
            </w:r>
            <w:r w:rsidRPr="00CE4005">
              <w:rPr>
                <w:rFonts w:ascii="Arial" w:hAnsi="Arial" w:cs="Arial"/>
                <w:sz w:val="22"/>
                <w:szCs w:val="22"/>
              </w:rPr>
              <w:t>uses a checklist to address the following areas which are included in the IEP as appropriate:</w:t>
            </w: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     1) the verbal and nonverbal communication needs of the child;</w:t>
            </w: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     2) the need to develop social interaction skills and proficiencies;</w:t>
            </w: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     3) the needs resulting from the child's unusual responses to sensory experiences;</w:t>
            </w: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     4) the needs resulting from resistance to environmental change or change in daily   routines;</w:t>
            </w: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     5) the needs resulting from engagement in repetitive activities and stereotyped movements; </w:t>
            </w: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     6) the need for any positive behavioral interventions, strategies, and supports to address any behavioral difficulties resulting from autism spectrum disorder; and </w:t>
            </w: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     7) </w:t>
            </w:r>
            <w:proofErr w:type="gramStart"/>
            <w:r w:rsidRPr="00CE4005">
              <w:rPr>
                <w:rFonts w:ascii="Arial" w:hAnsi="Arial" w:cs="Arial"/>
                <w:sz w:val="22"/>
                <w:szCs w:val="22"/>
              </w:rPr>
              <w:t>other</w:t>
            </w:r>
            <w:proofErr w:type="gramEnd"/>
            <w:r w:rsidRPr="00CE4005">
              <w:rPr>
                <w:rFonts w:ascii="Arial" w:hAnsi="Arial" w:cs="Arial"/>
                <w:sz w:val="22"/>
                <w:szCs w:val="22"/>
              </w:rPr>
              <w:t xml:space="preserve"> needs resulting from the child's disability that impact progress in the general curriculum, including social and emotional development.</w:t>
            </w:r>
          </w:p>
          <w:p w:rsidR="009A4585" w:rsidRPr="00CE4005" w:rsidRDefault="009A4585" w:rsidP="009A4585">
            <w:pPr>
              <w:pStyle w:val="Normal0"/>
              <w:keepNext/>
              <w:rPr>
                <w:rFonts w:ascii="Arial" w:hAnsi="Arial" w:cs="Arial"/>
                <w:sz w:val="22"/>
                <w:szCs w:val="22"/>
              </w:rPr>
            </w:pPr>
          </w:p>
          <w:p w:rsidR="009A4585" w:rsidRPr="00CE4005" w:rsidRDefault="009A4585" w:rsidP="009A4585">
            <w:pPr>
              <w:pStyle w:val="Normal0"/>
              <w:keepNext/>
              <w:rPr>
                <w:rFonts w:ascii="Arial" w:hAnsi="Arial" w:cs="Arial"/>
                <w:sz w:val="22"/>
                <w:szCs w:val="22"/>
              </w:rPr>
            </w:pPr>
            <w:r w:rsidRPr="00CE4005">
              <w:rPr>
                <w:rFonts w:ascii="Arial" w:hAnsi="Arial" w:cs="Arial"/>
                <w:sz w:val="22"/>
                <w:szCs w:val="22"/>
              </w:rPr>
              <w:t xml:space="preserve">The </w:t>
            </w:r>
            <w:r w:rsidR="005E5E53">
              <w:rPr>
                <w:rFonts w:ascii="Arial" w:hAnsi="Arial" w:cs="Arial"/>
                <w:sz w:val="22"/>
                <w:szCs w:val="22"/>
              </w:rPr>
              <w:t>IEP Team</w:t>
            </w:r>
            <w:r w:rsidR="007A0785">
              <w:rPr>
                <w:rFonts w:ascii="Arial" w:hAnsi="Arial" w:cs="Arial"/>
                <w:sz w:val="22"/>
                <w:szCs w:val="22"/>
              </w:rPr>
              <w:t xml:space="preserve"> develop</w:t>
            </w:r>
            <w:r w:rsidR="005E5E53">
              <w:rPr>
                <w:rFonts w:ascii="Arial" w:hAnsi="Arial" w:cs="Arial"/>
                <w:sz w:val="22"/>
                <w:szCs w:val="22"/>
              </w:rPr>
              <w:t xml:space="preserve">s </w:t>
            </w:r>
            <w:r w:rsidRPr="00CE4005">
              <w:rPr>
                <w:rFonts w:ascii="Arial" w:hAnsi="Arial" w:cs="Arial"/>
                <w:sz w:val="22"/>
                <w:szCs w:val="22"/>
              </w:rPr>
              <w:t xml:space="preserve">goals and adds services to the service delivery grid based on the </w:t>
            </w:r>
            <w:r w:rsidR="00A92D64" w:rsidRPr="00CE4005">
              <w:rPr>
                <w:rFonts w:ascii="Arial" w:hAnsi="Arial" w:cs="Arial"/>
                <w:sz w:val="22"/>
                <w:szCs w:val="22"/>
              </w:rPr>
              <w:t>identified areas</w:t>
            </w:r>
            <w:r w:rsidRPr="00CE4005">
              <w:rPr>
                <w:rFonts w:ascii="Arial" w:hAnsi="Arial" w:cs="Arial"/>
                <w:sz w:val="22"/>
                <w:szCs w:val="22"/>
              </w:rPr>
              <w:t xml:space="preserve"> of need on the A</w:t>
            </w:r>
            <w:r w:rsidR="00761533">
              <w:rPr>
                <w:rFonts w:ascii="Arial" w:hAnsi="Arial" w:cs="Arial"/>
                <w:sz w:val="22"/>
                <w:szCs w:val="22"/>
              </w:rPr>
              <w:t>SD</w:t>
            </w:r>
            <w:r w:rsidRPr="00CE4005">
              <w:rPr>
                <w:rFonts w:ascii="Arial" w:hAnsi="Arial" w:cs="Arial"/>
                <w:sz w:val="22"/>
                <w:szCs w:val="22"/>
              </w:rPr>
              <w:t xml:space="preserve"> checklist.</w:t>
            </w:r>
          </w:p>
        </w:tc>
      </w:tr>
    </w:tbl>
    <w:p w:rsidR="009A4585" w:rsidRDefault="009A4585">
      <w:pPr>
        <w:pStyle w:val="Normal0"/>
      </w:pPr>
    </w:p>
    <w:p w:rsidR="009A4585" w:rsidRDefault="009A4585">
      <w:pPr>
        <w:pStyle w:val="Normal1"/>
      </w:pPr>
    </w:p>
    <w:tbl>
      <w:tblPr>
        <w:tblW w:w="9360" w:type="dxa"/>
        <w:tblBorders>
          <w:bottom w:val="single" w:sz="4" w:space="0" w:color="auto"/>
        </w:tblBorders>
        <w:tblLayout w:type="fixed"/>
        <w:tblLook w:val="0000"/>
      </w:tblPr>
      <w:tblGrid>
        <w:gridCol w:w="9360"/>
      </w:tblGrid>
      <w:tr w:rsidR="009A4585" w:rsidRPr="00AF5230" w:rsidTr="009A4585">
        <w:trPr>
          <w:tblHeader/>
        </w:trPr>
        <w:tc>
          <w:tcPr>
            <w:tcW w:w="9360" w:type="dxa"/>
            <w:tcBorders>
              <w:bottom w:val="single" w:sz="4" w:space="0" w:color="auto"/>
            </w:tcBorders>
            <w:shd w:val="clear" w:color="auto" w:fill="C0C0C0"/>
          </w:tcPr>
          <w:p w:rsidR="009A4585" w:rsidRPr="00AF5230" w:rsidRDefault="009A4585" w:rsidP="009A4585">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1"/>
              <w:keepNext/>
              <w:rPr>
                <w:rFonts w:ascii="Arial" w:hAnsi="Arial" w:cs="Arial"/>
                <w:sz w:val="22"/>
                <w:szCs w:val="22"/>
              </w:rPr>
            </w:pPr>
            <w:r w:rsidRPr="00CE4005">
              <w:rPr>
                <w:rFonts w:ascii="Arial" w:hAnsi="Arial" w:cs="Arial"/>
                <w:sz w:val="22"/>
                <w:szCs w:val="22"/>
              </w:rPr>
              <w:t>Implemented</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1"/>
              <w:keepNext/>
              <w:rPr>
                <w:rFonts w:ascii="Arial" w:hAnsi="Arial" w:cs="Arial"/>
                <w:sz w:val="22"/>
                <w:szCs w:val="22"/>
              </w:rPr>
            </w:pPr>
            <w:r w:rsidRPr="00CE4005">
              <w:rPr>
                <w:rFonts w:ascii="Arial" w:hAnsi="Arial" w:cs="Arial"/>
                <w:sz w:val="22"/>
                <w:szCs w:val="22"/>
              </w:rPr>
              <w:t>A review of student records and staff interviews revealed that summaries of assessments are consistently completed and</w:t>
            </w:r>
            <w:r w:rsidR="005A0F9E">
              <w:rPr>
                <w:rFonts w:ascii="Arial" w:hAnsi="Arial" w:cs="Arial"/>
                <w:sz w:val="22"/>
                <w:szCs w:val="22"/>
              </w:rPr>
              <w:t xml:space="preserve"> now</w:t>
            </w:r>
            <w:r w:rsidRPr="00CE4005">
              <w:rPr>
                <w:rFonts w:ascii="Arial" w:hAnsi="Arial" w:cs="Arial"/>
                <w:sz w:val="22"/>
                <w:szCs w:val="22"/>
              </w:rPr>
              <w:t xml:space="preserve"> define in detail and in educationally relevant and common terms the student´s needs, offering explicit means of meeting them and are available upon request at least two (2) days in advance of the Team meeting.</w:t>
            </w:r>
          </w:p>
        </w:tc>
      </w:tr>
    </w:tbl>
    <w:p w:rsidR="009A4585" w:rsidRDefault="009A4585">
      <w:pPr>
        <w:pStyle w:val="Normal1"/>
      </w:pPr>
    </w:p>
    <w:p w:rsidR="009A4585" w:rsidRDefault="009A4585">
      <w:pPr>
        <w:pStyle w:val="Normal2"/>
      </w:pPr>
    </w:p>
    <w:tbl>
      <w:tblPr>
        <w:tblW w:w="9360" w:type="dxa"/>
        <w:tblBorders>
          <w:bottom w:val="single" w:sz="4" w:space="0" w:color="auto"/>
        </w:tblBorders>
        <w:tblLayout w:type="fixed"/>
        <w:tblLook w:val="0000"/>
      </w:tblPr>
      <w:tblGrid>
        <w:gridCol w:w="9360"/>
      </w:tblGrid>
      <w:tr w:rsidR="009A4585" w:rsidRPr="00AF5230" w:rsidTr="009A4585">
        <w:trPr>
          <w:tblHeader/>
        </w:trPr>
        <w:tc>
          <w:tcPr>
            <w:tcW w:w="9360" w:type="dxa"/>
            <w:tcBorders>
              <w:bottom w:val="single" w:sz="4" w:space="0" w:color="auto"/>
            </w:tcBorders>
            <w:shd w:val="clear" w:color="auto" w:fill="C0C0C0"/>
          </w:tcPr>
          <w:p w:rsidR="009A4585" w:rsidRPr="00AF5230" w:rsidRDefault="009A4585" w:rsidP="009A4585">
            <w:pPr>
              <w:pStyle w:val="Normal2"/>
              <w:keepNext/>
              <w:rPr>
                <w:rFonts w:ascii="Verdana" w:hAnsi="Verdana"/>
                <w:b/>
                <w:sz w:val="22"/>
                <w:szCs w:val="22"/>
              </w:rPr>
            </w:pPr>
            <w:bookmarkStart w:id="8" w:name="CRIT_SE_7"/>
            <w:bookmarkEnd w:id="8"/>
            <w:r w:rsidRPr="00AF5230">
              <w:rPr>
                <w:rFonts w:ascii="Verdana" w:hAnsi="Verdana"/>
                <w:b/>
                <w:sz w:val="22"/>
                <w:szCs w:val="22"/>
              </w:rPr>
              <w:lastRenderedPageBreak/>
              <w:t>SE Criterion # 7 - Transfer of parental rights at age of majority and student participation and consent at the age of majority</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2"/>
              <w:keepNext/>
              <w:rPr>
                <w:rFonts w:ascii="Verdana" w:hAnsi="Verdana"/>
                <w:b/>
                <w:sz w:val="22"/>
                <w:szCs w:val="22"/>
              </w:rPr>
            </w:pPr>
            <w:bookmarkStart w:id="9" w:name="RATING_SE_7"/>
            <w:bookmarkEnd w:id="9"/>
            <w:r w:rsidRPr="00AF5230">
              <w:rPr>
                <w:rFonts w:ascii="Verdana" w:hAnsi="Verdana"/>
                <w:b/>
                <w:sz w:val="22"/>
                <w:szCs w:val="22"/>
              </w:rPr>
              <w:t>Rating:</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2"/>
              <w:keepNext/>
              <w:rPr>
                <w:rFonts w:ascii="Arial" w:hAnsi="Arial" w:cs="Arial"/>
                <w:sz w:val="22"/>
                <w:szCs w:val="22"/>
              </w:rPr>
            </w:pPr>
            <w:r w:rsidRPr="00CE4005">
              <w:rPr>
                <w:rFonts w:ascii="Arial" w:hAnsi="Arial" w:cs="Arial"/>
                <w:sz w:val="22"/>
                <w:szCs w:val="22"/>
              </w:rPr>
              <w:t>Implemented</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2"/>
              <w:keepNext/>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2"/>
              <w:keepNext/>
              <w:rPr>
                <w:rFonts w:ascii="Arial" w:hAnsi="Arial" w:cs="Arial"/>
                <w:sz w:val="22"/>
                <w:szCs w:val="22"/>
              </w:rPr>
            </w:pPr>
            <w:r w:rsidRPr="00CE4005">
              <w:rPr>
                <w:rFonts w:ascii="Arial" w:hAnsi="Arial" w:cs="Arial"/>
                <w:sz w:val="22"/>
                <w:szCs w:val="22"/>
              </w:rPr>
              <w:t>A review of student records and staff interviews indicated that one year prior to the student reaching age 18, the district</w:t>
            </w:r>
            <w:r w:rsidR="004C1433">
              <w:rPr>
                <w:rFonts w:ascii="Arial" w:hAnsi="Arial" w:cs="Arial"/>
                <w:sz w:val="22"/>
                <w:szCs w:val="22"/>
              </w:rPr>
              <w:t xml:space="preserve"> now</w:t>
            </w:r>
            <w:r w:rsidRPr="00CE4005">
              <w:rPr>
                <w:rFonts w:ascii="Arial" w:hAnsi="Arial" w:cs="Arial"/>
                <w:sz w:val="22"/>
                <w:szCs w:val="22"/>
              </w:rPr>
              <w:t xml:space="preserve"> informs </w:t>
            </w:r>
            <w:r w:rsidR="004C1433">
              <w:rPr>
                <w:rFonts w:ascii="Arial" w:hAnsi="Arial" w:cs="Arial"/>
                <w:sz w:val="22"/>
                <w:szCs w:val="22"/>
              </w:rPr>
              <w:t xml:space="preserve">both </w:t>
            </w:r>
            <w:r w:rsidRPr="00CE4005">
              <w:rPr>
                <w:rFonts w:ascii="Arial" w:hAnsi="Arial" w:cs="Arial"/>
                <w:sz w:val="22"/>
                <w:szCs w:val="22"/>
              </w:rPr>
              <w:t>the student and the parent/guardian of the</w:t>
            </w:r>
            <w:r w:rsidR="00557066">
              <w:rPr>
                <w:rFonts w:ascii="Arial" w:hAnsi="Arial" w:cs="Arial"/>
                <w:sz w:val="22"/>
                <w:szCs w:val="22"/>
              </w:rPr>
              <w:t xml:space="preserve"> decision making</w:t>
            </w:r>
            <w:r w:rsidRPr="00CE4005">
              <w:rPr>
                <w:rFonts w:ascii="Arial" w:hAnsi="Arial" w:cs="Arial"/>
                <w:sz w:val="22"/>
                <w:szCs w:val="22"/>
              </w:rPr>
              <w:t xml:space="preserve"> rights that will transfer from the parent/guardian to the student upon the student's 18th birthday. </w:t>
            </w:r>
          </w:p>
        </w:tc>
      </w:tr>
    </w:tbl>
    <w:p w:rsidR="009A4585" w:rsidRDefault="009A4585">
      <w:pPr>
        <w:pStyle w:val="Normal2"/>
      </w:pPr>
    </w:p>
    <w:p w:rsidR="005D70CB" w:rsidRDefault="005D70CB">
      <w:pPr>
        <w:pStyle w:val="Normal2"/>
      </w:pPr>
    </w:p>
    <w:p w:rsidR="005D70CB" w:rsidRDefault="005D70CB">
      <w:pPr>
        <w:pStyle w:val="Normal2"/>
      </w:pPr>
    </w:p>
    <w:p w:rsidR="005D70CB" w:rsidRDefault="005D70CB">
      <w:pPr>
        <w:pStyle w:val="Normal2"/>
      </w:pPr>
    </w:p>
    <w:p w:rsidR="005D70CB" w:rsidRDefault="005D70CB">
      <w:pPr>
        <w:pStyle w:val="Normal2"/>
      </w:pPr>
    </w:p>
    <w:p w:rsidR="009A4585" w:rsidRDefault="009A4585">
      <w:pPr>
        <w:pStyle w:val="Normal3"/>
      </w:pPr>
    </w:p>
    <w:tbl>
      <w:tblPr>
        <w:tblW w:w="9360" w:type="dxa"/>
        <w:tblBorders>
          <w:bottom w:val="single" w:sz="4" w:space="0" w:color="auto"/>
        </w:tblBorders>
        <w:tblLayout w:type="fixed"/>
        <w:tblLook w:val="0000"/>
      </w:tblPr>
      <w:tblGrid>
        <w:gridCol w:w="9360"/>
      </w:tblGrid>
      <w:tr w:rsidR="009A4585" w:rsidRPr="00AF5230" w:rsidTr="009A4585">
        <w:trPr>
          <w:tblHeader/>
        </w:trPr>
        <w:tc>
          <w:tcPr>
            <w:tcW w:w="9360" w:type="dxa"/>
            <w:tcBorders>
              <w:bottom w:val="single" w:sz="4" w:space="0" w:color="auto"/>
            </w:tcBorders>
            <w:shd w:val="clear" w:color="auto" w:fill="C0C0C0"/>
          </w:tcPr>
          <w:p w:rsidR="009A4585" w:rsidRPr="00AF5230" w:rsidRDefault="009A4585" w:rsidP="009A4585">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3"/>
              <w:keepNext/>
              <w:rPr>
                <w:rFonts w:ascii="Arial" w:hAnsi="Arial" w:cs="Arial"/>
                <w:sz w:val="22"/>
                <w:szCs w:val="22"/>
              </w:rPr>
            </w:pPr>
            <w:r w:rsidRPr="00CE4005">
              <w:rPr>
                <w:rFonts w:ascii="Arial" w:hAnsi="Arial" w:cs="Arial"/>
                <w:sz w:val="22"/>
                <w:szCs w:val="22"/>
              </w:rPr>
              <w:t>Implemented</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3"/>
              <w:keepNext/>
              <w:rPr>
                <w:rFonts w:ascii="Arial" w:hAnsi="Arial" w:cs="Arial"/>
                <w:sz w:val="22"/>
                <w:szCs w:val="22"/>
              </w:rPr>
            </w:pPr>
            <w:r w:rsidRPr="00CE4005">
              <w:rPr>
                <w:rFonts w:ascii="Arial" w:hAnsi="Arial" w:cs="Arial"/>
                <w:sz w:val="22"/>
                <w:szCs w:val="22"/>
              </w:rPr>
              <w:t xml:space="preserve">A review of student records and staff interviews indicated that </w:t>
            </w:r>
            <w:r w:rsidR="002516B4">
              <w:rPr>
                <w:rFonts w:ascii="Arial" w:hAnsi="Arial" w:cs="Arial"/>
                <w:sz w:val="22"/>
                <w:szCs w:val="22"/>
              </w:rPr>
              <w:t xml:space="preserve">the </w:t>
            </w:r>
            <w:r w:rsidR="002516B4" w:rsidRPr="002809D5">
              <w:rPr>
                <w:rFonts w:ascii="Arial" w:hAnsi="Arial" w:cs="Arial"/>
                <w:sz w:val="22"/>
                <w:szCs w:val="22"/>
              </w:rPr>
              <w:t xml:space="preserve">district's handwritten </w:t>
            </w:r>
            <w:r w:rsidR="002516B4">
              <w:rPr>
                <w:rFonts w:ascii="Arial" w:hAnsi="Arial" w:cs="Arial"/>
                <w:sz w:val="22"/>
                <w:szCs w:val="22"/>
              </w:rPr>
              <w:t>m</w:t>
            </w:r>
            <w:r w:rsidR="002516B4" w:rsidRPr="002809D5">
              <w:rPr>
                <w:rFonts w:ascii="Arial" w:hAnsi="Arial" w:cs="Arial"/>
                <w:sz w:val="22"/>
                <w:szCs w:val="22"/>
              </w:rPr>
              <w:t>eeting Summary Sheet provided to parents at the conclusion of the</w:t>
            </w:r>
            <w:r w:rsidR="002516B4">
              <w:rPr>
                <w:rFonts w:ascii="Arial" w:hAnsi="Arial" w:cs="Arial"/>
                <w:sz w:val="22"/>
                <w:szCs w:val="22"/>
              </w:rPr>
              <w:t xml:space="preserve"> </w:t>
            </w:r>
            <w:r w:rsidR="002516B4" w:rsidRPr="002809D5">
              <w:rPr>
                <w:rFonts w:ascii="Arial" w:hAnsi="Arial" w:cs="Arial"/>
                <w:sz w:val="22"/>
                <w:szCs w:val="22"/>
              </w:rPr>
              <w:t xml:space="preserve">Team </w:t>
            </w:r>
            <w:r w:rsidR="002516B4">
              <w:rPr>
                <w:rFonts w:ascii="Arial" w:hAnsi="Arial" w:cs="Arial"/>
                <w:sz w:val="22"/>
                <w:szCs w:val="22"/>
              </w:rPr>
              <w:t>m</w:t>
            </w:r>
            <w:r w:rsidR="002516B4" w:rsidRPr="002809D5">
              <w:rPr>
                <w:rFonts w:ascii="Arial" w:hAnsi="Arial" w:cs="Arial"/>
                <w:sz w:val="22"/>
                <w:szCs w:val="22"/>
              </w:rPr>
              <w:t>eeting</w:t>
            </w:r>
            <w:r w:rsidR="002516B4">
              <w:rPr>
                <w:rFonts w:ascii="Arial" w:hAnsi="Arial" w:cs="Arial"/>
                <w:sz w:val="22"/>
                <w:szCs w:val="22"/>
              </w:rPr>
              <w:t xml:space="preserve"> now consistently</w:t>
            </w:r>
            <w:r w:rsidR="002516B4" w:rsidRPr="002809D5">
              <w:rPr>
                <w:rFonts w:ascii="Arial" w:hAnsi="Arial" w:cs="Arial"/>
                <w:sz w:val="22"/>
                <w:szCs w:val="22"/>
              </w:rPr>
              <w:t xml:space="preserve"> matches the proposed IEP</w:t>
            </w:r>
            <w:r w:rsidR="002516B4">
              <w:rPr>
                <w:rFonts w:ascii="Arial" w:hAnsi="Arial" w:cs="Arial"/>
                <w:sz w:val="22"/>
                <w:szCs w:val="22"/>
              </w:rPr>
              <w:t xml:space="preserve"> mailed to the parents in that </w:t>
            </w:r>
            <w:r w:rsidR="002516B4" w:rsidRPr="002809D5">
              <w:rPr>
                <w:rFonts w:ascii="Arial" w:hAnsi="Arial" w:cs="Arial"/>
                <w:sz w:val="22"/>
                <w:szCs w:val="22"/>
              </w:rPr>
              <w:t>the frequency as well as the duration of direct services are not changed by the district at the administrative level</w:t>
            </w:r>
            <w:r w:rsidR="002516B4">
              <w:rPr>
                <w:rFonts w:ascii="Arial" w:hAnsi="Arial" w:cs="Arial"/>
                <w:sz w:val="22"/>
                <w:szCs w:val="22"/>
              </w:rPr>
              <w:t>.</w:t>
            </w:r>
          </w:p>
        </w:tc>
      </w:tr>
    </w:tbl>
    <w:p w:rsidR="009A4585" w:rsidRDefault="009A4585">
      <w:pPr>
        <w:pStyle w:val="Normal3"/>
      </w:pPr>
    </w:p>
    <w:p w:rsidR="009A4585" w:rsidRDefault="009A4585">
      <w:pPr>
        <w:pStyle w:val="Normal4"/>
      </w:pPr>
    </w:p>
    <w:tbl>
      <w:tblPr>
        <w:tblW w:w="9360" w:type="dxa"/>
        <w:tblBorders>
          <w:bottom w:val="single" w:sz="4" w:space="0" w:color="auto"/>
        </w:tblBorders>
        <w:tblLayout w:type="fixed"/>
        <w:tblLook w:val="0000"/>
      </w:tblPr>
      <w:tblGrid>
        <w:gridCol w:w="2340"/>
        <w:gridCol w:w="2340"/>
        <w:gridCol w:w="2340"/>
        <w:gridCol w:w="2340"/>
      </w:tblGrid>
      <w:tr w:rsidR="009A4585" w:rsidRPr="00AF5230" w:rsidTr="009A4585">
        <w:trPr>
          <w:tblHeader/>
        </w:trPr>
        <w:tc>
          <w:tcPr>
            <w:tcW w:w="9360" w:type="dxa"/>
            <w:gridSpan w:val="4"/>
            <w:tcBorders>
              <w:bottom w:val="single" w:sz="4" w:space="0" w:color="auto"/>
            </w:tcBorders>
            <w:shd w:val="clear" w:color="auto" w:fill="C0C0C0"/>
          </w:tcPr>
          <w:p w:rsidR="009A4585" w:rsidRPr="00AF5230" w:rsidRDefault="009A4585" w:rsidP="009A4585">
            <w:pPr>
              <w:pStyle w:val="Normal4"/>
              <w:keepNext/>
              <w:rPr>
                <w:rFonts w:ascii="Verdana" w:hAnsi="Verdana"/>
                <w:b/>
                <w:sz w:val="22"/>
                <w:szCs w:val="22"/>
              </w:rPr>
            </w:pPr>
            <w:bookmarkStart w:id="14" w:name="CRIT_SE_18B"/>
            <w:bookmarkEnd w:id="14"/>
            <w:r w:rsidRPr="00AF5230">
              <w:rPr>
                <w:rFonts w:ascii="Verdana" w:hAnsi="Verdana"/>
                <w:b/>
                <w:sz w:val="22"/>
                <w:szCs w:val="22"/>
              </w:rPr>
              <w:lastRenderedPageBreak/>
              <w:t>SE Criterion # 18B - Determination of placement; provision of IEP to parent</w:t>
            </w:r>
          </w:p>
        </w:tc>
      </w:tr>
      <w:tr w:rsidR="009A4585" w:rsidRPr="00E166C8" w:rsidTr="009A4585">
        <w:tc>
          <w:tcPr>
            <w:tcW w:w="9360" w:type="dxa"/>
            <w:gridSpan w:val="4"/>
            <w:tcBorders>
              <w:top w:val="single" w:sz="4" w:space="0" w:color="auto"/>
              <w:left w:val="single" w:sz="4" w:space="0" w:color="auto"/>
              <w:bottom w:val="nil"/>
              <w:right w:val="single" w:sz="4" w:space="0" w:color="auto"/>
            </w:tcBorders>
          </w:tcPr>
          <w:p w:rsidR="009A4585" w:rsidRPr="00E166C8" w:rsidRDefault="009A4585" w:rsidP="009A4585">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9A4585" w:rsidRPr="00CE4005" w:rsidTr="009A4585">
        <w:tc>
          <w:tcPr>
            <w:tcW w:w="9360" w:type="dxa"/>
            <w:gridSpan w:val="4"/>
            <w:tcBorders>
              <w:top w:val="nil"/>
              <w:left w:val="single" w:sz="4" w:space="0" w:color="auto"/>
              <w:bottom w:val="single" w:sz="4" w:space="0" w:color="auto"/>
              <w:right w:val="single" w:sz="4" w:space="0" w:color="auto"/>
            </w:tcBorders>
          </w:tcPr>
          <w:p w:rsidR="009A4585" w:rsidRPr="00CE4005" w:rsidRDefault="009A4585" w:rsidP="009A4585">
            <w:pPr>
              <w:pStyle w:val="Normal4"/>
              <w:keepNext/>
              <w:rPr>
                <w:rFonts w:ascii="Arial" w:hAnsi="Arial" w:cs="Arial"/>
                <w:sz w:val="22"/>
                <w:szCs w:val="22"/>
              </w:rPr>
            </w:pPr>
            <w:r w:rsidRPr="00CE4005">
              <w:rPr>
                <w:rFonts w:ascii="Arial" w:hAnsi="Arial" w:cs="Arial"/>
                <w:sz w:val="22"/>
                <w:szCs w:val="22"/>
              </w:rPr>
              <w:t>Partially Implemented</w:t>
            </w:r>
          </w:p>
        </w:tc>
      </w:tr>
      <w:tr w:rsidR="009A4585" w:rsidRPr="00E166C8" w:rsidTr="009A4585">
        <w:tc>
          <w:tcPr>
            <w:tcW w:w="9360" w:type="dxa"/>
            <w:gridSpan w:val="4"/>
            <w:tcBorders>
              <w:top w:val="single" w:sz="4" w:space="0" w:color="auto"/>
              <w:left w:val="single" w:sz="4" w:space="0" w:color="auto"/>
              <w:bottom w:val="nil"/>
              <w:right w:val="single" w:sz="4" w:space="0" w:color="auto"/>
            </w:tcBorders>
          </w:tcPr>
          <w:p w:rsidR="009A4585" w:rsidRPr="00E166C8" w:rsidRDefault="009A4585" w:rsidP="009A4585">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9A4585" w:rsidRPr="00CE4005" w:rsidTr="009A4585">
        <w:tc>
          <w:tcPr>
            <w:tcW w:w="9360" w:type="dxa"/>
            <w:gridSpan w:val="4"/>
            <w:tcBorders>
              <w:top w:val="nil"/>
              <w:left w:val="single" w:sz="4" w:space="0" w:color="auto"/>
              <w:bottom w:val="single" w:sz="4" w:space="0" w:color="auto"/>
              <w:right w:val="single" w:sz="4" w:space="0" w:color="auto"/>
            </w:tcBorders>
          </w:tcPr>
          <w:p w:rsidR="009A4585" w:rsidRPr="00CE4005" w:rsidRDefault="009A4585" w:rsidP="009A4585">
            <w:pPr>
              <w:pStyle w:val="Normal4"/>
              <w:keepNext/>
              <w:rPr>
                <w:rFonts w:ascii="Arial" w:hAnsi="Arial" w:cs="Arial"/>
                <w:sz w:val="22"/>
                <w:szCs w:val="22"/>
              </w:rPr>
            </w:pPr>
            <w:r w:rsidRPr="00CE4005">
              <w:rPr>
                <w:rFonts w:ascii="Arial" w:hAnsi="Arial" w:cs="Arial"/>
                <w:sz w:val="22"/>
                <w:szCs w:val="22"/>
              </w:rPr>
              <w:t>A review of student records and staff interviews indicated that immediately following the development of the IEP, the district provides the parent with meeting summary notes and issues the IEP within ten days of the meeting date</w:t>
            </w:r>
            <w:r w:rsidR="00105FAE">
              <w:rPr>
                <w:rFonts w:ascii="Arial" w:hAnsi="Arial" w:cs="Arial"/>
                <w:sz w:val="22"/>
                <w:szCs w:val="22"/>
              </w:rPr>
              <w:t>,</w:t>
            </w:r>
            <w:r w:rsidRPr="00CE4005">
              <w:rPr>
                <w:rFonts w:ascii="Arial" w:hAnsi="Arial" w:cs="Arial"/>
                <w:sz w:val="22"/>
                <w:szCs w:val="22"/>
              </w:rPr>
              <w:t xml:space="preserve"> but does not provide two (2) copies of the proposed IEP and proposed placement along with the </w:t>
            </w:r>
            <w:r w:rsidR="0033159D">
              <w:rPr>
                <w:rFonts w:ascii="Arial" w:hAnsi="Arial" w:cs="Arial"/>
                <w:sz w:val="22"/>
                <w:szCs w:val="22"/>
              </w:rPr>
              <w:t>Notice of Proposed School District Action (N1) form</w:t>
            </w:r>
            <w:r w:rsidRPr="00CE4005">
              <w:rPr>
                <w:rFonts w:ascii="Arial" w:hAnsi="Arial" w:cs="Arial"/>
                <w:sz w:val="22"/>
                <w:szCs w:val="22"/>
              </w:rPr>
              <w:t>. The district</w:t>
            </w:r>
            <w:r w:rsidR="0033159D">
              <w:rPr>
                <w:rFonts w:ascii="Arial" w:hAnsi="Arial" w:cs="Arial"/>
                <w:sz w:val="22"/>
                <w:szCs w:val="22"/>
              </w:rPr>
              <w:t>’s</w:t>
            </w:r>
            <w:r w:rsidRPr="00CE4005">
              <w:rPr>
                <w:rFonts w:ascii="Arial" w:hAnsi="Arial" w:cs="Arial"/>
                <w:sz w:val="22"/>
                <w:szCs w:val="22"/>
              </w:rPr>
              <w:t xml:space="preserve"> practice is to provide one copy of the IEP and two signature pages.</w:t>
            </w:r>
          </w:p>
        </w:tc>
      </w:tr>
      <w:tr w:rsidR="009A4585" w:rsidRPr="00E166C8" w:rsidTr="009A4585">
        <w:tc>
          <w:tcPr>
            <w:tcW w:w="9360" w:type="dxa"/>
            <w:gridSpan w:val="4"/>
            <w:tcBorders>
              <w:top w:val="single" w:sz="4" w:space="0" w:color="auto"/>
              <w:left w:val="single" w:sz="4" w:space="0" w:color="auto"/>
              <w:bottom w:val="nil"/>
              <w:right w:val="single" w:sz="4" w:space="0" w:color="auto"/>
            </w:tcBorders>
          </w:tcPr>
          <w:p w:rsidR="00271E14" w:rsidRPr="00E166C8" w:rsidRDefault="009A4585" w:rsidP="009A4585">
            <w:pPr>
              <w:pStyle w:val="Normal4"/>
              <w:keepNext/>
              <w:rPr>
                <w:rFonts w:ascii="Verdana" w:hAnsi="Verdana"/>
                <w:b/>
                <w:bCs/>
                <w:sz w:val="22"/>
                <w:szCs w:val="20"/>
              </w:rPr>
            </w:pPr>
            <w:bookmarkStart w:id="17" w:name="ORDER_CORR_ACTION_SE_18B"/>
            <w:bookmarkEnd w:id="17"/>
            <w:r w:rsidRPr="00AF5230">
              <w:rPr>
                <w:rFonts w:ascii="Verdana" w:hAnsi="Verdana"/>
                <w:b/>
                <w:bCs/>
                <w:sz w:val="22"/>
                <w:szCs w:val="20"/>
              </w:rPr>
              <w:t>Department Order of Corrective Action:</w:t>
            </w:r>
          </w:p>
        </w:tc>
      </w:tr>
      <w:tr w:rsidR="009A4585" w:rsidRPr="00CE4005" w:rsidTr="009A4585">
        <w:tc>
          <w:tcPr>
            <w:tcW w:w="9360" w:type="dxa"/>
            <w:gridSpan w:val="4"/>
            <w:tcBorders>
              <w:top w:val="nil"/>
              <w:left w:val="single" w:sz="4" w:space="0" w:color="auto"/>
              <w:bottom w:val="single" w:sz="4" w:space="0" w:color="auto"/>
              <w:right w:val="single" w:sz="4" w:space="0" w:color="auto"/>
            </w:tcBorders>
          </w:tcPr>
          <w:p w:rsidR="00313358" w:rsidRDefault="00415A96" w:rsidP="009A4585">
            <w:pPr>
              <w:pStyle w:val="Normal4"/>
              <w:keepNext/>
              <w:rPr>
                <w:rFonts w:ascii="Arial" w:hAnsi="Arial" w:cs="Arial"/>
                <w:bCs/>
                <w:sz w:val="22"/>
                <w:szCs w:val="20"/>
              </w:rPr>
            </w:pPr>
            <w:r>
              <w:rPr>
                <w:rFonts w:ascii="Arial" w:hAnsi="Arial" w:cs="Arial"/>
                <w:bCs/>
                <w:sz w:val="22"/>
                <w:szCs w:val="20"/>
              </w:rPr>
              <w:t xml:space="preserve">Revise procedures for provision of the IEP to parents to ensure that the district provides the parent with two (2) copies of the proposed IEP and proposed placement (N1) immediately. </w:t>
            </w:r>
          </w:p>
          <w:p w:rsidR="00313358" w:rsidRDefault="00313358" w:rsidP="00313358">
            <w:pPr>
              <w:pStyle w:val="Normal4"/>
              <w:keepNext/>
              <w:rPr>
                <w:rFonts w:ascii="Arial" w:hAnsi="Arial" w:cs="Arial"/>
                <w:bCs/>
                <w:sz w:val="22"/>
                <w:szCs w:val="20"/>
              </w:rPr>
            </w:pPr>
          </w:p>
          <w:p w:rsidR="00313358" w:rsidRDefault="00313358" w:rsidP="00313358">
            <w:pPr>
              <w:pStyle w:val="Normal4"/>
              <w:keepNext/>
              <w:rPr>
                <w:rFonts w:ascii="Arial" w:hAnsi="Arial" w:cs="Arial"/>
                <w:b/>
                <w:bCs/>
                <w:sz w:val="22"/>
                <w:szCs w:val="20"/>
              </w:rPr>
            </w:pPr>
            <w:r w:rsidRPr="00CE4005">
              <w:rPr>
                <w:rFonts w:ascii="Arial" w:hAnsi="Arial" w:cs="Arial"/>
                <w:bCs/>
                <w:sz w:val="22"/>
                <w:szCs w:val="20"/>
              </w:rPr>
              <w:t xml:space="preserve">Develop an internal oversight and tracking system to ensure that the district is providing the parent with two (2) copies of the proposed IEP and proposed placement along with the </w:t>
            </w:r>
            <w:r>
              <w:rPr>
                <w:rFonts w:ascii="Arial" w:hAnsi="Arial" w:cs="Arial"/>
                <w:bCs/>
                <w:sz w:val="22"/>
                <w:szCs w:val="20"/>
              </w:rPr>
              <w:t>(N1) form</w:t>
            </w:r>
            <w:r w:rsidRPr="00CE4005">
              <w:rPr>
                <w:rFonts w:ascii="Arial" w:hAnsi="Arial" w:cs="Arial"/>
                <w:bCs/>
                <w:sz w:val="22"/>
                <w:szCs w:val="20"/>
              </w:rPr>
              <w:t xml:space="preserve"> immediately following the development of the IEP. The tracking system should include oversight and periodic reviews by the Director of Special Education to ensure ongoing compliance.  </w:t>
            </w:r>
          </w:p>
          <w:p w:rsidR="00313358" w:rsidRPr="00EB2DBD" w:rsidRDefault="00313358" w:rsidP="00313358">
            <w:pPr>
              <w:pStyle w:val="Normal4"/>
              <w:keepNext/>
              <w:rPr>
                <w:rFonts w:ascii="Arial" w:hAnsi="Arial" w:cs="Arial"/>
                <w:b/>
                <w:bCs/>
                <w:sz w:val="22"/>
                <w:szCs w:val="20"/>
              </w:rPr>
            </w:pPr>
          </w:p>
          <w:p w:rsidR="00313358" w:rsidRPr="00CE4005" w:rsidRDefault="00313358" w:rsidP="00313358">
            <w:pPr>
              <w:pStyle w:val="Normal4"/>
              <w:keepNext/>
              <w:rPr>
                <w:rFonts w:ascii="Arial" w:hAnsi="Arial" w:cs="Arial"/>
                <w:bCs/>
                <w:sz w:val="22"/>
                <w:szCs w:val="20"/>
              </w:rPr>
            </w:pPr>
            <w:r>
              <w:rPr>
                <w:rFonts w:ascii="Arial" w:hAnsi="Arial" w:cs="Arial"/>
                <w:bCs/>
                <w:sz w:val="22"/>
                <w:szCs w:val="20"/>
              </w:rPr>
              <w:t>Conduct</w:t>
            </w:r>
            <w:r w:rsidRPr="00CE4005">
              <w:rPr>
                <w:rFonts w:ascii="Arial" w:hAnsi="Arial" w:cs="Arial"/>
                <w:bCs/>
                <w:sz w:val="22"/>
                <w:szCs w:val="20"/>
              </w:rPr>
              <w:t xml:space="preserve"> an internal review of</w:t>
            </w:r>
            <w:r>
              <w:rPr>
                <w:rFonts w:ascii="Arial" w:hAnsi="Arial" w:cs="Arial"/>
                <w:bCs/>
                <w:sz w:val="22"/>
                <w:szCs w:val="20"/>
              </w:rPr>
              <w:t xml:space="preserve"> a sample of</w:t>
            </w:r>
            <w:r w:rsidRPr="00CE4005">
              <w:rPr>
                <w:rFonts w:ascii="Arial" w:hAnsi="Arial" w:cs="Arial"/>
                <w:bCs/>
                <w:sz w:val="22"/>
                <w:szCs w:val="20"/>
              </w:rPr>
              <w:t xml:space="preserve"> student records </w:t>
            </w:r>
            <w:r>
              <w:rPr>
                <w:rFonts w:ascii="Arial" w:hAnsi="Arial" w:cs="Arial"/>
                <w:bCs/>
                <w:sz w:val="22"/>
                <w:szCs w:val="20"/>
              </w:rPr>
              <w:t xml:space="preserve">from all buildings </w:t>
            </w:r>
            <w:r w:rsidRPr="00CE4005">
              <w:rPr>
                <w:rFonts w:ascii="Arial" w:hAnsi="Arial" w:cs="Arial"/>
                <w:bCs/>
                <w:sz w:val="22"/>
                <w:szCs w:val="20"/>
              </w:rPr>
              <w:t>to ensure immediate provision of two (2) copies of the IEP,</w:t>
            </w:r>
            <w:r>
              <w:rPr>
                <w:rFonts w:ascii="Arial" w:hAnsi="Arial" w:cs="Arial"/>
                <w:bCs/>
                <w:sz w:val="22"/>
                <w:szCs w:val="20"/>
              </w:rPr>
              <w:t xml:space="preserve"> proposed</w:t>
            </w:r>
            <w:r w:rsidRPr="00CE4005">
              <w:rPr>
                <w:rFonts w:ascii="Arial" w:hAnsi="Arial" w:cs="Arial"/>
                <w:bCs/>
                <w:sz w:val="22"/>
                <w:szCs w:val="20"/>
              </w:rPr>
              <w:t xml:space="preserve"> placement and Notice of Proposed School District Action (N1) </w:t>
            </w:r>
            <w:r>
              <w:rPr>
                <w:rFonts w:ascii="Arial" w:hAnsi="Arial" w:cs="Arial"/>
                <w:bCs/>
                <w:sz w:val="22"/>
                <w:szCs w:val="20"/>
              </w:rPr>
              <w:t>form</w:t>
            </w:r>
            <w:r w:rsidRPr="00CE4005">
              <w:rPr>
                <w:rFonts w:ascii="Arial" w:hAnsi="Arial" w:cs="Arial"/>
                <w:bCs/>
                <w:sz w:val="22"/>
                <w:szCs w:val="20"/>
              </w:rPr>
              <w:t xml:space="preserve">. This sample must be drawn from records with IEP development that occurred after all corrective actions have been implemented. </w:t>
            </w:r>
          </w:p>
          <w:p w:rsidR="00313358" w:rsidRPr="00CE4005" w:rsidRDefault="00313358" w:rsidP="00313358">
            <w:pPr>
              <w:pStyle w:val="Normal4"/>
              <w:keepNext/>
              <w:rPr>
                <w:rFonts w:ascii="Arial" w:hAnsi="Arial" w:cs="Arial"/>
                <w:bCs/>
                <w:sz w:val="22"/>
                <w:szCs w:val="20"/>
              </w:rPr>
            </w:pPr>
          </w:p>
          <w:p w:rsidR="00313358" w:rsidRPr="00986C2F" w:rsidRDefault="00313358" w:rsidP="00313358">
            <w:pPr>
              <w:pStyle w:val="Normal4"/>
              <w:keepNext/>
              <w:rPr>
                <w:rFonts w:ascii="Arial" w:hAnsi="Arial" w:cs="Arial"/>
                <w:b/>
                <w:bCs/>
                <w:sz w:val="22"/>
                <w:szCs w:val="20"/>
              </w:rPr>
            </w:pPr>
            <w:r w:rsidRPr="00986C2F">
              <w:rPr>
                <w:rFonts w:ascii="Arial" w:hAnsi="Arial" w:cs="Arial"/>
                <w:b/>
                <w:bCs/>
                <w:sz w:val="22"/>
                <w:szCs w:val="20"/>
              </w:rPr>
              <w:t xml:space="preserve">*Please note when conducting administrative monitoring the district must maintain the following documentation and make it available to the ESE upon request: a) List of student names and grade levels for the records reviewed; b) Date of the review; </w:t>
            </w:r>
          </w:p>
          <w:p w:rsidR="009A4585" w:rsidRPr="00CE4005" w:rsidRDefault="00313358" w:rsidP="009A4585">
            <w:pPr>
              <w:pStyle w:val="Normal4"/>
              <w:keepNext/>
              <w:rPr>
                <w:rFonts w:ascii="Arial" w:hAnsi="Arial" w:cs="Arial"/>
                <w:bCs/>
                <w:sz w:val="22"/>
                <w:szCs w:val="20"/>
              </w:rPr>
            </w:pPr>
            <w:r w:rsidRPr="00986C2F">
              <w:rPr>
                <w:rFonts w:ascii="Arial" w:hAnsi="Arial" w:cs="Arial"/>
                <w:b/>
                <w:bCs/>
                <w:sz w:val="22"/>
                <w:szCs w:val="20"/>
              </w:rPr>
              <w:t>c) Name of person(s) who conducted the review, with their role(s) and signature(s).</w:t>
            </w:r>
          </w:p>
        </w:tc>
      </w:tr>
      <w:tr w:rsidR="009A4585" w:rsidRPr="00E166C8" w:rsidTr="009A4585">
        <w:tc>
          <w:tcPr>
            <w:tcW w:w="9360" w:type="dxa"/>
            <w:gridSpan w:val="4"/>
            <w:tcBorders>
              <w:top w:val="single" w:sz="4" w:space="0" w:color="auto"/>
              <w:left w:val="single" w:sz="4" w:space="0" w:color="auto"/>
              <w:bottom w:val="nil"/>
              <w:right w:val="single" w:sz="4" w:space="0" w:color="auto"/>
            </w:tcBorders>
          </w:tcPr>
          <w:p w:rsidR="009A4585" w:rsidRPr="00E166C8" w:rsidRDefault="009A4585" w:rsidP="009A4585">
            <w:pPr>
              <w:pStyle w:val="Normal4"/>
              <w:keepNext/>
              <w:rPr>
                <w:rFonts w:ascii="Verdana" w:hAnsi="Verdana"/>
                <w:b/>
                <w:bCs/>
                <w:sz w:val="22"/>
                <w:szCs w:val="20"/>
              </w:rPr>
            </w:pPr>
            <w:bookmarkStart w:id="18" w:name="REQUIRED_ELEMENTS_SE_18B"/>
            <w:bookmarkEnd w:id="18"/>
            <w:r w:rsidRPr="00AF5230">
              <w:rPr>
                <w:rFonts w:ascii="Verdana" w:hAnsi="Verdana"/>
                <w:b/>
                <w:bCs/>
                <w:sz w:val="22"/>
                <w:szCs w:val="20"/>
              </w:rPr>
              <w:t>Required Elements of Progress Reports:</w:t>
            </w:r>
          </w:p>
        </w:tc>
      </w:tr>
      <w:tr w:rsidR="009A4585" w:rsidRPr="00CE4005" w:rsidTr="009A4585">
        <w:tc>
          <w:tcPr>
            <w:tcW w:w="9360" w:type="dxa"/>
            <w:gridSpan w:val="4"/>
            <w:tcBorders>
              <w:top w:val="nil"/>
              <w:left w:val="single" w:sz="4" w:space="0" w:color="auto"/>
              <w:bottom w:val="single" w:sz="4" w:space="0" w:color="auto"/>
              <w:right w:val="single" w:sz="4" w:space="0" w:color="auto"/>
            </w:tcBorders>
          </w:tcPr>
          <w:p w:rsidR="009B2A75" w:rsidRDefault="00FE64BA" w:rsidP="009B2A75">
            <w:pPr>
              <w:pStyle w:val="Normal11"/>
              <w:keepNext/>
              <w:rPr>
                <w:rFonts w:ascii="Arial" w:hAnsi="Arial" w:cs="Arial"/>
                <w:bCs/>
                <w:sz w:val="22"/>
                <w:szCs w:val="20"/>
              </w:rPr>
            </w:pPr>
            <w:r>
              <w:rPr>
                <w:rFonts w:ascii="Arial" w:hAnsi="Arial" w:cs="Arial"/>
                <w:bCs/>
                <w:sz w:val="22"/>
                <w:szCs w:val="20"/>
              </w:rPr>
              <w:t>S</w:t>
            </w:r>
            <w:r w:rsidR="00415A96">
              <w:rPr>
                <w:rFonts w:ascii="Arial" w:hAnsi="Arial" w:cs="Arial"/>
                <w:bCs/>
                <w:sz w:val="22"/>
                <w:szCs w:val="20"/>
              </w:rPr>
              <w:t>ubmit</w:t>
            </w:r>
            <w:r w:rsidR="00920964">
              <w:rPr>
                <w:rFonts w:ascii="Arial" w:hAnsi="Arial" w:cs="Arial"/>
                <w:bCs/>
                <w:sz w:val="22"/>
                <w:szCs w:val="20"/>
              </w:rPr>
              <w:t xml:space="preserve"> a description of</w:t>
            </w:r>
            <w:r w:rsidR="00415A96">
              <w:rPr>
                <w:rFonts w:ascii="Arial" w:hAnsi="Arial" w:cs="Arial"/>
                <w:bCs/>
                <w:sz w:val="22"/>
                <w:szCs w:val="20"/>
              </w:rPr>
              <w:t xml:space="preserve"> the updated </w:t>
            </w:r>
            <w:r w:rsidR="00313358">
              <w:rPr>
                <w:rFonts w:ascii="Arial" w:hAnsi="Arial" w:cs="Arial"/>
                <w:bCs/>
                <w:sz w:val="22"/>
                <w:szCs w:val="20"/>
              </w:rPr>
              <w:t>procedures and</w:t>
            </w:r>
            <w:r w:rsidR="00415A96">
              <w:rPr>
                <w:rFonts w:ascii="Arial" w:hAnsi="Arial" w:cs="Arial"/>
                <w:bCs/>
                <w:sz w:val="22"/>
                <w:szCs w:val="20"/>
              </w:rPr>
              <w:t xml:space="preserve"> </w:t>
            </w:r>
            <w:r w:rsidR="009B2A75">
              <w:rPr>
                <w:rFonts w:ascii="Arial" w:hAnsi="Arial" w:cs="Arial"/>
                <w:bCs/>
                <w:sz w:val="22"/>
                <w:szCs w:val="20"/>
              </w:rPr>
              <w:t>internal oversight and tracking system</w:t>
            </w:r>
            <w:r w:rsidR="00040283">
              <w:rPr>
                <w:rFonts w:ascii="Arial" w:hAnsi="Arial" w:cs="Arial"/>
                <w:bCs/>
                <w:sz w:val="22"/>
                <w:szCs w:val="20"/>
              </w:rPr>
              <w:t xml:space="preserve"> with periodic reviews, along with the name/role</w:t>
            </w:r>
            <w:r w:rsidR="009B2A75">
              <w:rPr>
                <w:rFonts w:ascii="Arial" w:hAnsi="Arial" w:cs="Arial"/>
                <w:bCs/>
                <w:sz w:val="22"/>
                <w:szCs w:val="20"/>
              </w:rPr>
              <w:t xml:space="preserve"> </w:t>
            </w:r>
            <w:r w:rsidR="00040283">
              <w:rPr>
                <w:rFonts w:ascii="Arial" w:hAnsi="Arial" w:cs="Arial"/>
                <w:bCs/>
                <w:sz w:val="22"/>
                <w:szCs w:val="20"/>
              </w:rPr>
              <w:t xml:space="preserve">of </w:t>
            </w:r>
            <w:r w:rsidR="009B2A75">
              <w:rPr>
                <w:rFonts w:ascii="Arial" w:hAnsi="Arial" w:cs="Arial"/>
                <w:bCs/>
                <w:sz w:val="22"/>
                <w:szCs w:val="20"/>
              </w:rPr>
              <w:t xml:space="preserve">the person(s) responsible for the oversight, by </w:t>
            </w:r>
            <w:r w:rsidR="009B2A75">
              <w:rPr>
                <w:rFonts w:ascii="Arial" w:hAnsi="Arial" w:cs="Arial"/>
                <w:b/>
                <w:bCs/>
                <w:sz w:val="22"/>
                <w:szCs w:val="20"/>
              </w:rPr>
              <w:t xml:space="preserve">February </w:t>
            </w:r>
            <w:r w:rsidR="009C4FF1">
              <w:rPr>
                <w:rFonts w:ascii="Arial" w:hAnsi="Arial" w:cs="Arial"/>
                <w:b/>
                <w:bCs/>
                <w:sz w:val="22"/>
                <w:szCs w:val="20"/>
              </w:rPr>
              <w:t>27</w:t>
            </w:r>
            <w:r w:rsidR="009B2A75">
              <w:rPr>
                <w:rFonts w:ascii="Arial" w:hAnsi="Arial" w:cs="Arial"/>
                <w:b/>
                <w:bCs/>
                <w:sz w:val="22"/>
                <w:szCs w:val="20"/>
              </w:rPr>
              <w:t>, 2015</w:t>
            </w:r>
            <w:r w:rsidR="009B2A75">
              <w:rPr>
                <w:rFonts w:ascii="Arial" w:hAnsi="Arial" w:cs="Arial"/>
                <w:bCs/>
                <w:sz w:val="22"/>
                <w:szCs w:val="20"/>
              </w:rPr>
              <w:t xml:space="preserve">. </w:t>
            </w:r>
          </w:p>
          <w:p w:rsidR="009B2A75" w:rsidRDefault="009B2A75" w:rsidP="009B2A75">
            <w:pPr>
              <w:pStyle w:val="Normal11"/>
              <w:keepNext/>
              <w:rPr>
                <w:rFonts w:ascii="Arial" w:hAnsi="Arial" w:cs="Arial"/>
                <w:bCs/>
                <w:sz w:val="22"/>
                <w:szCs w:val="20"/>
              </w:rPr>
            </w:pPr>
          </w:p>
          <w:p w:rsidR="009A4585" w:rsidRPr="00CE4005" w:rsidRDefault="009B2A75" w:rsidP="00224630">
            <w:pPr>
              <w:pStyle w:val="Normal11"/>
              <w:keepNext/>
            </w:pPr>
            <w:r>
              <w:rPr>
                <w:rFonts w:ascii="Arial" w:hAnsi="Arial" w:cs="Arial"/>
                <w:bCs/>
                <w:sz w:val="22"/>
                <w:szCs w:val="20"/>
              </w:rPr>
              <w:t>Submit the results of an administrative review of student records</w:t>
            </w:r>
            <w:r w:rsidR="00156702">
              <w:rPr>
                <w:rFonts w:ascii="Arial" w:hAnsi="Arial" w:cs="Arial"/>
                <w:bCs/>
                <w:sz w:val="22"/>
                <w:szCs w:val="20"/>
              </w:rPr>
              <w:t>.</w:t>
            </w:r>
            <w:r>
              <w:rPr>
                <w:rFonts w:ascii="Arial" w:hAnsi="Arial" w:cs="Arial"/>
                <w:bCs/>
                <w:sz w:val="22"/>
                <w:szCs w:val="20"/>
              </w:rPr>
              <w:t xml:space="preserve">  Indicate the number of </w:t>
            </w:r>
            <w:r w:rsidR="00E30763">
              <w:rPr>
                <w:rFonts w:ascii="Arial" w:hAnsi="Arial" w:cs="Arial"/>
                <w:bCs/>
                <w:sz w:val="22"/>
                <w:szCs w:val="20"/>
              </w:rPr>
              <w:t xml:space="preserve">  </w:t>
            </w:r>
            <w:r>
              <w:rPr>
                <w:rFonts w:ascii="Arial" w:hAnsi="Arial" w:cs="Arial"/>
                <w:bCs/>
                <w:sz w:val="22"/>
                <w:szCs w:val="20"/>
              </w:rPr>
              <w:t xml:space="preserve">records </w:t>
            </w:r>
            <w:r w:rsidR="003E1D59">
              <w:rPr>
                <w:rFonts w:ascii="Arial" w:hAnsi="Arial" w:cs="Arial"/>
                <w:bCs/>
                <w:sz w:val="22"/>
                <w:szCs w:val="20"/>
              </w:rPr>
              <w:t>reviewed</w:t>
            </w:r>
            <w:r w:rsidR="00E30763">
              <w:rPr>
                <w:rFonts w:ascii="Arial" w:hAnsi="Arial" w:cs="Arial"/>
                <w:bCs/>
                <w:sz w:val="22"/>
                <w:szCs w:val="20"/>
              </w:rPr>
              <w:t xml:space="preserve"> and</w:t>
            </w:r>
            <w:r>
              <w:rPr>
                <w:rFonts w:ascii="Arial" w:hAnsi="Arial" w:cs="Arial"/>
                <w:bCs/>
                <w:sz w:val="22"/>
                <w:szCs w:val="20"/>
              </w:rPr>
              <w:t xml:space="preserve"> the number</w:t>
            </w:r>
            <w:r w:rsidR="00E30763">
              <w:rPr>
                <w:rFonts w:ascii="Arial" w:hAnsi="Arial" w:cs="Arial"/>
                <w:bCs/>
                <w:sz w:val="22"/>
                <w:szCs w:val="20"/>
              </w:rPr>
              <w:t xml:space="preserve"> in compliance; for all records not in compliance</w:t>
            </w:r>
            <w:r w:rsidR="00156702">
              <w:rPr>
                <w:rFonts w:ascii="Arial" w:hAnsi="Arial" w:cs="Arial"/>
                <w:bCs/>
                <w:sz w:val="22"/>
                <w:szCs w:val="20"/>
              </w:rPr>
              <w:t xml:space="preserve"> </w:t>
            </w:r>
            <w:r w:rsidR="00E30763">
              <w:rPr>
                <w:rFonts w:ascii="Arial" w:hAnsi="Arial" w:cs="Arial"/>
                <w:bCs/>
                <w:sz w:val="22"/>
                <w:szCs w:val="20"/>
              </w:rPr>
              <w:t>determine</w:t>
            </w:r>
            <w:r w:rsidR="00156702">
              <w:rPr>
                <w:rFonts w:ascii="Arial" w:hAnsi="Arial" w:cs="Arial"/>
                <w:bCs/>
                <w:sz w:val="22"/>
                <w:szCs w:val="20"/>
              </w:rPr>
              <w:t xml:space="preserve"> the root cause</w:t>
            </w:r>
            <w:r w:rsidR="00E30763">
              <w:rPr>
                <w:rFonts w:ascii="Arial" w:hAnsi="Arial" w:cs="Arial"/>
                <w:bCs/>
                <w:sz w:val="22"/>
                <w:szCs w:val="20"/>
              </w:rPr>
              <w:t>(s)</w:t>
            </w:r>
            <w:r>
              <w:rPr>
                <w:rFonts w:ascii="Arial" w:hAnsi="Arial" w:cs="Arial"/>
                <w:bCs/>
                <w:sz w:val="22"/>
                <w:szCs w:val="20"/>
              </w:rPr>
              <w:t xml:space="preserve"> for any continued noncompliance and</w:t>
            </w:r>
            <w:r w:rsidR="00E30763">
              <w:rPr>
                <w:rFonts w:ascii="Arial" w:hAnsi="Arial" w:cs="Arial"/>
                <w:bCs/>
                <w:sz w:val="22"/>
                <w:szCs w:val="20"/>
              </w:rPr>
              <w:t xml:space="preserve"> provide</w:t>
            </w:r>
            <w:r w:rsidR="00711B41">
              <w:rPr>
                <w:rFonts w:ascii="Arial" w:hAnsi="Arial" w:cs="Arial"/>
                <w:bCs/>
                <w:sz w:val="22"/>
                <w:szCs w:val="20"/>
              </w:rPr>
              <w:t xml:space="preserve"> </w:t>
            </w:r>
            <w:r>
              <w:rPr>
                <w:rFonts w:ascii="Arial" w:hAnsi="Arial" w:cs="Arial"/>
                <w:bCs/>
                <w:sz w:val="22"/>
                <w:szCs w:val="20"/>
              </w:rPr>
              <w:t>the district</w:t>
            </w:r>
            <w:r w:rsidR="00711B41">
              <w:rPr>
                <w:rFonts w:ascii="Arial" w:hAnsi="Arial" w:cs="Arial"/>
                <w:bCs/>
                <w:sz w:val="22"/>
                <w:szCs w:val="20"/>
              </w:rPr>
              <w:t xml:space="preserve">’s plan </w:t>
            </w:r>
            <w:r>
              <w:rPr>
                <w:rFonts w:ascii="Arial" w:hAnsi="Arial" w:cs="Arial"/>
                <w:bCs/>
                <w:sz w:val="22"/>
                <w:szCs w:val="20"/>
              </w:rPr>
              <w:t xml:space="preserve">to </w:t>
            </w:r>
            <w:r w:rsidR="00156702">
              <w:rPr>
                <w:rFonts w:ascii="Arial" w:hAnsi="Arial" w:cs="Arial"/>
                <w:bCs/>
                <w:sz w:val="22"/>
                <w:szCs w:val="20"/>
              </w:rPr>
              <w:t xml:space="preserve">remedy </w:t>
            </w:r>
            <w:r>
              <w:rPr>
                <w:rFonts w:ascii="Arial" w:hAnsi="Arial" w:cs="Arial"/>
                <w:bCs/>
                <w:sz w:val="22"/>
                <w:szCs w:val="20"/>
              </w:rPr>
              <w:t xml:space="preserve">any identified noncompliance. Please submit this to the Department by </w:t>
            </w:r>
            <w:r>
              <w:rPr>
                <w:rFonts w:ascii="Arial" w:hAnsi="Arial" w:cs="Arial"/>
                <w:b/>
                <w:bCs/>
                <w:sz w:val="22"/>
                <w:szCs w:val="20"/>
              </w:rPr>
              <w:t xml:space="preserve">May </w:t>
            </w:r>
            <w:r w:rsidR="009C4FF1">
              <w:rPr>
                <w:rFonts w:ascii="Arial" w:hAnsi="Arial" w:cs="Arial"/>
                <w:b/>
                <w:bCs/>
                <w:sz w:val="22"/>
                <w:szCs w:val="20"/>
              </w:rPr>
              <w:t>22</w:t>
            </w:r>
            <w:r>
              <w:rPr>
                <w:rFonts w:ascii="Arial" w:hAnsi="Arial" w:cs="Arial"/>
                <w:b/>
                <w:bCs/>
                <w:sz w:val="22"/>
                <w:szCs w:val="20"/>
              </w:rPr>
              <w:t>, 2015</w:t>
            </w:r>
            <w:r>
              <w:rPr>
                <w:rFonts w:ascii="Arial" w:hAnsi="Arial" w:cs="Arial"/>
                <w:bCs/>
                <w:sz w:val="22"/>
                <w:szCs w:val="20"/>
              </w:rPr>
              <w:t xml:space="preserve">. </w:t>
            </w:r>
          </w:p>
        </w:tc>
      </w:tr>
      <w:tr w:rsidR="009A4585" w:rsidRPr="00AF5230" w:rsidTr="009A4585">
        <w:tc>
          <w:tcPr>
            <w:tcW w:w="9360" w:type="dxa"/>
            <w:gridSpan w:val="4"/>
            <w:tcBorders>
              <w:top w:val="single" w:sz="4" w:space="0" w:color="auto"/>
              <w:left w:val="single" w:sz="4" w:space="0" w:color="auto"/>
              <w:bottom w:val="single" w:sz="4" w:space="0" w:color="auto"/>
              <w:right w:val="single" w:sz="4" w:space="0" w:color="auto"/>
            </w:tcBorders>
          </w:tcPr>
          <w:p w:rsidR="009A4585" w:rsidRPr="00AF5230" w:rsidRDefault="009A4585" w:rsidP="009A4585">
            <w:pPr>
              <w:pStyle w:val="Normal4"/>
              <w:keepNext/>
              <w:rPr>
                <w:rFonts w:ascii="Verdana" w:hAnsi="Verdana"/>
                <w:b/>
                <w:bCs/>
                <w:sz w:val="22"/>
                <w:szCs w:val="20"/>
              </w:rPr>
            </w:pPr>
            <w:bookmarkStart w:id="19" w:name="PR_DUEDATE_SE_18B"/>
            <w:bookmarkEnd w:id="19"/>
            <w:r w:rsidRPr="002541C2">
              <w:rPr>
                <w:rFonts w:ascii="Verdana" w:hAnsi="Verdana"/>
                <w:b/>
                <w:bCs/>
                <w:sz w:val="22"/>
              </w:rPr>
              <w:t>Progress Report Due Date(s)</w:t>
            </w:r>
            <w:r w:rsidRPr="00AF5230">
              <w:rPr>
                <w:rFonts w:ascii="Verdana" w:hAnsi="Verdana"/>
                <w:b/>
                <w:bCs/>
                <w:sz w:val="22"/>
                <w:szCs w:val="20"/>
              </w:rPr>
              <w:t>:</w:t>
            </w:r>
          </w:p>
        </w:tc>
      </w:tr>
      <w:tr w:rsidR="009A4585" w:rsidRPr="00E92FDA" w:rsidTr="009A4585">
        <w:tc>
          <w:tcPr>
            <w:tcW w:w="2340" w:type="dxa"/>
            <w:tcBorders>
              <w:top w:val="single" w:sz="4" w:space="0" w:color="auto"/>
              <w:left w:val="single" w:sz="4" w:space="0" w:color="auto"/>
              <w:bottom w:val="single" w:sz="4" w:space="0" w:color="auto"/>
              <w:right w:val="single" w:sz="4" w:space="0" w:color="auto"/>
            </w:tcBorders>
          </w:tcPr>
          <w:p w:rsidR="009A4585" w:rsidRPr="00E92FDA" w:rsidRDefault="009A4585" w:rsidP="009A4585">
            <w:pPr>
              <w:pStyle w:val="Normal4"/>
              <w:keepNext/>
              <w:rPr>
                <w:rFonts w:ascii="Arial" w:hAnsi="Arial" w:cs="Arial"/>
                <w:bCs/>
                <w:sz w:val="22"/>
              </w:rPr>
            </w:pPr>
            <w:r w:rsidRPr="00E92FDA">
              <w:rPr>
                <w:rFonts w:ascii="Arial" w:hAnsi="Arial" w:cs="Arial"/>
                <w:bCs/>
                <w:sz w:val="22"/>
              </w:rPr>
              <w:t>02/</w:t>
            </w:r>
            <w:r w:rsidR="00B80772">
              <w:rPr>
                <w:rFonts w:ascii="Arial" w:hAnsi="Arial" w:cs="Arial"/>
                <w:bCs/>
                <w:sz w:val="22"/>
              </w:rPr>
              <w:t>27</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9A4585" w:rsidRPr="00E92FDA" w:rsidRDefault="009A4585" w:rsidP="009A4585">
            <w:pPr>
              <w:pStyle w:val="Normal4"/>
              <w:keepNext/>
              <w:rPr>
                <w:rFonts w:ascii="Arial" w:hAnsi="Arial" w:cs="Arial"/>
                <w:bCs/>
                <w:sz w:val="22"/>
              </w:rPr>
            </w:pPr>
            <w:r w:rsidRPr="00E92FDA">
              <w:rPr>
                <w:rFonts w:ascii="Arial" w:hAnsi="Arial" w:cs="Arial"/>
                <w:bCs/>
                <w:sz w:val="22"/>
              </w:rPr>
              <w:t>05/</w:t>
            </w:r>
            <w:r w:rsidR="00B80772">
              <w:rPr>
                <w:rFonts w:ascii="Arial" w:hAnsi="Arial" w:cs="Arial"/>
                <w:bCs/>
                <w:sz w:val="22"/>
              </w:rPr>
              <w:t>22</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9A4585" w:rsidRPr="00E92FDA" w:rsidRDefault="009A4585" w:rsidP="009A4585">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9A4585" w:rsidRPr="00E92FDA" w:rsidRDefault="009A4585" w:rsidP="009A4585">
            <w:pPr>
              <w:pStyle w:val="Normal4"/>
              <w:keepNext/>
              <w:rPr>
                <w:rFonts w:ascii="Arial" w:hAnsi="Arial" w:cs="Arial"/>
                <w:bCs/>
                <w:sz w:val="22"/>
              </w:rPr>
            </w:pPr>
          </w:p>
        </w:tc>
      </w:tr>
    </w:tbl>
    <w:p w:rsidR="009A4585" w:rsidRDefault="009A4585">
      <w:pPr>
        <w:pStyle w:val="Normal4"/>
      </w:pPr>
    </w:p>
    <w:p w:rsidR="009A4585" w:rsidRDefault="009A4585">
      <w:pPr>
        <w:pStyle w:val="Normal5"/>
      </w:pPr>
    </w:p>
    <w:tbl>
      <w:tblPr>
        <w:tblW w:w="9360" w:type="dxa"/>
        <w:tblBorders>
          <w:bottom w:val="single" w:sz="4" w:space="0" w:color="auto"/>
        </w:tblBorders>
        <w:tblLayout w:type="fixed"/>
        <w:tblLook w:val="0000"/>
      </w:tblPr>
      <w:tblGrid>
        <w:gridCol w:w="9360"/>
      </w:tblGrid>
      <w:tr w:rsidR="009A4585" w:rsidRPr="00AF5230" w:rsidTr="009A4585">
        <w:trPr>
          <w:tblHeader/>
        </w:trPr>
        <w:tc>
          <w:tcPr>
            <w:tcW w:w="9360" w:type="dxa"/>
            <w:tcBorders>
              <w:bottom w:val="single" w:sz="4" w:space="0" w:color="auto"/>
            </w:tcBorders>
            <w:shd w:val="clear" w:color="auto" w:fill="C0C0C0"/>
          </w:tcPr>
          <w:p w:rsidR="009A4585" w:rsidRPr="00AF5230" w:rsidRDefault="009A4585" w:rsidP="009A4585">
            <w:pPr>
              <w:pStyle w:val="Normal5"/>
              <w:keepNext/>
              <w:rPr>
                <w:rFonts w:ascii="Verdana" w:hAnsi="Verdana"/>
                <w:b/>
                <w:sz w:val="22"/>
                <w:szCs w:val="22"/>
              </w:rPr>
            </w:pPr>
            <w:bookmarkStart w:id="20" w:name="CRIT_SE_26"/>
            <w:bookmarkEnd w:id="20"/>
            <w:r w:rsidRPr="00AF5230">
              <w:rPr>
                <w:rFonts w:ascii="Verdana" w:hAnsi="Verdana"/>
                <w:b/>
                <w:sz w:val="22"/>
                <w:szCs w:val="22"/>
              </w:rPr>
              <w:t>SE Criterion # 26 - Parent participation in meetings</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5"/>
              <w:keepNext/>
              <w:rPr>
                <w:rFonts w:ascii="Verdana" w:hAnsi="Verdana"/>
                <w:b/>
                <w:sz w:val="22"/>
                <w:szCs w:val="22"/>
              </w:rPr>
            </w:pPr>
            <w:bookmarkStart w:id="21" w:name="RATING_SE_26"/>
            <w:bookmarkEnd w:id="21"/>
            <w:r w:rsidRPr="00AF5230">
              <w:rPr>
                <w:rFonts w:ascii="Verdana" w:hAnsi="Verdana"/>
                <w:b/>
                <w:sz w:val="22"/>
                <w:szCs w:val="22"/>
              </w:rPr>
              <w:t>Rating:</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5"/>
              <w:keepNext/>
              <w:rPr>
                <w:rFonts w:ascii="Arial" w:hAnsi="Arial" w:cs="Arial"/>
                <w:sz w:val="22"/>
                <w:szCs w:val="22"/>
              </w:rPr>
            </w:pPr>
            <w:r w:rsidRPr="00CE4005">
              <w:rPr>
                <w:rFonts w:ascii="Arial" w:hAnsi="Arial" w:cs="Arial"/>
                <w:sz w:val="22"/>
                <w:szCs w:val="22"/>
              </w:rPr>
              <w:t>Implemented</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5"/>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5"/>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9A4585" w:rsidRDefault="009A4585">
      <w:pPr>
        <w:pStyle w:val="Normal5"/>
      </w:pPr>
    </w:p>
    <w:p w:rsidR="00F057BC" w:rsidRDefault="00F057BC">
      <w:pPr>
        <w:pStyle w:val="Normal5"/>
      </w:pPr>
    </w:p>
    <w:p w:rsidR="00F057BC" w:rsidRDefault="00F057BC">
      <w:pPr>
        <w:pStyle w:val="Normal5"/>
      </w:pPr>
    </w:p>
    <w:p w:rsidR="00F057BC" w:rsidRDefault="00F057BC">
      <w:pPr>
        <w:pStyle w:val="Normal5"/>
      </w:pPr>
    </w:p>
    <w:p w:rsidR="009A4585" w:rsidRDefault="009A4585">
      <w:pPr>
        <w:pStyle w:val="Normal6"/>
      </w:pPr>
    </w:p>
    <w:tbl>
      <w:tblPr>
        <w:tblW w:w="9360" w:type="dxa"/>
        <w:tblBorders>
          <w:bottom w:val="single" w:sz="4" w:space="0" w:color="auto"/>
        </w:tblBorders>
        <w:tblLayout w:type="fixed"/>
        <w:tblLook w:val="0000"/>
      </w:tblPr>
      <w:tblGrid>
        <w:gridCol w:w="9360"/>
      </w:tblGrid>
      <w:tr w:rsidR="009A4585" w:rsidRPr="00AF5230" w:rsidTr="009A4585">
        <w:trPr>
          <w:tblHeader/>
        </w:trPr>
        <w:tc>
          <w:tcPr>
            <w:tcW w:w="9360" w:type="dxa"/>
            <w:tcBorders>
              <w:bottom w:val="single" w:sz="4" w:space="0" w:color="auto"/>
            </w:tcBorders>
            <w:shd w:val="clear" w:color="auto" w:fill="C0C0C0"/>
          </w:tcPr>
          <w:p w:rsidR="009A4585" w:rsidRPr="00AF5230" w:rsidRDefault="009A4585" w:rsidP="009A4585">
            <w:pPr>
              <w:pStyle w:val="Normal6"/>
              <w:keepNext/>
              <w:rPr>
                <w:rFonts w:ascii="Verdana" w:hAnsi="Verdana"/>
                <w:b/>
                <w:sz w:val="22"/>
                <w:szCs w:val="22"/>
              </w:rPr>
            </w:pPr>
            <w:bookmarkStart w:id="23" w:name="CRIT_SE_55"/>
            <w:bookmarkEnd w:id="23"/>
            <w:r w:rsidRPr="00AF5230">
              <w:rPr>
                <w:rFonts w:ascii="Verdana" w:hAnsi="Verdana"/>
                <w:b/>
                <w:sz w:val="22"/>
                <w:szCs w:val="22"/>
              </w:rPr>
              <w:t>SE Criterion # 55 - Special education facilities and classrooms</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6"/>
              <w:keepNext/>
              <w:rPr>
                <w:rFonts w:ascii="Verdana" w:hAnsi="Verdana"/>
                <w:b/>
                <w:sz w:val="22"/>
                <w:szCs w:val="22"/>
              </w:rPr>
            </w:pPr>
            <w:bookmarkStart w:id="24" w:name="RATING_SE_55"/>
            <w:bookmarkEnd w:id="24"/>
            <w:r w:rsidRPr="00AF5230">
              <w:rPr>
                <w:rFonts w:ascii="Verdana" w:hAnsi="Verdana"/>
                <w:b/>
                <w:sz w:val="22"/>
                <w:szCs w:val="22"/>
              </w:rPr>
              <w:t>Rating:</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6"/>
              <w:keepNext/>
              <w:rPr>
                <w:rFonts w:ascii="Arial" w:hAnsi="Arial" w:cs="Arial"/>
                <w:sz w:val="22"/>
                <w:szCs w:val="22"/>
              </w:rPr>
            </w:pPr>
            <w:r w:rsidRPr="00CE4005">
              <w:rPr>
                <w:rFonts w:ascii="Arial" w:hAnsi="Arial" w:cs="Arial"/>
                <w:sz w:val="22"/>
                <w:szCs w:val="22"/>
              </w:rPr>
              <w:t>Implemented</w:t>
            </w:r>
          </w:p>
        </w:tc>
      </w:tr>
      <w:tr w:rsidR="009A4585" w:rsidRPr="00E166C8" w:rsidTr="009A4585">
        <w:tc>
          <w:tcPr>
            <w:tcW w:w="9360" w:type="dxa"/>
            <w:tcBorders>
              <w:top w:val="single" w:sz="4" w:space="0" w:color="auto"/>
              <w:left w:val="single" w:sz="4" w:space="0" w:color="auto"/>
              <w:bottom w:val="nil"/>
              <w:right w:val="single" w:sz="4" w:space="0" w:color="auto"/>
            </w:tcBorders>
          </w:tcPr>
          <w:p w:rsidR="009A4585" w:rsidRPr="00E166C8" w:rsidRDefault="009A4585" w:rsidP="009A4585">
            <w:pPr>
              <w:pStyle w:val="Normal6"/>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9A4585" w:rsidRPr="00CE4005" w:rsidTr="009A4585">
        <w:tc>
          <w:tcPr>
            <w:tcW w:w="9360" w:type="dxa"/>
            <w:tcBorders>
              <w:top w:val="nil"/>
              <w:left w:val="single" w:sz="4" w:space="0" w:color="auto"/>
              <w:bottom w:val="single" w:sz="4" w:space="0" w:color="auto"/>
              <w:right w:val="single" w:sz="4" w:space="0" w:color="auto"/>
            </w:tcBorders>
          </w:tcPr>
          <w:p w:rsidR="009A4585" w:rsidRPr="00CE4005" w:rsidRDefault="009A4585" w:rsidP="009A4585">
            <w:pPr>
              <w:pStyle w:val="Normal6"/>
              <w:keepNext/>
              <w:rPr>
                <w:rFonts w:ascii="Arial" w:hAnsi="Arial" w:cs="Arial"/>
                <w:sz w:val="22"/>
                <w:szCs w:val="22"/>
              </w:rPr>
            </w:pPr>
            <w:r w:rsidRPr="00CE4005">
              <w:rPr>
                <w:rFonts w:ascii="Arial" w:hAnsi="Arial" w:cs="Arial"/>
                <w:sz w:val="22"/>
                <w:szCs w:val="22"/>
              </w:rPr>
              <w:t>Onsite observation and staff interviews at John Glenn Middle School and Bedford High School confirmed that</w:t>
            </w:r>
            <w:r w:rsidR="00D35FD1">
              <w:rPr>
                <w:rFonts w:ascii="Arial" w:hAnsi="Arial" w:cs="Arial"/>
                <w:sz w:val="22"/>
                <w:szCs w:val="22"/>
              </w:rPr>
              <w:t xml:space="preserve"> all</w:t>
            </w:r>
            <w:r w:rsidRPr="00CE4005">
              <w:rPr>
                <w:rFonts w:ascii="Arial" w:hAnsi="Arial" w:cs="Arial"/>
                <w:sz w:val="22"/>
                <w:szCs w:val="22"/>
              </w:rPr>
              <w:t xml:space="preserve"> sig</w:t>
            </w:r>
            <w:r w:rsidR="00D61EC9">
              <w:rPr>
                <w:rFonts w:ascii="Arial" w:hAnsi="Arial" w:cs="Arial"/>
                <w:sz w:val="22"/>
                <w:szCs w:val="22"/>
              </w:rPr>
              <w:t>ns</w:t>
            </w:r>
            <w:r w:rsidRPr="00CE4005">
              <w:rPr>
                <w:rFonts w:ascii="Arial" w:hAnsi="Arial" w:cs="Arial"/>
                <w:sz w:val="22"/>
                <w:szCs w:val="22"/>
              </w:rPr>
              <w:t xml:space="preserve"> indicative of special education services have been removed.  In addition, onsite observation and staff interviews confirm</w:t>
            </w:r>
            <w:r w:rsidR="00E07EE0">
              <w:rPr>
                <w:rFonts w:ascii="Arial" w:hAnsi="Arial" w:cs="Arial"/>
                <w:sz w:val="22"/>
                <w:szCs w:val="22"/>
              </w:rPr>
              <w:t>ed</w:t>
            </w:r>
            <w:r w:rsidRPr="00CE4005">
              <w:rPr>
                <w:rFonts w:ascii="Arial" w:hAnsi="Arial" w:cs="Arial"/>
                <w:sz w:val="22"/>
                <w:szCs w:val="22"/>
              </w:rPr>
              <w:t xml:space="preserve"> that speech</w:t>
            </w:r>
            <w:r w:rsidR="00D35FD1">
              <w:rPr>
                <w:rFonts w:ascii="Arial" w:hAnsi="Arial" w:cs="Arial"/>
                <w:sz w:val="22"/>
                <w:szCs w:val="22"/>
              </w:rPr>
              <w:t xml:space="preserve"> and</w:t>
            </w:r>
            <w:r w:rsidRPr="00CE4005">
              <w:rPr>
                <w:rFonts w:ascii="Arial" w:hAnsi="Arial" w:cs="Arial"/>
                <w:sz w:val="22"/>
                <w:szCs w:val="22"/>
              </w:rPr>
              <w:t xml:space="preserve"> language services at both John Glenn Middle School and Bedford High School are now provided in spaces that are adequate for ventilation and size and can be accessed without walking through Special Education office space.</w:t>
            </w:r>
          </w:p>
        </w:tc>
      </w:tr>
    </w:tbl>
    <w:p w:rsidR="009A4585" w:rsidRDefault="009A4585">
      <w:pPr>
        <w:pStyle w:val="Normal6"/>
      </w:pPr>
    </w:p>
    <w:p w:rsidR="009A4585" w:rsidRPr="00AF5230" w:rsidRDefault="009A4585" w:rsidP="009A4585">
      <w:pPr>
        <w:rPr>
          <w:rFonts w:ascii="Verdana" w:hAnsi="Verdana"/>
          <w:sz w:val="16"/>
          <w:szCs w:val="16"/>
        </w:rPr>
      </w:pPr>
    </w:p>
    <w:sectPr w:rsidR="009A4585" w:rsidRPr="00AF5230" w:rsidSect="009A45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DE" w:rsidRDefault="00001EDE">
      <w:r>
        <w:separator/>
      </w:r>
    </w:p>
  </w:endnote>
  <w:endnote w:type="continuationSeparator" w:id="0">
    <w:p w:rsidR="00001EDE" w:rsidRDefault="00001ED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64" w:rsidRDefault="008E090B" w:rsidP="009A4585">
    <w:pPr>
      <w:pStyle w:val="Footer"/>
      <w:framePr w:wrap="around" w:vAnchor="text" w:hAnchor="margin" w:xAlign="right" w:y="1"/>
      <w:rPr>
        <w:rStyle w:val="PageNumber"/>
      </w:rPr>
    </w:pPr>
    <w:r>
      <w:rPr>
        <w:rStyle w:val="PageNumber"/>
      </w:rPr>
      <w:fldChar w:fldCharType="begin"/>
    </w:r>
    <w:r w:rsidR="00A92D64">
      <w:rPr>
        <w:rStyle w:val="PageNumber"/>
      </w:rPr>
      <w:instrText xml:space="preserve">PAGE  </w:instrText>
    </w:r>
    <w:r>
      <w:rPr>
        <w:rStyle w:val="PageNumber"/>
      </w:rPr>
      <w:fldChar w:fldCharType="end"/>
    </w:r>
  </w:p>
  <w:p w:rsidR="00A92D64" w:rsidRDefault="00A92D64" w:rsidP="009A45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64" w:rsidRDefault="00A92D64" w:rsidP="002D7231">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A92D64" w:rsidRPr="00700A12" w:rsidRDefault="00A92D64" w:rsidP="009A4585">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Bedford</w:t>
    </w:r>
    <w:bookmarkEnd w:id="28"/>
    <w:r>
      <w:rPr>
        <w:rFonts w:ascii="Verdana" w:hAnsi="Verdana"/>
        <w:sz w:val="16"/>
        <w:szCs w:val="16"/>
      </w:rPr>
      <w:t xml:space="preserve"> Public Schools Mid-Cycle Report </w:t>
    </w:r>
    <w:r w:rsidR="006C3B6A">
      <w:rPr>
        <w:rFonts w:ascii="Verdana" w:hAnsi="Verdana"/>
        <w:sz w:val="16"/>
        <w:szCs w:val="16"/>
      </w:rPr>
      <w:t>–</w:t>
    </w:r>
    <w:r>
      <w:rPr>
        <w:rFonts w:ascii="Verdana" w:hAnsi="Verdana"/>
        <w:sz w:val="16"/>
        <w:szCs w:val="16"/>
      </w:rPr>
      <w:t xml:space="preserve"> </w:t>
    </w:r>
    <w:bookmarkStart w:id="29" w:name="MCR_REPORT_DATE"/>
    <w:r w:rsidR="00B057EA">
      <w:rPr>
        <w:rFonts w:ascii="Verdana" w:hAnsi="Verdana"/>
        <w:sz w:val="16"/>
        <w:szCs w:val="16"/>
      </w:rPr>
      <w:t>January</w:t>
    </w:r>
    <w:r w:rsidR="006C3B6A">
      <w:rPr>
        <w:rFonts w:ascii="Verdana" w:hAnsi="Verdana"/>
        <w:sz w:val="16"/>
        <w:szCs w:val="16"/>
      </w:rPr>
      <w:t xml:space="preserve"> 8</w:t>
    </w:r>
    <w:r w:rsidRPr="00700A12">
      <w:rPr>
        <w:rFonts w:ascii="Verdana" w:hAnsi="Verdana"/>
        <w:sz w:val="16"/>
        <w:szCs w:val="16"/>
      </w:rPr>
      <w:t>, 2014 09:42:50 AM</w:t>
    </w:r>
    <w:bookmarkEnd w:id="29"/>
  </w:p>
  <w:p w:rsidR="00A92D64" w:rsidRPr="00700A12" w:rsidRDefault="00A92D64" w:rsidP="009A45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E090B" w:rsidRPr="00700A12">
      <w:rPr>
        <w:rFonts w:ascii="Verdana" w:hAnsi="Verdana"/>
        <w:sz w:val="16"/>
        <w:szCs w:val="16"/>
      </w:rPr>
      <w:fldChar w:fldCharType="begin"/>
    </w:r>
    <w:r w:rsidRPr="00700A12">
      <w:rPr>
        <w:rFonts w:ascii="Verdana" w:hAnsi="Verdana"/>
        <w:sz w:val="16"/>
        <w:szCs w:val="16"/>
      </w:rPr>
      <w:instrText xml:space="preserve"> PAGE </w:instrText>
    </w:r>
    <w:r w:rsidR="008E090B" w:rsidRPr="00700A12">
      <w:rPr>
        <w:rFonts w:ascii="Verdana" w:hAnsi="Verdana"/>
        <w:sz w:val="16"/>
        <w:szCs w:val="16"/>
      </w:rPr>
      <w:fldChar w:fldCharType="separate"/>
    </w:r>
    <w:r w:rsidR="00206019">
      <w:rPr>
        <w:rFonts w:ascii="Verdana" w:hAnsi="Verdana"/>
        <w:noProof/>
        <w:sz w:val="16"/>
        <w:szCs w:val="16"/>
      </w:rPr>
      <w:t>3</w:t>
    </w:r>
    <w:r w:rsidR="008E090B" w:rsidRPr="00700A12">
      <w:rPr>
        <w:rFonts w:ascii="Verdana" w:hAnsi="Verdana"/>
        <w:sz w:val="16"/>
        <w:szCs w:val="16"/>
      </w:rPr>
      <w:fldChar w:fldCharType="end"/>
    </w:r>
    <w:r w:rsidRPr="00700A12">
      <w:rPr>
        <w:rFonts w:ascii="Verdana" w:hAnsi="Verdana"/>
        <w:sz w:val="16"/>
        <w:szCs w:val="16"/>
      </w:rPr>
      <w:t xml:space="preserve"> of </w:t>
    </w:r>
    <w:r w:rsidR="008E090B" w:rsidRPr="00700A12">
      <w:rPr>
        <w:rFonts w:ascii="Verdana" w:hAnsi="Verdana"/>
        <w:sz w:val="16"/>
        <w:szCs w:val="16"/>
      </w:rPr>
      <w:fldChar w:fldCharType="begin"/>
    </w:r>
    <w:r w:rsidRPr="00700A12">
      <w:rPr>
        <w:rFonts w:ascii="Verdana" w:hAnsi="Verdana"/>
        <w:sz w:val="16"/>
        <w:szCs w:val="16"/>
      </w:rPr>
      <w:instrText xml:space="preserve"> NUMPAGES </w:instrText>
    </w:r>
    <w:r w:rsidR="008E090B" w:rsidRPr="00700A12">
      <w:rPr>
        <w:rFonts w:ascii="Verdana" w:hAnsi="Verdana"/>
        <w:sz w:val="16"/>
        <w:szCs w:val="16"/>
      </w:rPr>
      <w:fldChar w:fldCharType="separate"/>
    </w:r>
    <w:r w:rsidR="00206019">
      <w:rPr>
        <w:rFonts w:ascii="Verdana" w:hAnsi="Verdana"/>
        <w:noProof/>
        <w:sz w:val="16"/>
        <w:szCs w:val="16"/>
      </w:rPr>
      <w:t>5</w:t>
    </w:r>
    <w:r w:rsidR="008E090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DE" w:rsidRDefault="00001EDE">
      <w:r>
        <w:separator/>
      </w:r>
    </w:p>
  </w:footnote>
  <w:footnote w:type="continuationSeparator" w:id="0">
    <w:p w:rsidR="00001EDE" w:rsidRDefault="00001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66BA7A56">
      <w:start w:val="1"/>
      <w:numFmt w:val="decimal"/>
      <w:lvlText w:val="%1."/>
      <w:lvlJc w:val="left"/>
      <w:pPr>
        <w:tabs>
          <w:tab w:val="num" w:pos="720"/>
        </w:tabs>
        <w:ind w:left="720" w:hanging="360"/>
      </w:pPr>
      <w:rPr>
        <w:rFonts w:hint="default"/>
      </w:rPr>
    </w:lvl>
    <w:lvl w:ilvl="1" w:tplc="D23CC754" w:tentative="1">
      <w:start w:val="1"/>
      <w:numFmt w:val="lowerLetter"/>
      <w:lvlText w:val="%2."/>
      <w:lvlJc w:val="left"/>
      <w:pPr>
        <w:tabs>
          <w:tab w:val="num" w:pos="1440"/>
        </w:tabs>
        <w:ind w:left="1440" w:hanging="360"/>
      </w:pPr>
    </w:lvl>
    <w:lvl w:ilvl="2" w:tplc="5908DBA4" w:tentative="1">
      <w:start w:val="1"/>
      <w:numFmt w:val="lowerRoman"/>
      <w:lvlText w:val="%3."/>
      <w:lvlJc w:val="right"/>
      <w:pPr>
        <w:tabs>
          <w:tab w:val="num" w:pos="2160"/>
        </w:tabs>
        <w:ind w:left="2160" w:hanging="180"/>
      </w:pPr>
    </w:lvl>
    <w:lvl w:ilvl="3" w:tplc="B3C40E80" w:tentative="1">
      <w:start w:val="1"/>
      <w:numFmt w:val="decimal"/>
      <w:lvlText w:val="%4."/>
      <w:lvlJc w:val="left"/>
      <w:pPr>
        <w:tabs>
          <w:tab w:val="num" w:pos="2880"/>
        </w:tabs>
        <w:ind w:left="2880" w:hanging="360"/>
      </w:pPr>
    </w:lvl>
    <w:lvl w:ilvl="4" w:tplc="9A6CB906" w:tentative="1">
      <w:start w:val="1"/>
      <w:numFmt w:val="lowerLetter"/>
      <w:lvlText w:val="%5."/>
      <w:lvlJc w:val="left"/>
      <w:pPr>
        <w:tabs>
          <w:tab w:val="num" w:pos="3600"/>
        </w:tabs>
        <w:ind w:left="3600" w:hanging="360"/>
      </w:pPr>
    </w:lvl>
    <w:lvl w:ilvl="5" w:tplc="B5E0FBE2" w:tentative="1">
      <w:start w:val="1"/>
      <w:numFmt w:val="lowerRoman"/>
      <w:lvlText w:val="%6."/>
      <w:lvlJc w:val="right"/>
      <w:pPr>
        <w:tabs>
          <w:tab w:val="num" w:pos="4320"/>
        </w:tabs>
        <w:ind w:left="4320" w:hanging="180"/>
      </w:pPr>
    </w:lvl>
    <w:lvl w:ilvl="6" w:tplc="C79C2D10" w:tentative="1">
      <w:start w:val="1"/>
      <w:numFmt w:val="decimal"/>
      <w:lvlText w:val="%7."/>
      <w:lvlJc w:val="left"/>
      <w:pPr>
        <w:tabs>
          <w:tab w:val="num" w:pos="5040"/>
        </w:tabs>
        <w:ind w:left="5040" w:hanging="360"/>
      </w:pPr>
    </w:lvl>
    <w:lvl w:ilvl="7" w:tplc="4B4292E4" w:tentative="1">
      <w:start w:val="1"/>
      <w:numFmt w:val="lowerLetter"/>
      <w:lvlText w:val="%8."/>
      <w:lvlJc w:val="left"/>
      <w:pPr>
        <w:tabs>
          <w:tab w:val="num" w:pos="5760"/>
        </w:tabs>
        <w:ind w:left="5760" w:hanging="360"/>
      </w:pPr>
    </w:lvl>
    <w:lvl w:ilvl="8" w:tplc="A378C6B6" w:tentative="1">
      <w:start w:val="1"/>
      <w:numFmt w:val="lowerRoman"/>
      <w:lvlText w:val="%9."/>
      <w:lvlJc w:val="right"/>
      <w:pPr>
        <w:tabs>
          <w:tab w:val="num" w:pos="6480"/>
        </w:tabs>
        <w:ind w:left="6480" w:hanging="180"/>
      </w:pPr>
    </w:lvl>
  </w:abstractNum>
  <w:abstractNum w:abstractNumId="3">
    <w:nsid w:val="6DDC4D41"/>
    <w:multiLevelType w:val="hybridMultilevel"/>
    <w:tmpl w:val="64BE6162"/>
    <w:lvl w:ilvl="0" w:tplc="5AEA564E">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1477"/>
    <w:rsid w:val="00001EDE"/>
    <w:rsid w:val="00003EDA"/>
    <w:rsid w:val="0003374B"/>
    <w:rsid w:val="00035877"/>
    <w:rsid w:val="00040283"/>
    <w:rsid w:val="000560BC"/>
    <w:rsid w:val="00082CED"/>
    <w:rsid w:val="00090B57"/>
    <w:rsid w:val="000A64AC"/>
    <w:rsid w:val="000C181B"/>
    <w:rsid w:val="00101519"/>
    <w:rsid w:val="00105FAE"/>
    <w:rsid w:val="00114868"/>
    <w:rsid w:val="001514BA"/>
    <w:rsid w:val="00156702"/>
    <w:rsid w:val="00167A39"/>
    <w:rsid w:val="00176ED9"/>
    <w:rsid w:val="00180763"/>
    <w:rsid w:val="001853D5"/>
    <w:rsid w:val="001A3576"/>
    <w:rsid w:val="001C0559"/>
    <w:rsid w:val="001C3FAD"/>
    <w:rsid w:val="001D6409"/>
    <w:rsid w:val="001E3B9E"/>
    <w:rsid w:val="001F5642"/>
    <w:rsid w:val="002013DF"/>
    <w:rsid w:val="00206019"/>
    <w:rsid w:val="002133A0"/>
    <w:rsid w:val="00224630"/>
    <w:rsid w:val="0025033A"/>
    <w:rsid w:val="002516B4"/>
    <w:rsid w:val="00264B2B"/>
    <w:rsid w:val="00271E14"/>
    <w:rsid w:val="002809D5"/>
    <w:rsid w:val="002951E3"/>
    <w:rsid w:val="00297476"/>
    <w:rsid w:val="002D7231"/>
    <w:rsid w:val="002E135B"/>
    <w:rsid w:val="002F289E"/>
    <w:rsid w:val="002F4CC5"/>
    <w:rsid w:val="00313358"/>
    <w:rsid w:val="0031797F"/>
    <w:rsid w:val="0033159D"/>
    <w:rsid w:val="0033195E"/>
    <w:rsid w:val="00361732"/>
    <w:rsid w:val="00377752"/>
    <w:rsid w:val="003951CD"/>
    <w:rsid w:val="003B4F57"/>
    <w:rsid w:val="003C1077"/>
    <w:rsid w:val="003C44C5"/>
    <w:rsid w:val="003E1D59"/>
    <w:rsid w:val="004002BE"/>
    <w:rsid w:val="00401D22"/>
    <w:rsid w:val="00406CD6"/>
    <w:rsid w:val="00411EF0"/>
    <w:rsid w:val="00415A96"/>
    <w:rsid w:val="004164A0"/>
    <w:rsid w:val="00417D69"/>
    <w:rsid w:val="004402F0"/>
    <w:rsid w:val="004404CE"/>
    <w:rsid w:val="004622A1"/>
    <w:rsid w:val="00474A5F"/>
    <w:rsid w:val="004847FE"/>
    <w:rsid w:val="00484B52"/>
    <w:rsid w:val="004A3A11"/>
    <w:rsid w:val="004C1433"/>
    <w:rsid w:val="004C7706"/>
    <w:rsid w:val="004D6F39"/>
    <w:rsid w:val="004F039E"/>
    <w:rsid w:val="00506FC6"/>
    <w:rsid w:val="00556683"/>
    <w:rsid w:val="00557066"/>
    <w:rsid w:val="005737DF"/>
    <w:rsid w:val="00584389"/>
    <w:rsid w:val="005A0F9E"/>
    <w:rsid w:val="005A6978"/>
    <w:rsid w:val="005C1CE9"/>
    <w:rsid w:val="005C7AB3"/>
    <w:rsid w:val="005D70CB"/>
    <w:rsid w:val="005E5E53"/>
    <w:rsid w:val="005F1649"/>
    <w:rsid w:val="0063670D"/>
    <w:rsid w:val="00656911"/>
    <w:rsid w:val="00657BF5"/>
    <w:rsid w:val="00665677"/>
    <w:rsid w:val="00671590"/>
    <w:rsid w:val="00690FC2"/>
    <w:rsid w:val="006B66CF"/>
    <w:rsid w:val="006C3B6A"/>
    <w:rsid w:val="006F37B8"/>
    <w:rsid w:val="00704E28"/>
    <w:rsid w:val="00705A55"/>
    <w:rsid w:val="00711B41"/>
    <w:rsid w:val="007472F7"/>
    <w:rsid w:val="007603AB"/>
    <w:rsid w:val="00761533"/>
    <w:rsid w:val="00767443"/>
    <w:rsid w:val="00777ED1"/>
    <w:rsid w:val="007826AC"/>
    <w:rsid w:val="007A0785"/>
    <w:rsid w:val="007C2B9F"/>
    <w:rsid w:val="007D4E9B"/>
    <w:rsid w:val="007E3EC9"/>
    <w:rsid w:val="007F663C"/>
    <w:rsid w:val="00823616"/>
    <w:rsid w:val="00835958"/>
    <w:rsid w:val="00866B41"/>
    <w:rsid w:val="008A1ADD"/>
    <w:rsid w:val="008B14A7"/>
    <w:rsid w:val="008B16E6"/>
    <w:rsid w:val="008E090B"/>
    <w:rsid w:val="008E4AAD"/>
    <w:rsid w:val="008F2551"/>
    <w:rsid w:val="009029BA"/>
    <w:rsid w:val="00917003"/>
    <w:rsid w:val="0092068E"/>
    <w:rsid w:val="00920964"/>
    <w:rsid w:val="00925ED8"/>
    <w:rsid w:val="009463F8"/>
    <w:rsid w:val="00946462"/>
    <w:rsid w:val="009513A0"/>
    <w:rsid w:val="00980CA6"/>
    <w:rsid w:val="009865F5"/>
    <w:rsid w:val="00986C2F"/>
    <w:rsid w:val="00996783"/>
    <w:rsid w:val="009A2D1F"/>
    <w:rsid w:val="009A4585"/>
    <w:rsid w:val="009B2A75"/>
    <w:rsid w:val="009C4FF1"/>
    <w:rsid w:val="009C78E7"/>
    <w:rsid w:val="009F0FDE"/>
    <w:rsid w:val="00A227EA"/>
    <w:rsid w:val="00A92D64"/>
    <w:rsid w:val="00AA0311"/>
    <w:rsid w:val="00AA0893"/>
    <w:rsid w:val="00AA2DEF"/>
    <w:rsid w:val="00AB0ACA"/>
    <w:rsid w:val="00AC08AC"/>
    <w:rsid w:val="00AC73E3"/>
    <w:rsid w:val="00B01067"/>
    <w:rsid w:val="00B057EA"/>
    <w:rsid w:val="00B31AF0"/>
    <w:rsid w:val="00B33CD9"/>
    <w:rsid w:val="00B51DF7"/>
    <w:rsid w:val="00B70CDD"/>
    <w:rsid w:val="00B80772"/>
    <w:rsid w:val="00B8249F"/>
    <w:rsid w:val="00B82930"/>
    <w:rsid w:val="00B939E2"/>
    <w:rsid w:val="00B957F7"/>
    <w:rsid w:val="00BA15DB"/>
    <w:rsid w:val="00BB63AC"/>
    <w:rsid w:val="00C26271"/>
    <w:rsid w:val="00C26ABE"/>
    <w:rsid w:val="00C34D4A"/>
    <w:rsid w:val="00C37EAD"/>
    <w:rsid w:val="00C47451"/>
    <w:rsid w:val="00C61337"/>
    <w:rsid w:val="00C70624"/>
    <w:rsid w:val="00C82DF2"/>
    <w:rsid w:val="00C83E3D"/>
    <w:rsid w:val="00C96BE1"/>
    <w:rsid w:val="00CA6472"/>
    <w:rsid w:val="00CD1054"/>
    <w:rsid w:val="00D1367D"/>
    <w:rsid w:val="00D2116D"/>
    <w:rsid w:val="00D35217"/>
    <w:rsid w:val="00D35FD1"/>
    <w:rsid w:val="00D47756"/>
    <w:rsid w:val="00D5038B"/>
    <w:rsid w:val="00D51B30"/>
    <w:rsid w:val="00D61EC9"/>
    <w:rsid w:val="00D93688"/>
    <w:rsid w:val="00D93F37"/>
    <w:rsid w:val="00DB7BEC"/>
    <w:rsid w:val="00DC29F1"/>
    <w:rsid w:val="00DD2FF8"/>
    <w:rsid w:val="00DE3E2D"/>
    <w:rsid w:val="00DE79F5"/>
    <w:rsid w:val="00DF2DB6"/>
    <w:rsid w:val="00E0278C"/>
    <w:rsid w:val="00E07EE0"/>
    <w:rsid w:val="00E11804"/>
    <w:rsid w:val="00E21D0D"/>
    <w:rsid w:val="00E257A7"/>
    <w:rsid w:val="00E30763"/>
    <w:rsid w:val="00E56B55"/>
    <w:rsid w:val="00E65E7F"/>
    <w:rsid w:val="00E852C7"/>
    <w:rsid w:val="00E953BB"/>
    <w:rsid w:val="00EB2DBD"/>
    <w:rsid w:val="00EF59BA"/>
    <w:rsid w:val="00F057BC"/>
    <w:rsid w:val="00F07A08"/>
    <w:rsid w:val="00F20A5F"/>
    <w:rsid w:val="00FC2B05"/>
    <w:rsid w:val="00FD7A04"/>
    <w:rsid w:val="00FE64B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11">
    <w:name w:val="Normal_11"/>
    <w:qFormat/>
    <w:rsid w:val="009B2A75"/>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DESE-231-14794</_dlc_DocId>
    <_dlc_DocIdUrl xmlns="733efe1c-5bbe-4968-87dc-d400e65c879f">
      <Url>https://sharepoint.doemass.org/ese/webteam/cps/_layouts/DocIdRedir.aspx?ID=DESE-231-14794</Url>
      <Description>DESE-231-14794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1D7CE6C6-4E33-43EA-8341-B3067CA6D68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C427E62-7B2D-493B-AC74-DA872B840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8D437-8E36-4F37-9814-9B2A89C75CE2}">
  <ds:schemaRefs>
    <ds:schemaRef ds:uri="http://schemas.microsoft.com/sharepoint/events"/>
  </ds:schemaRefs>
</ds:datastoreItem>
</file>

<file path=customXml/itemProps4.xml><?xml version="1.0" encoding="utf-8"?>
<ds:datastoreItem xmlns:ds="http://schemas.openxmlformats.org/officeDocument/2006/customXml" ds:itemID="{184EEC43-7B2C-43F2-B2C7-8DCC05EE6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936</Words>
  <Characters>5143</Characters>
  <Application>Microsoft Office Word</Application>
  <DocSecurity>0</DocSecurity>
  <Lines>168</Lines>
  <Paragraphs>64</Paragraphs>
  <ScaleCrop>false</ScaleCrop>
  <HeadingPairs>
    <vt:vector size="2" baseType="variant">
      <vt:variant>
        <vt:lpstr>Title</vt:lpstr>
      </vt:variant>
      <vt:variant>
        <vt:i4>1</vt:i4>
      </vt:variant>
    </vt:vector>
  </HeadingPairs>
  <TitlesOfParts>
    <vt:vector size="1" baseType="lpstr">
      <vt:lpstr>Bedford Public Schools Mid-cycle Report 2015</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Public Schools Mid-cycle Report 2015</dc:title>
  <dc:creator>ESE</dc:creator>
  <cp:lastModifiedBy>dzou</cp:lastModifiedBy>
  <cp:revision>3</cp:revision>
  <cp:lastPrinted>2015-01-06T18:48:00Z</cp:lastPrinted>
  <dcterms:created xsi:type="dcterms:W3CDTF">2015-03-18T13:51:00Z</dcterms:created>
  <dcterms:modified xsi:type="dcterms:W3CDTF">2015-03-26T17:56:00Z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