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26481D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26481D" w:rsidRPr="00BB123E" w:rsidRDefault="00A70C96" w:rsidP="0026481D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alt="circle" style="position:absolute;left:0;text-align:left;margin-left:5.05pt;margin-top:538.2pt;width:100.8pt;height:100.8pt;z-index:251658240" filled="f"/>
              </w:pict>
            </w:r>
            <w:r>
              <w:rPr>
                <w:noProof/>
                <w:sz w:val="22"/>
              </w:rPr>
              <w:pict>
                <v:oval id="_x0000_s1026" alt="circle" style="position:absolute;left:0;text-align:left;margin-left:-9.65pt;margin-top:522.95pt;width:129.6pt;height:129.6pt;z-index:251656192"/>
              </w:pict>
            </w:r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MA State Seal" style="position:absolute;left:0;text-align:left;margin-left:18.6pt;margin-top:539.65pt;width:77.65pt;height:97.65pt;z-index:251657216;visibility:visible;mso-wrap-edited:f;mso-wrap-distance-right:21.6pt" wrapcoords="-117 0 -117 21506 21600 21506 21600 0 -117 0" filled="t">
                  <v:imagedata r:id="rId11" o:title="" blacklevel="5898f"/>
                </v:shape>
                <o:OLEObject Type="Embed" ProgID="Word.Picture.8" ShapeID="_x0000_s1027" DrawAspect="Content" ObjectID="_1488883880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1D" w:rsidRPr="00BB123E" w:rsidRDefault="00F8346A" w:rsidP="0026481D">
            <w:pPr>
              <w:rPr>
                <w:sz w:val="22"/>
              </w:rPr>
            </w:pPr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ge">
                    <wp:posOffset>338455</wp:posOffset>
                  </wp:positionV>
                  <wp:extent cx="2825750" cy="13798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26481D" w:rsidRDefault="0026481D" w:rsidP="0026481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26481D" w:rsidRDefault="0026481D" w:rsidP="0026481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Medfor</w:t>
            </w:r>
            <w:r w:rsidR="009D3D47">
              <w:rPr>
                <w:b/>
              </w:rPr>
              <w:t>d Public Schools</w:t>
            </w:r>
            <w:bookmarkEnd w:id="0"/>
          </w:p>
          <w:p w:rsidR="0026481D" w:rsidRDefault="0026481D" w:rsidP="0026481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MCR Onsite Dates: </w:t>
            </w:r>
            <w:bookmarkStart w:id="1" w:name="MCR_DATES"/>
            <w:r>
              <w:rPr>
                <w:b/>
              </w:rPr>
              <w:t>11/25/2014</w:t>
            </w:r>
            <w:bookmarkEnd w:id="1"/>
          </w:p>
          <w:p w:rsidR="0026481D" w:rsidRDefault="0026481D" w:rsidP="0026481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26481D" w:rsidRPr="00A25A31" w:rsidRDefault="0026481D" w:rsidP="0026481D">
            <w:pPr>
              <w:spacing w:before="120"/>
              <w:jc w:val="center"/>
              <w:rPr>
                <w:b/>
              </w:rPr>
            </w:pPr>
          </w:p>
        </w:tc>
      </w:tr>
      <w:tr w:rsidR="0026481D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26481D" w:rsidRDefault="0026481D" w:rsidP="0026481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rPr>
                <w:sz w:val="22"/>
              </w:rPr>
            </w:pPr>
          </w:p>
          <w:p w:rsidR="0026481D" w:rsidRDefault="0026481D" w:rsidP="0026481D">
            <w:pPr>
              <w:rPr>
                <w:sz w:val="22"/>
              </w:rPr>
            </w:pPr>
          </w:p>
          <w:p w:rsidR="0026481D" w:rsidRPr="00BB123E" w:rsidRDefault="0026481D" w:rsidP="0026481D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26481D" w:rsidRPr="00BB123E" w:rsidRDefault="0026481D" w:rsidP="0026481D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26481D" w:rsidRDefault="0026481D" w:rsidP="0026481D">
            <w:pPr>
              <w:jc w:val="center"/>
              <w:rPr>
                <w:sz w:val="22"/>
              </w:rPr>
            </w:pPr>
          </w:p>
          <w:p w:rsidR="0026481D" w:rsidRPr="00F41BE1" w:rsidRDefault="0026481D" w:rsidP="0026481D">
            <w:pPr>
              <w:jc w:val="center"/>
              <w:rPr>
                <w:sz w:val="20"/>
                <w:szCs w:val="20"/>
              </w:rPr>
            </w:pPr>
          </w:p>
          <w:p w:rsidR="0026481D" w:rsidRPr="00F41BE1" w:rsidRDefault="0026481D" w:rsidP="0026481D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26481D" w:rsidRPr="00BB123E" w:rsidRDefault="0026481D" w:rsidP="0026481D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26481D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26481D" w:rsidRPr="00BB123E" w:rsidRDefault="0026481D" w:rsidP="0026481D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26481D" w:rsidRPr="00BB123E" w:rsidRDefault="0026481D" w:rsidP="0026481D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26481D" w:rsidRPr="00AF5230" w:rsidRDefault="0026481D" w:rsidP="0026481D">
      <w:pPr>
        <w:rPr>
          <w:rFonts w:ascii="Verdana" w:hAnsi="Verdana"/>
          <w:bCs/>
          <w:sz w:val="22"/>
          <w:szCs w:val="22"/>
        </w:rPr>
      </w:pPr>
    </w:p>
    <w:p w:rsidR="0026481D" w:rsidRPr="00AF5230" w:rsidRDefault="0026481D" w:rsidP="0026481D">
      <w:pPr>
        <w:rPr>
          <w:rFonts w:ascii="Verdana" w:hAnsi="Verdana"/>
          <w:bCs/>
          <w:sz w:val="22"/>
          <w:szCs w:val="22"/>
        </w:rPr>
      </w:pPr>
    </w:p>
    <w:p w:rsidR="0026481D" w:rsidRDefault="0026481D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26481D" w:rsidRPr="00AF5230" w:rsidTr="0026481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26481D" w:rsidRPr="00AF5230" w:rsidRDefault="0026481D" w:rsidP="0026481D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26481D" w:rsidRPr="00E166C8" w:rsidTr="0026481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81D" w:rsidRPr="00E166C8" w:rsidRDefault="0026481D" w:rsidP="0026481D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26481D" w:rsidRPr="00CE4005" w:rsidTr="0026481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1D" w:rsidRPr="00CE4005" w:rsidRDefault="0026481D" w:rsidP="0026481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26481D" w:rsidRPr="00E166C8" w:rsidTr="0026481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81D" w:rsidRPr="00E166C8" w:rsidRDefault="0026481D" w:rsidP="0026481D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26481D" w:rsidRPr="00CE4005" w:rsidTr="0026481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1D" w:rsidRPr="00CE4005" w:rsidRDefault="0026481D" w:rsidP="00AD617A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9D3D47">
              <w:rPr>
                <w:rFonts w:ascii="Arial" w:hAnsi="Arial" w:cs="Arial"/>
                <w:sz w:val="22"/>
                <w:szCs w:val="22"/>
              </w:rPr>
              <w:t xml:space="preserve">review of student records and interviews demonstrated that whenever an evaluation indicates that a student has a disability on the autism spectrum, IEP Teams </w:t>
            </w:r>
            <w:r w:rsidR="009D3D47" w:rsidRPr="009D3D47">
              <w:rPr>
                <w:rFonts w:ascii="Arial" w:hAnsi="Arial" w:cs="Arial"/>
                <w:sz w:val="22"/>
                <w:szCs w:val="22"/>
              </w:rPr>
              <w:t xml:space="preserve">consistently consider and specifically address the following: </w:t>
            </w:r>
            <w:r w:rsidR="009D3D4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9D3D47">
              <w:rPr>
                <w:rFonts w:ascii="Arial" w:hAnsi="Arial" w:cs="Arial"/>
                <w:sz w:val="22"/>
                <w:szCs w:val="22"/>
              </w:rPr>
              <w:t>verbal and nonverbal communication</w:t>
            </w:r>
            <w:r w:rsidR="009D3D47">
              <w:rPr>
                <w:rFonts w:ascii="Arial" w:hAnsi="Arial" w:cs="Arial"/>
                <w:sz w:val="22"/>
                <w:szCs w:val="22"/>
              </w:rPr>
              <w:t xml:space="preserve"> of the child</w:t>
            </w:r>
            <w:r w:rsidRPr="009D3D47">
              <w:rPr>
                <w:rFonts w:ascii="Arial" w:hAnsi="Arial" w:cs="Arial"/>
                <w:sz w:val="22"/>
                <w:szCs w:val="22"/>
              </w:rPr>
              <w:t xml:space="preserve">; social interaction skills and proficiencies; unusual responses to sensory experiences; resistance to environmental change or change in daily routines; engagement in repetitive activities and stereotyped movements; positive behavioral interventions, strategies, and supports; and other needs that impact progress in the general curriculum, including social and emotional development. </w:t>
            </w:r>
            <w:r w:rsidR="009D3D47" w:rsidRPr="009D3D47">
              <w:rPr>
                <w:rFonts w:ascii="Arial" w:hAnsi="Arial" w:cs="Arial"/>
                <w:sz w:val="22"/>
                <w:szCs w:val="22"/>
              </w:rPr>
              <w:t xml:space="preserve">The district </w:t>
            </w:r>
            <w:r w:rsidRPr="009D3D47">
              <w:rPr>
                <w:rFonts w:ascii="Arial" w:hAnsi="Arial" w:cs="Arial"/>
                <w:sz w:val="22"/>
                <w:szCs w:val="22"/>
              </w:rPr>
              <w:t xml:space="preserve">provides </w:t>
            </w:r>
            <w:r w:rsidR="009D3D47" w:rsidRPr="009D3D47">
              <w:rPr>
                <w:rFonts w:ascii="Arial" w:hAnsi="Arial" w:cs="Arial"/>
                <w:sz w:val="22"/>
                <w:szCs w:val="22"/>
              </w:rPr>
              <w:t>a checklist</w:t>
            </w:r>
            <w:r w:rsidRPr="009D3D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1D15">
              <w:rPr>
                <w:rFonts w:ascii="Arial" w:hAnsi="Arial" w:cs="Arial"/>
                <w:sz w:val="22"/>
                <w:szCs w:val="22"/>
              </w:rPr>
              <w:t>for</w:t>
            </w:r>
            <w:r w:rsidRPr="009D3D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D47" w:rsidRPr="009D3D47">
              <w:rPr>
                <w:rFonts w:ascii="Arial" w:hAnsi="Arial" w:cs="Arial"/>
                <w:sz w:val="22"/>
                <w:szCs w:val="22"/>
              </w:rPr>
              <w:t>IEP chairpersons</w:t>
            </w:r>
            <w:r w:rsidRPr="009D3D47">
              <w:rPr>
                <w:rFonts w:ascii="Arial" w:hAnsi="Arial" w:cs="Arial"/>
                <w:sz w:val="22"/>
                <w:szCs w:val="22"/>
              </w:rPr>
              <w:t xml:space="preserve"> to use during meetings </w:t>
            </w:r>
            <w:r w:rsidR="009D3D47" w:rsidRPr="009D3D47">
              <w:rPr>
                <w:rFonts w:ascii="Arial" w:hAnsi="Arial" w:cs="Arial"/>
                <w:sz w:val="22"/>
                <w:szCs w:val="22"/>
              </w:rPr>
              <w:t>to</w:t>
            </w:r>
            <w:r w:rsidRPr="009D3D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17A">
              <w:rPr>
                <w:rFonts w:ascii="Arial" w:hAnsi="Arial" w:cs="Arial"/>
                <w:sz w:val="22"/>
                <w:szCs w:val="22"/>
              </w:rPr>
              <w:t>guide the Team’s consideration,</w:t>
            </w:r>
            <w:r w:rsidR="00A502BC">
              <w:rPr>
                <w:rFonts w:ascii="Arial" w:hAnsi="Arial" w:cs="Arial"/>
                <w:sz w:val="22"/>
                <w:szCs w:val="22"/>
              </w:rPr>
              <w:t xml:space="preserve"> and a</w:t>
            </w:r>
            <w:r w:rsidR="00A502BC" w:rsidRPr="00CE4005">
              <w:rPr>
                <w:rFonts w:ascii="Arial" w:hAnsi="Arial" w:cs="Arial"/>
                <w:sz w:val="22"/>
                <w:szCs w:val="22"/>
              </w:rPr>
              <w:t>reas of need are addressed as goals and accommodations</w:t>
            </w:r>
            <w:r w:rsidR="00AD617A">
              <w:rPr>
                <w:rFonts w:ascii="Arial" w:hAnsi="Arial" w:cs="Arial"/>
                <w:sz w:val="22"/>
                <w:szCs w:val="22"/>
              </w:rPr>
              <w:t xml:space="preserve"> in the IEP</w:t>
            </w:r>
            <w:r w:rsidR="00A502BC" w:rsidRPr="00CE40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6481D" w:rsidRDefault="0026481D">
      <w:pPr>
        <w:pStyle w:val="Normal0"/>
      </w:pPr>
    </w:p>
    <w:p w:rsidR="00972A74" w:rsidRDefault="00972A74">
      <w:pPr>
        <w:pStyle w:val="Normal0"/>
      </w:pPr>
    </w:p>
    <w:p w:rsidR="00972A74" w:rsidRDefault="00972A74">
      <w:pPr>
        <w:pStyle w:val="Normal0"/>
      </w:pPr>
    </w:p>
    <w:p w:rsidR="0026481D" w:rsidRDefault="0026481D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26481D" w:rsidRPr="00AF5230" w:rsidTr="0026481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26481D" w:rsidRPr="00AF5230" w:rsidRDefault="0026481D" w:rsidP="0026481D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25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25 - Parental consent</w:t>
            </w:r>
          </w:p>
        </w:tc>
      </w:tr>
      <w:tr w:rsidR="0026481D" w:rsidRPr="00E166C8" w:rsidTr="0026481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81D" w:rsidRPr="00E166C8" w:rsidRDefault="0026481D" w:rsidP="0026481D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25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26481D" w:rsidRPr="00CE4005" w:rsidTr="0026481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1D" w:rsidRPr="00CE4005" w:rsidRDefault="0026481D" w:rsidP="0026481D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26481D" w:rsidRPr="00E166C8" w:rsidTr="0026481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81D" w:rsidRPr="00E166C8" w:rsidRDefault="0026481D" w:rsidP="0026481D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25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26481D" w:rsidRPr="00CE4005" w:rsidTr="0026481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1D" w:rsidRPr="00CE4005" w:rsidRDefault="00731D15" w:rsidP="00731D15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review of student records </w:t>
            </w:r>
            <w:r w:rsidR="0026481D" w:rsidRPr="00CE4005">
              <w:rPr>
                <w:rFonts w:ascii="Arial" w:hAnsi="Arial" w:cs="Arial"/>
                <w:sz w:val="22"/>
                <w:szCs w:val="22"/>
              </w:rPr>
              <w:t>and interview</w:t>
            </w:r>
            <w:r w:rsidR="009D3D4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indicated that</w:t>
            </w:r>
            <w:r w:rsidR="0026481D" w:rsidRPr="00CE4005">
              <w:rPr>
                <w:rFonts w:ascii="Arial" w:hAnsi="Arial" w:cs="Arial"/>
                <w:sz w:val="22"/>
                <w:szCs w:val="22"/>
              </w:rPr>
              <w:t xml:space="preserve"> the district</w:t>
            </w:r>
            <w:r>
              <w:rPr>
                <w:rFonts w:ascii="Arial" w:hAnsi="Arial" w:cs="Arial"/>
                <w:sz w:val="22"/>
                <w:szCs w:val="22"/>
              </w:rPr>
              <w:t xml:space="preserve"> consistently</w:t>
            </w:r>
            <w:r w:rsidR="0026481D" w:rsidRPr="00CE4005">
              <w:rPr>
                <w:rFonts w:ascii="Arial" w:hAnsi="Arial" w:cs="Arial"/>
                <w:sz w:val="22"/>
                <w:szCs w:val="22"/>
              </w:rPr>
              <w:t xml:space="preserve"> obtains parental consent </w:t>
            </w:r>
            <w:r>
              <w:rPr>
                <w:rFonts w:ascii="Arial" w:hAnsi="Arial" w:cs="Arial"/>
                <w:sz w:val="22"/>
                <w:szCs w:val="22"/>
              </w:rPr>
              <w:t xml:space="preserve">for home assessments </w:t>
            </w:r>
            <w:r w:rsidR="0026481D" w:rsidRPr="00CE4005">
              <w:rPr>
                <w:rFonts w:ascii="Arial" w:hAnsi="Arial" w:cs="Arial"/>
                <w:sz w:val="22"/>
                <w:szCs w:val="22"/>
              </w:rPr>
              <w:t>when c</w:t>
            </w:r>
            <w:r w:rsidR="003A1654">
              <w:rPr>
                <w:rFonts w:ascii="Arial" w:hAnsi="Arial" w:cs="Arial"/>
                <w:sz w:val="22"/>
                <w:szCs w:val="22"/>
              </w:rPr>
              <w:t>onducting an initial or re-evaluation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6481D" w:rsidRDefault="0026481D">
      <w:pPr>
        <w:pStyle w:val="Normal2"/>
      </w:pPr>
    </w:p>
    <w:p w:rsidR="00731D15" w:rsidRDefault="00731D15">
      <w:pPr>
        <w:pStyle w:val="Normal2"/>
      </w:pPr>
    </w:p>
    <w:p w:rsidR="00972A74" w:rsidRDefault="00972A74">
      <w:pPr>
        <w:pStyle w:val="Normal2"/>
      </w:pPr>
    </w:p>
    <w:p w:rsidR="00972A74" w:rsidRDefault="00972A74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26481D" w:rsidRPr="00AF5230" w:rsidTr="0026481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26481D" w:rsidRPr="00AF5230" w:rsidRDefault="0026481D" w:rsidP="0026481D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26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26481D" w:rsidRPr="00E166C8" w:rsidTr="0026481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81D" w:rsidRPr="00E166C8" w:rsidRDefault="0026481D" w:rsidP="0026481D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26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26481D" w:rsidRPr="00CE4005" w:rsidTr="0026481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1D" w:rsidRPr="00CE4005" w:rsidRDefault="0026481D" w:rsidP="0026481D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26481D" w:rsidRPr="00E166C8" w:rsidTr="0026481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81D" w:rsidRPr="00E166C8" w:rsidRDefault="0026481D" w:rsidP="0026481D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26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26481D" w:rsidRPr="00CE4005" w:rsidTr="0026481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1D" w:rsidRPr="00CE4005" w:rsidRDefault="0026481D" w:rsidP="0026481D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uploaded its student roster as required by the Department.</w:t>
            </w:r>
          </w:p>
        </w:tc>
      </w:tr>
    </w:tbl>
    <w:p w:rsidR="0026481D" w:rsidRDefault="0026481D">
      <w:pPr>
        <w:pStyle w:val="Normal2"/>
      </w:pPr>
    </w:p>
    <w:p w:rsidR="0026481D" w:rsidRDefault="0026481D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26481D" w:rsidRPr="00AF5230" w:rsidTr="0026481D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26481D" w:rsidRPr="00AF5230" w:rsidRDefault="0026481D" w:rsidP="0026481D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48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48 - Equal opportunity to participate in educational, nonacademic, extracurricular and ancillary programs, as well as participation in regular education</w:t>
            </w:r>
          </w:p>
        </w:tc>
      </w:tr>
      <w:tr w:rsidR="0026481D" w:rsidRPr="00E166C8" w:rsidTr="0026481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81D" w:rsidRPr="00E166C8" w:rsidRDefault="0026481D" w:rsidP="0026481D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48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26481D" w:rsidRPr="00CE4005" w:rsidTr="0026481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1D" w:rsidRPr="00CE4005" w:rsidRDefault="0026481D" w:rsidP="0026481D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26481D" w:rsidRPr="00E166C8" w:rsidTr="0026481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81D" w:rsidRPr="00E166C8" w:rsidRDefault="0026481D" w:rsidP="0026481D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48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26481D" w:rsidRPr="00CE4005" w:rsidTr="0026481D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1D" w:rsidRPr="00CE4005" w:rsidRDefault="00731D15" w:rsidP="00731D15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review of records, student schedules,</w:t>
            </w:r>
            <w:r w:rsidR="0026481D" w:rsidRPr="00CE4005">
              <w:rPr>
                <w:rFonts w:ascii="Arial" w:hAnsi="Arial" w:cs="Arial"/>
                <w:sz w:val="22"/>
                <w:szCs w:val="22"/>
              </w:rPr>
              <w:t xml:space="preserve"> and interviews</w:t>
            </w:r>
            <w:r>
              <w:rPr>
                <w:rFonts w:ascii="Arial" w:hAnsi="Arial" w:cs="Arial"/>
                <w:sz w:val="22"/>
                <w:szCs w:val="22"/>
              </w:rPr>
              <w:t xml:space="preserve"> verified that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disabilities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who are also </w:t>
            </w:r>
            <w:r>
              <w:rPr>
                <w:rFonts w:ascii="Arial" w:hAnsi="Arial" w:cs="Arial"/>
                <w:sz w:val="22"/>
                <w:szCs w:val="22"/>
              </w:rPr>
              <w:t>identified as English language learners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(ELLs) </w:t>
            </w:r>
            <w:r w:rsidRPr="00CE4005">
              <w:rPr>
                <w:rFonts w:ascii="Arial" w:hAnsi="Arial" w:cs="Arial"/>
                <w:sz w:val="22"/>
                <w:szCs w:val="22"/>
              </w:rPr>
              <w:t>have access to an English Language Education program consistent with the requirements of M.G.L. c. 71A.</w:t>
            </w:r>
            <w:r>
              <w:rPr>
                <w:rFonts w:ascii="Arial" w:hAnsi="Arial" w:cs="Arial"/>
                <w:sz w:val="22"/>
                <w:szCs w:val="22"/>
              </w:rPr>
              <w:t xml:space="preserve"> Record review and interviews demonstrated that </w:t>
            </w:r>
            <w:r w:rsidR="003A1654">
              <w:rPr>
                <w:rFonts w:ascii="Arial" w:hAnsi="Arial" w:cs="Arial"/>
                <w:sz w:val="22"/>
                <w:szCs w:val="22"/>
              </w:rPr>
              <w:t>IEP Teams</w:t>
            </w:r>
            <w:r w:rsidR="0026481D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 longer determine</w:t>
            </w:r>
            <w:r w:rsidR="003A165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whether</w:t>
            </w:r>
            <w:r w:rsidR="003A165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ELLs with</w:t>
            </w:r>
            <w:r w:rsidR="003A165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disabilities</w:t>
            </w:r>
            <w:r w:rsidR="003A1654">
              <w:rPr>
                <w:rFonts w:ascii="Arial" w:hAnsi="Arial" w:cs="Arial"/>
                <w:sz w:val="22"/>
                <w:szCs w:val="22"/>
              </w:rPr>
              <w:t xml:space="preserve"> will receive direct English language instruction. </w:t>
            </w:r>
          </w:p>
        </w:tc>
      </w:tr>
    </w:tbl>
    <w:p w:rsidR="00D169F7" w:rsidRDefault="00D169F7" w:rsidP="0026481D">
      <w:pPr>
        <w:rPr>
          <w:i/>
          <w:sz w:val="22"/>
        </w:rPr>
      </w:pPr>
    </w:p>
    <w:p w:rsidR="00D169F7" w:rsidRPr="00AF5230" w:rsidRDefault="00D169F7" w:rsidP="0026481D">
      <w:pPr>
        <w:rPr>
          <w:rFonts w:ascii="Verdana" w:hAnsi="Verdana"/>
          <w:sz w:val="16"/>
          <w:szCs w:val="16"/>
        </w:rPr>
      </w:pPr>
    </w:p>
    <w:sectPr w:rsidR="00D169F7" w:rsidRPr="00AF5230" w:rsidSect="0026481D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97" w:rsidRDefault="00A05797">
      <w:r>
        <w:separator/>
      </w:r>
    </w:p>
  </w:endnote>
  <w:endnote w:type="continuationSeparator" w:id="0">
    <w:p w:rsidR="00A05797" w:rsidRDefault="00A0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BC" w:rsidRDefault="00A70C96" w:rsidP="002648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02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02BC" w:rsidRDefault="00A502BC" w:rsidP="002648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BC" w:rsidRDefault="00A502BC" w:rsidP="0026481D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4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14"/>
    <w:r>
      <w:rPr>
        <w:rFonts w:ascii="Verdana" w:hAnsi="Verdana"/>
        <w:sz w:val="16"/>
        <w:szCs w:val="16"/>
      </w:rPr>
      <w:t xml:space="preserve"> – </w:t>
    </w:r>
    <w:bookmarkStart w:id="15" w:name="AGENCY_NAME_FOOTER"/>
    <w:r>
      <w:rPr>
        <w:rFonts w:ascii="Verdana" w:hAnsi="Verdana"/>
        <w:sz w:val="16"/>
        <w:szCs w:val="16"/>
      </w:rPr>
      <w:t>Program Quality Assurance Services</w:t>
    </w:r>
    <w:bookmarkEnd w:id="15"/>
  </w:p>
  <w:p w:rsidR="00A502BC" w:rsidRPr="00700A12" w:rsidRDefault="00A502BC" w:rsidP="0026481D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6" w:name="ORG_NAME_FOOTER"/>
    <w:r>
      <w:rPr>
        <w:rFonts w:ascii="Verdana" w:hAnsi="Verdana"/>
        <w:sz w:val="16"/>
        <w:szCs w:val="16"/>
      </w:rPr>
      <w:t>Medford</w:t>
    </w:r>
    <w:bookmarkEnd w:id="16"/>
    <w:r>
      <w:rPr>
        <w:rFonts w:ascii="Verdana" w:hAnsi="Verdana"/>
        <w:sz w:val="16"/>
        <w:szCs w:val="16"/>
      </w:rPr>
      <w:t xml:space="preserve"> Mid-Cycle Report - </w:t>
    </w:r>
    <w:bookmarkStart w:id="17" w:name="MCR_REPORT_DATE"/>
    <w:r w:rsidR="00D17532">
      <w:rPr>
        <w:rFonts w:ascii="Verdana" w:hAnsi="Verdana"/>
        <w:sz w:val="16"/>
        <w:szCs w:val="16"/>
      </w:rPr>
      <w:t>January</w:t>
    </w:r>
    <w:r w:rsidRPr="00700A12">
      <w:rPr>
        <w:rFonts w:ascii="Verdana" w:hAnsi="Verdana"/>
        <w:sz w:val="16"/>
        <w:szCs w:val="16"/>
      </w:rPr>
      <w:t xml:space="preserve"> </w:t>
    </w:r>
    <w:r w:rsidR="00D17532">
      <w:rPr>
        <w:rFonts w:ascii="Verdana" w:hAnsi="Verdana"/>
        <w:sz w:val="16"/>
        <w:szCs w:val="16"/>
      </w:rPr>
      <w:t>7</w:t>
    </w:r>
    <w:r w:rsidRPr="00700A12">
      <w:rPr>
        <w:rFonts w:ascii="Verdana" w:hAnsi="Verdana"/>
        <w:sz w:val="16"/>
        <w:szCs w:val="16"/>
      </w:rPr>
      <w:t>, 201</w:t>
    </w:r>
    <w:r w:rsidR="00D17532">
      <w:rPr>
        <w:rFonts w:ascii="Verdana" w:hAnsi="Verdana"/>
        <w:sz w:val="16"/>
        <w:szCs w:val="16"/>
      </w:rPr>
      <w:t>5</w:t>
    </w:r>
    <w:r w:rsidRPr="00700A12">
      <w:rPr>
        <w:rFonts w:ascii="Verdana" w:hAnsi="Verdana"/>
        <w:sz w:val="16"/>
        <w:szCs w:val="16"/>
      </w:rPr>
      <w:t xml:space="preserve"> 11:20:32 AM</w:t>
    </w:r>
    <w:bookmarkEnd w:id="17"/>
  </w:p>
  <w:p w:rsidR="00A502BC" w:rsidRPr="00700A12" w:rsidRDefault="00A502BC" w:rsidP="0026481D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A70C96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A70C96" w:rsidRPr="00700A12">
      <w:rPr>
        <w:rFonts w:ascii="Verdana" w:hAnsi="Verdana"/>
        <w:sz w:val="16"/>
        <w:szCs w:val="16"/>
      </w:rPr>
      <w:fldChar w:fldCharType="separate"/>
    </w:r>
    <w:r w:rsidR="00EE64CF">
      <w:rPr>
        <w:rFonts w:ascii="Verdana" w:hAnsi="Verdana"/>
        <w:noProof/>
        <w:sz w:val="16"/>
        <w:szCs w:val="16"/>
      </w:rPr>
      <w:t>3</w:t>
    </w:r>
    <w:r w:rsidR="00A70C96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A70C96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A70C96" w:rsidRPr="00700A12">
      <w:rPr>
        <w:rFonts w:ascii="Verdana" w:hAnsi="Verdana"/>
        <w:sz w:val="16"/>
        <w:szCs w:val="16"/>
      </w:rPr>
      <w:fldChar w:fldCharType="separate"/>
    </w:r>
    <w:r w:rsidR="00EE64CF">
      <w:rPr>
        <w:rFonts w:ascii="Verdana" w:hAnsi="Verdana"/>
        <w:noProof/>
        <w:sz w:val="16"/>
        <w:szCs w:val="16"/>
      </w:rPr>
      <w:t>3</w:t>
    </w:r>
    <w:r w:rsidR="00A70C96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97" w:rsidRDefault="00A05797">
      <w:r>
        <w:separator/>
      </w:r>
    </w:p>
  </w:footnote>
  <w:footnote w:type="continuationSeparator" w:id="0">
    <w:p w:rsidR="00A05797" w:rsidRDefault="00A05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207CA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6A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68D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EC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6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C4B0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3AF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60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A71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C7A6B"/>
    <w:rsid w:val="0026481D"/>
    <w:rsid w:val="003A1654"/>
    <w:rsid w:val="00406CD6"/>
    <w:rsid w:val="00440AF1"/>
    <w:rsid w:val="005141BF"/>
    <w:rsid w:val="00533CAA"/>
    <w:rsid w:val="00731D15"/>
    <w:rsid w:val="008E07D1"/>
    <w:rsid w:val="00972A74"/>
    <w:rsid w:val="00995A01"/>
    <w:rsid w:val="009C3D2C"/>
    <w:rsid w:val="009D3D47"/>
    <w:rsid w:val="00A05797"/>
    <w:rsid w:val="00A502BC"/>
    <w:rsid w:val="00A70C96"/>
    <w:rsid w:val="00AC3BC4"/>
    <w:rsid w:val="00AD18E5"/>
    <w:rsid w:val="00AD617A"/>
    <w:rsid w:val="00B47495"/>
    <w:rsid w:val="00B5584F"/>
    <w:rsid w:val="00D169F7"/>
    <w:rsid w:val="00D17532"/>
    <w:rsid w:val="00EE64CF"/>
    <w:rsid w:val="00F54022"/>
    <w:rsid w:val="00F76EBE"/>
    <w:rsid w:val="00F8346A"/>
    <w:rsid w:val="00F9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locked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locked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locked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locked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DESE-231-14799</_dlc_DocId>
    <_dlc_DocIdUrl xmlns="733efe1c-5bbe-4968-87dc-d400e65c879f">
      <Url>https://sharepoint.doemass.org/ese/webteam/cps/_layouts/DocIdRedir.aspx?ID=DESE-231-14799</Url>
      <Description>DESE-231-14799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0B50D64-1047-457A-B9AF-D2FE0D5F0E2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90E3130-39C8-4670-8D07-FA4850EF3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35FB2D-21FE-425E-9A32-D121F3BE63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CFBA2E-218C-4442-BCE2-26B9369634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1948</Characters>
  <Application>Microsoft Office Word</Application>
  <DocSecurity>0</DocSecurity>
  <Lines>90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Medford Public Schools Mid-cycle Report 2015</vt:lpstr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Medford Public Schools Mid-cycle Report 2015</dc:title>
  <dc:creator>ESE</dc:creator>
  <cp:lastModifiedBy>dzou</cp:lastModifiedBy>
  <cp:revision>3</cp:revision>
  <cp:lastPrinted>2015-01-08T19:22:00Z</cp:lastPrinted>
  <dcterms:created xsi:type="dcterms:W3CDTF">2015-03-18T16:34:00Z</dcterms:created>
  <dcterms:modified xsi:type="dcterms:W3CDTF">2015-03-26T18:05:00Z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26 2015</vt:lpwstr>
  </property>
</Properties>
</file>