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5756B" w:rsidRPr="00A25A31">
        <w:trPr>
          <w:trHeight w:val="10800"/>
        </w:trPr>
        <w:tc>
          <w:tcPr>
            <w:tcW w:w="362" w:type="dxa"/>
            <w:tcBorders>
              <w:right w:val="single" w:sz="4" w:space="0" w:color="auto"/>
            </w:tcBorders>
          </w:tcPr>
          <w:p w:rsidR="0035756B" w:rsidRPr="00BB123E" w:rsidRDefault="006C2033" w:rsidP="0035756B">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1217952" r:id="rId13"/>
              </w:pict>
            </w:r>
          </w:p>
        </w:tc>
        <w:tc>
          <w:tcPr>
            <w:tcW w:w="1228" w:type="dxa"/>
            <w:tcBorders>
              <w:top w:val="single" w:sz="4" w:space="0" w:color="auto"/>
              <w:left w:val="single" w:sz="4" w:space="0" w:color="auto"/>
              <w:right w:val="single" w:sz="4" w:space="0" w:color="auto"/>
            </w:tcBorders>
          </w:tcPr>
          <w:p w:rsidR="0035756B" w:rsidRPr="00BB123E" w:rsidRDefault="00B60ECF" w:rsidP="0035756B">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B60ECF" w:rsidP="0035756B">
            <w:pPr>
              <w:spacing w:before="120"/>
              <w:jc w:val="center"/>
              <w:rPr>
                <w:b/>
              </w:rPr>
            </w:pPr>
            <w:r>
              <w:rPr>
                <w:b/>
              </w:rPr>
              <w:t>COORDINATED PROGRAM REVIEW</w:t>
            </w:r>
          </w:p>
          <w:p w:rsidR="0035756B" w:rsidRDefault="00B60ECF" w:rsidP="0035756B">
            <w:pPr>
              <w:spacing w:before="120"/>
              <w:jc w:val="center"/>
              <w:rPr>
                <w:b/>
              </w:rPr>
            </w:pPr>
            <w:r>
              <w:rPr>
                <w:b/>
              </w:rPr>
              <w:t>MID-CYCLE REPORT</w:t>
            </w:r>
          </w:p>
          <w:p w:rsidR="0035756B" w:rsidRDefault="00B60ECF" w:rsidP="0035756B">
            <w:pPr>
              <w:spacing w:before="120"/>
              <w:jc w:val="center"/>
              <w:rPr>
                <w:b/>
              </w:rPr>
            </w:pPr>
            <w:r>
              <w:rPr>
                <w:b/>
              </w:rPr>
              <w:t xml:space="preserve">District: </w:t>
            </w:r>
            <w:bookmarkStart w:id="0" w:name="ORG_NAME"/>
            <w:r>
              <w:rPr>
                <w:b/>
              </w:rPr>
              <w:t>South Hadley</w:t>
            </w:r>
            <w:bookmarkEnd w:id="0"/>
            <w:r w:rsidR="00677A92">
              <w:rPr>
                <w:b/>
              </w:rPr>
              <w:t xml:space="preserve"> Public Schools</w:t>
            </w:r>
          </w:p>
          <w:p w:rsidR="0035756B" w:rsidRDefault="00B60ECF" w:rsidP="0035756B">
            <w:pPr>
              <w:spacing w:before="120"/>
              <w:jc w:val="center"/>
              <w:rPr>
                <w:b/>
              </w:rPr>
            </w:pPr>
            <w:r>
              <w:rPr>
                <w:b/>
              </w:rPr>
              <w:t xml:space="preserve">MCR Onsite Date: </w:t>
            </w:r>
            <w:bookmarkStart w:id="1" w:name="MCR_DATES"/>
            <w:r>
              <w:rPr>
                <w:b/>
              </w:rPr>
              <w:t>02/04/2015</w:t>
            </w:r>
            <w:bookmarkEnd w:id="1"/>
          </w:p>
          <w:p w:rsidR="0035756B" w:rsidRDefault="00B60ECF" w:rsidP="0035756B">
            <w:pPr>
              <w:spacing w:before="120"/>
              <w:jc w:val="center"/>
              <w:rPr>
                <w:b/>
              </w:rPr>
            </w:pPr>
            <w:r>
              <w:rPr>
                <w:b/>
              </w:rPr>
              <w:t>Program Area: Special Education</w:t>
            </w:r>
          </w:p>
          <w:p w:rsidR="0035756B" w:rsidRPr="00A25A31" w:rsidRDefault="0035756B" w:rsidP="0035756B">
            <w:pPr>
              <w:spacing w:before="120"/>
              <w:jc w:val="center"/>
              <w:rPr>
                <w:b/>
              </w:rPr>
            </w:pPr>
          </w:p>
        </w:tc>
      </w:tr>
      <w:tr w:rsidR="0035756B" w:rsidRPr="00BB123E">
        <w:trPr>
          <w:trHeight w:val="989"/>
        </w:trPr>
        <w:tc>
          <w:tcPr>
            <w:tcW w:w="362" w:type="dxa"/>
            <w:tcBorders>
              <w:right w:val="single" w:sz="4" w:space="0" w:color="auto"/>
            </w:tcBorders>
          </w:tcPr>
          <w:p w:rsidR="0035756B" w:rsidRDefault="00B60ECF" w:rsidP="0035756B">
            <w:pPr>
              <w:rPr>
                <w:sz w:val="22"/>
              </w:rPr>
            </w:pPr>
            <w:r>
              <w:rPr>
                <w:sz w:val="22"/>
              </w:rPr>
              <w:t xml:space="preserve"> </w:t>
            </w: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Default="0035756B" w:rsidP="0035756B">
            <w:pPr>
              <w:rPr>
                <w:sz w:val="22"/>
              </w:rPr>
            </w:pPr>
          </w:p>
          <w:p w:rsidR="0035756B" w:rsidRPr="00BB123E" w:rsidRDefault="0035756B" w:rsidP="0035756B">
            <w:pPr>
              <w:rPr>
                <w:sz w:val="22"/>
              </w:rPr>
            </w:pPr>
          </w:p>
        </w:tc>
        <w:tc>
          <w:tcPr>
            <w:tcW w:w="1228" w:type="dxa"/>
            <w:tcBorders>
              <w:left w:val="single" w:sz="4" w:space="0" w:color="auto"/>
              <w:right w:val="single" w:sz="4" w:space="0" w:color="auto"/>
            </w:tcBorders>
          </w:tcPr>
          <w:p w:rsidR="0035756B" w:rsidRPr="00BB123E" w:rsidRDefault="0035756B" w:rsidP="0035756B">
            <w:pPr>
              <w:rPr>
                <w:sz w:val="22"/>
              </w:rPr>
            </w:pPr>
          </w:p>
        </w:tc>
        <w:tc>
          <w:tcPr>
            <w:tcW w:w="8490" w:type="dxa"/>
            <w:tcBorders>
              <w:left w:val="single" w:sz="4" w:space="0" w:color="auto"/>
            </w:tcBorders>
          </w:tcPr>
          <w:p w:rsidR="0035756B" w:rsidRDefault="0035756B" w:rsidP="0035756B">
            <w:pPr>
              <w:jc w:val="center"/>
              <w:rPr>
                <w:sz w:val="22"/>
              </w:rPr>
            </w:pPr>
          </w:p>
          <w:p w:rsidR="0035756B" w:rsidRPr="00F41BE1" w:rsidRDefault="0035756B" w:rsidP="0035756B">
            <w:pPr>
              <w:jc w:val="center"/>
              <w:rPr>
                <w:sz w:val="20"/>
                <w:szCs w:val="20"/>
              </w:rPr>
            </w:pPr>
          </w:p>
          <w:p w:rsidR="0035756B" w:rsidRPr="00F41BE1" w:rsidRDefault="00B60ECF" w:rsidP="0035756B">
            <w:pPr>
              <w:jc w:val="center"/>
              <w:rPr>
                <w:sz w:val="20"/>
                <w:szCs w:val="20"/>
              </w:rPr>
            </w:pPr>
            <w:r w:rsidRPr="00F41BE1">
              <w:rPr>
                <w:sz w:val="20"/>
                <w:szCs w:val="20"/>
              </w:rPr>
              <w:t>Mitchell D. Chester, Ed.D.</w:t>
            </w:r>
          </w:p>
          <w:p w:rsidR="0035756B" w:rsidRPr="00BB123E" w:rsidRDefault="00B60ECF" w:rsidP="0035756B">
            <w:pPr>
              <w:jc w:val="center"/>
              <w:rPr>
                <w:sz w:val="22"/>
              </w:rPr>
            </w:pPr>
            <w:r w:rsidRPr="00F41BE1">
              <w:rPr>
                <w:sz w:val="20"/>
                <w:szCs w:val="20"/>
              </w:rPr>
              <w:t>Commissioner of Elementary and Secondary Education</w:t>
            </w:r>
          </w:p>
        </w:tc>
      </w:tr>
      <w:tr w:rsidR="0035756B" w:rsidRPr="00BB123E">
        <w:trPr>
          <w:trHeight w:val="705"/>
        </w:trPr>
        <w:tc>
          <w:tcPr>
            <w:tcW w:w="10080" w:type="dxa"/>
            <w:gridSpan w:val="3"/>
            <w:shd w:val="clear" w:color="auto" w:fill="C0C0C0"/>
            <w:vAlign w:val="center"/>
          </w:tcPr>
          <w:p w:rsidR="0035756B" w:rsidRPr="00BB123E" w:rsidRDefault="00B60ECF" w:rsidP="0035756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5756B" w:rsidRPr="00BB123E" w:rsidRDefault="00B60ECF" w:rsidP="0035756B">
            <w:pPr>
              <w:pageBreakBefore/>
              <w:jc w:val="center"/>
              <w:rPr>
                <w:b/>
                <w:bCs/>
              </w:rPr>
            </w:pPr>
            <w:r w:rsidRPr="00BB123E">
              <w:rPr>
                <w:b/>
              </w:rPr>
              <w:t>MID</w:t>
            </w:r>
            <w:r>
              <w:rPr>
                <w:b/>
              </w:rPr>
              <w:t>-</w:t>
            </w:r>
            <w:r w:rsidRPr="00BB123E">
              <w:rPr>
                <w:b/>
              </w:rPr>
              <w:t>CYCLE R</w:t>
            </w:r>
            <w:r>
              <w:rPr>
                <w:b/>
              </w:rPr>
              <w:t>EPORT</w:t>
            </w:r>
          </w:p>
        </w:tc>
      </w:tr>
    </w:tbl>
    <w:p w:rsidR="0035756B" w:rsidRPr="00AF5230" w:rsidRDefault="0035756B" w:rsidP="0035756B">
      <w:pPr>
        <w:rPr>
          <w:rFonts w:ascii="Verdana" w:hAnsi="Verdana"/>
          <w:bCs/>
          <w:sz w:val="22"/>
          <w:szCs w:val="22"/>
        </w:rPr>
      </w:pPr>
    </w:p>
    <w:p w:rsidR="0035756B" w:rsidRPr="00AF5230" w:rsidRDefault="0035756B" w:rsidP="0035756B">
      <w:pPr>
        <w:rPr>
          <w:rFonts w:ascii="Verdana" w:hAnsi="Verdana"/>
          <w:bCs/>
          <w:sz w:val="22"/>
          <w:szCs w:val="22"/>
        </w:rPr>
      </w:pPr>
    </w:p>
    <w:p w:rsidR="0035756B" w:rsidRDefault="0035756B">
      <w:pPr>
        <w:pStyle w:val="Normal0"/>
      </w:pPr>
    </w:p>
    <w:tbl>
      <w:tblPr>
        <w:tblW w:w="9360" w:type="dxa"/>
        <w:tblBorders>
          <w:bottom w:val="single" w:sz="4" w:space="0" w:color="auto"/>
        </w:tblBorders>
        <w:tblLayout w:type="fixed"/>
        <w:tblLook w:val="0000"/>
      </w:tblPr>
      <w:tblGrid>
        <w:gridCol w:w="9360"/>
      </w:tblGrid>
      <w:tr w:rsidR="0035756B" w:rsidRPr="00AF5230" w:rsidTr="0035756B">
        <w:trPr>
          <w:tblHeader/>
        </w:trPr>
        <w:tc>
          <w:tcPr>
            <w:tcW w:w="9360" w:type="dxa"/>
            <w:tcBorders>
              <w:bottom w:val="single" w:sz="4" w:space="0" w:color="auto"/>
            </w:tcBorders>
            <w:shd w:val="clear" w:color="auto" w:fill="C0C0C0"/>
          </w:tcPr>
          <w:p w:rsidR="0035756B" w:rsidRPr="00AF5230" w:rsidRDefault="00B60ECF" w:rsidP="0035756B">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35756B" w:rsidRPr="00E166C8" w:rsidTr="0035756B">
        <w:tc>
          <w:tcPr>
            <w:tcW w:w="9360" w:type="dxa"/>
            <w:tcBorders>
              <w:top w:val="single" w:sz="4" w:space="0" w:color="auto"/>
              <w:left w:val="single" w:sz="4" w:space="0" w:color="auto"/>
              <w:bottom w:val="nil"/>
              <w:right w:val="single" w:sz="4" w:space="0" w:color="auto"/>
            </w:tcBorders>
          </w:tcPr>
          <w:p w:rsidR="0035756B" w:rsidRPr="00E166C8" w:rsidRDefault="00B60ECF" w:rsidP="0035756B">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35756B" w:rsidRPr="00CE4005" w:rsidTr="0035756B">
        <w:tc>
          <w:tcPr>
            <w:tcW w:w="9360" w:type="dxa"/>
            <w:tcBorders>
              <w:top w:val="nil"/>
              <w:left w:val="single" w:sz="4" w:space="0" w:color="auto"/>
              <w:bottom w:val="single" w:sz="4" w:space="0" w:color="auto"/>
              <w:right w:val="single" w:sz="4" w:space="0" w:color="auto"/>
            </w:tcBorders>
          </w:tcPr>
          <w:p w:rsidR="0035756B" w:rsidRPr="00CE4005" w:rsidRDefault="00B60ECF" w:rsidP="0035756B">
            <w:pPr>
              <w:pStyle w:val="Normal0"/>
              <w:keepNext/>
              <w:rPr>
                <w:rFonts w:ascii="Arial" w:hAnsi="Arial" w:cs="Arial"/>
                <w:sz w:val="22"/>
                <w:szCs w:val="22"/>
              </w:rPr>
            </w:pPr>
            <w:r w:rsidRPr="00CE4005">
              <w:rPr>
                <w:rFonts w:ascii="Arial" w:hAnsi="Arial" w:cs="Arial"/>
                <w:sz w:val="22"/>
                <w:szCs w:val="22"/>
              </w:rPr>
              <w:t>Implemented</w:t>
            </w:r>
          </w:p>
        </w:tc>
      </w:tr>
      <w:tr w:rsidR="0035756B" w:rsidRPr="00E166C8" w:rsidTr="0035756B">
        <w:tc>
          <w:tcPr>
            <w:tcW w:w="9360" w:type="dxa"/>
            <w:tcBorders>
              <w:top w:val="single" w:sz="4" w:space="0" w:color="auto"/>
              <w:left w:val="single" w:sz="4" w:space="0" w:color="auto"/>
              <w:bottom w:val="nil"/>
              <w:right w:val="single" w:sz="4" w:space="0" w:color="auto"/>
            </w:tcBorders>
          </w:tcPr>
          <w:p w:rsidR="0035756B" w:rsidRPr="00E166C8" w:rsidRDefault="00B60ECF" w:rsidP="0035756B">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35756B" w:rsidRPr="00CE4005" w:rsidTr="0035756B">
        <w:tc>
          <w:tcPr>
            <w:tcW w:w="9360" w:type="dxa"/>
            <w:tcBorders>
              <w:top w:val="nil"/>
              <w:left w:val="single" w:sz="4" w:space="0" w:color="auto"/>
              <w:bottom w:val="single" w:sz="4" w:space="0" w:color="auto"/>
              <w:right w:val="single" w:sz="4" w:space="0" w:color="auto"/>
            </w:tcBorders>
          </w:tcPr>
          <w:p w:rsidR="0035756B" w:rsidRPr="00CE4005" w:rsidRDefault="00B60ECF" w:rsidP="0035756B">
            <w:pPr>
              <w:pStyle w:val="Normal0"/>
              <w:keepNext/>
              <w:rPr>
                <w:rFonts w:ascii="Arial" w:hAnsi="Arial" w:cs="Arial"/>
                <w:sz w:val="22"/>
                <w:szCs w:val="22"/>
              </w:rPr>
            </w:pPr>
            <w:r w:rsidRPr="00CE4005">
              <w:rPr>
                <w:rFonts w:ascii="Arial" w:hAnsi="Arial" w:cs="Arial"/>
                <w:sz w:val="22"/>
                <w:szCs w:val="22"/>
              </w:rPr>
              <w:t>Documents, student record review and interviews indicate that when a student has a disability on the autism spectrum, the IEP Team considers and specifically addresses the following: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35756B" w:rsidRDefault="0035756B">
      <w:pPr>
        <w:pStyle w:val="Normal0"/>
      </w:pPr>
    </w:p>
    <w:p w:rsidR="0035756B" w:rsidRDefault="0035756B">
      <w:pPr>
        <w:pStyle w:val="Normal1"/>
      </w:pPr>
    </w:p>
    <w:tbl>
      <w:tblPr>
        <w:tblW w:w="9360" w:type="dxa"/>
        <w:tblBorders>
          <w:bottom w:val="single" w:sz="4" w:space="0" w:color="auto"/>
        </w:tblBorders>
        <w:tblLayout w:type="fixed"/>
        <w:tblLook w:val="0000"/>
      </w:tblPr>
      <w:tblGrid>
        <w:gridCol w:w="2340"/>
        <w:gridCol w:w="2340"/>
        <w:gridCol w:w="2340"/>
        <w:gridCol w:w="2340"/>
      </w:tblGrid>
      <w:tr w:rsidR="0035756B" w:rsidRPr="00AF5230" w:rsidTr="0035756B">
        <w:trPr>
          <w:tblHeader/>
        </w:trPr>
        <w:tc>
          <w:tcPr>
            <w:tcW w:w="9360" w:type="dxa"/>
            <w:gridSpan w:val="4"/>
            <w:tcBorders>
              <w:bottom w:val="single" w:sz="4" w:space="0" w:color="auto"/>
            </w:tcBorders>
            <w:shd w:val="clear" w:color="auto" w:fill="C0C0C0"/>
          </w:tcPr>
          <w:p w:rsidR="0035756B" w:rsidRPr="00AF5230" w:rsidRDefault="00B60ECF" w:rsidP="0035756B">
            <w:pPr>
              <w:pStyle w:val="Normal1"/>
              <w:keepNext/>
              <w:rPr>
                <w:rFonts w:ascii="Verdana" w:hAnsi="Verdana"/>
                <w:b/>
                <w:sz w:val="22"/>
                <w:szCs w:val="22"/>
              </w:rPr>
            </w:pPr>
            <w:bookmarkStart w:id="5" w:name="CRIT_SE_18B"/>
            <w:bookmarkEnd w:id="5"/>
            <w:r w:rsidRPr="00AF5230">
              <w:rPr>
                <w:rFonts w:ascii="Verdana" w:hAnsi="Verdana"/>
                <w:b/>
                <w:sz w:val="22"/>
                <w:szCs w:val="22"/>
              </w:rPr>
              <w:t>SE Criterion # 18B - Determination of placement; provision of IEP to parent</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1"/>
              <w:keepNext/>
              <w:rPr>
                <w:rFonts w:ascii="Verdana" w:hAnsi="Verdana"/>
                <w:b/>
                <w:sz w:val="22"/>
                <w:szCs w:val="22"/>
              </w:rPr>
            </w:pPr>
            <w:bookmarkStart w:id="6" w:name="RATING_SE_18B"/>
            <w:bookmarkEnd w:id="6"/>
            <w:r w:rsidRPr="00AF5230">
              <w:rPr>
                <w:rFonts w:ascii="Verdana" w:hAnsi="Verdana"/>
                <w:b/>
                <w:sz w:val="22"/>
                <w:szCs w:val="22"/>
              </w:rPr>
              <w:t>Rating:</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Pr="00CE4005" w:rsidRDefault="00B60ECF" w:rsidP="0035756B">
            <w:pPr>
              <w:pStyle w:val="Normal1"/>
              <w:keepNext/>
              <w:rPr>
                <w:rFonts w:ascii="Arial" w:hAnsi="Arial" w:cs="Arial"/>
                <w:sz w:val="22"/>
                <w:szCs w:val="22"/>
              </w:rPr>
            </w:pPr>
            <w:r w:rsidRPr="00CE4005">
              <w:rPr>
                <w:rFonts w:ascii="Arial" w:hAnsi="Arial" w:cs="Arial"/>
                <w:sz w:val="22"/>
                <w:szCs w:val="22"/>
              </w:rPr>
              <w:t>Partially Implemented</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1"/>
              <w:keepNext/>
              <w:rPr>
                <w:rFonts w:ascii="Verdana" w:hAnsi="Verdana"/>
                <w:b/>
                <w:sz w:val="22"/>
                <w:szCs w:val="22"/>
              </w:rPr>
            </w:pPr>
            <w:bookmarkStart w:id="7" w:name="BASIS_FINDINGS_SE_18B"/>
            <w:bookmarkEnd w:id="7"/>
            <w:r w:rsidRPr="00AF5230">
              <w:rPr>
                <w:rFonts w:ascii="Verdana" w:hAnsi="Verdana"/>
                <w:b/>
                <w:sz w:val="22"/>
                <w:szCs w:val="22"/>
              </w:rPr>
              <w:t>Basis for Findings:</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Pr="00CE4005" w:rsidRDefault="00B60ECF" w:rsidP="00DB1566">
            <w:pPr>
              <w:pStyle w:val="Normal1"/>
              <w:keepNext/>
              <w:rPr>
                <w:rFonts w:ascii="Arial" w:hAnsi="Arial" w:cs="Arial"/>
                <w:sz w:val="22"/>
                <w:szCs w:val="22"/>
              </w:rPr>
            </w:pPr>
            <w:r w:rsidRPr="00CE4005">
              <w:rPr>
                <w:rFonts w:ascii="Arial" w:hAnsi="Arial" w:cs="Arial"/>
                <w:sz w:val="22"/>
                <w:szCs w:val="22"/>
              </w:rPr>
              <w:t>Student record review and interviews indicate that the district provide</w:t>
            </w:r>
            <w:r w:rsidR="00C924CD">
              <w:rPr>
                <w:rFonts w:ascii="Arial" w:hAnsi="Arial" w:cs="Arial"/>
                <w:sz w:val="22"/>
                <w:szCs w:val="22"/>
              </w:rPr>
              <w:t>s</w:t>
            </w:r>
            <w:r w:rsidRPr="00CE4005">
              <w:rPr>
                <w:rFonts w:ascii="Arial" w:hAnsi="Arial" w:cs="Arial"/>
                <w:sz w:val="22"/>
                <w:szCs w:val="22"/>
              </w:rPr>
              <w:t xml:space="preserve"> a </w:t>
            </w:r>
            <w:r w:rsidR="007E76CB">
              <w:rPr>
                <w:rFonts w:ascii="Arial" w:hAnsi="Arial" w:cs="Arial"/>
                <w:sz w:val="22"/>
                <w:szCs w:val="22"/>
              </w:rPr>
              <w:t>“</w:t>
            </w:r>
            <w:r w:rsidRPr="00CE4005">
              <w:rPr>
                <w:rFonts w:ascii="Arial" w:hAnsi="Arial" w:cs="Arial"/>
                <w:sz w:val="22"/>
                <w:szCs w:val="22"/>
              </w:rPr>
              <w:t>draft</w:t>
            </w:r>
            <w:r w:rsidR="007E76CB">
              <w:rPr>
                <w:rFonts w:ascii="Arial" w:hAnsi="Arial" w:cs="Arial"/>
                <w:sz w:val="22"/>
                <w:szCs w:val="22"/>
              </w:rPr>
              <w:t>”</w:t>
            </w:r>
            <w:r w:rsidRPr="00CE4005">
              <w:rPr>
                <w:rFonts w:ascii="Arial" w:hAnsi="Arial" w:cs="Arial"/>
                <w:sz w:val="22"/>
                <w:szCs w:val="22"/>
              </w:rPr>
              <w:t xml:space="preserve"> version of the IEP</w:t>
            </w:r>
            <w:r w:rsidR="00176148">
              <w:rPr>
                <w:rFonts w:ascii="Arial" w:hAnsi="Arial" w:cs="Arial"/>
                <w:sz w:val="22"/>
                <w:szCs w:val="22"/>
              </w:rPr>
              <w:t xml:space="preserve"> to the parent</w:t>
            </w:r>
            <w:r w:rsidR="00550FA9">
              <w:rPr>
                <w:rFonts w:ascii="Arial" w:hAnsi="Arial" w:cs="Arial"/>
                <w:sz w:val="22"/>
                <w:szCs w:val="22"/>
              </w:rPr>
              <w:t>,</w:t>
            </w:r>
            <w:r w:rsidR="00176148">
              <w:rPr>
                <w:rFonts w:ascii="Arial" w:hAnsi="Arial" w:cs="Arial"/>
                <w:sz w:val="22"/>
                <w:szCs w:val="22"/>
              </w:rPr>
              <w:t xml:space="preserve"> </w:t>
            </w:r>
            <w:r w:rsidR="00550FA9">
              <w:rPr>
                <w:rFonts w:ascii="Arial" w:hAnsi="Arial" w:cs="Arial"/>
                <w:sz w:val="22"/>
                <w:szCs w:val="22"/>
              </w:rPr>
              <w:t>rather than providing a summary,</w:t>
            </w:r>
            <w:r w:rsidR="00550FA9" w:rsidRPr="00CE4005">
              <w:rPr>
                <w:rFonts w:ascii="Arial" w:hAnsi="Arial" w:cs="Arial"/>
                <w:sz w:val="22"/>
                <w:szCs w:val="22"/>
              </w:rPr>
              <w:t xml:space="preserve"> </w:t>
            </w:r>
            <w:r w:rsidRPr="00CE4005">
              <w:rPr>
                <w:rFonts w:ascii="Arial" w:hAnsi="Arial" w:cs="Arial"/>
                <w:sz w:val="22"/>
                <w:szCs w:val="22"/>
              </w:rPr>
              <w:t>at the conclusion of the Team meeting</w:t>
            </w:r>
            <w:r w:rsidR="005F088F">
              <w:rPr>
                <w:rFonts w:ascii="Arial" w:hAnsi="Arial" w:cs="Arial"/>
                <w:sz w:val="22"/>
                <w:szCs w:val="22"/>
              </w:rPr>
              <w:t xml:space="preserve">.  </w:t>
            </w:r>
            <w:r w:rsidR="005F088F" w:rsidRPr="005D3F9A">
              <w:rPr>
                <w:rFonts w:ascii="Arial" w:hAnsi="Arial" w:cs="Arial"/>
                <w:sz w:val="22"/>
                <w:szCs w:val="22"/>
              </w:rPr>
              <w:t>An IEP present</w:t>
            </w:r>
            <w:r w:rsidR="00176148">
              <w:rPr>
                <w:rFonts w:ascii="Arial" w:hAnsi="Arial" w:cs="Arial"/>
                <w:sz w:val="22"/>
                <w:szCs w:val="22"/>
              </w:rPr>
              <w:t>ed at the conclusion of an IEP T</w:t>
            </w:r>
            <w:r w:rsidR="005F088F" w:rsidRPr="005D3F9A">
              <w:rPr>
                <w:rFonts w:ascii="Arial" w:hAnsi="Arial" w:cs="Arial"/>
                <w:sz w:val="22"/>
                <w:szCs w:val="22"/>
              </w:rPr>
              <w:t>eam meeting is not considered a “draft”</w:t>
            </w:r>
            <w:r w:rsidR="005F088F">
              <w:rPr>
                <w:rFonts w:ascii="Arial" w:hAnsi="Arial" w:cs="Arial"/>
                <w:sz w:val="22"/>
                <w:szCs w:val="22"/>
              </w:rPr>
              <w:t xml:space="preserve"> </w:t>
            </w:r>
            <w:r w:rsidR="005F088F" w:rsidRPr="005D3F9A">
              <w:rPr>
                <w:rFonts w:ascii="Arial" w:hAnsi="Arial" w:cs="Arial"/>
                <w:sz w:val="22"/>
                <w:szCs w:val="22"/>
              </w:rPr>
              <w:t>by ESE</w:t>
            </w:r>
            <w:r w:rsidR="005F088F">
              <w:rPr>
                <w:rFonts w:ascii="Arial" w:hAnsi="Arial" w:cs="Arial"/>
                <w:sz w:val="22"/>
                <w:szCs w:val="22"/>
              </w:rPr>
              <w:t>, but is considered the</w:t>
            </w:r>
            <w:r w:rsidR="00C924CD">
              <w:rPr>
                <w:rFonts w:ascii="Arial" w:hAnsi="Arial" w:cs="Arial"/>
                <w:sz w:val="22"/>
                <w:szCs w:val="22"/>
              </w:rPr>
              <w:t xml:space="preserve"> </w:t>
            </w:r>
            <w:r w:rsidR="00C924CD" w:rsidRPr="00CE4005">
              <w:rPr>
                <w:rFonts w:ascii="Arial" w:hAnsi="Arial" w:cs="Arial"/>
                <w:sz w:val="22"/>
                <w:szCs w:val="22"/>
              </w:rPr>
              <w:t>proposed IEP</w:t>
            </w:r>
            <w:r w:rsidR="00AD33B2">
              <w:rPr>
                <w:rFonts w:ascii="Arial" w:hAnsi="Arial" w:cs="Arial"/>
                <w:sz w:val="22"/>
                <w:szCs w:val="22"/>
              </w:rPr>
              <w:t>.  The district may</w:t>
            </w:r>
            <w:r w:rsidR="00176148">
              <w:rPr>
                <w:rFonts w:ascii="Arial" w:hAnsi="Arial" w:cs="Arial"/>
                <w:sz w:val="22"/>
                <w:szCs w:val="22"/>
              </w:rPr>
              <w:t xml:space="preserve"> provide a summary at the conclusion of the Team, followed by the proposed IEP </w:t>
            </w:r>
            <w:r w:rsidR="00C924CD" w:rsidRPr="00CE4005">
              <w:rPr>
                <w:rFonts w:ascii="Arial" w:hAnsi="Arial" w:cs="Arial"/>
                <w:sz w:val="22"/>
                <w:szCs w:val="22"/>
              </w:rPr>
              <w:t xml:space="preserve">and proposed placement </w:t>
            </w:r>
            <w:r w:rsidR="003E55E4">
              <w:rPr>
                <w:rFonts w:ascii="Arial" w:hAnsi="Arial" w:cs="Arial"/>
                <w:sz w:val="22"/>
                <w:szCs w:val="22"/>
              </w:rPr>
              <w:t xml:space="preserve">within </w:t>
            </w:r>
            <w:r w:rsidRPr="00CE4005">
              <w:rPr>
                <w:rFonts w:ascii="Arial" w:hAnsi="Arial" w:cs="Arial"/>
                <w:sz w:val="22"/>
                <w:szCs w:val="22"/>
              </w:rPr>
              <w:t>10 working days of the Team meeting</w:t>
            </w:r>
            <w:r w:rsidR="00176148">
              <w:rPr>
                <w:rFonts w:ascii="Arial" w:hAnsi="Arial" w:cs="Arial"/>
                <w:sz w:val="22"/>
                <w:szCs w:val="22"/>
              </w:rPr>
              <w:t>, or alternatively, provide a proposed IEP and proposed p</w:t>
            </w:r>
            <w:r w:rsidR="00AD33B2">
              <w:rPr>
                <w:rFonts w:ascii="Arial" w:hAnsi="Arial" w:cs="Arial"/>
                <w:sz w:val="22"/>
                <w:szCs w:val="22"/>
              </w:rPr>
              <w:t xml:space="preserve">lacement within 3-5 days of the </w:t>
            </w:r>
            <w:r w:rsidR="00176148">
              <w:rPr>
                <w:rFonts w:ascii="Arial" w:hAnsi="Arial" w:cs="Arial"/>
                <w:sz w:val="22"/>
                <w:szCs w:val="22"/>
              </w:rPr>
              <w:t>Team meeting.</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1"/>
              <w:keepNext/>
              <w:rPr>
                <w:rFonts w:ascii="Verdana" w:hAnsi="Verdana"/>
                <w:b/>
                <w:bCs/>
                <w:sz w:val="22"/>
                <w:szCs w:val="20"/>
              </w:rPr>
            </w:pPr>
            <w:bookmarkStart w:id="8" w:name="ORDER_CORR_ACTION_SE_18B"/>
            <w:bookmarkEnd w:id="8"/>
            <w:r w:rsidRPr="00AF5230">
              <w:rPr>
                <w:rFonts w:ascii="Verdana" w:hAnsi="Verdana"/>
                <w:b/>
                <w:bCs/>
                <w:sz w:val="22"/>
                <w:szCs w:val="20"/>
              </w:rPr>
              <w:t>Department Order of Corrective Action:</w:t>
            </w:r>
          </w:p>
        </w:tc>
      </w:tr>
      <w:tr w:rsidR="0035756B" w:rsidRPr="00CE4FF7" w:rsidTr="0035756B">
        <w:tc>
          <w:tcPr>
            <w:tcW w:w="9360" w:type="dxa"/>
            <w:gridSpan w:val="4"/>
            <w:tcBorders>
              <w:top w:val="nil"/>
              <w:left w:val="single" w:sz="4" w:space="0" w:color="auto"/>
              <w:bottom w:val="single" w:sz="4" w:space="0" w:color="auto"/>
              <w:right w:val="single" w:sz="4" w:space="0" w:color="auto"/>
            </w:tcBorders>
          </w:tcPr>
          <w:p w:rsidR="001F3AAF" w:rsidRDefault="00EB05C8" w:rsidP="00EB05C8">
            <w:pPr>
              <w:rPr>
                <w:rFonts w:ascii="Arial" w:hAnsi="Arial" w:cs="Arial"/>
                <w:sz w:val="22"/>
                <w:szCs w:val="22"/>
              </w:rPr>
            </w:pPr>
            <w:r w:rsidRPr="00EB05C8">
              <w:rPr>
                <w:rFonts w:ascii="Arial" w:hAnsi="Arial" w:cs="Arial"/>
                <w:sz w:val="22"/>
                <w:szCs w:val="22"/>
              </w:rPr>
              <w:t xml:space="preserve">The district must submit a copy of a detailed set of procedures outlining the process from the development of the IEP to the delivery of the IEP to the parent.   </w:t>
            </w:r>
          </w:p>
          <w:p w:rsidR="001F3AAF" w:rsidRDefault="001F3AAF" w:rsidP="00EB05C8">
            <w:pPr>
              <w:rPr>
                <w:rFonts w:ascii="Arial" w:hAnsi="Arial" w:cs="Arial"/>
                <w:sz w:val="22"/>
                <w:szCs w:val="22"/>
              </w:rPr>
            </w:pPr>
          </w:p>
          <w:p w:rsidR="00EB05C8" w:rsidRPr="00EB05C8" w:rsidRDefault="0035756B" w:rsidP="00EB05C8">
            <w:pPr>
              <w:rPr>
                <w:rFonts w:ascii="Arial" w:hAnsi="Arial" w:cs="Arial"/>
                <w:sz w:val="22"/>
                <w:szCs w:val="22"/>
              </w:rPr>
            </w:pPr>
            <w:r>
              <w:rPr>
                <w:rFonts w:ascii="Arial" w:hAnsi="Arial" w:cs="Arial"/>
                <w:sz w:val="22"/>
                <w:szCs w:val="22"/>
              </w:rPr>
              <w:t>Please s</w:t>
            </w:r>
            <w:r w:rsidR="00CE4FF7">
              <w:rPr>
                <w:rFonts w:ascii="Arial" w:hAnsi="Arial" w:cs="Arial"/>
                <w:sz w:val="22"/>
                <w:szCs w:val="22"/>
              </w:rPr>
              <w:t xml:space="preserve">ee </w:t>
            </w:r>
            <w:r w:rsidRPr="0035756B">
              <w:rPr>
                <w:rFonts w:ascii="Arial" w:hAnsi="Arial" w:cs="Arial"/>
                <w:b/>
                <w:i/>
                <w:sz w:val="22"/>
                <w:szCs w:val="22"/>
              </w:rPr>
              <w:t>Memorandum on the Implementation of 603 CMR 28.05(7): Parent response to proposed IEP and proposed placement</w:t>
            </w:r>
            <w:r w:rsidR="00EB05C8" w:rsidRPr="0035756B">
              <w:rPr>
                <w:rFonts w:ascii="Arial" w:hAnsi="Arial" w:cs="Arial"/>
                <w:b/>
                <w:sz w:val="22"/>
                <w:szCs w:val="22"/>
              </w:rPr>
              <w:t xml:space="preserve"> </w:t>
            </w:r>
            <w:r>
              <w:rPr>
                <w:rFonts w:ascii="Arial" w:hAnsi="Arial" w:cs="Arial"/>
                <w:sz w:val="22"/>
                <w:szCs w:val="22"/>
              </w:rPr>
              <w:t>on the ESE website.</w:t>
            </w:r>
          </w:p>
          <w:p w:rsidR="00EB05C8" w:rsidRDefault="00EB05C8" w:rsidP="0035756B">
            <w:pPr>
              <w:pStyle w:val="Normal1"/>
              <w:keepNext/>
              <w:rPr>
                <w:rFonts w:ascii="Arial" w:hAnsi="Arial" w:cs="Arial"/>
                <w:bCs/>
                <w:sz w:val="22"/>
                <w:szCs w:val="20"/>
              </w:rPr>
            </w:pPr>
          </w:p>
          <w:p w:rsidR="0035756B" w:rsidRDefault="00EA140A" w:rsidP="0035756B">
            <w:pPr>
              <w:pStyle w:val="Normal1"/>
              <w:keepNext/>
              <w:rPr>
                <w:rFonts w:ascii="Arial" w:hAnsi="Arial" w:cs="Arial"/>
                <w:bCs/>
                <w:sz w:val="22"/>
                <w:szCs w:val="20"/>
              </w:rPr>
            </w:pPr>
            <w:r>
              <w:rPr>
                <w:rFonts w:ascii="Arial" w:hAnsi="Arial" w:cs="Arial"/>
                <w:bCs/>
                <w:sz w:val="22"/>
                <w:szCs w:val="20"/>
              </w:rPr>
              <w:t xml:space="preserve">The district must conduct training on the newly developed procedures for all </w:t>
            </w:r>
            <w:r w:rsidR="00761B88">
              <w:rPr>
                <w:rFonts w:ascii="Arial" w:hAnsi="Arial" w:cs="Arial"/>
                <w:bCs/>
                <w:sz w:val="22"/>
                <w:szCs w:val="20"/>
              </w:rPr>
              <w:t xml:space="preserve">staff </w:t>
            </w:r>
            <w:r w:rsidR="00DB374D">
              <w:rPr>
                <w:rFonts w:ascii="Arial" w:hAnsi="Arial" w:cs="Arial"/>
                <w:bCs/>
                <w:sz w:val="22"/>
                <w:szCs w:val="20"/>
              </w:rPr>
              <w:t>responsible for implementing these procedures.</w:t>
            </w:r>
            <w:r>
              <w:rPr>
                <w:rFonts w:ascii="Arial" w:hAnsi="Arial" w:cs="Arial"/>
                <w:bCs/>
                <w:sz w:val="22"/>
                <w:szCs w:val="20"/>
              </w:rPr>
              <w:t xml:space="preserve"> </w:t>
            </w:r>
            <w:r w:rsidR="001F6C79">
              <w:rPr>
                <w:rFonts w:ascii="Arial" w:hAnsi="Arial" w:cs="Arial"/>
                <w:bCs/>
                <w:sz w:val="22"/>
                <w:szCs w:val="20"/>
              </w:rPr>
              <w:t xml:space="preserve"> </w:t>
            </w:r>
          </w:p>
          <w:p w:rsidR="00EA140A" w:rsidRPr="00CE4005" w:rsidRDefault="00EA140A" w:rsidP="0035756B">
            <w:pPr>
              <w:pStyle w:val="Normal1"/>
              <w:keepNext/>
              <w:rPr>
                <w:rFonts w:ascii="Arial" w:hAnsi="Arial" w:cs="Arial"/>
                <w:bCs/>
                <w:sz w:val="22"/>
                <w:szCs w:val="20"/>
              </w:rPr>
            </w:pPr>
          </w:p>
          <w:p w:rsidR="001D72EF" w:rsidRDefault="00B60ECF" w:rsidP="001D72EF">
            <w:pPr>
              <w:pStyle w:val="Normal12"/>
              <w:keepNext/>
              <w:rPr>
                <w:rFonts w:ascii="Arial" w:hAnsi="Arial" w:cs="Arial"/>
                <w:sz w:val="22"/>
                <w:szCs w:val="22"/>
              </w:rPr>
            </w:pPr>
            <w:r w:rsidRPr="00CE4005">
              <w:rPr>
                <w:rFonts w:ascii="Arial" w:hAnsi="Arial" w:cs="Arial"/>
                <w:bCs/>
                <w:sz w:val="22"/>
                <w:szCs w:val="20"/>
              </w:rPr>
              <w:t>The district must develop an internal oversight and tracking system to ensure the parent is consistently provided the proposed IEP and proposed placement</w:t>
            </w:r>
            <w:r w:rsidR="00782F65">
              <w:rPr>
                <w:rFonts w:ascii="Arial" w:hAnsi="Arial" w:cs="Arial"/>
                <w:bCs/>
                <w:sz w:val="22"/>
                <w:szCs w:val="20"/>
              </w:rPr>
              <w:t xml:space="preserve"> within required timelines</w:t>
            </w:r>
            <w:r w:rsidRPr="00CE4005">
              <w:rPr>
                <w:rFonts w:ascii="Arial" w:hAnsi="Arial" w:cs="Arial"/>
                <w:bCs/>
                <w:sz w:val="22"/>
                <w:szCs w:val="20"/>
              </w:rPr>
              <w:t>.</w:t>
            </w:r>
            <w:r w:rsidR="001D72EF">
              <w:rPr>
                <w:rFonts w:ascii="Arial" w:hAnsi="Arial" w:cs="Arial"/>
                <w:bCs/>
                <w:sz w:val="22"/>
                <w:szCs w:val="20"/>
              </w:rPr>
              <w:t xml:space="preserve"> </w:t>
            </w:r>
            <w:r w:rsidR="001D72EF">
              <w:rPr>
                <w:rFonts w:ascii="Arial" w:hAnsi="Arial" w:cs="Arial"/>
                <w:sz w:val="22"/>
                <w:szCs w:val="22"/>
              </w:rPr>
              <w:t xml:space="preserve">The tracking system should identify </w:t>
            </w:r>
            <w:r w:rsidR="00DB374D">
              <w:rPr>
                <w:rFonts w:ascii="Arial" w:hAnsi="Arial" w:cs="Arial"/>
                <w:sz w:val="22"/>
                <w:szCs w:val="22"/>
              </w:rPr>
              <w:t>the</w:t>
            </w:r>
            <w:r w:rsidR="001D72EF">
              <w:rPr>
                <w:rFonts w:ascii="Arial" w:hAnsi="Arial" w:cs="Arial"/>
                <w:sz w:val="22"/>
                <w:szCs w:val="22"/>
              </w:rPr>
              <w:t xml:space="preserve"> person(s) responsible and include periodic reviews to ensure continued compliance.</w:t>
            </w:r>
          </w:p>
          <w:p w:rsidR="0035756B" w:rsidRPr="00CE4005" w:rsidRDefault="0035756B" w:rsidP="0035756B">
            <w:pPr>
              <w:pStyle w:val="Normal1"/>
              <w:keepNext/>
              <w:rPr>
                <w:rFonts w:ascii="Arial" w:hAnsi="Arial" w:cs="Arial"/>
                <w:bCs/>
                <w:sz w:val="22"/>
                <w:szCs w:val="20"/>
              </w:rPr>
            </w:pPr>
          </w:p>
          <w:p w:rsidR="0035756B" w:rsidRPr="00CE4005" w:rsidRDefault="00B60ECF" w:rsidP="0035756B">
            <w:pPr>
              <w:pStyle w:val="Normal1"/>
              <w:keepNext/>
              <w:rPr>
                <w:rFonts w:ascii="Arial" w:hAnsi="Arial" w:cs="Arial"/>
                <w:bCs/>
                <w:sz w:val="22"/>
                <w:szCs w:val="20"/>
              </w:rPr>
            </w:pPr>
            <w:r w:rsidRPr="00CE4005">
              <w:rPr>
                <w:rFonts w:ascii="Arial" w:hAnsi="Arial" w:cs="Arial"/>
                <w:bCs/>
                <w:sz w:val="22"/>
                <w:szCs w:val="20"/>
              </w:rPr>
              <w:lastRenderedPageBreak/>
              <w:t xml:space="preserve">The district must conduct a review of </w:t>
            </w:r>
            <w:r w:rsidR="00A02C7F">
              <w:rPr>
                <w:rFonts w:ascii="Arial" w:hAnsi="Arial" w:cs="Arial"/>
                <w:bCs/>
                <w:sz w:val="22"/>
                <w:szCs w:val="20"/>
              </w:rPr>
              <w:t xml:space="preserve">five </w:t>
            </w:r>
            <w:r w:rsidRPr="00CE4005">
              <w:rPr>
                <w:rFonts w:ascii="Arial" w:hAnsi="Arial" w:cs="Arial"/>
                <w:bCs/>
                <w:sz w:val="22"/>
                <w:szCs w:val="20"/>
              </w:rPr>
              <w:t>student records</w:t>
            </w:r>
            <w:r w:rsidR="00A02C7F">
              <w:rPr>
                <w:rFonts w:ascii="Arial" w:hAnsi="Arial" w:cs="Arial"/>
                <w:bCs/>
                <w:sz w:val="22"/>
                <w:szCs w:val="20"/>
              </w:rPr>
              <w:t xml:space="preserve"> at each level (elementary, middle, high)</w:t>
            </w:r>
            <w:r w:rsidR="00677A92">
              <w:rPr>
                <w:rFonts w:ascii="Arial" w:hAnsi="Arial" w:cs="Arial"/>
                <w:bCs/>
                <w:sz w:val="22"/>
                <w:szCs w:val="20"/>
              </w:rPr>
              <w:t>,</w:t>
            </w:r>
            <w:r w:rsidRPr="00CE4005">
              <w:rPr>
                <w:rFonts w:ascii="Arial" w:hAnsi="Arial" w:cs="Arial"/>
                <w:bCs/>
                <w:sz w:val="22"/>
                <w:szCs w:val="20"/>
              </w:rPr>
              <w:t xml:space="preserve"> whose IEP Team meetings </w:t>
            </w:r>
            <w:r w:rsidR="00DB374D">
              <w:rPr>
                <w:rFonts w:ascii="Arial" w:hAnsi="Arial" w:cs="Arial"/>
                <w:bCs/>
                <w:sz w:val="22"/>
                <w:szCs w:val="20"/>
              </w:rPr>
              <w:t>were</w:t>
            </w:r>
            <w:r w:rsidRPr="00CE4005">
              <w:rPr>
                <w:rFonts w:ascii="Arial" w:hAnsi="Arial" w:cs="Arial"/>
                <w:bCs/>
                <w:sz w:val="22"/>
                <w:szCs w:val="20"/>
              </w:rPr>
              <w:t xml:space="preserve"> conducted after all corrective actions </w:t>
            </w:r>
            <w:r w:rsidR="00DB374D">
              <w:rPr>
                <w:rFonts w:ascii="Arial" w:hAnsi="Arial" w:cs="Arial"/>
                <w:bCs/>
                <w:sz w:val="22"/>
                <w:szCs w:val="20"/>
              </w:rPr>
              <w:t>were</w:t>
            </w:r>
            <w:r w:rsidR="001F3AAF">
              <w:rPr>
                <w:rFonts w:ascii="Arial" w:hAnsi="Arial" w:cs="Arial"/>
                <w:bCs/>
                <w:sz w:val="22"/>
                <w:szCs w:val="20"/>
              </w:rPr>
              <w:t xml:space="preserve"> </w:t>
            </w:r>
            <w:r w:rsidRPr="00CE4005">
              <w:rPr>
                <w:rFonts w:ascii="Arial" w:hAnsi="Arial" w:cs="Arial"/>
                <w:bCs/>
                <w:sz w:val="22"/>
                <w:szCs w:val="20"/>
              </w:rPr>
              <w:t>implemented</w:t>
            </w:r>
            <w:r w:rsidR="00677A92">
              <w:rPr>
                <w:rFonts w:ascii="Arial" w:hAnsi="Arial" w:cs="Arial"/>
                <w:bCs/>
                <w:sz w:val="22"/>
                <w:szCs w:val="20"/>
              </w:rPr>
              <w:t>,</w:t>
            </w:r>
            <w:r w:rsidRPr="00CE4005">
              <w:rPr>
                <w:rFonts w:ascii="Arial" w:hAnsi="Arial" w:cs="Arial"/>
                <w:bCs/>
                <w:sz w:val="22"/>
                <w:szCs w:val="20"/>
              </w:rPr>
              <w:t xml:space="preserve"> for evidence </w:t>
            </w:r>
            <w:r w:rsidR="00677A92">
              <w:rPr>
                <w:rFonts w:ascii="Arial" w:hAnsi="Arial" w:cs="Arial"/>
                <w:bCs/>
                <w:sz w:val="22"/>
                <w:szCs w:val="20"/>
              </w:rPr>
              <w:t xml:space="preserve">that </w:t>
            </w:r>
            <w:r w:rsidR="00293133">
              <w:rPr>
                <w:rFonts w:ascii="Arial" w:hAnsi="Arial" w:cs="Arial"/>
                <w:bCs/>
                <w:sz w:val="22"/>
                <w:szCs w:val="20"/>
              </w:rPr>
              <w:t xml:space="preserve">the proposed IEP and proposed placement, along with the required notice are sent to the parent within </w:t>
            </w:r>
            <w:r w:rsidR="00782F65">
              <w:rPr>
                <w:rFonts w:ascii="Arial" w:hAnsi="Arial" w:cs="Arial"/>
                <w:bCs/>
                <w:sz w:val="22"/>
                <w:szCs w:val="20"/>
              </w:rPr>
              <w:t>the required timelines</w:t>
            </w:r>
            <w:r w:rsidR="00293133">
              <w:rPr>
                <w:rFonts w:ascii="Arial" w:hAnsi="Arial" w:cs="Arial"/>
                <w:bCs/>
                <w:sz w:val="22"/>
                <w:szCs w:val="20"/>
              </w:rPr>
              <w:t xml:space="preserve"> </w:t>
            </w:r>
            <w:r w:rsidRPr="00CE4005">
              <w:rPr>
                <w:rFonts w:ascii="Arial" w:hAnsi="Arial" w:cs="Arial"/>
                <w:bCs/>
                <w:sz w:val="22"/>
                <w:szCs w:val="20"/>
              </w:rPr>
              <w:t>and report the results of that review to the Department.</w:t>
            </w:r>
          </w:p>
          <w:p w:rsidR="0035756B" w:rsidRPr="00CE4005" w:rsidRDefault="0035756B" w:rsidP="0035756B">
            <w:pPr>
              <w:pStyle w:val="Normal1"/>
              <w:keepNext/>
              <w:rPr>
                <w:rFonts w:ascii="Arial" w:hAnsi="Arial" w:cs="Arial"/>
                <w:bCs/>
                <w:sz w:val="22"/>
                <w:szCs w:val="20"/>
              </w:rPr>
            </w:pPr>
          </w:p>
          <w:p w:rsidR="0035756B" w:rsidRPr="00CE4005" w:rsidRDefault="00B60ECF" w:rsidP="0035756B">
            <w:pPr>
              <w:pStyle w:val="Normal1"/>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1"/>
              <w:keepNext/>
              <w:rPr>
                <w:rFonts w:ascii="Verdana" w:hAnsi="Verdana"/>
                <w:b/>
                <w:bCs/>
                <w:sz w:val="22"/>
                <w:szCs w:val="20"/>
              </w:rPr>
            </w:pPr>
            <w:bookmarkStart w:id="9" w:name="REQUIRED_ELEMENTS_SE_18B"/>
            <w:bookmarkEnd w:id="9"/>
            <w:r w:rsidRPr="00AF5230">
              <w:rPr>
                <w:rFonts w:ascii="Verdana" w:hAnsi="Verdana"/>
                <w:b/>
                <w:bCs/>
                <w:sz w:val="22"/>
                <w:szCs w:val="20"/>
              </w:rPr>
              <w:lastRenderedPageBreak/>
              <w:t>Required Elements of Progress Reports:</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Pr="00CE4005" w:rsidRDefault="00761B88" w:rsidP="0035756B">
            <w:pPr>
              <w:pStyle w:val="Normal1"/>
              <w:keepNext/>
              <w:rPr>
                <w:rFonts w:ascii="Arial" w:hAnsi="Arial" w:cs="Arial"/>
                <w:bCs/>
                <w:sz w:val="22"/>
                <w:szCs w:val="20"/>
              </w:rPr>
            </w:pPr>
            <w:r>
              <w:rPr>
                <w:rFonts w:ascii="Arial" w:hAnsi="Arial" w:cs="Arial"/>
                <w:bCs/>
                <w:sz w:val="22"/>
                <w:szCs w:val="20"/>
              </w:rPr>
              <w:t>Submit a copy of a set of procedures developed by the district and copies of the agenda, dated attendance sheet with staff role and signature</w:t>
            </w:r>
            <w:r w:rsidR="001F3AAF">
              <w:rPr>
                <w:rFonts w:ascii="Arial" w:hAnsi="Arial" w:cs="Arial"/>
                <w:bCs/>
                <w:sz w:val="22"/>
                <w:szCs w:val="20"/>
              </w:rPr>
              <w:t xml:space="preserve"> from the staff training</w:t>
            </w:r>
            <w:r>
              <w:rPr>
                <w:rFonts w:ascii="Arial" w:hAnsi="Arial" w:cs="Arial"/>
                <w:bCs/>
                <w:sz w:val="22"/>
                <w:szCs w:val="20"/>
              </w:rPr>
              <w:t xml:space="preserve"> by </w:t>
            </w:r>
            <w:r w:rsidR="000F0F8A" w:rsidRPr="000F0F8A">
              <w:rPr>
                <w:rFonts w:ascii="Arial" w:hAnsi="Arial" w:cs="Arial"/>
                <w:b/>
                <w:bCs/>
                <w:sz w:val="22"/>
                <w:szCs w:val="20"/>
              </w:rPr>
              <w:t xml:space="preserve">May </w:t>
            </w:r>
            <w:r w:rsidR="00EA140A">
              <w:rPr>
                <w:rFonts w:ascii="Arial" w:hAnsi="Arial" w:cs="Arial"/>
                <w:b/>
                <w:bCs/>
                <w:sz w:val="22"/>
                <w:szCs w:val="20"/>
              </w:rPr>
              <w:t>21</w:t>
            </w:r>
            <w:r w:rsidR="000F0F8A" w:rsidRPr="000F0F8A">
              <w:rPr>
                <w:rFonts w:ascii="Arial" w:hAnsi="Arial" w:cs="Arial"/>
                <w:b/>
                <w:bCs/>
                <w:sz w:val="22"/>
                <w:szCs w:val="20"/>
              </w:rPr>
              <w:t>, 2015</w:t>
            </w:r>
            <w:r w:rsidR="00B60ECF" w:rsidRPr="00CE4005">
              <w:rPr>
                <w:rFonts w:ascii="Arial" w:hAnsi="Arial" w:cs="Arial"/>
                <w:bCs/>
                <w:sz w:val="22"/>
                <w:szCs w:val="20"/>
              </w:rPr>
              <w:t>.</w:t>
            </w:r>
          </w:p>
          <w:p w:rsidR="0035756B" w:rsidRPr="00CE4005" w:rsidRDefault="0035756B" w:rsidP="0035756B">
            <w:pPr>
              <w:pStyle w:val="Normal1"/>
              <w:keepNext/>
              <w:rPr>
                <w:rFonts w:ascii="Arial" w:hAnsi="Arial" w:cs="Arial"/>
                <w:bCs/>
                <w:sz w:val="22"/>
                <w:szCs w:val="20"/>
              </w:rPr>
            </w:pPr>
          </w:p>
          <w:p w:rsidR="0035756B" w:rsidRPr="00CE4005" w:rsidRDefault="00B60ECF" w:rsidP="0035756B">
            <w:pPr>
              <w:pStyle w:val="Normal1"/>
              <w:keepNext/>
              <w:rPr>
                <w:rFonts w:ascii="Arial" w:hAnsi="Arial" w:cs="Arial"/>
                <w:bCs/>
                <w:sz w:val="22"/>
                <w:szCs w:val="20"/>
              </w:rPr>
            </w:pPr>
            <w:r w:rsidRPr="00CE4005">
              <w:rPr>
                <w:rFonts w:ascii="Arial" w:hAnsi="Arial" w:cs="Arial"/>
                <w:bCs/>
                <w:sz w:val="22"/>
                <w:szCs w:val="20"/>
              </w:rPr>
              <w:t>Provide a description of the district's internal oversight and tracking system to include the name/role of the person</w:t>
            </w:r>
            <w:r w:rsidR="00293133">
              <w:rPr>
                <w:rFonts w:ascii="Arial" w:hAnsi="Arial" w:cs="Arial"/>
                <w:bCs/>
                <w:sz w:val="22"/>
                <w:szCs w:val="20"/>
              </w:rPr>
              <w:t>(s)</w:t>
            </w:r>
            <w:r w:rsidRPr="00CE4005">
              <w:rPr>
                <w:rFonts w:ascii="Arial" w:hAnsi="Arial" w:cs="Arial"/>
                <w:bCs/>
                <w:sz w:val="22"/>
                <w:szCs w:val="20"/>
              </w:rPr>
              <w:t xml:space="preserve"> responsible</w:t>
            </w:r>
            <w:r w:rsidR="00A02C7F">
              <w:rPr>
                <w:rFonts w:ascii="Arial" w:hAnsi="Arial" w:cs="Arial"/>
                <w:bCs/>
                <w:sz w:val="22"/>
                <w:szCs w:val="20"/>
              </w:rPr>
              <w:t xml:space="preserve"> and periodic reviews</w:t>
            </w:r>
            <w:r w:rsidRPr="00CE4005">
              <w:rPr>
                <w:rFonts w:ascii="Arial" w:hAnsi="Arial" w:cs="Arial"/>
                <w:bCs/>
                <w:sz w:val="22"/>
                <w:szCs w:val="20"/>
              </w:rPr>
              <w:t xml:space="preserve"> by </w:t>
            </w:r>
            <w:r w:rsidR="000F0F8A" w:rsidRPr="000F0F8A">
              <w:rPr>
                <w:rFonts w:ascii="Arial" w:hAnsi="Arial" w:cs="Arial"/>
                <w:b/>
                <w:bCs/>
                <w:sz w:val="22"/>
                <w:szCs w:val="20"/>
              </w:rPr>
              <w:t xml:space="preserve">May </w:t>
            </w:r>
            <w:r w:rsidR="00EA140A">
              <w:rPr>
                <w:rFonts w:ascii="Arial" w:hAnsi="Arial" w:cs="Arial"/>
                <w:b/>
                <w:bCs/>
                <w:sz w:val="22"/>
                <w:szCs w:val="20"/>
              </w:rPr>
              <w:t>21</w:t>
            </w:r>
            <w:r w:rsidR="000F0F8A" w:rsidRPr="000F0F8A">
              <w:rPr>
                <w:rFonts w:ascii="Arial" w:hAnsi="Arial" w:cs="Arial"/>
                <w:b/>
                <w:bCs/>
                <w:sz w:val="22"/>
                <w:szCs w:val="20"/>
              </w:rPr>
              <w:t>, 2015.</w:t>
            </w:r>
          </w:p>
          <w:p w:rsidR="0035756B" w:rsidRPr="00CE4005" w:rsidRDefault="0035756B" w:rsidP="0035756B">
            <w:pPr>
              <w:pStyle w:val="Normal1"/>
              <w:keepNext/>
              <w:rPr>
                <w:rFonts w:ascii="Arial" w:hAnsi="Arial" w:cs="Arial"/>
                <w:bCs/>
                <w:sz w:val="22"/>
                <w:szCs w:val="20"/>
              </w:rPr>
            </w:pPr>
          </w:p>
          <w:p w:rsidR="0035756B" w:rsidRPr="00CE4005" w:rsidRDefault="0035756B" w:rsidP="0035756B">
            <w:pPr>
              <w:pStyle w:val="Normal1"/>
              <w:keepNext/>
              <w:rPr>
                <w:rFonts w:ascii="Arial" w:hAnsi="Arial" w:cs="Arial"/>
                <w:bCs/>
                <w:sz w:val="22"/>
                <w:szCs w:val="20"/>
              </w:rPr>
            </w:pPr>
          </w:p>
          <w:p w:rsidR="0035756B" w:rsidRPr="00CE4005" w:rsidRDefault="00B60ECF" w:rsidP="0035756B">
            <w:pPr>
              <w:pStyle w:val="Normal1"/>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w:t>
            </w:r>
            <w:r w:rsidR="00171EE0">
              <w:rPr>
                <w:rFonts w:ascii="Arial" w:hAnsi="Arial" w:cs="Arial"/>
                <w:bCs/>
                <w:sz w:val="22"/>
                <w:szCs w:val="20"/>
              </w:rPr>
              <w:t xml:space="preserve"> </w:t>
            </w:r>
            <w:r w:rsidRPr="00CE4005">
              <w:rPr>
                <w:rFonts w:ascii="Arial" w:hAnsi="Arial" w:cs="Arial"/>
                <w:bCs/>
                <w:sz w:val="22"/>
                <w:szCs w:val="20"/>
              </w:rPr>
              <w:t>the</w:t>
            </w:r>
            <w:r w:rsidR="00F64429">
              <w:rPr>
                <w:rFonts w:ascii="Arial" w:hAnsi="Arial" w:cs="Arial"/>
                <w:bCs/>
                <w:sz w:val="22"/>
                <w:szCs w:val="20"/>
              </w:rPr>
              <w:t xml:space="preserve"> </w:t>
            </w:r>
            <w:r w:rsidRPr="00CE4005">
              <w:rPr>
                <w:rFonts w:ascii="Arial" w:hAnsi="Arial" w:cs="Arial"/>
                <w:bCs/>
                <w:sz w:val="22"/>
                <w:szCs w:val="20"/>
              </w:rPr>
              <w:t xml:space="preserve">number of records reviewed, the number of records in compliance and for any records not in compliance, </w:t>
            </w:r>
            <w:r w:rsidR="00D41334">
              <w:rPr>
                <w:rFonts w:ascii="Arial" w:hAnsi="Arial" w:cs="Arial"/>
                <w:bCs/>
                <w:sz w:val="22"/>
                <w:szCs w:val="20"/>
              </w:rPr>
              <w:t>determine</w:t>
            </w:r>
            <w:proofErr w:type="gramEnd"/>
            <w:r w:rsidR="00D41334">
              <w:rPr>
                <w:rFonts w:ascii="Arial" w:hAnsi="Arial" w:cs="Arial"/>
                <w:bCs/>
                <w:sz w:val="22"/>
                <w:szCs w:val="20"/>
              </w:rPr>
              <w:t xml:space="preserve"> the </w:t>
            </w:r>
            <w:r w:rsidRPr="00CE4005">
              <w:rPr>
                <w:rFonts w:ascii="Arial" w:hAnsi="Arial" w:cs="Arial"/>
                <w:bCs/>
                <w:sz w:val="22"/>
                <w:szCs w:val="20"/>
              </w:rPr>
              <w:t xml:space="preserve">root cause of that non-compliance and </w:t>
            </w:r>
            <w:r w:rsidR="00677A92">
              <w:rPr>
                <w:rFonts w:ascii="Arial" w:hAnsi="Arial" w:cs="Arial"/>
                <w:bCs/>
                <w:sz w:val="22"/>
                <w:szCs w:val="20"/>
              </w:rPr>
              <w:t xml:space="preserve">provide </w:t>
            </w:r>
            <w:r w:rsidRPr="00CE4005">
              <w:rPr>
                <w:rFonts w:ascii="Arial" w:hAnsi="Arial" w:cs="Arial"/>
                <w:bCs/>
                <w:sz w:val="22"/>
                <w:szCs w:val="20"/>
              </w:rPr>
              <w:t>a detailed description of the district's plan to remedy remaining non-compliance by</w:t>
            </w:r>
            <w:r w:rsidR="00D41334">
              <w:rPr>
                <w:rFonts w:ascii="Arial" w:hAnsi="Arial" w:cs="Arial"/>
                <w:bCs/>
                <w:sz w:val="22"/>
                <w:szCs w:val="20"/>
              </w:rPr>
              <w:t xml:space="preserve"> </w:t>
            </w:r>
            <w:r w:rsidR="000F0F8A" w:rsidRPr="000F0F8A">
              <w:rPr>
                <w:rFonts w:ascii="Arial" w:hAnsi="Arial" w:cs="Arial"/>
                <w:b/>
                <w:bCs/>
                <w:sz w:val="22"/>
                <w:szCs w:val="20"/>
              </w:rPr>
              <w:t>November 6, 2015</w:t>
            </w:r>
            <w:r w:rsidR="00D41334">
              <w:rPr>
                <w:rFonts w:ascii="Arial" w:hAnsi="Arial" w:cs="Arial"/>
                <w:bCs/>
                <w:sz w:val="22"/>
                <w:szCs w:val="20"/>
              </w:rPr>
              <w:t>.</w:t>
            </w:r>
          </w:p>
          <w:p w:rsidR="0035756B" w:rsidRPr="00CE4005" w:rsidRDefault="0035756B" w:rsidP="0035756B">
            <w:pPr>
              <w:pStyle w:val="Normal1"/>
              <w:keepNext/>
              <w:rPr>
                <w:rFonts w:ascii="Arial" w:hAnsi="Arial" w:cs="Arial"/>
                <w:bCs/>
                <w:sz w:val="22"/>
                <w:szCs w:val="20"/>
              </w:rPr>
            </w:pPr>
          </w:p>
        </w:tc>
      </w:tr>
      <w:tr w:rsidR="0035756B" w:rsidRPr="00AF5230" w:rsidTr="0035756B">
        <w:tc>
          <w:tcPr>
            <w:tcW w:w="9360" w:type="dxa"/>
            <w:gridSpan w:val="4"/>
            <w:tcBorders>
              <w:top w:val="single" w:sz="4" w:space="0" w:color="auto"/>
              <w:left w:val="single" w:sz="4" w:space="0" w:color="auto"/>
              <w:bottom w:val="single" w:sz="4" w:space="0" w:color="auto"/>
              <w:right w:val="single" w:sz="4" w:space="0" w:color="auto"/>
            </w:tcBorders>
          </w:tcPr>
          <w:p w:rsidR="0035756B" w:rsidRPr="00AF5230" w:rsidRDefault="00B60ECF" w:rsidP="0035756B">
            <w:pPr>
              <w:pStyle w:val="Normal1"/>
              <w:keepNext/>
              <w:rPr>
                <w:rFonts w:ascii="Verdana" w:hAnsi="Verdana"/>
                <w:b/>
                <w:bCs/>
                <w:sz w:val="22"/>
                <w:szCs w:val="20"/>
              </w:rPr>
            </w:pPr>
            <w:bookmarkStart w:id="10" w:name="PR_DUEDATE_SE_18B"/>
            <w:bookmarkEnd w:id="10"/>
            <w:r w:rsidRPr="002541C2">
              <w:rPr>
                <w:rFonts w:ascii="Verdana" w:hAnsi="Verdana"/>
                <w:b/>
                <w:bCs/>
                <w:sz w:val="22"/>
              </w:rPr>
              <w:t>Progress Report Due Date(s)</w:t>
            </w:r>
            <w:r w:rsidRPr="00AF5230">
              <w:rPr>
                <w:rFonts w:ascii="Verdana" w:hAnsi="Verdana"/>
                <w:b/>
                <w:bCs/>
                <w:sz w:val="22"/>
                <w:szCs w:val="20"/>
              </w:rPr>
              <w:t>:</w:t>
            </w:r>
          </w:p>
        </w:tc>
      </w:tr>
      <w:tr w:rsidR="0035756B" w:rsidRPr="00E92FDA" w:rsidTr="0035756B">
        <w:tc>
          <w:tcPr>
            <w:tcW w:w="2340" w:type="dxa"/>
            <w:tcBorders>
              <w:top w:val="single" w:sz="4" w:space="0" w:color="auto"/>
              <w:left w:val="single" w:sz="4" w:space="0" w:color="auto"/>
              <w:bottom w:val="single" w:sz="4" w:space="0" w:color="auto"/>
              <w:right w:val="single" w:sz="4" w:space="0" w:color="auto"/>
            </w:tcBorders>
          </w:tcPr>
          <w:p w:rsidR="0035756B" w:rsidRPr="00E92FDA" w:rsidRDefault="00B60ECF" w:rsidP="00EA140A">
            <w:pPr>
              <w:pStyle w:val="Normal1"/>
              <w:keepNext/>
              <w:rPr>
                <w:rFonts w:ascii="Arial" w:hAnsi="Arial" w:cs="Arial"/>
                <w:bCs/>
                <w:sz w:val="22"/>
              </w:rPr>
            </w:pPr>
            <w:r w:rsidRPr="00E92FDA">
              <w:rPr>
                <w:rFonts w:ascii="Arial" w:hAnsi="Arial" w:cs="Arial"/>
                <w:bCs/>
                <w:sz w:val="22"/>
              </w:rPr>
              <w:t>05/</w:t>
            </w:r>
            <w:r w:rsidR="00EA140A">
              <w:rPr>
                <w:rFonts w:ascii="Arial" w:hAnsi="Arial" w:cs="Arial"/>
                <w:bCs/>
                <w:sz w:val="22"/>
              </w:rPr>
              <w:t>21</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5756B" w:rsidRPr="00E92FDA" w:rsidRDefault="00B60ECF" w:rsidP="0035756B">
            <w:pPr>
              <w:pStyle w:val="Normal1"/>
              <w:keepNext/>
              <w:rPr>
                <w:rFonts w:ascii="Arial" w:hAnsi="Arial" w:cs="Arial"/>
                <w:bCs/>
                <w:sz w:val="22"/>
              </w:rPr>
            </w:pPr>
            <w:r w:rsidRPr="00E92FDA">
              <w:rPr>
                <w:rFonts w:ascii="Arial" w:hAnsi="Arial" w:cs="Arial"/>
                <w:bCs/>
                <w:sz w:val="22"/>
              </w:rPr>
              <w:t>11/06/2015</w:t>
            </w:r>
          </w:p>
        </w:tc>
        <w:tc>
          <w:tcPr>
            <w:tcW w:w="2340" w:type="dxa"/>
            <w:tcBorders>
              <w:top w:val="single" w:sz="4" w:space="0" w:color="auto"/>
              <w:left w:val="single" w:sz="4" w:space="0" w:color="auto"/>
              <w:bottom w:val="single" w:sz="4" w:space="0" w:color="auto"/>
              <w:right w:val="single" w:sz="4" w:space="0" w:color="auto"/>
            </w:tcBorders>
          </w:tcPr>
          <w:p w:rsidR="0035756B" w:rsidRPr="00E92FDA" w:rsidRDefault="0035756B" w:rsidP="0035756B">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5756B" w:rsidRPr="00E92FDA" w:rsidRDefault="0035756B" w:rsidP="0035756B">
            <w:pPr>
              <w:pStyle w:val="Normal1"/>
              <w:keepNext/>
              <w:rPr>
                <w:rFonts w:ascii="Arial" w:hAnsi="Arial" w:cs="Arial"/>
                <w:bCs/>
                <w:sz w:val="22"/>
              </w:rPr>
            </w:pPr>
          </w:p>
        </w:tc>
      </w:tr>
    </w:tbl>
    <w:p w:rsidR="0035756B" w:rsidRDefault="0035756B">
      <w:pPr>
        <w:pStyle w:val="Normal1"/>
      </w:pPr>
    </w:p>
    <w:p w:rsidR="0035756B" w:rsidRDefault="0035756B">
      <w:pPr>
        <w:pStyle w:val="Normal2"/>
      </w:pPr>
    </w:p>
    <w:p w:rsidR="00CF4AC5" w:rsidRDefault="00CF4AC5">
      <w:pPr>
        <w:pStyle w:val="Normal2"/>
      </w:pPr>
    </w:p>
    <w:p w:rsidR="00CF4AC5" w:rsidRDefault="00CF4AC5">
      <w:pPr>
        <w:pStyle w:val="Normal2"/>
      </w:pPr>
    </w:p>
    <w:p w:rsidR="00CF4AC5" w:rsidRDefault="00CF4AC5">
      <w:pPr>
        <w:pStyle w:val="Normal2"/>
      </w:pPr>
    </w:p>
    <w:p w:rsidR="00CF4AC5" w:rsidRDefault="00CF4AC5">
      <w:pPr>
        <w:pStyle w:val="Normal2"/>
      </w:pPr>
    </w:p>
    <w:tbl>
      <w:tblPr>
        <w:tblW w:w="9360" w:type="dxa"/>
        <w:tblBorders>
          <w:bottom w:val="single" w:sz="4" w:space="0" w:color="auto"/>
        </w:tblBorders>
        <w:tblLayout w:type="fixed"/>
        <w:tblLook w:val="0000"/>
      </w:tblPr>
      <w:tblGrid>
        <w:gridCol w:w="9360"/>
      </w:tblGrid>
      <w:tr w:rsidR="0035756B" w:rsidRPr="00AF5230" w:rsidTr="0035756B">
        <w:trPr>
          <w:tblHeader/>
        </w:trPr>
        <w:tc>
          <w:tcPr>
            <w:tcW w:w="9360" w:type="dxa"/>
            <w:tcBorders>
              <w:bottom w:val="single" w:sz="4" w:space="0" w:color="auto"/>
            </w:tcBorders>
            <w:shd w:val="clear" w:color="auto" w:fill="C0C0C0"/>
          </w:tcPr>
          <w:p w:rsidR="0035756B" w:rsidRPr="00AF5230" w:rsidRDefault="00B60ECF" w:rsidP="0035756B">
            <w:pPr>
              <w:pStyle w:val="Normal2"/>
              <w:keepNext/>
              <w:rPr>
                <w:rFonts w:ascii="Verdana" w:hAnsi="Verdana"/>
                <w:b/>
                <w:sz w:val="22"/>
                <w:szCs w:val="22"/>
              </w:rPr>
            </w:pPr>
            <w:bookmarkStart w:id="11" w:name="CRIT_SE_26"/>
            <w:bookmarkEnd w:id="11"/>
            <w:r w:rsidRPr="00AF5230">
              <w:rPr>
                <w:rFonts w:ascii="Verdana" w:hAnsi="Verdana"/>
                <w:b/>
                <w:sz w:val="22"/>
                <w:szCs w:val="22"/>
              </w:rPr>
              <w:t>SE Criterion # 26 - Parent participation in meetings</w:t>
            </w:r>
          </w:p>
        </w:tc>
      </w:tr>
      <w:tr w:rsidR="0035756B" w:rsidRPr="00E166C8" w:rsidTr="0035756B">
        <w:tc>
          <w:tcPr>
            <w:tcW w:w="9360" w:type="dxa"/>
            <w:tcBorders>
              <w:top w:val="single" w:sz="4" w:space="0" w:color="auto"/>
              <w:left w:val="single" w:sz="4" w:space="0" w:color="auto"/>
              <w:bottom w:val="nil"/>
              <w:right w:val="single" w:sz="4" w:space="0" w:color="auto"/>
            </w:tcBorders>
          </w:tcPr>
          <w:p w:rsidR="0035756B" w:rsidRPr="00E166C8" w:rsidRDefault="00B60ECF" w:rsidP="0035756B">
            <w:pPr>
              <w:pStyle w:val="Normal2"/>
              <w:keepNext/>
              <w:rPr>
                <w:rFonts w:ascii="Verdana" w:hAnsi="Verdana"/>
                <w:b/>
                <w:sz w:val="22"/>
                <w:szCs w:val="22"/>
              </w:rPr>
            </w:pPr>
            <w:bookmarkStart w:id="12" w:name="RATING_SE_26"/>
            <w:bookmarkEnd w:id="12"/>
            <w:r w:rsidRPr="00AF5230">
              <w:rPr>
                <w:rFonts w:ascii="Verdana" w:hAnsi="Verdana"/>
                <w:b/>
                <w:sz w:val="22"/>
                <w:szCs w:val="22"/>
              </w:rPr>
              <w:t>Rating:</w:t>
            </w:r>
          </w:p>
        </w:tc>
      </w:tr>
      <w:tr w:rsidR="0035756B" w:rsidRPr="00CE4005" w:rsidTr="0035756B">
        <w:tc>
          <w:tcPr>
            <w:tcW w:w="9360" w:type="dxa"/>
            <w:tcBorders>
              <w:top w:val="nil"/>
              <w:left w:val="single" w:sz="4" w:space="0" w:color="auto"/>
              <w:bottom w:val="single" w:sz="4" w:space="0" w:color="auto"/>
              <w:right w:val="single" w:sz="4" w:space="0" w:color="auto"/>
            </w:tcBorders>
          </w:tcPr>
          <w:p w:rsidR="0035756B" w:rsidRPr="00CE4005" w:rsidRDefault="00B60ECF" w:rsidP="0035756B">
            <w:pPr>
              <w:pStyle w:val="Normal2"/>
              <w:keepNext/>
              <w:rPr>
                <w:rFonts w:ascii="Arial" w:hAnsi="Arial" w:cs="Arial"/>
                <w:sz w:val="22"/>
                <w:szCs w:val="22"/>
              </w:rPr>
            </w:pPr>
            <w:r w:rsidRPr="00CE4005">
              <w:rPr>
                <w:rFonts w:ascii="Arial" w:hAnsi="Arial" w:cs="Arial"/>
                <w:sz w:val="22"/>
                <w:szCs w:val="22"/>
              </w:rPr>
              <w:t>Implemented</w:t>
            </w:r>
          </w:p>
        </w:tc>
      </w:tr>
      <w:tr w:rsidR="0035756B" w:rsidRPr="00E166C8" w:rsidTr="0035756B">
        <w:tc>
          <w:tcPr>
            <w:tcW w:w="9360" w:type="dxa"/>
            <w:tcBorders>
              <w:top w:val="single" w:sz="4" w:space="0" w:color="auto"/>
              <w:left w:val="single" w:sz="4" w:space="0" w:color="auto"/>
              <w:bottom w:val="nil"/>
              <w:right w:val="single" w:sz="4" w:space="0" w:color="auto"/>
            </w:tcBorders>
          </w:tcPr>
          <w:p w:rsidR="0035756B" w:rsidRPr="00E166C8" w:rsidRDefault="00B60ECF" w:rsidP="0035756B">
            <w:pPr>
              <w:pStyle w:val="Normal2"/>
              <w:keepNext/>
              <w:rPr>
                <w:rFonts w:ascii="Verdana" w:hAnsi="Verdana"/>
                <w:b/>
                <w:sz w:val="22"/>
                <w:szCs w:val="22"/>
              </w:rPr>
            </w:pPr>
            <w:bookmarkStart w:id="13" w:name="BASIS_FINDINGS_SE_26"/>
            <w:bookmarkEnd w:id="13"/>
            <w:r w:rsidRPr="00AF5230">
              <w:rPr>
                <w:rFonts w:ascii="Verdana" w:hAnsi="Verdana"/>
                <w:b/>
                <w:sz w:val="22"/>
                <w:szCs w:val="22"/>
              </w:rPr>
              <w:t>Basis for Findings:</w:t>
            </w:r>
          </w:p>
        </w:tc>
      </w:tr>
      <w:tr w:rsidR="0035756B" w:rsidRPr="00CE4005" w:rsidTr="0035756B">
        <w:tc>
          <w:tcPr>
            <w:tcW w:w="9360" w:type="dxa"/>
            <w:tcBorders>
              <w:top w:val="nil"/>
              <w:left w:val="single" w:sz="4" w:space="0" w:color="auto"/>
              <w:bottom w:val="single" w:sz="4" w:space="0" w:color="auto"/>
              <w:right w:val="single" w:sz="4" w:space="0" w:color="auto"/>
            </w:tcBorders>
          </w:tcPr>
          <w:p w:rsidR="0035756B" w:rsidRPr="00CE4005" w:rsidRDefault="00B60ECF" w:rsidP="0035756B">
            <w:pPr>
              <w:pStyle w:val="Normal2"/>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35756B" w:rsidRDefault="0035756B">
      <w:pPr>
        <w:pStyle w:val="Normal2"/>
      </w:pPr>
    </w:p>
    <w:p w:rsidR="0035756B" w:rsidRDefault="0035756B">
      <w:pPr>
        <w:pStyle w:val="Normal3"/>
      </w:pPr>
    </w:p>
    <w:tbl>
      <w:tblPr>
        <w:tblW w:w="9360" w:type="dxa"/>
        <w:tblBorders>
          <w:bottom w:val="single" w:sz="4" w:space="0" w:color="auto"/>
        </w:tblBorders>
        <w:tblLayout w:type="fixed"/>
        <w:tblLook w:val="0000"/>
      </w:tblPr>
      <w:tblGrid>
        <w:gridCol w:w="2340"/>
        <w:gridCol w:w="2340"/>
        <w:gridCol w:w="2340"/>
        <w:gridCol w:w="2340"/>
      </w:tblGrid>
      <w:tr w:rsidR="0035756B" w:rsidRPr="00AF5230" w:rsidTr="0035756B">
        <w:trPr>
          <w:tblHeader/>
        </w:trPr>
        <w:tc>
          <w:tcPr>
            <w:tcW w:w="9360" w:type="dxa"/>
            <w:gridSpan w:val="4"/>
            <w:tcBorders>
              <w:bottom w:val="single" w:sz="4" w:space="0" w:color="auto"/>
            </w:tcBorders>
            <w:shd w:val="clear" w:color="auto" w:fill="C0C0C0"/>
          </w:tcPr>
          <w:p w:rsidR="0035756B" w:rsidRPr="00AF5230" w:rsidRDefault="00B60ECF" w:rsidP="0035756B">
            <w:pPr>
              <w:pStyle w:val="Normal3"/>
              <w:keepNext/>
              <w:rPr>
                <w:rFonts w:ascii="Verdana" w:hAnsi="Verdana"/>
                <w:b/>
                <w:sz w:val="22"/>
                <w:szCs w:val="22"/>
              </w:rPr>
            </w:pPr>
            <w:bookmarkStart w:id="14" w:name="CRIT_SE_55"/>
            <w:bookmarkEnd w:id="14"/>
            <w:r w:rsidRPr="00AF5230">
              <w:rPr>
                <w:rFonts w:ascii="Verdana" w:hAnsi="Verdana"/>
                <w:b/>
                <w:sz w:val="22"/>
                <w:szCs w:val="22"/>
              </w:rPr>
              <w:lastRenderedPageBreak/>
              <w:t>SE Criterion # 55 - Special education facilities and classrooms</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3"/>
              <w:keepNext/>
              <w:rPr>
                <w:rFonts w:ascii="Verdana" w:hAnsi="Verdana"/>
                <w:b/>
                <w:sz w:val="22"/>
                <w:szCs w:val="22"/>
              </w:rPr>
            </w:pPr>
            <w:bookmarkStart w:id="15" w:name="RATING_SE_55"/>
            <w:bookmarkEnd w:id="15"/>
            <w:r w:rsidRPr="00AF5230">
              <w:rPr>
                <w:rFonts w:ascii="Verdana" w:hAnsi="Verdana"/>
                <w:b/>
                <w:sz w:val="22"/>
                <w:szCs w:val="22"/>
              </w:rPr>
              <w:t>Rating:</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Pr="00CE4005" w:rsidRDefault="00B60ECF" w:rsidP="0035756B">
            <w:pPr>
              <w:pStyle w:val="Normal3"/>
              <w:keepNext/>
              <w:rPr>
                <w:rFonts w:ascii="Arial" w:hAnsi="Arial" w:cs="Arial"/>
                <w:sz w:val="22"/>
                <w:szCs w:val="22"/>
              </w:rPr>
            </w:pPr>
            <w:r w:rsidRPr="00CE4005">
              <w:rPr>
                <w:rFonts w:ascii="Arial" w:hAnsi="Arial" w:cs="Arial"/>
                <w:sz w:val="22"/>
                <w:szCs w:val="22"/>
              </w:rPr>
              <w:t>Partially Implemented</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3"/>
              <w:keepNext/>
              <w:rPr>
                <w:rFonts w:ascii="Verdana" w:hAnsi="Verdana"/>
                <w:b/>
                <w:sz w:val="22"/>
                <w:szCs w:val="22"/>
              </w:rPr>
            </w:pPr>
            <w:bookmarkStart w:id="16" w:name="BASIS_FINDINGS_SE_55"/>
            <w:bookmarkEnd w:id="16"/>
            <w:r w:rsidRPr="00AF5230">
              <w:rPr>
                <w:rFonts w:ascii="Verdana" w:hAnsi="Verdana"/>
                <w:b/>
                <w:sz w:val="22"/>
                <w:szCs w:val="22"/>
              </w:rPr>
              <w:t>Basis for Findings:</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Pr="00CE4005" w:rsidRDefault="00293133" w:rsidP="00293133">
            <w:pPr>
              <w:pStyle w:val="Normal3"/>
              <w:keepNext/>
              <w:rPr>
                <w:rFonts w:ascii="Arial" w:hAnsi="Arial" w:cs="Arial"/>
                <w:sz w:val="22"/>
                <w:szCs w:val="22"/>
              </w:rPr>
            </w:pPr>
            <w:r>
              <w:rPr>
                <w:rFonts w:ascii="Arial" w:hAnsi="Arial" w:cs="Arial"/>
                <w:sz w:val="22"/>
                <w:szCs w:val="22"/>
              </w:rPr>
              <w:t>Documents, o</w:t>
            </w:r>
            <w:r w:rsidR="00B60ECF" w:rsidRPr="00CE4005">
              <w:rPr>
                <w:rFonts w:ascii="Arial" w:hAnsi="Arial" w:cs="Arial"/>
                <w:sz w:val="22"/>
                <w:szCs w:val="22"/>
              </w:rPr>
              <w:t xml:space="preserve">bservation and interviews indicate that one special education classroom at Mosier Elementary School was moved from the modular to a classroom space </w:t>
            </w:r>
            <w:r w:rsidR="00D41334">
              <w:rPr>
                <w:rFonts w:ascii="Arial" w:hAnsi="Arial" w:cs="Arial"/>
                <w:sz w:val="22"/>
                <w:szCs w:val="22"/>
              </w:rPr>
              <w:t>and</w:t>
            </w:r>
            <w:r w:rsidR="00D41334" w:rsidRPr="00CE4005">
              <w:rPr>
                <w:rFonts w:ascii="Arial" w:hAnsi="Arial" w:cs="Arial"/>
                <w:sz w:val="22"/>
                <w:szCs w:val="22"/>
              </w:rPr>
              <w:t xml:space="preserve"> </w:t>
            </w:r>
            <w:r w:rsidR="00B60ECF" w:rsidRPr="00CE4005">
              <w:rPr>
                <w:rFonts w:ascii="Arial" w:hAnsi="Arial" w:cs="Arial"/>
                <w:sz w:val="22"/>
                <w:szCs w:val="22"/>
              </w:rPr>
              <w:t>is now surrounded by general education classrooms.  However</w:t>
            </w:r>
            <w:r w:rsidR="00C67464">
              <w:rPr>
                <w:rFonts w:ascii="Arial" w:hAnsi="Arial" w:cs="Arial"/>
                <w:sz w:val="22"/>
                <w:szCs w:val="22"/>
              </w:rPr>
              <w:t>,</w:t>
            </w:r>
            <w:r w:rsidR="00B60ECF" w:rsidRPr="00CE4005">
              <w:rPr>
                <w:rFonts w:ascii="Arial" w:hAnsi="Arial" w:cs="Arial"/>
                <w:sz w:val="22"/>
                <w:szCs w:val="22"/>
              </w:rPr>
              <w:t xml:space="preserve"> consistent with the finding from the </w:t>
            </w:r>
            <w:r w:rsidR="00D41334">
              <w:rPr>
                <w:rFonts w:ascii="Arial" w:hAnsi="Arial" w:cs="Arial"/>
                <w:sz w:val="22"/>
                <w:szCs w:val="22"/>
              </w:rPr>
              <w:t xml:space="preserve">2011-2012 </w:t>
            </w:r>
            <w:r w:rsidR="00B60ECF" w:rsidRPr="00CE4005">
              <w:rPr>
                <w:rFonts w:ascii="Arial" w:hAnsi="Arial" w:cs="Arial"/>
                <w:sz w:val="22"/>
                <w:szCs w:val="22"/>
              </w:rPr>
              <w:t xml:space="preserve">CPR, two special education classrooms </w:t>
            </w:r>
            <w:r w:rsidR="00C67464" w:rsidRPr="00CE4005">
              <w:rPr>
                <w:rFonts w:ascii="Arial" w:hAnsi="Arial" w:cs="Arial"/>
                <w:sz w:val="22"/>
                <w:szCs w:val="22"/>
              </w:rPr>
              <w:t xml:space="preserve">at Mosier Elementary </w:t>
            </w:r>
            <w:r w:rsidR="00B60ECF" w:rsidRPr="00CE4005">
              <w:rPr>
                <w:rFonts w:ascii="Arial" w:hAnsi="Arial" w:cs="Arial"/>
                <w:sz w:val="22"/>
                <w:szCs w:val="22"/>
              </w:rPr>
              <w:t xml:space="preserve">utilized for </w:t>
            </w:r>
            <w:r w:rsidR="00D41334">
              <w:rPr>
                <w:rFonts w:ascii="Arial" w:hAnsi="Arial" w:cs="Arial"/>
                <w:sz w:val="22"/>
                <w:szCs w:val="22"/>
              </w:rPr>
              <w:t>resource room</w:t>
            </w:r>
            <w:r w:rsidR="00B60ECF" w:rsidRPr="00CE4005">
              <w:rPr>
                <w:rFonts w:ascii="Arial" w:hAnsi="Arial" w:cs="Arial"/>
                <w:sz w:val="22"/>
                <w:szCs w:val="22"/>
              </w:rPr>
              <w:t xml:space="preserve"> services, room 127 and a classroom located next to the gymnasium, remain clustered in one area of the building.  These classrooms are in an area where the only other instructional spaces are the art room, gymnasium, nurse's office and related service spaces (OT/PT and SLP).  As such, these special education classrooms do not maximize students' inclusion into the life of the school.</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3"/>
              <w:keepNext/>
              <w:rPr>
                <w:rFonts w:ascii="Verdana" w:hAnsi="Verdana"/>
                <w:b/>
                <w:bCs/>
                <w:sz w:val="22"/>
                <w:szCs w:val="20"/>
              </w:rPr>
            </w:pPr>
            <w:bookmarkStart w:id="17" w:name="ORDER_CORR_ACTION_SE_55"/>
            <w:bookmarkEnd w:id="17"/>
            <w:r w:rsidRPr="00AF5230">
              <w:rPr>
                <w:rFonts w:ascii="Verdana" w:hAnsi="Verdana"/>
                <w:b/>
                <w:bCs/>
                <w:sz w:val="22"/>
                <w:szCs w:val="20"/>
              </w:rPr>
              <w:t>Department Order of Corrective Action:</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Pr="00CE4005" w:rsidRDefault="00B60ECF" w:rsidP="0035756B">
            <w:pPr>
              <w:pStyle w:val="Normal3"/>
              <w:keepNext/>
              <w:rPr>
                <w:rFonts w:ascii="Arial" w:hAnsi="Arial" w:cs="Arial"/>
                <w:bCs/>
                <w:sz w:val="22"/>
                <w:szCs w:val="20"/>
              </w:rPr>
            </w:pPr>
            <w:r w:rsidRPr="00CE4005">
              <w:rPr>
                <w:rFonts w:ascii="Arial" w:hAnsi="Arial" w:cs="Arial"/>
                <w:bCs/>
                <w:sz w:val="22"/>
                <w:szCs w:val="20"/>
              </w:rPr>
              <w:t xml:space="preserve">The district must </w:t>
            </w:r>
            <w:r w:rsidR="00C67464">
              <w:rPr>
                <w:rFonts w:ascii="Arial" w:hAnsi="Arial" w:cs="Arial"/>
                <w:bCs/>
                <w:sz w:val="22"/>
                <w:szCs w:val="20"/>
              </w:rPr>
              <w:t>integrate</w:t>
            </w:r>
            <w:r w:rsidR="00C67464" w:rsidRPr="00CE4005">
              <w:rPr>
                <w:rFonts w:ascii="Arial" w:hAnsi="Arial" w:cs="Arial"/>
                <w:bCs/>
                <w:sz w:val="22"/>
                <w:szCs w:val="20"/>
              </w:rPr>
              <w:t xml:space="preserve"> </w:t>
            </w:r>
            <w:r w:rsidRPr="00CE4005">
              <w:rPr>
                <w:rFonts w:ascii="Arial" w:hAnsi="Arial" w:cs="Arial"/>
                <w:bCs/>
                <w:sz w:val="22"/>
                <w:szCs w:val="20"/>
              </w:rPr>
              <w:t>the two special education classrooms</w:t>
            </w:r>
            <w:r w:rsidR="00C67464">
              <w:rPr>
                <w:rFonts w:ascii="Arial" w:hAnsi="Arial" w:cs="Arial"/>
                <w:bCs/>
                <w:sz w:val="22"/>
                <w:szCs w:val="20"/>
              </w:rPr>
              <w:t xml:space="preserve"> into the areas at Mosier Elementary School where general education </w:t>
            </w:r>
            <w:r w:rsidR="009A5285">
              <w:rPr>
                <w:rFonts w:ascii="Arial" w:hAnsi="Arial" w:cs="Arial"/>
                <w:bCs/>
                <w:sz w:val="22"/>
                <w:szCs w:val="20"/>
              </w:rPr>
              <w:t>instruction</w:t>
            </w:r>
            <w:r w:rsidR="00C67464">
              <w:rPr>
                <w:rFonts w:ascii="Arial" w:hAnsi="Arial" w:cs="Arial"/>
                <w:bCs/>
                <w:sz w:val="22"/>
                <w:szCs w:val="20"/>
              </w:rPr>
              <w:t xml:space="preserve"> </w:t>
            </w:r>
            <w:r w:rsidR="009A5285">
              <w:rPr>
                <w:rFonts w:ascii="Arial" w:hAnsi="Arial" w:cs="Arial"/>
                <w:bCs/>
                <w:sz w:val="22"/>
                <w:szCs w:val="20"/>
              </w:rPr>
              <w:t>is</w:t>
            </w:r>
            <w:r w:rsidR="00C67464">
              <w:rPr>
                <w:rFonts w:ascii="Arial" w:hAnsi="Arial" w:cs="Arial"/>
                <w:bCs/>
                <w:sz w:val="22"/>
                <w:szCs w:val="20"/>
              </w:rPr>
              <w:t xml:space="preserve"> provided</w:t>
            </w:r>
            <w:r w:rsidRPr="00CE4005">
              <w:rPr>
                <w:rFonts w:ascii="Arial" w:hAnsi="Arial" w:cs="Arial"/>
                <w:bCs/>
                <w:sz w:val="22"/>
                <w:szCs w:val="20"/>
              </w:rPr>
              <w:t xml:space="preserve"> in order to minimize the separation or stigmatization of these students and fully include them into the life of the school.</w:t>
            </w:r>
          </w:p>
          <w:p w:rsidR="0035756B" w:rsidRPr="00CE4005" w:rsidRDefault="0035756B" w:rsidP="0035756B">
            <w:pPr>
              <w:pStyle w:val="Normal3"/>
              <w:keepNext/>
              <w:rPr>
                <w:rFonts w:ascii="Arial" w:hAnsi="Arial" w:cs="Arial"/>
                <w:bCs/>
                <w:sz w:val="22"/>
                <w:szCs w:val="20"/>
              </w:rPr>
            </w:pPr>
          </w:p>
          <w:p w:rsidR="0035756B" w:rsidRPr="00CE4005" w:rsidRDefault="00B60ECF" w:rsidP="0035756B">
            <w:pPr>
              <w:pStyle w:val="Normal3"/>
              <w:keepNext/>
              <w:rPr>
                <w:rFonts w:ascii="Arial" w:hAnsi="Arial" w:cs="Arial"/>
                <w:bCs/>
                <w:sz w:val="22"/>
                <w:szCs w:val="20"/>
              </w:rPr>
            </w:pPr>
            <w:r w:rsidRPr="00CE4005">
              <w:rPr>
                <w:rFonts w:ascii="Arial" w:hAnsi="Arial" w:cs="Arial"/>
                <w:bCs/>
                <w:sz w:val="22"/>
                <w:szCs w:val="20"/>
              </w:rPr>
              <w:t xml:space="preserve">The district must provide a plan that will lead to compliance by the beginning of the 2015-2016 school </w:t>
            </w:r>
            <w:proofErr w:type="gramStart"/>
            <w:r w:rsidRPr="00CE4005">
              <w:rPr>
                <w:rFonts w:ascii="Arial" w:hAnsi="Arial" w:cs="Arial"/>
                <w:bCs/>
                <w:sz w:val="22"/>
                <w:szCs w:val="20"/>
              </w:rPr>
              <w:t>year</w:t>
            </w:r>
            <w:proofErr w:type="gramEnd"/>
            <w:r w:rsidRPr="00CE4005">
              <w:rPr>
                <w:rFonts w:ascii="Arial" w:hAnsi="Arial" w:cs="Arial"/>
                <w:bCs/>
                <w:sz w:val="22"/>
                <w:szCs w:val="20"/>
              </w:rPr>
              <w:t>.</w:t>
            </w:r>
          </w:p>
          <w:p w:rsidR="0035756B" w:rsidRPr="00CE4005" w:rsidRDefault="0035756B" w:rsidP="0035756B">
            <w:pPr>
              <w:pStyle w:val="Normal3"/>
              <w:keepNext/>
              <w:rPr>
                <w:rFonts w:ascii="Arial" w:hAnsi="Arial" w:cs="Arial"/>
                <w:bCs/>
                <w:sz w:val="22"/>
                <w:szCs w:val="20"/>
              </w:rPr>
            </w:pPr>
          </w:p>
          <w:p w:rsidR="0035756B" w:rsidRPr="00CE4005" w:rsidRDefault="00B60ECF" w:rsidP="0035756B">
            <w:pPr>
              <w:pStyle w:val="Normal3"/>
              <w:keepNext/>
              <w:rPr>
                <w:rFonts w:ascii="Arial" w:hAnsi="Arial" w:cs="Arial"/>
                <w:bCs/>
                <w:sz w:val="22"/>
                <w:szCs w:val="20"/>
              </w:rPr>
            </w:pPr>
            <w:r w:rsidRPr="00CE4005">
              <w:rPr>
                <w:rFonts w:ascii="Arial" w:hAnsi="Arial" w:cs="Arial"/>
                <w:bCs/>
                <w:sz w:val="22"/>
                <w:szCs w:val="20"/>
              </w:rPr>
              <w:t>Upon completion of the appropriate changes, the Department will make a site visit to ensure that the required changes have been made.</w:t>
            </w:r>
          </w:p>
        </w:tc>
      </w:tr>
      <w:tr w:rsidR="0035756B" w:rsidRPr="00E166C8" w:rsidTr="0035756B">
        <w:tc>
          <w:tcPr>
            <w:tcW w:w="9360" w:type="dxa"/>
            <w:gridSpan w:val="4"/>
            <w:tcBorders>
              <w:top w:val="single" w:sz="4" w:space="0" w:color="auto"/>
              <w:left w:val="single" w:sz="4" w:space="0" w:color="auto"/>
              <w:bottom w:val="nil"/>
              <w:right w:val="single" w:sz="4" w:space="0" w:color="auto"/>
            </w:tcBorders>
          </w:tcPr>
          <w:p w:rsidR="0035756B" w:rsidRPr="00E166C8" w:rsidRDefault="00B60ECF" w:rsidP="0035756B">
            <w:pPr>
              <w:pStyle w:val="Normal3"/>
              <w:keepNext/>
              <w:rPr>
                <w:rFonts w:ascii="Verdana" w:hAnsi="Verdana"/>
                <w:b/>
                <w:bCs/>
                <w:sz w:val="22"/>
                <w:szCs w:val="20"/>
              </w:rPr>
            </w:pPr>
            <w:bookmarkStart w:id="18" w:name="REQUIRED_ELEMENTS_SE_55"/>
            <w:bookmarkEnd w:id="18"/>
            <w:r w:rsidRPr="00AF5230">
              <w:rPr>
                <w:rFonts w:ascii="Verdana" w:hAnsi="Verdana"/>
                <w:b/>
                <w:bCs/>
                <w:sz w:val="22"/>
                <w:szCs w:val="20"/>
              </w:rPr>
              <w:t>Required Elements of Progress Reports:</w:t>
            </w:r>
          </w:p>
        </w:tc>
      </w:tr>
      <w:tr w:rsidR="0035756B" w:rsidRPr="00CE4005" w:rsidTr="0035756B">
        <w:tc>
          <w:tcPr>
            <w:tcW w:w="9360" w:type="dxa"/>
            <w:gridSpan w:val="4"/>
            <w:tcBorders>
              <w:top w:val="nil"/>
              <w:left w:val="single" w:sz="4" w:space="0" w:color="auto"/>
              <w:bottom w:val="single" w:sz="4" w:space="0" w:color="auto"/>
              <w:right w:val="single" w:sz="4" w:space="0" w:color="auto"/>
            </w:tcBorders>
          </w:tcPr>
          <w:p w:rsidR="0035756B" w:rsidRDefault="007B2782" w:rsidP="0035756B">
            <w:pPr>
              <w:pStyle w:val="Normal3"/>
              <w:keepNext/>
              <w:rPr>
                <w:rFonts w:ascii="Arial" w:hAnsi="Arial" w:cs="Arial"/>
                <w:bCs/>
                <w:sz w:val="22"/>
                <w:szCs w:val="20"/>
              </w:rPr>
            </w:pPr>
            <w:r>
              <w:rPr>
                <w:rFonts w:ascii="Arial" w:hAnsi="Arial" w:cs="Arial"/>
                <w:bCs/>
                <w:sz w:val="22"/>
                <w:szCs w:val="20"/>
              </w:rPr>
              <w:t>Submit a detailed plan of how the district will remedy the clustering of special education classes,</w:t>
            </w:r>
            <w:r w:rsidR="00B60ECF" w:rsidRPr="00CE4005">
              <w:rPr>
                <w:rFonts w:ascii="Arial" w:hAnsi="Arial" w:cs="Arial"/>
                <w:bCs/>
                <w:sz w:val="22"/>
                <w:szCs w:val="20"/>
              </w:rPr>
              <w:t xml:space="preserve"> that includes the expected timeline of completion and a clearly marked floor plan</w:t>
            </w:r>
            <w:r w:rsidR="00C67464">
              <w:rPr>
                <w:rFonts w:ascii="Arial" w:hAnsi="Arial" w:cs="Arial"/>
                <w:bCs/>
                <w:sz w:val="22"/>
                <w:szCs w:val="20"/>
              </w:rPr>
              <w:t xml:space="preserve"> for Mosier Elementary School</w:t>
            </w:r>
            <w:r w:rsidR="00B60ECF" w:rsidRPr="00CE4005">
              <w:rPr>
                <w:rFonts w:ascii="Arial" w:hAnsi="Arial" w:cs="Arial"/>
                <w:bCs/>
                <w:sz w:val="22"/>
                <w:szCs w:val="20"/>
              </w:rPr>
              <w:t xml:space="preserve"> showing where classrooms will be moved</w:t>
            </w:r>
            <w:r>
              <w:rPr>
                <w:rFonts w:ascii="Arial" w:hAnsi="Arial" w:cs="Arial"/>
                <w:bCs/>
                <w:sz w:val="22"/>
                <w:szCs w:val="20"/>
              </w:rPr>
              <w:t>,</w:t>
            </w:r>
            <w:r w:rsidR="00B60ECF" w:rsidRPr="00CE4005">
              <w:rPr>
                <w:rFonts w:ascii="Arial" w:hAnsi="Arial" w:cs="Arial"/>
                <w:bCs/>
                <w:sz w:val="22"/>
                <w:szCs w:val="20"/>
              </w:rPr>
              <w:t xml:space="preserve"> </w:t>
            </w:r>
            <w:r>
              <w:rPr>
                <w:rFonts w:ascii="Arial" w:hAnsi="Arial" w:cs="Arial"/>
                <w:bCs/>
                <w:sz w:val="22"/>
                <w:szCs w:val="20"/>
              </w:rPr>
              <w:t>and</w:t>
            </w:r>
            <w:r w:rsidR="00B60ECF" w:rsidRPr="00CE4005">
              <w:rPr>
                <w:rFonts w:ascii="Arial" w:hAnsi="Arial" w:cs="Arial"/>
                <w:bCs/>
                <w:sz w:val="22"/>
                <w:szCs w:val="20"/>
              </w:rPr>
              <w:t xml:space="preserve"> </w:t>
            </w:r>
            <w:r w:rsidRPr="00CE4005">
              <w:rPr>
                <w:rFonts w:ascii="Arial" w:hAnsi="Arial" w:cs="Arial"/>
                <w:bCs/>
                <w:sz w:val="22"/>
                <w:szCs w:val="20"/>
              </w:rPr>
              <w:t>clearly designat</w:t>
            </w:r>
            <w:r>
              <w:rPr>
                <w:rFonts w:ascii="Arial" w:hAnsi="Arial" w:cs="Arial"/>
                <w:bCs/>
                <w:sz w:val="22"/>
                <w:szCs w:val="20"/>
              </w:rPr>
              <w:t xml:space="preserve">ing all </w:t>
            </w:r>
            <w:r w:rsidR="00B60ECF" w:rsidRPr="00CE4005">
              <w:rPr>
                <w:rFonts w:ascii="Arial" w:hAnsi="Arial" w:cs="Arial"/>
                <w:bCs/>
                <w:sz w:val="22"/>
                <w:szCs w:val="20"/>
              </w:rPr>
              <w:t xml:space="preserve">instructional spaces around those classrooms by </w:t>
            </w:r>
            <w:r w:rsidR="000F0F8A" w:rsidRPr="000F0F8A">
              <w:rPr>
                <w:rFonts w:ascii="Arial" w:hAnsi="Arial" w:cs="Arial"/>
                <w:b/>
                <w:bCs/>
                <w:sz w:val="22"/>
                <w:szCs w:val="20"/>
              </w:rPr>
              <w:t xml:space="preserve">May </w:t>
            </w:r>
            <w:r w:rsidR="00EA140A">
              <w:rPr>
                <w:rFonts w:ascii="Arial" w:hAnsi="Arial" w:cs="Arial"/>
                <w:b/>
                <w:bCs/>
                <w:sz w:val="22"/>
                <w:szCs w:val="20"/>
              </w:rPr>
              <w:t>21</w:t>
            </w:r>
            <w:r w:rsidR="000F0F8A" w:rsidRPr="000F0F8A">
              <w:rPr>
                <w:rFonts w:ascii="Arial" w:hAnsi="Arial" w:cs="Arial"/>
                <w:b/>
                <w:bCs/>
                <w:sz w:val="22"/>
                <w:szCs w:val="20"/>
              </w:rPr>
              <w:t>, 2015</w:t>
            </w:r>
            <w:r w:rsidR="00B60ECF" w:rsidRPr="00CE4005">
              <w:rPr>
                <w:rFonts w:ascii="Arial" w:hAnsi="Arial" w:cs="Arial"/>
                <w:bCs/>
                <w:sz w:val="22"/>
                <w:szCs w:val="20"/>
              </w:rPr>
              <w:t>.</w:t>
            </w:r>
          </w:p>
          <w:p w:rsidR="006247A3" w:rsidRDefault="006247A3" w:rsidP="0035756B">
            <w:pPr>
              <w:pStyle w:val="Normal3"/>
              <w:keepNext/>
              <w:rPr>
                <w:rFonts w:ascii="Arial" w:hAnsi="Arial" w:cs="Arial"/>
                <w:bCs/>
                <w:sz w:val="22"/>
                <w:szCs w:val="20"/>
              </w:rPr>
            </w:pPr>
          </w:p>
          <w:p w:rsidR="00B60ECF" w:rsidRDefault="00B60ECF" w:rsidP="00B60ECF">
            <w:pPr>
              <w:pStyle w:val="Normal3"/>
              <w:keepNext/>
              <w:rPr>
                <w:rFonts w:ascii="Arial" w:hAnsi="Arial" w:cs="Arial"/>
                <w:bCs/>
                <w:sz w:val="22"/>
                <w:szCs w:val="20"/>
              </w:rPr>
            </w:pPr>
            <w:r>
              <w:rPr>
                <w:rFonts w:ascii="Arial" w:hAnsi="Arial" w:cs="Arial"/>
                <w:bCs/>
                <w:sz w:val="22"/>
                <w:szCs w:val="20"/>
              </w:rPr>
              <w:t xml:space="preserve">Schedule a date with the Department to conduct an onsite visit to review the required changes by </w:t>
            </w:r>
            <w:r w:rsidR="000F0F8A" w:rsidRPr="000F0F8A">
              <w:rPr>
                <w:rFonts w:ascii="Arial" w:hAnsi="Arial" w:cs="Arial"/>
                <w:b/>
                <w:bCs/>
                <w:sz w:val="22"/>
                <w:szCs w:val="20"/>
              </w:rPr>
              <w:t>August 21, 2015</w:t>
            </w:r>
            <w:r>
              <w:rPr>
                <w:rFonts w:ascii="Arial" w:hAnsi="Arial" w:cs="Arial"/>
                <w:bCs/>
                <w:sz w:val="22"/>
                <w:szCs w:val="20"/>
              </w:rPr>
              <w:t>.</w:t>
            </w:r>
          </w:p>
          <w:p w:rsidR="00B60ECF" w:rsidRPr="00CE4005" w:rsidRDefault="00B60ECF" w:rsidP="00B60ECF">
            <w:pPr>
              <w:pStyle w:val="Normal3"/>
              <w:keepNext/>
              <w:rPr>
                <w:rFonts w:ascii="Arial" w:hAnsi="Arial" w:cs="Arial"/>
                <w:bCs/>
                <w:sz w:val="22"/>
                <w:szCs w:val="20"/>
              </w:rPr>
            </w:pPr>
          </w:p>
        </w:tc>
      </w:tr>
      <w:tr w:rsidR="0035756B" w:rsidRPr="00AF5230" w:rsidTr="0035756B">
        <w:tc>
          <w:tcPr>
            <w:tcW w:w="9360" w:type="dxa"/>
            <w:gridSpan w:val="4"/>
            <w:tcBorders>
              <w:top w:val="single" w:sz="4" w:space="0" w:color="auto"/>
              <w:left w:val="single" w:sz="4" w:space="0" w:color="auto"/>
              <w:bottom w:val="single" w:sz="4" w:space="0" w:color="auto"/>
              <w:right w:val="single" w:sz="4" w:space="0" w:color="auto"/>
            </w:tcBorders>
          </w:tcPr>
          <w:p w:rsidR="0035756B" w:rsidRPr="00AF5230" w:rsidRDefault="00B60ECF" w:rsidP="0035756B">
            <w:pPr>
              <w:pStyle w:val="Normal3"/>
              <w:keepNext/>
              <w:rPr>
                <w:rFonts w:ascii="Verdana" w:hAnsi="Verdana"/>
                <w:b/>
                <w:bCs/>
                <w:sz w:val="22"/>
                <w:szCs w:val="20"/>
              </w:rPr>
            </w:pPr>
            <w:bookmarkStart w:id="19" w:name="PR_DUEDATE_SE_55"/>
            <w:bookmarkEnd w:id="19"/>
            <w:r w:rsidRPr="002541C2">
              <w:rPr>
                <w:rFonts w:ascii="Verdana" w:hAnsi="Verdana"/>
                <w:b/>
                <w:bCs/>
                <w:sz w:val="22"/>
              </w:rPr>
              <w:t>Progress Report Due Date(s)</w:t>
            </w:r>
            <w:r w:rsidRPr="00AF5230">
              <w:rPr>
                <w:rFonts w:ascii="Verdana" w:hAnsi="Verdana"/>
                <w:b/>
                <w:bCs/>
                <w:sz w:val="22"/>
                <w:szCs w:val="20"/>
              </w:rPr>
              <w:t>:</w:t>
            </w:r>
          </w:p>
        </w:tc>
      </w:tr>
      <w:tr w:rsidR="0035756B" w:rsidRPr="00E92FDA" w:rsidTr="0035756B">
        <w:tc>
          <w:tcPr>
            <w:tcW w:w="2340" w:type="dxa"/>
            <w:tcBorders>
              <w:top w:val="single" w:sz="4" w:space="0" w:color="auto"/>
              <w:left w:val="single" w:sz="4" w:space="0" w:color="auto"/>
              <w:bottom w:val="single" w:sz="4" w:space="0" w:color="auto"/>
              <w:right w:val="single" w:sz="4" w:space="0" w:color="auto"/>
            </w:tcBorders>
          </w:tcPr>
          <w:p w:rsidR="0035756B" w:rsidRPr="00E92FDA" w:rsidRDefault="00B60ECF" w:rsidP="00EA140A">
            <w:pPr>
              <w:pStyle w:val="Normal3"/>
              <w:keepNext/>
              <w:rPr>
                <w:rFonts w:ascii="Arial" w:hAnsi="Arial" w:cs="Arial"/>
                <w:bCs/>
                <w:sz w:val="22"/>
              </w:rPr>
            </w:pPr>
            <w:r w:rsidRPr="00E92FDA">
              <w:rPr>
                <w:rFonts w:ascii="Arial" w:hAnsi="Arial" w:cs="Arial"/>
                <w:bCs/>
                <w:sz w:val="22"/>
              </w:rPr>
              <w:t>05/</w:t>
            </w:r>
            <w:r w:rsidR="00EA140A">
              <w:rPr>
                <w:rFonts w:ascii="Arial" w:hAnsi="Arial" w:cs="Arial"/>
                <w:bCs/>
                <w:sz w:val="22"/>
              </w:rPr>
              <w:t>21</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5756B" w:rsidRPr="00E92FDA" w:rsidRDefault="007B2782" w:rsidP="0035756B">
            <w:pPr>
              <w:pStyle w:val="Normal3"/>
              <w:keepNext/>
              <w:rPr>
                <w:rFonts w:ascii="Arial" w:hAnsi="Arial" w:cs="Arial"/>
                <w:bCs/>
                <w:sz w:val="22"/>
              </w:rPr>
            </w:pPr>
            <w:r>
              <w:rPr>
                <w:rFonts w:ascii="Arial" w:hAnsi="Arial" w:cs="Arial"/>
                <w:bCs/>
                <w:sz w:val="22"/>
              </w:rPr>
              <w:t>08/21/2015</w:t>
            </w:r>
          </w:p>
        </w:tc>
        <w:tc>
          <w:tcPr>
            <w:tcW w:w="2340" w:type="dxa"/>
            <w:tcBorders>
              <w:top w:val="single" w:sz="4" w:space="0" w:color="auto"/>
              <w:left w:val="single" w:sz="4" w:space="0" w:color="auto"/>
              <w:bottom w:val="single" w:sz="4" w:space="0" w:color="auto"/>
              <w:right w:val="single" w:sz="4" w:space="0" w:color="auto"/>
            </w:tcBorders>
          </w:tcPr>
          <w:p w:rsidR="0035756B" w:rsidRPr="00E92FDA" w:rsidRDefault="0035756B" w:rsidP="0035756B">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5756B" w:rsidRPr="00E92FDA" w:rsidRDefault="0035756B" w:rsidP="0035756B">
            <w:pPr>
              <w:pStyle w:val="Normal3"/>
              <w:keepNext/>
              <w:rPr>
                <w:rFonts w:ascii="Arial" w:hAnsi="Arial" w:cs="Arial"/>
                <w:bCs/>
                <w:sz w:val="22"/>
              </w:rPr>
            </w:pPr>
          </w:p>
        </w:tc>
      </w:tr>
    </w:tbl>
    <w:p w:rsidR="0035756B" w:rsidRPr="00AF5230" w:rsidRDefault="0035756B" w:rsidP="0035756B">
      <w:pPr>
        <w:rPr>
          <w:rFonts w:ascii="Verdana" w:hAnsi="Verdana"/>
          <w:sz w:val="16"/>
          <w:szCs w:val="16"/>
        </w:rPr>
      </w:pPr>
    </w:p>
    <w:sectPr w:rsidR="0035756B" w:rsidRPr="00AF5230" w:rsidSect="0035756B">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99" w:rsidRDefault="00EB2599">
      <w:r>
        <w:separator/>
      </w:r>
    </w:p>
  </w:endnote>
  <w:endnote w:type="continuationSeparator" w:id="0">
    <w:p w:rsidR="00EB2599" w:rsidRDefault="00EB259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6B" w:rsidRDefault="006C2033" w:rsidP="0035756B">
    <w:pPr>
      <w:pStyle w:val="Footer"/>
      <w:framePr w:wrap="around" w:vAnchor="text" w:hAnchor="margin" w:xAlign="right" w:y="1"/>
      <w:rPr>
        <w:rStyle w:val="PageNumber"/>
      </w:rPr>
    </w:pPr>
    <w:r>
      <w:rPr>
        <w:rStyle w:val="PageNumber"/>
      </w:rPr>
      <w:fldChar w:fldCharType="begin"/>
    </w:r>
    <w:r w:rsidR="0035756B">
      <w:rPr>
        <w:rStyle w:val="PageNumber"/>
      </w:rPr>
      <w:instrText xml:space="preserve">PAGE  </w:instrText>
    </w:r>
    <w:r>
      <w:rPr>
        <w:rStyle w:val="PageNumber"/>
      </w:rPr>
      <w:fldChar w:fldCharType="end"/>
    </w:r>
  </w:p>
  <w:p w:rsidR="0035756B" w:rsidRDefault="0035756B" w:rsidP="003575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6B" w:rsidRDefault="0035756B" w:rsidP="0035756B">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35756B" w:rsidRPr="00700A12" w:rsidRDefault="0035756B" w:rsidP="0035756B">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South Hadley</w:t>
    </w:r>
    <w:bookmarkEnd w:id="22"/>
    <w:r>
      <w:rPr>
        <w:rFonts w:ascii="Verdana" w:hAnsi="Verdana"/>
        <w:sz w:val="16"/>
        <w:szCs w:val="16"/>
      </w:rPr>
      <w:t xml:space="preserve"> Public Schools Mid-Cycle Report – </w:t>
    </w:r>
    <w:bookmarkStart w:id="23" w:name="MCR_REPORT_DATE"/>
    <w:r w:rsidR="001F3AAF">
      <w:rPr>
        <w:rFonts w:ascii="Verdana" w:hAnsi="Verdana"/>
        <w:sz w:val="16"/>
        <w:szCs w:val="16"/>
      </w:rPr>
      <w:t>March 25</w:t>
    </w:r>
    <w:r w:rsidRPr="00700A12">
      <w:rPr>
        <w:rFonts w:ascii="Verdana" w:hAnsi="Verdana"/>
        <w:sz w:val="16"/>
        <w:szCs w:val="16"/>
      </w:rPr>
      <w:t>, 2015 11:31:29 AM</w:t>
    </w:r>
    <w:bookmarkEnd w:id="23"/>
  </w:p>
  <w:p w:rsidR="0035756B" w:rsidRPr="00700A12" w:rsidRDefault="0035756B" w:rsidP="0035756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C2033" w:rsidRPr="00700A12">
      <w:rPr>
        <w:rFonts w:ascii="Verdana" w:hAnsi="Verdana"/>
        <w:sz w:val="16"/>
        <w:szCs w:val="16"/>
      </w:rPr>
      <w:fldChar w:fldCharType="begin"/>
    </w:r>
    <w:r w:rsidRPr="00700A12">
      <w:rPr>
        <w:rFonts w:ascii="Verdana" w:hAnsi="Verdana"/>
        <w:sz w:val="16"/>
        <w:szCs w:val="16"/>
      </w:rPr>
      <w:instrText xml:space="preserve"> PAGE </w:instrText>
    </w:r>
    <w:r w:rsidR="006C2033" w:rsidRPr="00700A12">
      <w:rPr>
        <w:rFonts w:ascii="Verdana" w:hAnsi="Verdana"/>
        <w:sz w:val="16"/>
        <w:szCs w:val="16"/>
      </w:rPr>
      <w:fldChar w:fldCharType="separate"/>
    </w:r>
    <w:r w:rsidR="005D4FCE">
      <w:rPr>
        <w:rFonts w:ascii="Verdana" w:hAnsi="Verdana"/>
        <w:noProof/>
        <w:sz w:val="16"/>
        <w:szCs w:val="16"/>
      </w:rPr>
      <w:t>4</w:t>
    </w:r>
    <w:r w:rsidR="006C2033" w:rsidRPr="00700A12">
      <w:rPr>
        <w:rFonts w:ascii="Verdana" w:hAnsi="Verdana"/>
        <w:sz w:val="16"/>
        <w:szCs w:val="16"/>
      </w:rPr>
      <w:fldChar w:fldCharType="end"/>
    </w:r>
    <w:r w:rsidRPr="00700A12">
      <w:rPr>
        <w:rFonts w:ascii="Verdana" w:hAnsi="Verdana"/>
        <w:sz w:val="16"/>
        <w:szCs w:val="16"/>
      </w:rPr>
      <w:t xml:space="preserve"> of </w:t>
    </w:r>
    <w:r w:rsidR="006C2033" w:rsidRPr="00700A12">
      <w:rPr>
        <w:rFonts w:ascii="Verdana" w:hAnsi="Verdana"/>
        <w:sz w:val="16"/>
        <w:szCs w:val="16"/>
      </w:rPr>
      <w:fldChar w:fldCharType="begin"/>
    </w:r>
    <w:r w:rsidRPr="00700A12">
      <w:rPr>
        <w:rFonts w:ascii="Verdana" w:hAnsi="Verdana"/>
        <w:sz w:val="16"/>
        <w:szCs w:val="16"/>
      </w:rPr>
      <w:instrText xml:space="preserve"> NUMPAGES </w:instrText>
    </w:r>
    <w:r w:rsidR="006C2033" w:rsidRPr="00700A12">
      <w:rPr>
        <w:rFonts w:ascii="Verdana" w:hAnsi="Verdana"/>
        <w:sz w:val="16"/>
        <w:szCs w:val="16"/>
      </w:rPr>
      <w:fldChar w:fldCharType="separate"/>
    </w:r>
    <w:r w:rsidR="005D4FCE">
      <w:rPr>
        <w:rFonts w:ascii="Verdana" w:hAnsi="Verdana"/>
        <w:noProof/>
        <w:sz w:val="16"/>
        <w:szCs w:val="16"/>
      </w:rPr>
      <w:t>4</w:t>
    </w:r>
    <w:r w:rsidR="006C203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99" w:rsidRDefault="00EB2599">
      <w:r>
        <w:separator/>
      </w:r>
    </w:p>
  </w:footnote>
  <w:footnote w:type="continuationSeparator" w:id="0">
    <w:p w:rsidR="00EB2599" w:rsidRDefault="00EB2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6A88444">
      <w:start w:val="1"/>
      <w:numFmt w:val="decimal"/>
      <w:lvlText w:val="%1."/>
      <w:lvlJc w:val="left"/>
      <w:pPr>
        <w:tabs>
          <w:tab w:val="num" w:pos="720"/>
        </w:tabs>
        <w:ind w:left="720" w:hanging="360"/>
      </w:pPr>
      <w:rPr>
        <w:rFonts w:hint="default"/>
      </w:rPr>
    </w:lvl>
    <w:lvl w:ilvl="1" w:tplc="AFE4639C" w:tentative="1">
      <w:start w:val="1"/>
      <w:numFmt w:val="lowerLetter"/>
      <w:lvlText w:val="%2."/>
      <w:lvlJc w:val="left"/>
      <w:pPr>
        <w:tabs>
          <w:tab w:val="num" w:pos="1440"/>
        </w:tabs>
        <w:ind w:left="1440" w:hanging="360"/>
      </w:pPr>
    </w:lvl>
    <w:lvl w:ilvl="2" w:tplc="C0724E40" w:tentative="1">
      <w:start w:val="1"/>
      <w:numFmt w:val="lowerRoman"/>
      <w:lvlText w:val="%3."/>
      <w:lvlJc w:val="right"/>
      <w:pPr>
        <w:tabs>
          <w:tab w:val="num" w:pos="2160"/>
        </w:tabs>
        <w:ind w:left="2160" w:hanging="180"/>
      </w:pPr>
    </w:lvl>
    <w:lvl w:ilvl="3" w:tplc="446AFFC6" w:tentative="1">
      <w:start w:val="1"/>
      <w:numFmt w:val="decimal"/>
      <w:lvlText w:val="%4."/>
      <w:lvlJc w:val="left"/>
      <w:pPr>
        <w:tabs>
          <w:tab w:val="num" w:pos="2880"/>
        </w:tabs>
        <w:ind w:left="2880" w:hanging="360"/>
      </w:pPr>
    </w:lvl>
    <w:lvl w:ilvl="4" w:tplc="18AE3AB4" w:tentative="1">
      <w:start w:val="1"/>
      <w:numFmt w:val="lowerLetter"/>
      <w:lvlText w:val="%5."/>
      <w:lvlJc w:val="left"/>
      <w:pPr>
        <w:tabs>
          <w:tab w:val="num" w:pos="3600"/>
        </w:tabs>
        <w:ind w:left="3600" w:hanging="360"/>
      </w:pPr>
    </w:lvl>
    <w:lvl w:ilvl="5" w:tplc="5D40FC22" w:tentative="1">
      <w:start w:val="1"/>
      <w:numFmt w:val="lowerRoman"/>
      <w:lvlText w:val="%6."/>
      <w:lvlJc w:val="right"/>
      <w:pPr>
        <w:tabs>
          <w:tab w:val="num" w:pos="4320"/>
        </w:tabs>
        <w:ind w:left="4320" w:hanging="180"/>
      </w:pPr>
    </w:lvl>
    <w:lvl w:ilvl="6" w:tplc="26284720" w:tentative="1">
      <w:start w:val="1"/>
      <w:numFmt w:val="decimal"/>
      <w:lvlText w:val="%7."/>
      <w:lvlJc w:val="left"/>
      <w:pPr>
        <w:tabs>
          <w:tab w:val="num" w:pos="5040"/>
        </w:tabs>
        <w:ind w:left="5040" w:hanging="360"/>
      </w:pPr>
    </w:lvl>
    <w:lvl w:ilvl="7" w:tplc="1D76BA5A" w:tentative="1">
      <w:start w:val="1"/>
      <w:numFmt w:val="lowerLetter"/>
      <w:lvlText w:val="%8."/>
      <w:lvlJc w:val="left"/>
      <w:pPr>
        <w:tabs>
          <w:tab w:val="num" w:pos="5760"/>
        </w:tabs>
        <w:ind w:left="5760" w:hanging="360"/>
      </w:pPr>
    </w:lvl>
    <w:lvl w:ilvl="8" w:tplc="97F2C32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6258"/>
  </w:hdrShapeDefaults>
  <w:footnotePr>
    <w:footnote w:id="-1"/>
    <w:footnote w:id="0"/>
  </w:footnotePr>
  <w:endnotePr>
    <w:endnote w:id="-1"/>
    <w:endnote w:id="0"/>
  </w:endnotePr>
  <w:compat/>
  <w:rsids>
    <w:rsidRoot w:val="00406CD6"/>
    <w:rsid w:val="00032EB5"/>
    <w:rsid w:val="00043CDA"/>
    <w:rsid w:val="000944E7"/>
    <w:rsid w:val="000D6F03"/>
    <w:rsid w:val="000F0F8A"/>
    <w:rsid w:val="001142E2"/>
    <w:rsid w:val="001575E8"/>
    <w:rsid w:val="00171EE0"/>
    <w:rsid w:val="00176148"/>
    <w:rsid w:val="00182F19"/>
    <w:rsid w:val="001A58F4"/>
    <w:rsid w:val="001D72EF"/>
    <w:rsid w:val="001E405B"/>
    <w:rsid w:val="001F3AAF"/>
    <w:rsid w:val="001F6C79"/>
    <w:rsid w:val="00230B7B"/>
    <w:rsid w:val="00272070"/>
    <w:rsid w:val="00280493"/>
    <w:rsid w:val="00282829"/>
    <w:rsid w:val="00293133"/>
    <w:rsid w:val="002A09D0"/>
    <w:rsid w:val="002A72A8"/>
    <w:rsid w:val="002F7ED6"/>
    <w:rsid w:val="00320891"/>
    <w:rsid w:val="0035756B"/>
    <w:rsid w:val="00376EA2"/>
    <w:rsid w:val="003C25CF"/>
    <w:rsid w:val="003D4B2A"/>
    <w:rsid w:val="003E55E4"/>
    <w:rsid w:val="00406CD6"/>
    <w:rsid w:val="00422BE4"/>
    <w:rsid w:val="00430987"/>
    <w:rsid w:val="004412C7"/>
    <w:rsid w:val="00445024"/>
    <w:rsid w:val="004518B7"/>
    <w:rsid w:val="00474C54"/>
    <w:rsid w:val="00476681"/>
    <w:rsid w:val="004B08FB"/>
    <w:rsid w:val="004C2D70"/>
    <w:rsid w:val="004C418B"/>
    <w:rsid w:val="004E1CEB"/>
    <w:rsid w:val="004F01F4"/>
    <w:rsid w:val="005278C9"/>
    <w:rsid w:val="005362EA"/>
    <w:rsid w:val="00550FA9"/>
    <w:rsid w:val="00572533"/>
    <w:rsid w:val="005D3F9A"/>
    <w:rsid w:val="005D4FCE"/>
    <w:rsid w:val="005F088F"/>
    <w:rsid w:val="006247A3"/>
    <w:rsid w:val="00637585"/>
    <w:rsid w:val="00653BE2"/>
    <w:rsid w:val="00675C8B"/>
    <w:rsid w:val="00677A92"/>
    <w:rsid w:val="006C2033"/>
    <w:rsid w:val="006F4FE7"/>
    <w:rsid w:val="00761B88"/>
    <w:rsid w:val="00782F65"/>
    <w:rsid w:val="007B22B1"/>
    <w:rsid w:val="007B2782"/>
    <w:rsid w:val="007B489F"/>
    <w:rsid w:val="007E590E"/>
    <w:rsid w:val="007E76CB"/>
    <w:rsid w:val="00806A22"/>
    <w:rsid w:val="008519A6"/>
    <w:rsid w:val="00863B47"/>
    <w:rsid w:val="008667A1"/>
    <w:rsid w:val="0089172D"/>
    <w:rsid w:val="0089476E"/>
    <w:rsid w:val="008B6069"/>
    <w:rsid w:val="008B622C"/>
    <w:rsid w:val="0097675D"/>
    <w:rsid w:val="0098075B"/>
    <w:rsid w:val="009A1841"/>
    <w:rsid w:val="009A5285"/>
    <w:rsid w:val="009B2032"/>
    <w:rsid w:val="009B26A8"/>
    <w:rsid w:val="009D16AD"/>
    <w:rsid w:val="00A02C7F"/>
    <w:rsid w:val="00A24139"/>
    <w:rsid w:val="00A357A8"/>
    <w:rsid w:val="00A449A8"/>
    <w:rsid w:val="00A8154D"/>
    <w:rsid w:val="00A820E7"/>
    <w:rsid w:val="00AA6DFD"/>
    <w:rsid w:val="00AD33B2"/>
    <w:rsid w:val="00B0203D"/>
    <w:rsid w:val="00B112A4"/>
    <w:rsid w:val="00B60ECF"/>
    <w:rsid w:val="00B723CC"/>
    <w:rsid w:val="00BF7058"/>
    <w:rsid w:val="00C071B8"/>
    <w:rsid w:val="00C17835"/>
    <w:rsid w:val="00C67464"/>
    <w:rsid w:val="00C924CD"/>
    <w:rsid w:val="00CC039D"/>
    <w:rsid w:val="00CE4FF7"/>
    <w:rsid w:val="00CF4AC5"/>
    <w:rsid w:val="00D33279"/>
    <w:rsid w:val="00D41334"/>
    <w:rsid w:val="00D66D2A"/>
    <w:rsid w:val="00DB1566"/>
    <w:rsid w:val="00DB374D"/>
    <w:rsid w:val="00E43F43"/>
    <w:rsid w:val="00E52EEF"/>
    <w:rsid w:val="00EA140A"/>
    <w:rsid w:val="00EA704F"/>
    <w:rsid w:val="00EB05C8"/>
    <w:rsid w:val="00EB2599"/>
    <w:rsid w:val="00F043F5"/>
    <w:rsid w:val="00F51E6F"/>
    <w:rsid w:val="00F64429"/>
    <w:rsid w:val="00F678C4"/>
    <w:rsid w:val="00F75640"/>
    <w:rsid w:val="00F96927"/>
    <w:rsid w:val="00FB736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12">
    <w:name w:val="Normal_12"/>
    <w:qFormat/>
    <w:rsid w:val="001D72EF"/>
    <w:rPr>
      <w:sz w:val="24"/>
      <w:szCs w:val="24"/>
    </w:rPr>
  </w:style>
  <w:style w:type="character" w:styleId="Hyperlink">
    <w:name w:val="Hyperlink"/>
    <w:basedOn w:val="DefaultParagraphFont"/>
    <w:uiPriority w:val="99"/>
    <w:unhideWhenUsed/>
    <w:rsid w:val="00EB05C8"/>
    <w:rPr>
      <w:color w:val="0000FF" w:themeColor="hyperlink"/>
      <w:u w:val="single"/>
    </w:rPr>
  </w:style>
  <w:style w:type="character" w:styleId="FollowedHyperlink">
    <w:name w:val="FollowedHyperlink"/>
    <w:basedOn w:val="DefaultParagraphFont"/>
    <w:rsid w:val="003575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19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DESE-231-15341</_dlc_DocId>
    <_dlc_DocIdUrl xmlns="733efe1c-5bbe-4968-87dc-d400e65c879f">
      <Url>https://sharepoint.doemass.org/ese/webteam/cps/_layouts/DocIdRedir.aspx?ID=DESE-231-15341</Url>
      <Description>DESE-231-15341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FB3B9-0014-42E3-A72B-6F5D573EE8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B4182C0-A280-4EB9-9865-25375EE39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5A3D3-4814-43D5-865A-92EFDEF7E347}">
  <ds:schemaRefs>
    <ds:schemaRef ds:uri="http://schemas.microsoft.com/sharepoint/events"/>
  </ds:schemaRefs>
</ds:datastoreItem>
</file>

<file path=customXml/itemProps4.xml><?xml version="1.0" encoding="utf-8"?>
<ds:datastoreItem xmlns:ds="http://schemas.openxmlformats.org/officeDocument/2006/customXml" ds:itemID="{1FF706AC-0AE7-42A6-BCC0-9F8379AFECEE}">
  <ds:schemaRefs>
    <ds:schemaRef ds:uri="http://schemas.microsoft.com/sharepoint/v3/contenttype/forms"/>
  </ds:schemaRefs>
</ds:datastoreItem>
</file>

<file path=customXml/itemProps5.xml><?xml version="1.0" encoding="utf-8"?>
<ds:datastoreItem xmlns:ds="http://schemas.openxmlformats.org/officeDocument/2006/customXml" ds:itemID="{AA5F3DCC-09F9-4F6F-B4CB-2F85ECBE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5394</Characters>
  <Application>Microsoft Office Word</Application>
  <DocSecurity>0</DocSecurity>
  <Lines>164</Lines>
  <Paragraphs>53</Paragraphs>
  <ScaleCrop>false</ScaleCrop>
  <HeadingPairs>
    <vt:vector size="2" baseType="variant">
      <vt:variant>
        <vt:lpstr>Title</vt:lpstr>
      </vt:variant>
      <vt:variant>
        <vt:i4>1</vt:i4>
      </vt:variant>
    </vt:vector>
  </HeadingPairs>
  <TitlesOfParts>
    <vt:vector size="1" baseType="lpstr">
      <vt:lpstr>South Hadley Public Schools Mid-cycle Report 2015</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Public Schools Mid-cycle Report 2015</dc:title>
  <dc:creator>ESE</dc:creator>
  <cp:lastModifiedBy>dzou</cp:lastModifiedBy>
  <cp:revision>3</cp:revision>
  <cp:lastPrinted>2015-01-19T19:22:00Z</cp:lastPrinted>
  <dcterms:created xsi:type="dcterms:W3CDTF">2015-04-21T19:13:00Z</dcterms:created>
  <dcterms:modified xsi:type="dcterms:W3CDTF">2015-04-22T18:26:00Z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