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E0709A" w:rsidRPr="00A25A31" w:rsidTr="00D338BF">
        <w:trPr>
          <w:trHeight w:val="10800"/>
        </w:trPr>
        <w:tc>
          <w:tcPr>
            <w:tcW w:w="362" w:type="dxa"/>
            <w:gridSpan w:val="2"/>
            <w:tcBorders>
              <w:right w:val="single" w:sz="4" w:space="0" w:color="auto"/>
            </w:tcBorders>
          </w:tcPr>
          <w:p w:rsidR="00E0709A" w:rsidRPr="00BB123E" w:rsidRDefault="00A31C4F" w:rsidP="00E0709A">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25766583" r:id="rId13"/>
              </w:pict>
            </w:r>
          </w:p>
        </w:tc>
        <w:tc>
          <w:tcPr>
            <w:tcW w:w="1228" w:type="dxa"/>
            <w:tcBorders>
              <w:top w:val="single" w:sz="4" w:space="0" w:color="auto"/>
              <w:left w:val="single" w:sz="4" w:space="0" w:color="auto"/>
              <w:right w:val="single" w:sz="4" w:space="0" w:color="auto"/>
            </w:tcBorders>
          </w:tcPr>
          <w:p w:rsidR="00E0709A" w:rsidRPr="00BB123E" w:rsidRDefault="00ED6D8A" w:rsidP="00E0709A">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spacing w:before="120"/>
              <w:jc w:val="center"/>
              <w:rPr>
                <w:b/>
              </w:rPr>
            </w:pPr>
            <w:r>
              <w:rPr>
                <w:b/>
              </w:rPr>
              <w:t>COORDINATED PROGRAM REVIEW</w:t>
            </w:r>
          </w:p>
          <w:p w:rsidR="00E0709A" w:rsidRDefault="00E0709A" w:rsidP="00E0709A">
            <w:pPr>
              <w:spacing w:before="120"/>
              <w:jc w:val="center"/>
              <w:rPr>
                <w:b/>
              </w:rPr>
            </w:pPr>
            <w:r>
              <w:rPr>
                <w:b/>
              </w:rPr>
              <w:t>MID-CYCLE REPORT</w:t>
            </w:r>
          </w:p>
          <w:p w:rsidR="00E0709A" w:rsidRDefault="00E0709A" w:rsidP="00E0709A">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Francis W. Parker Charter Essential</w:t>
            </w:r>
            <w:r w:rsidR="00496E60">
              <w:rPr>
                <w:b/>
              </w:rPr>
              <w:t xml:space="preserve"> School</w:t>
            </w:r>
            <w:r w:rsidR="00D338BF">
              <w:rPr>
                <w:b/>
              </w:rPr>
              <w:t xml:space="preserve"> </w:t>
            </w:r>
            <w:bookmarkEnd w:id="0"/>
          </w:p>
          <w:p w:rsidR="00E0709A" w:rsidRDefault="00E0709A" w:rsidP="00E0709A">
            <w:pPr>
              <w:spacing w:before="120"/>
              <w:jc w:val="center"/>
              <w:rPr>
                <w:b/>
              </w:rPr>
            </w:pPr>
            <w:r>
              <w:rPr>
                <w:b/>
              </w:rPr>
              <w:t xml:space="preserve">MCR Onsite Dates: </w:t>
            </w:r>
            <w:bookmarkStart w:id="1" w:name="MCR_DATES"/>
            <w:r w:rsidR="00B770C8">
              <w:rPr>
                <w:b/>
              </w:rPr>
              <w:t xml:space="preserve">February 1-2, 2016 </w:t>
            </w:r>
            <w:bookmarkEnd w:id="1"/>
          </w:p>
          <w:p w:rsidR="00E0709A" w:rsidRDefault="00E0709A" w:rsidP="00E0709A">
            <w:pPr>
              <w:spacing w:before="120"/>
              <w:jc w:val="center"/>
              <w:rPr>
                <w:b/>
              </w:rPr>
            </w:pPr>
            <w:r>
              <w:rPr>
                <w:b/>
              </w:rPr>
              <w:t>Program Area: Special Education</w:t>
            </w:r>
          </w:p>
          <w:p w:rsidR="00E0709A" w:rsidRPr="00A25A31" w:rsidRDefault="00E0709A" w:rsidP="00E0709A">
            <w:pPr>
              <w:spacing w:before="120"/>
              <w:jc w:val="center"/>
              <w:rPr>
                <w:b/>
              </w:rPr>
            </w:pPr>
          </w:p>
        </w:tc>
      </w:tr>
      <w:tr w:rsidR="00E0709A" w:rsidRPr="00BB123E" w:rsidTr="00D338BF">
        <w:trPr>
          <w:trHeight w:val="989"/>
        </w:trPr>
        <w:tc>
          <w:tcPr>
            <w:tcW w:w="362" w:type="dxa"/>
            <w:gridSpan w:val="2"/>
            <w:tcBorders>
              <w:right w:val="single" w:sz="4" w:space="0" w:color="auto"/>
            </w:tcBorders>
          </w:tcPr>
          <w:p w:rsidR="00E0709A" w:rsidRDefault="00E0709A" w:rsidP="00E0709A">
            <w:pPr>
              <w:rPr>
                <w:sz w:val="22"/>
              </w:rPr>
            </w:pPr>
            <w:r>
              <w:rPr>
                <w:sz w:val="22"/>
              </w:rPr>
              <w:t xml:space="preserve"> </w:t>
            </w: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Default="00E0709A" w:rsidP="00E0709A">
            <w:pPr>
              <w:rPr>
                <w:sz w:val="22"/>
              </w:rPr>
            </w:pPr>
          </w:p>
          <w:p w:rsidR="00E0709A" w:rsidRPr="00BB123E" w:rsidRDefault="00E0709A" w:rsidP="00E0709A">
            <w:pPr>
              <w:rPr>
                <w:sz w:val="22"/>
              </w:rPr>
            </w:pPr>
          </w:p>
        </w:tc>
        <w:tc>
          <w:tcPr>
            <w:tcW w:w="1228" w:type="dxa"/>
            <w:tcBorders>
              <w:left w:val="single" w:sz="4" w:space="0" w:color="auto"/>
              <w:right w:val="single" w:sz="4" w:space="0" w:color="auto"/>
            </w:tcBorders>
          </w:tcPr>
          <w:p w:rsidR="00E0709A" w:rsidRPr="00BB123E" w:rsidRDefault="00E0709A" w:rsidP="00E0709A">
            <w:pPr>
              <w:rPr>
                <w:sz w:val="22"/>
              </w:rPr>
            </w:pPr>
          </w:p>
        </w:tc>
        <w:tc>
          <w:tcPr>
            <w:tcW w:w="7800" w:type="dxa"/>
            <w:gridSpan w:val="5"/>
            <w:tcBorders>
              <w:left w:val="single" w:sz="4" w:space="0" w:color="auto"/>
            </w:tcBorders>
          </w:tcPr>
          <w:p w:rsidR="00E0709A" w:rsidRDefault="00E0709A" w:rsidP="00E0709A">
            <w:pPr>
              <w:jc w:val="center"/>
              <w:rPr>
                <w:sz w:val="22"/>
              </w:rPr>
            </w:pPr>
          </w:p>
          <w:p w:rsidR="00E0709A" w:rsidRPr="00F41BE1" w:rsidRDefault="00E0709A" w:rsidP="00E0709A">
            <w:pPr>
              <w:jc w:val="center"/>
              <w:rPr>
                <w:sz w:val="20"/>
                <w:szCs w:val="20"/>
              </w:rPr>
            </w:pPr>
          </w:p>
          <w:p w:rsidR="00E0709A" w:rsidRPr="00F41BE1" w:rsidRDefault="00E0709A" w:rsidP="00E0709A">
            <w:pPr>
              <w:jc w:val="center"/>
              <w:rPr>
                <w:sz w:val="20"/>
                <w:szCs w:val="20"/>
              </w:rPr>
            </w:pPr>
            <w:r w:rsidRPr="00F41BE1">
              <w:rPr>
                <w:sz w:val="20"/>
                <w:szCs w:val="20"/>
              </w:rPr>
              <w:t>Mitchell D. Chester, Ed.D.</w:t>
            </w:r>
          </w:p>
          <w:p w:rsidR="00E0709A" w:rsidRPr="00BB123E" w:rsidRDefault="00E0709A" w:rsidP="00E0709A">
            <w:pPr>
              <w:jc w:val="center"/>
              <w:rPr>
                <w:sz w:val="22"/>
              </w:rPr>
            </w:pPr>
            <w:r w:rsidRPr="00F41BE1">
              <w:rPr>
                <w:sz w:val="20"/>
                <w:szCs w:val="20"/>
              </w:rPr>
              <w:t>Commissioner of Elementary and Secondary Education</w:t>
            </w:r>
          </w:p>
        </w:tc>
      </w:tr>
      <w:tr w:rsidR="00E0709A" w:rsidRPr="00BB123E" w:rsidTr="00D338BF">
        <w:trPr>
          <w:trHeight w:val="705"/>
        </w:trPr>
        <w:tc>
          <w:tcPr>
            <w:tcW w:w="9390" w:type="dxa"/>
            <w:gridSpan w:val="8"/>
            <w:shd w:val="clear" w:color="auto" w:fill="C0C0C0"/>
            <w:vAlign w:val="center"/>
          </w:tcPr>
          <w:p w:rsidR="00E0709A" w:rsidRPr="00BB123E" w:rsidRDefault="00E0709A" w:rsidP="00E0709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0709A" w:rsidRPr="00BB123E" w:rsidRDefault="00E0709A" w:rsidP="00E0709A">
            <w:pPr>
              <w:pageBreakBefore/>
              <w:jc w:val="center"/>
              <w:rPr>
                <w:b/>
                <w:bCs/>
              </w:rPr>
            </w:pPr>
            <w:r w:rsidRPr="00BB123E">
              <w:rPr>
                <w:b/>
              </w:rPr>
              <w:t>MID</w:t>
            </w:r>
            <w:r>
              <w:rPr>
                <w:b/>
              </w:rPr>
              <w:t>-</w:t>
            </w:r>
            <w:r w:rsidRPr="00BB123E">
              <w:rPr>
                <w:b/>
              </w:rPr>
              <w:t>CYCLE R</w:t>
            </w:r>
            <w:r>
              <w:rPr>
                <w:b/>
              </w:rPr>
              <w:t>EPORT</w:t>
            </w:r>
          </w:p>
        </w:tc>
      </w:tr>
      <w:tr w:rsidR="00E0709A" w:rsidRPr="00AF5230" w:rsidTr="00D338BF">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E0709A" w:rsidRPr="00AF5230" w:rsidRDefault="00E0709A" w:rsidP="00E0709A">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E0709A" w:rsidRPr="00E166C8" w:rsidTr="00D338B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709A" w:rsidRPr="00E166C8" w:rsidRDefault="00E0709A" w:rsidP="00E0709A">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E0709A" w:rsidRPr="00CE4005" w:rsidTr="00D338B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E0709A" w:rsidRPr="00CE4005" w:rsidRDefault="00E0709A" w:rsidP="00E0709A">
            <w:pPr>
              <w:pStyle w:val="Normal0"/>
              <w:keepNext/>
              <w:rPr>
                <w:rFonts w:ascii="Arial" w:hAnsi="Arial" w:cs="Arial"/>
                <w:sz w:val="22"/>
                <w:szCs w:val="22"/>
              </w:rPr>
            </w:pPr>
            <w:r w:rsidRPr="00CE4005">
              <w:rPr>
                <w:rFonts w:ascii="Arial" w:hAnsi="Arial" w:cs="Arial"/>
                <w:sz w:val="22"/>
                <w:szCs w:val="22"/>
              </w:rPr>
              <w:t>Not Implemented</w:t>
            </w:r>
          </w:p>
        </w:tc>
      </w:tr>
      <w:tr w:rsidR="00E0709A" w:rsidRPr="00E166C8" w:rsidTr="00D338B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709A" w:rsidRPr="00E166C8" w:rsidRDefault="00E0709A" w:rsidP="00E0709A">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E0709A" w:rsidRPr="00CE4005" w:rsidTr="00D338B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E0709A" w:rsidRPr="00CE4005" w:rsidRDefault="004336A8" w:rsidP="00E0709A">
            <w:pPr>
              <w:pStyle w:val="Normal0"/>
              <w:keepNext/>
              <w:rPr>
                <w:rFonts w:ascii="Arial" w:hAnsi="Arial" w:cs="Arial"/>
                <w:sz w:val="22"/>
                <w:szCs w:val="22"/>
              </w:rPr>
            </w:pPr>
            <w:r>
              <w:rPr>
                <w:rFonts w:ascii="Arial" w:hAnsi="Arial" w:cs="Arial"/>
                <w:sz w:val="22"/>
                <w:szCs w:val="22"/>
              </w:rPr>
              <w:t>Review of</w:t>
            </w:r>
            <w:r w:rsidR="009046AD">
              <w:rPr>
                <w:rFonts w:ascii="Arial" w:hAnsi="Arial" w:cs="Arial"/>
                <w:sz w:val="22"/>
                <w:szCs w:val="22"/>
              </w:rPr>
              <w:t xml:space="preserve"> student </w:t>
            </w:r>
            <w:r w:rsidR="00E0709A" w:rsidRPr="00CE4005">
              <w:rPr>
                <w:rFonts w:ascii="Arial" w:hAnsi="Arial" w:cs="Arial"/>
                <w:sz w:val="22"/>
                <w:szCs w:val="22"/>
              </w:rPr>
              <w:t>records</w:t>
            </w:r>
            <w:r w:rsidR="00A1413B">
              <w:rPr>
                <w:rFonts w:ascii="Arial" w:hAnsi="Arial" w:cs="Arial"/>
                <w:sz w:val="22"/>
                <w:szCs w:val="22"/>
              </w:rPr>
              <w:t xml:space="preserve"> and interviews</w:t>
            </w:r>
            <w:r w:rsidR="00E0709A" w:rsidRPr="00CE4005">
              <w:rPr>
                <w:rFonts w:ascii="Arial" w:hAnsi="Arial" w:cs="Arial"/>
                <w:sz w:val="22"/>
                <w:szCs w:val="22"/>
              </w:rPr>
              <w:t xml:space="preserve"> </w:t>
            </w:r>
            <w:r w:rsidR="00A1413B">
              <w:rPr>
                <w:rFonts w:ascii="Arial" w:hAnsi="Arial" w:cs="Arial"/>
                <w:sz w:val="22"/>
                <w:szCs w:val="22"/>
              </w:rPr>
              <w:t>indicate</w:t>
            </w:r>
            <w:r w:rsidR="009046AD">
              <w:rPr>
                <w:rFonts w:ascii="Arial" w:hAnsi="Arial" w:cs="Arial"/>
                <w:sz w:val="22"/>
                <w:szCs w:val="22"/>
              </w:rPr>
              <w:t xml:space="preserve"> that for </w:t>
            </w:r>
            <w:r w:rsidR="00E0709A" w:rsidRPr="00CE4005">
              <w:rPr>
                <w:rFonts w:ascii="Arial" w:hAnsi="Arial" w:cs="Arial"/>
                <w:sz w:val="22"/>
                <w:szCs w:val="22"/>
              </w:rPr>
              <w:t>students identified with a disability on the autism spectrum</w:t>
            </w:r>
            <w:r w:rsidR="009046AD">
              <w:rPr>
                <w:rFonts w:ascii="Arial" w:hAnsi="Arial" w:cs="Arial"/>
                <w:sz w:val="22"/>
                <w:szCs w:val="22"/>
              </w:rPr>
              <w:t>,</w:t>
            </w:r>
            <w:r w:rsidR="00E0709A" w:rsidRPr="00CE4005">
              <w:rPr>
                <w:rFonts w:ascii="Arial" w:hAnsi="Arial" w:cs="Arial"/>
                <w:sz w:val="22"/>
                <w:szCs w:val="22"/>
              </w:rPr>
              <w:t xml:space="preserve"> IEP Teams do not consider and</w:t>
            </w:r>
            <w:r w:rsidR="009046AD">
              <w:rPr>
                <w:rFonts w:ascii="Arial" w:hAnsi="Arial" w:cs="Arial"/>
                <w:sz w:val="22"/>
                <w:szCs w:val="22"/>
              </w:rPr>
              <w:t xml:space="preserve"> specifically</w:t>
            </w:r>
            <w:r w:rsidR="00E0709A" w:rsidRPr="00CE4005">
              <w:rPr>
                <w:rFonts w:ascii="Arial" w:hAnsi="Arial" w:cs="Arial"/>
                <w:sz w:val="22"/>
                <w:szCs w:val="22"/>
              </w:rPr>
              <w:t xml:space="preserve"> address the following:</w:t>
            </w:r>
          </w:p>
          <w:p w:rsidR="00E0709A" w:rsidRPr="00CE4005" w:rsidRDefault="00E0709A" w:rsidP="00E0709A">
            <w:pPr>
              <w:pStyle w:val="Normal0"/>
              <w:keepNext/>
              <w:rPr>
                <w:rFonts w:ascii="Arial" w:hAnsi="Arial" w:cs="Arial"/>
                <w:sz w:val="22"/>
                <w:szCs w:val="22"/>
              </w:rPr>
            </w:pPr>
            <w:r w:rsidRPr="00CE4005">
              <w:rPr>
                <w:rFonts w:ascii="Arial" w:hAnsi="Arial" w:cs="Arial"/>
                <w:sz w:val="22"/>
                <w:szCs w:val="22"/>
              </w:rPr>
              <w:t>1) The verbal and nonverbal communication needs of the student;</w:t>
            </w:r>
          </w:p>
          <w:p w:rsidR="00E0709A" w:rsidRPr="00CE4005" w:rsidRDefault="00E0709A" w:rsidP="00E0709A">
            <w:pPr>
              <w:pStyle w:val="Normal0"/>
              <w:keepNext/>
              <w:rPr>
                <w:rFonts w:ascii="Arial" w:hAnsi="Arial" w:cs="Arial"/>
                <w:sz w:val="22"/>
                <w:szCs w:val="22"/>
              </w:rPr>
            </w:pPr>
            <w:r w:rsidRPr="00CE4005">
              <w:rPr>
                <w:rFonts w:ascii="Arial" w:hAnsi="Arial" w:cs="Arial"/>
                <w:sz w:val="22"/>
                <w:szCs w:val="22"/>
              </w:rPr>
              <w:t>2) The need to develop social interaction skills and proficiencies;</w:t>
            </w:r>
          </w:p>
          <w:p w:rsidR="00E0709A" w:rsidRPr="00CE4005" w:rsidRDefault="00E0709A" w:rsidP="00E0709A">
            <w:pPr>
              <w:pStyle w:val="Normal0"/>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E0709A" w:rsidRPr="00CE4005" w:rsidRDefault="00E0709A" w:rsidP="00E0709A">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E0709A" w:rsidRDefault="00E0709A" w:rsidP="00E0709A">
            <w:pPr>
              <w:pStyle w:val="Normal0"/>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DC312B" w:rsidRPr="00CE4005" w:rsidRDefault="00DC312B" w:rsidP="00E0709A">
            <w:pPr>
              <w:pStyle w:val="Normal0"/>
              <w:keepNext/>
              <w:rPr>
                <w:rFonts w:ascii="Arial" w:hAnsi="Arial" w:cs="Arial"/>
                <w:sz w:val="22"/>
                <w:szCs w:val="22"/>
              </w:rPr>
            </w:pPr>
            <w:r>
              <w:rPr>
                <w:rFonts w:ascii="Arial" w:hAnsi="Arial" w:cs="Arial"/>
                <w:sz w:val="22"/>
                <w:szCs w:val="22"/>
              </w:rPr>
              <w:t xml:space="preserve">6) The need for any positive behavioral interventions, strategies, and supports to address any </w:t>
            </w:r>
            <w:r w:rsidR="009046AD">
              <w:rPr>
                <w:rFonts w:ascii="Arial" w:hAnsi="Arial" w:cs="Arial"/>
                <w:sz w:val="22"/>
                <w:szCs w:val="22"/>
              </w:rPr>
              <w:t xml:space="preserve">  </w:t>
            </w:r>
            <w:r>
              <w:rPr>
                <w:rFonts w:ascii="Arial" w:hAnsi="Arial" w:cs="Arial"/>
                <w:sz w:val="22"/>
                <w:szCs w:val="22"/>
              </w:rPr>
              <w:t>behavioral difficulties resulting from autism spectrum disorder;</w:t>
            </w:r>
            <w:r w:rsidR="009046AD">
              <w:rPr>
                <w:rFonts w:ascii="Arial" w:hAnsi="Arial" w:cs="Arial"/>
                <w:sz w:val="22"/>
                <w:szCs w:val="22"/>
              </w:rPr>
              <w:t xml:space="preserve"> and</w:t>
            </w:r>
          </w:p>
          <w:p w:rsidR="00E0709A" w:rsidRPr="00CE4005" w:rsidRDefault="00DC312B" w:rsidP="00E0709A">
            <w:pPr>
              <w:pStyle w:val="Normal0"/>
              <w:keepNext/>
              <w:rPr>
                <w:rFonts w:ascii="Arial" w:hAnsi="Arial" w:cs="Arial"/>
                <w:sz w:val="22"/>
                <w:szCs w:val="22"/>
              </w:rPr>
            </w:pPr>
            <w:r>
              <w:rPr>
                <w:rFonts w:ascii="Arial" w:hAnsi="Arial" w:cs="Arial"/>
                <w:sz w:val="22"/>
                <w:szCs w:val="22"/>
              </w:rPr>
              <w:t>7</w:t>
            </w:r>
            <w:r w:rsidR="00E0709A" w:rsidRPr="00CE4005">
              <w:rPr>
                <w:rFonts w:ascii="Arial" w:hAnsi="Arial" w:cs="Arial"/>
                <w:sz w:val="22"/>
                <w:szCs w:val="22"/>
              </w:rPr>
              <w:t>) Other needs resulting from the student's disability that impact progress in the general curriculum, including social and emotional development.</w:t>
            </w:r>
          </w:p>
        </w:tc>
      </w:tr>
      <w:tr w:rsidR="00E0709A" w:rsidRPr="00E166C8" w:rsidTr="00D338B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709A" w:rsidRPr="00E166C8" w:rsidRDefault="00E0709A" w:rsidP="00E0709A">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E0709A" w:rsidRPr="00CE4005" w:rsidTr="00D338B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E871EE" w:rsidRPr="00CE4005" w:rsidRDefault="00AD70D9" w:rsidP="00E871EE">
            <w:pPr>
              <w:pStyle w:val="Normal0"/>
              <w:keepNext/>
              <w:rPr>
                <w:rFonts w:ascii="Arial" w:hAnsi="Arial" w:cs="Arial"/>
                <w:bCs/>
                <w:sz w:val="22"/>
                <w:szCs w:val="20"/>
              </w:rPr>
            </w:pPr>
            <w:r>
              <w:rPr>
                <w:rFonts w:ascii="Arial" w:hAnsi="Arial" w:cs="Arial"/>
                <w:bCs/>
                <w:sz w:val="22"/>
                <w:szCs w:val="20"/>
              </w:rPr>
              <w:t>Develop procedures for ensuring that whenever an evaluation indicates that a student has a disability on the autism spectrum,</w:t>
            </w:r>
            <w:r w:rsidR="0087348B">
              <w:rPr>
                <w:rFonts w:ascii="Arial" w:hAnsi="Arial" w:cs="Arial"/>
                <w:bCs/>
                <w:sz w:val="22"/>
                <w:szCs w:val="20"/>
              </w:rPr>
              <w:t xml:space="preserve"> IEP Teams </w:t>
            </w:r>
            <w:r w:rsidR="00225377">
              <w:rPr>
                <w:rFonts w:ascii="Arial" w:hAnsi="Arial" w:cs="Arial"/>
                <w:bCs/>
                <w:sz w:val="22"/>
                <w:szCs w:val="20"/>
              </w:rPr>
              <w:t xml:space="preserve">always consider </w:t>
            </w:r>
            <w:r w:rsidR="00DC312B">
              <w:rPr>
                <w:rFonts w:ascii="Arial" w:hAnsi="Arial" w:cs="Arial"/>
                <w:bCs/>
                <w:sz w:val="22"/>
                <w:szCs w:val="20"/>
              </w:rPr>
              <w:t xml:space="preserve">and </w:t>
            </w:r>
            <w:r w:rsidR="00225377">
              <w:rPr>
                <w:rFonts w:ascii="Arial" w:hAnsi="Arial" w:cs="Arial"/>
                <w:bCs/>
                <w:sz w:val="22"/>
                <w:szCs w:val="20"/>
              </w:rPr>
              <w:t>specifically address the seven areas related to autism spectrum disorder (ASD).</w:t>
            </w:r>
            <w:r>
              <w:rPr>
                <w:rFonts w:ascii="Arial" w:hAnsi="Arial" w:cs="Arial"/>
                <w:bCs/>
                <w:sz w:val="22"/>
                <w:szCs w:val="20"/>
              </w:rPr>
              <w:t xml:space="preserve"> </w:t>
            </w:r>
            <w:r w:rsidR="00E0709A" w:rsidRPr="00CE4005">
              <w:rPr>
                <w:rFonts w:ascii="Arial" w:hAnsi="Arial" w:cs="Arial"/>
                <w:bCs/>
                <w:sz w:val="22"/>
                <w:szCs w:val="20"/>
              </w:rPr>
              <w:t>Provide training to Team chairpersons and special education staff on the</w:t>
            </w:r>
            <w:r w:rsidR="00225377">
              <w:rPr>
                <w:rFonts w:ascii="Arial" w:hAnsi="Arial" w:cs="Arial"/>
                <w:bCs/>
                <w:sz w:val="22"/>
                <w:szCs w:val="20"/>
              </w:rPr>
              <w:t xml:space="preserve">se procedures. </w:t>
            </w:r>
            <w:r w:rsidR="00D61EB6">
              <w:rPr>
                <w:rFonts w:ascii="Arial" w:hAnsi="Arial" w:cs="Arial"/>
                <w:bCs/>
                <w:sz w:val="22"/>
                <w:szCs w:val="20"/>
              </w:rPr>
              <w:t xml:space="preserve"> </w:t>
            </w:r>
            <w:r w:rsidR="00225377">
              <w:rPr>
                <w:rFonts w:ascii="Arial" w:hAnsi="Arial" w:cs="Arial"/>
                <w:bCs/>
                <w:sz w:val="22"/>
                <w:szCs w:val="20"/>
              </w:rPr>
              <w:t>For information on the requirements for students on the autism spec</w:t>
            </w:r>
            <w:r w:rsidR="00D61EB6">
              <w:rPr>
                <w:rFonts w:ascii="Arial" w:hAnsi="Arial" w:cs="Arial"/>
                <w:bCs/>
                <w:sz w:val="22"/>
                <w:szCs w:val="20"/>
              </w:rPr>
              <w:t>trum, please refer to</w:t>
            </w:r>
            <w:r w:rsidR="00A60029">
              <w:rPr>
                <w:rFonts w:ascii="Arial" w:hAnsi="Arial" w:cs="Arial"/>
                <w:bCs/>
                <w:sz w:val="22"/>
                <w:szCs w:val="20"/>
              </w:rPr>
              <w:t xml:space="preserve"> </w:t>
            </w:r>
            <w:r w:rsidR="00F70E3B" w:rsidRPr="007043C3">
              <w:rPr>
                <w:rStyle w:val="em1"/>
                <w:rFonts w:ascii="Arial" w:hAnsi="Arial" w:cs="Arial"/>
                <w:sz w:val="22"/>
                <w:szCs w:val="22"/>
              </w:rPr>
              <w:t>Technical Assistance Advisory SPED 2007-1:</w:t>
            </w:r>
            <w:r w:rsidR="00F70E3B" w:rsidRPr="007043C3">
              <w:rPr>
                <w:rFonts w:ascii="Arial" w:hAnsi="Arial" w:cs="Arial"/>
                <w:i/>
                <w:sz w:val="22"/>
                <w:szCs w:val="22"/>
              </w:rPr>
              <w:t xml:space="preserve"> </w:t>
            </w:r>
            <w:r w:rsidR="00F70E3B" w:rsidRPr="007043C3">
              <w:rPr>
                <w:rStyle w:val="lg1"/>
                <w:rFonts w:ascii="Arial" w:hAnsi="Arial" w:cs="Arial"/>
                <w:b w:val="0"/>
                <w:i/>
                <w:sz w:val="22"/>
                <w:szCs w:val="22"/>
              </w:rPr>
              <w:t xml:space="preserve">Autism Spectrum Disorder </w:t>
            </w:r>
            <w:r w:rsidR="00F70E3B" w:rsidRPr="007043C3">
              <w:rPr>
                <w:rStyle w:val="lg1"/>
                <w:rFonts w:ascii="Arial" w:hAnsi="Arial" w:cs="Arial"/>
                <w:b w:val="0"/>
                <w:sz w:val="22"/>
                <w:szCs w:val="22"/>
              </w:rPr>
              <w:t xml:space="preserve">at </w:t>
            </w:r>
            <w:hyperlink r:id="rId15" w:history="1">
              <w:r w:rsidR="00E871EE" w:rsidRPr="00F70E3B">
                <w:rPr>
                  <w:rStyle w:val="Hyperlink"/>
                  <w:rFonts w:ascii="Arial" w:hAnsi="Arial" w:cs="Arial"/>
                  <w:bCs/>
                  <w:sz w:val="22"/>
                  <w:szCs w:val="22"/>
                </w:rPr>
                <w:t>http://www.doe.mass.edu/sped/advisories/07_1ta.html</w:t>
              </w:r>
            </w:hyperlink>
            <w:r w:rsidR="00E871EE">
              <w:rPr>
                <w:rFonts w:ascii="Arial" w:hAnsi="Arial" w:cs="Arial"/>
                <w:bCs/>
                <w:sz w:val="22"/>
                <w:szCs w:val="20"/>
              </w:rPr>
              <w:t xml:space="preserve">. </w:t>
            </w:r>
          </w:p>
          <w:p w:rsidR="00E0709A" w:rsidRPr="00CE4005" w:rsidRDefault="00E871EE" w:rsidP="00E871EE">
            <w:pPr>
              <w:pStyle w:val="Normal0"/>
              <w:keepNext/>
              <w:tabs>
                <w:tab w:val="left" w:pos="3594"/>
              </w:tabs>
              <w:rPr>
                <w:rFonts w:ascii="Arial" w:hAnsi="Arial" w:cs="Arial"/>
                <w:bCs/>
                <w:sz w:val="22"/>
                <w:szCs w:val="20"/>
              </w:rPr>
            </w:pPr>
            <w:r>
              <w:rPr>
                <w:rFonts w:ascii="Arial" w:hAnsi="Arial" w:cs="Arial"/>
                <w:bCs/>
                <w:sz w:val="22"/>
                <w:szCs w:val="20"/>
              </w:rPr>
              <w:tab/>
            </w:r>
          </w:p>
          <w:p w:rsidR="00E0709A" w:rsidRPr="00CE4005" w:rsidRDefault="00E0709A" w:rsidP="00E0709A">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w:t>
            </w:r>
            <w:r w:rsidR="001B4A88">
              <w:rPr>
                <w:rFonts w:ascii="Arial" w:hAnsi="Arial" w:cs="Arial"/>
                <w:bCs/>
                <w:sz w:val="22"/>
                <w:szCs w:val="20"/>
              </w:rPr>
              <w:t xml:space="preserve">to ensure </w:t>
            </w:r>
            <w:r w:rsidR="00683677">
              <w:rPr>
                <w:rFonts w:ascii="Arial" w:hAnsi="Arial" w:cs="Arial"/>
                <w:bCs/>
                <w:sz w:val="22"/>
                <w:szCs w:val="20"/>
              </w:rPr>
              <w:t>t</w:t>
            </w:r>
            <w:r w:rsidRPr="00CE4005">
              <w:rPr>
                <w:rFonts w:ascii="Arial" w:hAnsi="Arial" w:cs="Arial"/>
                <w:bCs/>
                <w:sz w:val="22"/>
                <w:szCs w:val="20"/>
              </w:rPr>
              <w:t>hat IEP Teams</w:t>
            </w:r>
            <w:r w:rsidR="001B4A88">
              <w:rPr>
                <w:rFonts w:ascii="Arial" w:hAnsi="Arial" w:cs="Arial"/>
                <w:bCs/>
                <w:sz w:val="22"/>
                <w:szCs w:val="20"/>
              </w:rPr>
              <w:t xml:space="preserve"> always </w:t>
            </w:r>
            <w:r w:rsidRPr="00CE4005">
              <w:rPr>
                <w:rFonts w:ascii="Arial" w:hAnsi="Arial" w:cs="Arial"/>
                <w:bCs/>
                <w:sz w:val="22"/>
                <w:szCs w:val="20"/>
              </w:rPr>
              <w:t xml:space="preserve">consider and specifically address the special requirements for students identified with a disability on the autism spectrum.  The oversight and tracking system should include periodic reviews by the </w:t>
            </w:r>
            <w:r w:rsidR="0017716D">
              <w:rPr>
                <w:rFonts w:ascii="Arial" w:hAnsi="Arial" w:cs="Arial"/>
                <w:bCs/>
                <w:sz w:val="22"/>
                <w:szCs w:val="20"/>
              </w:rPr>
              <w:t>Coordinator of Special Education</w:t>
            </w:r>
            <w:r w:rsidRPr="00CE4005">
              <w:rPr>
                <w:rFonts w:ascii="Arial" w:hAnsi="Arial" w:cs="Arial"/>
                <w:bCs/>
                <w:sz w:val="22"/>
                <w:szCs w:val="20"/>
              </w:rPr>
              <w:t xml:space="preserve"> to ensure ongoing compliance.</w:t>
            </w:r>
          </w:p>
          <w:p w:rsidR="00E0709A" w:rsidRPr="00CE4005" w:rsidRDefault="00E0709A" w:rsidP="00E0709A">
            <w:pPr>
              <w:pStyle w:val="Normal0"/>
              <w:keepNext/>
              <w:rPr>
                <w:rFonts w:ascii="Arial" w:hAnsi="Arial" w:cs="Arial"/>
                <w:bCs/>
                <w:sz w:val="22"/>
                <w:szCs w:val="20"/>
              </w:rPr>
            </w:pPr>
          </w:p>
          <w:p w:rsidR="00E0709A" w:rsidRPr="00CE4005" w:rsidRDefault="00E0709A" w:rsidP="00E0709A">
            <w:pPr>
              <w:pStyle w:val="Normal0"/>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the </w:t>
            </w:r>
            <w:r w:rsidR="00EE0397">
              <w:rPr>
                <w:rFonts w:ascii="Arial" w:hAnsi="Arial" w:cs="Arial"/>
                <w:bCs/>
                <w:sz w:val="22"/>
                <w:szCs w:val="20"/>
              </w:rPr>
              <w:t>charter</w:t>
            </w:r>
            <w:r w:rsidRPr="00CE4005">
              <w:rPr>
                <w:rFonts w:ascii="Arial" w:hAnsi="Arial" w:cs="Arial"/>
                <w:bCs/>
                <w:sz w:val="22"/>
                <w:szCs w:val="20"/>
              </w:rPr>
              <w:t xml:space="preserve"> </w:t>
            </w:r>
            <w:r w:rsidR="00B1104B">
              <w:rPr>
                <w:rFonts w:ascii="Arial" w:hAnsi="Arial" w:cs="Arial"/>
                <w:bCs/>
                <w:sz w:val="22"/>
                <w:szCs w:val="20"/>
              </w:rPr>
              <w:t xml:space="preserve">school </w:t>
            </w:r>
            <w:r w:rsidRPr="00CE4005">
              <w:rPr>
                <w:rFonts w:ascii="Arial" w:hAnsi="Arial" w:cs="Arial"/>
                <w:bCs/>
                <w:sz w:val="22"/>
                <w:szCs w:val="20"/>
              </w:rPr>
              <w:t>must reconvene the IEP Teams to consider and address the special requirements for students on the autism spectrum and update the IEP, as appropriate.</w:t>
            </w:r>
          </w:p>
          <w:p w:rsidR="00E0709A" w:rsidRPr="00CE4005" w:rsidRDefault="00E0709A" w:rsidP="00E0709A">
            <w:pPr>
              <w:pStyle w:val="Normal0"/>
              <w:keepNext/>
              <w:rPr>
                <w:rFonts w:ascii="Arial" w:hAnsi="Arial" w:cs="Arial"/>
                <w:bCs/>
                <w:sz w:val="22"/>
                <w:szCs w:val="20"/>
              </w:rPr>
            </w:pPr>
          </w:p>
          <w:p w:rsidR="00F44CB6" w:rsidRDefault="00F44CB6" w:rsidP="00F44CB6">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records</w:t>
            </w:r>
            <w:r>
              <w:rPr>
                <w:rFonts w:ascii="Arial" w:hAnsi="Arial" w:cs="Arial"/>
                <w:bCs/>
                <w:sz w:val="22"/>
                <w:szCs w:val="20"/>
              </w:rPr>
              <w:t>, in which IEP Teams</w:t>
            </w:r>
            <w:r w:rsidRPr="00CE4005">
              <w:rPr>
                <w:rFonts w:ascii="Arial" w:hAnsi="Arial" w:cs="Arial"/>
                <w:bCs/>
                <w:sz w:val="22"/>
                <w:szCs w:val="20"/>
              </w:rPr>
              <w:t xml:space="preserve"> convened </w:t>
            </w:r>
            <w:r>
              <w:rPr>
                <w:rFonts w:ascii="Arial" w:hAnsi="Arial" w:cs="Arial"/>
                <w:bCs/>
                <w:sz w:val="22"/>
                <w:szCs w:val="20"/>
              </w:rPr>
              <w:t xml:space="preserve">subsequent to implementation of </w:t>
            </w:r>
            <w:r w:rsidRPr="00CE4005">
              <w:rPr>
                <w:rFonts w:ascii="Arial" w:hAnsi="Arial" w:cs="Arial"/>
                <w:bCs/>
                <w:sz w:val="22"/>
                <w:szCs w:val="20"/>
              </w:rPr>
              <w:t xml:space="preserve">all corrective actions, </w:t>
            </w:r>
            <w:r>
              <w:rPr>
                <w:rFonts w:ascii="Arial" w:hAnsi="Arial" w:cs="Arial"/>
                <w:bCs/>
                <w:sz w:val="22"/>
                <w:szCs w:val="20"/>
              </w:rPr>
              <w:t xml:space="preserve">to ensure appropriate completion of the IEP </w:t>
            </w:r>
            <w:r w:rsidRPr="00CE4005">
              <w:rPr>
                <w:rFonts w:ascii="Arial" w:hAnsi="Arial" w:cs="Arial"/>
                <w:bCs/>
                <w:sz w:val="22"/>
                <w:szCs w:val="20"/>
              </w:rPr>
              <w:t>for students on the autism spectrum.</w:t>
            </w:r>
          </w:p>
          <w:p w:rsidR="00E0709A" w:rsidRPr="00CE4005" w:rsidRDefault="00E0709A" w:rsidP="00E0709A">
            <w:pPr>
              <w:pStyle w:val="Normal0"/>
              <w:keepNext/>
              <w:rPr>
                <w:rFonts w:ascii="Arial" w:hAnsi="Arial" w:cs="Arial"/>
                <w:bCs/>
                <w:sz w:val="22"/>
                <w:szCs w:val="20"/>
              </w:rPr>
            </w:pPr>
          </w:p>
          <w:p w:rsidR="006B7B1B" w:rsidRDefault="00E0709A" w:rsidP="00E0709A">
            <w:pPr>
              <w:pStyle w:val="Normal0"/>
              <w:keepNext/>
              <w:rPr>
                <w:rFonts w:ascii="Arial" w:hAnsi="Arial" w:cs="Arial"/>
                <w:b/>
                <w:bCs/>
                <w:sz w:val="22"/>
                <w:szCs w:val="20"/>
              </w:rPr>
            </w:pPr>
            <w:r w:rsidRPr="00016A6C">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w:t>
            </w:r>
            <w:r w:rsidR="006B7B1B">
              <w:rPr>
                <w:rFonts w:ascii="Arial" w:hAnsi="Arial" w:cs="Arial"/>
                <w:b/>
                <w:bCs/>
                <w:sz w:val="22"/>
                <w:szCs w:val="20"/>
              </w:rPr>
              <w:t xml:space="preserve"> </w:t>
            </w:r>
            <w:r w:rsidRPr="00016A6C">
              <w:rPr>
                <w:rFonts w:ascii="Arial" w:hAnsi="Arial" w:cs="Arial"/>
                <w:b/>
                <w:bCs/>
                <w:sz w:val="22"/>
                <w:szCs w:val="20"/>
              </w:rPr>
              <w:t xml:space="preserve">Date of the review; </w:t>
            </w:r>
          </w:p>
          <w:p w:rsidR="00E0709A" w:rsidRPr="00016A6C" w:rsidRDefault="00E0709A" w:rsidP="00E0709A">
            <w:pPr>
              <w:pStyle w:val="Normal0"/>
              <w:keepNext/>
              <w:rPr>
                <w:rFonts w:ascii="Arial" w:hAnsi="Arial" w:cs="Arial"/>
                <w:b/>
                <w:bCs/>
                <w:sz w:val="22"/>
                <w:szCs w:val="20"/>
              </w:rPr>
            </w:pPr>
            <w:r w:rsidRPr="00016A6C">
              <w:rPr>
                <w:rFonts w:ascii="Arial" w:hAnsi="Arial" w:cs="Arial"/>
                <w:b/>
                <w:bCs/>
                <w:sz w:val="22"/>
                <w:szCs w:val="20"/>
              </w:rPr>
              <w:t>c) Name of person(s) who conducted the review, with their role(s) and signatures(s).</w:t>
            </w:r>
          </w:p>
        </w:tc>
      </w:tr>
      <w:tr w:rsidR="00E0709A" w:rsidRPr="00E166C8" w:rsidTr="00D338B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E0709A" w:rsidRPr="00E166C8" w:rsidRDefault="00E0709A" w:rsidP="00E0709A">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t>Required Elements of Progress Reports:</w:t>
            </w:r>
          </w:p>
        </w:tc>
      </w:tr>
      <w:tr w:rsidR="00E0709A" w:rsidRPr="00CE4005" w:rsidTr="00D338BF">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EF264D" w:rsidRPr="00CE4005" w:rsidRDefault="00EF264D" w:rsidP="00EF264D">
            <w:pPr>
              <w:pStyle w:val="Normal0"/>
              <w:keepNext/>
              <w:rPr>
                <w:rFonts w:ascii="Arial" w:hAnsi="Arial" w:cs="Arial"/>
                <w:bCs/>
                <w:sz w:val="22"/>
                <w:szCs w:val="20"/>
              </w:rPr>
            </w:pPr>
            <w:r>
              <w:rPr>
                <w:rFonts w:ascii="Arial" w:hAnsi="Arial" w:cs="Arial"/>
                <w:bCs/>
                <w:sz w:val="22"/>
                <w:szCs w:val="20"/>
              </w:rPr>
              <w:t>Submit a copy of the procedures and evidence of</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the agenda,</w:t>
            </w:r>
            <w:r>
              <w:rPr>
                <w:rFonts w:ascii="Arial" w:hAnsi="Arial" w:cs="Arial"/>
                <w:bCs/>
                <w:sz w:val="22"/>
                <w:szCs w:val="20"/>
              </w:rPr>
              <w:t xml:space="preserve"> signed </w:t>
            </w:r>
            <w:r w:rsidRPr="00CE4005">
              <w:rPr>
                <w:rFonts w:ascii="Arial" w:hAnsi="Arial" w:cs="Arial"/>
                <w:bCs/>
                <w:sz w:val="22"/>
                <w:szCs w:val="20"/>
              </w:rPr>
              <w:t>attendance sheet</w:t>
            </w:r>
            <w:r>
              <w:rPr>
                <w:rFonts w:ascii="Arial" w:hAnsi="Arial" w:cs="Arial"/>
                <w:bCs/>
                <w:sz w:val="22"/>
                <w:szCs w:val="20"/>
              </w:rPr>
              <w:t xml:space="preserve">(s) with name(s), role(s) and signature(s), along with </w:t>
            </w:r>
            <w:r w:rsidRPr="00CE4005">
              <w:rPr>
                <w:rFonts w:ascii="Arial" w:hAnsi="Arial" w:cs="Arial"/>
                <w:bCs/>
                <w:sz w:val="22"/>
                <w:szCs w:val="20"/>
              </w:rPr>
              <w:t>training materials</w:t>
            </w:r>
            <w:r>
              <w:rPr>
                <w:rFonts w:ascii="Arial" w:hAnsi="Arial" w:cs="Arial"/>
                <w:bCs/>
                <w:sz w:val="22"/>
                <w:szCs w:val="20"/>
              </w:rPr>
              <w:t xml:space="preserve"> b</w:t>
            </w:r>
            <w:r w:rsidRPr="00CE4005">
              <w:rPr>
                <w:rFonts w:ascii="Arial" w:hAnsi="Arial" w:cs="Arial"/>
                <w:bCs/>
                <w:sz w:val="22"/>
                <w:szCs w:val="20"/>
              </w:rPr>
              <w:t xml:space="preserve">y </w:t>
            </w:r>
            <w:r w:rsidRPr="00D54942">
              <w:rPr>
                <w:rFonts w:ascii="Arial" w:hAnsi="Arial" w:cs="Arial"/>
                <w:b/>
                <w:bCs/>
                <w:sz w:val="22"/>
                <w:szCs w:val="20"/>
              </w:rPr>
              <w:t>June 30, 2016</w:t>
            </w:r>
            <w:r w:rsidRPr="00CE4005">
              <w:rPr>
                <w:rFonts w:ascii="Arial" w:hAnsi="Arial" w:cs="Arial"/>
                <w:bCs/>
                <w:sz w:val="22"/>
                <w:szCs w:val="20"/>
              </w:rPr>
              <w:t xml:space="preserve">.  </w:t>
            </w:r>
          </w:p>
          <w:p w:rsidR="00E0709A" w:rsidRDefault="00E0709A" w:rsidP="00E0709A">
            <w:pPr>
              <w:pStyle w:val="Normal0"/>
              <w:keepNext/>
              <w:rPr>
                <w:rFonts w:ascii="Arial" w:hAnsi="Arial" w:cs="Arial"/>
                <w:bCs/>
                <w:sz w:val="22"/>
                <w:szCs w:val="20"/>
              </w:rPr>
            </w:pPr>
          </w:p>
          <w:p w:rsidR="008D4AFB" w:rsidRPr="00CE4005" w:rsidRDefault="008D4AFB" w:rsidP="00E0709A">
            <w:pPr>
              <w:pStyle w:val="Normal0"/>
              <w:keepNext/>
              <w:rPr>
                <w:rFonts w:ascii="Arial" w:hAnsi="Arial" w:cs="Arial"/>
                <w:bCs/>
                <w:sz w:val="22"/>
                <w:szCs w:val="20"/>
              </w:rPr>
            </w:pPr>
          </w:p>
          <w:p w:rsidR="00D45CC9" w:rsidRPr="00185B1E" w:rsidRDefault="0024696E" w:rsidP="00E0709A">
            <w:pPr>
              <w:pStyle w:val="Normal0"/>
              <w:keepNext/>
              <w:rPr>
                <w:rFonts w:ascii="Arial" w:hAnsi="Arial" w:cs="Arial"/>
                <w:bCs/>
                <w:sz w:val="22"/>
                <w:szCs w:val="20"/>
              </w:rPr>
            </w:pPr>
            <w:r>
              <w:rPr>
                <w:rFonts w:ascii="Arial" w:hAnsi="Arial" w:cs="Arial"/>
                <w:bCs/>
                <w:sz w:val="22"/>
                <w:szCs w:val="20"/>
              </w:rPr>
              <w:t>S</w:t>
            </w:r>
            <w:r w:rsidR="000148DA">
              <w:rPr>
                <w:rFonts w:ascii="Arial" w:hAnsi="Arial" w:cs="Arial"/>
                <w:bCs/>
                <w:sz w:val="22"/>
                <w:szCs w:val="20"/>
              </w:rPr>
              <w:t xml:space="preserve">ubmit a description of the </w:t>
            </w:r>
            <w:r w:rsidR="00E0709A" w:rsidRPr="00CE4005">
              <w:rPr>
                <w:rFonts w:ascii="Arial" w:hAnsi="Arial" w:cs="Arial"/>
                <w:bCs/>
                <w:sz w:val="22"/>
                <w:szCs w:val="20"/>
              </w:rPr>
              <w:t>internal oversight and tracking system with periodic reviews, along with the name and role of the designated person</w:t>
            </w:r>
            <w:r>
              <w:rPr>
                <w:rFonts w:ascii="Arial" w:hAnsi="Arial" w:cs="Arial"/>
                <w:bCs/>
                <w:sz w:val="22"/>
                <w:szCs w:val="20"/>
              </w:rPr>
              <w:t xml:space="preserve"> b</w:t>
            </w:r>
            <w:r w:rsidRPr="00CE4005">
              <w:rPr>
                <w:rFonts w:ascii="Arial" w:hAnsi="Arial" w:cs="Arial"/>
                <w:bCs/>
                <w:sz w:val="22"/>
                <w:szCs w:val="20"/>
              </w:rPr>
              <w:t xml:space="preserve">y </w:t>
            </w:r>
            <w:r w:rsidR="00185B1E" w:rsidRPr="00D54942">
              <w:rPr>
                <w:rFonts w:ascii="Arial" w:hAnsi="Arial" w:cs="Arial"/>
                <w:b/>
                <w:bCs/>
                <w:sz w:val="22"/>
                <w:szCs w:val="20"/>
              </w:rPr>
              <w:t>June 30, 2016</w:t>
            </w:r>
            <w:r w:rsidR="00185B1E" w:rsidRPr="00CE4005">
              <w:rPr>
                <w:rFonts w:ascii="Arial" w:hAnsi="Arial" w:cs="Arial"/>
                <w:bCs/>
                <w:sz w:val="22"/>
                <w:szCs w:val="20"/>
              </w:rPr>
              <w:t xml:space="preserve">.  </w:t>
            </w:r>
          </w:p>
          <w:p w:rsidR="00E871EE" w:rsidRDefault="00E871EE" w:rsidP="00E0709A">
            <w:pPr>
              <w:pStyle w:val="Normal0"/>
              <w:keepNext/>
              <w:rPr>
                <w:rFonts w:ascii="Arial" w:hAnsi="Arial" w:cs="Arial"/>
                <w:bCs/>
                <w:sz w:val="22"/>
                <w:szCs w:val="20"/>
              </w:rPr>
            </w:pPr>
          </w:p>
          <w:p w:rsidR="00D45CC9" w:rsidRDefault="00CA5EAC" w:rsidP="00E0709A">
            <w:pPr>
              <w:pStyle w:val="Normal0"/>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ubmit a copy of the IEP and the Team Meeting Attendance Sheet (N3A) indicating that the IEP Teams have reconvened</w:t>
            </w:r>
            <w:r>
              <w:rPr>
                <w:rFonts w:ascii="Arial" w:hAnsi="Arial" w:cs="Arial"/>
                <w:bCs/>
                <w:sz w:val="22"/>
                <w:szCs w:val="20"/>
              </w:rPr>
              <w:t xml:space="preserve"> </w:t>
            </w:r>
            <w:r w:rsidRPr="00CE4005">
              <w:rPr>
                <w:rFonts w:ascii="Arial" w:hAnsi="Arial" w:cs="Arial"/>
                <w:bCs/>
                <w:sz w:val="22"/>
                <w:szCs w:val="20"/>
              </w:rPr>
              <w:t>for those student records identified by the Department</w:t>
            </w:r>
            <w:r>
              <w:rPr>
                <w:rFonts w:ascii="Arial" w:hAnsi="Arial" w:cs="Arial"/>
                <w:bCs/>
                <w:sz w:val="22"/>
                <w:szCs w:val="20"/>
              </w:rPr>
              <w:t xml:space="preserve"> b</w:t>
            </w:r>
            <w:r w:rsidRPr="00CE4005">
              <w:rPr>
                <w:rFonts w:ascii="Arial" w:hAnsi="Arial" w:cs="Arial"/>
                <w:bCs/>
                <w:sz w:val="22"/>
                <w:szCs w:val="20"/>
              </w:rPr>
              <w:t xml:space="preserve">y </w:t>
            </w:r>
          </w:p>
          <w:p w:rsidR="00E0709A" w:rsidRPr="00CE4005" w:rsidRDefault="00CA5EAC" w:rsidP="00E0709A">
            <w:pPr>
              <w:pStyle w:val="Normal0"/>
              <w:keepNext/>
              <w:rPr>
                <w:rFonts w:ascii="Arial" w:hAnsi="Arial" w:cs="Arial"/>
                <w:bCs/>
                <w:sz w:val="22"/>
                <w:szCs w:val="20"/>
              </w:rPr>
            </w:pPr>
            <w:r w:rsidRPr="00D54942">
              <w:rPr>
                <w:rFonts w:ascii="Arial" w:hAnsi="Arial" w:cs="Arial"/>
                <w:b/>
                <w:bCs/>
                <w:sz w:val="22"/>
                <w:szCs w:val="20"/>
              </w:rPr>
              <w:t>June 30, 2016</w:t>
            </w:r>
            <w:r w:rsidR="00E0709A" w:rsidRPr="00CE4005">
              <w:rPr>
                <w:rFonts w:ascii="Arial" w:hAnsi="Arial" w:cs="Arial"/>
                <w:bCs/>
                <w:sz w:val="22"/>
                <w:szCs w:val="20"/>
              </w:rPr>
              <w:t xml:space="preserve">.  </w:t>
            </w:r>
          </w:p>
          <w:p w:rsidR="00E0709A" w:rsidRPr="00CE4005" w:rsidRDefault="00E0709A" w:rsidP="00E0709A">
            <w:pPr>
              <w:pStyle w:val="Normal0"/>
              <w:keepNext/>
              <w:rPr>
                <w:rFonts w:ascii="Arial" w:hAnsi="Arial" w:cs="Arial"/>
                <w:bCs/>
                <w:sz w:val="22"/>
                <w:szCs w:val="20"/>
              </w:rPr>
            </w:pPr>
          </w:p>
          <w:p w:rsidR="00E0709A" w:rsidRPr="00CE4005" w:rsidRDefault="00963F21" w:rsidP="000148DA">
            <w:pPr>
              <w:pStyle w:val="Normal0"/>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 xml:space="preserve">ubmit the results of a review of student records.  </w:t>
            </w:r>
            <w:r w:rsidR="00683677">
              <w:rPr>
                <w:rFonts w:ascii="Arial" w:hAnsi="Arial" w:cs="Arial"/>
                <w:bCs/>
                <w:sz w:val="22"/>
                <w:szCs w:val="20"/>
              </w:rPr>
              <w:t>Indicate</w:t>
            </w:r>
            <w:r w:rsidR="00683677" w:rsidRPr="00CE4005">
              <w:rPr>
                <w:rFonts w:ascii="Arial" w:hAnsi="Arial" w:cs="Arial"/>
                <w:bCs/>
                <w:sz w:val="22"/>
                <w:szCs w:val="20"/>
              </w:rPr>
              <w:t xml:space="preserve"> </w:t>
            </w:r>
            <w:r w:rsidR="00E0709A" w:rsidRPr="00CE4005">
              <w:rPr>
                <w:rFonts w:ascii="Arial" w:hAnsi="Arial" w:cs="Arial"/>
                <w:bCs/>
                <w:sz w:val="22"/>
                <w:szCs w:val="20"/>
              </w:rPr>
              <w:t>the number of records reviewed; the number of records in compliance; for any records not in compliance, determine the root cause</w:t>
            </w:r>
            <w:r w:rsidR="00683677">
              <w:rPr>
                <w:rFonts w:ascii="Arial" w:hAnsi="Arial" w:cs="Arial"/>
                <w:bCs/>
                <w:sz w:val="22"/>
                <w:szCs w:val="20"/>
              </w:rPr>
              <w:t>(s)</w:t>
            </w:r>
            <w:r w:rsidR="00E0709A" w:rsidRPr="00CE4005">
              <w:rPr>
                <w:rFonts w:ascii="Arial" w:hAnsi="Arial" w:cs="Arial"/>
                <w:bCs/>
                <w:sz w:val="22"/>
                <w:szCs w:val="20"/>
              </w:rPr>
              <w:t xml:space="preserve"> of the non-compliance</w:t>
            </w:r>
            <w:r w:rsidR="00683677">
              <w:rPr>
                <w:rFonts w:ascii="Arial" w:hAnsi="Arial" w:cs="Arial"/>
                <w:bCs/>
                <w:sz w:val="22"/>
                <w:szCs w:val="20"/>
              </w:rPr>
              <w:t>;</w:t>
            </w:r>
            <w:r w:rsidR="00E0709A" w:rsidRPr="00CE4005">
              <w:rPr>
                <w:rFonts w:ascii="Arial" w:hAnsi="Arial" w:cs="Arial"/>
                <w:bCs/>
                <w:sz w:val="22"/>
                <w:szCs w:val="20"/>
              </w:rPr>
              <w:t xml:space="preserve"> and</w:t>
            </w:r>
            <w:r w:rsidR="00683677">
              <w:rPr>
                <w:rFonts w:ascii="Arial" w:hAnsi="Arial" w:cs="Arial"/>
                <w:bCs/>
                <w:sz w:val="22"/>
                <w:szCs w:val="20"/>
              </w:rPr>
              <w:t xml:space="preserve"> the specifi</w:t>
            </w:r>
            <w:r w:rsidR="000148DA">
              <w:rPr>
                <w:rFonts w:ascii="Arial" w:hAnsi="Arial" w:cs="Arial"/>
                <w:bCs/>
                <w:sz w:val="22"/>
                <w:szCs w:val="20"/>
              </w:rPr>
              <w:t>c action(s) taken</w:t>
            </w:r>
            <w:r w:rsidR="00683677">
              <w:rPr>
                <w:rFonts w:ascii="Arial" w:hAnsi="Arial" w:cs="Arial"/>
                <w:bCs/>
                <w:sz w:val="22"/>
                <w:szCs w:val="20"/>
              </w:rPr>
              <w:t xml:space="preserve"> to remedy the non-compliance</w:t>
            </w:r>
            <w:r>
              <w:rPr>
                <w:rFonts w:ascii="Arial" w:hAnsi="Arial" w:cs="Arial"/>
                <w:bCs/>
                <w:sz w:val="22"/>
                <w:szCs w:val="20"/>
              </w:rPr>
              <w:t xml:space="preserve"> b</w:t>
            </w:r>
            <w:r w:rsidRPr="00CE4005">
              <w:rPr>
                <w:rFonts w:ascii="Arial" w:hAnsi="Arial" w:cs="Arial"/>
                <w:bCs/>
                <w:sz w:val="22"/>
                <w:szCs w:val="20"/>
              </w:rPr>
              <w:t xml:space="preserve">y </w:t>
            </w:r>
            <w:r w:rsidRPr="00D54942">
              <w:rPr>
                <w:rFonts w:ascii="Arial" w:hAnsi="Arial" w:cs="Arial"/>
                <w:b/>
                <w:bCs/>
                <w:sz w:val="22"/>
                <w:szCs w:val="20"/>
              </w:rPr>
              <w:t>October 28, 2016</w:t>
            </w:r>
            <w:r w:rsidR="00E0709A" w:rsidRPr="00CE4005">
              <w:rPr>
                <w:rFonts w:ascii="Arial" w:hAnsi="Arial" w:cs="Arial"/>
                <w:bCs/>
                <w:sz w:val="22"/>
                <w:szCs w:val="20"/>
              </w:rPr>
              <w:t>.</w:t>
            </w:r>
          </w:p>
        </w:tc>
      </w:tr>
      <w:tr w:rsidR="00E0709A" w:rsidRPr="00AF5230" w:rsidTr="00D338BF">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E0709A" w:rsidRPr="00AF5230" w:rsidRDefault="00E0709A" w:rsidP="00E0709A">
            <w:pPr>
              <w:pStyle w:val="Normal0"/>
              <w:keepNext/>
              <w:rPr>
                <w:rFonts w:ascii="Verdana" w:hAnsi="Verdana"/>
                <w:b/>
                <w:bCs/>
                <w:sz w:val="22"/>
                <w:szCs w:val="20"/>
              </w:rPr>
            </w:pPr>
            <w:bookmarkStart w:id="7" w:name="PR_DUEDATE_SE_3A"/>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E0709A" w:rsidRPr="00E92FDA" w:rsidTr="00D338BF">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E0709A" w:rsidRPr="00E92FDA" w:rsidRDefault="00185B1E" w:rsidP="00E0709A">
            <w:pPr>
              <w:pStyle w:val="Normal0"/>
              <w:keepNext/>
              <w:rPr>
                <w:rFonts w:ascii="Arial" w:hAnsi="Arial" w:cs="Arial"/>
                <w:bCs/>
                <w:sz w:val="22"/>
              </w:rPr>
            </w:pPr>
            <w:r w:rsidRPr="00E92FDA">
              <w:rPr>
                <w:rFonts w:ascii="Arial" w:hAnsi="Arial" w:cs="Arial"/>
                <w:bCs/>
                <w:sz w:val="22"/>
              </w:rPr>
              <w:t>06/</w:t>
            </w:r>
            <w:r>
              <w:rPr>
                <w:rFonts w:ascii="Arial" w:hAnsi="Arial" w:cs="Arial"/>
                <w:bCs/>
                <w:sz w:val="22"/>
              </w:rPr>
              <w:t>30</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185B1E" w:rsidP="00E0709A">
            <w:pPr>
              <w:pStyle w:val="Normal0"/>
              <w:keepNext/>
              <w:rPr>
                <w:rFonts w:ascii="Arial" w:hAnsi="Arial" w:cs="Arial"/>
                <w:bCs/>
                <w:sz w:val="22"/>
              </w:rPr>
            </w:pPr>
            <w:r w:rsidRPr="00E92FDA">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0"/>
              <w:keepNext/>
              <w:rPr>
                <w:rFonts w:ascii="Arial" w:hAnsi="Arial" w:cs="Arial"/>
                <w:bCs/>
                <w:sz w:val="22"/>
              </w:rPr>
            </w:pPr>
          </w:p>
        </w:tc>
      </w:tr>
    </w:tbl>
    <w:p w:rsidR="00E0709A" w:rsidRDefault="00E0709A">
      <w:pPr>
        <w:pStyle w:val="Normal0"/>
      </w:pPr>
    </w:p>
    <w:p w:rsidR="00E0709A" w:rsidRDefault="00E0709A">
      <w:pPr>
        <w:pStyle w:val="Normal1"/>
      </w:pPr>
    </w:p>
    <w:tbl>
      <w:tblPr>
        <w:tblW w:w="9360" w:type="dxa"/>
        <w:tblBorders>
          <w:bottom w:val="single" w:sz="4" w:space="0" w:color="auto"/>
        </w:tblBorders>
        <w:tblLayout w:type="fixed"/>
        <w:tblLook w:val="0000"/>
      </w:tblPr>
      <w:tblGrid>
        <w:gridCol w:w="9360"/>
      </w:tblGrid>
      <w:tr w:rsidR="00E0709A" w:rsidRPr="00AF5230" w:rsidTr="00E0709A">
        <w:trPr>
          <w:tblHeader/>
        </w:trPr>
        <w:tc>
          <w:tcPr>
            <w:tcW w:w="9360" w:type="dxa"/>
            <w:tcBorders>
              <w:bottom w:val="single" w:sz="4" w:space="0" w:color="auto"/>
            </w:tcBorders>
            <w:shd w:val="clear" w:color="auto" w:fill="C0C0C0"/>
          </w:tcPr>
          <w:p w:rsidR="00E0709A" w:rsidRPr="00AF5230" w:rsidRDefault="00E0709A" w:rsidP="00E0709A">
            <w:pPr>
              <w:pStyle w:val="Normal1"/>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1"/>
              <w:keepNext/>
              <w:rPr>
                <w:rFonts w:ascii="Verdana" w:hAnsi="Verdana"/>
                <w:b/>
                <w:sz w:val="22"/>
                <w:szCs w:val="22"/>
              </w:rPr>
            </w:pPr>
            <w:bookmarkStart w:id="9" w:name="RATING_SE_6"/>
            <w:bookmarkEnd w:id="9"/>
            <w:r w:rsidRPr="00AF5230">
              <w:rPr>
                <w:rFonts w:ascii="Verdana" w:hAnsi="Verdana"/>
                <w:b/>
                <w:sz w:val="22"/>
                <w:szCs w:val="22"/>
              </w:rPr>
              <w:t>Rating:</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E0709A" w:rsidP="00E0709A">
            <w:pPr>
              <w:pStyle w:val="Normal1"/>
              <w:keepNext/>
              <w:rPr>
                <w:rFonts w:ascii="Arial" w:hAnsi="Arial" w:cs="Arial"/>
                <w:sz w:val="22"/>
                <w:szCs w:val="22"/>
              </w:rPr>
            </w:pPr>
            <w:r w:rsidRPr="00CE4005">
              <w:rPr>
                <w:rFonts w:ascii="Arial" w:hAnsi="Arial" w:cs="Arial"/>
                <w:sz w:val="22"/>
                <w:szCs w:val="22"/>
              </w:rPr>
              <w:t>Implemented</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1"/>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E0709A" w:rsidP="006A4AE4">
            <w:pPr>
              <w:pStyle w:val="Normal1"/>
              <w:keepNext/>
              <w:rPr>
                <w:rFonts w:ascii="Arial" w:hAnsi="Arial" w:cs="Arial"/>
                <w:sz w:val="22"/>
                <w:szCs w:val="22"/>
              </w:rPr>
            </w:pPr>
            <w:r w:rsidRPr="00CE4005">
              <w:rPr>
                <w:rFonts w:ascii="Arial" w:hAnsi="Arial" w:cs="Arial"/>
                <w:sz w:val="22"/>
                <w:szCs w:val="22"/>
              </w:rPr>
              <w:t xml:space="preserve">Review of </w:t>
            </w:r>
            <w:r w:rsidR="004626F6">
              <w:rPr>
                <w:rFonts w:ascii="Arial" w:hAnsi="Arial" w:cs="Arial"/>
                <w:sz w:val="22"/>
                <w:szCs w:val="22"/>
              </w:rPr>
              <w:t>student records</w:t>
            </w:r>
            <w:r w:rsidR="0017716D">
              <w:rPr>
                <w:rFonts w:ascii="Arial" w:hAnsi="Arial" w:cs="Arial"/>
                <w:sz w:val="22"/>
                <w:szCs w:val="22"/>
              </w:rPr>
              <w:t xml:space="preserve"> </w:t>
            </w:r>
            <w:r w:rsidRPr="00CE4005">
              <w:rPr>
                <w:rFonts w:ascii="Arial" w:hAnsi="Arial" w:cs="Arial"/>
                <w:sz w:val="22"/>
                <w:szCs w:val="22"/>
              </w:rPr>
              <w:t xml:space="preserve">and staff interviews indicate that for any student enrolled at the charter school who is approaching graduation or the age of </w:t>
            </w:r>
            <w:r w:rsidR="00683677">
              <w:rPr>
                <w:rFonts w:ascii="Arial" w:hAnsi="Arial" w:cs="Arial"/>
                <w:sz w:val="22"/>
                <w:szCs w:val="22"/>
              </w:rPr>
              <w:t>22</w:t>
            </w:r>
            <w:r w:rsidRPr="00CE4005">
              <w:rPr>
                <w:rFonts w:ascii="Arial" w:hAnsi="Arial" w:cs="Arial"/>
                <w:sz w:val="22"/>
                <w:szCs w:val="22"/>
              </w:rPr>
              <w:t>, there is now a consistent process used by IEP Team</w:t>
            </w:r>
            <w:r w:rsidR="006A4AE4">
              <w:rPr>
                <w:rFonts w:ascii="Arial" w:hAnsi="Arial" w:cs="Arial"/>
                <w:sz w:val="22"/>
                <w:szCs w:val="22"/>
              </w:rPr>
              <w:t>s</w:t>
            </w:r>
            <w:r w:rsidRPr="00CE4005">
              <w:rPr>
                <w:rFonts w:ascii="Arial" w:hAnsi="Arial" w:cs="Arial"/>
                <w:sz w:val="22"/>
                <w:szCs w:val="22"/>
              </w:rPr>
              <w:t xml:space="preserve"> to determine whether </w:t>
            </w:r>
            <w:r w:rsidR="00683677">
              <w:rPr>
                <w:rFonts w:ascii="Arial" w:hAnsi="Arial" w:cs="Arial"/>
                <w:sz w:val="22"/>
                <w:szCs w:val="22"/>
              </w:rPr>
              <w:t xml:space="preserve">the </w:t>
            </w:r>
            <w:r w:rsidRPr="00CE4005">
              <w:rPr>
                <w:rFonts w:ascii="Arial" w:hAnsi="Arial" w:cs="Arial"/>
                <w:sz w:val="22"/>
                <w:szCs w:val="22"/>
              </w:rPr>
              <w:t xml:space="preserve">student may require </w:t>
            </w:r>
            <w:r w:rsidR="00EC3212">
              <w:rPr>
                <w:rFonts w:ascii="Arial" w:hAnsi="Arial" w:cs="Arial"/>
                <w:sz w:val="22"/>
                <w:szCs w:val="22"/>
              </w:rPr>
              <w:t xml:space="preserve">continuing services from adult human service agencies.  In such circumstances, the </w:t>
            </w:r>
            <w:r w:rsidR="006A4AE4">
              <w:rPr>
                <w:rFonts w:ascii="Arial" w:hAnsi="Arial" w:cs="Arial"/>
                <w:sz w:val="22"/>
                <w:szCs w:val="22"/>
              </w:rPr>
              <w:t>Coordinator of Special Education</w:t>
            </w:r>
            <w:r w:rsidR="00EC3212">
              <w:rPr>
                <w:rFonts w:ascii="Arial" w:hAnsi="Arial" w:cs="Arial"/>
                <w:sz w:val="22"/>
                <w:szCs w:val="22"/>
              </w:rPr>
              <w:t xml:space="preserve"> is making </w:t>
            </w:r>
            <w:r w:rsidRPr="00CE4005">
              <w:rPr>
                <w:rFonts w:ascii="Arial" w:hAnsi="Arial" w:cs="Arial"/>
                <w:sz w:val="22"/>
                <w:szCs w:val="22"/>
              </w:rPr>
              <w:t>a referral to the Bureau of Transitional Planning</w:t>
            </w:r>
            <w:r w:rsidR="00EC3212">
              <w:rPr>
                <w:rFonts w:ascii="Arial" w:hAnsi="Arial" w:cs="Arial"/>
                <w:sz w:val="22"/>
                <w:szCs w:val="22"/>
              </w:rPr>
              <w:t xml:space="preserve"> </w:t>
            </w:r>
            <w:r w:rsidRPr="00CE4005">
              <w:rPr>
                <w:rFonts w:ascii="Arial" w:hAnsi="Arial" w:cs="Arial"/>
                <w:sz w:val="22"/>
                <w:szCs w:val="22"/>
              </w:rPr>
              <w:t xml:space="preserve">and invites an agency member to the IEP Team meeting.  </w:t>
            </w:r>
            <w:r w:rsidR="00547B6C">
              <w:rPr>
                <w:rFonts w:ascii="Arial" w:hAnsi="Arial" w:cs="Arial"/>
                <w:sz w:val="22"/>
                <w:szCs w:val="22"/>
              </w:rPr>
              <w:t>See also SE 8.</w:t>
            </w:r>
          </w:p>
        </w:tc>
      </w:tr>
    </w:tbl>
    <w:p w:rsidR="00E0709A" w:rsidRDefault="00E0709A">
      <w:pPr>
        <w:pStyle w:val="Normal1"/>
      </w:pPr>
    </w:p>
    <w:p w:rsidR="00E0709A" w:rsidRDefault="00E0709A">
      <w:pPr>
        <w:pStyle w:val="Normal2"/>
      </w:pPr>
    </w:p>
    <w:tbl>
      <w:tblPr>
        <w:tblW w:w="9360" w:type="dxa"/>
        <w:tblBorders>
          <w:bottom w:val="single" w:sz="4" w:space="0" w:color="auto"/>
        </w:tblBorders>
        <w:tblLayout w:type="fixed"/>
        <w:tblLook w:val="0000"/>
      </w:tblPr>
      <w:tblGrid>
        <w:gridCol w:w="9360"/>
      </w:tblGrid>
      <w:tr w:rsidR="00E0709A" w:rsidRPr="00AF5230" w:rsidTr="00E0709A">
        <w:trPr>
          <w:tblHeader/>
        </w:trPr>
        <w:tc>
          <w:tcPr>
            <w:tcW w:w="9360" w:type="dxa"/>
            <w:tcBorders>
              <w:bottom w:val="single" w:sz="4" w:space="0" w:color="auto"/>
            </w:tcBorders>
            <w:shd w:val="clear" w:color="auto" w:fill="C0C0C0"/>
          </w:tcPr>
          <w:p w:rsidR="00E0709A" w:rsidRPr="00AF5230" w:rsidRDefault="00E0709A" w:rsidP="00E0709A">
            <w:pPr>
              <w:pStyle w:val="Normal2"/>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E0709A" w:rsidP="00E0709A">
            <w:pPr>
              <w:pStyle w:val="Normal2"/>
              <w:keepNext/>
              <w:rPr>
                <w:rFonts w:ascii="Arial" w:hAnsi="Arial" w:cs="Arial"/>
                <w:sz w:val="22"/>
                <w:szCs w:val="22"/>
              </w:rPr>
            </w:pPr>
            <w:r w:rsidRPr="00CE4005">
              <w:rPr>
                <w:rFonts w:ascii="Arial" w:hAnsi="Arial" w:cs="Arial"/>
                <w:sz w:val="22"/>
                <w:szCs w:val="22"/>
              </w:rPr>
              <w:t>Implemented</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D5717A" w:rsidP="0029780A">
            <w:pPr>
              <w:pStyle w:val="Normal2"/>
              <w:keepNext/>
              <w:rPr>
                <w:rFonts w:ascii="Arial" w:hAnsi="Arial" w:cs="Arial"/>
                <w:sz w:val="22"/>
                <w:szCs w:val="22"/>
              </w:rPr>
            </w:pPr>
            <w:r>
              <w:rPr>
                <w:rFonts w:ascii="Arial" w:hAnsi="Arial" w:cs="Arial"/>
                <w:sz w:val="22"/>
                <w:szCs w:val="22"/>
              </w:rPr>
              <w:t>Review of s</w:t>
            </w:r>
            <w:r w:rsidR="00E0709A" w:rsidRPr="00CE4005">
              <w:rPr>
                <w:rFonts w:ascii="Arial" w:hAnsi="Arial" w:cs="Arial"/>
                <w:sz w:val="22"/>
                <w:szCs w:val="22"/>
              </w:rPr>
              <w:t xml:space="preserve">tudent records and staff interviews </w:t>
            </w:r>
            <w:r w:rsidR="000A3132">
              <w:rPr>
                <w:rFonts w:ascii="Arial" w:hAnsi="Arial" w:cs="Arial"/>
                <w:sz w:val="22"/>
                <w:szCs w:val="22"/>
              </w:rPr>
              <w:t>indicate</w:t>
            </w:r>
            <w:r w:rsidR="00E0709A" w:rsidRPr="00CE4005">
              <w:rPr>
                <w:rFonts w:ascii="Arial" w:hAnsi="Arial" w:cs="Arial"/>
                <w:sz w:val="22"/>
                <w:szCs w:val="22"/>
              </w:rPr>
              <w:t xml:space="preserve"> that when a required Team member </w:t>
            </w:r>
            <w:r w:rsidR="00D45CC9">
              <w:rPr>
                <w:rFonts w:ascii="Arial" w:hAnsi="Arial" w:cs="Arial"/>
                <w:sz w:val="22"/>
                <w:szCs w:val="22"/>
              </w:rPr>
              <w:t>cannot</w:t>
            </w:r>
            <w:r w:rsidR="00D45CC9" w:rsidRPr="00CE4005">
              <w:rPr>
                <w:rFonts w:ascii="Arial" w:hAnsi="Arial" w:cs="Arial"/>
                <w:sz w:val="22"/>
                <w:szCs w:val="22"/>
              </w:rPr>
              <w:t xml:space="preserve"> </w:t>
            </w:r>
            <w:r w:rsidR="00E0709A" w:rsidRPr="00CE4005">
              <w:rPr>
                <w:rFonts w:ascii="Arial" w:hAnsi="Arial" w:cs="Arial"/>
                <w:sz w:val="22"/>
                <w:szCs w:val="22"/>
              </w:rPr>
              <w:t xml:space="preserve">attend an IEP </w:t>
            </w:r>
            <w:r w:rsidR="00EF028B">
              <w:rPr>
                <w:rFonts w:ascii="Arial" w:hAnsi="Arial" w:cs="Arial"/>
                <w:sz w:val="22"/>
                <w:szCs w:val="22"/>
              </w:rPr>
              <w:t xml:space="preserve">Team </w:t>
            </w:r>
            <w:r w:rsidR="00E0709A" w:rsidRPr="00CE4005">
              <w:rPr>
                <w:rFonts w:ascii="Arial" w:hAnsi="Arial" w:cs="Arial"/>
                <w:sz w:val="22"/>
                <w:szCs w:val="22"/>
              </w:rPr>
              <w:t>meeting, the charter school obtains the parent's written agreement in advance to excuse th</w:t>
            </w:r>
            <w:r w:rsidR="00831977">
              <w:rPr>
                <w:rFonts w:ascii="Arial" w:hAnsi="Arial" w:cs="Arial"/>
                <w:sz w:val="22"/>
                <w:szCs w:val="22"/>
              </w:rPr>
              <w:t xml:space="preserve">e Team member and the absent </w:t>
            </w:r>
            <w:r w:rsidR="00E0709A" w:rsidRPr="00CE4005">
              <w:rPr>
                <w:rFonts w:ascii="Arial" w:hAnsi="Arial" w:cs="Arial"/>
                <w:sz w:val="22"/>
                <w:szCs w:val="22"/>
              </w:rPr>
              <w:t xml:space="preserve">Team member provides written input for IEP development to the parent and the IEP Team prior to the meeting.  </w:t>
            </w:r>
            <w:r w:rsidR="00EC3212">
              <w:rPr>
                <w:rFonts w:ascii="Arial" w:hAnsi="Arial" w:cs="Arial"/>
                <w:sz w:val="22"/>
                <w:szCs w:val="22"/>
              </w:rPr>
              <w:t>W</w:t>
            </w:r>
            <w:r w:rsidR="00E0709A" w:rsidRPr="00CE4005">
              <w:rPr>
                <w:rFonts w:ascii="Arial" w:hAnsi="Arial" w:cs="Arial"/>
                <w:sz w:val="22"/>
                <w:szCs w:val="22"/>
              </w:rPr>
              <w:t>hen IEP Teams determine that a referral to the Bureau of Transitional Planning is appropriate, agency members are now invited to the Team meeting.</w:t>
            </w:r>
            <w:r w:rsidR="00140711">
              <w:rPr>
                <w:rFonts w:ascii="Arial" w:hAnsi="Arial" w:cs="Arial"/>
                <w:sz w:val="22"/>
                <w:szCs w:val="22"/>
              </w:rPr>
              <w:t xml:space="preserve"> If the representative(s) does not attend the meeting, the charter </w:t>
            </w:r>
            <w:r w:rsidR="00D60B39">
              <w:rPr>
                <w:rFonts w:ascii="Arial" w:hAnsi="Arial" w:cs="Arial"/>
                <w:sz w:val="22"/>
                <w:szCs w:val="22"/>
              </w:rPr>
              <w:t xml:space="preserve">school </w:t>
            </w:r>
            <w:r w:rsidR="004626F6">
              <w:rPr>
                <w:rFonts w:ascii="Arial" w:hAnsi="Arial" w:cs="Arial"/>
                <w:sz w:val="22"/>
                <w:szCs w:val="22"/>
              </w:rPr>
              <w:t xml:space="preserve">contacts the agency to ensure communication between the </w:t>
            </w:r>
            <w:proofErr w:type="gramStart"/>
            <w:r w:rsidR="004626F6">
              <w:rPr>
                <w:rFonts w:ascii="Arial" w:hAnsi="Arial" w:cs="Arial"/>
                <w:sz w:val="22"/>
                <w:szCs w:val="22"/>
              </w:rPr>
              <w:t>student</w:t>
            </w:r>
            <w:proofErr w:type="gramEnd"/>
            <w:r w:rsidR="004626F6">
              <w:rPr>
                <w:rFonts w:ascii="Arial" w:hAnsi="Arial" w:cs="Arial"/>
                <w:sz w:val="22"/>
                <w:szCs w:val="22"/>
              </w:rPr>
              <w:t xml:space="preserve"> or parent </w:t>
            </w:r>
            <w:r w:rsidR="0029780A">
              <w:rPr>
                <w:rFonts w:ascii="Arial" w:hAnsi="Arial" w:cs="Arial"/>
                <w:sz w:val="22"/>
                <w:szCs w:val="22"/>
              </w:rPr>
              <w:t>to support transitional planning with outside</w:t>
            </w:r>
            <w:r w:rsidR="00140711">
              <w:rPr>
                <w:rFonts w:ascii="Arial" w:hAnsi="Arial" w:cs="Arial"/>
                <w:sz w:val="22"/>
                <w:szCs w:val="22"/>
              </w:rPr>
              <w:t xml:space="preserve"> agencies.</w:t>
            </w:r>
          </w:p>
        </w:tc>
      </w:tr>
    </w:tbl>
    <w:p w:rsidR="00E0709A" w:rsidRDefault="00E0709A">
      <w:pPr>
        <w:pStyle w:val="Normal2"/>
      </w:pPr>
    </w:p>
    <w:p w:rsidR="00E0709A" w:rsidRDefault="00E0709A">
      <w:pPr>
        <w:pStyle w:val="Normal3"/>
      </w:pPr>
    </w:p>
    <w:tbl>
      <w:tblPr>
        <w:tblW w:w="9360" w:type="dxa"/>
        <w:tblBorders>
          <w:bottom w:val="single" w:sz="4" w:space="0" w:color="auto"/>
        </w:tblBorders>
        <w:tblLayout w:type="fixed"/>
        <w:tblLook w:val="0000"/>
      </w:tblPr>
      <w:tblGrid>
        <w:gridCol w:w="2340"/>
        <w:gridCol w:w="2340"/>
        <w:gridCol w:w="2340"/>
        <w:gridCol w:w="2340"/>
      </w:tblGrid>
      <w:tr w:rsidR="00E0709A" w:rsidRPr="00AF5230" w:rsidTr="00E0709A">
        <w:trPr>
          <w:tblHeader/>
        </w:trPr>
        <w:tc>
          <w:tcPr>
            <w:tcW w:w="9360" w:type="dxa"/>
            <w:gridSpan w:val="4"/>
            <w:tcBorders>
              <w:bottom w:val="single" w:sz="4" w:space="0" w:color="auto"/>
            </w:tcBorders>
            <w:shd w:val="clear" w:color="auto" w:fill="C0C0C0"/>
          </w:tcPr>
          <w:p w:rsidR="00E0709A" w:rsidRPr="00AF5230" w:rsidRDefault="00E0709A" w:rsidP="00E0709A">
            <w:pPr>
              <w:pStyle w:val="Normal3"/>
              <w:keepNext/>
              <w:rPr>
                <w:rFonts w:ascii="Verdana" w:hAnsi="Verdana"/>
                <w:b/>
                <w:sz w:val="22"/>
                <w:szCs w:val="22"/>
              </w:rPr>
            </w:pPr>
            <w:bookmarkStart w:id="14" w:name="CRIT_SE_9"/>
            <w:bookmarkEnd w:id="14"/>
            <w:r w:rsidRPr="00AF5230">
              <w:rPr>
                <w:rFonts w:ascii="Verdana" w:hAnsi="Verdana"/>
                <w:b/>
                <w:sz w:val="22"/>
                <w:szCs w:val="22"/>
              </w:rPr>
              <w:lastRenderedPageBreak/>
              <w:t>SE Criterion # 9 - Timeline for determination of eligibility and provision of documentation to parent</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3"/>
              <w:keepNext/>
              <w:rPr>
                <w:rFonts w:ascii="Verdana" w:hAnsi="Verdana"/>
                <w:b/>
                <w:sz w:val="22"/>
                <w:szCs w:val="22"/>
              </w:rPr>
            </w:pPr>
            <w:bookmarkStart w:id="15" w:name="RATING_SE_9"/>
            <w:bookmarkEnd w:id="15"/>
            <w:r w:rsidRPr="00AF5230">
              <w:rPr>
                <w:rFonts w:ascii="Verdana" w:hAnsi="Verdana"/>
                <w:b/>
                <w:sz w:val="22"/>
                <w:szCs w:val="22"/>
              </w:rPr>
              <w:t>Rating:</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3"/>
              <w:keepNext/>
              <w:rPr>
                <w:rFonts w:ascii="Arial" w:hAnsi="Arial" w:cs="Arial"/>
                <w:sz w:val="22"/>
                <w:szCs w:val="22"/>
              </w:rPr>
            </w:pPr>
            <w:r w:rsidRPr="00CE4005">
              <w:rPr>
                <w:rFonts w:ascii="Arial" w:hAnsi="Arial" w:cs="Arial"/>
                <w:sz w:val="22"/>
                <w:szCs w:val="22"/>
              </w:rPr>
              <w:t>Partially Implemented</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3"/>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9C78D5">
            <w:pPr>
              <w:pStyle w:val="Normal3"/>
              <w:keepNext/>
              <w:rPr>
                <w:rFonts w:ascii="Arial" w:hAnsi="Arial" w:cs="Arial"/>
                <w:sz w:val="22"/>
                <w:szCs w:val="22"/>
              </w:rPr>
            </w:pPr>
            <w:r w:rsidRPr="00CE4005">
              <w:rPr>
                <w:rFonts w:ascii="Arial" w:hAnsi="Arial" w:cs="Arial"/>
                <w:sz w:val="22"/>
                <w:szCs w:val="22"/>
              </w:rPr>
              <w:t xml:space="preserve">Review of student records and staff interviews indicate that </w:t>
            </w:r>
            <w:r w:rsidR="0062441F">
              <w:rPr>
                <w:rFonts w:ascii="Arial" w:hAnsi="Arial" w:cs="Arial"/>
                <w:sz w:val="22"/>
                <w:szCs w:val="22"/>
              </w:rPr>
              <w:t>w</w:t>
            </w:r>
            <w:r w:rsidRPr="00CE4005">
              <w:rPr>
                <w:rFonts w:ascii="Arial" w:hAnsi="Arial" w:cs="Arial"/>
                <w:sz w:val="22"/>
                <w:szCs w:val="22"/>
              </w:rPr>
              <w:t>ithin 45 school working days of receipt of the parent</w:t>
            </w:r>
            <w:r w:rsidR="006D0643">
              <w:rPr>
                <w:rFonts w:ascii="Arial" w:hAnsi="Arial" w:cs="Arial"/>
                <w:sz w:val="22"/>
                <w:szCs w:val="22"/>
              </w:rPr>
              <w:t>’</w:t>
            </w:r>
            <w:r w:rsidRPr="00CE4005">
              <w:rPr>
                <w:rFonts w:ascii="Arial" w:hAnsi="Arial" w:cs="Arial"/>
                <w:sz w:val="22"/>
                <w:szCs w:val="22"/>
              </w:rPr>
              <w:t xml:space="preserve">s written consent to a re-evaluation, the </w:t>
            </w:r>
            <w:r w:rsidR="00C95C8A">
              <w:rPr>
                <w:rFonts w:ascii="Arial" w:hAnsi="Arial" w:cs="Arial"/>
                <w:sz w:val="22"/>
                <w:szCs w:val="22"/>
              </w:rPr>
              <w:t>c</w:t>
            </w:r>
            <w:r w:rsidRPr="00CE4005">
              <w:rPr>
                <w:rFonts w:ascii="Arial" w:hAnsi="Arial" w:cs="Arial"/>
                <w:sz w:val="22"/>
                <w:szCs w:val="22"/>
              </w:rPr>
              <w:t xml:space="preserve">harter </w:t>
            </w:r>
            <w:r w:rsidR="00F21C94">
              <w:rPr>
                <w:rFonts w:ascii="Arial" w:hAnsi="Arial" w:cs="Arial"/>
                <w:sz w:val="22"/>
                <w:szCs w:val="22"/>
              </w:rPr>
              <w:t xml:space="preserve">school </w:t>
            </w:r>
            <w:r w:rsidRPr="00CE4005">
              <w:rPr>
                <w:rFonts w:ascii="Arial" w:hAnsi="Arial" w:cs="Arial"/>
                <w:sz w:val="22"/>
                <w:szCs w:val="22"/>
              </w:rPr>
              <w:t xml:space="preserve">does not </w:t>
            </w:r>
            <w:r w:rsidR="00D20862" w:rsidRPr="00CE4005">
              <w:rPr>
                <w:rFonts w:ascii="Arial" w:hAnsi="Arial" w:cs="Arial"/>
                <w:sz w:val="22"/>
                <w:szCs w:val="22"/>
              </w:rPr>
              <w:t>consisten</w:t>
            </w:r>
            <w:r w:rsidR="00D20862">
              <w:rPr>
                <w:rFonts w:ascii="Arial" w:hAnsi="Arial" w:cs="Arial"/>
                <w:sz w:val="22"/>
                <w:szCs w:val="22"/>
              </w:rPr>
              <w:t>tly</w:t>
            </w:r>
            <w:r w:rsidR="00D20862" w:rsidRPr="00CE4005">
              <w:rPr>
                <w:rFonts w:ascii="Arial" w:hAnsi="Arial" w:cs="Arial"/>
                <w:sz w:val="22"/>
                <w:szCs w:val="22"/>
              </w:rPr>
              <w:t xml:space="preserve"> </w:t>
            </w:r>
            <w:r w:rsidRPr="00CE4005">
              <w:rPr>
                <w:rFonts w:ascii="Arial" w:hAnsi="Arial" w:cs="Arial"/>
                <w:sz w:val="22"/>
                <w:szCs w:val="22"/>
              </w:rPr>
              <w:t>determine whether the student continues to be eligible for special education</w:t>
            </w:r>
            <w:r w:rsidR="00155E11">
              <w:rPr>
                <w:rFonts w:ascii="Arial" w:hAnsi="Arial" w:cs="Arial"/>
                <w:sz w:val="22"/>
                <w:szCs w:val="22"/>
              </w:rPr>
              <w:t xml:space="preserve"> </w:t>
            </w:r>
            <w:r w:rsidR="009C78D5">
              <w:rPr>
                <w:rFonts w:ascii="Arial" w:hAnsi="Arial" w:cs="Arial"/>
                <w:sz w:val="22"/>
                <w:szCs w:val="22"/>
              </w:rPr>
              <w:t>nor</w:t>
            </w:r>
            <w:r w:rsidR="009C78D5" w:rsidRPr="00CE4005">
              <w:rPr>
                <w:rFonts w:ascii="Arial" w:hAnsi="Arial" w:cs="Arial"/>
                <w:sz w:val="22"/>
                <w:szCs w:val="22"/>
              </w:rPr>
              <w:t xml:space="preserve"> </w:t>
            </w:r>
            <w:r w:rsidRPr="00CE4005">
              <w:rPr>
                <w:rFonts w:ascii="Arial" w:hAnsi="Arial" w:cs="Arial"/>
                <w:sz w:val="22"/>
                <w:szCs w:val="22"/>
              </w:rPr>
              <w:t xml:space="preserve">provides the parent with either a proposed IEP and </w:t>
            </w:r>
            <w:r w:rsidR="009C78D5">
              <w:rPr>
                <w:rFonts w:ascii="Arial" w:hAnsi="Arial" w:cs="Arial"/>
                <w:sz w:val="22"/>
                <w:szCs w:val="22"/>
              </w:rPr>
              <w:t xml:space="preserve">proposed </w:t>
            </w:r>
            <w:r w:rsidRPr="00CE4005">
              <w:rPr>
                <w:rFonts w:ascii="Arial" w:hAnsi="Arial" w:cs="Arial"/>
                <w:sz w:val="22"/>
                <w:szCs w:val="22"/>
              </w:rPr>
              <w:t>placement or a written explanation of the finding of no eligibility.</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3"/>
              <w:keepNext/>
              <w:rPr>
                <w:rFonts w:ascii="Verdana" w:hAnsi="Verdana"/>
                <w:b/>
                <w:bCs/>
                <w:sz w:val="22"/>
                <w:szCs w:val="20"/>
              </w:rPr>
            </w:pPr>
            <w:bookmarkStart w:id="17" w:name="ORDER_CORR_ACTION_SE_9"/>
            <w:bookmarkEnd w:id="17"/>
            <w:r w:rsidRPr="00AF5230">
              <w:rPr>
                <w:rFonts w:ascii="Verdana" w:hAnsi="Verdana"/>
                <w:b/>
                <w:bCs/>
                <w:sz w:val="22"/>
                <w:szCs w:val="20"/>
              </w:rPr>
              <w:t>Department Order of Corrective Action:</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3"/>
              <w:keepNext/>
              <w:rPr>
                <w:rFonts w:ascii="Arial" w:hAnsi="Arial" w:cs="Arial"/>
                <w:bCs/>
                <w:sz w:val="22"/>
                <w:szCs w:val="20"/>
              </w:rPr>
            </w:pPr>
            <w:r w:rsidRPr="00CE4005">
              <w:rPr>
                <w:rFonts w:ascii="Arial" w:hAnsi="Arial" w:cs="Arial"/>
                <w:bCs/>
                <w:sz w:val="22"/>
                <w:szCs w:val="20"/>
              </w:rPr>
              <w:t xml:space="preserve">Review </w:t>
            </w:r>
            <w:r w:rsidR="005A564C">
              <w:rPr>
                <w:rFonts w:ascii="Arial" w:hAnsi="Arial" w:cs="Arial"/>
                <w:bCs/>
                <w:sz w:val="22"/>
                <w:szCs w:val="20"/>
              </w:rPr>
              <w:t>those</w:t>
            </w:r>
            <w:r w:rsidRPr="00CE4005">
              <w:rPr>
                <w:rFonts w:ascii="Arial" w:hAnsi="Arial" w:cs="Arial"/>
                <w:bCs/>
                <w:sz w:val="22"/>
                <w:szCs w:val="20"/>
              </w:rPr>
              <w:t xml:space="preserve"> student records in which a re-evaluation was conducted since the start of the school year and in which the proposed IEP and placement or written explanation of the finding of no eligibility was not provided to the parent within 45 school working days.  Analyze the information to determine the root cause(s) for the non-compliance.  Based on this root cause analysis, indicate the specific corrective actions the </w:t>
            </w:r>
            <w:r w:rsidR="009C78D5">
              <w:rPr>
                <w:rFonts w:ascii="Arial" w:hAnsi="Arial" w:cs="Arial"/>
                <w:bCs/>
                <w:sz w:val="22"/>
                <w:szCs w:val="20"/>
              </w:rPr>
              <w:t>charter</w:t>
            </w:r>
            <w:r w:rsidR="009C78D5" w:rsidRPr="00CE4005">
              <w:rPr>
                <w:rFonts w:ascii="Arial" w:hAnsi="Arial" w:cs="Arial"/>
                <w:bCs/>
                <w:sz w:val="22"/>
                <w:szCs w:val="20"/>
              </w:rPr>
              <w:t xml:space="preserve"> </w:t>
            </w:r>
            <w:r w:rsidR="00847849">
              <w:rPr>
                <w:rFonts w:ascii="Arial" w:hAnsi="Arial" w:cs="Arial"/>
                <w:bCs/>
                <w:sz w:val="22"/>
                <w:szCs w:val="20"/>
              </w:rPr>
              <w:t xml:space="preserve">school </w:t>
            </w:r>
            <w:r w:rsidRPr="00CE4005">
              <w:rPr>
                <w:rFonts w:ascii="Arial" w:hAnsi="Arial" w:cs="Arial"/>
                <w:bCs/>
                <w:sz w:val="22"/>
                <w:szCs w:val="20"/>
              </w:rPr>
              <w:t>will take to remedy the non-compliance.</w:t>
            </w:r>
          </w:p>
          <w:p w:rsidR="00320B37" w:rsidRDefault="00320B37" w:rsidP="00E0709A">
            <w:pPr>
              <w:pStyle w:val="Normal3"/>
              <w:keepNext/>
              <w:rPr>
                <w:rFonts w:ascii="Arial" w:hAnsi="Arial" w:cs="Arial"/>
                <w:bCs/>
                <w:sz w:val="22"/>
                <w:szCs w:val="20"/>
              </w:rPr>
            </w:pPr>
          </w:p>
          <w:p w:rsidR="009C78D5" w:rsidRDefault="00E0709A" w:rsidP="00E0709A">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a </w:t>
            </w:r>
          </w:p>
          <w:p w:rsidR="00E0709A" w:rsidRDefault="00E0709A" w:rsidP="00E0709A">
            <w:pPr>
              <w:pStyle w:val="Normal3"/>
              <w:keepNext/>
              <w:rPr>
                <w:rFonts w:ascii="Arial" w:hAnsi="Arial" w:cs="Arial"/>
                <w:bCs/>
                <w:sz w:val="22"/>
                <w:szCs w:val="20"/>
              </w:rPr>
            </w:pPr>
            <w:proofErr w:type="gramStart"/>
            <w:r w:rsidRPr="00CE4005">
              <w:rPr>
                <w:rFonts w:ascii="Arial" w:hAnsi="Arial" w:cs="Arial"/>
                <w:bCs/>
                <w:sz w:val="22"/>
                <w:szCs w:val="20"/>
              </w:rPr>
              <w:t>re-evaluation</w:t>
            </w:r>
            <w:proofErr w:type="gramEnd"/>
            <w:r w:rsidRPr="00CE4005">
              <w:rPr>
                <w:rFonts w:ascii="Arial" w:hAnsi="Arial" w:cs="Arial"/>
                <w:bCs/>
                <w:sz w:val="22"/>
                <w:szCs w:val="20"/>
              </w:rPr>
              <w:t xml:space="preserve"> was conducted subsequent to implementation of all corrective actions, to ensure that IEP Teams are determining eligibility and the </w:t>
            </w:r>
            <w:r w:rsidR="009C78D5">
              <w:rPr>
                <w:rFonts w:ascii="Arial" w:hAnsi="Arial" w:cs="Arial"/>
                <w:bCs/>
                <w:sz w:val="22"/>
                <w:szCs w:val="20"/>
              </w:rPr>
              <w:t>charter</w:t>
            </w:r>
            <w:r w:rsidR="009C78D5" w:rsidRPr="00CE4005">
              <w:rPr>
                <w:rFonts w:ascii="Arial" w:hAnsi="Arial" w:cs="Arial"/>
                <w:bCs/>
                <w:sz w:val="22"/>
                <w:szCs w:val="20"/>
              </w:rPr>
              <w:t xml:space="preserve"> </w:t>
            </w:r>
            <w:r w:rsidR="00AE03D6">
              <w:rPr>
                <w:rFonts w:ascii="Arial" w:hAnsi="Arial" w:cs="Arial"/>
                <w:bCs/>
                <w:sz w:val="22"/>
                <w:szCs w:val="20"/>
              </w:rPr>
              <w:t xml:space="preserve">school </w:t>
            </w:r>
            <w:r w:rsidRPr="00CE4005">
              <w:rPr>
                <w:rFonts w:ascii="Arial" w:hAnsi="Arial" w:cs="Arial"/>
                <w:bCs/>
                <w:sz w:val="22"/>
                <w:szCs w:val="20"/>
              </w:rPr>
              <w:t>is providing documentation to the parent within 45 school working days of receiving consent.</w:t>
            </w:r>
          </w:p>
          <w:p w:rsidR="005C7B5F" w:rsidRPr="00CE4005" w:rsidRDefault="005C7B5F" w:rsidP="00E0709A">
            <w:pPr>
              <w:pStyle w:val="Normal3"/>
              <w:keepNext/>
              <w:rPr>
                <w:rFonts w:ascii="Arial" w:hAnsi="Arial" w:cs="Arial"/>
                <w:bCs/>
                <w:sz w:val="22"/>
                <w:szCs w:val="20"/>
              </w:rPr>
            </w:pPr>
          </w:p>
          <w:p w:rsidR="00762ECD" w:rsidRDefault="00E0709A" w:rsidP="00E0709A">
            <w:pPr>
              <w:pStyle w:val="Normal3"/>
              <w:keepNext/>
              <w:rPr>
                <w:rFonts w:ascii="Arial" w:hAnsi="Arial" w:cs="Arial"/>
                <w:b/>
                <w:bCs/>
                <w:sz w:val="22"/>
                <w:szCs w:val="20"/>
              </w:rPr>
            </w:pPr>
            <w:r w:rsidRPr="005C7B5F">
              <w:rPr>
                <w:rFonts w:ascii="Arial" w:hAnsi="Arial" w:cs="Arial"/>
                <w:b/>
                <w:bCs/>
                <w:sz w:val="22"/>
                <w:szCs w:val="20"/>
              </w:rPr>
              <w:t>*Please note when conducting internal monitoring, the district must maintain the following documentation and make it available to the Department upon request: a)</w:t>
            </w:r>
            <w:r w:rsidR="009C78D5">
              <w:rPr>
                <w:rFonts w:ascii="Arial" w:hAnsi="Arial" w:cs="Arial"/>
                <w:b/>
                <w:bCs/>
                <w:sz w:val="22"/>
                <w:szCs w:val="20"/>
              </w:rPr>
              <w:t xml:space="preserve"> </w:t>
            </w:r>
            <w:r w:rsidRPr="005C7B5F">
              <w:rPr>
                <w:rFonts w:ascii="Arial" w:hAnsi="Arial" w:cs="Arial"/>
                <w:b/>
                <w:bCs/>
                <w:sz w:val="22"/>
                <w:szCs w:val="20"/>
              </w:rPr>
              <w:t xml:space="preserve">List of student names and grade levels for the records reviewed; b) Date of the review; </w:t>
            </w:r>
          </w:p>
          <w:p w:rsidR="00E0709A" w:rsidRPr="005C7B5F" w:rsidRDefault="00E0709A" w:rsidP="00E0709A">
            <w:pPr>
              <w:pStyle w:val="Normal3"/>
              <w:keepNext/>
              <w:rPr>
                <w:rFonts w:ascii="Arial" w:hAnsi="Arial" w:cs="Arial"/>
                <w:b/>
                <w:bCs/>
                <w:sz w:val="22"/>
                <w:szCs w:val="20"/>
              </w:rPr>
            </w:pPr>
            <w:r w:rsidRPr="005C7B5F">
              <w:rPr>
                <w:rFonts w:ascii="Arial" w:hAnsi="Arial" w:cs="Arial"/>
                <w:b/>
                <w:bCs/>
                <w:sz w:val="22"/>
                <w:szCs w:val="20"/>
              </w:rPr>
              <w:t>c) Name of person(s) who conducted the review, with their role(s) and signature(s).</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3"/>
              <w:keepNext/>
              <w:rPr>
                <w:rFonts w:ascii="Verdana" w:hAnsi="Verdana"/>
                <w:b/>
                <w:bCs/>
                <w:sz w:val="22"/>
                <w:szCs w:val="20"/>
              </w:rPr>
            </w:pPr>
            <w:bookmarkStart w:id="18" w:name="REQUIRED_ELEMENTS_SE_9"/>
            <w:bookmarkEnd w:id="18"/>
            <w:r w:rsidRPr="00AF5230">
              <w:rPr>
                <w:rFonts w:ascii="Verdana" w:hAnsi="Verdana"/>
                <w:b/>
                <w:bCs/>
                <w:sz w:val="22"/>
                <w:szCs w:val="20"/>
              </w:rPr>
              <w:t>Required Elements of Progress Reports: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Default="008E6DD5" w:rsidP="00E0709A">
            <w:pPr>
              <w:pStyle w:val="Normal3"/>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 xml:space="preserve">ubmit the results of the root cause analysis with specific proposals for remedying the non-compliance, the associated timelines, and the person(s) </w:t>
            </w:r>
            <w:r w:rsidRPr="00CE4005">
              <w:rPr>
                <w:rFonts w:ascii="Arial" w:hAnsi="Arial" w:cs="Arial"/>
                <w:bCs/>
                <w:sz w:val="22"/>
                <w:szCs w:val="20"/>
              </w:rPr>
              <w:t>responsible</w:t>
            </w:r>
            <w:r>
              <w:rPr>
                <w:rFonts w:ascii="Arial" w:hAnsi="Arial" w:cs="Arial"/>
                <w:bCs/>
                <w:sz w:val="22"/>
                <w:szCs w:val="20"/>
              </w:rPr>
              <w:t xml:space="preserve"> b</w:t>
            </w:r>
            <w:r w:rsidRPr="00CE4005">
              <w:rPr>
                <w:rFonts w:ascii="Arial" w:hAnsi="Arial" w:cs="Arial"/>
                <w:bCs/>
                <w:sz w:val="22"/>
                <w:szCs w:val="20"/>
              </w:rPr>
              <w:t xml:space="preserve">y </w:t>
            </w:r>
            <w:r w:rsidR="007A6A24">
              <w:rPr>
                <w:rFonts w:ascii="Arial" w:hAnsi="Arial" w:cs="Arial"/>
                <w:b/>
                <w:bCs/>
                <w:sz w:val="22"/>
                <w:szCs w:val="20"/>
              </w:rPr>
              <w:t>June 30, 2016</w:t>
            </w:r>
            <w:r>
              <w:rPr>
                <w:rFonts w:ascii="Arial" w:hAnsi="Arial" w:cs="Arial"/>
                <w:bCs/>
                <w:sz w:val="22"/>
                <w:szCs w:val="20"/>
              </w:rPr>
              <w:t>.</w:t>
            </w:r>
          </w:p>
          <w:p w:rsidR="00D45CC9" w:rsidRDefault="00D45CC9" w:rsidP="00E0709A">
            <w:pPr>
              <w:pStyle w:val="Normal3"/>
              <w:keepNext/>
              <w:rPr>
                <w:rFonts w:ascii="Arial" w:hAnsi="Arial" w:cs="Arial"/>
                <w:bCs/>
                <w:sz w:val="22"/>
                <w:szCs w:val="20"/>
              </w:rPr>
            </w:pPr>
          </w:p>
          <w:p w:rsidR="00E0709A" w:rsidRPr="00CE4005" w:rsidRDefault="00A501A0" w:rsidP="007860BC">
            <w:pPr>
              <w:pStyle w:val="Normal3"/>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 xml:space="preserve">ubmit the results of a review of student records across grade levels.  </w:t>
            </w:r>
            <w:r w:rsidR="009C78D5">
              <w:rPr>
                <w:rFonts w:ascii="Arial" w:hAnsi="Arial" w:cs="Arial"/>
                <w:bCs/>
                <w:sz w:val="22"/>
                <w:szCs w:val="20"/>
              </w:rPr>
              <w:t>Indicate</w:t>
            </w:r>
            <w:r w:rsidR="009C78D5" w:rsidRPr="00CE4005">
              <w:rPr>
                <w:rFonts w:ascii="Arial" w:hAnsi="Arial" w:cs="Arial"/>
                <w:bCs/>
                <w:sz w:val="22"/>
                <w:szCs w:val="20"/>
              </w:rPr>
              <w:t xml:space="preserve"> the number of records reviewed; the number of records in compliance; for any records not in compliance, determine the root cause</w:t>
            </w:r>
            <w:r w:rsidR="009C78D5">
              <w:rPr>
                <w:rFonts w:ascii="Arial" w:hAnsi="Arial" w:cs="Arial"/>
                <w:bCs/>
                <w:sz w:val="22"/>
                <w:szCs w:val="20"/>
              </w:rPr>
              <w:t>(s)</w:t>
            </w:r>
            <w:r w:rsidR="009C78D5" w:rsidRPr="00CE4005">
              <w:rPr>
                <w:rFonts w:ascii="Arial" w:hAnsi="Arial" w:cs="Arial"/>
                <w:bCs/>
                <w:sz w:val="22"/>
                <w:szCs w:val="20"/>
              </w:rPr>
              <w:t xml:space="preserve"> of the non-compliance</w:t>
            </w:r>
            <w:r w:rsidR="009C78D5">
              <w:rPr>
                <w:rFonts w:ascii="Arial" w:hAnsi="Arial" w:cs="Arial"/>
                <w:bCs/>
                <w:sz w:val="22"/>
                <w:szCs w:val="20"/>
              </w:rPr>
              <w:t>;</w:t>
            </w:r>
            <w:r w:rsidR="009C78D5" w:rsidRPr="00CE4005">
              <w:rPr>
                <w:rFonts w:ascii="Arial" w:hAnsi="Arial" w:cs="Arial"/>
                <w:bCs/>
                <w:sz w:val="22"/>
                <w:szCs w:val="20"/>
              </w:rPr>
              <w:t xml:space="preserve"> and</w:t>
            </w:r>
            <w:r w:rsidR="009C78D5">
              <w:rPr>
                <w:rFonts w:ascii="Arial" w:hAnsi="Arial" w:cs="Arial"/>
                <w:bCs/>
                <w:sz w:val="22"/>
                <w:szCs w:val="20"/>
              </w:rPr>
              <w:t xml:space="preserve"> the specific action(s) taken by the charter </w:t>
            </w:r>
            <w:r w:rsidR="00492FFF">
              <w:rPr>
                <w:rFonts w:ascii="Arial" w:hAnsi="Arial" w:cs="Arial"/>
                <w:bCs/>
                <w:sz w:val="22"/>
                <w:szCs w:val="20"/>
              </w:rPr>
              <w:t xml:space="preserve">school </w:t>
            </w:r>
            <w:r w:rsidR="009C78D5">
              <w:rPr>
                <w:rFonts w:ascii="Arial" w:hAnsi="Arial" w:cs="Arial"/>
                <w:bCs/>
                <w:sz w:val="22"/>
                <w:szCs w:val="20"/>
              </w:rPr>
              <w:t>to remedy the non-compliance b</w:t>
            </w:r>
            <w:r w:rsidR="009C78D5" w:rsidRPr="00CE4005">
              <w:rPr>
                <w:rFonts w:ascii="Arial" w:hAnsi="Arial" w:cs="Arial"/>
                <w:bCs/>
                <w:sz w:val="22"/>
                <w:szCs w:val="20"/>
              </w:rPr>
              <w:t xml:space="preserve">y </w:t>
            </w:r>
            <w:r w:rsidR="007860BC" w:rsidRPr="00125E22">
              <w:rPr>
                <w:rFonts w:ascii="Arial" w:hAnsi="Arial" w:cs="Arial"/>
                <w:b/>
                <w:bCs/>
                <w:sz w:val="22"/>
                <w:szCs w:val="20"/>
              </w:rPr>
              <w:t>October 28, 2016</w:t>
            </w:r>
            <w:r w:rsidR="007860BC">
              <w:rPr>
                <w:rFonts w:ascii="Arial" w:hAnsi="Arial" w:cs="Arial"/>
                <w:bCs/>
                <w:sz w:val="22"/>
                <w:szCs w:val="20"/>
              </w:rPr>
              <w:t xml:space="preserve">.  </w:t>
            </w:r>
          </w:p>
        </w:tc>
      </w:tr>
      <w:tr w:rsidR="00E0709A" w:rsidRPr="00AF5230" w:rsidTr="00E0709A">
        <w:tc>
          <w:tcPr>
            <w:tcW w:w="9360" w:type="dxa"/>
            <w:gridSpan w:val="4"/>
            <w:tcBorders>
              <w:top w:val="single" w:sz="4" w:space="0" w:color="auto"/>
              <w:left w:val="single" w:sz="4" w:space="0" w:color="auto"/>
              <w:bottom w:val="single" w:sz="4" w:space="0" w:color="auto"/>
              <w:right w:val="single" w:sz="4" w:space="0" w:color="auto"/>
            </w:tcBorders>
          </w:tcPr>
          <w:p w:rsidR="00E0709A" w:rsidRPr="00AF5230" w:rsidRDefault="00E0709A" w:rsidP="00E0709A">
            <w:pPr>
              <w:pStyle w:val="Normal3"/>
              <w:keepNext/>
              <w:rPr>
                <w:rFonts w:ascii="Verdana" w:hAnsi="Verdana"/>
                <w:b/>
                <w:bCs/>
                <w:sz w:val="22"/>
                <w:szCs w:val="20"/>
              </w:rPr>
            </w:pPr>
            <w:bookmarkStart w:id="19" w:name="PR_DUEDATE_SE_9"/>
            <w:bookmarkEnd w:id="19"/>
            <w:r w:rsidRPr="002541C2">
              <w:rPr>
                <w:rFonts w:ascii="Verdana" w:hAnsi="Verdana"/>
                <w:b/>
                <w:bCs/>
                <w:sz w:val="22"/>
              </w:rPr>
              <w:t>Progress Report Due Date(s)</w:t>
            </w:r>
            <w:r w:rsidRPr="00AF5230">
              <w:rPr>
                <w:rFonts w:ascii="Verdana" w:hAnsi="Verdana"/>
                <w:b/>
                <w:bCs/>
                <w:sz w:val="22"/>
                <w:szCs w:val="20"/>
              </w:rPr>
              <w:t>:</w:t>
            </w:r>
          </w:p>
        </w:tc>
      </w:tr>
      <w:tr w:rsidR="00E0709A" w:rsidRPr="00E92FDA" w:rsidTr="00E0709A">
        <w:tc>
          <w:tcPr>
            <w:tcW w:w="2340" w:type="dxa"/>
            <w:tcBorders>
              <w:top w:val="single" w:sz="4" w:space="0" w:color="auto"/>
              <w:left w:val="single" w:sz="4" w:space="0" w:color="auto"/>
              <w:bottom w:val="single" w:sz="4" w:space="0" w:color="auto"/>
              <w:right w:val="single" w:sz="4" w:space="0" w:color="auto"/>
            </w:tcBorders>
          </w:tcPr>
          <w:p w:rsidR="00E0709A" w:rsidRPr="00E92FDA" w:rsidRDefault="007A6A24" w:rsidP="00E0709A">
            <w:pPr>
              <w:pStyle w:val="Normal3"/>
              <w:keepNext/>
              <w:rPr>
                <w:rFonts w:ascii="Arial" w:hAnsi="Arial" w:cs="Arial"/>
                <w:bCs/>
                <w:sz w:val="22"/>
              </w:rPr>
            </w:pPr>
            <w:r w:rsidRPr="00E92FDA">
              <w:rPr>
                <w:rFonts w:ascii="Arial" w:hAnsi="Arial" w:cs="Arial"/>
                <w:bCs/>
                <w:sz w:val="22"/>
              </w:rPr>
              <w:t>06/</w:t>
            </w:r>
            <w:r>
              <w:rPr>
                <w:rFonts w:ascii="Arial" w:hAnsi="Arial" w:cs="Arial"/>
                <w:bCs/>
                <w:sz w:val="22"/>
              </w:rPr>
              <w:t>30</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7860BC" w:rsidP="00E0709A">
            <w:pPr>
              <w:pStyle w:val="Normal3"/>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3"/>
              <w:keepNext/>
              <w:rPr>
                <w:rFonts w:ascii="Arial" w:hAnsi="Arial" w:cs="Arial"/>
                <w:bCs/>
                <w:sz w:val="22"/>
              </w:rPr>
            </w:pPr>
          </w:p>
        </w:tc>
      </w:tr>
    </w:tbl>
    <w:p w:rsidR="00E0709A" w:rsidRDefault="00E0709A">
      <w:pPr>
        <w:pStyle w:val="Normal3"/>
      </w:pPr>
    </w:p>
    <w:p w:rsidR="00E0709A" w:rsidRDefault="00E0709A">
      <w:pPr>
        <w:pStyle w:val="Normal4"/>
      </w:pPr>
    </w:p>
    <w:tbl>
      <w:tblPr>
        <w:tblW w:w="9360" w:type="dxa"/>
        <w:tblBorders>
          <w:bottom w:val="single" w:sz="4" w:space="0" w:color="auto"/>
        </w:tblBorders>
        <w:tblLayout w:type="fixed"/>
        <w:tblLook w:val="0000"/>
      </w:tblPr>
      <w:tblGrid>
        <w:gridCol w:w="9360"/>
      </w:tblGrid>
      <w:tr w:rsidR="00E0709A" w:rsidRPr="00AF5230" w:rsidTr="00E0709A">
        <w:trPr>
          <w:tblHeader/>
        </w:trPr>
        <w:tc>
          <w:tcPr>
            <w:tcW w:w="9360" w:type="dxa"/>
            <w:tcBorders>
              <w:bottom w:val="single" w:sz="4" w:space="0" w:color="auto"/>
            </w:tcBorders>
            <w:shd w:val="clear" w:color="auto" w:fill="C0C0C0"/>
          </w:tcPr>
          <w:p w:rsidR="00E0709A" w:rsidRPr="00AF5230" w:rsidRDefault="00E0709A" w:rsidP="00E0709A">
            <w:pPr>
              <w:pStyle w:val="Normal4"/>
              <w:keepNext/>
              <w:rPr>
                <w:rFonts w:ascii="Verdana" w:hAnsi="Verdana"/>
                <w:b/>
                <w:sz w:val="22"/>
                <w:szCs w:val="22"/>
              </w:rPr>
            </w:pPr>
            <w:bookmarkStart w:id="20" w:name="CRIT_SE_9A"/>
            <w:bookmarkEnd w:id="20"/>
            <w:r w:rsidRPr="00AF5230">
              <w:rPr>
                <w:rFonts w:ascii="Verdana" w:hAnsi="Verdana"/>
                <w:b/>
                <w:sz w:val="22"/>
                <w:szCs w:val="22"/>
              </w:rPr>
              <w:lastRenderedPageBreak/>
              <w:t>SE Criterion # 9A - Elements of the eligibility determination; general education accommodations and services for ineligible students</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4"/>
              <w:keepNext/>
              <w:rPr>
                <w:rFonts w:ascii="Verdana" w:hAnsi="Verdana"/>
                <w:b/>
                <w:sz w:val="22"/>
                <w:szCs w:val="22"/>
              </w:rPr>
            </w:pPr>
            <w:bookmarkStart w:id="21" w:name="RATING_SE_9A"/>
            <w:bookmarkEnd w:id="21"/>
            <w:r w:rsidRPr="00AF5230">
              <w:rPr>
                <w:rFonts w:ascii="Verdana" w:hAnsi="Verdana"/>
                <w:b/>
                <w:sz w:val="22"/>
                <w:szCs w:val="22"/>
              </w:rPr>
              <w:t>Rating:</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E0709A" w:rsidP="00E0709A">
            <w:pPr>
              <w:pStyle w:val="Normal4"/>
              <w:keepNext/>
              <w:rPr>
                <w:rFonts w:ascii="Arial" w:hAnsi="Arial" w:cs="Arial"/>
                <w:sz w:val="22"/>
                <w:szCs w:val="22"/>
              </w:rPr>
            </w:pPr>
            <w:r w:rsidRPr="00CE4005">
              <w:rPr>
                <w:rFonts w:ascii="Arial" w:hAnsi="Arial" w:cs="Arial"/>
                <w:sz w:val="22"/>
                <w:szCs w:val="22"/>
              </w:rPr>
              <w:t>Implemented</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4"/>
              <w:keepNext/>
              <w:rPr>
                <w:rFonts w:ascii="Verdana" w:hAnsi="Verdana"/>
                <w:b/>
                <w:sz w:val="22"/>
                <w:szCs w:val="22"/>
              </w:rPr>
            </w:pPr>
            <w:bookmarkStart w:id="22" w:name="BASIS_FINDINGS_SE_9A"/>
            <w:bookmarkEnd w:id="22"/>
            <w:r w:rsidRPr="00AF5230">
              <w:rPr>
                <w:rFonts w:ascii="Verdana" w:hAnsi="Verdana"/>
                <w:b/>
                <w:sz w:val="22"/>
                <w:szCs w:val="22"/>
              </w:rPr>
              <w:t>Basis for Findings:</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762ECD" w:rsidP="0089538C">
            <w:pPr>
              <w:pStyle w:val="Normal4"/>
              <w:keepNext/>
              <w:rPr>
                <w:rFonts w:ascii="Arial" w:hAnsi="Arial" w:cs="Arial"/>
                <w:sz w:val="22"/>
                <w:szCs w:val="22"/>
              </w:rPr>
            </w:pPr>
            <w:r>
              <w:rPr>
                <w:rFonts w:ascii="Arial" w:hAnsi="Arial" w:cs="Arial"/>
                <w:sz w:val="22"/>
                <w:szCs w:val="22"/>
              </w:rPr>
              <w:t>Review of s</w:t>
            </w:r>
            <w:r w:rsidR="00E0709A" w:rsidRPr="00CE4005">
              <w:rPr>
                <w:rFonts w:ascii="Arial" w:hAnsi="Arial" w:cs="Arial"/>
                <w:sz w:val="22"/>
                <w:szCs w:val="22"/>
              </w:rPr>
              <w:t>tudent records and staff interviews indicate that when a student is</w:t>
            </w:r>
            <w:r w:rsidR="006E30A3">
              <w:rPr>
                <w:rFonts w:ascii="Arial" w:hAnsi="Arial" w:cs="Arial"/>
                <w:sz w:val="22"/>
                <w:szCs w:val="22"/>
              </w:rPr>
              <w:t xml:space="preserve"> found</w:t>
            </w:r>
            <w:r w:rsidR="00E0709A" w:rsidRPr="00CE4005">
              <w:rPr>
                <w:rFonts w:ascii="Arial" w:hAnsi="Arial" w:cs="Arial"/>
                <w:sz w:val="22"/>
                <w:szCs w:val="22"/>
              </w:rPr>
              <w:t xml:space="preserve"> not eligible for special education, but may be eligible for accommodation(s) for </w:t>
            </w:r>
            <w:proofErr w:type="gramStart"/>
            <w:r w:rsidR="00B93774">
              <w:rPr>
                <w:rFonts w:ascii="Arial" w:hAnsi="Arial" w:cs="Arial"/>
                <w:sz w:val="22"/>
                <w:szCs w:val="22"/>
              </w:rPr>
              <w:t>disability</w:t>
            </w:r>
            <w:r w:rsidR="00D20862" w:rsidRPr="00CE4005">
              <w:rPr>
                <w:rFonts w:ascii="Arial" w:hAnsi="Arial" w:cs="Arial"/>
                <w:sz w:val="22"/>
                <w:szCs w:val="22"/>
              </w:rPr>
              <w:t>(</w:t>
            </w:r>
            <w:proofErr w:type="spellStart"/>
            <w:proofErr w:type="gramEnd"/>
            <w:r w:rsidR="00E0709A" w:rsidRPr="00CE4005">
              <w:rPr>
                <w:rFonts w:ascii="Arial" w:hAnsi="Arial" w:cs="Arial"/>
                <w:sz w:val="22"/>
                <w:szCs w:val="22"/>
              </w:rPr>
              <w:t>ies</w:t>
            </w:r>
            <w:proofErr w:type="spellEnd"/>
            <w:r w:rsidR="00E0709A" w:rsidRPr="00CE4005">
              <w:rPr>
                <w:rFonts w:ascii="Arial" w:hAnsi="Arial" w:cs="Arial"/>
                <w:sz w:val="22"/>
                <w:szCs w:val="22"/>
              </w:rPr>
              <w:t xml:space="preserve">), the Team refers the student for consideration </w:t>
            </w:r>
            <w:r w:rsidR="0089538C">
              <w:rPr>
                <w:rFonts w:ascii="Arial" w:hAnsi="Arial" w:cs="Arial"/>
                <w:sz w:val="22"/>
                <w:szCs w:val="22"/>
              </w:rPr>
              <w:t xml:space="preserve">for a </w:t>
            </w:r>
            <w:r w:rsidR="003A2ED1">
              <w:rPr>
                <w:rFonts w:ascii="Arial" w:hAnsi="Arial" w:cs="Arial"/>
                <w:sz w:val="22"/>
                <w:szCs w:val="22"/>
              </w:rPr>
              <w:t xml:space="preserve">Section </w:t>
            </w:r>
            <w:r w:rsidR="0089538C">
              <w:rPr>
                <w:rFonts w:ascii="Arial" w:hAnsi="Arial" w:cs="Arial"/>
                <w:sz w:val="22"/>
                <w:szCs w:val="22"/>
              </w:rPr>
              <w:t xml:space="preserve">504 </w:t>
            </w:r>
            <w:r w:rsidR="000B7F13">
              <w:rPr>
                <w:rFonts w:ascii="Arial" w:hAnsi="Arial" w:cs="Arial"/>
                <w:sz w:val="22"/>
                <w:szCs w:val="22"/>
              </w:rPr>
              <w:t xml:space="preserve">Accommodation </w:t>
            </w:r>
            <w:r w:rsidR="0089538C">
              <w:rPr>
                <w:rFonts w:ascii="Arial" w:hAnsi="Arial" w:cs="Arial"/>
                <w:sz w:val="22"/>
                <w:szCs w:val="22"/>
              </w:rPr>
              <w:t xml:space="preserve">Plan or establishes support services through the charter school’s </w:t>
            </w:r>
            <w:r>
              <w:rPr>
                <w:rFonts w:ascii="Arial" w:hAnsi="Arial" w:cs="Arial"/>
                <w:sz w:val="22"/>
                <w:szCs w:val="22"/>
              </w:rPr>
              <w:t>general education program</w:t>
            </w:r>
            <w:r w:rsidR="00CD36E4">
              <w:rPr>
                <w:rFonts w:ascii="Arial" w:hAnsi="Arial" w:cs="Arial"/>
                <w:sz w:val="22"/>
                <w:szCs w:val="22"/>
              </w:rPr>
              <w:t>,</w:t>
            </w:r>
            <w:r w:rsidR="00E0709A" w:rsidRPr="00CE4005">
              <w:rPr>
                <w:rFonts w:ascii="Arial" w:hAnsi="Arial" w:cs="Arial"/>
                <w:sz w:val="22"/>
                <w:szCs w:val="22"/>
              </w:rPr>
              <w:t xml:space="preserve"> as appropriate. Staff interviews indicate that a </w:t>
            </w:r>
            <w:r w:rsidR="00A04CC2">
              <w:rPr>
                <w:rFonts w:ascii="Arial" w:hAnsi="Arial" w:cs="Arial"/>
                <w:sz w:val="22"/>
                <w:szCs w:val="22"/>
              </w:rPr>
              <w:t>Section</w:t>
            </w:r>
            <w:r w:rsidR="00712DFE">
              <w:rPr>
                <w:rFonts w:ascii="Arial" w:hAnsi="Arial" w:cs="Arial"/>
                <w:sz w:val="22"/>
                <w:szCs w:val="22"/>
              </w:rPr>
              <w:t xml:space="preserve"> </w:t>
            </w:r>
            <w:r w:rsidR="00E0709A" w:rsidRPr="00CE4005">
              <w:rPr>
                <w:rFonts w:ascii="Arial" w:hAnsi="Arial" w:cs="Arial"/>
                <w:sz w:val="22"/>
                <w:szCs w:val="22"/>
              </w:rPr>
              <w:t xml:space="preserve">504 </w:t>
            </w:r>
            <w:r w:rsidR="000B7F13">
              <w:rPr>
                <w:rFonts w:ascii="Arial" w:hAnsi="Arial" w:cs="Arial"/>
                <w:sz w:val="22"/>
                <w:szCs w:val="22"/>
              </w:rPr>
              <w:t>C</w:t>
            </w:r>
            <w:r w:rsidR="00E0709A" w:rsidRPr="00CE4005">
              <w:rPr>
                <w:rFonts w:ascii="Arial" w:hAnsi="Arial" w:cs="Arial"/>
                <w:sz w:val="22"/>
                <w:szCs w:val="22"/>
              </w:rPr>
              <w:t>oordinator ensure</w:t>
            </w:r>
            <w:r w:rsidR="00B82F17">
              <w:rPr>
                <w:rFonts w:ascii="Arial" w:hAnsi="Arial" w:cs="Arial"/>
                <w:sz w:val="22"/>
                <w:szCs w:val="22"/>
              </w:rPr>
              <w:t>s that</w:t>
            </w:r>
            <w:r w:rsidR="00E0709A" w:rsidRPr="00CE4005">
              <w:rPr>
                <w:rFonts w:ascii="Arial" w:hAnsi="Arial" w:cs="Arial"/>
                <w:sz w:val="22"/>
                <w:szCs w:val="22"/>
              </w:rPr>
              <w:t xml:space="preserve"> general education accommodations</w:t>
            </w:r>
            <w:r w:rsidR="00D45CC9">
              <w:rPr>
                <w:rFonts w:ascii="Arial" w:hAnsi="Arial" w:cs="Arial"/>
                <w:sz w:val="22"/>
                <w:szCs w:val="22"/>
              </w:rPr>
              <w:t xml:space="preserve"> </w:t>
            </w:r>
            <w:r w:rsidR="00E0709A" w:rsidRPr="00CE4005">
              <w:rPr>
                <w:rFonts w:ascii="Arial" w:hAnsi="Arial" w:cs="Arial"/>
                <w:sz w:val="22"/>
                <w:szCs w:val="22"/>
              </w:rPr>
              <w:t xml:space="preserve">and services </w:t>
            </w:r>
            <w:r w:rsidR="00B82F17">
              <w:rPr>
                <w:rFonts w:ascii="Arial" w:hAnsi="Arial" w:cs="Arial"/>
                <w:sz w:val="22"/>
                <w:szCs w:val="22"/>
              </w:rPr>
              <w:t xml:space="preserve">are in place </w:t>
            </w:r>
            <w:r w:rsidR="000B7F13">
              <w:rPr>
                <w:rFonts w:ascii="Arial" w:hAnsi="Arial" w:cs="Arial"/>
                <w:sz w:val="22"/>
                <w:szCs w:val="22"/>
              </w:rPr>
              <w:t xml:space="preserve">for </w:t>
            </w:r>
            <w:r w:rsidR="00E0709A" w:rsidRPr="00CE4005">
              <w:rPr>
                <w:rFonts w:ascii="Arial" w:hAnsi="Arial" w:cs="Arial"/>
                <w:sz w:val="22"/>
                <w:szCs w:val="22"/>
              </w:rPr>
              <w:t>students.</w:t>
            </w:r>
          </w:p>
        </w:tc>
      </w:tr>
    </w:tbl>
    <w:p w:rsidR="00E0709A" w:rsidRDefault="00E0709A">
      <w:pPr>
        <w:pStyle w:val="Normal4"/>
      </w:pPr>
    </w:p>
    <w:p w:rsidR="00E0709A" w:rsidRDefault="00E0709A">
      <w:pPr>
        <w:pStyle w:val="Normal5"/>
      </w:pPr>
    </w:p>
    <w:tbl>
      <w:tblPr>
        <w:tblW w:w="9360" w:type="dxa"/>
        <w:tblBorders>
          <w:bottom w:val="single" w:sz="4" w:space="0" w:color="auto"/>
        </w:tblBorders>
        <w:tblLayout w:type="fixed"/>
        <w:tblLook w:val="0000"/>
      </w:tblPr>
      <w:tblGrid>
        <w:gridCol w:w="2340"/>
        <w:gridCol w:w="2340"/>
        <w:gridCol w:w="2340"/>
        <w:gridCol w:w="2340"/>
      </w:tblGrid>
      <w:tr w:rsidR="00E0709A" w:rsidRPr="00AF5230" w:rsidTr="00E0709A">
        <w:trPr>
          <w:tblHeader/>
        </w:trPr>
        <w:tc>
          <w:tcPr>
            <w:tcW w:w="9360" w:type="dxa"/>
            <w:gridSpan w:val="4"/>
            <w:tcBorders>
              <w:bottom w:val="single" w:sz="4" w:space="0" w:color="auto"/>
            </w:tcBorders>
            <w:shd w:val="clear" w:color="auto" w:fill="C0C0C0"/>
          </w:tcPr>
          <w:p w:rsidR="00E0709A" w:rsidRPr="00AF5230" w:rsidRDefault="00E0709A" w:rsidP="00E0709A">
            <w:pPr>
              <w:pStyle w:val="Normal5"/>
              <w:keepNext/>
              <w:rPr>
                <w:rFonts w:ascii="Verdana" w:hAnsi="Verdana"/>
                <w:b/>
                <w:sz w:val="22"/>
                <w:szCs w:val="22"/>
              </w:rPr>
            </w:pPr>
            <w:bookmarkStart w:id="23" w:name="CRIT_SE_12"/>
            <w:bookmarkEnd w:id="23"/>
            <w:r w:rsidRPr="00AF5230">
              <w:rPr>
                <w:rFonts w:ascii="Verdana" w:hAnsi="Verdana"/>
                <w:b/>
                <w:sz w:val="22"/>
                <w:szCs w:val="22"/>
              </w:rPr>
              <w:lastRenderedPageBreak/>
              <w:t>SE Criterion # 12 - Frequency of re-evaluation</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5"/>
              <w:keepNext/>
              <w:rPr>
                <w:rFonts w:ascii="Verdana" w:hAnsi="Verdana"/>
                <w:b/>
                <w:sz w:val="22"/>
                <w:szCs w:val="22"/>
              </w:rPr>
            </w:pPr>
            <w:bookmarkStart w:id="24" w:name="RATING_SE_12"/>
            <w:bookmarkEnd w:id="24"/>
            <w:r w:rsidRPr="00AF5230">
              <w:rPr>
                <w:rFonts w:ascii="Verdana" w:hAnsi="Verdana"/>
                <w:b/>
                <w:sz w:val="22"/>
                <w:szCs w:val="22"/>
              </w:rPr>
              <w:t>Rating:</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5"/>
              <w:keepNext/>
              <w:rPr>
                <w:rFonts w:ascii="Arial" w:hAnsi="Arial" w:cs="Arial"/>
                <w:sz w:val="22"/>
                <w:szCs w:val="22"/>
              </w:rPr>
            </w:pPr>
            <w:r w:rsidRPr="00CE4005">
              <w:rPr>
                <w:rFonts w:ascii="Arial" w:hAnsi="Arial" w:cs="Arial"/>
                <w:sz w:val="22"/>
                <w:szCs w:val="22"/>
              </w:rPr>
              <w:t>Partially Implemented</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5"/>
              <w:keepNext/>
              <w:rPr>
                <w:rFonts w:ascii="Verdana" w:hAnsi="Verdana"/>
                <w:b/>
                <w:sz w:val="22"/>
                <w:szCs w:val="22"/>
              </w:rPr>
            </w:pPr>
            <w:bookmarkStart w:id="25" w:name="BASIS_FINDINGS_SE_12"/>
            <w:bookmarkEnd w:id="25"/>
            <w:r w:rsidRPr="00AF5230">
              <w:rPr>
                <w:rFonts w:ascii="Verdana" w:hAnsi="Verdana"/>
                <w:b/>
                <w:sz w:val="22"/>
                <w:szCs w:val="22"/>
              </w:rPr>
              <w:t>Basis for Findings: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5"/>
              <w:keepNext/>
              <w:rPr>
                <w:rFonts w:ascii="Arial" w:hAnsi="Arial" w:cs="Arial"/>
                <w:sz w:val="22"/>
                <w:szCs w:val="22"/>
              </w:rPr>
            </w:pPr>
            <w:r w:rsidRPr="00CE4005">
              <w:rPr>
                <w:rFonts w:ascii="Arial" w:hAnsi="Arial" w:cs="Arial"/>
                <w:sz w:val="22"/>
                <w:szCs w:val="22"/>
              </w:rPr>
              <w:t xml:space="preserve">Review of student records and staff interviews indicate that the </w:t>
            </w:r>
            <w:r w:rsidR="005C7B5F">
              <w:rPr>
                <w:rFonts w:ascii="Arial" w:hAnsi="Arial" w:cs="Arial"/>
                <w:sz w:val="22"/>
                <w:szCs w:val="22"/>
              </w:rPr>
              <w:t>c</w:t>
            </w:r>
            <w:r w:rsidRPr="00CE4005">
              <w:rPr>
                <w:rFonts w:ascii="Arial" w:hAnsi="Arial" w:cs="Arial"/>
                <w:sz w:val="22"/>
                <w:szCs w:val="22"/>
              </w:rPr>
              <w:t xml:space="preserve">harter </w:t>
            </w:r>
            <w:r w:rsidR="00213D22">
              <w:rPr>
                <w:rFonts w:ascii="Arial" w:hAnsi="Arial" w:cs="Arial"/>
                <w:sz w:val="22"/>
                <w:szCs w:val="22"/>
              </w:rPr>
              <w:t xml:space="preserve">school </w:t>
            </w:r>
            <w:r w:rsidRPr="00CE4005">
              <w:rPr>
                <w:rFonts w:ascii="Arial" w:hAnsi="Arial" w:cs="Arial"/>
                <w:sz w:val="22"/>
                <w:szCs w:val="22"/>
              </w:rPr>
              <w:t>do</w:t>
            </w:r>
            <w:r w:rsidR="00AF544B">
              <w:rPr>
                <w:rFonts w:ascii="Arial" w:hAnsi="Arial" w:cs="Arial"/>
                <w:sz w:val="22"/>
                <w:szCs w:val="22"/>
              </w:rPr>
              <w:t>es not consistently conduct a re-evaluation</w:t>
            </w:r>
            <w:r w:rsidRPr="00CE4005">
              <w:rPr>
                <w:rFonts w:ascii="Arial" w:hAnsi="Arial" w:cs="Arial"/>
                <w:sz w:val="22"/>
                <w:szCs w:val="22"/>
              </w:rPr>
              <w:t xml:space="preserve"> every </w:t>
            </w:r>
            <w:r w:rsidR="004C3C58">
              <w:rPr>
                <w:rFonts w:ascii="Arial" w:hAnsi="Arial" w:cs="Arial"/>
                <w:sz w:val="22"/>
                <w:szCs w:val="22"/>
              </w:rPr>
              <w:t>three</w:t>
            </w:r>
            <w:r w:rsidRPr="00CE4005">
              <w:rPr>
                <w:rFonts w:ascii="Arial" w:hAnsi="Arial" w:cs="Arial"/>
                <w:sz w:val="22"/>
                <w:szCs w:val="22"/>
              </w:rPr>
              <w:t xml:space="preserve"> </w:t>
            </w:r>
            <w:proofErr w:type="gramStart"/>
            <w:r w:rsidRPr="00CE4005">
              <w:rPr>
                <w:rFonts w:ascii="Arial" w:hAnsi="Arial" w:cs="Arial"/>
                <w:sz w:val="22"/>
                <w:szCs w:val="22"/>
              </w:rPr>
              <w:t>years</w:t>
            </w:r>
            <w:r w:rsidR="00AF544B">
              <w:rPr>
                <w:rFonts w:ascii="Arial" w:hAnsi="Arial" w:cs="Arial"/>
                <w:sz w:val="22"/>
                <w:szCs w:val="22"/>
              </w:rPr>
              <w:t>,</w:t>
            </w:r>
            <w:proofErr w:type="gramEnd"/>
            <w:r w:rsidRPr="00CE4005">
              <w:rPr>
                <w:rFonts w:ascii="Arial" w:hAnsi="Arial" w:cs="Arial"/>
                <w:sz w:val="22"/>
                <w:szCs w:val="22"/>
              </w:rPr>
              <w:t xml:space="preserve"> unless the parent and charter </w:t>
            </w:r>
            <w:r w:rsidR="004C3C58">
              <w:rPr>
                <w:rFonts w:ascii="Arial" w:hAnsi="Arial" w:cs="Arial"/>
                <w:sz w:val="22"/>
                <w:szCs w:val="22"/>
              </w:rPr>
              <w:t xml:space="preserve">school </w:t>
            </w:r>
            <w:r w:rsidRPr="00CE4005">
              <w:rPr>
                <w:rFonts w:ascii="Arial" w:hAnsi="Arial" w:cs="Arial"/>
                <w:sz w:val="22"/>
                <w:szCs w:val="22"/>
              </w:rPr>
              <w:t>agree that it is unnecessary.</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5"/>
              <w:keepNext/>
              <w:rPr>
                <w:rFonts w:ascii="Verdana" w:hAnsi="Verdana"/>
                <w:b/>
                <w:bCs/>
                <w:sz w:val="22"/>
                <w:szCs w:val="20"/>
              </w:rPr>
            </w:pPr>
            <w:bookmarkStart w:id="26" w:name="ORDER_CORR_ACTION_SE_12"/>
            <w:bookmarkEnd w:id="26"/>
            <w:r w:rsidRPr="00AF5230">
              <w:rPr>
                <w:rFonts w:ascii="Verdana" w:hAnsi="Verdana"/>
                <w:b/>
                <w:bCs/>
                <w:sz w:val="22"/>
                <w:szCs w:val="20"/>
              </w:rPr>
              <w:t>Department Order of Corrective Action:</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Default="00E0709A" w:rsidP="00E0709A">
            <w:pPr>
              <w:pStyle w:val="Normal5"/>
              <w:keepNext/>
              <w:rPr>
                <w:rFonts w:ascii="Arial" w:hAnsi="Arial" w:cs="Arial"/>
                <w:bCs/>
                <w:sz w:val="22"/>
                <w:szCs w:val="20"/>
              </w:rPr>
            </w:pPr>
            <w:r w:rsidRPr="00CE4005">
              <w:rPr>
                <w:rFonts w:ascii="Arial" w:hAnsi="Arial" w:cs="Arial"/>
                <w:bCs/>
                <w:sz w:val="22"/>
                <w:szCs w:val="20"/>
              </w:rPr>
              <w:t xml:space="preserve">Review a sample of student records in which a re-evaluation was </w:t>
            </w:r>
            <w:r w:rsidR="00B23457">
              <w:rPr>
                <w:rFonts w:ascii="Arial" w:hAnsi="Arial" w:cs="Arial"/>
                <w:bCs/>
                <w:sz w:val="22"/>
                <w:szCs w:val="20"/>
              </w:rPr>
              <w:t>due</w:t>
            </w:r>
            <w:r w:rsidR="004A1825">
              <w:rPr>
                <w:rFonts w:ascii="Arial" w:hAnsi="Arial" w:cs="Arial"/>
                <w:bCs/>
                <w:sz w:val="22"/>
                <w:szCs w:val="20"/>
              </w:rPr>
              <w:t xml:space="preserve"> </w:t>
            </w:r>
            <w:r w:rsidRPr="00CE4005">
              <w:rPr>
                <w:rFonts w:ascii="Arial" w:hAnsi="Arial" w:cs="Arial"/>
                <w:bCs/>
                <w:sz w:val="22"/>
                <w:szCs w:val="20"/>
              </w:rPr>
              <w:t>since the start of the school year</w:t>
            </w:r>
            <w:r w:rsidR="004A1825">
              <w:rPr>
                <w:rFonts w:ascii="Arial" w:hAnsi="Arial" w:cs="Arial"/>
                <w:bCs/>
                <w:sz w:val="22"/>
                <w:szCs w:val="20"/>
              </w:rPr>
              <w:t xml:space="preserve">, but was not conducted </w:t>
            </w:r>
            <w:r w:rsidR="00C946A4">
              <w:rPr>
                <w:rFonts w:ascii="Arial" w:hAnsi="Arial" w:cs="Arial"/>
                <w:bCs/>
                <w:sz w:val="22"/>
                <w:szCs w:val="20"/>
              </w:rPr>
              <w:t>within three years</w:t>
            </w:r>
            <w:r w:rsidRPr="00CE4005">
              <w:rPr>
                <w:rFonts w:ascii="Arial" w:hAnsi="Arial" w:cs="Arial"/>
                <w:bCs/>
                <w:sz w:val="22"/>
                <w:szCs w:val="20"/>
              </w:rPr>
              <w:t xml:space="preserve">.  Analyze the information to determine the root cause(s) for the non-compliance.  Based on </w:t>
            </w:r>
            <w:r w:rsidR="00762ECD" w:rsidRPr="00CE4005">
              <w:rPr>
                <w:rFonts w:ascii="Arial" w:hAnsi="Arial" w:cs="Arial"/>
                <w:bCs/>
                <w:sz w:val="22"/>
                <w:szCs w:val="20"/>
              </w:rPr>
              <w:t>th</w:t>
            </w:r>
            <w:r w:rsidR="00762ECD">
              <w:rPr>
                <w:rFonts w:ascii="Arial" w:hAnsi="Arial" w:cs="Arial"/>
                <w:bCs/>
                <w:sz w:val="22"/>
                <w:szCs w:val="20"/>
              </w:rPr>
              <w:t>e</w:t>
            </w:r>
            <w:r w:rsidR="00762ECD" w:rsidRPr="00CE4005">
              <w:rPr>
                <w:rFonts w:ascii="Arial" w:hAnsi="Arial" w:cs="Arial"/>
                <w:bCs/>
                <w:sz w:val="22"/>
                <w:szCs w:val="20"/>
              </w:rPr>
              <w:t xml:space="preserve"> </w:t>
            </w:r>
            <w:r w:rsidRPr="00CE4005">
              <w:rPr>
                <w:rFonts w:ascii="Arial" w:hAnsi="Arial" w:cs="Arial"/>
                <w:bCs/>
                <w:sz w:val="22"/>
                <w:szCs w:val="20"/>
              </w:rPr>
              <w:t xml:space="preserve">root cause analysis, indicate the specific corrective actions the </w:t>
            </w:r>
            <w:r w:rsidR="00797E2F">
              <w:rPr>
                <w:rFonts w:ascii="Arial" w:hAnsi="Arial" w:cs="Arial"/>
                <w:bCs/>
                <w:sz w:val="22"/>
                <w:szCs w:val="20"/>
              </w:rPr>
              <w:t xml:space="preserve">charter </w:t>
            </w:r>
            <w:r w:rsidR="00B23457">
              <w:rPr>
                <w:rFonts w:ascii="Arial" w:hAnsi="Arial" w:cs="Arial"/>
                <w:bCs/>
                <w:sz w:val="22"/>
                <w:szCs w:val="20"/>
              </w:rPr>
              <w:t xml:space="preserve">school </w:t>
            </w:r>
            <w:r w:rsidRPr="00CE4005">
              <w:rPr>
                <w:rFonts w:ascii="Arial" w:hAnsi="Arial" w:cs="Arial"/>
                <w:bCs/>
                <w:sz w:val="22"/>
                <w:szCs w:val="20"/>
              </w:rPr>
              <w:t>will take to remedy the non-compliance.</w:t>
            </w:r>
          </w:p>
          <w:p w:rsidR="00125E22" w:rsidRDefault="00125E22" w:rsidP="00E0709A">
            <w:pPr>
              <w:pStyle w:val="Normal5"/>
              <w:keepNext/>
              <w:rPr>
                <w:rFonts w:ascii="Arial" w:hAnsi="Arial" w:cs="Arial"/>
                <w:bCs/>
                <w:sz w:val="22"/>
                <w:szCs w:val="20"/>
              </w:rPr>
            </w:pPr>
          </w:p>
          <w:p w:rsidR="00125E22" w:rsidRPr="00CE4005" w:rsidRDefault="00125E22" w:rsidP="00125E22">
            <w:pPr>
              <w:pStyle w:val="Normal0"/>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the </w:t>
            </w:r>
            <w:r>
              <w:rPr>
                <w:rFonts w:ascii="Arial" w:hAnsi="Arial" w:cs="Arial"/>
                <w:bCs/>
                <w:sz w:val="22"/>
                <w:szCs w:val="20"/>
              </w:rPr>
              <w:t>charter</w:t>
            </w:r>
            <w:r w:rsidR="000A6DEC">
              <w:rPr>
                <w:rFonts w:ascii="Arial" w:hAnsi="Arial" w:cs="Arial"/>
                <w:bCs/>
                <w:sz w:val="22"/>
                <w:szCs w:val="20"/>
              </w:rPr>
              <w:t xml:space="preserve"> school</w:t>
            </w:r>
            <w:r w:rsidRPr="00CE4005">
              <w:rPr>
                <w:rFonts w:ascii="Arial" w:hAnsi="Arial" w:cs="Arial"/>
                <w:bCs/>
                <w:sz w:val="22"/>
                <w:szCs w:val="20"/>
              </w:rPr>
              <w:t xml:space="preserve"> must reconvene the IEP Teams to </w:t>
            </w:r>
            <w:r>
              <w:rPr>
                <w:rFonts w:ascii="Arial" w:hAnsi="Arial" w:cs="Arial"/>
                <w:bCs/>
                <w:sz w:val="22"/>
                <w:szCs w:val="20"/>
              </w:rPr>
              <w:t>conduct a full re-evaluation</w:t>
            </w:r>
            <w:r w:rsidRPr="00CE4005">
              <w:rPr>
                <w:rFonts w:ascii="Arial" w:hAnsi="Arial" w:cs="Arial"/>
                <w:bCs/>
                <w:sz w:val="22"/>
                <w:szCs w:val="20"/>
              </w:rPr>
              <w:t>, as appropriate.</w:t>
            </w:r>
          </w:p>
          <w:p w:rsidR="005C7B5F" w:rsidRPr="00CE4005" w:rsidRDefault="005C7B5F" w:rsidP="00E0709A">
            <w:pPr>
              <w:pStyle w:val="Normal5"/>
              <w:keepNext/>
              <w:rPr>
                <w:rFonts w:ascii="Arial" w:hAnsi="Arial" w:cs="Arial"/>
                <w:bCs/>
                <w:sz w:val="22"/>
                <w:szCs w:val="20"/>
              </w:rPr>
            </w:pPr>
          </w:p>
          <w:p w:rsidR="005C7B5F" w:rsidRDefault="00E0709A" w:rsidP="00E0709A">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student records in which</w:t>
            </w:r>
            <w:r w:rsidR="00C946A4">
              <w:rPr>
                <w:rFonts w:ascii="Arial" w:hAnsi="Arial" w:cs="Arial"/>
                <w:bCs/>
                <w:sz w:val="22"/>
                <w:szCs w:val="20"/>
              </w:rPr>
              <w:t xml:space="preserve"> a re-evaluation was due</w:t>
            </w:r>
            <w:r w:rsidR="000462EE">
              <w:rPr>
                <w:rFonts w:ascii="Arial" w:hAnsi="Arial" w:cs="Arial"/>
                <w:bCs/>
                <w:sz w:val="22"/>
                <w:szCs w:val="20"/>
              </w:rPr>
              <w:t>,</w:t>
            </w:r>
            <w:r w:rsidR="003D74B0" w:rsidRPr="00CE4005">
              <w:rPr>
                <w:rFonts w:ascii="Arial" w:hAnsi="Arial" w:cs="Arial"/>
                <w:bCs/>
                <w:sz w:val="22"/>
                <w:szCs w:val="20"/>
              </w:rPr>
              <w:t xml:space="preserve"> </w:t>
            </w:r>
            <w:r w:rsidR="00797E2F">
              <w:rPr>
                <w:rFonts w:ascii="Arial" w:hAnsi="Arial" w:cs="Arial"/>
                <w:bCs/>
                <w:sz w:val="22"/>
                <w:szCs w:val="20"/>
              </w:rPr>
              <w:t xml:space="preserve">subsequent to implementation of all corrective actions, </w:t>
            </w:r>
            <w:r w:rsidR="003D74B0">
              <w:rPr>
                <w:rFonts w:ascii="Arial" w:hAnsi="Arial" w:cs="Arial"/>
                <w:bCs/>
                <w:sz w:val="22"/>
                <w:szCs w:val="20"/>
              </w:rPr>
              <w:t xml:space="preserve">to ensure that re-evaluations are conducted every </w:t>
            </w:r>
            <w:r w:rsidR="00C946A4">
              <w:rPr>
                <w:rFonts w:ascii="Arial" w:hAnsi="Arial" w:cs="Arial"/>
                <w:bCs/>
                <w:sz w:val="22"/>
                <w:szCs w:val="20"/>
              </w:rPr>
              <w:t>three</w:t>
            </w:r>
            <w:r w:rsidR="003D74B0">
              <w:rPr>
                <w:rFonts w:ascii="Arial" w:hAnsi="Arial" w:cs="Arial"/>
                <w:bCs/>
                <w:sz w:val="22"/>
                <w:szCs w:val="20"/>
              </w:rPr>
              <w:t xml:space="preserve"> years unless the parent and charter </w:t>
            </w:r>
            <w:r w:rsidR="00C946A4">
              <w:rPr>
                <w:rFonts w:ascii="Arial" w:hAnsi="Arial" w:cs="Arial"/>
                <w:bCs/>
                <w:sz w:val="22"/>
                <w:szCs w:val="20"/>
              </w:rPr>
              <w:t xml:space="preserve">school </w:t>
            </w:r>
            <w:r w:rsidR="003D74B0">
              <w:rPr>
                <w:rFonts w:ascii="Arial" w:hAnsi="Arial" w:cs="Arial"/>
                <w:bCs/>
                <w:sz w:val="22"/>
                <w:szCs w:val="20"/>
              </w:rPr>
              <w:t>agree that it is unnecessary.</w:t>
            </w:r>
          </w:p>
          <w:p w:rsidR="00E0709A" w:rsidRPr="00CE4005" w:rsidRDefault="00E0709A" w:rsidP="003D74B0">
            <w:pPr>
              <w:pStyle w:val="Normal3"/>
              <w:keepNext/>
              <w:rPr>
                <w:rFonts w:ascii="Arial" w:hAnsi="Arial" w:cs="Arial"/>
                <w:bCs/>
                <w:sz w:val="22"/>
                <w:szCs w:val="20"/>
              </w:rPr>
            </w:pPr>
          </w:p>
          <w:p w:rsidR="00797E2F" w:rsidRDefault="00E0709A" w:rsidP="00E0709A">
            <w:pPr>
              <w:pStyle w:val="Normal5"/>
              <w:keepNext/>
              <w:rPr>
                <w:rFonts w:ascii="Arial" w:hAnsi="Arial" w:cs="Arial"/>
                <w:b/>
                <w:bCs/>
                <w:sz w:val="22"/>
                <w:szCs w:val="20"/>
              </w:rPr>
            </w:pPr>
            <w:r w:rsidRPr="000B7223">
              <w:rPr>
                <w:rFonts w:ascii="Arial" w:hAnsi="Arial" w:cs="Arial"/>
                <w:b/>
                <w:bCs/>
                <w:sz w:val="22"/>
                <w:szCs w:val="20"/>
              </w:rPr>
              <w:t>*Please note when conducting internal monitoring, the district must maintain the following documentation and make it available to the Department upon request: a)</w:t>
            </w:r>
            <w:r w:rsidR="00797E2F">
              <w:rPr>
                <w:rFonts w:ascii="Arial" w:hAnsi="Arial" w:cs="Arial"/>
                <w:b/>
                <w:bCs/>
                <w:sz w:val="22"/>
                <w:szCs w:val="20"/>
              </w:rPr>
              <w:t xml:space="preserve"> </w:t>
            </w:r>
            <w:r w:rsidRPr="000B7223">
              <w:rPr>
                <w:rFonts w:ascii="Arial" w:hAnsi="Arial" w:cs="Arial"/>
                <w:b/>
                <w:bCs/>
                <w:sz w:val="22"/>
                <w:szCs w:val="20"/>
              </w:rPr>
              <w:t>List of student names and grade levels for the records reviewed; b) Date of the review;</w:t>
            </w:r>
            <w:r w:rsidR="00797E2F">
              <w:rPr>
                <w:rFonts w:ascii="Arial" w:hAnsi="Arial" w:cs="Arial"/>
                <w:b/>
                <w:bCs/>
                <w:sz w:val="22"/>
                <w:szCs w:val="20"/>
              </w:rPr>
              <w:t xml:space="preserve"> </w:t>
            </w:r>
            <w:r w:rsidRPr="000B7223">
              <w:rPr>
                <w:rFonts w:ascii="Arial" w:hAnsi="Arial" w:cs="Arial"/>
                <w:b/>
                <w:bCs/>
                <w:sz w:val="22"/>
                <w:szCs w:val="20"/>
              </w:rPr>
              <w:t xml:space="preserve"> </w:t>
            </w:r>
            <w:r w:rsidR="00797E2F">
              <w:rPr>
                <w:rFonts w:ascii="Arial" w:hAnsi="Arial" w:cs="Arial"/>
                <w:b/>
                <w:bCs/>
                <w:sz w:val="22"/>
                <w:szCs w:val="20"/>
              </w:rPr>
              <w:t xml:space="preserve">  </w:t>
            </w:r>
          </w:p>
          <w:p w:rsidR="00E0709A" w:rsidRPr="000B7223" w:rsidRDefault="00E0709A" w:rsidP="00E0709A">
            <w:pPr>
              <w:pStyle w:val="Normal5"/>
              <w:keepNext/>
              <w:rPr>
                <w:rFonts w:ascii="Arial" w:hAnsi="Arial" w:cs="Arial"/>
                <w:b/>
                <w:bCs/>
                <w:sz w:val="22"/>
                <w:szCs w:val="20"/>
              </w:rPr>
            </w:pPr>
            <w:r w:rsidRPr="000B7223">
              <w:rPr>
                <w:rFonts w:ascii="Arial" w:hAnsi="Arial" w:cs="Arial"/>
                <w:b/>
                <w:bCs/>
                <w:sz w:val="22"/>
                <w:szCs w:val="20"/>
              </w:rPr>
              <w:t>c) Name of person(s) who conducted the review, with their role(s) and signature(s).</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5"/>
              <w:keepNext/>
              <w:rPr>
                <w:rFonts w:ascii="Verdana" w:hAnsi="Verdana"/>
                <w:b/>
                <w:bCs/>
                <w:sz w:val="22"/>
                <w:szCs w:val="20"/>
              </w:rPr>
            </w:pPr>
            <w:bookmarkStart w:id="27" w:name="REQUIRED_ELEMENTS_SE_12"/>
            <w:bookmarkEnd w:id="27"/>
            <w:r w:rsidRPr="00AF5230">
              <w:rPr>
                <w:rFonts w:ascii="Verdana" w:hAnsi="Verdana"/>
                <w:b/>
                <w:bCs/>
                <w:sz w:val="22"/>
                <w:szCs w:val="20"/>
              </w:rPr>
              <w:t>Required Elements of Progress Reports: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5D3707" w:rsidRDefault="00225729" w:rsidP="005D3707">
            <w:pPr>
              <w:pStyle w:val="Normal6"/>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ubmit the results of the root cause analysis with specific proposals for remedying the non-compliance, the associated timelines, and the person(s) responsible</w:t>
            </w:r>
            <w:r>
              <w:rPr>
                <w:rFonts w:ascii="Arial" w:hAnsi="Arial" w:cs="Arial"/>
                <w:bCs/>
                <w:sz w:val="22"/>
                <w:szCs w:val="20"/>
              </w:rPr>
              <w:t xml:space="preserve"> b</w:t>
            </w:r>
            <w:r w:rsidRPr="00CE4005">
              <w:rPr>
                <w:rFonts w:ascii="Arial" w:hAnsi="Arial" w:cs="Arial"/>
                <w:bCs/>
                <w:sz w:val="22"/>
                <w:szCs w:val="20"/>
              </w:rPr>
              <w:t xml:space="preserve">y </w:t>
            </w:r>
            <w:r w:rsidR="005D3707" w:rsidRPr="00C22161">
              <w:rPr>
                <w:rFonts w:ascii="Arial" w:hAnsi="Arial" w:cs="Arial"/>
                <w:b/>
                <w:bCs/>
                <w:sz w:val="22"/>
                <w:szCs w:val="20"/>
              </w:rPr>
              <w:t>June 30, 2016</w:t>
            </w:r>
            <w:r w:rsidR="005D3707" w:rsidRPr="00CE4005">
              <w:rPr>
                <w:rFonts w:ascii="Arial" w:hAnsi="Arial" w:cs="Arial"/>
                <w:bCs/>
                <w:sz w:val="22"/>
                <w:szCs w:val="20"/>
              </w:rPr>
              <w:t xml:space="preserve">.  </w:t>
            </w:r>
          </w:p>
          <w:p w:rsidR="00D45CC9" w:rsidRDefault="00D45CC9" w:rsidP="00E0709A">
            <w:pPr>
              <w:pStyle w:val="Normal5"/>
              <w:keepNext/>
              <w:rPr>
                <w:rFonts w:ascii="Arial" w:hAnsi="Arial" w:cs="Arial"/>
                <w:bCs/>
                <w:sz w:val="22"/>
                <w:szCs w:val="20"/>
              </w:rPr>
            </w:pPr>
          </w:p>
          <w:p w:rsidR="003D74B0" w:rsidRDefault="003D74B0" w:rsidP="003D74B0">
            <w:pPr>
              <w:pStyle w:val="Normal6"/>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copy of the </w:t>
            </w:r>
            <w:r w:rsidR="003B2336">
              <w:rPr>
                <w:rFonts w:ascii="Arial" w:hAnsi="Arial" w:cs="Arial"/>
                <w:bCs/>
                <w:sz w:val="22"/>
                <w:szCs w:val="20"/>
              </w:rPr>
              <w:t xml:space="preserve">signed Evaluation Consent Form (N1A), </w:t>
            </w:r>
            <w:r w:rsidRPr="00CE4005">
              <w:rPr>
                <w:rFonts w:ascii="Arial" w:hAnsi="Arial" w:cs="Arial"/>
                <w:bCs/>
                <w:sz w:val="22"/>
                <w:szCs w:val="20"/>
              </w:rPr>
              <w:t>IEP and the Team Meeting Attendance Sheet (N3A) indicating that the IEP Teams have reconvened</w:t>
            </w:r>
            <w:r>
              <w:rPr>
                <w:rFonts w:ascii="Arial" w:hAnsi="Arial" w:cs="Arial"/>
                <w:bCs/>
                <w:sz w:val="22"/>
                <w:szCs w:val="20"/>
              </w:rPr>
              <w:t xml:space="preserve"> </w:t>
            </w:r>
            <w:r w:rsidRPr="00CE4005">
              <w:rPr>
                <w:rFonts w:ascii="Arial" w:hAnsi="Arial" w:cs="Arial"/>
                <w:bCs/>
                <w:sz w:val="22"/>
                <w:szCs w:val="20"/>
              </w:rPr>
              <w:t>for those student records identified by the Department</w:t>
            </w:r>
            <w:r>
              <w:rPr>
                <w:rFonts w:ascii="Arial" w:hAnsi="Arial" w:cs="Arial"/>
                <w:bCs/>
                <w:sz w:val="22"/>
                <w:szCs w:val="20"/>
              </w:rPr>
              <w:t xml:space="preserve"> b</w:t>
            </w:r>
            <w:r w:rsidRPr="00CE4005">
              <w:rPr>
                <w:rFonts w:ascii="Arial" w:hAnsi="Arial" w:cs="Arial"/>
                <w:bCs/>
                <w:sz w:val="22"/>
                <w:szCs w:val="20"/>
              </w:rPr>
              <w:t xml:space="preserve">y </w:t>
            </w:r>
            <w:r w:rsidRPr="00C22161">
              <w:rPr>
                <w:rFonts w:ascii="Arial" w:hAnsi="Arial" w:cs="Arial"/>
                <w:b/>
                <w:bCs/>
                <w:sz w:val="22"/>
                <w:szCs w:val="20"/>
              </w:rPr>
              <w:t>June 30, 2016</w:t>
            </w:r>
            <w:r w:rsidRPr="00CE4005">
              <w:rPr>
                <w:rFonts w:ascii="Arial" w:hAnsi="Arial" w:cs="Arial"/>
                <w:bCs/>
                <w:sz w:val="22"/>
                <w:szCs w:val="20"/>
              </w:rPr>
              <w:t xml:space="preserve">.  </w:t>
            </w:r>
          </w:p>
          <w:p w:rsidR="003D74B0" w:rsidRPr="00CE4005" w:rsidRDefault="003D74B0" w:rsidP="003D74B0">
            <w:pPr>
              <w:pStyle w:val="Normal6"/>
              <w:keepNext/>
              <w:rPr>
                <w:rFonts w:ascii="Arial" w:hAnsi="Arial" w:cs="Arial"/>
                <w:bCs/>
                <w:sz w:val="22"/>
                <w:szCs w:val="20"/>
              </w:rPr>
            </w:pPr>
          </w:p>
          <w:p w:rsidR="00E0709A" w:rsidRPr="00CE4005" w:rsidRDefault="00882E8B" w:rsidP="00125E22">
            <w:pPr>
              <w:pStyle w:val="Normal5"/>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the results of a review of student records across grade levels.  </w:t>
            </w:r>
            <w:r>
              <w:rPr>
                <w:rFonts w:ascii="Arial" w:hAnsi="Arial" w:cs="Arial"/>
                <w:bCs/>
                <w:sz w:val="22"/>
                <w:szCs w:val="20"/>
              </w:rPr>
              <w:t>Indicate</w:t>
            </w:r>
            <w:r w:rsidRPr="00CE4005">
              <w:rPr>
                <w:rFonts w:ascii="Arial" w:hAnsi="Arial" w:cs="Arial"/>
                <w:bCs/>
                <w:sz w:val="22"/>
                <w:szCs w:val="20"/>
              </w:rPr>
              <w:t xml:space="preserve"> the number of records reviewed; the number of records in compliance; for any records not in compliance, determine the root cause</w:t>
            </w:r>
            <w:r>
              <w:rPr>
                <w:rFonts w:ascii="Arial" w:hAnsi="Arial" w:cs="Arial"/>
                <w:bCs/>
                <w:sz w:val="22"/>
                <w:szCs w:val="20"/>
              </w:rPr>
              <w:t>(s)</w:t>
            </w:r>
            <w:r w:rsidRPr="00CE4005">
              <w:rPr>
                <w:rFonts w:ascii="Arial" w:hAnsi="Arial" w:cs="Arial"/>
                <w:bCs/>
                <w:sz w:val="22"/>
                <w:szCs w:val="20"/>
              </w:rPr>
              <w:t xml:space="preserve"> of the non-compliance</w:t>
            </w:r>
            <w:r>
              <w:rPr>
                <w:rFonts w:ascii="Arial" w:hAnsi="Arial" w:cs="Arial"/>
                <w:bCs/>
                <w:sz w:val="22"/>
                <w:szCs w:val="20"/>
              </w:rPr>
              <w:t>;</w:t>
            </w:r>
            <w:r w:rsidRPr="00CE4005">
              <w:rPr>
                <w:rFonts w:ascii="Arial" w:hAnsi="Arial" w:cs="Arial"/>
                <w:bCs/>
                <w:sz w:val="22"/>
                <w:szCs w:val="20"/>
              </w:rPr>
              <w:t xml:space="preserve"> and</w:t>
            </w:r>
            <w:r>
              <w:rPr>
                <w:rFonts w:ascii="Arial" w:hAnsi="Arial" w:cs="Arial"/>
                <w:bCs/>
                <w:sz w:val="22"/>
                <w:szCs w:val="20"/>
              </w:rPr>
              <w:t xml:space="preserve"> the specific action(s) taken by the charter</w:t>
            </w:r>
            <w:r w:rsidR="00B3208A">
              <w:rPr>
                <w:rFonts w:ascii="Arial" w:hAnsi="Arial" w:cs="Arial"/>
                <w:bCs/>
                <w:sz w:val="22"/>
                <w:szCs w:val="20"/>
              </w:rPr>
              <w:t xml:space="preserve"> school</w:t>
            </w:r>
            <w:r>
              <w:rPr>
                <w:rFonts w:ascii="Arial" w:hAnsi="Arial" w:cs="Arial"/>
                <w:bCs/>
                <w:sz w:val="22"/>
                <w:szCs w:val="20"/>
              </w:rPr>
              <w:t xml:space="preserve"> to remedy the non-compliance b</w:t>
            </w:r>
            <w:r w:rsidRPr="00CE4005">
              <w:rPr>
                <w:rFonts w:ascii="Arial" w:hAnsi="Arial" w:cs="Arial"/>
                <w:bCs/>
                <w:sz w:val="22"/>
                <w:szCs w:val="20"/>
              </w:rPr>
              <w:t>y</w:t>
            </w:r>
            <w:r w:rsidR="00125E22">
              <w:rPr>
                <w:rFonts w:ascii="Arial" w:hAnsi="Arial" w:cs="Arial"/>
                <w:bCs/>
                <w:sz w:val="22"/>
                <w:szCs w:val="20"/>
              </w:rPr>
              <w:t xml:space="preserve"> </w:t>
            </w:r>
            <w:r w:rsidR="00125E22" w:rsidRPr="00125E22">
              <w:rPr>
                <w:rFonts w:ascii="Arial" w:hAnsi="Arial" w:cs="Arial"/>
                <w:b/>
                <w:bCs/>
                <w:sz w:val="22"/>
                <w:szCs w:val="20"/>
              </w:rPr>
              <w:t>October 28, 2016</w:t>
            </w:r>
            <w:r w:rsidR="00125E22">
              <w:rPr>
                <w:rFonts w:ascii="Arial" w:hAnsi="Arial" w:cs="Arial"/>
                <w:bCs/>
                <w:sz w:val="22"/>
                <w:szCs w:val="20"/>
              </w:rPr>
              <w:t>.</w:t>
            </w:r>
          </w:p>
        </w:tc>
      </w:tr>
      <w:tr w:rsidR="00E0709A" w:rsidRPr="00AF5230" w:rsidTr="00E0709A">
        <w:tc>
          <w:tcPr>
            <w:tcW w:w="9360" w:type="dxa"/>
            <w:gridSpan w:val="4"/>
            <w:tcBorders>
              <w:top w:val="single" w:sz="4" w:space="0" w:color="auto"/>
              <w:left w:val="single" w:sz="4" w:space="0" w:color="auto"/>
              <w:bottom w:val="single" w:sz="4" w:space="0" w:color="auto"/>
              <w:right w:val="single" w:sz="4" w:space="0" w:color="auto"/>
            </w:tcBorders>
          </w:tcPr>
          <w:p w:rsidR="00E0709A" w:rsidRPr="00AF5230" w:rsidRDefault="00E0709A" w:rsidP="00E0709A">
            <w:pPr>
              <w:pStyle w:val="Normal5"/>
              <w:keepNext/>
              <w:rPr>
                <w:rFonts w:ascii="Verdana" w:hAnsi="Verdana"/>
                <w:b/>
                <w:bCs/>
                <w:sz w:val="22"/>
                <w:szCs w:val="20"/>
              </w:rPr>
            </w:pPr>
            <w:bookmarkStart w:id="28" w:name="PR_DUEDATE_SE_12"/>
            <w:bookmarkEnd w:id="28"/>
            <w:r w:rsidRPr="002541C2">
              <w:rPr>
                <w:rFonts w:ascii="Verdana" w:hAnsi="Verdana"/>
                <w:b/>
                <w:bCs/>
                <w:sz w:val="22"/>
              </w:rPr>
              <w:t>Progress Report Due Date(s)</w:t>
            </w:r>
            <w:r w:rsidRPr="00AF5230">
              <w:rPr>
                <w:rFonts w:ascii="Verdana" w:hAnsi="Verdana"/>
                <w:b/>
                <w:bCs/>
                <w:sz w:val="22"/>
                <w:szCs w:val="20"/>
              </w:rPr>
              <w:t>:</w:t>
            </w:r>
          </w:p>
        </w:tc>
      </w:tr>
      <w:tr w:rsidR="00E0709A" w:rsidRPr="00E92FDA" w:rsidTr="00E0709A">
        <w:tc>
          <w:tcPr>
            <w:tcW w:w="2340" w:type="dxa"/>
            <w:tcBorders>
              <w:top w:val="single" w:sz="4" w:space="0" w:color="auto"/>
              <w:left w:val="single" w:sz="4" w:space="0" w:color="auto"/>
              <w:bottom w:val="single" w:sz="4" w:space="0" w:color="auto"/>
              <w:right w:val="single" w:sz="4" w:space="0" w:color="auto"/>
            </w:tcBorders>
          </w:tcPr>
          <w:p w:rsidR="00E0709A" w:rsidRPr="00E92FDA" w:rsidRDefault="005D3707" w:rsidP="00E0709A">
            <w:pPr>
              <w:pStyle w:val="Normal5"/>
              <w:keepNext/>
              <w:rPr>
                <w:rFonts w:ascii="Arial" w:hAnsi="Arial" w:cs="Arial"/>
                <w:bCs/>
                <w:sz w:val="22"/>
              </w:rPr>
            </w:pPr>
            <w:r>
              <w:rPr>
                <w:rFonts w:ascii="Arial" w:hAnsi="Arial" w:cs="Arial"/>
                <w:bCs/>
                <w:sz w:val="22"/>
              </w:rPr>
              <w:t>06/30/2016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125E22" w:rsidP="00E0709A">
            <w:pPr>
              <w:pStyle w:val="Normal5"/>
              <w:keepNext/>
              <w:rPr>
                <w:rFonts w:ascii="Arial" w:hAnsi="Arial" w:cs="Arial"/>
                <w:bCs/>
                <w:sz w:val="22"/>
              </w:rPr>
            </w:pPr>
            <w:r>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5"/>
              <w:keepNext/>
              <w:rPr>
                <w:rFonts w:ascii="Arial" w:hAnsi="Arial" w:cs="Arial"/>
                <w:bCs/>
                <w:sz w:val="22"/>
              </w:rPr>
            </w:pPr>
          </w:p>
        </w:tc>
      </w:tr>
    </w:tbl>
    <w:p w:rsidR="00E0709A" w:rsidRDefault="00E0709A">
      <w:pPr>
        <w:pStyle w:val="Normal5"/>
      </w:pPr>
    </w:p>
    <w:p w:rsidR="00E0709A" w:rsidRDefault="00E0709A">
      <w:pPr>
        <w:pStyle w:val="Normal6"/>
      </w:pPr>
    </w:p>
    <w:tbl>
      <w:tblPr>
        <w:tblW w:w="9360" w:type="dxa"/>
        <w:tblBorders>
          <w:bottom w:val="single" w:sz="4" w:space="0" w:color="auto"/>
        </w:tblBorders>
        <w:tblLayout w:type="fixed"/>
        <w:tblLook w:val="0000"/>
      </w:tblPr>
      <w:tblGrid>
        <w:gridCol w:w="2340"/>
        <w:gridCol w:w="2340"/>
        <w:gridCol w:w="2340"/>
        <w:gridCol w:w="2340"/>
      </w:tblGrid>
      <w:tr w:rsidR="00E0709A" w:rsidRPr="00AF5230" w:rsidTr="00E0709A">
        <w:trPr>
          <w:tblHeader/>
        </w:trPr>
        <w:tc>
          <w:tcPr>
            <w:tcW w:w="9360" w:type="dxa"/>
            <w:gridSpan w:val="4"/>
            <w:tcBorders>
              <w:bottom w:val="single" w:sz="4" w:space="0" w:color="auto"/>
            </w:tcBorders>
            <w:shd w:val="clear" w:color="auto" w:fill="C0C0C0"/>
          </w:tcPr>
          <w:p w:rsidR="00E0709A" w:rsidRPr="00AF5230" w:rsidRDefault="00E0709A" w:rsidP="00E0709A">
            <w:pPr>
              <w:pStyle w:val="Normal6"/>
              <w:keepNext/>
              <w:rPr>
                <w:rFonts w:ascii="Verdana" w:hAnsi="Verdana"/>
                <w:b/>
                <w:sz w:val="22"/>
                <w:szCs w:val="22"/>
              </w:rPr>
            </w:pPr>
            <w:bookmarkStart w:id="29" w:name="CRIT_SE_14"/>
            <w:bookmarkEnd w:id="29"/>
            <w:r w:rsidRPr="00AF5230">
              <w:rPr>
                <w:rFonts w:ascii="Verdana" w:hAnsi="Verdana"/>
                <w:b/>
                <w:sz w:val="22"/>
                <w:szCs w:val="22"/>
              </w:rPr>
              <w:lastRenderedPageBreak/>
              <w:t>SE Criterion # 14 - Review and revision of IEPs</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6"/>
              <w:keepNext/>
              <w:rPr>
                <w:rFonts w:ascii="Verdana" w:hAnsi="Verdana"/>
                <w:b/>
                <w:sz w:val="22"/>
                <w:szCs w:val="22"/>
              </w:rPr>
            </w:pPr>
            <w:bookmarkStart w:id="30" w:name="RATING_SE_14"/>
            <w:bookmarkEnd w:id="30"/>
            <w:r w:rsidRPr="00AF5230">
              <w:rPr>
                <w:rFonts w:ascii="Verdana" w:hAnsi="Verdana"/>
                <w:b/>
                <w:sz w:val="22"/>
                <w:szCs w:val="22"/>
              </w:rPr>
              <w:t>Rating:</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6"/>
              <w:keepNext/>
              <w:rPr>
                <w:rFonts w:ascii="Arial" w:hAnsi="Arial" w:cs="Arial"/>
                <w:sz w:val="22"/>
                <w:szCs w:val="22"/>
              </w:rPr>
            </w:pPr>
            <w:r w:rsidRPr="00CE4005">
              <w:rPr>
                <w:rFonts w:ascii="Arial" w:hAnsi="Arial" w:cs="Arial"/>
                <w:sz w:val="22"/>
                <w:szCs w:val="22"/>
              </w:rPr>
              <w:t>Partially Implemented</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6"/>
              <w:keepNext/>
              <w:rPr>
                <w:rFonts w:ascii="Verdana" w:hAnsi="Verdana"/>
                <w:b/>
                <w:sz w:val="22"/>
                <w:szCs w:val="22"/>
              </w:rPr>
            </w:pPr>
            <w:bookmarkStart w:id="31" w:name="BASIS_FINDINGS_SE_14"/>
            <w:bookmarkEnd w:id="31"/>
            <w:r w:rsidRPr="00AF5230">
              <w:rPr>
                <w:rFonts w:ascii="Verdana" w:hAnsi="Verdana"/>
                <w:b/>
                <w:sz w:val="22"/>
                <w:szCs w:val="22"/>
              </w:rPr>
              <w:t>Basis for Findings: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7D02CF">
            <w:pPr>
              <w:pStyle w:val="Normal6"/>
              <w:keepNext/>
              <w:rPr>
                <w:rFonts w:ascii="Arial" w:hAnsi="Arial" w:cs="Arial"/>
                <w:sz w:val="22"/>
                <w:szCs w:val="22"/>
              </w:rPr>
            </w:pPr>
            <w:r w:rsidRPr="00CE4005">
              <w:rPr>
                <w:rFonts w:ascii="Arial" w:hAnsi="Arial" w:cs="Arial"/>
                <w:sz w:val="22"/>
                <w:szCs w:val="22"/>
              </w:rPr>
              <w:t xml:space="preserve">Review of student records and staff interviews indicate that </w:t>
            </w:r>
            <w:r w:rsidR="007D02CF">
              <w:rPr>
                <w:rFonts w:ascii="Arial" w:hAnsi="Arial" w:cs="Arial"/>
                <w:sz w:val="22"/>
                <w:szCs w:val="22"/>
              </w:rPr>
              <w:t xml:space="preserve">on or before the anniversary date of the IEP, </w:t>
            </w:r>
            <w:r w:rsidRPr="00CE4005">
              <w:rPr>
                <w:rFonts w:ascii="Arial" w:hAnsi="Arial" w:cs="Arial"/>
                <w:sz w:val="22"/>
                <w:szCs w:val="22"/>
              </w:rPr>
              <w:t xml:space="preserve">the </w:t>
            </w:r>
            <w:r w:rsidR="00E426FB">
              <w:rPr>
                <w:rFonts w:ascii="Arial" w:hAnsi="Arial" w:cs="Arial"/>
                <w:sz w:val="22"/>
                <w:szCs w:val="22"/>
              </w:rPr>
              <w:t>c</w:t>
            </w:r>
            <w:r w:rsidRPr="00CE4005">
              <w:rPr>
                <w:rFonts w:ascii="Arial" w:hAnsi="Arial" w:cs="Arial"/>
                <w:sz w:val="22"/>
                <w:szCs w:val="22"/>
              </w:rPr>
              <w:t xml:space="preserve">harter </w:t>
            </w:r>
            <w:r w:rsidR="007D02CF">
              <w:rPr>
                <w:rFonts w:ascii="Arial" w:hAnsi="Arial" w:cs="Arial"/>
                <w:sz w:val="22"/>
                <w:szCs w:val="22"/>
              </w:rPr>
              <w:t xml:space="preserve">school </w:t>
            </w:r>
            <w:r w:rsidRPr="00CE4005">
              <w:rPr>
                <w:rFonts w:ascii="Arial" w:hAnsi="Arial" w:cs="Arial"/>
                <w:sz w:val="22"/>
                <w:szCs w:val="22"/>
              </w:rPr>
              <w:t>does not consistently convene a Team meeting to consider the student</w:t>
            </w:r>
            <w:r w:rsidR="00E426FB">
              <w:rPr>
                <w:rFonts w:ascii="Arial" w:hAnsi="Arial" w:cs="Arial"/>
                <w:sz w:val="22"/>
                <w:szCs w:val="22"/>
              </w:rPr>
              <w:t>’</w:t>
            </w:r>
            <w:r w:rsidRPr="00CE4005">
              <w:rPr>
                <w:rFonts w:ascii="Arial" w:hAnsi="Arial" w:cs="Arial"/>
                <w:sz w:val="22"/>
                <w:szCs w:val="22"/>
              </w:rPr>
              <w:t>s progress and to review, revise, or develop a new IEP or refer the student for a re-evaluation, as appropriate.</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6"/>
              <w:keepNext/>
              <w:rPr>
                <w:rFonts w:ascii="Verdana" w:hAnsi="Verdana"/>
                <w:b/>
                <w:bCs/>
                <w:sz w:val="22"/>
                <w:szCs w:val="20"/>
              </w:rPr>
            </w:pPr>
            <w:bookmarkStart w:id="32" w:name="ORDER_CORR_ACTION_SE_14"/>
            <w:bookmarkEnd w:id="32"/>
            <w:r w:rsidRPr="00AF5230">
              <w:rPr>
                <w:rFonts w:ascii="Verdana" w:hAnsi="Verdana"/>
                <w:b/>
                <w:bCs/>
                <w:sz w:val="22"/>
                <w:szCs w:val="20"/>
              </w:rPr>
              <w:t>Department Order of Corrective Action:</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Default="00E0709A" w:rsidP="00E0709A">
            <w:pPr>
              <w:pStyle w:val="Normal6"/>
              <w:keepNext/>
              <w:rPr>
                <w:rFonts w:ascii="Arial" w:hAnsi="Arial" w:cs="Arial"/>
                <w:bCs/>
                <w:sz w:val="22"/>
                <w:szCs w:val="20"/>
              </w:rPr>
            </w:pPr>
            <w:r w:rsidRPr="00CE4005">
              <w:rPr>
                <w:rFonts w:ascii="Arial" w:hAnsi="Arial" w:cs="Arial"/>
                <w:bCs/>
                <w:sz w:val="22"/>
                <w:szCs w:val="20"/>
              </w:rPr>
              <w:t xml:space="preserve">Review a sample of student records in which an annual review </w:t>
            </w:r>
            <w:r w:rsidR="00B11791">
              <w:rPr>
                <w:rFonts w:ascii="Arial" w:hAnsi="Arial" w:cs="Arial"/>
                <w:bCs/>
                <w:sz w:val="22"/>
                <w:szCs w:val="20"/>
              </w:rPr>
              <w:t xml:space="preserve">IEP Team meeting was due since the start of the school year, but </w:t>
            </w:r>
            <w:r w:rsidRPr="00CE4005">
              <w:rPr>
                <w:rFonts w:ascii="Arial" w:hAnsi="Arial" w:cs="Arial"/>
                <w:bCs/>
                <w:sz w:val="22"/>
                <w:szCs w:val="20"/>
              </w:rPr>
              <w:t xml:space="preserve">was </w:t>
            </w:r>
            <w:r w:rsidR="00B11791">
              <w:rPr>
                <w:rFonts w:ascii="Arial" w:hAnsi="Arial" w:cs="Arial"/>
                <w:bCs/>
                <w:sz w:val="22"/>
                <w:szCs w:val="20"/>
              </w:rPr>
              <w:t xml:space="preserve">not </w:t>
            </w:r>
            <w:r w:rsidRPr="00CE4005">
              <w:rPr>
                <w:rFonts w:ascii="Arial" w:hAnsi="Arial" w:cs="Arial"/>
                <w:bCs/>
                <w:sz w:val="22"/>
                <w:szCs w:val="20"/>
              </w:rPr>
              <w:t>conducted.  Analyze the informat</w:t>
            </w:r>
            <w:r w:rsidR="00CF3735">
              <w:rPr>
                <w:rFonts w:ascii="Arial" w:hAnsi="Arial" w:cs="Arial"/>
                <w:bCs/>
                <w:sz w:val="22"/>
                <w:szCs w:val="20"/>
              </w:rPr>
              <w:t>ion to determine the root cause</w:t>
            </w:r>
            <w:r w:rsidRPr="00CE4005">
              <w:rPr>
                <w:rFonts w:ascii="Arial" w:hAnsi="Arial" w:cs="Arial"/>
                <w:bCs/>
                <w:sz w:val="22"/>
                <w:szCs w:val="20"/>
              </w:rPr>
              <w:t xml:space="preserve">(s) for the non-compliance.  Based on this root cause analysis, indicate the specific corrective actions the </w:t>
            </w:r>
            <w:r w:rsidR="00B11791">
              <w:rPr>
                <w:rFonts w:ascii="Arial" w:hAnsi="Arial" w:cs="Arial"/>
                <w:bCs/>
                <w:sz w:val="22"/>
                <w:szCs w:val="20"/>
              </w:rPr>
              <w:t>charter school</w:t>
            </w:r>
            <w:r w:rsidRPr="00CE4005">
              <w:rPr>
                <w:rFonts w:ascii="Arial" w:hAnsi="Arial" w:cs="Arial"/>
                <w:bCs/>
                <w:sz w:val="22"/>
                <w:szCs w:val="20"/>
              </w:rPr>
              <w:t xml:space="preserve"> will take to remedy the non-compliance.</w:t>
            </w:r>
          </w:p>
          <w:p w:rsidR="00CC1BB3" w:rsidRPr="00CE4005" w:rsidRDefault="00CC1BB3" w:rsidP="00E0709A">
            <w:pPr>
              <w:pStyle w:val="Normal6"/>
              <w:keepNext/>
              <w:rPr>
                <w:rFonts w:ascii="Arial" w:hAnsi="Arial" w:cs="Arial"/>
                <w:bCs/>
                <w:sz w:val="22"/>
                <w:szCs w:val="20"/>
              </w:rPr>
            </w:pPr>
          </w:p>
          <w:p w:rsidR="00125E22" w:rsidRPr="00CE4005" w:rsidRDefault="00125E22" w:rsidP="00125E22">
            <w:pPr>
              <w:pStyle w:val="Normal0"/>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the </w:t>
            </w:r>
            <w:r>
              <w:rPr>
                <w:rFonts w:ascii="Arial" w:hAnsi="Arial" w:cs="Arial"/>
                <w:bCs/>
                <w:sz w:val="22"/>
                <w:szCs w:val="20"/>
              </w:rPr>
              <w:t>charter</w:t>
            </w:r>
            <w:r w:rsidRPr="00CE4005">
              <w:rPr>
                <w:rFonts w:ascii="Arial" w:hAnsi="Arial" w:cs="Arial"/>
                <w:bCs/>
                <w:sz w:val="22"/>
                <w:szCs w:val="20"/>
              </w:rPr>
              <w:t xml:space="preserve"> </w:t>
            </w:r>
            <w:r w:rsidR="00DA1D4F">
              <w:rPr>
                <w:rFonts w:ascii="Arial" w:hAnsi="Arial" w:cs="Arial"/>
                <w:bCs/>
                <w:sz w:val="22"/>
                <w:szCs w:val="20"/>
              </w:rPr>
              <w:t xml:space="preserve">school </w:t>
            </w:r>
            <w:r w:rsidR="00EE1376">
              <w:rPr>
                <w:rFonts w:ascii="Arial" w:hAnsi="Arial" w:cs="Arial"/>
                <w:bCs/>
                <w:sz w:val="22"/>
                <w:szCs w:val="20"/>
              </w:rPr>
              <w:t xml:space="preserve">must </w:t>
            </w:r>
            <w:r w:rsidRPr="00CE4005">
              <w:rPr>
                <w:rFonts w:ascii="Arial" w:hAnsi="Arial" w:cs="Arial"/>
                <w:bCs/>
                <w:sz w:val="22"/>
                <w:szCs w:val="20"/>
              </w:rPr>
              <w:t xml:space="preserve">convene the IEP Teams to </w:t>
            </w:r>
            <w:r>
              <w:rPr>
                <w:rFonts w:ascii="Arial" w:hAnsi="Arial" w:cs="Arial"/>
                <w:bCs/>
                <w:sz w:val="22"/>
                <w:szCs w:val="20"/>
              </w:rPr>
              <w:t>consider the student’s progress and to review, revise or develop a new IEP or refer the student for a re-evaluation</w:t>
            </w:r>
            <w:r w:rsidRPr="00CE4005">
              <w:rPr>
                <w:rFonts w:ascii="Arial" w:hAnsi="Arial" w:cs="Arial"/>
                <w:bCs/>
                <w:sz w:val="22"/>
                <w:szCs w:val="20"/>
              </w:rPr>
              <w:t>, as appropriate.</w:t>
            </w:r>
          </w:p>
          <w:p w:rsidR="00125E22" w:rsidRPr="00CE4005" w:rsidRDefault="00125E22" w:rsidP="00122E76">
            <w:pPr>
              <w:pStyle w:val="Normal5"/>
              <w:keepNext/>
              <w:shd w:val="clear" w:color="auto" w:fill="FFFFFF"/>
              <w:rPr>
                <w:rFonts w:ascii="Arial" w:hAnsi="Arial" w:cs="Arial"/>
                <w:bCs/>
                <w:sz w:val="22"/>
                <w:szCs w:val="20"/>
              </w:rPr>
            </w:pPr>
          </w:p>
          <w:p w:rsidR="00E0709A" w:rsidRDefault="00E0709A" w:rsidP="00122E76">
            <w:pPr>
              <w:pStyle w:val="Normal6"/>
              <w:keepNext/>
              <w:shd w:val="clear" w:color="auto" w:fill="FFFFFF"/>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an annual review </w:t>
            </w:r>
            <w:r w:rsidR="00B11791">
              <w:rPr>
                <w:rFonts w:ascii="Arial" w:hAnsi="Arial" w:cs="Arial"/>
                <w:bCs/>
                <w:sz w:val="22"/>
                <w:szCs w:val="20"/>
              </w:rPr>
              <w:t xml:space="preserve">IEP Team meeting was due, </w:t>
            </w:r>
            <w:r w:rsidRPr="00CE4005">
              <w:rPr>
                <w:rFonts w:ascii="Arial" w:hAnsi="Arial" w:cs="Arial"/>
                <w:bCs/>
                <w:sz w:val="22"/>
                <w:szCs w:val="20"/>
              </w:rPr>
              <w:t xml:space="preserve">subsequent to implementation of all corrective actions, to ensure that IEP Teams are meeting </w:t>
            </w:r>
            <w:r w:rsidR="006219DE">
              <w:rPr>
                <w:rFonts w:ascii="Arial" w:hAnsi="Arial" w:cs="Arial"/>
                <w:bCs/>
                <w:sz w:val="22"/>
                <w:szCs w:val="20"/>
              </w:rPr>
              <w:t>on or before the anniversary date of the IEP</w:t>
            </w:r>
            <w:r w:rsidR="001F050B">
              <w:rPr>
                <w:rFonts w:ascii="Arial" w:hAnsi="Arial" w:cs="Arial"/>
                <w:bCs/>
                <w:sz w:val="22"/>
                <w:szCs w:val="20"/>
              </w:rPr>
              <w:t xml:space="preserve"> </w:t>
            </w:r>
            <w:r w:rsidRPr="00CE4005">
              <w:rPr>
                <w:rFonts w:ascii="Arial" w:hAnsi="Arial" w:cs="Arial"/>
                <w:bCs/>
                <w:sz w:val="22"/>
                <w:szCs w:val="20"/>
              </w:rPr>
              <w:t>to consider the student</w:t>
            </w:r>
            <w:r w:rsidR="00CC1BB3">
              <w:rPr>
                <w:rFonts w:ascii="Arial" w:hAnsi="Arial" w:cs="Arial"/>
                <w:bCs/>
                <w:sz w:val="22"/>
                <w:szCs w:val="20"/>
              </w:rPr>
              <w:t>’</w:t>
            </w:r>
            <w:r w:rsidRPr="00CE4005">
              <w:rPr>
                <w:rFonts w:ascii="Arial" w:hAnsi="Arial" w:cs="Arial"/>
                <w:bCs/>
                <w:sz w:val="22"/>
                <w:szCs w:val="20"/>
              </w:rPr>
              <w:t xml:space="preserve">s progress and to review, revise, or develop a new </w:t>
            </w:r>
            <w:r w:rsidR="001F050B">
              <w:rPr>
                <w:rFonts w:ascii="Arial" w:hAnsi="Arial" w:cs="Arial"/>
                <w:bCs/>
                <w:sz w:val="22"/>
                <w:szCs w:val="20"/>
              </w:rPr>
              <w:t>IEP</w:t>
            </w:r>
            <w:r w:rsidRPr="00CE4005">
              <w:rPr>
                <w:rFonts w:ascii="Arial" w:hAnsi="Arial" w:cs="Arial"/>
                <w:bCs/>
                <w:sz w:val="22"/>
                <w:szCs w:val="20"/>
              </w:rPr>
              <w:t>.</w:t>
            </w:r>
          </w:p>
          <w:p w:rsidR="00A52A12" w:rsidRPr="00CE4005" w:rsidRDefault="00A52A12" w:rsidP="00E0709A">
            <w:pPr>
              <w:pStyle w:val="Normal6"/>
              <w:keepNext/>
              <w:rPr>
                <w:rFonts w:ascii="Arial" w:hAnsi="Arial" w:cs="Arial"/>
                <w:bCs/>
                <w:sz w:val="22"/>
                <w:szCs w:val="20"/>
              </w:rPr>
            </w:pPr>
          </w:p>
          <w:p w:rsidR="00882E8B" w:rsidRDefault="00E0709A" w:rsidP="00E0709A">
            <w:pPr>
              <w:pStyle w:val="Normal6"/>
              <w:keepNext/>
              <w:rPr>
                <w:rFonts w:ascii="Arial" w:hAnsi="Arial" w:cs="Arial"/>
                <w:b/>
                <w:bCs/>
                <w:sz w:val="22"/>
                <w:szCs w:val="20"/>
              </w:rPr>
            </w:pPr>
            <w:r w:rsidRPr="00A52A12">
              <w:rPr>
                <w:rFonts w:ascii="Arial" w:hAnsi="Arial" w:cs="Arial"/>
                <w:b/>
                <w:bCs/>
                <w:sz w:val="22"/>
                <w:szCs w:val="20"/>
              </w:rPr>
              <w:t>*Please note when conducting internal monitoring, the district must maintain the following documentation and make it available to the Department upon request: a)</w:t>
            </w:r>
            <w:r w:rsidR="00882E8B">
              <w:rPr>
                <w:rFonts w:ascii="Arial" w:hAnsi="Arial" w:cs="Arial"/>
                <w:b/>
                <w:bCs/>
                <w:sz w:val="22"/>
                <w:szCs w:val="20"/>
              </w:rPr>
              <w:t xml:space="preserve"> </w:t>
            </w:r>
            <w:r w:rsidRPr="00A52A12">
              <w:rPr>
                <w:rFonts w:ascii="Arial" w:hAnsi="Arial" w:cs="Arial"/>
                <w:b/>
                <w:bCs/>
                <w:sz w:val="22"/>
                <w:szCs w:val="20"/>
              </w:rPr>
              <w:t xml:space="preserve">List of student names and grade levels for the records reviewed; b) Date of the review; </w:t>
            </w:r>
            <w:r w:rsidR="00882E8B">
              <w:rPr>
                <w:rFonts w:ascii="Arial" w:hAnsi="Arial" w:cs="Arial"/>
                <w:b/>
                <w:bCs/>
                <w:sz w:val="22"/>
                <w:szCs w:val="20"/>
              </w:rPr>
              <w:t xml:space="preserve">  </w:t>
            </w:r>
          </w:p>
          <w:p w:rsidR="00E0709A" w:rsidRPr="00A52A12" w:rsidRDefault="00E0709A" w:rsidP="00E0709A">
            <w:pPr>
              <w:pStyle w:val="Normal6"/>
              <w:keepNext/>
              <w:rPr>
                <w:rFonts w:ascii="Arial" w:hAnsi="Arial" w:cs="Arial"/>
                <w:b/>
                <w:bCs/>
                <w:sz w:val="22"/>
                <w:szCs w:val="20"/>
              </w:rPr>
            </w:pPr>
            <w:r w:rsidRPr="00A52A12">
              <w:rPr>
                <w:rFonts w:ascii="Arial" w:hAnsi="Arial" w:cs="Arial"/>
                <w:b/>
                <w:bCs/>
                <w:sz w:val="22"/>
                <w:szCs w:val="20"/>
              </w:rPr>
              <w:t>c) Name of person(s) who conducted the review, with their role(s) and signature(s).</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6"/>
              <w:keepNext/>
              <w:rPr>
                <w:rFonts w:ascii="Verdana" w:hAnsi="Verdana"/>
                <w:b/>
                <w:bCs/>
                <w:sz w:val="22"/>
                <w:szCs w:val="20"/>
              </w:rPr>
            </w:pPr>
            <w:bookmarkStart w:id="33" w:name="REQUIRED_ELEMENTS_SE_14"/>
            <w:bookmarkEnd w:id="33"/>
            <w:r w:rsidRPr="00AF5230">
              <w:rPr>
                <w:rFonts w:ascii="Verdana" w:hAnsi="Verdana"/>
                <w:b/>
                <w:bCs/>
                <w:sz w:val="22"/>
                <w:szCs w:val="20"/>
              </w:rPr>
              <w:t>Required Elements of Progress Reports: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78191E" w:rsidRPr="00CE4005" w:rsidRDefault="00882E8B" w:rsidP="0078191E">
            <w:pPr>
              <w:pStyle w:val="Normal6"/>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ubmit the results of the root cause analysis with specific proposals for remedying the non-compliance, the associated timelines, and the person(s) responsible</w:t>
            </w:r>
            <w:r>
              <w:rPr>
                <w:rFonts w:ascii="Arial" w:hAnsi="Arial" w:cs="Arial"/>
                <w:bCs/>
                <w:sz w:val="22"/>
                <w:szCs w:val="20"/>
              </w:rPr>
              <w:t xml:space="preserve"> b</w:t>
            </w:r>
            <w:r w:rsidRPr="00CE4005">
              <w:rPr>
                <w:rFonts w:ascii="Arial" w:hAnsi="Arial" w:cs="Arial"/>
                <w:bCs/>
                <w:sz w:val="22"/>
                <w:szCs w:val="20"/>
              </w:rPr>
              <w:t xml:space="preserve">y </w:t>
            </w:r>
            <w:r w:rsidR="0078191E" w:rsidRPr="00C22161">
              <w:rPr>
                <w:rFonts w:ascii="Arial" w:hAnsi="Arial" w:cs="Arial"/>
                <w:b/>
                <w:bCs/>
                <w:sz w:val="22"/>
                <w:szCs w:val="20"/>
              </w:rPr>
              <w:t>June 30, 2016</w:t>
            </w:r>
            <w:r w:rsidR="0078191E" w:rsidRPr="00CE4005">
              <w:rPr>
                <w:rFonts w:ascii="Arial" w:hAnsi="Arial" w:cs="Arial"/>
                <w:bCs/>
                <w:sz w:val="22"/>
                <w:szCs w:val="20"/>
              </w:rPr>
              <w:t xml:space="preserve">.  </w:t>
            </w:r>
          </w:p>
          <w:p w:rsidR="00882E8B" w:rsidRDefault="00882E8B" w:rsidP="00882E8B">
            <w:pPr>
              <w:pStyle w:val="Normal3"/>
              <w:keepNext/>
              <w:rPr>
                <w:rFonts w:ascii="Arial" w:hAnsi="Arial" w:cs="Arial"/>
                <w:bCs/>
                <w:sz w:val="22"/>
                <w:szCs w:val="20"/>
              </w:rPr>
            </w:pPr>
          </w:p>
          <w:p w:rsidR="00D45CC9" w:rsidRDefault="006C03E3" w:rsidP="00E0709A">
            <w:pPr>
              <w:pStyle w:val="Normal6"/>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ubmit a copy of the IEP and the Team Meeting Attendance Sheet (N3A) indicating that the IEP Teams have reconvened</w:t>
            </w:r>
            <w:r>
              <w:rPr>
                <w:rFonts w:ascii="Arial" w:hAnsi="Arial" w:cs="Arial"/>
                <w:bCs/>
                <w:sz w:val="22"/>
                <w:szCs w:val="20"/>
              </w:rPr>
              <w:t xml:space="preserve"> </w:t>
            </w:r>
            <w:r w:rsidRPr="00CE4005">
              <w:rPr>
                <w:rFonts w:ascii="Arial" w:hAnsi="Arial" w:cs="Arial"/>
                <w:bCs/>
                <w:sz w:val="22"/>
                <w:szCs w:val="20"/>
              </w:rPr>
              <w:t>for those student records identified by the Department</w:t>
            </w:r>
            <w:r>
              <w:rPr>
                <w:rFonts w:ascii="Arial" w:hAnsi="Arial" w:cs="Arial"/>
                <w:bCs/>
                <w:sz w:val="22"/>
                <w:szCs w:val="20"/>
              </w:rPr>
              <w:t xml:space="preserve"> b</w:t>
            </w:r>
            <w:r w:rsidRPr="00CE4005">
              <w:rPr>
                <w:rFonts w:ascii="Arial" w:hAnsi="Arial" w:cs="Arial"/>
                <w:bCs/>
                <w:sz w:val="22"/>
                <w:szCs w:val="20"/>
              </w:rPr>
              <w:t xml:space="preserve">y </w:t>
            </w:r>
          </w:p>
          <w:p w:rsidR="00E0709A" w:rsidRPr="00CE4005" w:rsidRDefault="006C03E3" w:rsidP="00E0709A">
            <w:pPr>
              <w:pStyle w:val="Normal6"/>
              <w:keepNext/>
              <w:rPr>
                <w:rFonts w:ascii="Arial" w:hAnsi="Arial" w:cs="Arial"/>
                <w:bCs/>
                <w:sz w:val="22"/>
                <w:szCs w:val="20"/>
              </w:rPr>
            </w:pPr>
            <w:r w:rsidRPr="00C22161">
              <w:rPr>
                <w:rFonts w:ascii="Arial" w:hAnsi="Arial" w:cs="Arial"/>
                <w:b/>
                <w:bCs/>
                <w:sz w:val="22"/>
                <w:szCs w:val="20"/>
              </w:rPr>
              <w:t>June 30, 2016</w:t>
            </w:r>
            <w:r w:rsidR="00E0709A" w:rsidRPr="00CE4005">
              <w:rPr>
                <w:rFonts w:ascii="Arial" w:hAnsi="Arial" w:cs="Arial"/>
                <w:bCs/>
                <w:sz w:val="22"/>
                <w:szCs w:val="20"/>
              </w:rPr>
              <w:t xml:space="preserve">.  </w:t>
            </w:r>
          </w:p>
          <w:p w:rsidR="00E0709A" w:rsidRPr="00CE4005" w:rsidRDefault="00E0709A" w:rsidP="00E0709A">
            <w:pPr>
              <w:pStyle w:val="Normal6"/>
              <w:keepNext/>
              <w:rPr>
                <w:rFonts w:ascii="Arial" w:hAnsi="Arial" w:cs="Arial"/>
                <w:bCs/>
                <w:sz w:val="22"/>
                <w:szCs w:val="20"/>
              </w:rPr>
            </w:pPr>
          </w:p>
          <w:p w:rsidR="00E0709A" w:rsidRPr="00CE4005" w:rsidRDefault="00882E8B" w:rsidP="00882E8B">
            <w:pPr>
              <w:pStyle w:val="Normal6"/>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the results of a review of student records across grade levels.  </w:t>
            </w:r>
            <w:r>
              <w:rPr>
                <w:rFonts w:ascii="Arial" w:hAnsi="Arial" w:cs="Arial"/>
                <w:bCs/>
                <w:sz w:val="22"/>
                <w:szCs w:val="20"/>
              </w:rPr>
              <w:t>Indicate</w:t>
            </w:r>
            <w:r w:rsidRPr="00CE4005">
              <w:rPr>
                <w:rFonts w:ascii="Arial" w:hAnsi="Arial" w:cs="Arial"/>
                <w:bCs/>
                <w:sz w:val="22"/>
                <w:szCs w:val="20"/>
              </w:rPr>
              <w:t xml:space="preserve"> the number of records reviewed; the number of records in compliance; for any records not in compliance, determine the root cause</w:t>
            </w:r>
            <w:r>
              <w:rPr>
                <w:rFonts w:ascii="Arial" w:hAnsi="Arial" w:cs="Arial"/>
                <w:bCs/>
                <w:sz w:val="22"/>
                <w:szCs w:val="20"/>
              </w:rPr>
              <w:t>(s)</w:t>
            </w:r>
            <w:r w:rsidRPr="00CE4005">
              <w:rPr>
                <w:rFonts w:ascii="Arial" w:hAnsi="Arial" w:cs="Arial"/>
                <w:bCs/>
                <w:sz w:val="22"/>
                <w:szCs w:val="20"/>
              </w:rPr>
              <w:t xml:space="preserve"> of the non-compliance</w:t>
            </w:r>
            <w:r>
              <w:rPr>
                <w:rFonts w:ascii="Arial" w:hAnsi="Arial" w:cs="Arial"/>
                <w:bCs/>
                <w:sz w:val="22"/>
                <w:szCs w:val="20"/>
              </w:rPr>
              <w:t>;</w:t>
            </w:r>
            <w:r w:rsidRPr="00CE4005">
              <w:rPr>
                <w:rFonts w:ascii="Arial" w:hAnsi="Arial" w:cs="Arial"/>
                <w:bCs/>
                <w:sz w:val="22"/>
                <w:szCs w:val="20"/>
              </w:rPr>
              <w:t xml:space="preserve"> and</w:t>
            </w:r>
            <w:r>
              <w:rPr>
                <w:rFonts w:ascii="Arial" w:hAnsi="Arial" w:cs="Arial"/>
                <w:bCs/>
                <w:sz w:val="22"/>
                <w:szCs w:val="20"/>
              </w:rPr>
              <w:t xml:space="preserve"> the specific action(s) taken by the charter </w:t>
            </w:r>
            <w:r w:rsidR="007D793D">
              <w:rPr>
                <w:rFonts w:ascii="Arial" w:hAnsi="Arial" w:cs="Arial"/>
                <w:bCs/>
                <w:sz w:val="22"/>
                <w:szCs w:val="20"/>
              </w:rPr>
              <w:t xml:space="preserve">school </w:t>
            </w:r>
            <w:r>
              <w:rPr>
                <w:rFonts w:ascii="Arial" w:hAnsi="Arial" w:cs="Arial"/>
                <w:bCs/>
                <w:sz w:val="22"/>
                <w:szCs w:val="20"/>
              </w:rPr>
              <w:t>to remedy the non-compliance b</w:t>
            </w:r>
            <w:r w:rsidRPr="00CE4005">
              <w:rPr>
                <w:rFonts w:ascii="Arial" w:hAnsi="Arial" w:cs="Arial"/>
                <w:bCs/>
                <w:sz w:val="22"/>
                <w:szCs w:val="20"/>
              </w:rPr>
              <w:t xml:space="preserve">y </w:t>
            </w:r>
            <w:r w:rsidR="00D45CC9">
              <w:rPr>
                <w:rFonts w:ascii="Arial" w:hAnsi="Arial" w:cs="Arial"/>
                <w:b/>
                <w:bCs/>
                <w:sz w:val="22"/>
                <w:szCs w:val="20"/>
              </w:rPr>
              <w:t>October 28, 2016.</w:t>
            </w:r>
          </w:p>
        </w:tc>
      </w:tr>
      <w:tr w:rsidR="00E0709A" w:rsidRPr="00AF5230" w:rsidTr="00E0709A">
        <w:tc>
          <w:tcPr>
            <w:tcW w:w="9360" w:type="dxa"/>
            <w:gridSpan w:val="4"/>
            <w:tcBorders>
              <w:top w:val="single" w:sz="4" w:space="0" w:color="auto"/>
              <w:left w:val="single" w:sz="4" w:space="0" w:color="auto"/>
              <w:bottom w:val="single" w:sz="4" w:space="0" w:color="auto"/>
              <w:right w:val="single" w:sz="4" w:space="0" w:color="auto"/>
            </w:tcBorders>
          </w:tcPr>
          <w:p w:rsidR="00E0709A" w:rsidRPr="00AF5230" w:rsidRDefault="00E0709A" w:rsidP="00E0709A">
            <w:pPr>
              <w:pStyle w:val="Normal6"/>
              <w:keepNext/>
              <w:rPr>
                <w:rFonts w:ascii="Verdana" w:hAnsi="Verdana"/>
                <w:b/>
                <w:bCs/>
                <w:sz w:val="22"/>
                <w:szCs w:val="20"/>
              </w:rPr>
            </w:pPr>
            <w:bookmarkStart w:id="34" w:name="PR_DUEDATE_SE_14"/>
            <w:bookmarkEnd w:id="34"/>
            <w:r w:rsidRPr="002541C2">
              <w:rPr>
                <w:rFonts w:ascii="Verdana" w:hAnsi="Verdana"/>
                <w:b/>
                <w:bCs/>
                <w:sz w:val="22"/>
              </w:rPr>
              <w:t>Progress Report Due Date(s)</w:t>
            </w:r>
            <w:r w:rsidRPr="00AF5230">
              <w:rPr>
                <w:rFonts w:ascii="Verdana" w:hAnsi="Verdana"/>
                <w:b/>
                <w:bCs/>
                <w:sz w:val="22"/>
                <w:szCs w:val="20"/>
              </w:rPr>
              <w:t>:</w:t>
            </w:r>
          </w:p>
        </w:tc>
      </w:tr>
      <w:tr w:rsidR="00E0709A" w:rsidRPr="00E92FDA" w:rsidTr="00E0709A">
        <w:tc>
          <w:tcPr>
            <w:tcW w:w="2340" w:type="dxa"/>
            <w:tcBorders>
              <w:top w:val="single" w:sz="4" w:space="0" w:color="auto"/>
              <w:left w:val="single" w:sz="4" w:space="0" w:color="auto"/>
              <w:bottom w:val="single" w:sz="4" w:space="0" w:color="auto"/>
              <w:right w:val="single" w:sz="4" w:space="0" w:color="auto"/>
            </w:tcBorders>
          </w:tcPr>
          <w:p w:rsidR="00E0709A" w:rsidRPr="00E92FDA" w:rsidRDefault="00253FBF" w:rsidP="00E0709A">
            <w:pPr>
              <w:pStyle w:val="Normal6"/>
              <w:keepNext/>
              <w:rPr>
                <w:rFonts w:ascii="Arial" w:hAnsi="Arial" w:cs="Arial"/>
                <w:bCs/>
                <w:sz w:val="22"/>
              </w:rPr>
            </w:pPr>
            <w:r w:rsidRPr="00E92FDA">
              <w:rPr>
                <w:rFonts w:ascii="Arial" w:hAnsi="Arial" w:cs="Arial"/>
                <w:bCs/>
                <w:sz w:val="22"/>
              </w:rPr>
              <w:t>06/3</w:t>
            </w:r>
            <w:r>
              <w:rPr>
                <w:rFonts w:ascii="Arial" w:hAnsi="Arial" w:cs="Arial"/>
                <w:bCs/>
                <w:sz w:val="22"/>
              </w:rPr>
              <w:t>0</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253FBF" w:rsidP="00E0709A">
            <w:pPr>
              <w:pStyle w:val="Normal6"/>
              <w:keepNext/>
              <w:rPr>
                <w:rFonts w:ascii="Arial" w:hAnsi="Arial" w:cs="Arial"/>
                <w:bCs/>
                <w:sz w:val="22"/>
              </w:rPr>
            </w:pPr>
            <w:r w:rsidRPr="00E92FDA">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6"/>
              <w:keepNext/>
              <w:rPr>
                <w:rFonts w:ascii="Arial" w:hAnsi="Arial" w:cs="Arial"/>
                <w:bCs/>
                <w:sz w:val="22"/>
              </w:rPr>
            </w:pPr>
          </w:p>
        </w:tc>
      </w:tr>
    </w:tbl>
    <w:p w:rsidR="00E0709A" w:rsidRDefault="00E0709A">
      <w:pPr>
        <w:pStyle w:val="Normal6"/>
      </w:pPr>
    </w:p>
    <w:p w:rsidR="00E0709A" w:rsidRDefault="00E0709A">
      <w:pPr>
        <w:pStyle w:val="Normal7"/>
      </w:pPr>
    </w:p>
    <w:tbl>
      <w:tblPr>
        <w:tblW w:w="9360" w:type="dxa"/>
        <w:tblBorders>
          <w:bottom w:val="single" w:sz="4" w:space="0" w:color="auto"/>
        </w:tblBorders>
        <w:tblLayout w:type="fixed"/>
        <w:tblLook w:val="0000"/>
      </w:tblPr>
      <w:tblGrid>
        <w:gridCol w:w="2340"/>
        <w:gridCol w:w="2340"/>
        <w:gridCol w:w="2340"/>
        <w:gridCol w:w="2340"/>
      </w:tblGrid>
      <w:tr w:rsidR="00E0709A" w:rsidRPr="00AF5230" w:rsidTr="00E0709A">
        <w:trPr>
          <w:tblHeader/>
        </w:trPr>
        <w:tc>
          <w:tcPr>
            <w:tcW w:w="9360" w:type="dxa"/>
            <w:gridSpan w:val="4"/>
            <w:tcBorders>
              <w:bottom w:val="single" w:sz="4" w:space="0" w:color="auto"/>
            </w:tcBorders>
            <w:shd w:val="clear" w:color="auto" w:fill="C0C0C0"/>
          </w:tcPr>
          <w:p w:rsidR="00E0709A" w:rsidRPr="00AF5230" w:rsidRDefault="00E0709A" w:rsidP="00E0709A">
            <w:pPr>
              <w:pStyle w:val="Normal7"/>
              <w:keepNext/>
              <w:rPr>
                <w:rFonts w:ascii="Verdana" w:hAnsi="Verdana"/>
                <w:b/>
                <w:sz w:val="22"/>
                <w:szCs w:val="22"/>
              </w:rPr>
            </w:pPr>
            <w:bookmarkStart w:id="35" w:name="CRIT_SE_18B"/>
            <w:bookmarkEnd w:id="35"/>
            <w:r w:rsidRPr="00AF5230">
              <w:rPr>
                <w:rFonts w:ascii="Verdana" w:hAnsi="Verdana"/>
                <w:b/>
                <w:sz w:val="22"/>
                <w:szCs w:val="22"/>
              </w:rPr>
              <w:lastRenderedPageBreak/>
              <w:t>SE Criterion # 18B - Determination of placement; provision of IEP to parent</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7"/>
              <w:keepNext/>
              <w:rPr>
                <w:rFonts w:ascii="Verdana" w:hAnsi="Verdana"/>
                <w:b/>
                <w:sz w:val="22"/>
                <w:szCs w:val="22"/>
              </w:rPr>
            </w:pPr>
            <w:bookmarkStart w:id="36" w:name="RATING_SE_18B"/>
            <w:bookmarkEnd w:id="36"/>
            <w:r w:rsidRPr="00AF5230">
              <w:rPr>
                <w:rFonts w:ascii="Verdana" w:hAnsi="Verdana"/>
                <w:b/>
                <w:sz w:val="22"/>
                <w:szCs w:val="22"/>
              </w:rPr>
              <w:t>Rating:</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7"/>
              <w:keepNext/>
              <w:rPr>
                <w:rFonts w:ascii="Arial" w:hAnsi="Arial" w:cs="Arial"/>
                <w:sz w:val="22"/>
                <w:szCs w:val="22"/>
              </w:rPr>
            </w:pPr>
            <w:r w:rsidRPr="00CE4005">
              <w:rPr>
                <w:rFonts w:ascii="Arial" w:hAnsi="Arial" w:cs="Arial"/>
                <w:sz w:val="22"/>
                <w:szCs w:val="22"/>
              </w:rPr>
              <w:t>Partially Implemented</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7"/>
              <w:keepNext/>
              <w:rPr>
                <w:rFonts w:ascii="Verdana" w:hAnsi="Verdana"/>
                <w:b/>
                <w:sz w:val="22"/>
                <w:szCs w:val="22"/>
              </w:rPr>
            </w:pPr>
            <w:bookmarkStart w:id="37" w:name="BASIS_FINDINGS_SE_18B"/>
            <w:bookmarkEnd w:id="37"/>
            <w:r w:rsidRPr="00AF5230">
              <w:rPr>
                <w:rFonts w:ascii="Verdana" w:hAnsi="Verdana"/>
                <w:b/>
                <w:sz w:val="22"/>
                <w:szCs w:val="22"/>
              </w:rPr>
              <w:t>Basis for Findings: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D20862" w:rsidP="00EF6DA9">
            <w:pPr>
              <w:pStyle w:val="Normal7"/>
              <w:keepNext/>
              <w:rPr>
                <w:rFonts w:ascii="Arial" w:hAnsi="Arial" w:cs="Arial"/>
                <w:sz w:val="22"/>
                <w:szCs w:val="22"/>
              </w:rPr>
            </w:pPr>
            <w:r>
              <w:rPr>
                <w:rFonts w:ascii="Arial" w:hAnsi="Arial" w:cs="Arial"/>
                <w:sz w:val="22"/>
                <w:szCs w:val="22"/>
              </w:rPr>
              <w:t>R</w:t>
            </w:r>
            <w:r w:rsidR="00E0709A" w:rsidRPr="00CE4005">
              <w:rPr>
                <w:rFonts w:ascii="Arial" w:hAnsi="Arial" w:cs="Arial"/>
                <w:sz w:val="22"/>
                <w:szCs w:val="22"/>
              </w:rPr>
              <w:t xml:space="preserve">eview of student records and staff interviews indicate that </w:t>
            </w:r>
            <w:r>
              <w:rPr>
                <w:rFonts w:ascii="Arial" w:hAnsi="Arial" w:cs="Arial"/>
                <w:sz w:val="22"/>
                <w:szCs w:val="22"/>
              </w:rPr>
              <w:t xml:space="preserve">the charter </w:t>
            </w:r>
            <w:r w:rsidR="00BB2F32">
              <w:rPr>
                <w:rFonts w:ascii="Arial" w:hAnsi="Arial" w:cs="Arial"/>
                <w:sz w:val="22"/>
                <w:szCs w:val="22"/>
              </w:rPr>
              <w:t xml:space="preserve">school </w:t>
            </w:r>
            <w:r w:rsidR="001714D1">
              <w:rPr>
                <w:rFonts w:ascii="Arial" w:hAnsi="Arial" w:cs="Arial"/>
                <w:sz w:val="22"/>
                <w:szCs w:val="22"/>
              </w:rPr>
              <w:t>provides</w:t>
            </w:r>
            <w:r w:rsidR="001722E9">
              <w:rPr>
                <w:rFonts w:ascii="Arial" w:hAnsi="Arial" w:cs="Arial"/>
                <w:sz w:val="22"/>
                <w:szCs w:val="22"/>
              </w:rPr>
              <w:t xml:space="preserve"> only</w:t>
            </w:r>
            <w:r w:rsidR="001714D1">
              <w:rPr>
                <w:rFonts w:ascii="Arial" w:hAnsi="Arial" w:cs="Arial"/>
                <w:sz w:val="22"/>
                <w:szCs w:val="22"/>
              </w:rPr>
              <w:t xml:space="preserve"> one copy of the proposed IEP with two (2) signature pages along with</w:t>
            </w:r>
            <w:r w:rsidR="00E722CC">
              <w:rPr>
                <w:rFonts w:ascii="Arial" w:hAnsi="Arial" w:cs="Arial"/>
                <w:sz w:val="22"/>
                <w:szCs w:val="22"/>
              </w:rPr>
              <w:t xml:space="preserve"> the</w:t>
            </w:r>
            <w:r w:rsidR="001714D1">
              <w:rPr>
                <w:rFonts w:ascii="Arial" w:hAnsi="Arial" w:cs="Arial"/>
                <w:sz w:val="22"/>
                <w:szCs w:val="22"/>
              </w:rPr>
              <w:t xml:space="preserve"> proposed placement and </w:t>
            </w:r>
            <w:r w:rsidR="00EF6DA9">
              <w:rPr>
                <w:rFonts w:ascii="Arial" w:hAnsi="Arial" w:cs="Arial"/>
                <w:sz w:val="22"/>
                <w:szCs w:val="22"/>
              </w:rPr>
              <w:t>the Notice of Proposed School District Action (N1)</w:t>
            </w:r>
            <w:r w:rsidR="001722E9">
              <w:rPr>
                <w:rFonts w:ascii="Arial" w:hAnsi="Arial" w:cs="Arial"/>
                <w:sz w:val="22"/>
                <w:szCs w:val="22"/>
              </w:rPr>
              <w:t>.</w:t>
            </w:r>
            <w:r w:rsidR="00EF6DA9">
              <w:rPr>
                <w:rFonts w:ascii="Arial" w:hAnsi="Arial" w:cs="Arial"/>
                <w:sz w:val="22"/>
                <w:szCs w:val="22"/>
              </w:rPr>
              <w:t xml:space="preserve">  </w:t>
            </w:r>
            <w:r w:rsidR="001722E9">
              <w:rPr>
                <w:rFonts w:ascii="Arial" w:hAnsi="Arial" w:cs="Arial"/>
                <w:sz w:val="22"/>
                <w:szCs w:val="22"/>
              </w:rPr>
              <w:t>Also,</w:t>
            </w:r>
            <w:r w:rsidR="00236D9E">
              <w:rPr>
                <w:rFonts w:ascii="Arial" w:hAnsi="Arial" w:cs="Arial"/>
                <w:sz w:val="22"/>
                <w:szCs w:val="22"/>
              </w:rPr>
              <w:t xml:space="preserve"> these </w:t>
            </w:r>
            <w:r w:rsidR="001714D1">
              <w:rPr>
                <w:rFonts w:ascii="Arial" w:hAnsi="Arial" w:cs="Arial"/>
                <w:sz w:val="22"/>
                <w:szCs w:val="22"/>
              </w:rPr>
              <w:t xml:space="preserve">documents </w:t>
            </w:r>
            <w:r w:rsidR="00EF6DA9">
              <w:rPr>
                <w:rFonts w:ascii="Arial" w:hAnsi="Arial" w:cs="Arial"/>
                <w:sz w:val="22"/>
                <w:szCs w:val="22"/>
              </w:rPr>
              <w:t xml:space="preserve">are not </w:t>
            </w:r>
            <w:r w:rsidR="001714D1">
              <w:rPr>
                <w:rFonts w:ascii="Arial" w:hAnsi="Arial" w:cs="Arial"/>
                <w:sz w:val="22"/>
                <w:szCs w:val="22"/>
              </w:rPr>
              <w:t>consistently completed</w:t>
            </w:r>
            <w:r w:rsidR="00EF6DA9">
              <w:rPr>
                <w:rFonts w:ascii="Arial" w:hAnsi="Arial" w:cs="Arial"/>
                <w:sz w:val="22"/>
                <w:szCs w:val="22"/>
              </w:rPr>
              <w:t xml:space="preserve"> and sent to parents</w:t>
            </w:r>
            <w:r w:rsidR="001714D1">
              <w:rPr>
                <w:rFonts w:ascii="Arial" w:hAnsi="Arial" w:cs="Arial"/>
                <w:sz w:val="22"/>
                <w:szCs w:val="22"/>
              </w:rPr>
              <w:t xml:space="preserve"> immediately following the development of the IEP</w:t>
            </w:r>
            <w:r w:rsidR="001722E9">
              <w:rPr>
                <w:rFonts w:ascii="Arial" w:hAnsi="Arial" w:cs="Arial"/>
                <w:sz w:val="22"/>
                <w:szCs w:val="22"/>
              </w:rPr>
              <w:t>, often beyond two weeks from the Team meeting</w:t>
            </w:r>
            <w:r w:rsidR="001714D1">
              <w:rPr>
                <w:rFonts w:ascii="Arial" w:hAnsi="Arial" w:cs="Arial"/>
                <w:sz w:val="22"/>
                <w:szCs w:val="22"/>
              </w:rPr>
              <w:t>.</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7"/>
              <w:keepNext/>
              <w:rPr>
                <w:rFonts w:ascii="Verdana" w:hAnsi="Verdana"/>
                <w:b/>
                <w:bCs/>
                <w:sz w:val="22"/>
                <w:szCs w:val="20"/>
              </w:rPr>
            </w:pPr>
            <w:bookmarkStart w:id="38" w:name="ORDER_CORR_ACTION_SE_18B"/>
            <w:bookmarkEnd w:id="38"/>
            <w:r w:rsidRPr="00AF5230">
              <w:rPr>
                <w:rFonts w:ascii="Verdana" w:hAnsi="Verdana"/>
                <w:b/>
                <w:bCs/>
                <w:sz w:val="22"/>
                <w:szCs w:val="20"/>
              </w:rPr>
              <w:t>Department Order of Corrective Action:</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650455" w:rsidRPr="0009530D" w:rsidRDefault="00E0709A" w:rsidP="00E0709A">
            <w:pPr>
              <w:pStyle w:val="Normal7"/>
              <w:keepNext/>
              <w:rPr>
                <w:rFonts w:ascii="Arial" w:hAnsi="Arial" w:cs="Arial"/>
                <w:sz w:val="22"/>
                <w:szCs w:val="22"/>
              </w:rPr>
            </w:pPr>
            <w:r w:rsidRPr="00CE4005">
              <w:rPr>
                <w:rFonts w:ascii="Arial" w:hAnsi="Arial" w:cs="Arial"/>
                <w:bCs/>
                <w:sz w:val="22"/>
                <w:szCs w:val="20"/>
              </w:rPr>
              <w:t xml:space="preserve">Develop procedures </w:t>
            </w:r>
            <w:r w:rsidR="00650455">
              <w:rPr>
                <w:rFonts w:ascii="Arial" w:hAnsi="Arial" w:cs="Arial"/>
                <w:bCs/>
                <w:sz w:val="22"/>
                <w:szCs w:val="20"/>
              </w:rPr>
              <w:t>for ensuring the immediate provision</w:t>
            </w:r>
            <w:r w:rsidR="00E7098C">
              <w:rPr>
                <w:rFonts w:ascii="Arial" w:hAnsi="Arial" w:cs="Arial"/>
                <w:bCs/>
                <w:sz w:val="22"/>
                <w:szCs w:val="20"/>
              </w:rPr>
              <w:t xml:space="preserve"> of</w:t>
            </w:r>
            <w:r w:rsidR="00650455">
              <w:rPr>
                <w:rFonts w:ascii="Arial" w:hAnsi="Arial" w:cs="Arial"/>
                <w:bCs/>
                <w:sz w:val="22"/>
                <w:szCs w:val="20"/>
              </w:rPr>
              <w:t xml:space="preserve"> two copies of the proposed IEP and proposed placement to parents following development </w:t>
            </w:r>
            <w:r w:rsidR="0009530D">
              <w:rPr>
                <w:rFonts w:ascii="Arial" w:hAnsi="Arial" w:cs="Arial"/>
                <w:bCs/>
                <w:sz w:val="22"/>
                <w:szCs w:val="20"/>
              </w:rPr>
              <w:t>at the Team meeting</w:t>
            </w:r>
            <w:r w:rsidR="00650455">
              <w:rPr>
                <w:rFonts w:ascii="Arial" w:hAnsi="Arial" w:cs="Arial"/>
                <w:bCs/>
                <w:sz w:val="22"/>
                <w:szCs w:val="20"/>
              </w:rPr>
              <w:t xml:space="preserve">.  Provide training on these procedures to Team </w:t>
            </w:r>
            <w:r w:rsidR="00650455" w:rsidRPr="0009530D">
              <w:rPr>
                <w:rFonts w:ascii="Arial" w:hAnsi="Arial" w:cs="Arial"/>
                <w:bCs/>
                <w:sz w:val="22"/>
                <w:szCs w:val="22"/>
              </w:rPr>
              <w:t>chairpersons and special education staff</w:t>
            </w:r>
            <w:r w:rsidR="00E7098C" w:rsidRPr="0009530D">
              <w:rPr>
                <w:rFonts w:ascii="Arial" w:hAnsi="Arial" w:cs="Arial"/>
                <w:bCs/>
                <w:sz w:val="22"/>
                <w:szCs w:val="22"/>
              </w:rPr>
              <w:t>.</w:t>
            </w:r>
            <w:r w:rsidR="00BB2F32" w:rsidRPr="0009530D">
              <w:rPr>
                <w:rFonts w:ascii="Arial" w:hAnsi="Arial" w:cs="Arial"/>
                <w:bCs/>
                <w:sz w:val="22"/>
                <w:szCs w:val="22"/>
              </w:rPr>
              <w:t xml:space="preserve"> </w:t>
            </w:r>
            <w:r w:rsidR="00951E77" w:rsidRPr="0009530D">
              <w:rPr>
                <w:rFonts w:ascii="Arial" w:hAnsi="Arial" w:cs="Arial"/>
                <w:bCs/>
                <w:sz w:val="22"/>
                <w:szCs w:val="22"/>
              </w:rPr>
              <w:t xml:space="preserve"> For information on the</w:t>
            </w:r>
            <w:r w:rsidR="000462EE" w:rsidRPr="0009530D">
              <w:rPr>
                <w:rFonts w:ascii="Arial" w:hAnsi="Arial" w:cs="Arial"/>
                <w:bCs/>
                <w:sz w:val="22"/>
                <w:szCs w:val="22"/>
              </w:rPr>
              <w:t>se</w:t>
            </w:r>
            <w:r w:rsidR="00951E77" w:rsidRPr="0009530D">
              <w:rPr>
                <w:rFonts w:ascii="Arial" w:hAnsi="Arial" w:cs="Arial"/>
                <w:bCs/>
                <w:sz w:val="22"/>
                <w:szCs w:val="22"/>
              </w:rPr>
              <w:t xml:space="preserve"> requirements </w:t>
            </w:r>
            <w:r w:rsidR="00BC145D" w:rsidRPr="0009530D">
              <w:rPr>
                <w:rFonts w:ascii="Arial" w:hAnsi="Arial" w:cs="Arial"/>
                <w:sz w:val="22"/>
                <w:szCs w:val="22"/>
              </w:rPr>
              <w:t xml:space="preserve">please refer to the </w:t>
            </w:r>
            <w:r w:rsidR="0009530D" w:rsidRPr="0009530D">
              <w:rPr>
                <w:rFonts w:ascii="Arial" w:hAnsi="Arial" w:cs="Arial"/>
                <w:i/>
                <w:sz w:val="22"/>
                <w:szCs w:val="22"/>
              </w:rPr>
              <w:t>Memorandum on the Implementation of 603 CMR 28.05(7): Parent response to proposed IEP and proposed placement</w:t>
            </w:r>
            <w:r w:rsidR="00BC145D" w:rsidRPr="0009530D">
              <w:rPr>
                <w:rFonts w:ascii="Arial" w:hAnsi="Arial" w:cs="Arial"/>
                <w:i/>
                <w:sz w:val="22"/>
                <w:szCs w:val="22"/>
              </w:rPr>
              <w:t xml:space="preserve"> </w:t>
            </w:r>
            <w:r w:rsidR="00BC145D" w:rsidRPr="0009530D">
              <w:rPr>
                <w:rFonts w:ascii="Arial" w:hAnsi="Arial" w:cs="Arial"/>
                <w:sz w:val="22"/>
                <w:szCs w:val="22"/>
              </w:rPr>
              <w:t xml:space="preserve">at </w:t>
            </w:r>
            <w:hyperlink r:id="rId16" w:history="1">
              <w:r w:rsidR="00951E77" w:rsidRPr="0009530D">
                <w:rPr>
                  <w:rStyle w:val="Hyperlink"/>
                  <w:rFonts w:ascii="Arial" w:hAnsi="Arial" w:cs="Arial"/>
                  <w:bCs/>
                  <w:sz w:val="22"/>
                  <w:szCs w:val="22"/>
                </w:rPr>
                <w:t>http://www.doe.mass.edu/news/news.aspx?id=3182</w:t>
              </w:r>
            </w:hyperlink>
            <w:r w:rsidR="00BC145D" w:rsidRPr="00BC145D">
              <w:rPr>
                <w:rFonts w:ascii="Arial" w:hAnsi="Arial" w:cs="Arial"/>
                <w:bCs/>
                <w:sz w:val="22"/>
                <w:szCs w:val="22"/>
              </w:rPr>
              <w:t>.</w:t>
            </w:r>
          </w:p>
          <w:p w:rsidR="00E0709A" w:rsidRPr="00CE4005" w:rsidRDefault="00E0709A" w:rsidP="00E0709A">
            <w:pPr>
              <w:pStyle w:val="Normal7"/>
              <w:keepNext/>
              <w:rPr>
                <w:rFonts w:ascii="Arial" w:hAnsi="Arial" w:cs="Arial"/>
                <w:bCs/>
                <w:sz w:val="22"/>
                <w:szCs w:val="20"/>
              </w:rPr>
            </w:pPr>
            <w:r w:rsidRPr="00CE4005">
              <w:rPr>
                <w:rFonts w:ascii="Arial" w:hAnsi="Arial" w:cs="Arial"/>
                <w:bCs/>
                <w:sz w:val="22"/>
                <w:szCs w:val="20"/>
              </w:rPr>
              <w:t xml:space="preserve">  </w:t>
            </w:r>
          </w:p>
          <w:p w:rsidR="00E0709A" w:rsidRDefault="00E0709A" w:rsidP="00E0709A">
            <w:pPr>
              <w:pStyle w:val="Normal7"/>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t>
            </w:r>
            <w:r w:rsidR="0091320F">
              <w:rPr>
                <w:rFonts w:ascii="Arial" w:hAnsi="Arial" w:cs="Arial"/>
                <w:bCs/>
                <w:sz w:val="22"/>
                <w:szCs w:val="20"/>
              </w:rPr>
              <w:t xml:space="preserve">immediately following IEP development, </w:t>
            </w:r>
            <w:r w:rsidRPr="00CE4005">
              <w:rPr>
                <w:rFonts w:ascii="Arial" w:hAnsi="Arial" w:cs="Arial"/>
                <w:bCs/>
                <w:sz w:val="22"/>
                <w:szCs w:val="20"/>
              </w:rPr>
              <w:t xml:space="preserve">parents are provided with two </w:t>
            </w:r>
            <w:r w:rsidR="0091320F">
              <w:rPr>
                <w:rFonts w:ascii="Arial" w:hAnsi="Arial" w:cs="Arial"/>
                <w:bCs/>
                <w:sz w:val="22"/>
                <w:szCs w:val="20"/>
              </w:rPr>
              <w:t xml:space="preserve">(2) </w:t>
            </w:r>
            <w:r w:rsidRPr="00CE4005">
              <w:rPr>
                <w:rFonts w:ascii="Arial" w:hAnsi="Arial" w:cs="Arial"/>
                <w:bCs/>
                <w:sz w:val="22"/>
                <w:szCs w:val="20"/>
              </w:rPr>
              <w:t xml:space="preserve">copies of the proposed IEP and </w:t>
            </w:r>
            <w:r w:rsidR="0091320F">
              <w:rPr>
                <w:rFonts w:ascii="Arial" w:hAnsi="Arial" w:cs="Arial"/>
                <w:bCs/>
                <w:sz w:val="22"/>
                <w:szCs w:val="20"/>
              </w:rPr>
              <w:t xml:space="preserve">proposed </w:t>
            </w:r>
            <w:r w:rsidRPr="00CE4005">
              <w:rPr>
                <w:rFonts w:ascii="Arial" w:hAnsi="Arial" w:cs="Arial"/>
                <w:bCs/>
                <w:sz w:val="22"/>
                <w:szCs w:val="20"/>
              </w:rPr>
              <w:t xml:space="preserve">placement </w:t>
            </w:r>
            <w:r w:rsidR="0091320F">
              <w:rPr>
                <w:rFonts w:ascii="Arial" w:hAnsi="Arial" w:cs="Arial"/>
                <w:bCs/>
                <w:sz w:val="22"/>
                <w:szCs w:val="20"/>
              </w:rPr>
              <w:t xml:space="preserve">along with the required notice.  </w:t>
            </w:r>
            <w:r w:rsidRPr="00CE4005">
              <w:rPr>
                <w:rFonts w:ascii="Arial" w:hAnsi="Arial" w:cs="Arial"/>
                <w:bCs/>
                <w:sz w:val="22"/>
                <w:szCs w:val="20"/>
              </w:rPr>
              <w:t xml:space="preserve">The oversight and tracking system should include periodic reviews by the </w:t>
            </w:r>
            <w:r w:rsidR="0017716D">
              <w:rPr>
                <w:rFonts w:ascii="Arial" w:hAnsi="Arial" w:cs="Arial"/>
                <w:bCs/>
                <w:sz w:val="22"/>
                <w:szCs w:val="20"/>
              </w:rPr>
              <w:t>Coordinator of Special Education</w:t>
            </w:r>
            <w:r w:rsidRPr="00CE4005">
              <w:rPr>
                <w:rFonts w:ascii="Arial" w:hAnsi="Arial" w:cs="Arial"/>
                <w:bCs/>
                <w:sz w:val="22"/>
                <w:szCs w:val="20"/>
              </w:rPr>
              <w:t xml:space="preserve"> to ensure ongoing compliance.</w:t>
            </w:r>
          </w:p>
          <w:p w:rsidR="0070585C" w:rsidRPr="00CE4005" w:rsidRDefault="0070585C" w:rsidP="00E0709A">
            <w:pPr>
              <w:pStyle w:val="Normal7"/>
              <w:keepNext/>
              <w:rPr>
                <w:rFonts w:ascii="Arial" w:hAnsi="Arial" w:cs="Arial"/>
                <w:bCs/>
                <w:sz w:val="22"/>
                <w:szCs w:val="20"/>
              </w:rPr>
            </w:pPr>
          </w:p>
          <w:p w:rsidR="00E0709A" w:rsidRDefault="00E0709A" w:rsidP="00E0709A">
            <w:pPr>
              <w:pStyle w:val="Normal7"/>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IEPs were developed subsequent to implementation of all corrective actions, to </w:t>
            </w:r>
            <w:r w:rsidR="00D419FD">
              <w:rPr>
                <w:rFonts w:ascii="Arial" w:hAnsi="Arial" w:cs="Arial"/>
                <w:bCs/>
                <w:sz w:val="22"/>
                <w:szCs w:val="20"/>
              </w:rPr>
              <w:t xml:space="preserve">ensure </w:t>
            </w:r>
            <w:r w:rsidR="00566B0C">
              <w:rPr>
                <w:rFonts w:ascii="Arial" w:hAnsi="Arial" w:cs="Arial"/>
                <w:bCs/>
                <w:sz w:val="22"/>
                <w:szCs w:val="20"/>
              </w:rPr>
              <w:t>the immediate provision of two copies of the proposed IEP and placement to parents.</w:t>
            </w:r>
          </w:p>
          <w:p w:rsidR="0070585C" w:rsidRPr="00CE4005" w:rsidRDefault="00B26E3B" w:rsidP="00E0709A">
            <w:pPr>
              <w:pStyle w:val="Normal7"/>
              <w:keepNext/>
              <w:rPr>
                <w:rFonts w:ascii="Arial" w:hAnsi="Arial" w:cs="Arial"/>
                <w:bCs/>
                <w:sz w:val="22"/>
                <w:szCs w:val="20"/>
              </w:rPr>
            </w:pPr>
            <w:r>
              <w:rPr>
                <w:rFonts w:ascii="Arial" w:hAnsi="Arial" w:cs="Arial"/>
                <w:bCs/>
                <w:sz w:val="22"/>
                <w:szCs w:val="20"/>
              </w:rPr>
              <w:t xml:space="preserve"> </w:t>
            </w:r>
          </w:p>
          <w:p w:rsidR="00A42331" w:rsidRDefault="00E0709A" w:rsidP="00E0709A">
            <w:pPr>
              <w:pStyle w:val="Normal7"/>
              <w:keepNext/>
              <w:rPr>
                <w:rFonts w:ascii="Arial" w:hAnsi="Arial" w:cs="Arial"/>
                <w:b/>
                <w:bCs/>
                <w:sz w:val="22"/>
                <w:szCs w:val="20"/>
              </w:rPr>
            </w:pPr>
            <w:r w:rsidRPr="0070585C">
              <w:rPr>
                <w:rFonts w:ascii="Arial" w:hAnsi="Arial" w:cs="Arial"/>
                <w:b/>
                <w:bCs/>
                <w:sz w:val="22"/>
                <w:szCs w:val="20"/>
              </w:rPr>
              <w:t>*Please note when conducting internal monitoring, the district must maintain the following documentation and make it available to the Department upon request: a)</w:t>
            </w:r>
            <w:r w:rsidR="00A42331">
              <w:rPr>
                <w:rFonts w:ascii="Arial" w:hAnsi="Arial" w:cs="Arial"/>
                <w:b/>
                <w:bCs/>
                <w:sz w:val="22"/>
                <w:szCs w:val="20"/>
              </w:rPr>
              <w:t xml:space="preserve"> </w:t>
            </w:r>
            <w:r w:rsidRPr="0070585C">
              <w:rPr>
                <w:rFonts w:ascii="Arial" w:hAnsi="Arial" w:cs="Arial"/>
                <w:b/>
                <w:bCs/>
                <w:sz w:val="22"/>
                <w:szCs w:val="20"/>
              </w:rPr>
              <w:t xml:space="preserve">List of student names and grade levels for the records reviewed; b) Date of the review; </w:t>
            </w:r>
          </w:p>
          <w:p w:rsidR="00E0709A" w:rsidRPr="0070585C" w:rsidRDefault="00E0709A" w:rsidP="00E0709A">
            <w:pPr>
              <w:pStyle w:val="Normal7"/>
              <w:keepNext/>
              <w:rPr>
                <w:rFonts w:ascii="Arial" w:hAnsi="Arial" w:cs="Arial"/>
                <w:b/>
                <w:bCs/>
                <w:sz w:val="22"/>
                <w:szCs w:val="20"/>
              </w:rPr>
            </w:pPr>
            <w:r w:rsidRPr="0070585C">
              <w:rPr>
                <w:rFonts w:ascii="Arial" w:hAnsi="Arial" w:cs="Arial"/>
                <w:b/>
                <w:bCs/>
                <w:sz w:val="22"/>
                <w:szCs w:val="20"/>
              </w:rPr>
              <w:t>c) Name of person(s) who conducted the review, with their role(s) and signature(s).</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7"/>
              <w:keepNext/>
              <w:rPr>
                <w:rFonts w:ascii="Verdana" w:hAnsi="Verdana"/>
                <w:b/>
                <w:bCs/>
                <w:sz w:val="22"/>
                <w:szCs w:val="20"/>
              </w:rPr>
            </w:pPr>
            <w:bookmarkStart w:id="39" w:name="REQUIRED_ELEMENTS_SE_18B"/>
            <w:bookmarkEnd w:id="39"/>
            <w:r w:rsidRPr="00AF5230">
              <w:rPr>
                <w:rFonts w:ascii="Verdana" w:hAnsi="Verdana"/>
                <w:b/>
                <w:bCs/>
                <w:sz w:val="22"/>
                <w:szCs w:val="20"/>
              </w:rPr>
              <w:t>Required Elements of Progress Reports: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F97A44" w:rsidRPr="00CE4005" w:rsidRDefault="00A02752" w:rsidP="00F97A44">
            <w:pPr>
              <w:pStyle w:val="Normal0"/>
              <w:keepNext/>
              <w:rPr>
                <w:rFonts w:ascii="Arial" w:hAnsi="Arial" w:cs="Arial"/>
                <w:bCs/>
                <w:sz w:val="22"/>
                <w:szCs w:val="20"/>
              </w:rPr>
            </w:pPr>
            <w:r>
              <w:rPr>
                <w:rFonts w:ascii="Arial" w:hAnsi="Arial" w:cs="Arial"/>
                <w:bCs/>
                <w:sz w:val="22"/>
                <w:szCs w:val="20"/>
              </w:rPr>
              <w:t>S</w:t>
            </w:r>
            <w:r w:rsidR="00EF264D">
              <w:rPr>
                <w:rFonts w:ascii="Arial" w:hAnsi="Arial" w:cs="Arial"/>
                <w:bCs/>
                <w:sz w:val="22"/>
                <w:szCs w:val="20"/>
              </w:rPr>
              <w:t>ubmit a copy of the procedures and</w:t>
            </w:r>
            <w:r w:rsidR="00F97A44">
              <w:rPr>
                <w:rFonts w:ascii="Arial" w:hAnsi="Arial" w:cs="Arial"/>
                <w:bCs/>
                <w:sz w:val="22"/>
                <w:szCs w:val="20"/>
              </w:rPr>
              <w:t xml:space="preserve"> evidence of</w:t>
            </w:r>
            <w:r w:rsidR="00F97A44" w:rsidRPr="00CE4005">
              <w:rPr>
                <w:rFonts w:ascii="Arial" w:hAnsi="Arial" w:cs="Arial"/>
                <w:bCs/>
                <w:sz w:val="22"/>
                <w:szCs w:val="20"/>
              </w:rPr>
              <w:t xml:space="preserve"> training</w:t>
            </w:r>
            <w:r w:rsidR="00F97A44">
              <w:rPr>
                <w:rFonts w:ascii="Arial" w:hAnsi="Arial" w:cs="Arial"/>
                <w:bCs/>
                <w:sz w:val="22"/>
                <w:szCs w:val="20"/>
              </w:rPr>
              <w:t>,</w:t>
            </w:r>
            <w:r w:rsidR="00F97A44" w:rsidRPr="00CE4005">
              <w:rPr>
                <w:rFonts w:ascii="Arial" w:hAnsi="Arial" w:cs="Arial"/>
                <w:bCs/>
                <w:sz w:val="22"/>
                <w:szCs w:val="20"/>
              </w:rPr>
              <w:t xml:space="preserve"> including the agenda,</w:t>
            </w:r>
            <w:r w:rsidR="00F97A44">
              <w:rPr>
                <w:rFonts w:ascii="Arial" w:hAnsi="Arial" w:cs="Arial"/>
                <w:bCs/>
                <w:sz w:val="22"/>
                <w:szCs w:val="20"/>
              </w:rPr>
              <w:t xml:space="preserve"> signed </w:t>
            </w:r>
            <w:r w:rsidR="00F97A44" w:rsidRPr="00CE4005">
              <w:rPr>
                <w:rFonts w:ascii="Arial" w:hAnsi="Arial" w:cs="Arial"/>
                <w:bCs/>
                <w:sz w:val="22"/>
                <w:szCs w:val="20"/>
              </w:rPr>
              <w:t>attendance sheet</w:t>
            </w:r>
            <w:r w:rsidR="00F97A44">
              <w:rPr>
                <w:rFonts w:ascii="Arial" w:hAnsi="Arial" w:cs="Arial"/>
                <w:bCs/>
                <w:sz w:val="22"/>
                <w:szCs w:val="20"/>
              </w:rPr>
              <w:t>(s) with name(s), role(s) and signature(s)</w:t>
            </w:r>
            <w:r w:rsidR="00B26E3B">
              <w:rPr>
                <w:rFonts w:ascii="Arial" w:hAnsi="Arial" w:cs="Arial"/>
                <w:bCs/>
                <w:sz w:val="22"/>
                <w:szCs w:val="20"/>
              </w:rPr>
              <w:t>,</w:t>
            </w:r>
            <w:r w:rsidR="00F97A44">
              <w:rPr>
                <w:rFonts w:ascii="Arial" w:hAnsi="Arial" w:cs="Arial"/>
                <w:bCs/>
                <w:sz w:val="22"/>
                <w:szCs w:val="20"/>
              </w:rPr>
              <w:t xml:space="preserve"> along with </w:t>
            </w:r>
            <w:r w:rsidR="00F97A44" w:rsidRPr="00CE4005">
              <w:rPr>
                <w:rFonts w:ascii="Arial" w:hAnsi="Arial" w:cs="Arial"/>
                <w:bCs/>
                <w:sz w:val="22"/>
                <w:szCs w:val="20"/>
              </w:rPr>
              <w:t>training materials</w:t>
            </w:r>
            <w:r w:rsidR="00F97A44">
              <w:rPr>
                <w:rFonts w:ascii="Arial" w:hAnsi="Arial" w:cs="Arial"/>
                <w:bCs/>
                <w:sz w:val="22"/>
                <w:szCs w:val="20"/>
              </w:rPr>
              <w:t xml:space="preserve"> b</w:t>
            </w:r>
            <w:r w:rsidR="00F97A44" w:rsidRPr="00CE4005">
              <w:rPr>
                <w:rFonts w:ascii="Arial" w:hAnsi="Arial" w:cs="Arial"/>
                <w:bCs/>
                <w:sz w:val="22"/>
                <w:szCs w:val="20"/>
              </w:rPr>
              <w:t xml:space="preserve">y </w:t>
            </w:r>
            <w:r w:rsidR="00F97A44" w:rsidRPr="00D54942">
              <w:rPr>
                <w:rFonts w:ascii="Arial" w:hAnsi="Arial" w:cs="Arial"/>
                <w:b/>
                <w:bCs/>
                <w:sz w:val="22"/>
                <w:szCs w:val="20"/>
              </w:rPr>
              <w:t>June 30, 2016</w:t>
            </w:r>
            <w:r w:rsidR="00F97A44" w:rsidRPr="00CE4005">
              <w:rPr>
                <w:rFonts w:ascii="Arial" w:hAnsi="Arial" w:cs="Arial"/>
                <w:bCs/>
                <w:sz w:val="22"/>
                <w:szCs w:val="20"/>
              </w:rPr>
              <w:t xml:space="preserve">.  </w:t>
            </w:r>
          </w:p>
          <w:p w:rsidR="00C0629A" w:rsidRDefault="00C0629A" w:rsidP="00E0709A">
            <w:pPr>
              <w:pStyle w:val="Normal7"/>
              <w:keepNext/>
              <w:rPr>
                <w:rFonts w:ascii="Arial" w:hAnsi="Arial" w:cs="Arial"/>
                <w:bCs/>
                <w:sz w:val="22"/>
                <w:szCs w:val="20"/>
              </w:rPr>
            </w:pPr>
          </w:p>
          <w:p w:rsidR="00E0709A" w:rsidRDefault="00D92A67" w:rsidP="00E0709A">
            <w:pPr>
              <w:pStyle w:val="Normal7"/>
              <w:keepNext/>
              <w:rPr>
                <w:rFonts w:ascii="Arial" w:hAnsi="Arial" w:cs="Arial"/>
                <w:bCs/>
                <w:sz w:val="22"/>
                <w:szCs w:val="20"/>
              </w:rPr>
            </w:pPr>
            <w:r>
              <w:rPr>
                <w:rFonts w:ascii="Arial" w:hAnsi="Arial" w:cs="Arial"/>
                <w:bCs/>
                <w:sz w:val="22"/>
                <w:szCs w:val="20"/>
              </w:rPr>
              <w:t>S</w:t>
            </w:r>
            <w:r w:rsidR="00E0709A" w:rsidRPr="00CE4005">
              <w:rPr>
                <w:rFonts w:ascii="Arial" w:hAnsi="Arial" w:cs="Arial"/>
                <w:bCs/>
                <w:sz w:val="22"/>
                <w:szCs w:val="20"/>
              </w:rPr>
              <w:t>ubmit a description of the internal oversight and tracking system with periodic reviews, along with the name and role of the designated person</w:t>
            </w:r>
            <w:r>
              <w:rPr>
                <w:rFonts w:ascii="Arial" w:hAnsi="Arial" w:cs="Arial"/>
                <w:bCs/>
                <w:sz w:val="22"/>
                <w:szCs w:val="20"/>
              </w:rPr>
              <w:t xml:space="preserve"> b</w:t>
            </w:r>
            <w:r w:rsidRPr="00CE4005">
              <w:rPr>
                <w:rFonts w:ascii="Arial" w:hAnsi="Arial" w:cs="Arial"/>
                <w:bCs/>
                <w:sz w:val="22"/>
                <w:szCs w:val="20"/>
              </w:rPr>
              <w:t xml:space="preserve">y </w:t>
            </w:r>
            <w:r w:rsidR="008F5588">
              <w:rPr>
                <w:rFonts w:ascii="Arial" w:hAnsi="Arial" w:cs="Arial"/>
                <w:b/>
                <w:bCs/>
                <w:sz w:val="22"/>
                <w:szCs w:val="20"/>
              </w:rPr>
              <w:t>June 30, 2016</w:t>
            </w:r>
            <w:r w:rsidR="00E0709A" w:rsidRPr="00CE4005">
              <w:rPr>
                <w:rFonts w:ascii="Arial" w:hAnsi="Arial" w:cs="Arial"/>
                <w:bCs/>
                <w:sz w:val="22"/>
                <w:szCs w:val="20"/>
              </w:rPr>
              <w:t>.</w:t>
            </w:r>
          </w:p>
          <w:p w:rsidR="003A3935" w:rsidRDefault="003A3935" w:rsidP="00E0709A">
            <w:pPr>
              <w:pStyle w:val="Normal7"/>
              <w:keepNext/>
              <w:rPr>
                <w:rFonts w:ascii="Arial" w:hAnsi="Arial" w:cs="Arial"/>
                <w:bCs/>
                <w:sz w:val="22"/>
                <w:szCs w:val="20"/>
              </w:rPr>
            </w:pPr>
          </w:p>
          <w:p w:rsidR="00E0709A" w:rsidRPr="00CE4005" w:rsidRDefault="00DA1D4F" w:rsidP="00A42331">
            <w:pPr>
              <w:pStyle w:val="Normal7"/>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the results of a review of student records.  </w:t>
            </w:r>
            <w:r>
              <w:rPr>
                <w:rFonts w:ascii="Arial" w:hAnsi="Arial" w:cs="Arial"/>
                <w:bCs/>
                <w:sz w:val="22"/>
                <w:szCs w:val="20"/>
              </w:rPr>
              <w:t>Indicate</w:t>
            </w:r>
            <w:r w:rsidRPr="00CE4005">
              <w:rPr>
                <w:rFonts w:ascii="Arial" w:hAnsi="Arial" w:cs="Arial"/>
                <w:bCs/>
                <w:sz w:val="22"/>
                <w:szCs w:val="20"/>
              </w:rPr>
              <w:t xml:space="preserve"> the number of records reviewed; the number of records in compliance; for any records not in compliance, determine the root cause</w:t>
            </w:r>
            <w:r>
              <w:rPr>
                <w:rFonts w:ascii="Arial" w:hAnsi="Arial" w:cs="Arial"/>
                <w:bCs/>
                <w:sz w:val="22"/>
                <w:szCs w:val="20"/>
              </w:rPr>
              <w:t>(s)</w:t>
            </w:r>
            <w:r w:rsidRPr="00CE4005">
              <w:rPr>
                <w:rFonts w:ascii="Arial" w:hAnsi="Arial" w:cs="Arial"/>
                <w:bCs/>
                <w:sz w:val="22"/>
                <w:szCs w:val="20"/>
              </w:rPr>
              <w:t xml:space="preserve"> of the non-compliance</w:t>
            </w:r>
            <w:r>
              <w:rPr>
                <w:rFonts w:ascii="Arial" w:hAnsi="Arial" w:cs="Arial"/>
                <w:bCs/>
                <w:sz w:val="22"/>
                <w:szCs w:val="20"/>
              </w:rPr>
              <w:t>;</w:t>
            </w:r>
            <w:r w:rsidRPr="00CE4005">
              <w:rPr>
                <w:rFonts w:ascii="Arial" w:hAnsi="Arial" w:cs="Arial"/>
                <w:bCs/>
                <w:sz w:val="22"/>
                <w:szCs w:val="20"/>
              </w:rPr>
              <w:t xml:space="preserve"> and</w:t>
            </w:r>
            <w:r>
              <w:rPr>
                <w:rFonts w:ascii="Arial" w:hAnsi="Arial" w:cs="Arial"/>
                <w:bCs/>
                <w:sz w:val="22"/>
                <w:szCs w:val="20"/>
              </w:rPr>
              <w:t xml:space="preserve"> the specific action(</w:t>
            </w:r>
            <w:r w:rsidR="005053D0">
              <w:rPr>
                <w:rFonts w:ascii="Arial" w:hAnsi="Arial" w:cs="Arial"/>
                <w:bCs/>
                <w:sz w:val="22"/>
                <w:szCs w:val="20"/>
              </w:rPr>
              <w:t>s) taken by the charter school</w:t>
            </w:r>
            <w:r>
              <w:rPr>
                <w:rFonts w:ascii="Arial" w:hAnsi="Arial" w:cs="Arial"/>
                <w:bCs/>
                <w:sz w:val="22"/>
                <w:szCs w:val="20"/>
              </w:rPr>
              <w:t xml:space="preserve"> to remedy the non-compliance b</w:t>
            </w:r>
            <w:r w:rsidRPr="00CE4005">
              <w:rPr>
                <w:rFonts w:ascii="Arial" w:hAnsi="Arial" w:cs="Arial"/>
                <w:bCs/>
                <w:sz w:val="22"/>
                <w:szCs w:val="20"/>
              </w:rPr>
              <w:t xml:space="preserve">y </w:t>
            </w:r>
            <w:r w:rsidRPr="00D54942">
              <w:rPr>
                <w:rFonts w:ascii="Arial" w:hAnsi="Arial" w:cs="Arial"/>
                <w:b/>
                <w:bCs/>
                <w:sz w:val="22"/>
                <w:szCs w:val="20"/>
              </w:rPr>
              <w:t>October 28, 2016</w:t>
            </w:r>
            <w:r w:rsidRPr="00CE4005">
              <w:rPr>
                <w:rFonts w:ascii="Arial" w:hAnsi="Arial" w:cs="Arial"/>
                <w:bCs/>
                <w:sz w:val="22"/>
                <w:szCs w:val="20"/>
              </w:rPr>
              <w:t>.</w:t>
            </w:r>
          </w:p>
        </w:tc>
      </w:tr>
      <w:tr w:rsidR="00E0709A" w:rsidRPr="00AF5230" w:rsidTr="00E0709A">
        <w:tc>
          <w:tcPr>
            <w:tcW w:w="9360" w:type="dxa"/>
            <w:gridSpan w:val="4"/>
            <w:tcBorders>
              <w:top w:val="single" w:sz="4" w:space="0" w:color="auto"/>
              <w:left w:val="single" w:sz="4" w:space="0" w:color="auto"/>
              <w:bottom w:val="single" w:sz="4" w:space="0" w:color="auto"/>
              <w:right w:val="single" w:sz="4" w:space="0" w:color="auto"/>
            </w:tcBorders>
          </w:tcPr>
          <w:p w:rsidR="00E0709A" w:rsidRPr="00AF5230" w:rsidRDefault="00E0709A" w:rsidP="00E0709A">
            <w:pPr>
              <w:pStyle w:val="Normal7"/>
              <w:keepNext/>
              <w:rPr>
                <w:rFonts w:ascii="Verdana" w:hAnsi="Verdana"/>
                <w:b/>
                <w:bCs/>
                <w:sz w:val="22"/>
                <w:szCs w:val="20"/>
              </w:rPr>
            </w:pPr>
            <w:bookmarkStart w:id="40" w:name="PR_DUEDATE_SE_18B"/>
            <w:bookmarkEnd w:id="40"/>
            <w:r w:rsidRPr="002541C2">
              <w:rPr>
                <w:rFonts w:ascii="Verdana" w:hAnsi="Verdana"/>
                <w:b/>
                <w:bCs/>
                <w:sz w:val="22"/>
              </w:rPr>
              <w:t>Progress Report Due Date(s)</w:t>
            </w:r>
            <w:r w:rsidRPr="00AF5230">
              <w:rPr>
                <w:rFonts w:ascii="Verdana" w:hAnsi="Verdana"/>
                <w:b/>
                <w:bCs/>
                <w:sz w:val="22"/>
                <w:szCs w:val="20"/>
              </w:rPr>
              <w:t>:</w:t>
            </w:r>
          </w:p>
        </w:tc>
      </w:tr>
      <w:tr w:rsidR="00E0709A" w:rsidRPr="00E92FDA" w:rsidTr="00E0709A">
        <w:tc>
          <w:tcPr>
            <w:tcW w:w="2340" w:type="dxa"/>
            <w:tcBorders>
              <w:top w:val="single" w:sz="4" w:space="0" w:color="auto"/>
              <w:left w:val="single" w:sz="4" w:space="0" w:color="auto"/>
              <w:bottom w:val="single" w:sz="4" w:space="0" w:color="auto"/>
              <w:right w:val="single" w:sz="4" w:space="0" w:color="auto"/>
            </w:tcBorders>
          </w:tcPr>
          <w:p w:rsidR="00E0709A" w:rsidRPr="00E92FDA" w:rsidRDefault="008F5588" w:rsidP="00E0709A">
            <w:pPr>
              <w:pStyle w:val="Normal7"/>
              <w:keepNext/>
              <w:rPr>
                <w:rFonts w:ascii="Arial" w:hAnsi="Arial" w:cs="Arial"/>
                <w:bCs/>
                <w:sz w:val="22"/>
              </w:rPr>
            </w:pPr>
            <w:r w:rsidRPr="00E92FDA">
              <w:rPr>
                <w:rFonts w:ascii="Arial" w:hAnsi="Arial" w:cs="Arial"/>
                <w:bCs/>
                <w:sz w:val="22"/>
              </w:rPr>
              <w:t>06/3</w:t>
            </w:r>
            <w:r>
              <w:rPr>
                <w:rFonts w:ascii="Arial" w:hAnsi="Arial" w:cs="Arial"/>
                <w:bCs/>
                <w:sz w:val="22"/>
              </w:rPr>
              <w:t>0</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8F5588" w:rsidP="00E0709A">
            <w:pPr>
              <w:pStyle w:val="Normal7"/>
              <w:keepNext/>
              <w:rPr>
                <w:rFonts w:ascii="Arial" w:hAnsi="Arial" w:cs="Arial"/>
                <w:bCs/>
                <w:sz w:val="22"/>
              </w:rPr>
            </w:pPr>
            <w:r w:rsidRPr="00E92FDA">
              <w:rPr>
                <w:rFonts w:ascii="Arial" w:hAnsi="Arial" w:cs="Arial"/>
                <w:bCs/>
                <w:sz w:val="22"/>
              </w:rPr>
              <w:t>10/28/2016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7"/>
              <w:keepNext/>
              <w:rPr>
                <w:rFonts w:ascii="Arial" w:hAnsi="Arial" w:cs="Arial"/>
                <w:bCs/>
                <w:sz w:val="22"/>
              </w:rPr>
            </w:pPr>
          </w:p>
        </w:tc>
      </w:tr>
    </w:tbl>
    <w:p w:rsidR="00E0709A" w:rsidRDefault="00E0709A">
      <w:pPr>
        <w:pStyle w:val="Normal7"/>
      </w:pPr>
    </w:p>
    <w:p w:rsidR="00E0709A" w:rsidRDefault="00E0709A">
      <w:pPr>
        <w:pStyle w:val="Normal8"/>
      </w:pPr>
    </w:p>
    <w:tbl>
      <w:tblPr>
        <w:tblW w:w="9360" w:type="dxa"/>
        <w:tblBorders>
          <w:bottom w:val="single" w:sz="4" w:space="0" w:color="auto"/>
        </w:tblBorders>
        <w:tblLayout w:type="fixed"/>
        <w:tblLook w:val="0000"/>
      </w:tblPr>
      <w:tblGrid>
        <w:gridCol w:w="2340"/>
        <w:gridCol w:w="2340"/>
        <w:gridCol w:w="2340"/>
        <w:gridCol w:w="2340"/>
      </w:tblGrid>
      <w:tr w:rsidR="00E0709A" w:rsidRPr="00AF5230" w:rsidTr="00E0709A">
        <w:trPr>
          <w:tblHeader/>
        </w:trPr>
        <w:tc>
          <w:tcPr>
            <w:tcW w:w="9360" w:type="dxa"/>
            <w:gridSpan w:val="4"/>
            <w:tcBorders>
              <w:bottom w:val="single" w:sz="4" w:space="0" w:color="auto"/>
            </w:tcBorders>
            <w:shd w:val="clear" w:color="auto" w:fill="C0C0C0"/>
          </w:tcPr>
          <w:p w:rsidR="00E0709A" w:rsidRPr="00AF5230" w:rsidRDefault="00E0709A" w:rsidP="00E0709A">
            <w:pPr>
              <w:pStyle w:val="Normal8"/>
              <w:keepNext/>
              <w:rPr>
                <w:rFonts w:ascii="Verdana" w:hAnsi="Verdana"/>
                <w:b/>
                <w:sz w:val="22"/>
                <w:szCs w:val="22"/>
              </w:rPr>
            </w:pPr>
            <w:bookmarkStart w:id="41" w:name="CRIT_SE_24"/>
            <w:bookmarkEnd w:id="41"/>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8"/>
              <w:keepNext/>
              <w:rPr>
                <w:rFonts w:ascii="Verdana" w:hAnsi="Verdana"/>
                <w:b/>
                <w:sz w:val="22"/>
                <w:szCs w:val="22"/>
              </w:rPr>
            </w:pPr>
            <w:bookmarkStart w:id="42" w:name="RATING_SE_24"/>
            <w:bookmarkEnd w:id="42"/>
            <w:r w:rsidRPr="00AF5230">
              <w:rPr>
                <w:rFonts w:ascii="Verdana" w:hAnsi="Verdana"/>
                <w:b/>
                <w:sz w:val="22"/>
                <w:szCs w:val="22"/>
              </w:rPr>
              <w:t>Rating:</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E0709A">
            <w:pPr>
              <w:pStyle w:val="Normal8"/>
              <w:keepNext/>
              <w:rPr>
                <w:rFonts w:ascii="Arial" w:hAnsi="Arial" w:cs="Arial"/>
                <w:sz w:val="22"/>
                <w:szCs w:val="22"/>
              </w:rPr>
            </w:pPr>
            <w:r w:rsidRPr="00CE4005">
              <w:rPr>
                <w:rFonts w:ascii="Arial" w:hAnsi="Arial" w:cs="Arial"/>
                <w:sz w:val="22"/>
                <w:szCs w:val="22"/>
              </w:rPr>
              <w:t>Partially Implemented</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8"/>
              <w:keepNext/>
              <w:rPr>
                <w:rFonts w:ascii="Verdana" w:hAnsi="Verdana"/>
                <w:b/>
                <w:sz w:val="22"/>
                <w:szCs w:val="22"/>
              </w:rPr>
            </w:pPr>
            <w:bookmarkStart w:id="43" w:name="BASIS_FINDINGS_SE_24"/>
            <w:bookmarkEnd w:id="43"/>
            <w:r w:rsidRPr="00AF5230">
              <w:rPr>
                <w:rFonts w:ascii="Verdana" w:hAnsi="Verdana"/>
                <w:b/>
                <w:sz w:val="22"/>
                <w:szCs w:val="22"/>
              </w:rPr>
              <w:t>Basis for Findings: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E0709A" w:rsidRPr="00CE4005" w:rsidRDefault="00E0709A" w:rsidP="00390C12">
            <w:pPr>
              <w:pStyle w:val="Normal8"/>
              <w:keepNext/>
              <w:rPr>
                <w:rFonts w:ascii="Arial" w:hAnsi="Arial" w:cs="Arial"/>
                <w:sz w:val="22"/>
                <w:szCs w:val="22"/>
              </w:rPr>
            </w:pPr>
            <w:r w:rsidRPr="00CE4005">
              <w:rPr>
                <w:rFonts w:ascii="Arial" w:hAnsi="Arial" w:cs="Arial"/>
                <w:sz w:val="22"/>
                <w:szCs w:val="22"/>
              </w:rPr>
              <w:t>Review of student records and staff interviews indicate that although th</w:t>
            </w:r>
            <w:r w:rsidR="00FB1603">
              <w:rPr>
                <w:rFonts w:ascii="Arial" w:hAnsi="Arial" w:cs="Arial"/>
                <w:sz w:val="22"/>
                <w:szCs w:val="22"/>
              </w:rPr>
              <w:t xml:space="preserve">e </w:t>
            </w:r>
            <w:r w:rsidR="00390C12">
              <w:rPr>
                <w:rFonts w:ascii="Arial" w:hAnsi="Arial" w:cs="Arial"/>
                <w:sz w:val="22"/>
                <w:szCs w:val="22"/>
              </w:rPr>
              <w:t xml:space="preserve">charter school’s </w:t>
            </w:r>
            <w:r w:rsidRPr="00CE4005">
              <w:rPr>
                <w:rFonts w:ascii="Arial" w:hAnsi="Arial" w:cs="Arial"/>
                <w:sz w:val="22"/>
                <w:szCs w:val="22"/>
              </w:rPr>
              <w:t>Notice of Proposed School District Action (N1) summarize</w:t>
            </w:r>
            <w:r w:rsidR="00C50FE7">
              <w:rPr>
                <w:rFonts w:ascii="Arial" w:hAnsi="Arial" w:cs="Arial"/>
                <w:sz w:val="22"/>
                <w:szCs w:val="22"/>
              </w:rPr>
              <w:t>s</w:t>
            </w:r>
            <w:r w:rsidRPr="00CE4005">
              <w:rPr>
                <w:rFonts w:ascii="Arial" w:hAnsi="Arial" w:cs="Arial"/>
                <w:sz w:val="22"/>
                <w:szCs w:val="22"/>
              </w:rPr>
              <w:t xml:space="preserve"> </w:t>
            </w:r>
            <w:r w:rsidR="00390C12">
              <w:rPr>
                <w:rFonts w:ascii="Arial" w:hAnsi="Arial" w:cs="Arial"/>
                <w:sz w:val="22"/>
                <w:szCs w:val="22"/>
              </w:rPr>
              <w:t>the action proposed</w:t>
            </w:r>
            <w:r w:rsidRPr="00CE4005">
              <w:rPr>
                <w:rFonts w:ascii="Arial" w:hAnsi="Arial" w:cs="Arial"/>
                <w:sz w:val="22"/>
                <w:szCs w:val="22"/>
              </w:rPr>
              <w:t xml:space="preserve">; </w:t>
            </w:r>
            <w:r w:rsidR="00390C12">
              <w:rPr>
                <w:rFonts w:ascii="Arial" w:hAnsi="Arial" w:cs="Arial"/>
                <w:sz w:val="22"/>
                <w:szCs w:val="22"/>
              </w:rPr>
              <w:t xml:space="preserve">an explanation of the reason why the charter school proposed or refused to take the action; the </w:t>
            </w:r>
            <w:r w:rsidRPr="00CE4005">
              <w:rPr>
                <w:rFonts w:ascii="Arial" w:hAnsi="Arial" w:cs="Arial"/>
                <w:sz w:val="22"/>
                <w:szCs w:val="22"/>
              </w:rPr>
              <w:t>evaluation procedures, test, record or report used as the basis for the proposed action; and recommended next steps</w:t>
            </w:r>
            <w:r w:rsidR="006377E5">
              <w:rPr>
                <w:rFonts w:ascii="Arial" w:hAnsi="Arial" w:cs="Arial"/>
                <w:sz w:val="22"/>
                <w:szCs w:val="22"/>
              </w:rPr>
              <w:t>,</w:t>
            </w:r>
            <w:r w:rsidR="00390C12">
              <w:rPr>
                <w:rFonts w:ascii="Arial" w:hAnsi="Arial" w:cs="Arial"/>
                <w:sz w:val="22"/>
                <w:szCs w:val="22"/>
              </w:rPr>
              <w:t xml:space="preserve"> the charter school’s N1 </w:t>
            </w:r>
            <w:r w:rsidR="00303F80">
              <w:rPr>
                <w:rFonts w:ascii="Arial" w:hAnsi="Arial" w:cs="Arial"/>
                <w:sz w:val="22"/>
                <w:szCs w:val="22"/>
              </w:rPr>
              <w:t xml:space="preserve">form </w:t>
            </w:r>
            <w:r w:rsidR="00390C12">
              <w:rPr>
                <w:rFonts w:ascii="Arial" w:hAnsi="Arial" w:cs="Arial"/>
                <w:sz w:val="22"/>
                <w:szCs w:val="22"/>
              </w:rPr>
              <w:t>does not consistently provide a description of any other options considered and the reasons why those options were</w:t>
            </w:r>
            <w:r w:rsidR="006377E5">
              <w:rPr>
                <w:rFonts w:ascii="Arial" w:hAnsi="Arial" w:cs="Arial"/>
                <w:sz w:val="22"/>
                <w:szCs w:val="22"/>
              </w:rPr>
              <w:t xml:space="preserve">  rejected</w:t>
            </w:r>
            <w:r w:rsidRPr="00CE4005">
              <w:rPr>
                <w:rFonts w:ascii="Arial" w:hAnsi="Arial" w:cs="Arial"/>
                <w:sz w:val="22"/>
                <w:szCs w:val="22"/>
              </w:rPr>
              <w:t xml:space="preserve">; or other factors </w:t>
            </w:r>
            <w:r w:rsidR="00390C12">
              <w:rPr>
                <w:rFonts w:ascii="Arial" w:hAnsi="Arial" w:cs="Arial"/>
                <w:sz w:val="22"/>
                <w:szCs w:val="22"/>
              </w:rPr>
              <w:t xml:space="preserve">the charter school used as a basis for the proposed or refused action. </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8"/>
              <w:keepNext/>
              <w:rPr>
                <w:rFonts w:ascii="Verdana" w:hAnsi="Verdana"/>
                <w:b/>
                <w:bCs/>
                <w:sz w:val="22"/>
                <w:szCs w:val="20"/>
              </w:rPr>
            </w:pPr>
            <w:bookmarkStart w:id="44" w:name="ORDER_CORR_ACTION_SE_24"/>
            <w:bookmarkEnd w:id="44"/>
            <w:r w:rsidRPr="00AF5230">
              <w:rPr>
                <w:rFonts w:ascii="Verdana" w:hAnsi="Verdana"/>
                <w:b/>
                <w:bCs/>
                <w:sz w:val="22"/>
                <w:szCs w:val="20"/>
              </w:rPr>
              <w:t>Department Order of Corrective Action:</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A42331" w:rsidRDefault="00E0709A" w:rsidP="00E0709A">
            <w:pPr>
              <w:pStyle w:val="Normal8"/>
              <w:keepNext/>
              <w:rPr>
                <w:rFonts w:ascii="Arial" w:hAnsi="Arial" w:cs="Arial"/>
                <w:bCs/>
                <w:sz w:val="22"/>
                <w:szCs w:val="22"/>
              </w:rPr>
            </w:pPr>
            <w:r w:rsidRPr="00CE4005">
              <w:rPr>
                <w:rFonts w:ascii="Arial" w:hAnsi="Arial" w:cs="Arial"/>
                <w:bCs/>
                <w:sz w:val="22"/>
                <w:szCs w:val="20"/>
              </w:rPr>
              <w:t xml:space="preserve">Provide training to Team </w:t>
            </w:r>
            <w:r w:rsidR="00FB1603">
              <w:rPr>
                <w:rFonts w:ascii="Arial" w:hAnsi="Arial" w:cs="Arial"/>
                <w:bCs/>
                <w:sz w:val="22"/>
                <w:szCs w:val="20"/>
              </w:rPr>
              <w:t>c</w:t>
            </w:r>
            <w:r w:rsidRPr="00CE4005">
              <w:rPr>
                <w:rFonts w:ascii="Arial" w:hAnsi="Arial" w:cs="Arial"/>
                <w:bCs/>
                <w:sz w:val="22"/>
                <w:szCs w:val="20"/>
              </w:rPr>
              <w:t>hairpersons and special e</w:t>
            </w:r>
            <w:r w:rsidR="009D6212">
              <w:rPr>
                <w:rFonts w:ascii="Arial" w:hAnsi="Arial" w:cs="Arial"/>
                <w:bCs/>
                <w:sz w:val="22"/>
                <w:szCs w:val="20"/>
              </w:rPr>
              <w:t xml:space="preserve">ducation staff regarding appropriate </w:t>
            </w:r>
            <w:r w:rsidRPr="00CE4005">
              <w:rPr>
                <w:rFonts w:ascii="Arial" w:hAnsi="Arial" w:cs="Arial"/>
                <w:bCs/>
                <w:sz w:val="22"/>
                <w:szCs w:val="20"/>
              </w:rPr>
              <w:t xml:space="preserve">completion of </w:t>
            </w:r>
            <w:r w:rsidR="0059504C">
              <w:rPr>
                <w:rFonts w:ascii="Arial" w:hAnsi="Arial" w:cs="Arial"/>
                <w:bCs/>
                <w:sz w:val="22"/>
                <w:szCs w:val="20"/>
              </w:rPr>
              <w:t>the N1 form</w:t>
            </w:r>
            <w:r w:rsidR="009D6212">
              <w:rPr>
                <w:rFonts w:ascii="Arial" w:hAnsi="Arial" w:cs="Arial"/>
                <w:bCs/>
                <w:sz w:val="22"/>
                <w:szCs w:val="20"/>
              </w:rPr>
              <w:t xml:space="preserve"> specifically addressing the</w:t>
            </w:r>
            <w:r w:rsidRPr="00CE4005">
              <w:rPr>
                <w:rFonts w:ascii="Arial" w:hAnsi="Arial" w:cs="Arial"/>
                <w:bCs/>
                <w:sz w:val="22"/>
                <w:szCs w:val="20"/>
              </w:rPr>
              <w:t xml:space="preserve"> description of any other options considered, reasons why those options were rejected, and other factors the charter school used as a basis for</w:t>
            </w:r>
            <w:r w:rsidR="00F21763">
              <w:rPr>
                <w:rFonts w:ascii="Arial" w:hAnsi="Arial" w:cs="Arial"/>
                <w:bCs/>
                <w:sz w:val="22"/>
                <w:szCs w:val="20"/>
              </w:rPr>
              <w:t xml:space="preserve"> the </w:t>
            </w:r>
            <w:r w:rsidRPr="00CE4005">
              <w:rPr>
                <w:rFonts w:ascii="Arial" w:hAnsi="Arial" w:cs="Arial"/>
                <w:bCs/>
                <w:sz w:val="22"/>
                <w:szCs w:val="20"/>
              </w:rPr>
              <w:t>proposed or refused action</w:t>
            </w:r>
            <w:r w:rsidR="008C67B3">
              <w:rPr>
                <w:rFonts w:ascii="Arial" w:hAnsi="Arial" w:cs="Arial"/>
                <w:bCs/>
                <w:sz w:val="22"/>
                <w:szCs w:val="20"/>
              </w:rPr>
              <w:t xml:space="preserve">.  </w:t>
            </w:r>
            <w:r w:rsidR="008C67B3" w:rsidRPr="008C67B3">
              <w:rPr>
                <w:rFonts w:ascii="Arial" w:hAnsi="Arial" w:cs="Arial"/>
                <w:bCs/>
                <w:sz w:val="22"/>
                <w:szCs w:val="22"/>
              </w:rPr>
              <w:t xml:space="preserve">Please review the Department’s example of an appropriately developed </w:t>
            </w:r>
            <w:r w:rsidR="009D6212">
              <w:rPr>
                <w:rFonts w:ascii="Arial" w:hAnsi="Arial" w:cs="Arial"/>
                <w:bCs/>
                <w:sz w:val="22"/>
                <w:szCs w:val="22"/>
              </w:rPr>
              <w:t xml:space="preserve">N1 form </w:t>
            </w:r>
            <w:r w:rsidR="008C67B3" w:rsidRPr="008C67B3">
              <w:rPr>
                <w:rFonts w:ascii="Arial" w:hAnsi="Arial" w:cs="Arial"/>
                <w:bCs/>
                <w:sz w:val="22"/>
                <w:szCs w:val="22"/>
              </w:rPr>
              <w:t xml:space="preserve">at </w:t>
            </w:r>
            <w:hyperlink r:id="rId17" w:history="1">
              <w:r w:rsidR="008C67B3" w:rsidRPr="00465E43">
                <w:rPr>
                  <w:rStyle w:val="Hyperlink"/>
                  <w:rFonts w:ascii="Arial" w:hAnsi="Arial" w:cs="Arial"/>
                  <w:bCs/>
                  <w:sz w:val="22"/>
                  <w:szCs w:val="22"/>
                </w:rPr>
                <w:t>http://www.doe.mass.edu/sped/advisories/01_4sample.pdf</w:t>
              </w:r>
            </w:hyperlink>
            <w:r w:rsidR="009D6212">
              <w:rPr>
                <w:rFonts w:ascii="Arial" w:hAnsi="Arial" w:cs="Arial"/>
                <w:bCs/>
                <w:sz w:val="22"/>
                <w:szCs w:val="22"/>
              </w:rPr>
              <w:t>.</w:t>
            </w:r>
          </w:p>
          <w:p w:rsidR="00AC0DBF" w:rsidRDefault="00AC0DBF" w:rsidP="00E0709A">
            <w:pPr>
              <w:pStyle w:val="Normal8"/>
              <w:keepNext/>
              <w:rPr>
                <w:rFonts w:ascii="Arial" w:hAnsi="Arial" w:cs="Arial"/>
                <w:bCs/>
                <w:sz w:val="22"/>
                <w:szCs w:val="22"/>
              </w:rPr>
            </w:pPr>
          </w:p>
          <w:p w:rsidR="00AC0DBF" w:rsidRPr="008C67B3" w:rsidRDefault="00AC0DBF" w:rsidP="00E0709A">
            <w:pPr>
              <w:pStyle w:val="Normal8"/>
              <w:keepNext/>
              <w:rPr>
                <w:rFonts w:ascii="Arial" w:hAnsi="Arial" w:cs="Arial"/>
                <w:bCs/>
                <w:sz w:val="22"/>
                <w:szCs w:val="22"/>
              </w:rPr>
            </w:pPr>
            <w:r>
              <w:rPr>
                <w:rFonts w:ascii="Arial" w:hAnsi="Arial" w:cs="Arial"/>
                <w:bCs/>
                <w:sz w:val="22"/>
                <w:szCs w:val="22"/>
              </w:rPr>
              <w:t xml:space="preserve">Develop an internal oversight and tracking system to ensure </w:t>
            </w:r>
            <w:r w:rsidR="00F66E35">
              <w:rPr>
                <w:rFonts w:ascii="Arial" w:hAnsi="Arial" w:cs="Arial"/>
                <w:bCs/>
                <w:sz w:val="22"/>
                <w:szCs w:val="22"/>
              </w:rPr>
              <w:t>the appropriate</w:t>
            </w:r>
            <w:r w:rsidR="00024714">
              <w:rPr>
                <w:rFonts w:ascii="Arial" w:hAnsi="Arial" w:cs="Arial"/>
                <w:bCs/>
                <w:sz w:val="22"/>
                <w:szCs w:val="22"/>
              </w:rPr>
              <w:t xml:space="preserve"> completion of the N1 form.</w:t>
            </w:r>
            <w:r>
              <w:rPr>
                <w:rFonts w:ascii="Arial" w:hAnsi="Arial" w:cs="Arial"/>
                <w:bCs/>
                <w:sz w:val="22"/>
                <w:szCs w:val="22"/>
              </w:rPr>
              <w:t xml:space="preserve">  The tracking system should include periodic reviews by the </w:t>
            </w:r>
            <w:r>
              <w:rPr>
                <w:rFonts w:ascii="Arial" w:hAnsi="Arial" w:cs="Arial"/>
                <w:bCs/>
                <w:sz w:val="22"/>
                <w:szCs w:val="20"/>
              </w:rPr>
              <w:t>Coordinator of Special Education to ensure ongoing compliance.</w:t>
            </w:r>
          </w:p>
          <w:p w:rsidR="008C67B3" w:rsidRPr="00CE4005" w:rsidRDefault="008C67B3" w:rsidP="00E0709A">
            <w:pPr>
              <w:pStyle w:val="Normal8"/>
              <w:keepNext/>
              <w:rPr>
                <w:rFonts w:ascii="Arial" w:hAnsi="Arial" w:cs="Arial"/>
                <w:bCs/>
                <w:sz w:val="22"/>
                <w:szCs w:val="20"/>
              </w:rPr>
            </w:pPr>
          </w:p>
          <w:p w:rsidR="00E0709A" w:rsidRDefault="00E0709A" w:rsidP="00E0709A">
            <w:pPr>
              <w:pStyle w:val="Normal8"/>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sidR="00DD119F">
              <w:rPr>
                <w:rFonts w:ascii="Arial" w:hAnsi="Arial" w:cs="Arial"/>
                <w:bCs/>
                <w:sz w:val="22"/>
                <w:szCs w:val="20"/>
              </w:rPr>
              <w:t>, in which N1</w:t>
            </w:r>
            <w:r w:rsidR="00CB10A0">
              <w:rPr>
                <w:rFonts w:ascii="Arial" w:hAnsi="Arial" w:cs="Arial"/>
                <w:bCs/>
                <w:sz w:val="22"/>
                <w:szCs w:val="20"/>
              </w:rPr>
              <w:t xml:space="preserve">forms </w:t>
            </w:r>
            <w:r w:rsidR="00DD119F">
              <w:rPr>
                <w:rFonts w:ascii="Arial" w:hAnsi="Arial" w:cs="Arial"/>
                <w:bCs/>
                <w:sz w:val="22"/>
                <w:szCs w:val="20"/>
              </w:rPr>
              <w:t>were completed subsequent to implementation of all corrective actions,</w:t>
            </w:r>
            <w:r w:rsidR="00CA57B1">
              <w:rPr>
                <w:rFonts w:ascii="Arial" w:hAnsi="Arial" w:cs="Arial"/>
                <w:bCs/>
                <w:sz w:val="22"/>
                <w:szCs w:val="20"/>
              </w:rPr>
              <w:t xml:space="preserve"> for</w:t>
            </w:r>
            <w:r w:rsidR="00ED7BA0">
              <w:rPr>
                <w:rFonts w:ascii="Arial" w:hAnsi="Arial" w:cs="Arial"/>
                <w:bCs/>
                <w:sz w:val="22"/>
                <w:szCs w:val="20"/>
              </w:rPr>
              <w:t xml:space="preserve"> proper completion of the</w:t>
            </w:r>
            <w:r w:rsidR="00DD119F">
              <w:rPr>
                <w:rFonts w:ascii="Arial" w:hAnsi="Arial" w:cs="Arial"/>
                <w:bCs/>
                <w:sz w:val="22"/>
                <w:szCs w:val="20"/>
              </w:rPr>
              <w:t xml:space="preserve"> form.</w:t>
            </w:r>
            <w:r w:rsidR="00CA57B1">
              <w:rPr>
                <w:rFonts w:ascii="Arial" w:hAnsi="Arial" w:cs="Arial"/>
                <w:bCs/>
                <w:sz w:val="22"/>
                <w:szCs w:val="20"/>
              </w:rPr>
              <w:t xml:space="preserve"> </w:t>
            </w:r>
          </w:p>
          <w:p w:rsidR="00714068" w:rsidRPr="00CE4005" w:rsidRDefault="00714068" w:rsidP="00E0709A">
            <w:pPr>
              <w:pStyle w:val="Normal8"/>
              <w:keepNext/>
              <w:rPr>
                <w:rFonts w:ascii="Arial" w:hAnsi="Arial" w:cs="Arial"/>
                <w:bCs/>
                <w:sz w:val="22"/>
                <w:szCs w:val="20"/>
              </w:rPr>
            </w:pPr>
          </w:p>
          <w:p w:rsidR="00C837F6" w:rsidRDefault="00E0709A" w:rsidP="00E0709A">
            <w:pPr>
              <w:pStyle w:val="Normal8"/>
              <w:keepNext/>
              <w:rPr>
                <w:rFonts w:ascii="Arial" w:hAnsi="Arial" w:cs="Arial"/>
                <w:b/>
                <w:bCs/>
                <w:sz w:val="22"/>
                <w:szCs w:val="20"/>
              </w:rPr>
            </w:pPr>
            <w:r w:rsidRPr="00714068">
              <w:rPr>
                <w:rFonts w:ascii="Arial" w:hAnsi="Arial" w:cs="Arial"/>
                <w:b/>
                <w:bCs/>
                <w:sz w:val="22"/>
                <w:szCs w:val="20"/>
              </w:rPr>
              <w:t>*Please note when conducting internal monitoring, the district must maintain the following documentation and make it available to the Department upon request: a)</w:t>
            </w:r>
            <w:r w:rsidR="00C837F6">
              <w:rPr>
                <w:rFonts w:ascii="Arial" w:hAnsi="Arial" w:cs="Arial"/>
                <w:b/>
                <w:bCs/>
                <w:sz w:val="22"/>
                <w:szCs w:val="20"/>
              </w:rPr>
              <w:t xml:space="preserve"> </w:t>
            </w:r>
            <w:r w:rsidRPr="00714068">
              <w:rPr>
                <w:rFonts w:ascii="Arial" w:hAnsi="Arial" w:cs="Arial"/>
                <w:b/>
                <w:bCs/>
                <w:sz w:val="22"/>
                <w:szCs w:val="20"/>
              </w:rPr>
              <w:t xml:space="preserve">List of student names and grade levels for the records reviewed; b) Date of the review; </w:t>
            </w:r>
          </w:p>
          <w:p w:rsidR="00E0709A" w:rsidRPr="00714068" w:rsidRDefault="00E0709A" w:rsidP="00E0709A">
            <w:pPr>
              <w:pStyle w:val="Normal8"/>
              <w:keepNext/>
              <w:rPr>
                <w:rFonts w:ascii="Arial" w:hAnsi="Arial" w:cs="Arial"/>
                <w:b/>
                <w:bCs/>
                <w:sz w:val="22"/>
                <w:szCs w:val="20"/>
              </w:rPr>
            </w:pPr>
            <w:r w:rsidRPr="00714068">
              <w:rPr>
                <w:rFonts w:ascii="Arial" w:hAnsi="Arial" w:cs="Arial"/>
                <w:b/>
                <w:bCs/>
                <w:sz w:val="22"/>
                <w:szCs w:val="20"/>
              </w:rPr>
              <w:t>c) Name of person(s) who conducted the review, with their role(s) and signature(s).</w:t>
            </w:r>
          </w:p>
        </w:tc>
      </w:tr>
      <w:tr w:rsidR="00E0709A" w:rsidRPr="00E166C8" w:rsidTr="00E0709A">
        <w:tc>
          <w:tcPr>
            <w:tcW w:w="9360" w:type="dxa"/>
            <w:gridSpan w:val="4"/>
            <w:tcBorders>
              <w:top w:val="single" w:sz="4" w:space="0" w:color="auto"/>
              <w:left w:val="single" w:sz="4" w:space="0" w:color="auto"/>
              <w:bottom w:val="nil"/>
              <w:right w:val="single" w:sz="4" w:space="0" w:color="auto"/>
            </w:tcBorders>
          </w:tcPr>
          <w:p w:rsidR="00E0709A" w:rsidRPr="00E166C8" w:rsidRDefault="00E0709A" w:rsidP="00E0709A">
            <w:pPr>
              <w:pStyle w:val="Normal8"/>
              <w:keepNext/>
              <w:rPr>
                <w:rFonts w:ascii="Verdana" w:hAnsi="Verdana"/>
                <w:b/>
                <w:bCs/>
                <w:sz w:val="22"/>
                <w:szCs w:val="20"/>
              </w:rPr>
            </w:pPr>
            <w:bookmarkStart w:id="45" w:name="REQUIRED_ELEMENTS_SE_24"/>
            <w:bookmarkEnd w:id="45"/>
            <w:r w:rsidRPr="00AF5230">
              <w:rPr>
                <w:rFonts w:ascii="Verdana" w:hAnsi="Verdana"/>
                <w:b/>
                <w:bCs/>
                <w:sz w:val="22"/>
                <w:szCs w:val="20"/>
              </w:rPr>
              <w:t>Required Elements of Progress Reports:</w:t>
            </w:r>
          </w:p>
        </w:tc>
      </w:tr>
      <w:tr w:rsidR="00E0709A" w:rsidRPr="00CE4005" w:rsidTr="00E0709A">
        <w:tc>
          <w:tcPr>
            <w:tcW w:w="9360" w:type="dxa"/>
            <w:gridSpan w:val="4"/>
            <w:tcBorders>
              <w:top w:val="nil"/>
              <w:left w:val="single" w:sz="4" w:space="0" w:color="auto"/>
              <w:bottom w:val="single" w:sz="4" w:space="0" w:color="auto"/>
              <w:right w:val="single" w:sz="4" w:space="0" w:color="auto"/>
            </w:tcBorders>
          </w:tcPr>
          <w:p w:rsidR="00DD119F" w:rsidRPr="00CE4005" w:rsidRDefault="00DD119F" w:rsidP="00DD119F">
            <w:pPr>
              <w:pStyle w:val="Normal0"/>
              <w:keepNext/>
              <w:rPr>
                <w:rFonts w:ascii="Arial" w:hAnsi="Arial" w:cs="Arial"/>
                <w:bCs/>
                <w:sz w:val="22"/>
                <w:szCs w:val="20"/>
              </w:rPr>
            </w:pPr>
            <w:r>
              <w:rPr>
                <w:rFonts w:ascii="Arial" w:hAnsi="Arial" w:cs="Arial"/>
                <w:bCs/>
                <w:sz w:val="22"/>
                <w:szCs w:val="20"/>
              </w:rPr>
              <w:t>Submit evidence of</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the agenda,</w:t>
            </w:r>
            <w:r>
              <w:rPr>
                <w:rFonts w:ascii="Arial" w:hAnsi="Arial" w:cs="Arial"/>
                <w:bCs/>
                <w:sz w:val="22"/>
                <w:szCs w:val="20"/>
              </w:rPr>
              <w:t xml:space="preserve"> signed </w:t>
            </w:r>
            <w:r w:rsidRPr="00CE4005">
              <w:rPr>
                <w:rFonts w:ascii="Arial" w:hAnsi="Arial" w:cs="Arial"/>
                <w:bCs/>
                <w:sz w:val="22"/>
                <w:szCs w:val="20"/>
              </w:rPr>
              <w:t>attendance sheet</w:t>
            </w:r>
            <w:r>
              <w:rPr>
                <w:rFonts w:ascii="Arial" w:hAnsi="Arial" w:cs="Arial"/>
                <w:bCs/>
                <w:sz w:val="22"/>
                <w:szCs w:val="20"/>
              </w:rPr>
              <w:t xml:space="preserve">(s) with name(s), role(s) and signature(s), along with </w:t>
            </w:r>
            <w:r w:rsidRPr="00CE4005">
              <w:rPr>
                <w:rFonts w:ascii="Arial" w:hAnsi="Arial" w:cs="Arial"/>
                <w:bCs/>
                <w:sz w:val="22"/>
                <w:szCs w:val="20"/>
              </w:rPr>
              <w:t>training materials</w:t>
            </w:r>
            <w:r>
              <w:rPr>
                <w:rFonts w:ascii="Arial" w:hAnsi="Arial" w:cs="Arial"/>
                <w:bCs/>
                <w:sz w:val="22"/>
                <w:szCs w:val="20"/>
              </w:rPr>
              <w:t xml:space="preserve"> b</w:t>
            </w:r>
            <w:r w:rsidRPr="00CE4005">
              <w:rPr>
                <w:rFonts w:ascii="Arial" w:hAnsi="Arial" w:cs="Arial"/>
                <w:bCs/>
                <w:sz w:val="22"/>
                <w:szCs w:val="20"/>
              </w:rPr>
              <w:t xml:space="preserve">y </w:t>
            </w:r>
            <w:r w:rsidRPr="00D54942">
              <w:rPr>
                <w:rFonts w:ascii="Arial" w:hAnsi="Arial" w:cs="Arial"/>
                <w:b/>
                <w:bCs/>
                <w:sz w:val="22"/>
                <w:szCs w:val="20"/>
              </w:rPr>
              <w:t>June 30, 2016</w:t>
            </w:r>
            <w:r w:rsidRPr="00CE4005">
              <w:rPr>
                <w:rFonts w:ascii="Arial" w:hAnsi="Arial" w:cs="Arial"/>
                <w:bCs/>
                <w:sz w:val="22"/>
                <w:szCs w:val="20"/>
              </w:rPr>
              <w:t xml:space="preserve">.  </w:t>
            </w:r>
          </w:p>
          <w:p w:rsidR="00E0709A" w:rsidRDefault="00E0709A" w:rsidP="00E0709A">
            <w:pPr>
              <w:pStyle w:val="Normal8"/>
              <w:keepNext/>
              <w:rPr>
                <w:rFonts w:ascii="Arial" w:hAnsi="Arial" w:cs="Arial"/>
                <w:bCs/>
                <w:sz w:val="22"/>
                <w:szCs w:val="20"/>
              </w:rPr>
            </w:pPr>
          </w:p>
          <w:p w:rsidR="00AC0DBF" w:rsidRDefault="00AC0DBF" w:rsidP="00E0709A">
            <w:pPr>
              <w:pStyle w:val="Normal8"/>
              <w:keepNext/>
              <w:rPr>
                <w:rFonts w:ascii="Arial" w:hAnsi="Arial" w:cs="Arial"/>
                <w:bCs/>
                <w:sz w:val="22"/>
                <w:szCs w:val="20"/>
              </w:rPr>
            </w:pPr>
            <w:r>
              <w:rPr>
                <w:rFonts w:ascii="Arial" w:hAnsi="Arial" w:cs="Arial"/>
                <w:bCs/>
                <w:sz w:val="22"/>
                <w:szCs w:val="20"/>
              </w:rPr>
              <w:t xml:space="preserve">Submit </w:t>
            </w:r>
            <w:r w:rsidR="002D01E1">
              <w:rPr>
                <w:rFonts w:ascii="Arial" w:hAnsi="Arial" w:cs="Arial"/>
                <w:bCs/>
                <w:sz w:val="22"/>
                <w:szCs w:val="20"/>
              </w:rPr>
              <w:t xml:space="preserve">a description of the </w:t>
            </w:r>
            <w:r>
              <w:rPr>
                <w:rFonts w:ascii="Arial" w:hAnsi="Arial" w:cs="Arial"/>
                <w:bCs/>
                <w:sz w:val="22"/>
                <w:szCs w:val="20"/>
              </w:rPr>
              <w:t>internal oversight and tracking system with periodic reviews, al</w:t>
            </w:r>
            <w:r w:rsidR="00FE0A30">
              <w:rPr>
                <w:rFonts w:ascii="Arial" w:hAnsi="Arial" w:cs="Arial"/>
                <w:bCs/>
                <w:sz w:val="22"/>
                <w:szCs w:val="20"/>
              </w:rPr>
              <w:t>o</w:t>
            </w:r>
            <w:r>
              <w:rPr>
                <w:rFonts w:ascii="Arial" w:hAnsi="Arial" w:cs="Arial"/>
                <w:bCs/>
                <w:sz w:val="22"/>
                <w:szCs w:val="20"/>
              </w:rPr>
              <w:t xml:space="preserve">ng with the name/role of the designated person by </w:t>
            </w:r>
            <w:r w:rsidR="002D01E1">
              <w:rPr>
                <w:rFonts w:ascii="Arial" w:hAnsi="Arial" w:cs="Arial"/>
                <w:b/>
                <w:bCs/>
                <w:sz w:val="22"/>
                <w:szCs w:val="20"/>
              </w:rPr>
              <w:t>June 30, 2016</w:t>
            </w:r>
            <w:r>
              <w:rPr>
                <w:rFonts w:ascii="Arial" w:hAnsi="Arial" w:cs="Arial"/>
                <w:bCs/>
                <w:sz w:val="22"/>
                <w:szCs w:val="20"/>
              </w:rPr>
              <w:t>.</w:t>
            </w:r>
          </w:p>
          <w:p w:rsidR="00FE0A30" w:rsidRPr="00CE4005" w:rsidRDefault="00FE0A30" w:rsidP="00E0709A">
            <w:pPr>
              <w:pStyle w:val="Normal8"/>
              <w:keepNext/>
              <w:rPr>
                <w:rFonts w:ascii="Arial" w:hAnsi="Arial" w:cs="Arial"/>
                <w:bCs/>
                <w:sz w:val="22"/>
                <w:szCs w:val="20"/>
              </w:rPr>
            </w:pPr>
          </w:p>
          <w:p w:rsidR="00E0709A" w:rsidRPr="00CE4005" w:rsidRDefault="002D01E1" w:rsidP="004A339D">
            <w:pPr>
              <w:pStyle w:val="Normal8"/>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the results of a review of student records.  </w:t>
            </w:r>
            <w:r>
              <w:rPr>
                <w:rFonts w:ascii="Arial" w:hAnsi="Arial" w:cs="Arial"/>
                <w:bCs/>
                <w:sz w:val="22"/>
                <w:szCs w:val="20"/>
              </w:rPr>
              <w:t>Indicate</w:t>
            </w:r>
            <w:r w:rsidRPr="00CE4005">
              <w:rPr>
                <w:rFonts w:ascii="Arial" w:hAnsi="Arial" w:cs="Arial"/>
                <w:bCs/>
                <w:sz w:val="22"/>
                <w:szCs w:val="20"/>
              </w:rPr>
              <w:t xml:space="preserve"> the number of records reviewed; the number of records in compliance; for any records not in compliance, determine the root cause</w:t>
            </w:r>
            <w:r>
              <w:rPr>
                <w:rFonts w:ascii="Arial" w:hAnsi="Arial" w:cs="Arial"/>
                <w:bCs/>
                <w:sz w:val="22"/>
                <w:szCs w:val="20"/>
              </w:rPr>
              <w:t>(s)</w:t>
            </w:r>
            <w:r w:rsidRPr="00CE4005">
              <w:rPr>
                <w:rFonts w:ascii="Arial" w:hAnsi="Arial" w:cs="Arial"/>
                <w:bCs/>
                <w:sz w:val="22"/>
                <w:szCs w:val="20"/>
              </w:rPr>
              <w:t xml:space="preserve"> of the non-compliance</w:t>
            </w:r>
            <w:r>
              <w:rPr>
                <w:rFonts w:ascii="Arial" w:hAnsi="Arial" w:cs="Arial"/>
                <w:bCs/>
                <w:sz w:val="22"/>
                <w:szCs w:val="20"/>
              </w:rPr>
              <w:t>;</w:t>
            </w:r>
            <w:r w:rsidRPr="00CE4005">
              <w:rPr>
                <w:rFonts w:ascii="Arial" w:hAnsi="Arial" w:cs="Arial"/>
                <w:bCs/>
                <w:sz w:val="22"/>
                <w:szCs w:val="20"/>
              </w:rPr>
              <w:t xml:space="preserve"> and</w:t>
            </w:r>
            <w:r>
              <w:rPr>
                <w:rFonts w:ascii="Arial" w:hAnsi="Arial" w:cs="Arial"/>
                <w:bCs/>
                <w:sz w:val="22"/>
                <w:szCs w:val="20"/>
              </w:rPr>
              <w:t xml:space="preserve"> the specific action(s) taken by the charter school to remedy the non-compliance b</w:t>
            </w:r>
            <w:r w:rsidRPr="00CE4005">
              <w:rPr>
                <w:rFonts w:ascii="Arial" w:hAnsi="Arial" w:cs="Arial"/>
                <w:bCs/>
                <w:sz w:val="22"/>
                <w:szCs w:val="20"/>
              </w:rPr>
              <w:t xml:space="preserve">y </w:t>
            </w:r>
            <w:r w:rsidRPr="00D54942">
              <w:rPr>
                <w:rFonts w:ascii="Arial" w:hAnsi="Arial" w:cs="Arial"/>
                <w:b/>
                <w:bCs/>
                <w:sz w:val="22"/>
                <w:szCs w:val="20"/>
              </w:rPr>
              <w:t>October 28, 2016</w:t>
            </w:r>
            <w:r w:rsidRPr="00CE4005">
              <w:rPr>
                <w:rFonts w:ascii="Arial" w:hAnsi="Arial" w:cs="Arial"/>
                <w:bCs/>
                <w:sz w:val="22"/>
                <w:szCs w:val="20"/>
              </w:rPr>
              <w:t>.</w:t>
            </w:r>
          </w:p>
        </w:tc>
      </w:tr>
      <w:tr w:rsidR="00E0709A" w:rsidRPr="00AF5230" w:rsidTr="00E0709A">
        <w:tc>
          <w:tcPr>
            <w:tcW w:w="9360" w:type="dxa"/>
            <w:gridSpan w:val="4"/>
            <w:tcBorders>
              <w:top w:val="single" w:sz="4" w:space="0" w:color="auto"/>
              <w:left w:val="single" w:sz="4" w:space="0" w:color="auto"/>
              <w:bottom w:val="single" w:sz="4" w:space="0" w:color="auto"/>
              <w:right w:val="single" w:sz="4" w:space="0" w:color="auto"/>
            </w:tcBorders>
          </w:tcPr>
          <w:p w:rsidR="00E0709A" w:rsidRPr="00AF5230" w:rsidRDefault="00E0709A" w:rsidP="00E0709A">
            <w:pPr>
              <w:pStyle w:val="Normal8"/>
              <w:keepNext/>
              <w:rPr>
                <w:rFonts w:ascii="Verdana" w:hAnsi="Verdana"/>
                <w:b/>
                <w:bCs/>
                <w:sz w:val="22"/>
                <w:szCs w:val="20"/>
              </w:rPr>
            </w:pPr>
            <w:bookmarkStart w:id="46" w:name="PR_DUEDATE_SE_24"/>
            <w:bookmarkEnd w:id="46"/>
            <w:r w:rsidRPr="002541C2">
              <w:rPr>
                <w:rFonts w:ascii="Verdana" w:hAnsi="Verdana"/>
                <w:b/>
                <w:bCs/>
                <w:sz w:val="22"/>
              </w:rPr>
              <w:t>Progress Report Due Date(s)</w:t>
            </w:r>
            <w:r w:rsidRPr="00AF5230">
              <w:rPr>
                <w:rFonts w:ascii="Verdana" w:hAnsi="Verdana"/>
                <w:b/>
                <w:bCs/>
                <w:sz w:val="22"/>
                <w:szCs w:val="20"/>
              </w:rPr>
              <w:t>:</w:t>
            </w:r>
          </w:p>
        </w:tc>
      </w:tr>
      <w:tr w:rsidR="00E0709A" w:rsidRPr="00E92FDA" w:rsidTr="00E0709A">
        <w:tc>
          <w:tcPr>
            <w:tcW w:w="2340" w:type="dxa"/>
            <w:tcBorders>
              <w:top w:val="single" w:sz="4" w:space="0" w:color="auto"/>
              <w:left w:val="single" w:sz="4" w:space="0" w:color="auto"/>
              <w:bottom w:val="single" w:sz="4" w:space="0" w:color="auto"/>
              <w:right w:val="single" w:sz="4" w:space="0" w:color="auto"/>
            </w:tcBorders>
          </w:tcPr>
          <w:p w:rsidR="00E0709A" w:rsidRPr="00E92FDA" w:rsidRDefault="005716A3" w:rsidP="00E0709A">
            <w:pPr>
              <w:pStyle w:val="Normal8"/>
              <w:keepNext/>
              <w:rPr>
                <w:rFonts w:ascii="Arial" w:hAnsi="Arial" w:cs="Arial"/>
                <w:bCs/>
                <w:sz w:val="22"/>
              </w:rPr>
            </w:pPr>
            <w:r>
              <w:rPr>
                <w:rFonts w:ascii="Arial" w:hAnsi="Arial" w:cs="Arial"/>
                <w:bCs/>
                <w:sz w:val="22"/>
              </w:rPr>
              <w:t>06/30/2016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503F38" w:rsidP="00E0709A">
            <w:pPr>
              <w:pStyle w:val="Normal8"/>
              <w:keepNext/>
              <w:rPr>
                <w:rFonts w:ascii="Arial" w:hAnsi="Arial" w:cs="Arial"/>
                <w:bCs/>
                <w:sz w:val="22"/>
              </w:rPr>
            </w:pPr>
            <w:r>
              <w:rPr>
                <w:rFonts w:ascii="Arial" w:hAnsi="Arial" w:cs="Arial"/>
                <w:bCs/>
                <w:sz w:val="22"/>
              </w:rPr>
              <w:t>10/28</w:t>
            </w:r>
            <w:r w:rsidR="00E0709A"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0709A" w:rsidRPr="00E92FDA" w:rsidRDefault="00E0709A" w:rsidP="00E0709A">
            <w:pPr>
              <w:pStyle w:val="Normal8"/>
              <w:keepNext/>
              <w:rPr>
                <w:rFonts w:ascii="Arial" w:hAnsi="Arial" w:cs="Arial"/>
                <w:bCs/>
                <w:sz w:val="22"/>
              </w:rPr>
            </w:pPr>
          </w:p>
        </w:tc>
      </w:tr>
    </w:tbl>
    <w:p w:rsidR="00E0709A" w:rsidRDefault="00E0709A">
      <w:pPr>
        <w:pStyle w:val="Normal8"/>
      </w:pPr>
    </w:p>
    <w:p w:rsidR="00E0709A" w:rsidRDefault="00E0709A">
      <w:pPr>
        <w:pStyle w:val="Normal9"/>
      </w:pPr>
    </w:p>
    <w:tbl>
      <w:tblPr>
        <w:tblW w:w="9360" w:type="dxa"/>
        <w:tblBorders>
          <w:bottom w:val="single" w:sz="4" w:space="0" w:color="auto"/>
        </w:tblBorders>
        <w:tblLayout w:type="fixed"/>
        <w:tblLook w:val="0000"/>
      </w:tblPr>
      <w:tblGrid>
        <w:gridCol w:w="9360"/>
      </w:tblGrid>
      <w:tr w:rsidR="00E0709A" w:rsidRPr="00AF5230" w:rsidTr="00E0709A">
        <w:trPr>
          <w:tblHeader/>
        </w:trPr>
        <w:tc>
          <w:tcPr>
            <w:tcW w:w="9360" w:type="dxa"/>
            <w:tcBorders>
              <w:bottom w:val="single" w:sz="4" w:space="0" w:color="auto"/>
            </w:tcBorders>
            <w:shd w:val="clear" w:color="auto" w:fill="C0C0C0"/>
          </w:tcPr>
          <w:p w:rsidR="00E0709A" w:rsidRPr="00AF5230" w:rsidRDefault="00E0709A" w:rsidP="00E0709A">
            <w:pPr>
              <w:pStyle w:val="Normal9"/>
              <w:keepNext/>
              <w:rPr>
                <w:rFonts w:ascii="Verdana" w:hAnsi="Verdana"/>
                <w:b/>
                <w:sz w:val="22"/>
                <w:szCs w:val="22"/>
              </w:rPr>
            </w:pPr>
            <w:bookmarkStart w:id="47" w:name="CRIT_SE_26"/>
            <w:bookmarkEnd w:id="47"/>
            <w:r w:rsidRPr="00AF5230">
              <w:rPr>
                <w:rFonts w:ascii="Verdana" w:hAnsi="Verdana"/>
                <w:b/>
                <w:sz w:val="22"/>
                <w:szCs w:val="22"/>
              </w:rPr>
              <w:lastRenderedPageBreak/>
              <w:t>SE Criterion # 26 - Parent participation in meetings</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9"/>
              <w:keepNext/>
              <w:rPr>
                <w:rFonts w:ascii="Verdana" w:hAnsi="Verdana"/>
                <w:b/>
                <w:sz w:val="22"/>
                <w:szCs w:val="22"/>
              </w:rPr>
            </w:pPr>
            <w:bookmarkStart w:id="48" w:name="RATING_SE_26"/>
            <w:bookmarkEnd w:id="48"/>
            <w:r w:rsidRPr="00AF5230">
              <w:rPr>
                <w:rFonts w:ascii="Verdana" w:hAnsi="Verdana"/>
                <w:b/>
                <w:sz w:val="22"/>
                <w:szCs w:val="22"/>
              </w:rPr>
              <w:t>Rating:</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E0709A" w:rsidP="00E0709A">
            <w:pPr>
              <w:pStyle w:val="Normal9"/>
              <w:keepNext/>
              <w:rPr>
                <w:rFonts w:ascii="Arial" w:hAnsi="Arial" w:cs="Arial"/>
                <w:sz w:val="22"/>
                <w:szCs w:val="22"/>
              </w:rPr>
            </w:pPr>
            <w:r w:rsidRPr="00CE4005">
              <w:rPr>
                <w:rFonts w:ascii="Arial" w:hAnsi="Arial" w:cs="Arial"/>
                <w:sz w:val="22"/>
                <w:szCs w:val="22"/>
              </w:rPr>
              <w:t>Implemented</w:t>
            </w:r>
          </w:p>
        </w:tc>
      </w:tr>
      <w:tr w:rsidR="00E0709A" w:rsidRPr="00E166C8" w:rsidTr="00E0709A">
        <w:tc>
          <w:tcPr>
            <w:tcW w:w="9360" w:type="dxa"/>
            <w:tcBorders>
              <w:top w:val="single" w:sz="4" w:space="0" w:color="auto"/>
              <w:left w:val="single" w:sz="4" w:space="0" w:color="auto"/>
              <w:bottom w:val="nil"/>
              <w:right w:val="single" w:sz="4" w:space="0" w:color="auto"/>
            </w:tcBorders>
          </w:tcPr>
          <w:p w:rsidR="00E0709A" w:rsidRPr="00E166C8" w:rsidRDefault="00E0709A" w:rsidP="00E0709A">
            <w:pPr>
              <w:pStyle w:val="Normal9"/>
              <w:keepNext/>
              <w:rPr>
                <w:rFonts w:ascii="Verdana" w:hAnsi="Verdana"/>
                <w:b/>
                <w:sz w:val="22"/>
                <w:szCs w:val="22"/>
              </w:rPr>
            </w:pPr>
            <w:bookmarkStart w:id="49" w:name="BASIS_FINDINGS_SE_26"/>
            <w:bookmarkEnd w:id="49"/>
            <w:r w:rsidRPr="00AF5230">
              <w:rPr>
                <w:rFonts w:ascii="Verdana" w:hAnsi="Verdana"/>
                <w:b/>
                <w:sz w:val="22"/>
                <w:szCs w:val="22"/>
              </w:rPr>
              <w:t>Basis for Findings:</w:t>
            </w:r>
          </w:p>
        </w:tc>
      </w:tr>
      <w:tr w:rsidR="00E0709A" w:rsidRPr="00CE4005" w:rsidTr="00E0709A">
        <w:tc>
          <w:tcPr>
            <w:tcW w:w="9360" w:type="dxa"/>
            <w:tcBorders>
              <w:top w:val="nil"/>
              <w:left w:val="single" w:sz="4" w:space="0" w:color="auto"/>
              <w:bottom w:val="single" w:sz="4" w:space="0" w:color="auto"/>
              <w:right w:val="single" w:sz="4" w:space="0" w:color="auto"/>
            </w:tcBorders>
          </w:tcPr>
          <w:p w:rsidR="00E0709A" w:rsidRPr="00CE4005" w:rsidRDefault="006A6124" w:rsidP="00E0709A">
            <w:pPr>
              <w:pStyle w:val="Normal9"/>
              <w:keepNext/>
              <w:rPr>
                <w:rFonts w:ascii="Arial" w:hAnsi="Arial" w:cs="Arial"/>
                <w:sz w:val="22"/>
                <w:szCs w:val="22"/>
              </w:rPr>
            </w:pPr>
            <w:r>
              <w:rPr>
                <w:rFonts w:ascii="Arial" w:hAnsi="Arial" w:cs="Arial"/>
                <w:sz w:val="22"/>
                <w:szCs w:val="22"/>
              </w:rPr>
              <w:t>The charter school</w:t>
            </w:r>
            <w:r w:rsidR="00E0709A" w:rsidRPr="00CE4005">
              <w:rPr>
                <w:rFonts w:ascii="Arial" w:hAnsi="Arial" w:cs="Arial"/>
                <w:sz w:val="22"/>
                <w:szCs w:val="22"/>
              </w:rPr>
              <w:t xml:space="preserve"> provided the special educati</w:t>
            </w:r>
            <w:r>
              <w:rPr>
                <w:rFonts w:ascii="Arial" w:hAnsi="Arial" w:cs="Arial"/>
                <w:sz w:val="22"/>
                <w:szCs w:val="22"/>
              </w:rPr>
              <w:t xml:space="preserve">on student roster </w:t>
            </w:r>
            <w:r w:rsidR="00E0709A" w:rsidRPr="00CE4005">
              <w:rPr>
                <w:rFonts w:ascii="Arial" w:hAnsi="Arial" w:cs="Arial"/>
                <w:sz w:val="22"/>
                <w:szCs w:val="22"/>
              </w:rPr>
              <w:t>required by the Department.</w:t>
            </w:r>
          </w:p>
        </w:tc>
      </w:tr>
    </w:tbl>
    <w:p w:rsidR="00E0709A" w:rsidRDefault="00E0709A">
      <w:pPr>
        <w:pStyle w:val="Normal9"/>
      </w:pPr>
    </w:p>
    <w:p w:rsidR="00E0709A" w:rsidRPr="00AF5230" w:rsidRDefault="00E0709A" w:rsidP="00E0709A">
      <w:pPr>
        <w:rPr>
          <w:rFonts w:ascii="Verdana" w:hAnsi="Verdana"/>
          <w:sz w:val="16"/>
          <w:szCs w:val="16"/>
        </w:rPr>
      </w:pPr>
    </w:p>
    <w:sectPr w:rsidR="00E0709A" w:rsidRPr="00AF5230" w:rsidSect="00E0709A">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81" w:rsidRDefault="00873481">
      <w:r>
        <w:separator/>
      </w:r>
    </w:p>
  </w:endnote>
  <w:endnote w:type="continuationSeparator" w:id="0">
    <w:p w:rsidR="00873481" w:rsidRDefault="0087348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CD" w:rsidRDefault="002E5B83" w:rsidP="00E0709A">
    <w:pPr>
      <w:pStyle w:val="Footer"/>
      <w:framePr w:wrap="around" w:vAnchor="text" w:hAnchor="margin" w:xAlign="right" w:y="1"/>
      <w:rPr>
        <w:rStyle w:val="PageNumber"/>
      </w:rPr>
    </w:pPr>
    <w:r>
      <w:rPr>
        <w:rStyle w:val="PageNumber"/>
      </w:rPr>
      <w:fldChar w:fldCharType="begin"/>
    </w:r>
    <w:r w:rsidR="000226CD">
      <w:rPr>
        <w:rStyle w:val="PageNumber"/>
      </w:rPr>
      <w:instrText xml:space="preserve">PAGE  </w:instrText>
    </w:r>
    <w:r>
      <w:rPr>
        <w:rStyle w:val="PageNumber"/>
      </w:rPr>
      <w:fldChar w:fldCharType="end"/>
    </w:r>
  </w:p>
  <w:p w:rsidR="000226CD" w:rsidRDefault="000226CD" w:rsidP="00E070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CD" w:rsidRDefault="000226CD" w:rsidP="00E0709A">
    <w:pPr>
      <w:pStyle w:val="Footer"/>
      <w:tabs>
        <w:tab w:val="clear" w:pos="8640"/>
      </w:tabs>
      <w:ind w:right="360"/>
      <w:jc w:val="center"/>
      <w:rPr>
        <w:rFonts w:ascii="Verdana" w:hAnsi="Verdana"/>
        <w:sz w:val="16"/>
        <w:szCs w:val="16"/>
      </w:rPr>
    </w:pPr>
    <w:bookmarkStart w:id="50" w:name="STATE_ED_FOOTER"/>
    <w:r>
      <w:rPr>
        <w:rFonts w:ascii="Verdana" w:hAnsi="Verdana"/>
        <w:sz w:val="16"/>
        <w:szCs w:val="16"/>
      </w:rPr>
      <w:t>Massachusetts Department of Elementary &amp; Secondary Education</w:t>
    </w:r>
    <w:bookmarkEnd w:id="50"/>
    <w:r>
      <w:rPr>
        <w:rFonts w:ascii="Verdana" w:hAnsi="Verdana"/>
        <w:sz w:val="16"/>
        <w:szCs w:val="16"/>
      </w:rPr>
      <w:t xml:space="preserve"> – </w:t>
    </w:r>
    <w:bookmarkStart w:id="51" w:name="AGENCY_NAME_FOOTER"/>
    <w:r>
      <w:rPr>
        <w:rFonts w:ascii="Verdana" w:hAnsi="Verdana"/>
        <w:sz w:val="16"/>
        <w:szCs w:val="16"/>
      </w:rPr>
      <w:t>Program Quality Assurance Services</w:t>
    </w:r>
    <w:bookmarkEnd w:id="51"/>
  </w:p>
  <w:p w:rsidR="000226CD" w:rsidRPr="00700A12" w:rsidRDefault="000226CD" w:rsidP="00E0709A">
    <w:pPr>
      <w:pStyle w:val="Footer"/>
      <w:tabs>
        <w:tab w:val="clear" w:pos="8640"/>
      </w:tabs>
      <w:ind w:right="360"/>
      <w:jc w:val="center"/>
      <w:rPr>
        <w:rFonts w:ascii="Verdana" w:hAnsi="Verdana"/>
        <w:sz w:val="16"/>
        <w:szCs w:val="16"/>
      </w:rPr>
    </w:pPr>
    <w:bookmarkStart w:id="52" w:name="ORG_NAME_FOOTER"/>
    <w:r>
      <w:rPr>
        <w:rFonts w:ascii="Verdana" w:hAnsi="Verdana"/>
        <w:sz w:val="16"/>
        <w:szCs w:val="16"/>
      </w:rPr>
      <w:t>Francis W. Parker Charter Essential School</w:t>
    </w:r>
    <w:bookmarkEnd w:id="52"/>
    <w:r>
      <w:rPr>
        <w:rFonts w:ascii="Verdana" w:hAnsi="Verdana"/>
        <w:sz w:val="16"/>
        <w:szCs w:val="16"/>
      </w:rPr>
      <w:t xml:space="preserve"> Mid-Cycle Report </w:t>
    </w:r>
    <w:r w:rsidR="00FF54B6">
      <w:rPr>
        <w:rFonts w:ascii="Verdana" w:hAnsi="Verdana"/>
        <w:sz w:val="16"/>
        <w:szCs w:val="16"/>
      </w:rPr>
      <w:t>–</w:t>
    </w:r>
    <w:r>
      <w:rPr>
        <w:rFonts w:ascii="Verdana" w:hAnsi="Verdana"/>
        <w:sz w:val="16"/>
        <w:szCs w:val="16"/>
      </w:rPr>
      <w:t xml:space="preserve"> </w:t>
    </w:r>
    <w:bookmarkStart w:id="53" w:name="MCR_REPORT_DATE"/>
    <w:r w:rsidRPr="00700A12">
      <w:rPr>
        <w:rFonts w:ascii="Verdana" w:hAnsi="Verdana"/>
        <w:sz w:val="16"/>
        <w:szCs w:val="16"/>
      </w:rPr>
      <w:t>0</w:t>
    </w:r>
    <w:r w:rsidR="00FF54B6">
      <w:rPr>
        <w:rFonts w:ascii="Verdana" w:hAnsi="Verdana"/>
        <w:sz w:val="16"/>
        <w:szCs w:val="16"/>
      </w:rPr>
      <w:t>5/02</w:t>
    </w:r>
    <w:r w:rsidRPr="00700A12">
      <w:rPr>
        <w:rFonts w:ascii="Verdana" w:hAnsi="Verdana"/>
        <w:sz w:val="16"/>
        <w:szCs w:val="16"/>
      </w:rPr>
      <w:t>/2016</w:t>
    </w:r>
    <w:bookmarkEnd w:id="53"/>
  </w:p>
  <w:p w:rsidR="000226CD" w:rsidRPr="00700A12" w:rsidRDefault="000226CD" w:rsidP="00E0709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E5B83" w:rsidRPr="00700A12">
      <w:rPr>
        <w:rFonts w:ascii="Verdana" w:hAnsi="Verdana"/>
        <w:sz w:val="16"/>
        <w:szCs w:val="16"/>
      </w:rPr>
      <w:fldChar w:fldCharType="begin"/>
    </w:r>
    <w:r w:rsidRPr="00700A12">
      <w:rPr>
        <w:rFonts w:ascii="Verdana" w:hAnsi="Verdana"/>
        <w:sz w:val="16"/>
        <w:szCs w:val="16"/>
      </w:rPr>
      <w:instrText xml:space="preserve"> PAGE </w:instrText>
    </w:r>
    <w:r w:rsidR="002E5B83" w:rsidRPr="00700A12">
      <w:rPr>
        <w:rFonts w:ascii="Verdana" w:hAnsi="Verdana"/>
        <w:sz w:val="16"/>
        <w:szCs w:val="16"/>
      </w:rPr>
      <w:fldChar w:fldCharType="separate"/>
    </w:r>
    <w:r w:rsidR="00A31C4F">
      <w:rPr>
        <w:rFonts w:ascii="Verdana" w:hAnsi="Verdana"/>
        <w:noProof/>
        <w:sz w:val="16"/>
        <w:szCs w:val="16"/>
      </w:rPr>
      <w:t>9</w:t>
    </w:r>
    <w:r w:rsidR="002E5B83" w:rsidRPr="00700A12">
      <w:rPr>
        <w:rFonts w:ascii="Verdana" w:hAnsi="Verdana"/>
        <w:sz w:val="16"/>
        <w:szCs w:val="16"/>
      </w:rPr>
      <w:fldChar w:fldCharType="end"/>
    </w:r>
    <w:r w:rsidRPr="00700A12">
      <w:rPr>
        <w:rFonts w:ascii="Verdana" w:hAnsi="Verdana"/>
        <w:sz w:val="16"/>
        <w:szCs w:val="16"/>
      </w:rPr>
      <w:t xml:space="preserve"> of </w:t>
    </w:r>
    <w:r w:rsidR="002E5B83" w:rsidRPr="00700A12">
      <w:rPr>
        <w:rFonts w:ascii="Verdana" w:hAnsi="Verdana"/>
        <w:sz w:val="16"/>
        <w:szCs w:val="16"/>
      </w:rPr>
      <w:fldChar w:fldCharType="begin"/>
    </w:r>
    <w:r w:rsidRPr="00700A12">
      <w:rPr>
        <w:rFonts w:ascii="Verdana" w:hAnsi="Verdana"/>
        <w:sz w:val="16"/>
        <w:szCs w:val="16"/>
      </w:rPr>
      <w:instrText xml:space="preserve"> NUMPAGES </w:instrText>
    </w:r>
    <w:r w:rsidR="002E5B83" w:rsidRPr="00700A12">
      <w:rPr>
        <w:rFonts w:ascii="Verdana" w:hAnsi="Verdana"/>
        <w:sz w:val="16"/>
        <w:szCs w:val="16"/>
      </w:rPr>
      <w:fldChar w:fldCharType="separate"/>
    </w:r>
    <w:r w:rsidR="00A31C4F">
      <w:rPr>
        <w:rFonts w:ascii="Verdana" w:hAnsi="Verdana"/>
        <w:noProof/>
        <w:sz w:val="16"/>
        <w:szCs w:val="16"/>
      </w:rPr>
      <w:t>10</w:t>
    </w:r>
    <w:r w:rsidR="002E5B8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81" w:rsidRDefault="00873481">
      <w:r>
        <w:separator/>
      </w:r>
    </w:p>
  </w:footnote>
  <w:footnote w:type="continuationSeparator" w:id="0">
    <w:p w:rsidR="00873481" w:rsidRDefault="00873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D96CB56">
      <w:start w:val="1"/>
      <w:numFmt w:val="decimal"/>
      <w:lvlText w:val="%1."/>
      <w:lvlJc w:val="left"/>
      <w:pPr>
        <w:tabs>
          <w:tab w:val="num" w:pos="720"/>
        </w:tabs>
        <w:ind w:left="720" w:hanging="360"/>
      </w:pPr>
      <w:rPr>
        <w:rFonts w:hint="default"/>
      </w:rPr>
    </w:lvl>
    <w:lvl w:ilvl="1" w:tplc="5602263E" w:tentative="1">
      <w:start w:val="1"/>
      <w:numFmt w:val="lowerLetter"/>
      <w:lvlText w:val="%2."/>
      <w:lvlJc w:val="left"/>
      <w:pPr>
        <w:tabs>
          <w:tab w:val="num" w:pos="1440"/>
        </w:tabs>
        <w:ind w:left="1440" w:hanging="360"/>
      </w:pPr>
    </w:lvl>
    <w:lvl w:ilvl="2" w:tplc="70E6AFDC" w:tentative="1">
      <w:start w:val="1"/>
      <w:numFmt w:val="lowerRoman"/>
      <w:lvlText w:val="%3."/>
      <w:lvlJc w:val="right"/>
      <w:pPr>
        <w:tabs>
          <w:tab w:val="num" w:pos="2160"/>
        </w:tabs>
        <w:ind w:left="2160" w:hanging="180"/>
      </w:pPr>
    </w:lvl>
    <w:lvl w:ilvl="3" w:tplc="26748F28" w:tentative="1">
      <w:start w:val="1"/>
      <w:numFmt w:val="decimal"/>
      <w:lvlText w:val="%4."/>
      <w:lvlJc w:val="left"/>
      <w:pPr>
        <w:tabs>
          <w:tab w:val="num" w:pos="2880"/>
        </w:tabs>
        <w:ind w:left="2880" w:hanging="360"/>
      </w:pPr>
    </w:lvl>
    <w:lvl w:ilvl="4" w:tplc="8ED4E7B8" w:tentative="1">
      <w:start w:val="1"/>
      <w:numFmt w:val="lowerLetter"/>
      <w:lvlText w:val="%5."/>
      <w:lvlJc w:val="left"/>
      <w:pPr>
        <w:tabs>
          <w:tab w:val="num" w:pos="3600"/>
        </w:tabs>
        <w:ind w:left="3600" w:hanging="360"/>
      </w:pPr>
    </w:lvl>
    <w:lvl w:ilvl="5" w:tplc="0016C498" w:tentative="1">
      <w:start w:val="1"/>
      <w:numFmt w:val="lowerRoman"/>
      <w:lvlText w:val="%6."/>
      <w:lvlJc w:val="right"/>
      <w:pPr>
        <w:tabs>
          <w:tab w:val="num" w:pos="4320"/>
        </w:tabs>
        <w:ind w:left="4320" w:hanging="180"/>
      </w:pPr>
    </w:lvl>
    <w:lvl w:ilvl="6" w:tplc="9656DDC8" w:tentative="1">
      <w:start w:val="1"/>
      <w:numFmt w:val="decimal"/>
      <w:lvlText w:val="%7."/>
      <w:lvlJc w:val="left"/>
      <w:pPr>
        <w:tabs>
          <w:tab w:val="num" w:pos="5040"/>
        </w:tabs>
        <w:ind w:left="5040" w:hanging="360"/>
      </w:pPr>
    </w:lvl>
    <w:lvl w:ilvl="7" w:tplc="04B25FDC" w:tentative="1">
      <w:start w:val="1"/>
      <w:numFmt w:val="lowerLetter"/>
      <w:lvlText w:val="%8."/>
      <w:lvlJc w:val="left"/>
      <w:pPr>
        <w:tabs>
          <w:tab w:val="num" w:pos="5760"/>
        </w:tabs>
        <w:ind w:left="5760" w:hanging="360"/>
      </w:pPr>
    </w:lvl>
    <w:lvl w:ilvl="8" w:tplc="16E2266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48DA"/>
    <w:rsid w:val="00016A6C"/>
    <w:rsid w:val="000226CD"/>
    <w:rsid w:val="00024714"/>
    <w:rsid w:val="00024954"/>
    <w:rsid w:val="0004411C"/>
    <w:rsid w:val="000462EE"/>
    <w:rsid w:val="000656DD"/>
    <w:rsid w:val="0009334B"/>
    <w:rsid w:val="0009530D"/>
    <w:rsid w:val="000A3132"/>
    <w:rsid w:val="000A6DEC"/>
    <w:rsid w:val="000B5C9C"/>
    <w:rsid w:val="000B69EF"/>
    <w:rsid w:val="000B7223"/>
    <w:rsid w:val="000B7F13"/>
    <w:rsid w:val="000F3EFF"/>
    <w:rsid w:val="00122E76"/>
    <w:rsid w:val="00125E22"/>
    <w:rsid w:val="001326E1"/>
    <w:rsid w:val="00135D0B"/>
    <w:rsid w:val="00140711"/>
    <w:rsid w:val="00147DAE"/>
    <w:rsid w:val="00153B79"/>
    <w:rsid w:val="00155E11"/>
    <w:rsid w:val="001710F6"/>
    <w:rsid w:val="001714D1"/>
    <w:rsid w:val="001722E9"/>
    <w:rsid w:val="00176A81"/>
    <w:rsid w:val="0017716D"/>
    <w:rsid w:val="0018350E"/>
    <w:rsid w:val="00185B1E"/>
    <w:rsid w:val="001B4A88"/>
    <w:rsid w:val="001D0676"/>
    <w:rsid w:val="001F050B"/>
    <w:rsid w:val="0021293A"/>
    <w:rsid w:val="00213D22"/>
    <w:rsid w:val="00214C72"/>
    <w:rsid w:val="00225377"/>
    <w:rsid w:val="00225729"/>
    <w:rsid w:val="00236D9E"/>
    <w:rsid w:val="0024696E"/>
    <w:rsid w:val="00253D1E"/>
    <w:rsid w:val="00253FBF"/>
    <w:rsid w:val="00265712"/>
    <w:rsid w:val="002948E5"/>
    <w:rsid w:val="0029780A"/>
    <w:rsid w:val="002D01E1"/>
    <w:rsid w:val="002D1691"/>
    <w:rsid w:val="002E5B83"/>
    <w:rsid w:val="002F0E9E"/>
    <w:rsid w:val="002F44EE"/>
    <w:rsid w:val="00300CA6"/>
    <w:rsid w:val="00303F80"/>
    <w:rsid w:val="00311711"/>
    <w:rsid w:val="003168AF"/>
    <w:rsid w:val="00320B37"/>
    <w:rsid w:val="00321DC7"/>
    <w:rsid w:val="003233F5"/>
    <w:rsid w:val="00386C07"/>
    <w:rsid w:val="00390C12"/>
    <w:rsid w:val="003A2ED1"/>
    <w:rsid w:val="003A3935"/>
    <w:rsid w:val="003B2336"/>
    <w:rsid w:val="003D74B0"/>
    <w:rsid w:val="003F0641"/>
    <w:rsid w:val="003F0B2F"/>
    <w:rsid w:val="00405A34"/>
    <w:rsid w:val="00406CD6"/>
    <w:rsid w:val="00426E3C"/>
    <w:rsid w:val="004336A8"/>
    <w:rsid w:val="004558C9"/>
    <w:rsid w:val="004565E6"/>
    <w:rsid w:val="004626F6"/>
    <w:rsid w:val="00465E43"/>
    <w:rsid w:val="0049020F"/>
    <w:rsid w:val="00490F3B"/>
    <w:rsid w:val="00492FFF"/>
    <w:rsid w:val="0049348E"/>
    <w:rsid w:val="004939B5"/>
    <w:rsid w:val="00496E60"/>
    <w:rsid w:val="004A1825"/>
    <w:rsid w:val="004A339D"/>
    <w:rsid w:val="004A3C8C"/>
    <w:rsid w:val="004A4645"/>
    <w:rsid w:val="004B1B09"/>
    <w:rsid w:val="004B7BC8"/>
    <w:rsid w:val="004C3C58"/>
    <w:rsid w:val="004D662B"/>
    <w:rsid w:val="004F1F48"/>
    <w:rsid w:val="004F75A0"/>
    <w:rsid w:val="005021A8"/>
    <w:rsid w:val="00503F38"/>
    <w:rsid w:val="005053D0"/>
    <w:rsid w:val="00512AF7"/>
    <w:rsid w:val="00547B6C"/>
    <w:rsid w:val="00563091"/>
    <w:rsid w:val="00564940"/>
    <w:rsid w:val="00566B0C"/>
    <w:rsid w:val="005716A3"/>
    <w:rsid w:val="0059504C"/>
    <w:rsid w:val="005A1F63"/>
    <w:rsid w:val="005A564C"/>
    <w:rsid w:val="005B26C7"/>
    <w:rsid w:val="005B62F2"/>
    <w:rsid w:val="005C7B5F"/>
    <w:rsid w:val="005D3707"/>
    <w:rsid w:val="006070E1"/>
    <w:rsid w:val="006219DE"/>
    <w:rsid w:val="0062441F"/>
    <w:rsid w:val="006377E5"/>
    <w:rsid w:val="00650455"/>
    <w:rsid w:val="00652166"/>
    <w:rsid w:val="006559C2"/>
    <w:rsid w:val="00683677"/>
    <w:rsid w:val="006917E8"/>
    <w:rsid w:val="006A413B"/>
    <w:rsid w:val="006A4AE4"/>
    <w:rsid w:val="006A6124"/>
    <w:rsid w:val="006B1E38"/>
    <w:rsid w:val="006B7B1B"/>
    <w:rsid w:val="006C03E3"/>
    <w:rsid w:val="006C08CC"/>
    <w:rsid w:val="006D0643"/>
    <w:rsid w:val="006E30A3"/>
    <w:rsid w:val="00703F1B"/>
    <w:rsid w:val="007043C3"/>
    <w:rsid w:val="0070585C"/>
    <w:rsid w:val="00712DFE"/>
    <w:rsid w:val="00714068"/>
    <w:rsid w:val="00724284"/>
    <w:rsid w:val="00731210"/>
    <w:rsid w:val="007372E7"/>
    <w:rsid w:val="00757A0B"/>
    <w:rsid w:val="00762ECD"/>
    <w:rsid w:val="007673E1"/>
    <w:rsid w:val="00775A95"/>
    <w:rsid w:val="0078191E"/>
    <w:rsid w:val="007860BC"/>
    <w:rsid w:val="00797E2F"/>
    <w:rsid w:val="007A4D53"/>
    <w:rsid w:val="007A6A24"/>
    <w:rsid w:val="007B08E8"/>
    <w:rsid w:val="007C1CE3"/>
    <w:rsid w:val="007C3276"/>
    <w:rsid w:val="007D02CF"/>
    <w:rsid w:val="007D3EE0"/>
    <w:rsid w:val="007D484D"/>
    <w:rsid w:val="007D793D"/>
    <w:rsid w:val="007F09FE"/>
    <w:rsid w:val="0081185D"/>
    <w:rsid w:val="00831977"/>
    <w:rsid w:val="00832EFB"/>
    <w:rsid w:val="008448DC"/>
    <w:rsid w:val="00847849"/>
    <w:rsid w:val="00857634"/>
    <w:rsid w:val="008631DD"/>
    <w:rsid w:val="00873481"/>
    <w:rsid w:val="0087348B"/>
    <w:rsid w:val="00882E8B"/>
    <w:rsid w:val="00886099"/>
    <w:rsid w:val="00890B26"/>
    <w:rsid w:val="0089538C"/>
    <w:rsid w:val="008A3982"/>
    <w:rsid w:val="008B64DE"/>
    <w:rsid w:val="008C282C"/>
    <w:rsid w:val="008C67B3"/>
    <w:rsid w:val="008D4AFB"/>
    <w:rsid w:val="008D5299"/>
    <w:rsid w:val="008D5A3A"/>
    <w:rsid w:val="008D7961"/>
    <w:rsid w:val="008E59DB"/>
    <w:rsid w:val="008E6DD5"/>
    <w:rsid w:val="008F5354"/>
    <w:rsid w:val="008F5588"/>
    <w:rsid w:val="00900D82"/>
    <w:rsid w:val="009046AD"/>
    <w:rsid w:val="0091320F"/>
    <w:rsid w:val="00921E19"/>
    <w:rsid w:val="009240F7"/>
    <w:rsid w:val="00924964"/>
    <w:rsid w:val="00951E77"/>
    <w:rsid w:val="00957DF0"/>
    <w:rsid w:val="00963F21"/>
    <w:rsid w:val="00987E09"/>
    <w:rsid w:val="00990924"/>
    <w:rsid w:val="00996D7F"/>
    <w:rsid w:val="009A4838"/>
    <w:rsid w:val="009C78D5"/>
    <w:rsid w:val="009D6212"/>
    <w:rsid w:val="009E4F37"/>
    <w:rsid w:val="00A01E63"/>
    <w:rsid w:val="00A02752"/>
    <w:rsid w:val="00A04CC2"/>
    <w:rsid w:val="00A0507D"/>
    <w:rsid w:val="00A10853"/>
    <w:rsid w:val="00A1413B"/>
    <w:rsid w:val="00A24EBF"/>
    <w:rsid w:val="00A31C4F"/>
    <w:rsid w:val="00A3317B"/>
    <w:rsid w:val="00A36850"/>
    <w:rsid w:val="00A401D8"/>
    <w:rsid w:val="00A42331"/>
    <w:rsid w:val="00A501A0"/>
    <w:rsid w:val="00A506CF"/>
    <w:rsid w:val="00A52A12"/>
    <w:rsid w:val="00A60029"/>
    <w:rsid w:val="00A73996"/>
    <w:rsid w:val="00AA60DE"/>
    <w:rsid w:val="00AB68C5"/>
    <w:rsid w:val="00AC0DBF"/>
    <w:rsid w:val="00AC178C"/>
    <w:rsid w:val="00AD458D"/>
    <w:rsid w:val="00AD66D7"/>
    <w:rsid w:val="00AD70D9"/>
    <w:rsid w:val="00AD7446"/>
    <w:rsid w:val="00AE03D6"/>
    <w:rsid w:val="00AE07C0"/>
    <w:rsid w:val="00AE29D6"/>
    <w:rsid w:val="00AF4EB0"/>
    <w:rsid w:val="00AF544B"/>
    <w:rsid w:val="00AF68D5"/>
    <w:rsid w:val="00B1104B"/>
    <w:rsid w:val="00B11791"/>
    <w:rsid w:val="00B23457"/>
    <w:rsid w:val="00B25B7E"/>
    <w:rsid w:val="00B26E3B"/>
    <w:rsid w:val="00B3208A"/>
    <w:rsid w:val="00B734C0"/>
    <w:rsid w:val="00B770C8"/>
    <w:rsid w:val="00B82F17"/>
    <w:rsid w:val="00B93774"/>
    <w:rsid w:val="00BB0A6F"/>
    <w:rsid w:val="00BB2F32"/>
    <w:rsid w:val="00BC145D"/>
    <w:rsid w:val="00BD1618"/>
    <w:rsid w:val="00C00A50"/>
    <w:rsid w:val="00C01BDC"/>
    <w:rsid w:val="00C0629A"/>
    <w:rsid w:val="00C06534"/>
    <w:rsid w:val="00C078F0"/>
    <w:rsid w:val="00C22161"/>
    <w:rsid w:val="00C24963"/>
    <w:rsid w:val="00C44B46"/>
    <w:rsid w:val="00C47CC2"/>
    <w:rsid w:val="00C50FE7"/>
    <w:rsid w:val="00C71BF4"/>
    <w:rsid w:val="00C75458"/>
    <w:rsid w:val="00C837F6"/>
    <w:rsid w:val="00C84B9B"/>
    <w:rsid w:val="00C84C11"/>
    <w:rsid w:val="00C946A4"/>
    <w:rsid w:val="00C95C8A"/>
    <w:rsid w:val="00CA3FC4"/>
    <w:rsid w:val="00CA57B1"/>
    <w:rsid w:val="00CA589E"/>
    <w:rsid w:val="00CA5EAC"/>
    <w:rsid w:val="00CA7806"/>
    <w:rsid w:val="00CB10A0"/>
    <w:rsid w:val="00CB18B2"/>
    <w:rsid w:val="00CC1BB3"/>
    <w:rsid w:val="00CD36E4"/>
    <w:rsid w:val="00CF3735"/>
    <w:rsid w:val="00CF7A98"/>
    <w:rsid w:val="00D20862"/>
    <w:rsid w:val="00D338BF"/>
    <w:rsid w:val="00D419FD"/>
    <w:rsid w:val="00D45CC9"/>
    <w:rsid w:val="00D54942"/>
    <w:rsid w:val="00D564ED"/>
    <w:rsid w:val="00D5717A"/>
    <w:rsid w:val="00D60B39"/>
    <w:rsid w:val="00D61EB6"/>
    <w:rsid w:val="00D63792"/>
    <w:rsid w:val="00D67E56"/>
    <w:rsid w:val="00D724C2"/>
    <w:rsid w:val="00D7344F"/>
    <w:rsid w:val="00D839AF"/>
    <w:rsid w:val="00D92A67"/>
    <w:rsid w:val="00D97A52"/>
    <w:rsid w:val="00DA1D4F"/>
    <w:rsid w:val="00DB4EE8"/>
    <w:rsid w:val="00DC312B"/>
    <w:rsid w:val="00DD119F"/>
    <w:rsid w:val="00DF7481"/>
    <w:rsid w:val="00E0709A"/>
    <w:rsid w:val="00E07BCB"/>
    <w:rsid w:val="00E109F5"/>
    <w:rsid w:val="00E10D62"/>
    <w:rsid w:val="00E1161A"/>
    <w:rsid w:val="00E426FB"/>
    <w:rsid w:val="00E45B0A"/>
    <w:rsid w:val="00E5477A"/>
    <w:rsid w:val="00E7098C"/>
    <w:rsid w:val="00E722CC"/>
    <w:rsid w:val="00E82969"/>
    <w:rsid w:val="00E871EE"/>
    <w:rsid w:val="00EB4F7A"/>
    <w:rsid w:val="00EC3212"/>
    <w:rsid w:val="00EC3D69"/>
    <w:rsid w:val="00EC4996"/>
    <w:rsid w:val="00ED6D8A"/>
    <w:rsid w:val="00ED7BA0"/>
    <w:rsid w:val="00EE0397"/>
    <w:rsid w:val="00EE1376"/>
    <w:rsid w:val="00EE28FE"/>
    <w:rsid w:val="00EF028B"/>
    <w:rsid w:val="00EF264D"/>
    <w:rsid w:val="00EF6DA9"/>
    <w:rsid w:val="00F166D6"/>
    <w:rsid w:val="00F21763"/>
    <w:rsid w:val="00F21C94"/>
    <w:rsid w:val="00F30720"/>
    <w:rsid w:val="00F41704"/>
    <w:rsid w:val="00F44CB6"/>
    <w:rsid w:val="00F46CCF"/>
    <w:rsid w:val="00F66E35"/>
    <w:rsid w:val="00F70E3B"/>
    <w:rsid w:val="00F77D4A"/>
    <w:rsid w:val="00F97A44"/>
    <w:rsid w:val="00FA58A5"/>
    <w:rsid w:val="00FB1603"/>
    <w:rsid w:val="00FD2E2A"/>
    <w:rsid w:val="00FE0A30"/>
    <w:rsid w:val="00FE38D4"/>
    <w:rsid w:val="00FF14A7"/>
    <w:rsid w:val="00FF54B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8C67B3"/>
    <w:rPr>
      <w:color w:val="0000FF"/>
      <w:u w:val="single"/>
    </w:rPr>
  </w:style>
  <w:style w:type="character" w:styleId="FollowedHyperlink">
    <w:name w:val="FollowedHyperlink"/>
    <w:basedOn w:val="DefaultParagraphFont"/>
    <w:rsid w:val="00BB2F32"/>
    <w:rPr>
      <w:color w:val="800080"/>
      <w:u w:val="single"/>
    </w:rPr>
  </w:style>
  <w:style w:type="character" w:customStyle="1" w:styleId="em1">
    <w:name w:val="em1"/>
    <w:basedOn w:val="DefaultParagraphFont"/>
    <w:rsid w:val="00F70E3B"/>
    <w:rPr>
      <w:i/>
      <w:iCs/>
    </w:rPr>
  </w:style>
  <w:style w:type="character" w:customStyle="1" w:styleId="lg1">
    <w:name w:val="lg1"/>
    <w:basedOn w:val="DefaultParagraphFont"/>
    <w:rsid w:val="00F70E3B"/>
    <w:rPr>
      <w:rFonts w:ascii="Verdana" w:hAnsi="Verdana" w:hint="default"/>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advisories/01_4sample.pdf" TargetMode="External"/><Relationship Id="rId2" Type="http://schemas.openxmlformats.org/officeDocument/2006/relationships/customXml" Target="../customXml/item2.xml"/><Relationship Id="rId16" Type="http://schemas.openxmlformats.org/officeDocument/2006/relationships/hyperlink" Target="http://www.doe.mass.edu/news/news.aspx?id=31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DESE-231-25167</_dlc_DocId>
    <_dlc_DocIdUrl xmlns="733efe1c-5bbe-4968-87dc-d400e65c879f">
      <Url>https://sharepoint.doemass.org/ese/webteam/cps/_layouts/DocIdRedir.aspx?ID=DESE-231-25167</Url>
      <Description>DESE-231-25167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D3F36-062C-4953-9F3E-62CEBE7825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4BD636D-2F91-472B-8567-E18391D5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E9862-EE11-4881-9C2E-99DC2B139C46}">
  <ds:schemaRefs>
    <ds:schemaRef ds:uri="http://schemas.microsoft.com/sharepoint/events"/>
  </ds:schemaRefs>
</ds:datastoreItem>
</file>

<file path=customXml/itemProps4.xml><?xml version="1.0" encoding="utf-8"?>
<ds:datastoreItem xmlns:ds="http://schemas.openxmlformats.org/officeDocument/2006/customXml" ds:itemID="{DFCE070C-A5C1-4BA0-9198-5A3629C08515}">
  <ds:schemaRefs>
    <ds:schemaRef ds:uri="http://schemas.microsoft.com/sharepoint/v3/contenttype/forms"/>
  </ds:schemaRefs>
</ds:datastoreItem>
</file>

<file path=customXml/itemProps5.xml><?xml version="1.0" encoding="utf-8"?>
<ds:datastoreItem xmlns:ds="http://schemas.openxmlformats.org/officeDocument/2006/customXml" ds:itemID="{21DAC2DC-3B3C-4389-8F24-37168D37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2894</Words>
  <Characters>16143</Characters>
  <Application>Microsoft Office Word</Application>
  <DocSecurity>0</DocSecurity>
  <Lines>385</Lines>
  <Paragraphs>147</Paragraphs>
  <ScaleCrop>false</ScaleCrop>
  <HeadingPairs>
    <vt:vector size="2" baseType="variant">
      <vt:variant>
        <vt:lpstr>Title</vt:lpstr>
      </vt:variant>
      <vt:variant>
        <vt:i4>1</vt:i4>
      </vt:variant>
    </vt:vector>
  </HeadingPairs>
  <TitlesOfParts>
    <vt:vector size="1" baseType="lpstr">
      <vt:lpstr>Francis W Parker Charter Essential Mid-cycle Report 2016</vt:lpstr>
    </vt:vector>
  </TitlesOfParts>
  <Company/>
  <LinksUpToDate>false</LinksUpToDate>
  <CharactersWithSpaces>18960</CharactersWithSpaces>
  <SharedDoc>false</SharedDoc>
  <HLinks>
    <vt:vector size="18" baseType="variant">
      <vt:variant>
        <vt:i4>8257541</vt:i4>
      </vt:variant>
      <vt:variant>
        <vt:i4>6</vt:i4>
      </vt:variant>
      <vt:variant>
        <vt:i4>0</vt:i4>
      </vt:variant>
      <vt:variant>
        <vt:i4>5</vt:i4>
      </vt:variant>
      <vt:variant>
        <vt:lpwstr>http://www.doe.mass.edu/sped/advisories/01_4sample.pdf</vt:lpwstr>
      </vt:variant>
      <vt:variant>
        <vt:lpwstr/>
      </vt:variant>
      <vt:variant>
        <vt:i4>2883698</vt:i4>
      </vt:variant>
      <vt:variant>
        <vt:i4>3</vt:i4>
      </vt:variant>
      <vt:variant>
        <vt:i4>0</vt:i4>
      </vt:variant>
      <vt:variant>
        <vt:i4>5</vt:i4>
      </vt:variant>
      <vt:variant>
        <vt:lpwstr>http://www.doe.mass.edu/news/news.aspx?id=3182</vt:lpwstr>
      </vt:variant>
      <vt:variant>
        <vt:lpwstr/>
      </vt: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W Parker Charter Essential Mid-cycle Report 2016</dc:title>
  <dc:creator>ESE</dc:creator>
  <cp:lastModifiedBy>dzou</cp:lastModifiedBy>
  <cp:revision>3</cp:revision>
  <cp:lastPrinted>2016-04-28T14:17:00Z</cp:lastPrinted>
  <dcterms:created xsi:type="dcterms:W3CDTF">2016-05-25T20:42:00Z</dcterms:created>
  <dcterms:modified xsi:type="dcterms:W3CDTF">2016-05-26T15:17:00Z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2016</vt:lpwstr>
  </property>
</Properties>
</file>