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F44CF" w:rsidRPr="00A25A31">
        <w:trPr>
          <w:trHeight w:val="10800"/>
        </w:trPr>
        <w:tc>
          <w:tcPr>
            <w:tcW w:w="362" w:type="dxa"/>
            <w:tcBorders>
              <w:right w:val="single" w:sz="4" w:space="0" w:color="auto"/>
            </w:tcBorders>
          </w:tcPr>
          <w:p w:rsidR="004F44CF" w:rsidRPr="00BB123E" w:rsidRDefault="00023FAD" w:rsidP="004F44CF">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963" r:id="rId12"/>
              </w:pict>
            </w:r>
          </w:p>
        </w:tc>
        <w:tc>
          <w:tcPr>
            <w:tcW w:w="1228" w:type="dxa"/>
            <w:tcBorders>
              <w:top w:val="single" w:sz="4" w:space="0" w:color="auto"/>
              <w:left w:val="single" w:sz="4" w:space="0" w:color="auto"/>
              <w:right w:val="single" w:sz="4" w:space="0" w:color="auto"/>
            </w:tcBorders>
          </w:tcPr>
          <w:p w:rsidR="004F44CF" w:rsidRPr="00BB123E" w:rsidRDefault="00665AAC" w:rsidP="004F44CF">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spacing w:before="120"/>
              <w:jc w:val="center"/>
              <w:rPr>
                <w:b/>
              </w:rPr>
            </w:pPr>
            <w:r>
              <w:rPr>
                <w:b/>
              </w:rPr>
              <w:t>COORDINATED PROGRAM REVIEW</w:t>
            </w:r>
          </w:p>
          <w:p w:rsidR="004F44CF" w:rsidRDefault="004F44CF" w:rsidP="004F44CF">
            <w:pPr>
              <w:spacing w:before="120"/>
              <w:jc w:val="center"/>
              <w:rPr>
                <w:b/>
              </w:rPr>
            </w:pPr>
            <w:r>
              <w:rPr>
                <w:b/>
              </w:rPr>
              <w:t>MID-CYCLE REPORT</w:t>
            </w:r>
          </w:p>
          <w:p w:rsidR="004F44CF" w:rsidRDefault="004F44CF" w:rsidP="004F44CF">
            <w:pPr>
              <w:spacing w:before="120"/>
              <w:jc w:val="center"/>
              <w:rPr>
                <w:b/>
              </w:rPr>
            </w:pPr>
            <w:r>
              <w:rPr>
                <w:b/>
              </w:rPr>
              <w:t xml:space="preserve">District: </w:t>
            </w:r>
            <w:bookmarkStart w:id="0" w:name="ORG_NAME"/>
            <w:r>
              <w:rPr>
                <w:b/>
              </w:rPr>
              <w:t>Whittier Regional Vocational Technical</w:t>
            </w:r>
            <w:bookmarkEnd w:id="0"/>
            <w:r w:rsidR="006C7B3F">
              <w:rPr>
                <w:b/>
              </w:rPr>
              <w:t xml:space="preserve"> High School</w:t>
            </w:r>
          </w:p>
          <w:p w:rsidR="004F44CF" w:rsidRDefault="006C7B3F" w:rsidP="004F44CF">
            <w:pPr>
              <w:spacing w:before="120"/>
              <w:jc w:val="center"/>
              <w:rPr>
                <w:b/>
              </w:rPr>
            </w:pPr>
            <w:r>
              <w:rPr>
                <w:b/>
              </w:rPr>
              <w:t>MCR Onsite Date</w:t>
            </w:r>
            <w:r w:rsidR="004F44CF">
              <w:rPr>
                <w:b/>
              </w:rPr>
              <w:t xml:space="preserve">: </w:t>
            </w:r>
            <w:bookmarkStart w:id="1" w:name="MCR_DATES"/>
            <w:r w:rsidR="004F44CF">
              <w:rPr>
                <w:b/>
              </w:rPr>
              <w:t>04/05/2017</w:t>
            </w:r>
            <w:bookmarkEnd w:id="1"/>
          </w:p>
          <w:p w:rsidR="004F44CF" w:rsidRDefault="004F44CF" w:rsidP="004F44CF">
            <w:pPr>
              <w:spacing w:before="120"/>
              <w:jc w:val="center"/>
              <w:rPr>
                <w:b/>
              </w:rPr>
            </w:pPr>
            <w:r>
              <w:rPr>
                <w:b/>
              </w:rPr>
              <w:t>Program Area: Special Education</w:t>
            </w:r>
          </w:p>
          <w:p w:rsidR="004F44CF" w:rsidRPr="00A25A31" w:rsidRDefault="004F44CF" w:rsidP="004F44CF">
            <w:pPr>
              <w:spacing w:before="120"/>
              <w:jc w:val="center"/>
              <w:rPr>
                <w:b/>
              </w:rPr>
            </w:pPr>
          </w:p>
        </w:tc>
      </w:tr>
      <w:tr w:rsidR="004F44CF" w:rsidRPr="00BB123E">
        <w:trPr>
          <w:trHeight w:val="989"/>
        </w:trPr>
        <w:tc>
          <w:tcPr>
            <w:tcW w:w="362" w:type="dxa"/>
            <w:tcBorders>
              <w:right w:val="single" w:sz="4" w:space="0" w:color="auto"/>
            </w:tcBorders>
          </w:tcPr>
          <w:p w:rsidR="004F44CF" w:rsidRDefault="004F44CF" w:rsidP="004F44CF">
            <w:pPr>
              <w:rPr>
                <w:sz w:val="22"/>
              </w:rPr>
            </w:pPr>
            <w:r>
              <w:rPr>
                <w:sz w:val="22"/>
              </w:rPr>
              <w:t xml:space="preserve"> </w:t>
            </w: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Default="004F44CF" w:rsidP="004F44CF">
            <w:pPr>
              <w:rPr>
                <w:sz w:val="22"/>
              </w:rPr>
            </w:pPr>
          </w:p>
          <w:p w:rsidR="004F44CF" w:rsidRPr="00BB123E" w:rsidRDefault="004F44CF" w:rsidP="004F44CF">
            <w:pPr>
              <w:rPr>
                <w:sz w:val="22"/>
              </w:rPr>
            </w:pPr>
          </w:p>
        </w:tc>
        <w:tc>
          <w:tcPr>
            <w:tcW w:w="1228" w:type="dxa"/>
            <w:tcBorders>
              <w:left w:val="single" w:sz="4" w:space="0" w:color="auto"/>
              <w:right w:val="single" w:sz="4" w:space="0" w:color="auto"/>
            </w:tcBorders>
          </w:tcPr>
          <w:p w:rsidR="004F44CF" w:rsidRPr="00BB123E" w:rsidRDefault="004F44CF" w:rsidP="004F44CF">
            <w:pPr>
              <w:rPr>
                <w:sz w:val="22"/>
              </w:rPr>
            </w:pPr>
          </w:p>
        </w:tc>
        <w:tc>
          <w:tcPr>
            <w:tcW w:w="8490" w:type="dxa"/>
            <w:tcBorders>
              <w:left w:val="single" w:sz="4" w:space="0" w:color="auto"/>
            </w:tcBorders>
          </w:tcPr>
          <w:p w:rsidR="004F44CF" w:rsidRDefault="004F44CF" w:rsidP="004F44CF">
            <w:pPr>
              <w:jc w:val="center"/>
              <w:rPr>
                <w:sz w:val="22"/>
              </w:rPr>
            </w:pPr>
          </w:p>
          <w:p w:rsidR="004F44CF" w:rsidRPr="00F41BE1" w:rsidRDefault="004F44CF" w:rsidP="004F44CF">
            <w:pPr>
              <w:jc w:val="center"/>
              <w:rPr>
                <w:sz w:val="20"/>
                <w:szCs w:val="20"/>
              </w:rPr>
            </w:pPr>
          </w:p>
          <w:p w:rsidR="004F44CF" w:rsidRPr="00F41BE1" w:rsidRDefault="004F44CF" w:rsidP="004F44CF">
            <w:pPr>
              <w:jc w:val="center"/>
              <w:rPr>
                <w:sz w:val="20"/>
                <w:szCs w:val="20"/>
              </w:rPr>
            </w:pPr>
            <w:r w:rsidRPr="00F41BE1">
              <w:rPr>
                <w:sz w:val="20"/>
                <w:szCs w:val="20"/>
              </w:rPr>
              <w:t>Mitchell D. Chester, Ed.D.</w:t>
            </w:r>
          </w:p>
          <w:p w:rsidR="004F44CF" w:rsidRPr="00BB123E" w:rsidRDefault="004F44CF" w:rsidP="004F44CF">
            <w:pPr>
              <w:jc w:val="center"/>
              <w:rPr>
                <w:sz w:val="22"/>
              </w:rPr>
            </w:pPr>
            <w:r w:rsidRPr="00F41BE1">
              <w:rPr>
                <w:sz w:val="20"/>
                <w:szCs w:val="20"/>
              </w:rPr>
              <w:t>Commissioner of Elementary and Secondary Education</w:t>
            </w:r>
          </w:p>
        </w:tc>
      </w:tr>
      <w:tr w:rsidR="004F44CF" w:rsidRPr="00BB123E">
        <w:trPr>
          <w:trHeight w:val="705"/>
        </w:trPr>
        <w:tc>
          <w:tcPr>
            <w:tcW w:w="10080" w:type="dxa"/>
            <w:gridSpan w:val="3"/>
            <w:shd w:val="clear" w:color="auto" w:fill="C0C0C0"/>
            <w:vAlign w:val="center"/>
          </w:tcPr>
          <w:p w:rsidR="004F44CF" w:rsidRPr="00BB123E" w:rsidRDefault="004F44CF" w:rsidP="004F44C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F44CF" w:rsidRPr="00BB123E" w:rsidRDefault="004F44CF" w:rsidP="004F44CF">
            <w:pPr>
              <w:pageBreakBefore/>
              <w:jc w:val="center"/>
              <w:rPr>
                <w:b/>
                <w:bCs/>
              </w:rPr>
            </w:pPr>
            <w:r w:rsidRPr="00BB123E">
              <w:rPr>
                <w:b/>
              </w:rPr>
              <w:t>MID</w:t>
            </w:r>
            <w:r>
              <w:rPr>
                <w:b/>
              </w:rPr>
              <w:t>-</w:t>
            </w:r>
            <w:r w:rsidRPr="00BB123E">
              <w:rPr>
                <w:b/>
              </w:rPr>
              <w:t>CYCLE R</w:t>
            </w:r>
            <w:r>
              <w:rPr>
                <w:b/>
              </w:rPr>
              <w:t>EPORT</w:t>
            </w:r>
          </w:p>
        </w:tc>
      </w:tr>
    </w:tbl>
    <w:p w:rsidR="004F44CF" w:rsidRPr="00AF5230" w:rsidRDefault="004F44CF" w:rsidP="004F44CF">
      <w:pPr>
        <w:rPr>
          <w:rFonts w:ascii="Verdana" w:hAnsi="Verdana"/>
          <w:bCs/>
          <w:sz w:val="22"/>
          <w:szCs w:val="22"/>
        </w:rPr>
      </w:pPr>
    </w:p>
    <w:p w:rsidR="004F44CF" w:rsidRPr="00AF5230" w:rsidRDefault="004F44CF" w:rsidP="004F44CF">
      <w:pPr>
        <w:rPr>
          <w:rFonts w:ascii="Verdana" w:hAnsi="Verdana"/>
          <w:bCs/>
          <w:sz w:val="22"/>
          <w:szCs w:val="22"/>
        </w:rPr>
      </w:pPr>
    </w:p>
    <w:p w:rsidR="004F44CF" w:rsidRDefault="004F44CF">
      <w:pPr>
        <w:pStyle w:val="Normal0"/>
      </w:pPr>
    </w:p>
    <w:tbl>
      <w:tblPr>
        <w:tblW w:w="9360" w:type="dxa"/>
        <w:tblBorders>
          <w:bottom w:val="single" w:sz="4" w:space="0" w:color="auto"/>
        </w:tblBorders>
        <w:tblLayout w:type="fixed"/>
        <w:tblLook w:val="0000"/>
      </w:tblPr>
      <w:tblGrid>
        <w:gridCol w:w="2340"/>
        <w:gridCol w:w="2340"/>
        <w:gridCol w:w="2340"/>
        <w:gridCol w:w="2340"/>
      </w:tblGrid>
      <w:tr w:rsidR="004F44CF" w:rsidRPr="00AF5230" w:rsidTr="004F44CF">
        <w:trPr>
          <w:tblHeader/>
        </w:trPr>
        <w:tc>
          <w:tcPr>
            <w:tcW w:w="9360" w:type="dxa"/>
            <w:gridSpan w:val="4"/>
            <w:tcBorders>
              <w:bottom w:val="single" w:sz="4" w:space="0" w:color="auto"/>
            </w:tcBorders>
            <w:shd w:val="clear" w:color="auto" w:fill="C0C0C0"/>
          </w:tcPr>
          <w:p w:rsidR="004F44CF" w:rsidRPr="00AF5230" w:rsidRDefault="004F44CF" w:rsidP="004F44CF">
            <w:pPr>
              <w:pStyle w:val="Normal0"/>
              <w:keepNext/>
              <w:rPr>
                <w:rFonts w:ascii="Verdana" w:hAnsi="Verdana"/>
                <w:b/>
                <w:sz w:val="22"/>
                <w:szCs w:val="22"/>
              </w:rPr>
            </w:pPr>
            <w:bookmarkStart w:id="2" w:name="CRIT_SE_4"/>
            <w:bookmarkEnd w:id="2"/>
            <w:r w:rsidRPr="00AF5230">
              <w:rPr>
                <w:rFonts w:ascii="Verdana" w:hAnsi="Verdana"/>
                <w:b/>
                <w:sz w:val="22"/>
                <w:szCs w:val="22"/>
              </w:rPr>
              <w:t>SE Criterion # 4 - Reports of assessment results</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0"/>
              <w:keepNext/>
              <w:rPr>
                <w:rFonts w:ascii="Verdana" w:hAnsi="Verdana"/>
                <w:b/>
                <w:sz w:val="22"/>
                <w:szCs w:val="22"/>
              </w:rPr>
            </w:pPr>
            <w:bookmarkStart w:id="3" w:name="RATING_SE_4"/>
            <w:bookmarkEnd w:id="3"/>
            <w:r w:rsidRPr="00AF5230">
              <w:rPr>
                <w:rFonts w:ascii="Verdana" w:hAnsi="Verdana"/>
                <w:b/>
                <w:sz w:val="22"/>
                <w:szCs w:val="22"/>
              </w:rPr>
              <w:t>Rating:</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0"/>
              <w:keepNext/>
              <w:rPr>
                <w:rFonts w:ascii="Arial" w:hAnsi="Arial" w:cs="Arial"/>
                <w:sz w:val="22"/>
                <w:szCs w:val="22"/>
              </w:rPr>
            </w:pPr>
            <w:r w:rsidRPr="00CE4005">
              <w:rPr>
                <w:rFonts w:ascii="Arial" w:hAnsi="Arial" w:cs="Arial"/>
                <w:sz w:val="22"/>
                <w:szCs w:val="22"/>
              </w:rPr>
              <w:t>Partially Implemented</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0"/>
              <w:keepNext/>
              <w:rPr>
                <w:rFonts w:ascii="Verdana" w:hAnsi="Verdana"/>
                <w:b/>
                <w:sz w:val="22"/>
                <w:szCs w:val="22"/>
              </w:rPr>
            </w:pPr>
            <w:bookmarkStart w:id="4" w:name="BASIS_FINDINGS_SE_4"/>
            <w:bookmarkEnd w:id="4"/>
            <w:r w:rsidRPr="00AF5230">
              <w:rPr>
                <w:rFonts w:ascii="Verdana" w:hAnsi="Verdana"/>
                <w:b/>
                <w:sz w:val="22"/>
                <w:szCs w:val="22"/>
              </w:rPr>
              <w:t>Basis for Findings:</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0"/>
              <w:keepNext/>
              <w:rPr>
                <w:rFonts w:ascii="Arial" w:hAnsi="Arial" w:cs="Arial"/>
                <w:sz w:val="22"/>
                <w:szCs w:val="22"/>
              </w:rPr>
            </w:pPr>
            <w:r w:rsidRPr="00CE4005">
              <w:rPr>
                <w:rFonts w:ascii="Arial" w:hAnsi="Arial" w:cs="Arial"/>
                <w:sz w:val="22"/>
                <w:szCs w:val="22"/>
              </w:rPr>
              <w:t>A review of student records indicated that academic assessment summaries do not always include a summary in writing of the procedures employed, the assessment results, the evaluator's diagnostic impressions, a description of the student's needs in educationally relevant and common terms, and offer explicit means of meeting these needs.</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0"/>
              <w:keepNext/>
              <w:rPr>
                <w:rFonts w:ascii="Verdana" w:hAnsi="Verdana"/>
                <w:b/>
                <w:bCs/>
                <w:sz w:val="22"/>
                <w:szCs w:val="20"/>
              </w:rPr>
            </w:pPr>
            <w:bookmarkStart w:id="5" w:name="ORDER_CORR_ACTION_SE_4"/>
            <w:bookmarkEnd w:id="5"/>
            <w:r w:rsidRPr="00AF5230">
              <w:rPr>
                <w:rFonts w:ascii="Verdana" w:hAnsi="Verdana"/>
                <w:b/>
                <w:bCs/>
                <w:sz w:val="22"/>
                <w:szCs w:val="20"/>
              </w:rPr>
              <w:t>Department Order of Corrective Action:</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Revise procedures </w:t>
            </w:r>
            <w:r w:rsidR="00AA39B3">
              <w:rPr>
                <w:rFonts w:ascii="Arial" w:hAnsi="Arial" w:cs="Arial"/>
                <w:bCs/>
                <w:sz w:val="22"/>
                <w:szCs w:val="20"/>
              </w:rPr>
              <w:t>to ensure</w:t>
            </w:r>
            <w:r w:rsidRPr="00CE4005">
              <w:rPr>
                <w:rFonts w:ascii="Arial" w:hAnsi="Arial" w:cs="Arial"/>
                <w:bCs/>
                <w:sz w:val="22"/>
                <w:szCs w:val="20"/>
              </w:rPr>
              <w:t xml:space="preserve"> that each person conducting an academic assessment summarizes in writing the procedures employed, the results, and the diagnostic impressions, and defines in detail and in educationally relevant and common terms, the student's needs, offering explicit means of meeting them. Provide training to all responsible personnel on these procedures.</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 </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Develop an internal oversight and tracking system to ensure that assessment summaries include all</w:t>
            </w:r>
            <w:r w:rsidR="00665AAC">
              <w:rPr>
                <w:rFonts w:ascii="Arial" w:hAnsi="Arial" w:cs="Arial"/>
                <w:bCs/>
                <w:sz w:val="22"/>
                <w:szCs w:val="20"/>
              </w:rPr>
              <w:t xml:space="preserve"> required components. T</w:t>
            </w:r>
            <w:r w:rsidRPr="00CE4005">
              <w:rPr>
                <w:rFonts w:ascii="Arial" w:hAnsi="Arial" w:cs="Arial"/>
                <w:bCs/>
                <w:sz w:val="22"/>
                <w:szCs w:val="20"/>
              </w:rPr>
              <w:t xml:space="preserve">he oversight system should include periodic reviews by </w:t>
            </w:r>
            <w:r w:rsidR="00665AAC">
              <w:rPr>
                <w:rFonts w:ascii="Arial" w:hAnsi="Arial" w:cs="Arial"/>
                <w:bCs/>
                <w:sz w:val="22"/>
                <w:szCs w:val="20"/>
              </w:rPr>
              <w:t xml:space="preserve">an administrator </w:t>
            </w:r>
            <w:r w:rsidRPr="00CE4005">
              <w:rPr>
                <w:rFonts w:ascii="Arial" w:hAnsi="Arial" w:cs="Arial"/>
                <w:bCs/>
                <w:sz w:val="22"/>
                <w:szCs w:val="20"/>
              </w:rPr>
              <w:t>to ensure ongoing compliance.</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     </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initial evaluations or re-evaluations conducted subsequent to implementation of all corrective actions, to ensure that academic assessment summaries consistently include all required components.  </w:t>
            </w:r>
          </w:p>
          <w:p w:rsidR="004F44CF" w:rsidRPr="00CE4005" w:rsidRDefault="004F44CF" w:rsidP="004F44CF">
            <w:pPr>
              <w:pStyle w:val="Normal0"/>
              <w:keepNext/>
              <w:rPr>
                <w:rFonts w:ascii="Arial" w:hAnsi="Arial" w:cs="Arial"/>
                <w:bCs/>
                <w:sz w:val="22"/>
                <w:szCs w:val="20"/>
              </w:rPr>
            </w:pPr>
          </w:p>
          <w:p w:rsidR="004F44CF" w:rsidRPr="006C7B3F" w:rsidRDefault="004F44CF" w:rsidP="00665AAC">
            <w:pPr>
              <w:pStyle w:val="Normal0"/>
              <w:keepNext/>
              <w:rPr>
                <w:rFonts w:ascii="Arial" w:hAnsi="Arial" w:cs="Arial"/>
                <w:b/>
                <w:bCs/>
                <w:sz w:val="22"/>
                <w:szCs w:val="20"/>
              </w:rPr>
            </w:pPr>
            <w:r w:rsidRPr="006C7B3F">
              <w:rPr>
                <w:rFonts w:ascii="Arial" w:hAnsi="Arial" w:cs="Arial"/>
                <w:b/>
                <w:bCs/>
                <w:sz w:val="22"/>
                <w:szCs w:val="20"/>
              </w:rPr>
              <w:t>*Please note when conducting internal monitoring</w:t>
            </w:r>
            <w:r w:rsidR="00665AAC">
              <w:rPr>
                <w:rFonts w:ascii="Arial" w:hAnsi="Arial" w:cs="Arial"/>
                <w:b/>
                <w:bCs/>
                <w:sz w:val="22"/>
                <w:szCs w:val="20"/>
              </w:rPr>
              <w:t xml:space="preserve"> </w:t>
            </w:r>
            <w:r w:rsidRPr="006C7B3F">
              <w:rPr>
                <w:rFonts w:ascii="Arial" w:hAnsi="Arial" w:cs="Arial"/>
                <w:b/>
                <w:bCs/>
                <w:sz w:val="22"/>
                <w:szCs w:val="20"/>
              </w:rPr>
              <w:t xml:space="preserve">the district must maintain the following documentation and make it available to the Department upon request: a) </w:t>
            </w:r>
            <w:r w:rsidR="00665AAC">
              <w:rPr>
                <w:rFonts w:ascii="Arial" w:hAnsi="Arial" w:cs="Arial"/>
                <w:b/>
                <w:bCs/>
                <w:sz w:val="22"/>
                <w:szCs w:val="20"/>
              </w:rPr>
              <w:t>l</w:t>
            </w:r>
            <w:r w:rsidRPr="006C7B3F">
              <w:rPr>
                <w:rFonts w:ascii="Arial" w:hAnsi="Arial" w:cs="Arial"/>
                <w:b/>
                <w:bCs/>
                <w:sz w:val="22"/>
                <w:szCs w:val="20"/>
              </w:rPr>
              <w:t xml:space="preserve">ist of the student names and grade levels for the records reviewed; b) </w:t>
            </w:r>
            <w:r w:rsidR="00665AAC">
              <w:rPr>
                <w:rFonts w:ascii="Arial" w:hAnsi="Arial" w:cs="Arial"/>
                <w:b/>
                <w:bCs/>
                <w:sz w:val="22"/>
                <w:szCs w:val="20"/>
              </w:rPr>
              <w:t>d</w:t>
            </w:r>
            <w:r w:rsidRPr="006C7B3F">
              <w:rPr>
                <w:rFonts w:ascii="Arial" w:hAnsi="Arial" w:cs="Arial"/>
                <w:b/>
                <w:bCs/>
                <w:sz w:val="22"/>
                <w:szCs w:val="20"/>
              </w:rPr>
              <w:t xml:space="preserve">ate of the review; c) </w:t>
            </w:r>
            <w:r w:rsidR="00665AAC">
              <w:rPr>
                <w:rFonts w:ascii="Arial" w:hAnsi="Arial" w:cs="Arial"/>
                <w:b/>
                <w:bCs/>
                <w:sz w:val="22"/>
                <w:szCs w:val="20"/>
              </w:rPr>
              <w:t>na</w:t>
            </w:r>
            <w:r w:rsidRPr="006C7B3F">
              <w:rPr>
                <w:rFonts w:ascii="Arial" w:hAnsi="Arial" w:cs="Arial"/>
                <w:b/>
                <w:bCs/>
                <w:sz w:val="22"/>
                <w:szCs w:val="20"/>
              </w:rPr>
              <w:t>me of person(s) who conducted the review, their role(s), and signature(s).</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0"/>
              <w:keepNext/>
              <w:rPr>
                <w:rFonts w:ascii="Verdana" w:hAnsi="Verdana"/>
                <w:b/>
                <w:bCs/>
                <w:sz w:val="22"/>
                <w:szCs w:val="20"/>
              </w:rPr>
            </w:pPr>
            <w:bookmarkStart w:id="6" w:name="REQUIRED_ELEMENTS_SE_4"/>
            <w:bookmarkEnd w:id="6"/>
            <w:r w:rsidRPr="00AF5230">
              <w:rPr>
                <w:rFonts w:ascii="Verdana" w:hAnsi="Verdana"/>
                <w:b/>
                <w:bCs/>
                <w:sz w:val="22"/>
                <w:szCs w:val="20"/>
              </w:rPr>
              <w:t>Required Elements of Progress Reports:</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Submit </w:t>
            </w:r>
            <w:r w:rsidR="00665AAC">
              <w:rPr>
                <w:rFonts w:ascii="Arial" w:hAnsi="Arial" w:cs="Arial"/>
                <w:bCs/>
                <w:sz w:val="22"/>
                <w:szCs w:val="20"/>
              </w:rPr>
              <w:t xml:space="preserve">evidence </w:t>
            </w:r>
            <w:r w:rsidRPr="00CE4005">
              <w:rPr>
                <w:rFonts w:ascii="Arial" w:hAnsi="Arial" w:cs="Arial"/>
                <w:bCs/>
                <w:sz w:val="22"/>
                <w:szCs w:val="20"/>
              </w:rPr>
              <w:t xml:space="preserve">of staff training, including name of presenter, agenda, and signed attendance sheet with staff name, role and signature by </w:t>
            </w:r>
            <w:r w:rsidR="001C3F98">
              <w:rPr>
                <w:rFonts w:ascii="Arial" w:hAnsi="Arial" w:cs="Arial"/>
                <w:b/>
                <w:bCs/>
                <w:sz w:val="22"/>
                <w:szCs w:val="20"/>
              </w:rPr>
              <w:t xml:space="preserve">November </w:t>
            </w:r>
            <w:r w:rsidR="00665AAC">
              <w:rPr>
                <w:rFonts w:ascii="Arial" w:hAnsi="Arial" w:cs="Arial"/>
                <w:b/>
                <w:bCs/>
                <w:sz w:val="22"/>
                <w:szCs w:val="20"/>
              </w:rPr>
              <w:t>3</w:t>
            </w:r>
            <w:r w:rsidRPr="006C7B3F">
              <w:rPr>
                <w:rFonts w:ascii="Arial" w:hAnsi="Arial" w:cs="Arial"/>
                <w:b/>
                <w:bCs/>
                <w:sz w:val="22"/>
                <w:szCs w:val="20"/>
              </w:rPr>
              <w:t>, 2017</w:t>
            </w:r>
            <w:r w:rsidRPr="00CE4005">
              <w:rPr>
                <w:rFonts w:ascii="Arial" w:hAnsi="Arial" w:cs="Arial"/>
                <w:bCs/>
                <w:sz w:val="22"/>
                <w:szCs w:val="20"/>
              </w:rPr>
              <w:t xml:space="preserve">.  </w:t>
            </w:r>
          </w:p>
          <w:p w:rsidR="004F44CF" w:rsidRPr="00CE4005" w:rsidRDefault="004F44CF" w:rsidP="004F44CF">
            <w:pPr>
              <w:pStyle w:val="Normal0"/>
              <w:keepNext/>
              <w:rPr>
                <w:rFonts w:ascii="Arial" w:hAnsi="Arial" w:cs="Arial"/>
                <w:bCs/>
                <w:sz w:val="22"/>
                <w:szCs w:val="20"/>
              </w:rPr>
            </w:pPr>
          </w:p>
          <w:p w:rsidR="00722A2D" w:rsidRPr="00CE4005" w:rsidRDefault="00722A2D" w:rsidP="00722A2D">
            <w:pPr>
              <w:pStyle w:val="Normal3"/>
              <w:keepNext/>
              <w:rPr>
                <w:rFonts w:ascii="Arial" w:hAnsi="Arial" w:cs="Arial"/>
                <w:bCs/>
                <w:sz w:val="22"/>
                <w:szCs w:val="20"/>
              </w:rPr>
            </w:pPr>
            <w:r w:rsidRPr="00CE4005">
              <w:rPr>
                <w:rFonts w:ascii="Arial" w:hAnsi="Arial" w:cs="Arial"/>
                <w:bCs/>
                <w:sz w:val="22"/>
                <w:szCs w:val="20"/>
              </w:rPr>
              <w:t>Submit a description of the internal oversight and tracking system</w:t>
            </w:r>
            <w:r w:rsidR="00665AAC">
              <w:rPr>
                <w:rFonts w:ascii="Arial" w:hAnsi="Arial" w:cs="Arial"/>
                <w:bCs/>
                <w:sz w:val="22"/>
                <w:szCs w:val="20"/>
              </w:rPr>
              <w:t xml:space="preserve"> </w:t>
            </w:r>
            <w:r w:rsidRPr="00CE4005">
              <w:rPr>
                <w:rFonts w:ascii="Arial" w:hAnsi="Arial" w:cs="Arial"/>
                <w:bCs/>
                <w:sz w:val="22"/>
                <w:szCs w:val="20"/>
              </w:rPr>
              <w:t xml:space="preserve">by </w:t>
            </w:r>
            <w:r w:rsidR="00665AAC">
              <w:rPr>
                <w:rFonts w:ascii="Arial" w:hAnsi="Arial" w:cs="Arial"/>
                <w:b/>
                <w:bCs/>
                <w:sz w:val="22"/>
                <w:szCs w:val="20"/>
              </w:rPr>
              <w:t>November 3</w:t>
            </w:r>
            <w:r w:rsidRPr="006C7B3F">
              <w:rPr>
                <w:rFonts w:ascii="Arial" w:hAnsi="Arial" w:cs="Arial"/>
                <w:b/>
                <w:bCs/>
                <w:sz w:val="22"/>
                <w:szCs w:val="20"/>
              </w:rPr>
              <w:t>, 2017</w:t>
            </w:r>
            <w:r w:rsidRPr="00CE4005">
              <w:rPr>
                <w:rFonts w:ascii="Arial" w:hAnsi="Arial" w:cs="Arial"/>
                <w:bCs/>
                <w:sz w:val="22"/>
                <w:szCs w:val="20"/>
              </w:rPr>
              <w:t>.</w:t>
            </w:r>
          </w:p>
          <w:p w:rsidR="004F44CF" w:rsidRPr="00CE4005" w:rsidRDefault="004F44CF" w:rsidP="004F44CF">
            <w:pPr>
              <w:pStyle w:val="Normal0"/>
              <w:keepNext/>
              <w:rPr>
                <w:rFonts w:ascii="Arial" w:hAnsi="Arial" w:cs="Arial"/>
                <w:bCs/>
                <w:sz w:val="22"/>
                <w:szCs w:val="20"/>
              </w:rPr>
            </w:pP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1. </w:t>
            </w:r>
            <w:r w:rsidR="00665AAC">
              <w:rPr>
                <w:rFonts w:ascii="Arial" w:hAnsi="Arial" w:cs="Arial"/>
                <w:bCs/>
                <w:sz w:val="22"/>
                <w:szCs w:val="20"/>
              </w:rPr>
              <w:t>t</w:t>
            </w:r>
            <w:r w:rsidRPr="00CE4005">
              <w:rPr>
                <w:rFonts w:ascii="Arial" w:hAnsi="Arial" w:cs="Arial"/>
                <w:bCs/>
                <w:sz w:val="22"/>
                <w:szCs w:val="20"/>
              </w:rPr>
              <w:t>he number of records reviewed;</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2. </w:t>
            </w:r>
            <w:r w:rsidR="00665AAC">
              <w:rPr>
                <w:rFonts w:ascii="Arial" w:hAnsi="Arial" w:cs="Arial"/>
                <w:bCs/>
                <w:sz w:val="22"/>
                <w:szCs w:val="20"/>
              </w:rPr>
              <w:t>t</w:t>
            </w:r>
            <w:r w:rsidRPr="00CE4005">
              <w:rPr>
                <w:rFonts w:ascii="Arial" w:hAnsi="Arial" w:cs="Arial"/>
                <w:bCs/>
                <w:sz w:val="22"/>
                <w:szCs w:val="20"/>
              </w:rPr>
              <w:t>he number of records in compliance;</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3. </w:t>
            </w:r>
            <w:r w:rsidR="00665AAC">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4F44CF" w:rsidRPr="00CE4005" w:rsidRDefault="004F44CF" w:rsidP="004F44CF">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00665AAC">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4F44CF" w:rsidRPr="00CE4005" w:rsidRDefault="004F44CF" w:rsidP="00665AAC">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6C7B3F">
              <w:rPr>
                <w:rFonts w:ascii="Arial" w:hAnsi="Arial" w:cs="Arial"/>
                <w:b/>
                <w:bCs/>
                <w:sz w:val="22"/>
                <w:szCs w:val="20"/>
              </w:rPr>
              <w:t xml:space="preserve">February </w:t>
            </w:r>
            <w:r w:rsidR="00665AAC">
              <w:rPr>
                <w:rFonts w:ascii="Arial" w:hAnsi="Arial" w:cs="Arial"/>
                <w:b/>
                <w:bCs/>
                <w:sz w:val="22"/>
                <w:szCs w:val="20"/>
              </w:rPr>
              <w:t>9</w:t>
            </w:r>
            <w:r w:rsidRPr="006C7B3F">
              <w:rPr>
                <w:rFonts w:ascii="Arial" w:hAnsi="Arial" w:cs="Arial"/>
                <w:b/>
                <w:bCs/>
                <w:sz w:val="22"/>
                <w:szCs w:val="20"/>
              </w:rPr>
              <w:t>, 2018</w:t>
            </w:r>
            <w:r w:rsidRPr="00CE4005">
              <w:rPr>
                <w:rFonts w:ascii="Arial" w:hAnsi="Arial" w:cs="Arial"/>
                <w:bCs/>
                <w:sz w:val="22"/>
                <w:szCs w:val="20"/>
              </w:rPr>
              <w:t>.</w:t>
            </w:r>
          </w:p>
        </w:tc>
      </w:tr>
      <w:tr w:rsidR="004F44CF" w:rsidRPr="00AF5230" w:rsidTr="004F44CF">
        <w:tc>
          <w:tcPr>
            <w:tcW w:w="9360" w:type="dxa"/>
            <w:gridSpan w:val="4"/>
            <w:tcBorders>
              <w:top w:val="single" w:sz="4" w:space="0" w:color="auto"/>
              <w:left w:val="single" w:sz="4" w:space="0" w:color="auto"/>
              <w:bottom w:val="single" w:sz="4" w:space="0" w:color="auto"/>
              <w:right w:val="single" w:sz="4" w:space="0" w:color="auto"/>
            </w:tcBorders>
          </w:tcPr>
          <w:p w:rsidR="004F44CF" w:rsidRPr="00AF5230" w:rsidRDefault="004F44CF" w:rsidP="004F44CF">
            <w:pPr>
              <w:pStyle w:val="Normal0"/>
              <w:keepNext/>
              <w:rPr>
                <w:rFonts w:ascii="Verdana" w:hAnsi="Verdana"/>
                <w:b/>
                <w:bCs/>
                <w:sz w:val="22"/>
                <w:szCs w:val="20"/>
              </w:rPr>
            </w:pPr>
            <w:bookmarkStart w:id="7" w:name="PR_DUEDATE_SE_4"/>
            <w:bookmarkEnd w:id="7"/>
            <w:r w:rsidRPr="002541C2">
              <w:rPr>
                <w:rFonts w:ascii="Verdana" w:hAnsi="Verdana"/>
                <w:b/>
                <w:bCs/>
                <w:sz w:val="22"/>
              </w:rPr>
              <w:t>Progress Report Due Date(s)</w:t>
            </w:r>
            <w:r w:rsidRPr="00AF5230">
              <w:rPr>
                <w:rFonts w:ascii="Verdana" w:hAnsi="Verdana"/>
                <w:b/>
                <w:bCs/>
                <w:sz w:val="22"/>
                <w:szCs w:val="20"/>
              </w:rPr>
              <w:t>:</w:t>
            </w:r>
          </w:p>
        </w:tc>
      </w:tr>
      <w:tr w:rsidR="004F44CF" w:rsidRPr="00E92FDA" w:rsidTr="004F44CF">
        <w:tc>
          <w:tcPr>
            <w:tcW w:w="2340" w:type="dxa"/>
            <w:tcBorders>
              <w:top w:val="single" w:sz="4" w:space="0" w:color="auto"/>
              <w:left w:val="single" w:sz="4" w:space="0" w:color="auto"/>
              <w:bottom w:val="single" w:sz="4" w:space="0" w:color="auto"/>
              <w:right w:val="single" w:sz="4" w:space="0" w:color="auto"/>
            </w:tcBorders>
          </w:tcPr>
          <w:p w:rsidR="004F44CF" w:rsidRPr="00E92FDA" w:rsidRDefault="00665AAC" w:rsidP="00665AAC">
            <w:pPr>
              <w:pStyle w:val="Normal0"/>
              <w:keepNext/>
              <w:rPr>
                <w:rFonts w:ascii="Arial" w:hAnsi="Arial" w:cs="Arial"/>
                <w:bCs/>
                <w:sz w:val="22"/>
              </w:rPr>
            </w:pPr>
            <w:r>
              <w:rPr>
                <w:rFonts w:ascii="Arial" w:hAnsi="Arial" w:cs="Arial"/>
                <w:bCs/>
                <w:sz w:val="22"/>
              </w:rPr>
              <w:t>11</w:t>
            </w:r>
            <w:r w:rsidR="004F44CF" w:rsidRPr="00E92FDA">
              <w:rPr>
                <w:rFonts w:ascii="Arial" w:hAnsi="Arial" w:cs="Arial"/>
                <w:bCs/>
                <w:sz w:val="22"/>
              </w:rPr>
              <w:t>/0</w:t>
            </w:r>
            <w:r>
              <w:rPr>
                <w:rFonts w:ascii="Arial" w:hAnsi="Arial" w:cs="Arial"/>
                <w:bCs/>
                <w:sz w:val="22"/>
              </w:rPr>
              <w:t>3</w:t>
            </w:r>
            <w:r w:rsidR="004F44CF"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665AAC">
            <w:pPr>
              <w:pStyle w:val="Normal0"/>
              <w:keepNext/>
              <w:rPr>
                <w:rFonts w:ascii="Arial" w:hAnsi="Arial" w:cs="Arial"/>
                <w:bCs/>
                <w:sz w:val="22"/>
              </w:rPr>
            </w:pPr>
            <w:r w:rsidRPr="00E92FDA">
              <w:rPr>
                <w:rFonts w:ascii="Arial" w:hAnsi="Arial" w:cs="Arial"/>
                <w:bCs/>
                <w:sz w:val="22"/>
              </w:rPr>
              <w:t>02/0</w:t>
            </w:r>
            <w:r w:rsidR="00665AAC">
              <w:rPr>
                <w:rFonts w:ascii="Arial" w:hAnsi="Arial" w:cs="Arial"/>
                <w:bCs/>
                <w:sz w:val="22"/>
              </w:rPr>
              <w:t>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4F44CF">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4F44CF">
            <w:pPr>
              <w:pStyle w:val="Normal0"/>
              <w:keepNext/>
              <w:rPr>
                <w:rFonts w:ascii="Arial" w:hAnsi="Arial" w:cs="Arial"/>
                <w:bCs/>
                <w:sz w:val="22"/>
              </w:rPr>
            </w:pPr>
          </w:p>
        </w:tc>
      </w:tr>
    </w:tbl>
    <w:p w:rsidR="004F44CF" w:rsidRDefault="004F44CF">
      <w:pPr>
        <w:pStyle w:val="Normal0"/>
      </w:pPr>
    </w:p>
    <w:p w:rsidR="004F44CF" w:rsidRDefault="004F44CF">
      <w:pPr>
        <w:pStyle w:val="Normal1"/>
      </w:pPr>
    </w:p>
    <w:tbl>
      <w:tblPr>
        <w:tblW w:w="9360" w:type="dxa"/>
        <w:tblBorders>
          <w:bottom w:val="single" w:sz="4" w:space="0" w:color="auto"/>
        </w:tblBorders>
        <w:tblLayout w:type="fixed"/>
        <w:tblLook w:val="0000"/>
      </w:tblPr>
      <w:tblGrid>
        <w:gridCol w:w="2340"/>
        <w:gridCol w:w="2340"/>
        <w:gridCol w:w="2340"/>
        <w:gridCol w:w="2340"/>
      </w:tblGrid>
      <w:tr w:rsidR="004F44CF" w:rsidRPr="00AF5230" w:rsidTr="004F44CF">
        <w:trPr>
          <w:tblHeader/>
        </w:trPr>
        <w:tc>
          <w:tcPr>
            <w:tcW w:w="9360" w:type="dxa"/>
            <w:gridSpan w:val="4"/>
            <w:tcBorders>
              <w:bottom w:val="single" w:sz="4" w:space="0" w:color="auto"/>
            </w:tcBorders>
            <w:shd w:val="clear" w:color="auto" w:fill="C0C0C0"/>
          </w:tcPr>
          <w:p w:rsidR="004F44CF" w:rsidRPr="00AF5230" w:rsidRDefault="004F44CF" w:rsidP="004F44CF">
            <w:pPr>
              <w:pStyle w:val="Normal1"/>
              <w:keepNext/>
              <w:rPr>
                <w:rFonts w:ascii="Verdana" w:hAnsi="Verdana"/>
                <w:b/>
                <w:sz w:val="22"/>
                <w:szCs w:val="22"/>
              </w:rPr>
            </w:pPr>
            <w:bookmarkStart w:id="8" w:name="CRIT_SE_13"/>
            <w:bookmarkEnd w:id="8"/>
            <w:r w:rsidRPr="00AF5230">
              <w:rPr>
                <w:rFonts w:ascii="Verdana" w:hAnsi="Verdana"/>
                <w:b/>
                <w:sz w:val="22"/>
                <w:szCs w:val="22"/>
              </w:rPr>
              <w:lastRenderedPageBreak/>
              <w:t>SE Criterion # 13 - Progress Reports and content</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1"/>
              <w:keepNext/>
              <w:rPr>
                <w:rFonts w:ascii="Verdana" w:hAnsi="Verdana"/>
                <w:b/>
                <w:sz w:val="22"/>
                <w:szCs w:val="22"/>
              </w:rPr>
            </w:pPr>
            <w:bookmarkStart w:id="9" w:name="RATING_SE_13"/>
            <w:bookmarkEnd w:id="9"/>
            <w:r w:rsidRPr="00AF5230">
              <w:rPr>
                <w:rFonts w:ascii="Verdana" w:hAnsi="Verdana"/>
                <w:b/>
                <w:sz w:val="22"/>
                <w:szCs w:val="22"/>
              </w:rPr>
              <w:t>Rating:</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1"/>
              <w:keepNext/>
              <w:rPr>
                <w:rFonts w:ascii="Arial" w:hAnsi="Arial" w:cs="Arial"/>
                <w:sz w:val="22"/>
                <w:szCs w:val="22"/>
              </w:rPr>
            </w:pPr>
            <w:r w:rsidRPr="00CE4005">
              <w:rPr>
                <w:rFonts w:ascii="Arial" w:hAnsi="Arial" w:cs="Arial"/>
                <w:sz w:val="22"/>
                <w:szCs w:val="22"/>
              </w:rPr>
              <w:t>Partially Implemented</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1"/>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1"/>
              <w:keepNext/>
              <w:rPr>
                <w:rFonts w:ascii="Arial" w:hAnsi="Arial" w:cs="Arial"/>
                <w:sz w:val="22"/>
                <w:szCs w:val="22"/>
              </w:rPr>
            </w:pPr>
            <w:r w:rsidRPr="00CE4005">
              <w:rPr>
                <w:rFonts w:ascii="Arial" w:hAnsi="Arial" w:cs="Arial"/>
                <w:sz w:val="22"/>
                <w:szCs w:val="22"/>
              </w:rPr>
              <w:t>A review of student records indicated that although parents receive progress reports on IEP goals at least as often as parents are informed of the progress of non-disabled students, reports do not consistently include written information on the student's progress toward</w:t>
            </w:r>
            <w:r w:rsidR="001C3F98">
              <w:rPr>
                <w:rFonts w:ascii="Arial" w:hAnsi="Arial" w:cs="Arial"/>
                <w:sz w:val="22"/>
                <w:szCs w:val="22"/>
              </w:rPr>
              <w:t>s</w:t>
            </w:r>
            <w:r w:rsidRPr="00CE4005">
              <w:rPr>
                <w:rFonts w:ascii="Arial" w:hAnsi="Arial" w:cs="Arial"/>
                <w:sz w:val="22"/>
                <w:szCs w:val="22"/>
              </w:rPr>
              <w:t xml:space="preserve"> the annual goals in the IEP. Specifically, progress reports contain identical comments from one reporting period to the next.</w:t>
            </w:r>
          </w:p>
          <w:p w:rsidR="004F44CF" w:rsidRPr="00CE4005" w:rsidRDefault="004F44CF" w:rsidP="004F44CF">
            <w:pPr>
              <w:pStyle w:val="Normal1"/>
              <w:keepNext/>
              <w:rPr>
                <w:rFonts w:ascii="Arial" w:hAnsi="Arial" w:cs="Arial"/>
                <w:sz w:val="22"/>
                <w:szCs w:val="22"/>
              </w:rPr>
            </w:pPr>
          </w:p>
          <w:p w:rsidR="004F44CF" w:rsidRPr="00CE4005" w:rsidRDefault="004F44CF" w:rsidP="001C3F98">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1C3F98">
              <w:rPr>
                <w:rFonts w:ascii="Arial" w:hAnsi="Arial" w:cs="Arial"/>
                <w:sz w:val="22"/>
                <w:szCs w:val="22"/>
              </w:rPr>
              <w:t>indicated</w:t>
            </w:r>
            <w:r w:rsidRPr="00CE4005">
              <w:rPr>
                <w:rFonts w:ascii="Arial" w:hAnsi="Arial" w:cs="Arial"/>
                <w:sz w:val="22"/>
                <w:szCs w:val="22"/>
              </w:rPr>
              <w:t xml:space="preserve"> that when a student's eligibility terminates because the student has graduated or exceeded the age of eligibility, the school provides the student with a summary of his or her academic achievement and functional performance, including recommendations on how to assist the student in meeting his or her postsecondary goals, and copies of the student's most recent IEP, progress reports, and evaluations.</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1"/>
              <w:keepNext/>
              <w:rPr>
                <w:rFonts w:ascii="Verdana" w:hAnsi="Verdana"/>
                <w:b/>
                <w:bCs/>
                <w:sz w:val="22"/>
                <w:szCs w:val="20"/>
              </w:rPr>
            </w:pPr>
            <w:bookmarkStart w:id="11" w:name="ORDER_CORR_ACTION_SE_13"/>
            <w:bookmarkEnd w:id="11"/>
            <w:r w:rsidRPr="00AF5230">
              <w:rPr>
                <w:rFonts w:ascii="Verdana" w:hAnsi="Verdana"/>
                <w:b/>
                <w:bCs/>
                <w:sz w:val="22"/>
                <w:szCs w:val="20"/>
              </w:rPr>
              <w:t>Department Order of Corrective Action:</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Develop procedures </w:t>
            </w:r>
            <w:r w:rsidR="00AA39B3">
              <w:rPr>
                <w:rFonts w:ascii="Arial" w:hAnsi="Arial" w:cs="Arial"/>
                <w:bCs/>
                <w:sz w:val="22"/>
                <w:szCs w:val="20"/>
              </w:rPr>
              <w:t>to ensure</w:t>
            </w:r>
            <w:r w:rsidRPr="00CE4005">
              <w:rPr>
                <w:rFonts w:ascii="Arial" w:hAnsi="Arial" w:cs="Arial"/>
                <w:bCs/>
                <w:sz w:val="22"/>
                <w:szCs w:val="20"/>
              </w:rPr>
              <w:t xml:space="preserve"> that progress reports consistently include written information on the student's current progress towards annual goals in the IEP. Provide training for Team chairpersons, special education teachers and related service providers on these procedures.</w:t>
            </w:r>
          </w:p>
          <w:p w:rsidR="004F44CF" w:rsidRPr="00CE4005" w:rsidRDefault="004F44CF" w:rsidP="004F44CF">
            <w:pPr>
              <w:pStyle w:val="Normal1"/>
              <w:keepNext/>
              <w:rPr>
                <w:rFonts w:ascii="Arial" w:hAnsi="Arial" w:cs="Arial"/>
                <w:bCs/>
                <w:sz w:val="22"/>
                <w:szCs w:val="20"/>
              </w:rPr>
            </w:pPr>
          </w:p>
          <w:p w:rsidR="004F44CF" w:rsidRPr="00CE4005" w:rsidRDefault="004F44CF" w:rsidP="006C3576">
            <w:pPr>
              <w:pStyle w:val="Normal0"/>
              <w:keepNext/>
              <w:rPr>
                <w:rFonts w:ascii="Arial" w:hAnsi="Arial" w:cs="Arial"/>
                <w:bCs/>
                <w:sz w:val="22"/>
                <w:szCs w:val="20"/>
              </w:rPr>
            </w:pPr>
            <w:r w:rsidRPr="00CE4005">
              <w:rPr>
                <w:rFonts w:ascii="Arial" w:hAnsi="Arial" w:cs="Arial"/>
                <w:bCs/>
                <w:sz w:val="22"/>
                <w:szCs w:val="20"/>
              </w:rPr>
              <w:t>Develop an internal oversight and tracking system to ensure that progress reports include written information on student progress toward</w:t>
            </w:r>
            <w:r w:rsidR="001C3F98">
              <w:rPr>
                <w:rFonts w:ascii="Arial" w:hAnsi="Arial" w:cs="Arial"/>
                <w:bCs/>
                <w:sz w:val="22"/>
                <w:szCs w:val="20"/>
              </w:rPr>
              <w:t>s</w:t>
            </w:r>
            <w:r w:rsidRPr="00CE4005">
              <w:rPr>
                <w:rFonts w:ascii="Arial" w:hAnsi="Arial" w:cs="Arial"/>
                <w:bCs/>
                <w:sz w:val="22"/>
                <w:szCs w:val="20"/>
              </w:rPr>
              <w:t xml:space="preserve"> IEP goals. </w:t>
            </w:r>
            <w:r w:rsidR="006C3576" w:rsidRPr="00CE4005">
              <w:rPr>
                <w:rFonts w:ascii="Arial" w:hAnsi="Arial" w:cs="Arial"/>
                <w:bCs/>
                <w:sz w:val="22"/>
                <w:szCs w:val="20"/>
              </w:rPr>
              <w:t xml:space="preserve">The oversight system should include periodic reviews by </w:t>
            </w:r>
            <w:r w:rsidR="001C3F98">
              <w:rPr>
                <w:rFonts w:ascii="Arial" w:hAnsi="Arial" w:cs="Arial"/>
                <w:bCs/>
                <w:sz w:val="22"/>
                <w:szCs w:val="20"/>
              </w:rPr>
              <w:t xml:space="preserve">an administrator </w:t>
            </w:r>
            <w:r w:rsidR="006C3576" w:rsidRPr="00CE4005">
              <w:rPr>
                <w:rFonts w:ascii="Arial" w:hAnsi="Arial" w:cs="Arial"/>
                <w:bCs/>
                <w:sz w:val="22"/>
                <w:szCs w:val="20"/>
              </w:rPr>
              <w:t>to ensure ongoing compliance.</w:t>
            </w:r>
          </w:p>
          <w:p w:rsidR="004F44CF" w:rsidRPr="00CE4005" w:rsidRDefault="004F44CF" w:rsidP="004F44CF">
            <w:pPr>
              <w:pStyle w:val="Normal1"/>
              <w:keepNext/>
              <w:rPr>
                <w:rFonts w:ascii="Arial" w:hAnsi="Arial" w:cs="Arial"/>
                <w:bCs/>
                <w:sz w:val="22"/>
                <w:szCs w:val="20"/>
              </w:rPr>
            </w:pPr>
          </w:p>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Develop a report of the results of an internal review of student records, with progress reporting subsequent to implementation of all corrective actions, to ensure that progress reports address students' current progress towards IEP goals.</w:t>
            </w:r>
          </w:p>
          <w:p w:rsidR="004F44CF" w:rsidRPr="00CE4005" w:rsidRDefault="004F44CF" w:rsidP="004F44CF">
            <w:pPr>
              <w:pStyle w:val="Normal1"/>
              <w:keepNext/>
              <w:rPr>
                <w:rFonts w:ascii="Arial" w:hAnsi="Arial" w:cs="Arial"/>
                <w:bCs/>
                <w:sz w:val="22"/>
                <w:szCs w:val="20"/>
              </w:rPr>
            </w:pPr>
          </w:p>
          <w:p w:rsidR="004F44CF" w:rsidRPr="006C7B3F" w:rsidRDefault="004F44CF" w:rsidP="001C3F98">
            <w:pPr>
              <w:pStyle w:val="Normal1"/>
              <w:keepNext/>
              <w:rPr>
                <w:rFonts w:ascii="Arial" w:hAnsi="Arial" w:cs="Arial"/>
                <w:b/>
                <w:bCs/>
                <w:sz w:val="22"/>
                <w:szCs w:val="20"/>
              </w:rPr>
            </w:pPr>
            <w:r w:rsidRPr="006C7B3F">
              <w:rPr>
                <w:rFonts w:ascii="Arial" w:hAnsi="Arial" w:cs="Arial"/>
                <w:b/>
                <w:bCs/>
                <w:sz w:val="22"/>
                <w:szCs w:val="20"/>
              </w:rPr>
              <w:t>*Please note when conducting internal monitoring the district must maintain the following documentation and make it available to the Department upon request:</w:t>
            </w:r>
            <w:r w:rsidR="001C3F98">
              <w:rPr>
                <w:rFonts w:ascii="Arial" w:hAnsi="Arial" w:cs="Arial"/>
                <w:b/>
                <w:bCs/>
                <w:sz w:val="22"/>
                <w:szCs w:val="20"/>
              </w:rPr>
              <w:t xml:space="preserve"> </w:t>
            </w:r>
            <w:r w:rsidRPr="006C7B3F">
              <w:rPr>
                <w:rFonts w:ascii="Arial" w:hAnsi="Arial" w:cs="Arial"/>
                <w:b/>
                <w:bCs/>
                <w:sz w:val="22"/>
                <w:szCs w:val="20"/>
              </w:rPr>
              <w:t xml:space="preserve">a) </w:t>
            </w:r>
            <w:r w:rsidR="001C3F98">
              <w:rPr>
                <w:rFonts w:ascii="Arial" w:hAnsi="Arial" w:cs="Arial"/>
                <w:b/>
                <w:bCs/>
                <w:sz w:val="22"/>
                <w:szCs w:val="20"/>
              </w:rPr>
              <w:t>l</w:t>
            </w:r>
            <w:r w:rsidRPr="006C7B3F">
              <w:rPr>
                <w:rFonts w:ascii="Arial" w:hAnsi="Arial" w:cs="Arial"/>
                <w:b/>
                <w:bCs/>
                <w:sz w:val="22"/>
                <w:szCs w:val="20"/>
              </w:rPr>
              <w:t xml:space="preserve">ist of the student names and grade levels for the records reviewed; b) </w:t>
            </w:r>
            <w:r w:rsidR="001C3F98">
              <w:rPr>
                <w:rFonts w:ascii="Arial" w:hAnsi="Arial" w:cs="Arial"/>
                <w:b/>
                <w:bCs/>
                <w:sz w:val="22"/>
                <w:szCs w:val="20"/>
              </w:rPr>
              <w:t>d</w:t>
            </w:r>
            <w:r w:rsidRPr="006C7B3F">
              <w:rPr>
                <w:rFonts w:ascii="Arial" w:hAnsi="Arial" w:cs="Arial"/>
                <w:b/>
                <w:bCs/>
                <w:sz w:val="22"/>
                <w:szCs w:val="20"/>
              </w:rPr>
              <w:t xml:space="preserve">ate of the review; c) </w:t>
            </w:r>
            <w:r w:rsidR="001C3F98">
              <w:rPr>
                <w:rFonts w:ascii="Arial" w:hAnsi="Arial" w:cs="Arial"/>
                <w:b/>
                <w:bCs/>
                <w:sz w:val="22"/>
                <w:szCs w:val="20"/>
              </w:rPr>
              <w:t>n</w:t>
            </w:r>
            <w:r w:rsidRPr="006C7B3F">
              <w:rPr>
                <w:rFonts w:ascii="Arial" w:hAnsi="Arial" w:cs="Arial"/>
                <w:b/>
                <w:bCs/>
                <w:sz w:val="22"/>
                <w:szCs w:val="20"/>
              </w:rPr>
              <w:t>ame of person(s) who conducted the review, their role(s), and signature(s).</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1"/>
              <w:keepNext/>
              <w:rPr>
                <w:rFonts w:ascii="Verdana" w:hAnsi="Verdana"/>
                <w:b/>
                <w:bCs/>
                <w:sz w:val="22"/>
                <w:szCs w:val="20"/>
              </w:rPr>
            </w:pPr>
            <w:bookmarkStart w:id="12" w:name="REQUIRED_ELEMENTS_SE_13"/>
            <w:bookmarkEnd w:id="12"/>
            <w:proofErr w:type="spellStart"/>
            <w:r w:rsidRPr="00AF5230">
              <w:rPr>
                <w:rFonts w:ascii="Verdana" w:hAnsi="Verdana"/>
                <w:b/>
                <w:bCs/>
                <w:sz w:val="22"/>
                <w:szCs w:val="20"/>
              </w:rPr>
              <w:t>equired</w:t>
            </w:r>
            <w:proofErr w:type="spellEnd"/>
            <w:r w:rsidRPr="00AF5230">
              <w:rPr>
                <w:rFonts w:ascii="Verdana" w:hAnsi="Verdana"/>
                <w:b/>
                <w:bCs/>
                <w:sz w:val="22"/>
                <w:szCs w:val="20"/>
              </w:rPr>
              <w:t xml:space="preserve"> Elements of Progress Reports:</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001C3F98">
              <w:rPr>
                <w:rFonts w:ascii="Arial" w:hAnsi="Arial" w:cs="Arial"/>
                <w:b/>
                <w:bCs/>
                <w:sz w:val="22"/>
                <w:szCs w:val="20"/>
              </w:rPr>
              <w:t>November 3</w:t>
            </w:r>
            <w:r w:rsidRPr="006C7B3F">
              <w:rPr>
                <w:rFonts w:ascii="Arial" w:hAnsi="Arial" w:cs="Arial"/>
                <w:b/>
                <w:bCs/>
                <w:sz w:val="22"/>
                <w:szCs w:val="20"/>
              </w:rPr>
              <w:t>, 2017</w:t>
            </w:r>
            <w:r w:rsidRPr="00CE4005">
              <w:rPr>
                <w:rFonts w:ascii="Arial" w:hAnsi="Arial" w:cs="Arial"/>
                <w:bCs/>
                <w:sz w:val="22"/>
                <w:szCs w:val="20"/>
              </w:rPr>
              <w:t xml:space="preserve">.  </w:t>
            </w:r>
          </w:p>
          <w:p w:rsidR="004F44CF" w:rsidRPr="00CE4005" w:rsidRDefault="004F44CF" w:rsidP="004F44CF">
            <w:pPr>
              <w:pStyle w:val="Normal1"/>
              <w:keepNext/>
              <w:rPr>
                <w:rFonts w:ascii="Arial" w:hAnsi="Arial" w:cs="Arial"/>
                <w:bCs/>
                <w:sz w:val="22"/>
                <w:szCs w:val="20"/>
              </w:rPr>
            </w:pPr>
          </w:p>
          <w:p w:rsidR="00722A2D" w:rsidRPr="00CE4005" w:rsidRDefault="00722A2D" w:rsidP="00722A2D">
            <w:pPr>
              <w:pStyle w:val="Normal3"/>
              <w:keepNext/>
              <w:rPr>
                <w:rFonts w:ascii="Arial" w:hAnsi="Arial" w:cs="Arial"/>
                <w:bCs/>
                <w:sz w:val="22"/>
                <w:szCs w:val="20"/>
              </w:rPr>
            </w:pPr>
            <w:r w:rsidRPr="00CE4005">
              <w:rPr>
                <w:rFonts w:ascii="Arial" w:hAnsi="Arial" w:cs="Arial"/>
                <w:bCs/>
                <w:sz w:val="22"/>
                <w:szCs w:val="20"/>
              </w:rPr>
              <w:t>Submit a description of the internal oversight and tracking system</w:t>
            </w:r>
            <w:r w:rsidR="001C3F98">
              <w:rPr>
                <w:rFonts w:ascii="Arial" w:hAnsi="Arial" w:cs="Arial"/>
                <w:bCs/>
                <w:sz w:val="22"/>
                <w:szCs w:val="20"/>
              </w:rPr>
              <w:t xml:space="preserve"> </w:t>
            </w:r>
            <w:r w:rsidRPr="00CE4005">
              <w:rPr>
                <w:rFonts w:ascii="Arial" w:hAnsi="Arial" w:cs="Arial"/>
                <w:bCs/>
                <w:sz w:val="22"/>
                <w:szCs w:val="20"/>
              </w:rPr>
              <w:t xml:space="preserve">by </w:t>
            </w:r>
            <w:r w:rsidR="001C3F98">
              <w:rPr>
                <w:rFonts w:ascii="Arial" w:hAnsi="Arial" w:cs="Arial"/>
                <w:b/>
                <w:bCs/>
                <w:sz w:val="22"/>
                <w:szCs w:val="20"/>
              </w:rPr>
              <w:t>November 3</w:t>
            </w:r>
            <w:r w:rsidRPr="006C7B3F">
              <w:rPr>
                <w:rFonts w:ascii="Arial" w:hAnsi="Arial" w:cs="Arial"/>
                <w:b/>
                <w:bCs/>
                <w:sz w:val="22"/>
                <w:szCs w:val="20"/>
              </w:rPr>
              <w:t>, 2017</w:t>
            </w:r>
            <w:r w:rsidRPr="00CE4005">
              <w:rPr>
                <w:rFonts w:ascii="Arial" w:hAnsi="Arial" w:cs="Arial"/>
                <w:bCs/>
                <w:sz w:val="22"/>
                <w:szCs w:val="20"/>
              </w:rPr>
              <w:t>.</w:t>
            </w:r>
          </w:p>
          <w:p w:rsidR="004F44CF" w:rsidRPr="00CE4005" w:rsidRDefault="004F44CF" w:rsidP="004F44CF">
            <w:pPr>
              <w:pStyle w:val="Normal1"/>
              <w:keepNext/>
              <w:rPr>
                <w:rFonts w:ascii="Arial" w:hAnsi="Arial" w:cs="Arial"/>
                <w:bCs/>
                <w:sz w:val="22"/>
                <w:szCs w:val="20"/>
              </w:rPr>
            </w:pPr>
          </w:p>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1. </w:t>
            </w:r>
            <w:r w:rsidR="001C3F98">
              <w:rPr>
                <w:rFonts w:ascii="Arial" w:hAnsi="Arial" w:cs="Arial"/>
                <w:bCs/>
                <w:sz w:val="22"/>
                <w:szCs w:val="20"/>
              </w:rPr>
              <w:t>t</w:t>
            </w:r>
            <w:r w:rsidRPr="00CE4005">
              <w:rPr>
                <w:rFonts w:ascii="Arial" w:hAnsi="Arial" w:cs="Arial"/>
                <w:bCs/>
                <w:sz w:val="22"/>
                <w:szCs w:val="20"/>
              </w:rPr>
              <w:t>he number of records reviewed;</w:t>
            </w:r>
          </w:p>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2. </w:t>
            </w:r>
            <w:r w:rsidR="001C3F98">
              <w:rPr>
                <w:rFonts w:ascii="Arial" w:hAnsi="Arial" w:cs="Arial"/>
                <w:bCs/>
                <w:sz w:val="22"/>
                <w:szCs w:val="20"/>
              </w:rPr>
              <w:t>t</w:t>
            </w:r>
            <w:r w:rsidRPr="00CE4005">
              <w:rPr>
                <w:rFonts w:ascii="Arial" w:hAnsi="Arial" w:cs="Arial"/>
                <w:bCs/>
                <w:sz w:val="22"/>
                <w:szCs w:val="20"/>
              </w:rPr>
              <w:t>he number of records in compliance;</w:t>
            </w:r>
          </w:p>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3. </w:t>
            </w:r>
            <w:r w:rsidR="001C3F98">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4F44CF" w:rsidRPr="00CE4005" w:rsidRDefault="004F44CF" w:rsidP="004F44CF">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001C3F98">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4F44CF" w:rsidRPr="00CE4005" w:rsidRDefault="004F44CF" w:rsidP="001C3F98">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6C7B3F">
              <w:rPr>
                <w:rFonts w:ascii="Arial" w:hAnsi="Arial" w:cs="Arial"/>
                <w:b/>
                <w:bCs/>
                <w:sz w:val="22"/>
                <w:szCs w:val="20"/>
              </w:rPr>
              <w:t xml:space="preserve">February </w:t>
            </w:r>
            <w:r w:rsidR="001C3F98">
              <w:rPr>
                <w:rFonts w:ascii="Arial" w:hAnsi="Arial" w:cs="Arial"/>
                <w:b/>
                <w:bCs/>
                <w:sz w:val="22"/>
                <w:szCs w:val="20"/>
              </w:rPr>
              <w:t>9</w:t>
            </w:r>
            <w:r w:rsidRPr="006C7B3F">
              <w:rPr>
                <w:rFonts w:ascii="Arial" w:hAnsi="Arial" w:cs="Arial"/>
                <w:b/>
                <w:bCs/>
                <w:sz w:val="22"/>
                <w:szCs w:val="20"/>
              </w:rPr>
              <w:t>, 2018</w:t>
            </w:r>
            <w:r w:rsidRPr="00CE4005">
              <w:rPr>
                <w:rFonts w:ascii="Arial" w:hAnsi="Arial" w:cs="Arial"/>
                <w:bCs/>
                <w:sz w:val="22"/>
                <w:szCs w:val="20"/>
              </w:rPr>
              <w:t>.</w:t>
            </w:r>
          </w:p>
        </w:tc>
      </w:tr>
      <w:tr w:rsidR="004F44CF" w:rsidRPr="00AF5230" w:rsidTr="004F44CF">
        <w:tc>
          <w:tcPr>
            <w:tcW w:w="9360" w:type="dxa"/>
            <w:gridSpan w:val="4"/>
            <w:tcBorders>
              <w:top w:val="single" w:sz="4" w:space="0" w:color="auto"/>
              <w:left w:val="single" w:sz="4" w:space="0" w:color="auto"/>
              <w:bottom w:val="single" w:sz="4" w:space="0" w:color="auto"/>
              <w:right w:val="single" w:sz="4" w:space="0" w:color="auto"/>
            </w:tcBorders>
          </w:tcPr>
          <w:p w:rsidR="004F44CF" w:rsidRPr="00AF5230" w:rsidRDefault="004F44CF" w:rsidP="004F44CF">
            <w:pPr>
              <w:pStyle w:val="Normal1"/>
              <w:keepNext/>
              <w:rPr>
                <w:rFonts w:ascii="Verdana" w:hAnsi="Verdana"/>
                <w:b/>
                <w:bCs/>
                <w:sz w:val="22"/>
                <w:szCs w:val="20"/>
              </w:rPr>
            </w:pPr>
            <w:bookmarkStart w:id="13" w:name="PR_DUEDATE_SE_13"/>
            <w:bookmarkEnd w:id="13"/>
            <w:r w:rsidRPr="002541C2">
              <w:rPr>
                <w:rFonts w:ascii="Verdana" w:hAnsi="Verdana"/>
                <w:b/>
                <w:bCs/>
                <w:sz w:val="22"/>
              </w:rPr>
              <w:t>Progress Report Due Date(s)</w:t>
            </w:r>
            <w:r w:rsidRPr="00AF5230">
              <w:rPr>
                <w:rFonts w:ascii="Verdana" w:hAnsi="Verdana"/>
                <w:b/>
                <w:bCs/>
                <w:sz w:val="22"/>
                <w:szCs w:val="20"/>
              </w:rPr>
              <w:t>:</w:t>
            </w:r>
          </w:p>
        </w:tc>
      </w:tr>
      <w:tr w:rsidR="004F44CF" w:rsidRPr="00E92FDA" w:rsidTr="004F44CF">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1C3F98">
            <w:pPr>
              <w:pStyle w:val="Normal1"/>
              <w:keepNext/>
              <w:rPr>
                <w:rFonts w:ascii="Arial" w:hAnsi="Arial" w:cs="Arial"/>
                <w:bCs/>
                <w:sz w:val="22"/>
              </w:rPr>
            </w:pPr>
            <w:r w:rsidRPr="00E92FDA">
              <w:rPr>
                <w:rFonts w:ascii="Arial" w:hAnsi="Arial" w:cs="Arial"/>
                <w:bCs/>
                <w:sz w:val="22"/>
              </w:rPr>
              <w:t>1</w:t>
            </w:r>
            <w:r w:rsidR="001C3F98">
              <w:rPr>
                <w:rFonts w:ascii="Arial" w:hAnsi="Arial" w:cs="Arial"/>
                <w:bCs/>
                <w:sz w:val="22"/>
              </w:rPr>
              <w:t>1</w:t>
            </w:r>
            <w:r w:rsidRPr="00E92FDA">
              <w:rPr>
                <w:rFonts w:ascii="Arial" w:hAnsi="Arial" w:cs="Arial"/>
                <w:bCs/>
                <w:sz w:val="22"/>
              </w:rPr>
              <w:t>/0</w:t>
            </w:r>
            <w:r w:rsidR="001C3F98">
              <w:rPr>
                <w:rFonts w:ascii="Arial" w:hAnsi="Arial" w:cs="Arial"/>
                <w:bCs/>
                <w:sz w:val="22"/>
              </w:rPr>
              <w:t>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1C3F98">
            <w:pPr>
              <w:pStyle w:val="Normal1"/>
              <w:keepNext/>
              <w:rPr>
                <w:rFonts w:ascii="Arial" w:hAnsi="Arial" w:cs="Arial"/>
                <w:bCs/>
                <w:sz w:val="22"/>
              </w:rPr>
            </w:pPr>
            <w:r w:rsidRPr="00E92FDA">
              <w:rPr>
                <w:rFonts w:ascii="Arial" w:hAnsi="Arial" w:cs="Arial"/>
                <w:bCs/>
                <w:sz w:val="22"/>
              </w:rPr>
              <w:t>02/0</w:t>
            </w:r>
            <w:r w:rsidR="001C3F98">
              <w:rPr>
                <w:rFonts w:ascii="Arial" w:hAnsi="Arial" w:cs="Arial"/>
                <w:bCs/>
                <w:sz w:val="22"/>
              </w:rPr>
              <w:t>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4F44CF">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4F44CF">
            <w:pPr>
              <w:pStyle w:val="Normal1"/>
              <w:keepNext/>
              <w:rPr>
                <w:rFonts w:ascii="Arial" w:hAnsi="Arial" w:cs="Arial"/>
                <w:bCs/>
                <w:sz w:val="22"/>
              </w:rPr>
            </w:pPr>
          </w:p>
        </w:tc>
      </w:tr>
    </w:tbl>
    <w:p w:rsidR="004F44CF" w:rsidRDefault="004F44CF">
      <w:pPr>
        <w:pStyle w:val="Normal2"/>
      </w:pPr>
    </w:p>
    <w:tbl>
      <w:tblPr>
        <w:tblW w:w="9360" w:type="dxa"/>
        <w:tblBorders>
          <w:bottom w:val="single" w:sz="4" w:space="0" w:color="auto"/>
        </w:tblBorders>
        <w:tblLayout w:type="fixed"/>
        <w:tblLook w:val="0000"/>
      </w:tblPr>
      <w:tblGrid>
        <w:gridCol w:w="9360"/>
      </w:tblGrid>
      <w:tr w:rsidR="004F44CF" w:rsidRPr="00AF5230" w:rsidTr="004F44CF">
        <w:trPr>
          <w:tblHeader/>
        </w:trPr>
        <w:tc>
          <w:tcPr>
            <w:tcW w:w="9360" w:type="dxa"/>
            <w:tcBorders>
              <w:bottom w:val="single" w:sz="4" w:space="0" w:color="auto"/>
            </w:tcBorders>
            <w:shd w:val="clear" w:color="auto" w:fill="C0C0C0"/>
          </w:tcPr>
          <w:p w:rsidR="004F44CF" w:rsidRPr="00AF5230" w:rsidRDefault="004F44CF" w:rsidP="004F44CF">
            <w:pPr>
              <w:pStyle w:val="Normal2"/>
              <w:keepNext/>
              <w:rPr>
                <w:rFonts w:ascii="Verdana" w:hAnsi="Verdana"/>
                <w:b/>
                <w:sz w:val="22"/>
                <w:szCs w:val="22"/>
              </w:rPr>
            </w:pPr>
            <w:bookmarkStart w:id="14" w:name="CRIT_SE_14"/>
            <w:bookmarkEnd w:id="14"/>
            <w:r w:rsidRPr="00AF5230">
              <w:rPr>
                <w:rFonts w:ascii="Verdana" w:hAnsi="Verdana"/>
                <w:b/>
                <w:sz w:val="22"/>
                <w:szCs w:val="22"/>
              </w:rPr>
              <w:lastRenderedPageBreak/>
              <w:t>SE Criterion # 14 - Review and revision of IEPs</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2"/>
              <w:keepNext/>
              <w:rPr>
                <w:rFonts w:ascii="Verdana" w:hAnsi="Verdana"/>
                <w:b/>
                <w:sz w:val="22"/>
                <w:szCs w:val="22"/>
              </w:rPr>
            </w:pPr>
            <w:bookmarkStart w:id="15" w:name="RATING_SE_14"/>
            <w:bookmarkEnd w:id="15"/>
            <w:r w:rsidRPr="00AF5230">
              <w:rPr>
                <w:rFonts w:ascii="Verdana" w:hAnsi="Verdana"/>
                <w:b/>
                <w:sz w:val="22"/>
                <w:szCs w:val="22"/>
              </w:rPr>
              <w:t>Rating:</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CE4005" w:rsidRDefault="004F44CF" w:rsidP="004F44CF">
            <w:pPr>
              <w:pStyle w:val="Normal2"/>
              <w:keepNext/>
              <w:rPr>
                <w:rFonts w:ascii="Arial" w:hAnsi="Arial" w:cs="Arial"/>
                <w:sz w:val="22"/>
                <w:szCs w:val="22"/>
              </w:rPr>
            </w:pPr>
            <w:r w:rsidRPr="00CE4005">
              <w:rPr>
                <w:rFonts w:ascii="Arial" w:hAnsi="Arial" w:cs="Arial"/>
                <w:sz w:val="22"/>
                <w:szCs w:val="22"/>
              </w:rPr>
              <w:t>Implemented</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2"/>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4F44CF" w:rsidRPr="004F44CF" w:rsidTr="004F44CF">
        <w:tc>
          <w:tcPr>
            <w:tcW w:w="9360" w:type="dxa"/>
            <w:tcBorders>
              <w:top w:val="nil"/>
              <w:left w:val="single" w:sz="4" w:space="0" w:color="auto"/>
              <w:bottom w:val="single" w:sz="4" w:space="0" w:color="auto"/>
              <w:right w:val="single" w:sz="4" w:space="0" w:color="auto"/>
            </w:tcBorders>
          </w:tcPr>
          <w:p w:rsidR="004F44CF" w:rsidRPr="004F44CF" w:rsidRDefault="004F44CF" w:rsidP="004F44CF">
            <w:pPr>
              <w:pStyle w:val="Normal2"/>
              <w:keepNext/>
              <w:rPr>
                <w:rFonts w:ascii="Arial" w:hAnsi="Arial" w:cs="Arial"/>
                <w:sz w:val="22"/>
                <w:szCs w:val="22"/>
              </w:rPr>
            </w:pPr>
            <w:r w:rsidRPr="004F44CF">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w:t>
            </w:r>
            <w:r w:rsidR="000E5544">
              <w:rPr>
                <w:rFonts w:ascii="Arial" w:hAnsi="Arial" w:cs="Arial"/>
                <w:sz w:val="22"/>
                <w:szCs w:val="22"/>
              </w:rPr>
              <w:t xml:space="preserve"> S</w:t>
            </w:r>
            <w:r w:rsidRPr="004F44CF">
              <w:rPr>
                <w:rFonts w:ascii="Arial" w:hAnsi="Arial" w:cs="Arial"/>
                <w:sz w:val="22"/>
                <w:szCs w:val="22"/>
              </w:rPr>
              <w:t>taff interview</w:t>
            </w:r>
            <w:r w:rsidR="000E5544">
              <w:rPr>
                <w:rFonts w:ascii="Arial" w:hAnsi="Arial" w:cs="Arial"/>
                <w:sz w:val="22"/>
                <w:szCs w:val="22"/>
              </w:rPr>
              <w:t>s</w:t>
            </w:r>
            <w:r w:rsidRPr="004F44CF">
              <w:rPr>
                <w:rFonts w:ascii="Arial" w:hAnsi="Arial" w:cs="Arial"/>
                <w:sz w:val="22"/>
                <w:szCs w:val="22"/>
              </w:rPr>
              <w:t xml:space="preserve"> indicated that IEP Teams consistently review and revise IEPs to address any lack of expected student progress towards the annual goals and in the general curriculum. </w:t>
            </w:r>
          </w:p>
          <w:p w:rsidR="004F44CF" w:rsidRPr="004F44CF" w:rsidRDefault="004F44CF" w:rsidP="004F44CF">
            <w:pPr>
              <w:pStyle w:val="Normal2"/>
              <w:keepNext/>
              <w:rPr>
                <w:rFonts w:ascii="Arial" w:hAnsi="Arial" w:cs="Arial"/>
                <w:sz w:val="22"/>
                <w:szCs w:val="22"/>
              </w:rPr>
            </w:pPr>
          </w:p>
          <w:p w:rsidR="004F44CF" w:rsidRPr="004F44CF" w:rsidRDefault="000E5544" w:rsidP="000E5544">
            <w:pPr>
              <w:pStyle w:val="NormalWeb"/>
              <w:spacing w:before="0" w:beforeAutospacing="0" w:after="0" w:afterAutospacing="0"/>
              <w:rPr>
                <w:rFonts w:ascii="Arial" w:hAnsi="Arial" w:cs="Arial"/>
              </w:rPr>
            </w:pPr>
            <w:r>
              <w:rPr>
                <w:rFonts w:ascii="Arial" w:hAnsi="Arial" w:cs="Arial"/>
                <w:sz w:val="22"/>
                <w:szCs w:val="22"/>
              </w:rPr>
              <w:t>A review of student r</w:t>
            </w:r>
            <w:r w:rsidR="004F44CF" w:rsidRPr="004F44CF">
              <w:rPr>
                <w:rFonts w:ascii="Arial" w:hAnsi="Arial" w:cs="Arial"/>
                <w:sz w:val="22"/>
                <w:szCs w:val="22"/>
              </w:rPr>
              <w:t>ecord</w:t>
            </w:r>
            <w:r>
              <w:rPr>
                <w:rFonts w:ascii="Arial" w:hAnsi="Arial" w:cs="Arial"/>
                <w:sz w:val="22"/>
                <w:szCs w:val="22"/>
              </w:rPr>
              <w:t xml:space="preserve">s </w:t>
            </w:r>
            <w:r w:rsidR="004F44CF" w:rsidRPr="004F44CF">
              <w:rPr>
                <w:rFonts w:ascii="Arial" w:hAnsi="Arial" w:cs="Arial"/>
                <w:sz w:val="22"/>
                <w:szCs w:val="22"/>
              </w:rPr>
              <w:t>staff interview</w:t>
            </w:r>
            <w:r>
              <w:rPr>
                <w:rFonts w:ascii="Arial" w:hAnsi="Arial" w:cs="Arial"/>
                <w:sz w:val="22"/>
                <w:szCs w:val="22"/>
              </w:rPr>
              <w:t>s</w:t>
            </w:r>
            <w:r w:rsidR="004F44CF" w:rsidRPr="004F44CF">
              <w:rPr>
                <w:rFonts w:ascii="Arial" w:hAnsi="Arial" w:cs="Arial"/>
                <w:sz w:val="22"/>
                <w:szCs w:val="22"/>
              </w:rPr>
              <w:t xml:space="preserve"> also indicated that when the school and parent agree to make changes to a student's IEP between annual meetings, the Team is reconvened to amend the IEP. Parents are advised that they may request a revised copy of the IEP with the amendments incorporated.</w:t>
            </w:r>
          </w:p>
        </w:tc>
      </w:tr>
    </w:tbl>
    <w:p w:rsidR="004F44CF" w:rsidRDefault="004F44CF">
      <w:pPr>
        <w:pStyle w:val="Normal2"/>
      </w:pPr>
    </w:p>
    <w:p w:rsidR="004F44CF" w:rsidRDefault="004F44CF">
      <w:pPr>
        <w:pStyle w:val="Normal3"/>
      </w:pPr>
    </w:p>
    <w:p w:rsidR="006C7B3F" w:rsidRDefault="006C7B3F">
      <w:pPr>
        <w:pStyle w:val="Normal3"/>
      </w:pPr>
    </w:p>
    <w:tbl>
      <w:tblPr>
        <w:tblW w:w="9360" w:type="dxa"/>
        <w:tblBorders>
          <w:bottom w:val="single" w:sz="4" w:space="0" w:color="auto"/>
        </w:tblBorders>
        <w:tblLayout w:type="fixed"/>
        <w:tblLook w:val="0000"/>
      </w:tblPr>
      <w:tblGrid>
        <w:gridCol w:w="2340"/>
        <w:gridCol w:w="2340"/>
        <w:gridCol w:w="2340"/>
        <w:gridCol w:w="2340"/>
      </w:tblGrid>
      <w:tr w:rsidR="004F44CF" w:rsidRPr="00AF5230" w:rsidTr="004F44CF">
        <w:trPr>
          <w:tblHeader/>
        </w:trPr>
        <w:tc>
          <w:tcPr>
            <w:tcW w:w="9360" w:type="dxa"/>
            <w:gridSpan w:val="4"/>
            <w:tcBorders>
              <w:bottom w:val="single" w:sz="4" w:space="0" w:color="auto"/>
            </w:tcBorders>
            <w:shd w:val="clear" w:color="auto" w:fill="C0C0C0"/>
          </w:tcPr>
          <w:p w:rsidR="004F44CF" w:rsidRPr="00AF5230" w:rsidRDefault="004F44CF" w:rsidP="004F44CF">
            <w:pPr>
              <w:pStyle w:val="Normal3"/>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3"/>
              <w:keepNext/>
              <w:rPr>
                <w:rFonts w:ascii="Verdana" w:hAnsi="Verdana"/>
                <w:b/>
                <w:sz w:val="22"/>
                <w:szCs w:val="22"/>
              </w:rPr>
            </w:pPr>
            <w:bookmarkStart w:id="18" w:name="RATING_SE_18A"/>
            <w:bookmarkEnd w:id="18"/>
            <w:r w:rsidRPr="00AF5230">
              <w:rPr>
                <w:rFonts w:ascii="Verdana" w:hAnsi="Verdana"/>
                <w:b/>
                <w:sz w:val="22"/>
                <w:szCs w:val="22"/>
              </w:rPr>
              <w:t>Rating:</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3"/>
              <w:keepNext/>
              <w:rPr>
                <w:rFonts w:ascii="Arial" w:hAnsi="Arial" w:cs="Arial"/>
                <w:sz w:val="22"/>
                <w:szCs w:val="22"/>
              </w:rPr>
            </w:pPr>
            <w:r w:rsidRPr="00CE4005">
              <w:rPr>
                <w:rFonts w:ascii="Arial" w:hAnsi="Arial" w:cs="Arial"/>
                <w:sz w:val="22"/>
                <w:szCs w:val="22"/>
              </w:rPr>
              <w:t>Partially Implemented</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3"/>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4F44CF" w:rsidRPr="00AA39B3" w:rsidTr="004F44CF">
        <w:tc>
          <w:tcPr>
            <w:tcW w:w="9360" w:type="dxa"/>
            <w:gridSpan w:val="4"/>
            <w:tcBorders>
              <w:top w:val="nil"/>
              <w:left w:val="single" w:sz="4" w:space="0" w:color="auto"/>
              <w:bottom w:val="single" w:sz="4" w:space="0" w:color="auto"/>
              <w:right w:val="single" w:sz="4" w:space="0" w:color="auto"/>
            </w:tcBorders>
          </w:tcPr>
          <w:p w:rsidR="004F44CF" w:rsidRPr="00AA39B3" w:rsidRDefault="00AA39B3" w:rsidP="006C7B3F">
            <w:pPr>
              <w:pStyle w:val="Normal3"/>
              <w:widowControl w:val="0"/>
              <w:rPr>
                <w:rFonts w:ascii="Arial" w:hAnsi="Arial" w:cs="Arial"/>
                <w:sz w:val="22"/>
                <w:szCs w:val="22"/>
              </w:rPr>
            </w:pPr>
            <w:r w:rsidRPr="00AA39B3">
              <w:rPr>
                <w:rFonts w:ascii="Arial" w:hAnsi="Arial" w:cs="Arial"/>
                <w:sz w:val="22"/>
                <w:szCs w:val="22"/>
              </w:rPr>
              <w:t>A review of student records indicated that IEP Teams do not consistently address all elements of the current IEP format provided by the Department of Elementary and Sec</w:t>
            </w:r>
            <w:r w:rsidR="006C3576">
              <w:rPr>
                <w:rFonts w:ascii="Arial" w:hAnsi="Arial" w:cs="Arial"/>
                <w:sz w:val="22"/>
                <w:szCs w:val="22"/>
              </w:rPr>
              <w:t>ondary Education. Specifically</w:t>
            </w:r>
            <w:r w:rsidR="004F44CF" w:rsidRPr="00AA39B3">
              <w:rPr>
                <w:rFonts w:ascii="Arial" w:hAnsi="Arial" w:cs="Arial"/>
                <w:sz w:val="22"/>
                <w:szCs w:val="22"/>
              </w:rPr>
              <w:t>, the Present Levels of Educational Performance (PLEP) A: General Curriculum and PLEP</w:t>
            </w:r>
            <w:r>
              <w:rPr>
                <w:rFonts w:ascii="Arial" w:hAnsi="Arial" w:cs="Arial"/>
                <w:sz w:val="22"/>
                <w:szCs w:val="22"/>
              </w:rPr>
              <w:t xml:space="preserve"> </w:t>
            </w:r>
            <w:r w:rsidR="004F44CF" w:rsidRPr="00AA39B3">
              <w:rPr>
                <w:rFonts w:ascii="Arial" w:hAnsi="Arial" w:cs="Arial"/>
                <w:sz w:val="22"/>
                <w:szCs w:val="22"/>
              </w:rPr>
              <w:t xml:space="preserve">B: Other Educational Needs </w:t>
            </w:r>
            <w:r w:rsidRPr="00AA39B3">
              <w:rPr>
                <w:rFonts w:ascii="Arial" w:hAnsi="Arial" w:cs="Arial"/>
                <w:sz w:val="22"/>
                <w:szCs w:val="22"/>
              </w:rPr>
              <w:t>consistently</w:t>
            </w:r>
            <w:r w:rsidR="004F44CF" w:rsidRPr="00AA39B3">
              <w:rPr>
                <w:rFonts w:ascii="Arial" w:hAnsi="Arial" w:cs="Arial"/>
                <w:sz w:val="22"/>
                <w:szCs w:val="22"/>
              </w:rPr>
              <w:t xml:space="preserve"> contain the same information. </w:t>
            </w:r>
            <w:r w:rsidR="000E5544">
              <w:rPr>
                <w:rFonts w:ascii="Arial" w:hAnsi="Arial" w:cs="Arial"/>
                <w:sz w:val="22"/>
                <w:szCs w:val="22"/>
              </w:rPr>
              <w:t xml:space="preserve">As a result, </w:t>
            </w:r>
            <w:r w:rsidRPr="00AA39B3">
              <w:rPr>
                <w:rFonts w:ascii="Arial" w:hAnsi="Arial" w:cs="Arial"/>
                <w:sz w:val="22"/>
                <w:szCs w:val="22"/>
              </w:rPr>
              <w:t xml:space="preserve">the PLEP B does not </w:t>
            </w:r>
            <w:r w:rsidR="000E5544">
              <w:rPr>
                <w:rFonts w:ascii="Arial" w:hAnsi="Arial" w:cs="Arial"/>
                <w:sz w:val="22"/>
                <w:szCs w:val="22"/>
              </w:rPr>
              <w:t xml:space="preserve">consistently </w:t>
            </w:r>
            <w:r>
              <w:rPr>
                <w:rFonts w:ascii="Arial" w:hAnsi="Arial" w:cs="Arial"/>
                <w:sz w:val="22"/>
                <w:szCs w:val="22"/>
              </w:rPr>
              <w:t xml:space="preserve">address </w:t>
            </w:r>
            <w:r w:rsidRPr="00AA39B3">
              <w:rPr>
                <w:rFonts w:ascii="Arial" w:hAnsi="Arial" w:cs="Arial"/>
                <w:sz w:val="22"/>
                <w:szCs w:val="22"/>
              </w:rPr>
              <w:t xml:space="preserve">the student’s overall involvement within his/her school, including participation in extracurricular and other nonacademic activities, how </w:t>
            </w:r>
            <w:r>
              <w:rPr>
                <w:rFonts w:ascii="Arial" w:hAnsi="Arial" w:cs="Arial"/>
                <w:sz w:val="22"/>
                <w:szCs w:val="22"/>
              </w:rPr>
              <w:t>the student</w:t>
            </w:r>
            <w:r w:rsidRPr="00AA39B3">
              <w:rPr>
                <w:rFonts w:ascii="Arial" w:hAnsi="Arial" w:cs="Arial"/>
                <w:sz w:val="22"/>
                <w:szCs w:val="22"/>
              </w:rPr>
              <w:t xml:space="preserve"> communicates with others, and how assistive technology might support his</w:t>
            </w:r>
            <w:r>
              <w:rPr>
                <w:rFonts w:ascii="Arial" w:hAnsi="Arial" w:cs="Arial"/>
                <w:sz w:val="22"/>
                <w:szCs w:val="22"/>
              </w:rPr>
              <w:t>/her</w:t>
            </w:r>
            <w:r w:rsidRPr="00AA39B3">
              <w:rPr>
                <w:rFonts w:ascii="Arial" w:hAnsi="Arial" w:cs="Arial"/>
                <w:sz w:val="22"/>
                <w:szCs w:val="22"/>
              </w:rPr>
              <w:t xml:space="preserve"> effective progress. </w:t>
            </w:r>
          </w:p>
          <w:p w:rsidR="004F44CF" w:rsidRPr="00AA39B3" w:rsidRDefault="004F44CF" w:rsidP="006C7B3F">
            <w:pPr>
              <w:pStyle w:val="Normal3"/>
              <w:widowControl w:val="0"/>
              <w:rPr>
                <w:rFonts w:ascii="Arial" w:hAnsi="Arial" w:cs="Arial"/>
                <w:sz w:val="22"/>
                <w:szCs w:val="22"/>
              </w:rPr>
            </w:pPr>
          </w:p>
          <w:p w:rsidR="004F44CF" w:rsidRPr="00AA39B3" w:rsidRDefault="004F44CF" w:rsidP="006C7B3F">
            <w:pPr>
              <w:pStyle w:val="Normal3"/>
              <w:widowControl w:val="0"/>
              <w:rPr>
                <w:rFonts w:ascii="Arial" w:hAnsi="Arial" w:cs="Arial"/>
                <w:sz w:val="22"/>
                <w:szCs w:val="22"/>
              </w:rPr>
            </w:pPr>
            <w:r w:rsidRPr="00AA39B3">
              <w:rPr>
                <w:rFonts w:ascii="Arial" w:hAnsi="Arial" w:cs="Arial"/>
                <w:sz w:val="22"/>
                <w:szCs w:val="22"/>
              </w:rPr>
              <w:t xml:space="preserve">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0E5544">
              <w:rPr>
                <w:rFonts w:ascii="Arial" w:hAnsi="Arial" w:cs="Arial"/>
                <w:sz w:val="22"/>
                <w:szCs w:val="22"/>
              </w:rPr>
              <w:t>A review of student r</w:t>
            </w:r>
            <w:r w:rsidRPr="00AA39B3">
              <w:rPr>
                <w:rFonts w:ascii="Arial" w:hAnsi="Arial" w:cs="Arial"/>
                <w:sz w:val="22"/>
                <w:szCs w:val="22"/>
              </w:rPr>
              <w:t>ecord</w:t>
            </w:r>
            <w:r w:rsidR="000E5544">
              <w:rPr>
                <w:rFonts w:ascii="Arial" w:hAnsi="Arial" w:cs="Arial"/>
                <w:sz w:val="22"/>
                <w:szCs w:val="22"/>
              </w:rPr>
              <w:t>s i</w:t>
            </w:r>
            <w:r w:rsidRPr="00AA39B3">
              <w:rPr>
                <w:rFonts w:ascii="Arial" w:hAnsi="Arial" w:cs="Arial"/>
                <w:sz w:val="22"/>
                <w:szCs w:val="22"/>
              </w:rPr>
              <w:t>ndicated that Teams document their considerations of the skills and proficiencies needed by students in the IEP's Additional Information section.</w:t>
            </w:r>
          </w:p>
          <w:p w:rsidR="004F44CF" w:rsidRPr="00AA39B3" w:rsidRDefault="004F44CF" w:rsidP="006C7B3F">
            <w:pPr>
              <w:pStyle w:val="Normal3"/>
              <w:widowControl w:val="0"/>
              <w:rPr>
                <w:rFonts w:ascii="Arial" w:hAnsi="Arial" w:cs="Arial"/>
                <w:sz w:val="22"/>
                <w:szCs w:val="22"/>
              </w:rPr>
            </w:pPr>
          </w:p>
          <w:p w:rsidR="004F44CF" w:rsidRPr="00AA39B3" w:rsidRDefault="004F44CF" w:rsidP="000E5544">
            <w:pPr>
              <w:pStyle w:val="Normal3"/>
              <w:widowControl w:val="0"/>
              <w:rPr>
                <w:rFonts w:ascii="Arial" w:hAnsi="Arial" w:cs="Arial"/>
                <w:sz w:val="22"/>
                <w:szCs w:val="22"/>
              </w:rPr>
            </w:pPr>
            <w:r w:rsidRPr="00AA39B3">
              <w:rPr>
                <w:rFonts w:ascii="Arial" w:hAnsi="Arial" w:cs="Arial"/>
                <w:sz w:val="22"/>
                <w:szCs w:val="22"/>
              </w:rPr>
              <w:t>A review of student records and staff interviews indicated that the school has discontinued the practice of asking parents to provide consent to the signature page of the IEP at the conclusion of the IEP Team meeting. Parents leave the Team meeting with a draft IEP, which include</w:t>
            </w:r>
            <w:r w:rsidR="000E5544">
              <w:rPr>
                <w:rFonts w:ascii="Arial" w:hAnsi="Arial" w:cs="Arial"/>
                <w:sz w:val="22"/>
                <w:szCs w:val="22"/>
              </w:rPr>
              <w:t>s</w:t>
            </w:r>
            <w:r w:rsidRPr="00AA39B3">
              <w:rPr>
                <w:rFonts w:ascii="Arial" w:hAnsi="Arial" w:cs="Arial"/>
                <w:sz w:val="22"/>
                <w:szCs w:val="22"/>
              </w:rPr>
              <w:t xml:space="preserve"> a completed IEP service delivery grid describing the types and amounts of special education and related services proposed by the school and the major goal areas associated with these services. Staff interviews indicated that the IEP is not changed outside of the Team meeting.   </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3"/>
              <w:keepNext/>
              <w:rPr>
                <w:rFonts w:ascii="Verdana" w:hAnsi="Verdana"/>
                <w:b/>
                <w:bCs/>
                <w:sz w:val="22"/>
                <w:szCs w:val="20"/>
              </w:rPr>
            </w:pPr>
            <w:bookmarkStart w:id="20" w:name="ORDER_CORR_ACTION_SE_18A"/>
            <w:bookmarkEnd w:id="20"/>
            <w:r w:rsidRPr="00AF5230">
              <w:rPr>
                <w:rFonts w:ascii="Verdana" w:hAnsi="Verdana"/>
                <w:b/>
                <w:bCs/>
                <w:sz w:val="22"/>
                <w:szCs w:val="20"/>
              </w:rPr>
              <w:lastRenderedPageBreak/>
              <w:t>Department Order of Corrective Action:</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Provide training to Team chairperson</w:t>
            </w:r>
            <w:r w:rsidR="00AA39B3">
              <w:rPr>
                <w:rFonts w:ascii="Arial" w:hAnsi="Arial" w:cs="Arial"/>
                <w:bCs/>
                <w:sz w:val="22"/>
                <w:szCs w:val="20"/>
              </w:rPr>
              <w:t>s</w:t>
            </w:r>
            <w:r w:rsidRPr="00CE4005">
              <w:rPr>
                <w:rFonts w:ascii="Arial" w:hAnsi="Arial" w:cs="Arial"/>
                <w:bCs/>
                <w:sz w:val="22"/>
                <w:szCs w:val="20"/>
              </w:rPr>
              <w:t xml:space="preserve"> </w:t>
            </w:r>
            <w:r w:rsidR="00AA39B3">
              <w:rPr>
                <w:rFonts w:ascii="Arial" w:hAnsi="Arial" w:cs="Arial"/>
                <w:bCs/>
                <w:sz w:val="22"/>
                <w:szCs w:val="20"/>
              </w:rPr>
              <w:t>to</w:t>
            </w:r>
            <w:r w:rsidRPr="00CE4005">
              <w:rPr>
                <w:rFonts w:ascii="Arial" w:hAnsi="Arial" w:cs="Arial"/>
                <w:bCs/>
                <w:sz w:val="22"/>
                <w:szCs w:val="20"/>
              </w:rPr>
              <w:t xml:space="preserve"> ensure that </w:t>
            </w:r>
            <w:r w:rsidR="00AA39B3">
              <w:rPr>
                <w:rFonts w:ascii="Arial" w:hAnsi="Arial" w:cs="Arial"/>
                <w:bCs/>
                <w:sz w:val="22"/>
                <w:szCs w:val="20"/>
              </w:rPr>
              <w:t>the</w:t>
            </w:r>
            <w:r w:rsidRPr="00CE4005">
              <w:rPr>
                <w:rFonts w:ascii="Arial" w:hAnsi="Arial" w:cs="Arial"/>
                <w:bCs/>
                <w:sz w:val="22"/>
                <w:szCs w:val="20"/>
              </w:rPr>
              <w:t xml:space="preserve"> PLEP A and B</w:t>
            </w:r>
            <w:r w:rsidR="00AA39B3">
              <w:rPr>
                <w:rFonts w:ascii="Arial" w:hAnsi="Arial" w:cs="Arial"/>
                <w:bCs/>
                <w:sz w:val="22"/>
                <w:szCs w:val="20"/>
              </w:rPr>
              <w:t xml:space="preserve"> pages of the IEP</w:t>
            </w:r>
            <w:r w:rsidRPr="00CE4005">
              <w:rPr>
                <w:rFonts w:ascii="Arial" w:hAnsi="Arial" w:cs="Arial"/>
                <w:bCs/>
                <w:sz w:val="22"/>
                <w:szCs w:val="20"/>
              </w:rPr>
              <w:t xml:space="preserve"> are </w:t>
            </w:r>
            <w:r w:rsidR="00AA39B3">
              <w:rPr>
                <w:rFonts w:ascii="Arial" w:hAnsi="Arial" w:cs="Arial"/>
                <w:bCs/>
                <w:sz w:val="22"/>
                <w:szCs w:val="20"/>
              </w:rPr>
              <w:t>appropriately differentiated</w:t>
            </w:r>
            <w:r w:rsidRPr="00CE4005">
              <w:rPr>
                <w:rFonts w:ascii="Arial" w:hAnsi="Arial" w:cs="Arial"/>
                <w:bCs/>
                <w:sz w:val="22"/>
                <w:szCs w:val="20"/>
              </w:rPr>
              <w:t xml:space="preserve"> for each student.  </w:t>
            </w:r>
          </w:p>
          <w:p w:rsidR="004F44CF" w:rsidRPr="00CE4005" w:rsidRDefault="004F44CF" w:rsidP="004F44CF">
            <w:pPr>
              <w:pStyle w:val="Normal3"/>
              <w:keepNext/>
              <w:rPr>
                <w:rFonts w:ascii="Arial" w:hAnsi="Arial" w:cs="Arial"/>
                <w:bCs/>
                <w:sz w:val="22"/>
                <w:szCs w:val="20"/>
              </w:rPr>
            </w:pPr>
          </w:p>
          <w:p w:rsidR="006C3576" w:rsidRPr="00CE4005" w:rsidRDefault="006C3576" w:rsidP="006C3576">
            <w:pPr>
              <w:pStyle w:val="Normal0"/>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reconvene the Team to </w:t>
            </w:r>
            <w:r>
              <w:rPr>
                <w:rFonts w:ascii="Arial" w:hAnsi="Arial" w:cs="Arial"/>
                <w:bCs/>
                <w:sz w:val="22"/>
                <w:szCs w:val="20"/>
              </w:rPr>
              <w:t xml:space="preserve">review </w:t>
            </w:r>
            <w:r w:rsidRPr="00CE4005">
              <w:rPr>
                <w:rFonts w:ascii="Arial" w:hAnsi="Arial" w:cs="Arial"/>
                <w:bCs/>
                <w:sz w:val="22"/>
                <w:szCs w:val="20"/>
              </w:rPr>
              <w:t>the IEP</w:t>
            </w:r>
            <w:r>
              <w:rPr>
                <w:rFonts w:ascii="Arial" w:hAnsi="Arial" w:cs="Arial"/>
                <w:bCs/>
                <w:sz w:val="22"/>
                <w:szCs w:val="20"/>
              </w:rPr>
              <w:t xml:space="preserve"> and revise the PLEP A and B,</w:t>
            </w:r>
            <w:r w:rsidRPr="00CE4005">
              <w:rPr>
                <w:rFonts w:ascii="Arial" w:hAnsi="Arial" w:cs="Arial"/>
                <w:bCs/>
                <w:sz w:val="22"/>
                <w:szCs w:val="20"/>
              </w:rPr>
              <w:t xml:space="preserve"> as needed.</w:t>
            </w:r>
          </w:p>
          <w:p w:rsidR="004F44CF" w:rsidRPr="00CE4005" w:rsidRDefault="004F44CF" w:rsidP="004F44CF">
            <w:pPr>
              <w:pStyle w:val="Normal3"/>
              <w:keepNext/>
              <w:rPr>
                <w:rFonts w:ascii="Arial" w:hAnsi="Arial" w:cs="Arial"/>
                <w:bCs/>
                <w:sz w:val="22"/>
                <w:szCs w:val="20"/>
              </w:rPr>
            </w:pPr>
          </w:p>
          <w:p w:rsidR="006C3576" w:rsidRPr="00CE4005" w:rsidRDefault="004F44CF" w:rsidP="006C3576">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w:t>
            </w:r>
            <w:r w:rsidR="00722A2D">
              <w:rPr>
                <w:rFonts w:ascii="Arial" w:hAnsi="Arial" w:cs="Arial"/>
                <w:bCs/>
                <w:sz w:val="22"/>
                <w:szCs w:val="20"/>
              </w:rPr>
              <w:t>to</w:t>
            </w:r>
            <w:r w:rsidRPr="00CE4005">
              <w:rPr>
                <w:rFonts w:ascii="Arial" w:hAnsi="Arial" w:cs="Arial"/>
                <w:bCs/>
                <w:sz w:val="22"/>
                <w:szCs w:val="20"/>
              </w:rPr>
              <w:t xml:space="preserve"> ensur</w:t>
            </w:r>
            <w:r w:rsidR="00722A2D">
              <w:rPr>
                <w:rFonts w:ascii="Arial" w:hAnsi="Arial" w:cs="Arial"/>
                <w:bCs/>
                <w:sz w:val="22"/>
                <w:szCs w:val="20"/>
              </w:rPr>
              <w:t>e</w:t>
            </w:r>
            <w:r w:rsidRPr="00CE4005">
              <w:rPr>
                <w:rFonts w:ascii="Arial" w:hAnsi="Arial" w:cs="Arial"/>
                <w:bCs/>
                <w:sz w:val="22"/>
                <w:szCs w:val="20"/>
              </w:rPr>
              <w:t xml:space="preserve"> that the IEP addresses all elements</w:t>
            </w:r>
            <w:r w:rsidR="00AA39B3">
              <w:rPr>
                <w:rFonts w:ascii="Arial" w:hAnsi="Arial" w:cs="Arial"/>
                <w:bCs/>
                <w:sz w:val="22"/>
                <w:szCs w:val="20"/>
              </w:rPr>
              <w:t>, and the PLEP A and B are appropriately completed</w:t>
            </w:r>
            <w:r w:rsidRPr="00CE4005">
              <w:rPr>
                <w:rFonts w:ascii="Arial" w:hAnsi="Arial" w:cs="Arial"/>
                <w:bCs/>
                <w:sz w:val="22"/>
                <w:szCs w:val="20"/>
              </w:rPr>
              <w:t xml:space="preserve">. </w:t>
            </w:r>
            <w:r w:rsidR="006C3576" w:rsidRPr="00CE4005">
              <w:rPr>
                <w:rFonts w:ascii="Arial" w:hAnsi="Arial" w:cs="Arial"/>
                <w:bCs/>
                <w:sz w:val="22"/>
                <w:szCs w:val="20"/>
              </w:rPr>
              <w:t xml:space="preserve">The oversight system should include periodic reviews by </w:t>
            </w:r>
            <w:r w:rsidR="000E5544">
              <w:rPr>
                <w:rFonts w:ascii="Arial" w:hAnsi="Arial" w:cs="Arial"/>
                <w:bCs/>
                <w:sz w:val="22"/>
                <w:szCs w:val="20"/>
              </w:rPr>
              <w:t xml:space="preserve">an administrator </w:t>
            </w:r>
            <w:r w:rsidR="006C3576" w:rsidRPr="00CE4005">
              <w:rPr>
                <w:rFonts w:ascii="Arial" w:hAnsi="Arial" w:cs="Arial"/>
                <w:bCs/>
                <w:sz w:val="22"/>
                <w:szCs w:val="20"/>
              </w:rPr>
              <w:t>to ensure ongoing compliance.</w:t>
            </w:r>
          </w:p>
          <w:p w:rsidR="004F44CF" w:rsidRPr="00CE4005" w:rsidRDefault="004F44CF" w:rsidP="004F44CF">
            <w:pPr>
              <w:pStyle w:val="Normal3"/>
              <w:keepNext/>
              <w:rPr>
                <w:rFonts w:ascii="Arial" w:hAnsi="Arial" w:cs="Arial"/>
                <w:bCs/>
                <w:sz w:val="22"/>
                <w:szCs w:val="20"/>
              </w:rPr>
            </w:pP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w:t>
            </w:r>
            <w:r w:rsidR="006C3576" w:rsidRPr="00CE4005">
              <w:rPr>
                <w:rFonts w:ascii="Arial" w:hAnsi="Arial" w:cs="Arial"/>
                <w:bCs/>
                <w:sz w:val="22"/>
                <w:szCs w:val="20"/>
              </w:rPr>
              <w:t>IEP</w:t>
            </w:r>
            <w:r w:rsidR="006C3576">
              <w:rPr>
                <w:rFonts w:ascii="Arial" w:hAnsi="Arial" w:cs="Arial"/>
                <w:bCs/>
                <w:sz w:val="22"/>
                <w:szCs w:val="20"/>
              </w:rPr>
              <w:t>s</w:t>
            </w:r>
            <w:r w:rsidR="006C3576" w:rsidRPr="00CE4005">
              <w:rPr>
                <w:rFonts w:ascii="Arial" w:hAnsi="Arial" w:cs="Arial"/>
                <w:bCs/>
                <w:sz w:val="22"/>
                <w:szCs w:val="20"/>
              </w:rPr>
              <w:t xml:space="preserve"> address</w:t>
            </w:r>
            <w:r w:rsidR="006C3576">
              <w:rPr>
                <w:rFonts w:ascii="Arial" w:hAnsi="Arial" w:cs="Arial"/>
                <w:bCs/>
                <w:sz w:val="22"/>
                <w:szCs w:val="20"/>
              </w:rPr>
              <w:t xml:space="preserve"> </w:t>
            </w:r>
            <w:r w:rsidR="006C3576" w:rsidRPr="00CE4005">
              <w:rPr>
                <w:rFonts w:ascii="Arial" w:hAnsi="Arial" w:cs="Arial"/>
                <w:bCs/>
                <w:sz w:val="22"/>
                <w:szCs w:val="20"/>
              </w:rPr>
              <w:t>all elements</w:t>
            </w:r>
            <w:r w:rsidR="006C3576">
              <w:rPr>
                <w:rFonts w:ascii="Arial" w:hAnsi="Arial" w:cs="Arial"/>
                <w:bCs/>
                <w:sz w:val="22"/>
                <w:szCs w:val="20"/>
              </w:rPr>
              <w:t>, and the PLEP A and B are appropriately completed</w:t>
            </w:r>
            <w:r w:rsidR="006C3576" w:rsidRPr="00CE4005">
              <w:rPr>
                <w:rFonts w:ascii="Arial" w:hAnsi="Arial" w:cs="Arial"/>
                <w:bCs/>
                <w:sz w:val="22"/>
                <w:szCs w:val="20"/>
              </w:rPr>
              <w:t>.</w:t>
            </w:r>
            <w:r w:rsidRPr="00CE4005">
              <w:rPr>
                <w:rFonts w:ascii="Arial" w:hAnsi="Arial" w:cs="Arial"/>
                <w:bCs/>
                <w:sz w:val="22"/>
                <w:szCs w:val="20"/>
              </w:rPr>
              <w:t xml:space="preserve"> </w:t>
            </w: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 xml:space="preserve">     </w:t>
            </w:r>
          </w:p>
          <w:p w:rsidR="004F44CF" w:rsidRPr="006C7B3F" w:rsidRDefault="004F44CF" w:rsidP="000E5544">
            <w:pPr>
              <w:pStyle w:val="Normal3"/>
              <w:keepNext/>
              <w:rPr>
                <w:rFonts w:ascii="Arial" w:hAnsi="Arial" w:cs="Arial"/>
                <w:b/>
                <w:bCs/>
                <w:sz w:val="22"/>
                <w:szCs w:val="20"/>
              </w:rPr>
            </w:pPr>
            <w:r w:rsidRPr="006C7B3F">
              <w:rPr>
                <w:rFonts w:ascii="Arial" w:hAnsi="Arial" w:cs="Arial"/>
                <w:b/>
                <w:bCs/>
                <w:sz w:val="22"/>
                <w:szCs w:val="20"/>
              </w:rPr>
              <w:t xml:space="preserve">*Please note when conducting internal monitoring the </w:t>
            </w:r>
            <w:r w:rsidR="006C3576">
              <w:rPr>
                <w:rFonts w:ascii="Arial" w:hAnsi="Arial" w:cs="Arial"/>
                <w:b/>
                <w:bCs/>
                <w:sz w:val="22"/>
                <w:szCs w:val="20"/>
              </w:rPr>
              <w:t>district</w:t>
            </w:r>
            <w:r w:rsidRPr="006C7B3F">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4F44CF" w:rsidRPr="00E166C8" w:rsidTr="004F44CF">
        <w:tc>
          <w:tcPr>
            <w:tcW w:w="9360" w:type="dxa"/>
            <w:gridSpan w:val="4"/>
            <w:tcBorders>
              <w:top w:val="single" w:sz="4" w:space="0" w:color="auto"/>
              <w:left w:val="single" w:sz="4" w:space="0" w:color="auto"/>
              <w:bottom w:val="nil"/>
              <w:right w:val="single" w:sz="4" w:space="0" w:color="auto"/>
            </w:tcBorders>
          </w:tcPr>
          <w:p w:rsidR="004F44CF" w:rsidRPr="00E166C8" w:rsidRDefault="004F44CF" w:rsidP="004F44CF">
            <w:pPr>
              <w:pStyle w:val="Normal3"/>
              <w:keepNext/>
              <w:rPr>
                <w:rFonts w:ascii="Verdana" w:hAnsi="Verdana"/>
                <w:b/>
                <w:bCs/>
                <w:sz w:val="22"/>
                <w:szCs w:val="20"/>
              </w:rPr>
            </w:pPr>
            <w:bookmarkStart w:id="21" w:name="REQUIRED_ELEMENTS_SE_18A"/>
            <w:bookmarkEnd w:id="21"/>
            <w:r w:rsidRPr="00AF5230">
              <w:rPr>
                <w:rFonts w:ascii="Verdana" w:hAnsi="Verdana"/>
                <w:b/>
                <w:bCs/>
                <w:sz w:val="22"/>
                <w:szCs w:val="20"/>
              </w:rPr>
              <w:t>Required Elements of Progress Reports:</w:t>
            </w:r>
          </w:p>
        </w:tc>
      </w:tr>
      <w:tr w:rsidR="004F44CF" w:rsidRPr="00CE4005" w:rsidTr="004F44CF">
        <w:tc>
          <w:tcPr>
            <w:tcW w:w="9360" w:type="dxa"/>
            <w:gridSpan w:val="4"/>
            <w:tcBorders>
              <w:top w:val="nil"/>
              <w:left w:val="single" w:sz="4" w:space="0" w:color="auto"/>
              <w:bottom w:val="single" w:sz="4" w:space="0" w:color="auto"/>
              <w:right w:val="single" w:sz="4" w:space="0" w:color="auto"/>
            </w:tcBorders>
          </w:tcPr>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 xml:space="preserve">Submit evidence of </w:t>
            </w:r>
            <w:r w:rsidR="006C3576">
              <w:rPr>
                <w:rFonts w:ascii="Arial" w:hAnsi="Arial" w:cs="Arial"/>
                <w:bCs/>
                <w:sz w:val="22"/>
                <w:szCs w:val="20"/>
              </w:rPr>
              <w:t xml:space="preserve">Team chairperson </w:t>
            </w:r>
            <w:r w:rsidRPr="00CE4005">
              <w:rPr>
                <w:rFonts w:ascii="Arial" w:hAnsi="Arial" w:cs="Arial"/>
                <w:bCs/>
                <w:sz w:val="22"/>
                <w:szCs w:val="20"/>
              </w:rPr>
              <w:t xml:space="preserve">training, </w:t>
            </w:r>
            <w:r w:rsidR="006C3576" w:rsidRPr="00CE4005">
              <w:rPr>
                <w:rFonts w:ascii="Arial" w:hAnsi="Arial" w:cs="Arial"/>
                <w:bCs/>
                <w:sz w:val="22"/>
                <w:szCs w:val="20"/>
              </w:rPr>
              <w:t xml:space="preserve">including name of presenter, agenda, and signed attendance sheet with staff name, role and signature by </w:t>
            </w:r>
            <w:r w:rsidR="000E5544">
              <w:rPr>
                <w:rFonts w:ascii="Arial" w:hAnsi="Arial" w:cs="Arial"/>
                <w:b/>
                <w:bCs/>
                <w:sz w:val="22"/>
                <w:szCs w:val="20"/>
              </w:rPr>
              <w:t>November 3</w:t>
            </w:r>
            <w:r w:rsidR="006C3576" w:rsidRPr="006C7B3F">
              <w:rPr>
                <w:rFonts w:ascii="Arial" w:hAnsi="Arial" w:cs="Arial"/>
                <w:b/>
                <w:bCs/>
                <w:sz w:val="22"/>
                <w:szCs w:val="20"/>
              </w:rPr>
              <w:t>, 2017</w:t>
            </w:r>
            <w:r w:rsidR="006C3576" w:rsidRPr="00CE4005">
              <w:rPr>
                <w:rFonts w:ascii="Arial" w:hAnsi="Arial" w:cs="Arial"/>
                <w:bCs/>
                <w:sz w:val="22"/>
                <w:szCs w:val="20"/>
              </w:rPr>
              <w:t xml:space="preserve">.  </w:t>
            </w:r>
          </w:p>
          <w:p w:rsidR="004F44CF" w:rsidRPr="00CE4005" w:rsidRDefault="004F44CF" w:rsidP="004F44CF">
            <w:pPr>
              <w:pStyle w:val="Normal3"/>
              <w:keepNext/>
              <w:rPr>
                <w:rFonts w:ascii="Arial" w:hAnsi="Arial" w:cs="Arial"/>
                <w:bCs/>
                <w:sz w:val="22"/>
                <w:szCs w:val="20"/>
              </w:rPr>
            </w:pPr>
          </w:p>
          <w:p w:rsidR="006C3576" w:rsidRPr="00CE4005" w:rsidRDefault="006C3576" w:rsidP="006C3576">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w:t>
            </w:r>
            <w:r>
              <w:rPr>
                <w:rFonts w:ascii="Arial" w:hAnsi="Arial" w:cs="Arial"/>
                <w:bCs/>
                <w:sz w:val="22"/>
                <w:szCs w:val="20"/>
              </w:rPr>
              <w:t xml:space="preserve">revised pages from the IEP </w:t>
            </w:r>
            <w:r w:rsidRPr="00CE4005">
              <w:rPr>
                <w:rFonts w:ascii="Arial" w:hAnsi="Arial" w:cs="Arial"/>
                <w:bCs/>
                <w:sz w:val="22"/>
                <w:szCs w:val="20"/>
              </w:rPr>
              <w:t xml:space="preserve">and the Team Meeting Attendance Sheet (N3A) indicating that the IEP Teams have reconvened by </w:t>
            </w:r>
            <w:r w:rsidR="000E5544">
              <w:rPr>
                <w:rFonts w:ascii="Arial" w:hAnsi="Arial" w:cs="Arial"/>
                <w:b/>
                <w:bCs/>
                <w:sz w:val="22"/>
                <w:szCs w:val="20"/>
              </w:rPr>
              <w:t>November</w:t>
            </w:r>
            <w:r w:rsidR="00D56EF9">
              <w:rPr>
                <w:rFonts w:ascii="Arial" w:hAnsi="Arial" w:cs="Arial"/>
                <w:b/>
                <w:bCs/>
                <w:sz w:val="22"/>
                <w:szCs w:val="20"/>
              </w:rPr>
              <w:t xml:space="preserve"> 3</w:t>
            </w:r>
            <w:r w:rsidRPr="00A23730">
              <w:rPr>
                <w:rFonts w:ascii="Arial" w:hAnsi="Arial" w:cs="Arial"/>
                <w:b/>
                <w:bCs/>
                <w:sz w:val="22"/>
                <w:szCs w:val="20"/>
              </w:rPr>
              <w:t>, 2017</w:t>
            </w:r>
            <w:r w:rsidRPr="00CE4005">
              <w:rPr>
                <w:rFonts w:ascii="Arial" w:hAnsi="Arial" w:cs="Arial"/>
                <w:bCs/>
                <w:sz w:val="22"/>
                <w:szCs w:val="20"/>
              </w:rPr>
              <w:t>.</w:t>
            </w:r>
          </w:p>
          <w:p w:rsidR="004F44CF" w:rsidRPr="00CE4005" w:rsidRDefault="004F44CF" w:rsidP="004F44CF">
            <w:pPr>
              <w:pStyle w:val="Normal3"/>
              <w:keepNext/>
              <w:rPr>
                <w:rFonts w:ascii="Arial" w:hAnsi="Arial" w:cs="Arial"/>
                <w:bCs/>
                <w:sz w:val="22"/>
                <w:szCs w:val="20"/>
              </w:rPr>
            </w:pP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0E5544">
              <w:rPr>
                <w:rFonts w:ascii="Arial" w:hAnsi="Arial" w:cs="Arial"/>
                <w:b/>
                <w:bCs/>
                <w:sz w:val="22"/>
                <w:szCs w:val="20"/>
              </w:rPr>
              <w:t>November 3</w:t>
            </w:r>
            <w:r w:rsidRPr="006C7B3F">
              <w:rPr>
                <w:rFonts w:ascii="Arial" w:hAnsi="Arial" w:cs="Arial"/>
                <w:b/>
                <w:bCs/>
                <w:sz w:val="22"/>
                <w:szCs w:val="20"/>
              </w:rPr>
              <w:t>, 2017</w:t>
            </w:r>
            <w:r w:rsidRPr="00CE4005">
              <w:rPr>
                <w:rFonts w:ascii="Arial" w:hAnsi="Arial" w:cs="Arial"/>
                <w:bCs/>
                <w:sz w:val="22"/>
                <w:szCs w:val="20"/>
              </w:rPr>
              <w:t>.</w:t>
            </w:r>
          </w:p>
          <w:p w:rsidR="004F44CF" w:rsidRPr="00CE4005" w:rsidRDefault="004F44CF" w:rsidP="004F44CF">
            <w:pPr>
              <w:pStyle w:val="Normal3"/>
              <w:keepNext/>
              <w:rPr>
                <w:rFonts w:ascii="Arial" w:hAnsi="Arial" w:cs="Arial"/>
                <w:bCs/>
                <w:sz w:val="22"/>
                <w:szCs w:val="20"/>
              </w:rPr>
            </w:pP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1. the number of records reviewed;</w:t>
            </w: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F44CF" w:rsidRPr="00CE4005" w:rsidRDefault="004F44CF" w:rsidP="004F44CF">
            <w:pPr>
              <w:pStyle w:val="Normal3"/>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4F44CF" w:rsidRPr="00CE4005" w:rsidRDefault="004F44CF" w:rsidP="000E5544">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6C7B3F">
              <w:rPr>
                <w:rFonts w:ascii="Arial" w:hAnsi="Arial" w:cs="Arial"/>
                <w:b/>
                <w:bCs/>
                <w:sz w:val="22"/>
                <w:szCs w:val="20"/>
              </w:rPr>
              <w:t xml:space="preserve">February </w:t>
            </w:r>
            <w:r w:rsidR="000E5544">
              <w:rPr>
                <w:rFonts w:ascii="Arial" w:hAnsi="Arial" w:cs="Arial"/>
                <w:b/>
                <w:bCs/>
                <w:sz w:val="22"/>
                <w:szCs w:val="20"/>
              </w:rPr>
              <w:t>9</w:t>
            </w:r>
            <w:r w:rsidRPr="006C7B3F">
              <w:rPr>
                <w:rFonts w:ascii="Arial" w:hAnsi="Arial" w:cs="Arial"/>
                <w:b/>
                <w:bCs/>
                <w:sz w:val="22"/>
                <w:szCs w:val="20"/>
              </w:rPr>
              <w:t>, 2018</w:t>
            </w:r>
            <w:r w:rsidRPr="00CE4005">
              <w:rPr>
                <w:rFonts w:ascii="Arial" w:hAnsi="Arial" w:cs="Arial"/>
                <w:bCs/>
                <w:sz w:val="22"/>
                <w:szCs w:val="20"/>
              </w:rPr>
              <w:t>.</w:t>
            </w:r>
          </w:p>
        </w:tc>
      </w:tr>
      <w:tr w:rsidR="004F44CF" w:rsidRPr="00AF5230" w:rsidTr="004F44CF">
        <w:tc>
          <w:tcPr>
            <w:tcW w:w="9360" w:type="dxa"/>
            <w:gridSpan w:val="4"/>
            <w:tcBorders>
              <w:top w:val="single" w:sz="4" w:space="0" w:color="auto"/>
              <w:left w:val="single" w:sz="4" w:space="0" w:color="auto"/>
              <w:bottom w:val="single" w:sz="4" w:space="0" w:color="auto"/>
              <w:right w:val="single" w:sz="4" w:space="0" w:color="auto"/>
            </w:tcBorders>
          </w:tcPr>
          <w:p w:rsidR="004F44CF" w:rsidRPr="00AF5230" w:rsidRDefault="004F44CF" w:rsidP="004F44CF">
            <w:pPr>
              <w:pStyle w:val="Normal3"/>
              <w:keepNext/>
              <w:rPr>
                <w:rFonts w:ascii="Verdana" w:hAnsi="Verdana"/>
                <w:b/>
                <w:bCs/>
                <w:sz w:val="22"/>
                <w:szCs w:val="20"/>
              </w:rPr>
            </w:pPr>
            <w:bookmarkStart w:id="22" w:name="PR_DUEDATE_SE_18A"/>
            <w:bookmarkEnd w:id="22"/>
            <w:r w:rsidRPr="002541C2">
              <w:rPr>
                <w:rFonts w:ascii="Verdana" w:hAnsi="Verdana"/>
                <w:b/>
                <w:bCs/>
                <w:sz w:val="22"/>
              </w:rPr>
              <w:t>Progress Report Due Date(s)</w:t>
            </w:r>
            <w:r w:rsidRPr="00AF5230">
              <w:rPr>
                <w:rFonts w:ascii="Verdana" w:hAnsi="Verdana"/>
                <w:b/>
                <w:bCs/>
                <w:sz w:val="22"/>
                <w:szCs w:val="20"/>
              </w:rPr>
              <w:t>:</w:t>
            </w:r>
          </w:p>
        </w:tc>
      </w:tr>
      <w:tr w:rsidR="004F44CF" w:rsidRPr="00E92FDA" w:rsidTr="004F44CF">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0E5544">
            <w:pPr>
              <w:pStyle w:val="Normal3"/>
              <w:keepNext/>
              <w:rPr>
                <w:rFonts w:ascii="Arial" w:hAnsi="Arial" w:cs="Arial"/>
                <w:bCs/>
                <w:sz w:val="22"/>
              </w:rPr>
            </w:pPr>
            <w:r w:rsidRPr="00E92FDA">
              <w:rPr>
                <w:rFonts w:ascii="Arial" w:hAnsi="Arial" w:cs="Arial"/>
                <w:bCs/>
                <w:sz w:val="22"/>
              </w:rPr>
              <w:t>1</w:t>
            </w:r>
            <w:r w:rsidR="000E5544">
              <w:rPr>
                <w:rFonts w:ascii="Arial" w:hAnsi="Arial" w:cs="Arial"/>
                <w:bCs/>
                <w:sz w:val="22"/>
              </w:rPr>
              <w:t>1</w:t>
            </w:r>
            <w:r w:rsidRPr="00E92FDA">
              <w:rPr>
                <w:rFonts w:ascii="Arial" w:hAnsi="Arial" w:cs="Arial"/>
                <w:bCs/>
                <w:sz w:val="22"/>
              </w:rPr>
              <w:t>/0</w:t>
            </w:r>
            <w:r w:rsidR="000E5544">
              <w:rPr>
                <w:rFonts w:ascii="Arial" w:hAnsi="Arial" w:cs="Arial"/>
                <w:bCs/>
                <w:sz w:val="22"/>
              </w:rPr>
              <w:t>3</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0E5544">
            <w:pPr>
              <w:pStyle w:val="Normal3"/>
              <w:keepNext/>
              <w:rPr>
                <w:rFonts w:ascii="Arial" w:hAnsi="Arial" w:cs="Arial"/>
                <w:bCs/>
                <w:sz w:val="22"/>
              </w:rPr>
            </w:pPr>
            <w:r w:rsidRPr="00E92FDA">
              <w:rPr>
                <w:rFonts w:ascii="Arial" w:hAnsi="Arial" w:cs="Arial"/>
                <w:bCs/>
                <w:sz w:val="22"/>
              </w:rPr>
              <w:t>02/0</w:t>
            </w:r>
            <w:r w:rsidR="000E5544">
              <w:rPr>
                <w:rFonts w:ascii="Arial" w:hAnsi="Arial" w:cs="Arial"/>
                <w:bCs/>
                <w:sz w:val="22"/>
              </w:rPr>
              <w:t>9</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4F44CF">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F44CF" w:rsidRPr="00E92FDA" w:rsidRDefault="004F44CF" w:rsidP="004F44CF">
            <w:pPr>
              <w:pStyle w:val="Normal3"/>
              <w:keepNext/>
              <w:rPr>
                <w:rFonts w:ascii="Arial" w:hAnsi="Arial" w:cs="Arial"/>
                <w:bCs/>
                <w:sz w:val="22"/>
              </w:rPr>
            </w:pPr>
          </w:p>
        </w:tc>
      </w:tr>
    </w:tbl>
    <w:p w:rsidR="004F44CF" w:rsidRDefault="004F44CF">
      <w:pPr>
        <w:pStyle w:val="Normal3"/>
      </w:pPr>
    </w:p>
    <w:p w:rsidR="004F44CF" w:rsidRDefault="004F44CF">
      <w:pPr>
        <w:pStyle w:val="Normal4"/>
      </w:pPr>
    </w:p>
    <w:tbl>
      <w:tblPr>
        <w:tblW w:w="9360" w:type="dxa"/>
        <w:tblBorders>
          <w:bottom w:val="single" w:sz="4" w:space="0" w:color="auto"/>
        </w:tblBorders>
        <w:tblLayout w:type="fixed"/>
        <w:tblLook w:val="0000"/>
      </w:tblPr>
      <w:tblGrid>
        <w:gridCol w:w="9360"/>
      </w:tblGrid>
      <w:tr w:rsidR="004F44CF" w:rsidRPr="00AF5230" w:rsidTr="004F44CF">
        <w:trPr>
          <w:tblHeader/>
        </w:trPr>
        <w:tc>
          <w:tcPr>
            <w:tcW w:w="9360" w:type="dxa"/>
            <w:tcBorders>
              <w:bottom w:val="single" w:sz="4" w:space="0" w:color="auto"/>
            </w:tcBorders>
            <w:shd w:val="clear" w:color="auto" w:fill="C0C0C0"/>
          </w:tcPr>
          <w:p w:rsidR="004F44CF" w:rsidRPr="00AF5230" w:rsidRDefault="004F44CF" w:rsidP="004F44CF">
            <w:pPr>
              <w:pStyle w:val="Normal4"/>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4"/>
              <w:keepNext/>
              <w:rPr>
                <w:rFonts w:ascii="Verdana" w:hAnsi="Verdana"/>
                <w:b/>
                <w:sz w:val="22"/>
                <w:szCs w:val="22"/>
              </w:rPr>
            </w:pPr>
            <w:bookmarkStart w:id="24" w:name="RATING_SE_18B"/>
            <w:bookmarkEnd w:id="24"/>
            <w:r w:rsidRPr="00AF5230">
              <w:rPr>
                <w:rFonts w:ascii="Verdana" w:hAnsi="Verdana"/>
                <w:b/>
                <w:sz w:val="22"/>
                <w:szCs w:val="22"/>
              </w:rPr>
              <w:t>Rating:</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CE4005" w:rsidRDefault="004F44CF" w:rsidP="004F44CF">
            <w:pPr>
              <w:pStyle w:val="Normal4"/>
              <w:keepNext/>
              <w:rPr>
                <w:rFonts w:ascii="Arial" w:hAnsi="Arial" w:cs="Arial"/>
                <w:sz w:val="22"/>
                <w:szCs w:val="22"/>
              </w:rPr>
            </w:pPr>
            <w:r w:rsidRPr="00CE4005">
              <w:rPr>
                <w:rFonts w:ascii="Arial" w:hAnsi="Arial" w:cs="Arial"/>
                <w:sz w:val="22"/>
                <w:szCs w:val="22"/>
              </w:rPr>
              <w:t>Implemented</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4"/>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4F44CF" w:rsidRDefault="004F44CF" w:rsidP="004F44CF">
            <w:pPr>
              <w:pStyle w:val="Normal4"/>
              <w:keepNext/>
              <w:rPr>
                <w:rFonts w:ascii="Arial" w:hAnsi="Arial" w:cs="Arial"/>
                <w:sz w:val="22"/>
                <w:szCs w:val="22"/>
              </w:rPr>
            </w:pPr>
            <w:r w:rsidRPr="004F44CF">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A review of student records demonstrated that placements are based on the IEP, including the types of related services, types of settings, types of service providers and location where services are to be provided.  </w:t>
            </w:r>
          </w:p>
          <w:p w:rsidR="004F44CF" w:rsidRPr="004F44CF" w:rsidRDefault="004F44CF" w:rsidP="004F44CF">
            <w:pPr>
              <w:pStyle w:val="Normal4"/>
              <w:keepNext/>
              <w:rPr>
                <w:rFonts w:ascii="Arial" w:hAnsi="Arial" w:cs="Arial"/>
                <w:sz w:val="22"/>
                <w:szCs w:val="22"/>
              </w:rPr>
            </w:pPr>
          </w:p>
          <w:p w:rsidR="004F44CF" w:rsidRPr="00CE4005" w:rsidRDefault="004F44CF" w:rsidP="002C18DE">
            <w:pPr>
              <w:pStyle w:val="Normal4"/>
              <w:keepNext/>
              <w:rPr>
                <w:rFonts w:ascii="Arial" w:hAnsi="Arial" w:cs="Arial"/>
                <w:sz w:val="22"/>
                <w:szCs w:val="22"/>
              </w:rPr>
            </w:pPr>
            <w:r w:rsidRPr="004F44CF">
              <w:rPr>
                <w:rFonts w:ascii="Arial" w:hAnsi="Arial" w:cs="Arial"/>
                <w:sz w:val="22"/>
                <w:szCs w:val="22"/>
              </w:rPr>
              <w:t xml:space="preserve">A review of student records and staff interviews </w:t>
            </w:r>
            <w:r w:rsidR="002C18DE">
              <w:rPr>
                <w:rFonts w:ascii="Arial" w:hAnsi="Arial" w:cs="Arial"/>
                <w:sz w:val="22"/>
                <w:szCs w:val="22"/>
              </w:rPr>
              <w:t xml:space="preserve">indicated </w:t>
            </w:r>
            <w:r w:rsidRPr="004F44CF">
              <w:rPr>
                <w:rFonts w:ascii="Arial" w:hAnsi="Arial" w:cs="Arial"/>
                <w:sz w:val="22"/>
                <w:szCs w:val="22"/>
              </w:rPr>
              <w:t>that parents receive a draft of the IEP at the conclusion of the IEP Team meeting, which include</w:t>
            </w:r>
            <w:r w:rsidR="002C18DE">
              <w:rPr>
                <w:rFonts w:ascii="Arial" w:hAnsi="Arial" w:cs="Arial"/>
                <w:sz w:val="22"/>
                <w:szCs w:val="22"/>
              </w:rPr>
              <w:t>s</w:t>
            </w:r>
            <w:r w:rsidRPr="004F44CF">
              <w:rPr>
                <w:rFonts w:ascii="Arial" w:hAnsi="Arial" w:cs="Arial"/>
                <w:sz w:val="22"/>
                <w:szCs w:val="22"/>
              </w:rPr>
              <w:t xml:space="preserve"> a completed IEP service delivery grid describing the types and amounts of special education and related services proposed by the school and the major goal areas associated with these services. A review of student records demonstrated that the school sends two copies of the proposed IEP and placement within two calendar weeks of the Team meeting.</w:t>
            </w:r>
          </w:p>
        </w:tc>
      </w:tr>
    </w:tbl>
    <w:p w:rsidR="004F44CF" w:rsidRDefault="004F44CF">
      <w:pPr>
        <w:pStyle w:val="Normal4"/>
      </w:pPr>
    </w:p>
    <w:p w:rsidR="004F44CF" w:rsidRDefault="004F44CF">
      <w:pPr>
        <w:pStyle w:val="Normal5"/>
      </w:pPr>
    </w:p>
    <w:tbl>
      <w:tblPr>
        <w:tblW w:w="9360" w:type="dxa"/>
        <w:tblBorders>
          <w:bottom w:val="single" w:sz="4" w:space="0" w:color="auto"/>
        </w:tblBorders>
        <w:tblLayout w:type="fixed"/>
        <w:tblLook w:val="0000"/>
      </w:tblPr>
      <w:tblGrid>
        <w:gridCol w:w="9360"/>
      </w:tblGrid>
      <w:tr w:rsidR="004F44CF" w:rsidRPr="00AF5230" w:rsidTr="004F44CF">
        <w:trPr>
          <w:tblHeader/>
        </w:trPr>
        <w:tc>
          <w:tcPr>
            <w:tcW w:w="9360" w:type="dxa"/>
            <w:tcBorders>
              <w:bottom w:val="single" w:sz="4" w:space="0" w:color="auto"/>
            </w:tcBorders>
            <w:shd w:val="clear" w:color="auto" w:fill="C0C0C0"/>
          </w:tcPr>
          <w:p w:rsidR="004F44CF" w:rsidRPr="00AF5230" w:rsidRDefault="004F44CF" w:rsidP="004F44CF">
            <w:pPr>
              <w:pStyle w:val="Normal5"/>
              <w:keepNext/>
              <w:rPr>
                <w:rFonts w:ascii="Verdana" w:hAnsi="Verdana"/>
                <w:b/>
                <w:sz w:val="22"/>
                <w:szCs w:val="22"/>
              </w:rPr>
            </w:pPr>
            <w:bookmarkStart w:id="26" w:name="CRIT_SE_20"/>
            <w:bookmarkEnd w:id="26"/>
            <w:r w:rsidRPr="00AF5230">
              <w:rPr>
                <w:rFonts w:ascii="Verdana" w:hAnsi="Verdana"/>
                <w:b/>
                <w:sz w:val="22"/>
                <w:szCs w:val="22"/>
              </w:rPr>
              <w:t>SE Criterion # 20 - Least restrictive program selected</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5"/>
              <w:keepNext/>
              <w:rPr>
                <w:rFonts w:ascii="Verdana" w:hAnsi="Verdana"/>
                <w:b/>
                <w:sz w:val="22"/>
                <w:szCs w:val="22"/>
              </w:rPr>
            </w:pPr>
            <w:bookmarkStart w:id="27" w:name="RATING_SE_20"/>
            <w:bookmarkEnd w:id="27"/>
            <w:r w:rsidRPr="00AF5230">
              <w:rPr>
                <w:rFonts w:ascii="Verdana" w:hAnsi="Verdana"/>
                <w:b/>
                <w:sz w:val="22"/>
                <w:szCs w:val="22"/>
              </w:rPr>
              <w:t>Rating:</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CE4005" w:rsidRDefault="004F44CF" w:rsidP="004F44CF">
            <w:pPr>
              <w:pStyle w:val="Normal5"/>
              <w:keepNext/>
              <w:rPr>
                <w:rFonts w:ascii="Arial" w:hAnsi="Arial" w:cs="Arial"/>
                <w:sz w:val="22"/>
                <w:szCs w:val="22"/>
              </w:rPr>
            </w:pPr>
            <w:r w:rsidRPr="00CE4005">
              <w:rPr>
                <w:rFonts w:ascii="Arial" w:hAnsi="Arial" w:cs="Arial"/>
                <w:sz w:val="22"/>
                <w:szCs w:val="22"/>
              </w:rPr>
              <w:t>Implemented</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5"/>
              <w:keepNext/>
              <w:rPr>
                <w:rFonts w:ascii="Verdana" w:hAnsi="Verdana"/>
                <w:b/>
                <w:sz w:val="22"/>
                <w:szCs w:val="22"/>
              </w:rPr>
            </w:pPr>
            <w:bookmarkStart w:id="28" w:name="BASIS_FINDINGS_SE_20"/>
            <w:bookmarkEnd w:id="28"/>
            <w:r w:rsidRPr="00AF5230">
              <w:rPr>
                <w:rFonts w:ascii="Verdana" w:hAnsi="Verdana"/>
                <w:b/>
                <w:sz w:val="22"/>
                <w:szCs w:val="22"/>
              </w:rPr>
              <w:t>Basis for Findings:</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CE4005" w:rsidRDefault="004F44CF" w:rsidP="004F44CF">
            <w:pPr>
              <w:pStyle w:val="Normal5"/>
              <w:keepNext/>
              <w:rPr>
                <w:rFonts w:ascii="Arial" w:hAnsi="Arial" w:cs="Arial"/>
                <w:sz w:val="22"/>
                <w:szCs w:val="22"/>
              </w:rPr>
            </w:pPr>
            <w:r w:rsidRPr="00CE4005">
              <w:rPr>
                <w:rFonts w:ascii="Arial" w:hAnsi="Arial" w:cs="Arial"/>
                <w:sz w:val="22"/>
                <w:szCs w:val="22"/>
              </w:rPr>
              <w:t>A review of student records and staff interviews indicated that when a student is removed from the general education classroom, IEP Teams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bl>
    <w:p w:rsidR="004F44CF" w:rsidRDefault="004F44CF">
      <w:pPr>
        <w:pStyle w:val="Normal5"/>
      </w:pPr>
    </w:p>
    <w:p w:rsidR="004F44CF" w:rsidRDefault="004F44CF">
      <w:pPr>
        <w:pStyle w:val="Normal6"/>
      </w:pPr>
    </w:p>
    <w:tbl>
      <w:tblPr>
        <w:tblW w:w="9360" w:type="dxa"/>
        <w:tblBorders>
          <w:bottom w:val="single" w:sz="4" w:space="0" w:color="auto"/>
        </w:tblBorders>
        <w:tblLayout w:type="fixed"/>
        <w:tblLook w:val="0000"/>
      </w:tblPr>
      <w:tblGrid>
        <w:gridCol w:w="9360"/>
      </w:tblGrid>
      <w:tr w:rsidR="004F44CF" w:rsidRPr="00AF5230" w:rsidTr="004F44CF">
        <w:trPr>
          <w:tblHeader/>
        </w:trPr>
        <w:tc>
          <w:tcPr>
            <w:tcW w:w="9360" w:type="dxa"/>
            <w:tcBorders>
              <w:bottom w:val="single" w:sz="4" w:space="0" w:color="auto"/>
            </w:tcBorders>
            <w:shd w:val="clear" w:color="auto" w:fill="C0C0C0"/>
          </w:tcPr>
          <w:p w:rsidR="004F44CF" w:rsidRPr="00AF5230" w:rsidRDefault="004F44CF" w:rsidP="004F44CF">
            <w:pPr>
              <w:pStyle w:val="Normal6"/>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6"/>
              <w:keepNext/>
              <w:rPr>
                <w:rFonts w:ascii="Verdana" w:hAnsi="Verdana"/>
                <w:b/>
                <w:sz w:val="22"/>
                <w:szCs w:val="22"/>
              </w:rPr>
            </w:pPr>
            <w:bookmarkStart w:id="30" w:name="RATING_SE_26"/>
            <w:bookmarkEnd w:id="30"/>
            <w:r w:rsidRPr="00AF5230">
              <w:rPr>
                <w:rFonts w:ascii="Verdana" w:hAnsi="Verdana"/>
                <w:b/>
                <w:sz w:val="22"/>
                <w:szCs w:val="22"/>
              </w:rPr>
              <w:t>Rating:</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CE4005" w:rsidRDefault="004F44CF" w:rsidP="004F44CF">
            <w:pPr>
              <w:pStyle w:val="Normal6"/>
              <w:keepNext/>
              <w:rPr>
                <w:rFonts w:ascii="Arial" w:hAnsi="Arial" w:cs="Arial"/>
                <w:sz w:val="22"/>
                <w:szCs w:val="22"/>
              </w:rPr>
            </w:pPr>
            <w:r w:rsidRPr="00CE4005">
              <w:rPr>
                <w:rFonts w:ascii="Arial" w:hAnsi="Arial" w:cs="Arial"/>
                <w:sz w:val="22"/>
                <w:szCs w:val="22"/>
              </w:rPr>
              <w:t>Implemented</w:t>
            </w:r>
          </w:p>
        </w:tc>
      </w:tr>
      <w:tr w:rsidR="004F44CF" w:rsidRPr="00E166C8" w:rsidTr="004F44CF">
        <w:tc>
          <w:tcPr>
            <w:tcW w:w="9360" w:type="dxa"/>
            <w:tcBorders>
              <w:top w:val="single" w:sz="4" w:space="0" w:color="auto"/>
              <w:left w:val="single" w:sz="4" w:space="0" w:color="auto"/>
              <w:bottom w:val="nil"/>
              <w:right w:val="single" w:sz="4" w:space="0" w:color="auto"/>
            </w:tcBorders>
          </w:tcPr>
          <w:p w:rsidR="004F44CF" w:rsidRPr="00E166C8" w:rsidRDefault="004F44CF" w:rsidP="004F44CF">
            <w:pPr>
              <w:pStyle w:val="Normal6"/>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4F44CF" w:rsidRPr="00CE4005" w:rsidTr="004F44CF">
        <w:tc>
          <w:tcPr>
            <w:tcW w:w="9360" w:type="dxa"/>
            <w:tcBorders>
              <w:top w:val="nil"/>
              <w:left w:val="single" w:sz="4" w:space="0" w:color="auto"/>
              <w:bottom w:val="single" w:sz="4" w:space="0" w:color="auto"/>
              <w:right w:val="single" w:sz="4" w:space="0" w:color="auto"/>
            </w:tcBorders>
          </w:tcPr>
          <w:p w:rsidR="004F44CF" w:rsidRPr="00CE4005" w:rsidRDefault="004F44CF" w:rsidP="002C18DE">
            <w:pPr>
              <w:pStyle w:val="Normal6"/>
              <w:keepNext/>
              <w:rPr>
                <w:rFonts w:ascii="Arial" w:hAnsi="Arial" w:cs="Arial"/>
                <w:sz w:val="22"/>
                <w:szCs w:val="22"/>
              </w:rPr>
            </w:pPr>
            <w:r w:rsidRPr="00CE4005">
              <w:rPr>
                <w:rFonts w:ascii="Arial" w:hAnsi="Arial" w:cs="Arial"/>
                <w:sz w:val="22"/>
                <w:szCs w:val="22"/>
              </w:rPr>
              <w:t>The school provided its special education student roster as requested by the Department.</w:t>
            </w:r>
          </w:p>
        </w:tc>
      </w:tr>
    </w:tbl>
    <w:p w:rsidR="004F44CF" w:rsidRDefault="004F44CF">
      <w:pPr>
        <w:pStyle w:val="Normal6"/>
      </w:pPr>
    </w:p>
    <w:p w:rsidR="004F44CF" w:rsidRPr="00AF5230" w:rsidRDefault="004F44CF" w:rsidP="004F44CF">
      <w:pPr>
        <w:rPr>
          <w:rFonts w:ascii="Verdana" w:hAnsi="Verdana"/>
          <w:sz w:val="16"/>
          <w:szCs w:val="16"/>
        </w:rPr>
      </w:pPr>
    </w:p>
    <w:sectPr w:rsidR="004F44CF" w:rsidRPr="00AF5230" w:rsidSect="004F44C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F9" w:rsidRDefault="00B413F9">
      <w:r>
        <w:separator/>
      </w:r>
    </w:p>
  </w:endnote>
  <w:endnote w:type="continuationSeparator" w:id="0">
    <w:p w:rsidR="00B413F9" w:rsidRDefault="00B413F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6" w:rsidRDefault="00EE1203" w:rsidP="004F44CF">
    <w:pPr>
      <w:pStyle w:val="Footer"/>
      <w:framePr w:wrap="around" w:vAnchor="text" w:hAnchor="margin" w:xAlign="right" w:y="1"/>
      <w:rPr>
        <w:rStyle w:val="PageNumber"/>
      </w:rPr>
    </w:pPr>
    <w:r>
      <w:rPr>
        <w:rStyle w:val="PageNumber"/>
      </w:rPr>
      <w:fldChar w:fldCharType="begin"/>
    </w:r>
    <w:r w:rsidR="006C3576">
      <w:rPr>
        <w:rStyle w:val="PageNumber"/>
      </w:rPr>
      <w:instrText xml:space="preserve">PAGE  </w:instrText>
    </w:r>
    <w:r>
      <w:rPr>
        <w:rStyle w:val="PageNumber"/>
      </w:rPr>
      <w:fldChar w:fldCharType="end"/>
    </w:r>
  </w:p>
  <w:p w:rsidR="006C3576" w:rsidRDefault="006C3576" w:rsidP="004F44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76" w:rsidRDefault="006C3576" w:rsidP="004F44CF">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sidR="00665AAC">
      <w:rPr>
        <w:rFonts w:ascii="Verdana" w:hAnsi="Verdana"/>
        <w:sz w:val="16"/>
        <w:szCs w:val="16"/>
      </w:rPr>
      <w:t>Office of Public School Monitoring</w:t>
    </w:r>
    <w:bookmarkEnd w:id="33"/>
  </w:p>
  <w:p w:rsidR="006C3576" w:rsidRPr="00700A12" w:rsidRDefault="006C3576" w:rsidP="004F44CF">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 xml:space="preserve">Whittier Regional Vocational </w:t>
    </w:r>
    <w:r w:rsidR="00665AAC">
      <w:rPr>
        <w:rFonts w:ascii="Verdana" w:hAnsi="Verdana"/>
        <w:sz w:val="16"/>
        <w:szCs w:val="16"/>
      </w:rPr>
      <w:t>Technical High School</w:t>
    </w:r>
    <w:bookmarkEnd w:id="34"/>
    <w:r>
      <w:rPr>
        <w:rFonts w:ascii="Verdana" w:hAnsi="Verdana"/>
        <w:sz w:val="16"/>
        <w:szCs w:val="16"/>
      </w:rPr>
      <w:t xml:space="preserve"> Mid-Cycle Report - </w:t>
    </w:r>
    <w:bookmarkStart w:id="35" w:name="MCR_REPORT_DATE"/>
    <w:r w:rsidRPr="00700A12">
      <w:rPr>
        <w:rFonts w:ascii="Verdana" w:hAnsi="Verdana"/>
        <w:sz w:val="16"/>
        <w:szCs w:val="16"/>
      </w:rPr>
      <w:t>06/</w:t>
    </w:r>
    <w:r w:rsidR="00665AAC">
      <w:rPr>
        <w:rFonts w:ascii="Verdana" w:hAnsi="Verdana"/>
        <w:sz w:val="16"/>
        <w:szCs w:val="16"/>
      </w:rPr>
      <w:t>15</w:t>
    </w:r>
    <w:r w:rsidRPr="00700A12">
      <w:rPr>
        <w:rFonts w:ascii="Verdana" w:hAnsi="Verdana"/>
        <w:sz w:val="16"/>
        <w:szCs w:val="16"/>
      </w:rPr>
      <w:t>/2017</w:t>
    </w:r>
    <w:bookmarkEnd w:id="35"/>
  </w:p>
  <w:p w:rsidR="006C3576" w:rsidRPr="00700A12" w:rsidRDefault="006C3576" w:rsidP="004F44C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E1203" w:rsidRPr="00700A12">
      <w:rPr>
        <w:rFonts w:ascii="Verdana" w:hAnsi="Verdana"/>
        <w:sz w:val="16"/>
        <w:szCs w:val="16"/>
      </w:rPr>
      <w:fldChar w:fldCharType="begin"/>
    </w:r>
    <w:r w:rsidRPr="00700A12">
      <w:rPr>
        <w:rFonts w:ascii="Verdana" w:hAnsi="Verdana"/>
        <w:sz w:val="16"/>
        <w:szCs w:val="16"/>
      </w:rPr>
      <w:instrText xml:space="preserve"> PAGE </w:instrText>
    </w:r>
    <w:r w:rsidR="00EE1203" w:rsidRPr="00700A12">
      <w:rPr>
        <w:rFonts w:ascii="Verdana" w:hAnsi="Verdana"/>
        <w:sz w:val="16"/>
        <w:szCs w:val="16"/>
      </w:rPr>
      <w:fldChar w:fldCharType="separate"/>
    </w:r>
    <w:r w:rsidR="00023FAD">
      <w:rPr>
        <w:rFonts w:ascii="Verdana" w:hAnsi="Verdana"/>
        <w:noProof/>
        <w:sz w:val="16"/>
        <w:szCs w:val="16"/>
      </w:rPr>
      <w:t>2</w:t>
    </w:r>
    <w:r w:rsidR="00EE1203" w:rsidRPr="00700A12">
      <w:rPr>
        <w:rFonts w:ascii="Verdana" w:hAnsi="Verdana"/>
        <w:sz w:val="16"/>
        <w:szCs w:val="16"/>
      </w:rPr>
      <w:fldChar w:fldCharType="end"/>
    </w:r>
    <w:r w:rsidRPr="00700A12">
      <w:rPr>
        <w:rFonts w:ascii="Verdana" w:hAnsi="Verdana"/>
        <w:sz w:val="16"/>
        <w:szCs w:val="16"/>
      </w:rPr>
      <w:t xml:space="preserve"> of </w:t>
    </w:r>
    <w:r w:rsidR="00EE1203" w:rsidRPr="00700A12">
      <w:rPr>
        <w:rFonts w:ascii="Verdana" w:hAnsi="Verdana"/>
        <w:sz w:val="16"/>
        <w:szCs w:val="16"/>
      </w:rPr>
      <w:fldChar w:fldCharType="begin"/>
    </w:r>
    <w:r w:rsidRPr="00700A12">
      <w:rPr>
        <w:rFonts w:ascii="Verdana" w:hAnsi="Verdana"/>
        <w:sz w:val="16"/>
        <w:szCs w:val="16"/>
      </w:rPr>
      <w:instrText xml:space="preserve"> NUMPAGES </w:instrText>
    </w:r>
    <w:r w:rsidR="00EE1203" w:rsidRPr="00700A12">
      <w:rPr>
        <w:rFonts w:ascii="Verdana" w:hAnsi="Verdana"/>
        <w:sz w:val="16"/>
        <w:szCs w:val="16"/>
      </w:rPr>
      <w:fldChar w:fldCharType="separate"/>
    </w:r>
    <w:r w:rsidR="00023FAD">
      <w:rPr>
        <w:rFonts w:ascii="Verdana" w:hAnsi="Verdana"/>
        <w:noProof/>
        <w:sz w:val="16"/>
        <w:szCs w:val="16"/>
      </w:rPr>
      <w:t>6</w:t>
    </w:r>
    <w:r w:rsidR="00EE120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F9" w:rsidRDefault="00B413F9">
      <w:r>
        <w:separator/>
      </w:r>
    </w:p>
  </w:footnote>
  <w:footnote w:type="continuationSeparator" w:id="0">
    <w:p w:rsidR="00B413F9" w:rsidRDefault="00B41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7B4E784">
      <w:start w:val="1"/>
      <w:numFmt w:val="decimal"/>
      <w:lvlText w:val="%1."/>
      <w:lvlJc w:val="left"/>
      <w:pPr>
        <w:tabs>
          <w:tab w:val="num" w:pos="720"/>
        </w:tabs>
        <w:ind w:left="720" w:hanging="360"/>
      </w:pPr>
      <w:rPr>
        <w:rFonts w:hint="default"/>
      </w:rPr>
    </w:lvl>
    <w:lvl w:ilvl="1" w:tplc="2EFA98C8" w:tentative="1">
      <w:start w:val="1"/>
      <w:numFmt w:val="lowerLetter"/>
      <w:lvlText w:val="%2."/>
      <w:lvlJc w:val="left"/>
      <w:pPr>
        <w:tabs>
          <w:tab w:val="num" w:pos="1440"/>
        </w:tabs>
        <w:ind w:left="1440" w:hanging="360"/>
      </w:pPr>
    </w:lvl>
    <w:lvl w:ilvl="2" w:tplc="962CC1CC" w:tentative="1">
      <w:start w:val="1"/>
      <w:numFmt w:val="lowerRoman"/>
      <w:lvlText w:val="%3."/>
      <w:lvlJc w:val="right"/>
      <w:pPr>
        <w:tabs>
          <w:tab w:val="num" w:pos="2160"/>
        </w:tabs>
        <w:ind w:left="2160" w:hanging="180"/>
      </w:pPr>
    </w:lvl>
    <w:lvl w:ilvl="3" w:tplc="5A24A63E" w:tentative="1">
      <w:start w:val="1"/>
      <w:numFmt w:val="decimal"/>
      <w:lvlText w:val="%4."/>
      <w:lvlJc w:val="left"/>
      <w:pPr>
        <w:tabs>
          <w:tab w:val="num" w:pos="2880"/>
        </w:tabs>
        <w:ind w:left="2880" w:hanging="360"/>
      </w:pPr>
    </w:lvl>
    <w:lvl w:ilvl="4" w:tplc="1C4AC72A" w:tentative="1">
      <w:start w:val="1"/>
      <w:numFmt w:val="lowerLetter"/>
      <w:lvlText w:val="%5."/>
      <w:lvlJc w:val="left"/>
      <w:pPr>
        <w:tabs>
          <w:tab w:val="num" w:pos="3600"/>
        </w:tabs>
        <w:ind w:left="3600" w:hanging="360"/>
      </w:pPr>
    </w:lvl>
    <w:lvl w:ilvl="5" w:tplc="0E50638E" w:tentative="1">
      <w:start w:val="1"/>
      <w:numFmt w:val="lowerRoman"/>
      <w:lvlText w:val="%6."/>
      <w:lvlJc w:val="right"/>
      <w:pPr>
        <w:tabs>
          <w:tab w:val="num" w:pos="4320"/>
        </w:tabs>
        <w:ind w:left="4320" w:hanging="180"/>
      </w:pPr>
    </w:lvl>
    <w:lvl w:ilvl="6" w:tplc="C4989CF4" w:tentative="1">
      <w:start w:val="1"/>
      <w:numFmt w:val="decimal"/>
      <w:lvlText w:val="%7."/>
      <w:lvlJc w:val="left"/>
      <w:pPr>
        <w:tabs>
          <w:tab w:val="num" w:pos="5040"/>
        </w:tabs>
        <w:ind w:left="5040" w:hanging="360"/>
      </w:pPr>
    </w:lvl>
    <w:lvl w:ilvl="7" w:tplc="D94489FA" w:tentative="1">
      <w:start w:val="1"/>
      <w:numFmt w:val="lowerLetter"/>
      <w:lvlText w:val="%8."/>
      <w:lvlJc w:val="left"/>
      <w:pPr>
        <w:tabs>
          <w:tab w:val="num" w:pos="5760"/>
        </w:tabs>
        <w:ind w:left="5760" w:hanging="360"/>
      </w:pPr>
    </w:lvl>
    <w:lvl w:ilvl="8" w:tplc="BE148F0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406CD6"/>
    <w:rsid w:val="00023FAD"/>
    <w:rsid w:val="0002648E"/>
    <w:rsid w:val="000E5544"/>
    <w:rsid w:val="001C3F98"/>
    <w:rsid w:val="001C66AE"/>
    <w:rsid w:val="00290377"/>
    <w:rsid w:val="002C18DE"/>
    <w:rsid w:val="00406CD6"/>
    <w:rsid w:val="00460F1D"/>
    <w:rsid w:val="00464A8D"/>
    <w:rsid w:val="004A0162"/>
    <w:rsid w:val="004F44CF"/>
    <w:rsid w:val="00665AAC"/>
    <w:rsid w:val="006A5902"/>
    <w:rsid w:val="006C3576"/>
    <w:rsid w:val="006C7B3F"/>
    <w:rsid w:val="00722A2D"/>
    <w:rsid w:val="00812186"/>
    <w:rsid w:val="009A7AB9"/>
    <w:rsid w:val="00A1227C"/>
    <w:rsid w:val="00A459D8"/>
    <w:rsid w:val="00AA39B3"/>
    <w:rsid w:val="00B413F9"/>
    <w:rsid w:val="00CF20EB"/>
    <w:rsid w:val="00D56EF9"/>
    <w:rsid w:val="00D85DB4"/>
    <w:rsid w:val="00DF1609"/>
    <w:rsid w:val="00EE1203"/>
    <w:rsid w:val="00EF2F66"/>
    <w:rsid w:val="00F555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styleId="NormalWeb">
    <w:name w:val="Normal (Web)"/>
    <w:basedOn w:val="Normal"/>
    <w:uiPriority w:val="99"/>
    <w:unhideWhenUsed/>
    <w:rsid w:val="004F44CF"/>
    <w:pPr>
      <w:spacing w:before="100" w:beforeAutospacing="1" w:after="100" w:afterAutospacing="1"/>
    </w:pPr>
    <w:rPr>
      <w:rFonts w:ascii="Georgia" w:hAnsi="Georgia"/>
    </w:rPr>
  </w:style>
</w:styles>
</file>

<file path=word/webSettings.xml><?xml version="1.0" encoding="utf-8"?>
<w:webSettings xmlns:r="http://schemas.openxmlformats.org/officeDocument/2006/relationships" xmlns:w="http://schemas.openxmlformats.org/wordprocessingml/2006/main">
  <w:divs>
    <w:div w:id="218827821">
      <w:bodyDiv w:val="1"/>
      <w:marLeft w:val="0"/>
      <w:marRight w:val="0"/>
      <w:marTop w:val="0"/>
      <w:marBottom w:val="0"/>
      <w:divBdr>
        <w:top w:val="none" w:sz="0" w:space="0" w:color="auto"/>
        <w:left w:val="none" w:sz="0" w:space="0" w:color="auto"/>
        <w:bottom w:val="none" w:sz="0" w:space="0" w:color="auto"/>
        <w:right w:val="none" w:sz="0" w:space="0" w:color="auto"/>
      </w:divBdr>
      <w:divsChild>
        <w:div w:id="610358315">
          <w:marLeft w:val="720"/>
          <w:marRight w:val="0"/>
          <w:marTop w:val="0"/>
          <w:marBottom w:val="0"/>
          <w:divBdr>
            <w:top w:val="none" w:sz="0" w:space="0" w:color="auto"/>
            <w:left w:val="none" w:sz="0" w:space="0" w:color="auto"/>
            <w:bottom w:val="none" w:sz="0" w:space="0" w:color="auto"/>
            <w:right w:val="none" w:sz="0" w:space="0" w:color="auto"/>
          </w:divBdr>
        </w:div>
      </w:divsChild>
    </w:div>
    <w:div w:id="431241953">
      <w:bodyDiv w:val="1"/>
      <w:marLeft w:val="0"/>
      <w:marRight w:val="0"/>
      <w:marTop w:val="0"/>
      <w:marBottom w:val="0"/>
      <w:divBdr>
        <w:top w:val="none" w:sz="0" w:space="0" w:color="auto"/>
        <w:left w:val="none" w:sz="0" w:space="0" w:color="auto"/>
        <w:bottom w:val="none" w:sz="0" w:space="0" w:color="auto"/>
        <w:right w:val="none" w:sz="0" w:space="0" w:color="auto"/>
      </w:divBdr>
      <w:divsChild>
        <w:div w:id="346714921">
          <w:marLeft w:val="720"/>
          <w:marRight w:val="0"/>
          <w:marTop w:val="0"/>
          <w:marBottom w:val="0"/>
          <w:divBdr>
            <w:top w:val="none" w:sz="0" w:space="0" w:color="auto"/>
            <w:left w:val="none" w:sz="0" w:space="0" w:color="auto"/>
            <w:bottom w:val="none" w:sz="0" w:space="0" w:color="auto"/>
            <w:right w:val="none" w:sz="0" w:space="0" w:color="auto"/>
          </w:divBdr>
          <w:divsChild>
            <w:div w:id="1203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DESE-231-34814</_dlc_DocId>
    <_dlc_DocIdUrl xmlns="733efe1c-5bbe-4968-87dc-d400e65c879f">
      <Url>https://sharepoint.doemass.org/ese/webteam/cps/_layouts/DocIdRedir.aspx?ID=DESE-231-34814</Url>
      <Description>DESE-231-34814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80565DA-865C-4B1A-9137-3C889F6789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92C9D19-9807-47ED-A136-0107EA89A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980F2-54AD-496D-BAD3-4A1336ED74C3}">
  <ds:schemaRefs>
    <ds:schemaRef ds:uri="http://schemas.microsoft.com/sharepoint/events"/>
  </ds:schemaRefs>
</ds:datastoreItem>
</file>

<file path=customXml/itemProps4.xml><?xml version="1.0" encoding="utf-8"?>
<ds:datastoreItem xmlns:ds="http://schemas.openxmlformats.org/officeDocument/2006/customXml" ds:itemID="{7FFA18DF-F259-4F17-AE5E-E42C4DFEB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Whittier RVTS Mid-cycle Report 2017</vt:lpstr>
    </vt:vector>
  </TitlesOfParts>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Whittier RVTS Mid-cycle Report 2017</dc:title>
  <dc:creator>ESE</dc:creator>
  <cp:lastModifiedBy>dzou</cp:lastModifiedBy>
  <cp:revision>3</cp:revision>
  <cp:lastPrinted>2015-01-19T18:22:00Z</cp:lastPrinted>
  <dcterms:created xsi:type="dcterms:W3CDTF">2017-07-14T20:39:00Z</dcterms:created>
  <dcterms:modified xsi:type="dcterms:W3CDTF">2017-07-18T15:20:00Z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