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61044C" w:rsidRPr="00A25A31">
        <w:trPr>
          <w:trHeight w:val="10800"/>
        </w:trPr>
        <w:tc>
          <w:tcPr>
            <w:tcW w:w="362" w:type="dxa"/>
            <w:tcBorders>
              <w:right w:val="single" w:sz="4" w:space="0" w:color="auto"/>
            </w:tcBorders>
          </w:tcPr>
          <w:p w:rsidR="0061044C" w:rsidRPr="00BB123E" w:rsidRDefault="00131D5F" w:rsidP="0061044C">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84262"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3EB88"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756D71">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133" r:id="rId12"/>
              </w:object>
            </w:r>
          </w:p>
        </w:tc>
        <w:tc>
          <w:tcPr>
            <w:tcW w:w="1228" w:type="dxa"/>
            <w:tcBorders>
              <w:top w:val="single" w:sz="4" w:space="0" w:color="auto"/>
              <w:left w:val="single" w:sz="4" w:space="0" w:color="auto"/>
              <w:right w:val="single" w:sz="4" w:space="0" w:color="auto"/>
            </w:tcBorders>
          </w:tcPr>
          <w:p w:rsidR="0061044C" w:rsidRPr="00BB123E" w:rsidRDefault="00771B35" w:rsidP="0061044C">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spacing w:before="120"/>
              <w:jc w:val="center"/>
              <w:rPr>
                <w:b/>
              </w:rPr>
            </w:pPr>
            <w:r>
              <w:rPr>
                <w:b/>
              </w:rPr>
              <w:t>COORDINATED PROGRAM REVIEW</w:t>
            </w:r>
          </w:p>
          <w:p w:rsidR="0061044C" w:rsidRDefault="0061044C" w:rsidP="0061044C">
            <w:pPr>
              <w:spacing w:before="120"/>
              <w:jc w:val="center"/>
              <w:rPr>
                <w:b/>
              </w:rPr>
            </w:pPr>
            <w:r>
              <w:rPr>
                <w:b/>
              </w:rPr>
              <w:t>MID-CYCLE REPORT</w:t>
            </w:r>
          </w:p>
          <w:p w:rsidR="0061044C" w:rsidRDefault="0061044C" w:rsidP="0061044C">
            <w:pPr>
              <w:spacing w:before="120"/>
              <w:jc w:val="center"/>
              <w:rPr>
                <w:b/>
              </w:rPr>
            </w:pPr>
            <w:r>
              <w:rPr>
                <w:b/>
              </w:rPr>
              <w:t xml:space="preserve">District: </w:t>
            </w:r>
            <w:bookmarkStart w:id="1" w:name="ORG_NAME"/>
            <w:r>
              <w:rPr>
                <w:b/>
              </w:rPr>
              <w:t>Methue</w:t>
            </w:r>
            <w:r w:rsidR="00320834">
              <w:rPr>
                <w:b/>
              </w:rPr>
              <w:t>n Public Schools</w:t>
            </w:r>
            <w:bookmarkEnd w:id="1"/>
          </w:p>
          <w:p w:rsidR="0061044C" w:rsidRDefault="0061044C" w:rsidP="0061044C">
            <w:pPr>
              <w:spacing w:before="120"/>
              <w:jc w:val="center"/>
              <w:rPr>
                <w:b/>
              </w:rPr>
            </w:pPr>
            <w:r>
              <w:rPr>
                <w:b/>
              </w:rPr>
              <w:t xml:space="preserve">MCR Onsite Date: </w:t>
            </w:r>
            <w:bookmarkStart w:id="2" w:name="MCR_DATES"/>
            <w:r>
              <w:rPr>
                <w:b/>
              </w:rPr>
              <w:t>01/04/2018</w:t>
            </w:r>
            <w:bookmarkEnd w:id="2"/>
          </w:p>
          <w:p w:rsidR="0061044C" w:rsidRDefault="0061044C" w:rsidP="0061044C">
            <w:pPr>
              <w:spacing w:before="120"/>
              <w:jc w:val="center"/>
              <w:rPr>
                <w:b/>
              </w:rPr>
            </w:pPr>
            <w:r>
              <w:rPr>
                <w:b/>
              </w:rPr>
              <w:t>Program Area: Special Education</w:t>
            </w:r>
          </w:p>
          <w:p w:rsidR="0061044C" w:rsidRPr="00A25A31" w:rsidRDefault="0061044C" w:rsidP="0061044C">
            <w:pPr>
              <w:spacing w:before="120"/>
              <w:jc w:val="center"/>
              <w:rPr>
                <w:b/>
              </w:rPr>
            </w:pPr>
          </w:p>
        </w:tc>
      </w:tr>
      <w:tr w:rsidR="0061044C" w:rsidRPr="00BB123E">
        <w:trPr>
          <w:trHeight w:val="989"/>
        </w:trPr>
        <w:tc>
          <w:tcPr>
            <w:tcW w:w="362" w:type="dxa"/>
            <w:tcBorders>
              <w:right w:val="single" w:sz="4" w:space="0" w:color="auto"/>
            </w:tcBorders>
          </w:tcPr>
          <w:p w:rsidR="0061044C" w:rsidRDefault="0061044C" w:rsidP="0061044C">
            <w:pPr>
              <w:rPr>
                <w:sz w:val="22"/>
              </w:rPr>
            </w:pPr>
            <w:r>
              <w:rPr>
                <w:sz w:val="22"/>
              </w:rPr>
              <w:t xml:space="preserve"> </w:t>
            </w: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Default="0061044C" w:rsidP="0061044C">
            <w:pPr>
              <w:rPr>
                <w:sz w:val="22"/>
              </w:rPr>
            </w:pPr>
          </w:p>
          <w:p w:rsidR="0061044C" w:rsidRPr="00BB123E" w:rsidRDefault="0061044C" w:rsidP="0061044C">
            <w:pPr>
              <w:rPr>
                <w:sz w:val="22"/>
              </w:rPr>
            </w:pPr>
          </w:p>
        </w:tc>
        <w:tc>
          <w:tcPr>
            <w:tcW w:w="1228" w:type="dxa"/>
            <w:tcBorders>
              <w:left w:val="single" w:sz="4" w:space="0" w:color="auto"/>
              <w:right w:val="single" w:sz="4" w:space="0" w:color="auto"/>
            </w:tcBorders>
          </w:tcPr>
          <w:p w:rsidR="0061044C" w:rsidRPr="00BB123E" w:rsidRDefault="0061044C" w:rsidP="0061044C">
            <w:pPr>
              <w:rPr>
                <w:sz w:val="22"/>
              </w:rPr>
            </w:pPr>
          </w:p>
        </w:tc>
        <w:tc>
          <w:tcPr>
            <w:tcW w:w="8490" w:type="dxa"/>
            <w:tcBorders>
              <w:left w:val="single" w:sz="4" w:space="0" w:color="auto"/>
            </w:tcBorders>
          </w:tcPr>
          <w:p w:rsidR="0061044C" w:rsidRDefault="0061044C" w:rsidP="0061044C">
            <w:pPr>
              <w:jc w:val="center"/>
              <w:rPr>
                <w:sz w:val="22"/>
              </w:rPr>
            </w:pPr>
          </w:p>
          <w:p w:rsidR="0061044C" w:rsidRPr="00F41BE1" w:rsidRDefault="0061044C" w:rsidP="0061044C">
            <w:pPr>
              <w:jc w:val="center"/>
              <w:rPr>
                <w:sz w:val="20"/>
                <w:szCs w:val="20"/>
              </w:rPr>
            </w:pPr>
          </w:p>
          <w:p w:rsidR="0061044C" w:rsidRPr="00BB123E" w:rsidRDefault="0061044C" w:rsidP="0061044C">
            <w:pPr>
              <w:jc w:val="center"/>
              <w:rPr>
                <w:sz w:val="22"/>
              </w:rPr>
            </w:pPr>
          </w:p>
        </w:tc>
      </w:tr>
      <w:tr w:rsidR="0061044C" w:rsidRPr="00BB123E">
        <w:trPr>
          <w:trHeight w:val="705"/>
        </w:trPr>
        <w:tc>
          <w:tcPr>
            <w:tcW w:w="10080" w:type="dxa"/>
            <w:gridSpan w:val="3"/>
            <w:shd w:val="clear" w:color="auto" w:fill="C0C0C0"/>
            <w:vAlign w:val="center"/>
          </w:tcPr>
          <w:p w:rsidR="0061044C" w:rsidRPr="00BB123E" w:rsidRDefault="0061044C" w:rsidP="0061044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1044C" w:rsidRPr="00BB123E" w:rsidRDefault="0061044C" w:rsidP="0061044C">
            <w:pPr>
              <w:pageBreakBefore/>
              <w:jc w:val="center"/>
              <w:rPr>
                <w:b/>
                <w:bCs/>
              </w:rPr>
            </w:pPr>
            <w:r w:rsidRPr="00BB123E">
              <w:rPr>
                <w:b/>
              </w:rPr>
              <w:t>MID</w:t>
            </w:r>
            <w:r>
              <w:rPr>
                <w:b/>
              </w:rPr>
              <w:t>-</w:t>
            </w:r>
            <w:r w:rsidRPr="00BB123E">
              <w:rPr>
                <w:b/>
              </w:rPr>
              <w:t>CYCLE R</w:t>
            </w:r>
            <w:r>
              <w:rPr>
                <w:b/>
              </w:rPr>
              <w:t>EPORT</w:t>
            </w:r>
          </w:p>
        </w:tc>
      </w:tr>
    </w:tbl>
    <w:p w:rsidR="0061044C" w:rsidRDefault="0061044C">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61044C" w:rsidRPr="00AF5230" w:rsidTr="0061044C">
        <w:trPr>
          <w:tblHeader/>
        </w:trPr>
        <w:tc>
          <w:tcPr>
            <w:tcW w:w="9360" w:type="dxa"/>
            <w:tcBorders>
              <w:bottom w:val="single" w:sz="4" w:space="0" w:color="auto"/>
            </w:tcBorders>
            <w:shd w:val="clear" w:color="auto" w:fill="C0C0C0"/>
          </w:tcPr>
          <w:p w:rsidR="0061044C" w:rsidRPr="00AF5230" w:rsidRDefault="0061044C" w:rsidP="0061044C">
            <w:pPr>
              <w:pStyle w:val="Normal0"/>
              <w:keepNext/>
              <w:rPr>
                <w:rFonts w:ascii="Verdana" w:hAnsi="Verdana"/>
                <w:b/>
                <w:sz w:val="22"/>
                <w:szCs w:val="22"/>
              </w:rPr>
            </w:pPr>
            <w:bookmarkStart w:id="3" w:name="CRIT_SE_3A"/>
            <w:bookmarkEnd w:id="3"/>
            <w:r w:rsidRPr="00AF5230">
              <w:rPr>
                <w:rFonts w:ascii="Verdana" w:hAnsi="Verdana"/>
                <w:b/>
                <w:sz w:val="22"/>
                <w:szCs w:val="22"/>
              </w:rPr>
              <w:t>SE Criterion # 3A - Special requirements for students on the autism spectrum</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0"/>
              <w:keepNext/>
              <w:rPr>
                <w:rFonts w:ascii="Verdana" w:hAnsi="Verdana"/>
                <w:b/>
                <w:sz w:val="22"/>
                <w:szCs w:val="22"/>
              </w:rPr>
            </w:pPr>
            <w:bookmarkStart w:id="4" w:name="RATING_SE_3A"/>
            <w:bookmarkEnd w:id="4"/>
            <w:r w:rsidRPr="00AF5230">
              <w:rPr>
                <w:rFonts w:ascii="Verdana" w:hAnsi="Verdana"/>
                <w:b/>
                <w:sz w:val="22"/>
                <w:szCs w:val="22"/>
              </w:rPr>
              <w:t>Rating:</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0"/>
              <w:keepNext/>
              <w:rPr>
                <w:rFonts w:ascii="Arial" w:hAnsi="Arial" w:cs="Arial"/>
                <w:sz w:val="22"/>
                <w:szCs w:val="22"/>
              </w:rPr>
            </w:pPr>
            <w:r w:rsidRPr="00CE4005">
              <w:rPr>
                <w:rFonts w:ascii="Arial" w:hAnsi="Arial" w:cs="Arial"/>
                <w:sz w:val="22"/>
                <w:szCs w:val="22"/>
              </w:rPr>
              <w:t>Implemented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0"/>
              <w:keepNext/>
              <w:rPr>
                <w:rFonts w:ascii="Verdana" w:hAnsi="Verdana"/>
                <w:b/>
                <w:sz w:val="22"/>
                <w:szCs w:val="22"/>
              </w:rPr>
            </w:pPr>
            <w:bookmarkStart w:id="5" w:name="BASIS_FINDINGS_SE_3A"/>
            <w:bookmarkEnd w:id="5"/>
            <w:r w:rsidRPr="00AF5230">
              <w:rPr>
                <w:rFonts w:ascii="Verdana" w:hAnsi="Verdana"/>
                <w:b/>
                <w:sz w:val="22"/>
                <w:szCs w:val="22"/>
              </w:rPr>
              <w:t>Basis for Findings:</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F93E8E">
            <w:pPr>
              <w:pStyle w:val="Normal0"/>
              <w:keepNext/>
              <w:rPr>
                <w:rFonts w:ascii="Arial" w:hAnsi="Arial" w:cs="Arial"/>
                <w:sz w:val="22"/>
                <w:szCs w:val="22"/>
              </w:rPr>
            </w:pPr>
            <w:r w:rsidRPr="00CE4005">
              <w:rPr>
                <w:rFonts w:ascii="Arial" w:hAnsi="Arial" w:cs="Arial"/>
                <w:sz w:val="22"/>
                <w:szCs w:val="22"/>
              </w:rPr>
              <w:t xml:space="preserve">A review of student records and </w:t>
            </w:r>
            <w:r w:rsidR="00320834">
              <w:rPr>
                <w:rFonts w:ascii="Arial" w:hAnsi="Arial" w:cs="Arial"/>
                <w:sz w:val="22"/>
                <w:szCs w:val="22"/>
              </w:rPr>
              <w:t xml:space="preserve">staff </w:t>
            </w:r>
            <w:r w:rsidRPr="00CE4005">
              <w:rPr>
                <w:rFonts w:ascii="Arial" w:hAnsi="Arial" w:cs="Arial"/>
                <w:sz w:val="22"/>
                <w:szCs w:val="22"/>
              </w:rPr>
              <w:t xml:space="preserve">interviews indicated that whenever an evaluation indicates that a </w:t>
            </w:r>
            <w:r w:rsidR="00F93E8E">
              <w:rPr>
                <w:rFonts w:ascii="Arial" w:hAnsi="Arial" w:cs="Arial"/>
                <w:sz w:val="22"/>
                <w:szCs w:val="22"/>
              </w:rPr>
              <w:t>student</w:t>
            </w:r>
            <w:r w:rsidRPr="00CE4005">
              <w:rPr>
                <w:rFonts w:ascii="Arial" w:hAnsi="Arial" w:cs="Arial"/>
                <w:sz w:val="22"/>
                <w:szCs w:val="22"/>
              </w:rPr>
              <w:t xml:space="preserve"> has a disability on the autism spectrum, IEP Teams consider and specifically address the following: </w:t>
            </w:r>
            <w:r w:rsidR="00710BE1">
              <w:rPr>
                <w:rFonts w:ascii="Arial" w:hAnsi="Arial" w:cs="Arial"/>
                <w:sz w:val="22"/>
                <w:szCs w:val="22"/>
              </w:rPr>
              <w:t xml:space="preserve">1) </w:t>
            </w:r>
            <w:r w:rsidR="00710BE1" w:rsidRPr="00CE4005">
              <w:rPr>
                <w:rFonts w:ascii="Arial" w:hAnsi="Arial" w:cs="Arial"/>
                <w:sz w:val="22"/>
                <w:szCs w:val="22"/>
              </w:rPr>
              <w:t>the verbal and nonverbal communication needs of the student;</w:t>
            </w:r>
            <w:r w:rsidR="00710BE1">
              <w:rPr>
                <w:rFonts w:ascii="Arial" w:hAnsi="Arial" w:cs="Arial"/>
                <w:sz w:val="22"/>
                <w:szCs w:val="22"/>
              </w:rPr>
              <w:t xml:space="preserve"> 2) </w:t>
            </w:r>
            <w:r w:rsidR="00710BE1" w:rsidRPr="00CE4005">
              <w:rPr>
                <w:rFonts w:ascii="Arial" w:hAnsi="Arial" w:cs="Arial"/>
                <w:sz w:val="22"/>
                <w:szCs w:val="22"/>
              </w:rPr>
              <w:t>the need to develop social interaction skills and proficiencies;</w:t>
            </w:r>
            <w:r w:rsidR="00710BE1">
              <w:rPr>
                <w:rFonts w:ascii="Arial" w:hAnsi="Arial" w:cs="Arial"/>
                <w:sz w:val="22"/>
                <w:szCs w:val="22"/>
              </w:rPr>
              <w:t xml:space="preserve"> 3</w:t>
            </w:r>
            <w:r w:rsidRPr="00CE4005">
              <w:rPr>
                <w:rFonts w:ascii="Arial" w:hAnsi="Arial" w:cs="Arial"/>
                <w:sz w:val="22"/>
                <w:szCs w:val="22"/>
              </w:rPr>
              <w:t xml:space="preserve">)  the needs resulting from a </w:t>
            </w:r>
            <w:r w:rsidR="00F93E8E">
              <w:rPr>
                <w:rFonts w:ascii="Arial" w:hAnsi="Arial" w:cs="Arial"/>
                <w:sz w:val="22"/>
                <w:szCs w:val="22"/>
              </w:rPr>
              <w:t>student’s</w:t>
            </w:r>
            <w:r w:rsidRPr="00CE4005">
              <w:rPr>
                <w:rFonts w:ascii="Arial" w:hAnsi="Arial" w:cs="Arial"/>
                <w:sz w:val="22"/>
                <w:szCs w:val="22"/>
              </w:rPr>
              <w:t xml:space="preserve"> unusual responses to sensory experiences; </w:t>
            </w:r>
            <w:r w:rsidR="00710BE1">
              <w:rPr>
                <w:rFonts w:ascii="Arial" w:hAnsi="Arial" w:cs="Arial"/>
                <w:sz w:val="22"/>
                <w:szCs w:val="22"/>
              </w:rPr>
              <w:t>4</w:t>
            </w:r>
            <w:r w:rsidRPr="00CE4005">
              <w:rPr>
                <w:rFonts w:ascii="Arial" w:hAnsi="Arial" w:cs="Arial"/>
                <w:sz w:val="22"/>
                <w:szCs w:val="22"/>
              </w:rPr>
              <w:t xml:space="preserve">) the needs resulting from the </w:t>
            </w:r>
            <w:r w:rsidR="00F93E8E">
              <w:rPr>
                <w:rFonts w:ascii="Arial" w:hAnsi="Arial" w:cs="Arial"/>
                <w:sz w:val="22"/>
                <w:szCs w:val="22"/>
              </w:rPr>
              <w:t>student’s</w:t>
            </w:r>
            <w:r w:rsidRPr="00CE4005">
              <w:rPr>
                <w:rFonts w:ascii="Arial" w:hAnsi="Arial" w:cs="Arial"/>
                <w:sz w:val="22"/>
                <w:szCs w:val="22"/>
              </w:rPr>
              <w:t xml:space="preserve"> resistance to environmental change or change in daily routines; </w:t>
            </w:r>
            <w:r w:rsidR="00710BE1">
              <w:rPr>
                <w:rFonts w:ascii="Arial" w:hAnsi="Arial" w:cs="Arial"/>
                <w:sz w:val="22"/>
                <w:szCs w:val="22"/>
              </w:rPr>
              <w:t>5</w:t>
            </w:r>
            <w:r w:rsidRPr="00CE4005">
              <w:rPr>
                <w:rFonts w:ascii="Arial" w:hAnsi="Arial" w:cs="Arial"/>
                <w:sz w:val="22"/>
                <w:szCs w:val="22"/>
              </w:rPr>
              <w:t xml:space="preserve">) the needs resulting from engagement in repetitive activities and stereotyped movements; </w:t>
            </w:r>
            <w:r w:rsidR="00710BE1">
              <w:rPr>
                <w:rFonts w:ascii="Arial" w:hAnsi="Arial" w:cs="Arial"/>
                <w:sz w:val="22"/>
                <w:szCs w:val="22"/>
              </w:rPr>
              <w:t>6</w:t>
            </w:r>
            <w:r w:rsidRPr="00CE4005">
              <w:rPr>
                <w:rFonts w:ascii="Arial" w:hAnsi="Arial" w:cs="Arial"/>
                <w:sz w:val="22"/>
                <w:szCs w:val="22"/>
              </w:rPr>
              <w:t>) the need for any positive behavioral interventions, strategies, and supports to address any behavioral difficulties resulting from autism spectrum disorder</w:t>
            </w:r>
            <w:r w:rsidR="00354313">
              <w:rPr>
                <w:rFonts w:ascii="Arial" w:hAnsi="Arial" w:cs="Arial"/>
                <w:sz w:val="22"/>
                <w:szCs w:val="22"/>
              </w:rPr>
              <w:t>;</w:t>
            </w:r>
            <w:r w:rsidRPr="00CE4005">
              <w:rPr>
                <w:rFonts w:ascii="Arial" w:hAnsi="Arial" w:cs="Arial"/>
                <w:sz w:val="22"/>
                <w:szCs w:val="22"/>
              </w:rPr>
              <w:t xml:space="preserve"> and </w:t>
            </w:r>
            <w:r w:rsidR="00710BE1">
              <w:rPr>
                <w:rFonts w:ascii="Arial" w:hAnsi="Arial" w:cs="Arial"/>
                <w:sz w:val="22"/>
                <w:szCs w:val="22"/>
              </w:rPr>
              <w:t>7</w:t>
            </w:r>
            <w:r w:rsidRPr="00CE4005">
              <w:rPr>
                <w:rFonts w:ascii="Arial" w:hAnsi="Arial" w:cs="Arial"/>
                <w:sz w:val="22"/>
                <w:szCs w:val="22"/>
              </w:rPr>
              <w:t xml:space="preserve">) other needs resulting from the </w:t>
            </w:r>
            <w:r w:rsidR="00F93E8E">
              <w:rPr>
                <w:rFonts w:ascii="Arial" w:hAnsi="Arial" w:cs="Arial"/>
                <w:sz w:val="22"/>
                <w:szCs w:val="22"/>
              </w:rPr>
              <w:t>student’s</w:t>
            </w:r>
            <w:r w:rsidRPr="00CE4005">
              <w:rPr>
                <w:rFonts w:ascii="Arial" w:hAnsi="Arial" w:cs="Arial"/>
                <w:sz w:val="22"/>
                <w:szCs w:val="22"/>
              </w:rPr>
              <w:t xml:space="preserve"> disability that impact progress in the general curriculum, including social and emotional development. The district documents these considerations in the Team summary notes and in the Additional Information section of the student's IEP. Record review indicated that goals and services related to these skills are also included in the IEP when necessary.</w:t>
            </w:r>
          </w:p>
        </w:tc>
      </w:tr>
    </w:tbl>
    <w:p w:rsidR="0061044C" w:rsidRDefault="0061044C">
      <w:pPr>
        <w:pStyle w:val="Normal0"/>
      </w:pPr>
    </w:p>
    <w:p w:rsidR="0061044C" w:rsidRDefault="0061044C">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61044C" w:rsidRPr="00AF5230" w:rsidTr="0061044C">
        <w:trPr>
          <w:tblHeader/>
        </w:trPr>
        <w:tc>
          <w:tcPr>
            <w:tcW w:w="9360" w:type="dxa"/>
            <w:tcBorders>
              <w:bottom w:val="single" w:sz="4" w:space="0" w:color="auto"/>
            </w:tcBorders>
            <w:shd w:val="clear" w:color="auto" w:fill="C0C0C0"/>
          </w:tcPr>
          <w:p w:rsidR="0061044C" w:rsidRPr="00AF5230" w:rsidRDefault="0061044C" w:rsidP="0061044C">
            <w:pPr>
              <w:pStyle w:val="Normal1"/>
              <w:keepNext/>
              <w:rPr>
                <w:rFonts w:ascii="Verdana" w:hAnsi="Verdana"/>
                <w:b/>
                <w:sz w:val="22"/>
                <w:szCs w:val="22"/>
              </w:rPr>
            </w:pPr>
            <w:bookmarkStart w:id="6" w:name="CRIT_SE_4"/>
            <w:bookmarkEnd w:id="6"/>
            <w:r w:rsidRPr="00AF5230">
              <w:rPr>
                <w:rFonts w:ascii="Verdana" w:hAnsi="Verdana"/>
                <w:b/>
                <w:sz w:val="22"/>
                <w:szCs w:val="22"/>
              </w:rPr>
              <w:t>SE Criterion # 4 - Reports of assessment results</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1"/>
              <w:keepNext/>
              <w:rPr>
                <w:rFonts w:ascii="Verdana" w:hAnsi="Verdana"/>
                <w:b/>
                <w:sz w:val="22"/>
                <w:szCs w:val="22"/>
              </w:rPr>
            </w:pPr>
            <w:bookmarkStart w:id="7" w:name="RATING_SE_4"/>
            <w:bookmarkEnd w:id="7"/>
            <w:r w:rsidRPr="00AF5230">
              <w:rPr>
                <w:rFonts w:ascii="Verdana" w:hAnsi="Verdana"/>
                <w:b/>
                <w:sz w:val="22"/>
                <w:szCs w:val="22"/>
              </w:rPr>
              <w:t>Rating:</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1"/>
              <w:keepNext/>
              <w:rPr>
                <w:rFonts w:ascii="Arial" w:hAnsi="Arial" w:cs="Arial"/>
                <w:sz w:val="22"/>
                <w:szCs w:val="22"/>
              </w:rPr>
            </w:pPr>
            <w:r w:rsidRPr="00CE4005">
              <w:rPr>
                <w:rFonts w:ascii="Arial" w:hAnsi="Arial" w:cs="Arial"/>
                <w:sz w:val="22"/>
                <w:szCs w:val="22"/>
              </w:rPr>
              <w:t>Implemented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1"/>
              <w:keepNext/>
              <w:rPr>
                <w:rFonts w:ascii="Verdana" w:hAnsi="Verdana"/>
                <w:b/>
                <w:sz w:val="22"/>
                <w:szCs w:val="22"/>
              </w:rPr>
            </w:pPr>
            <w:bookmarkStart w:id="8" w:name="BASIS_FINDINGS_SE_4"/>
            <w:bookmarkEnd w:id="8"/>
            <w:r w:rsidRPr="00AF5230">
              <w:rPr>
                <w:rFonts w:ascii="Verdana" w:hAnsi="Verdana"/>
                <w:b/>
                <w:sz w:val="22"/>
                <w:szCs w:val="22"/>
              </w:rPr>
              <w:t>Basis for Findings:</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BC1D6E">
            <w:pPr>
              <w:pStyle w:val="Normal1"/>
              <w:keepNext/>
              <w:rPr>
                <w:rFonts w:ascii="Arial" w:hAnsi="Arial" w:cs="Arial"/>
                <w:sz w:val="22"/>
                <w:szCs w:val="22"/>
              </w:rPr>
            </w:pPr>
            <w:r w:rsidRPr="00CE4005">
              <w:rPr>
                <w:rFonts w:ascii="Arial" w:hAnsi="Arial" w:cs="Arial"/>
                <w:sz w:val="22"/>
                <w:szCs w:val="22"/>
              </w:rPr>
              <w:t>A review of student records</w:t>
            </w:r>
            <w:r w:rsidR="00320834">
              <w:rPr>
                <w:rFonts w:ascii="Arial" w:hAnsi="Arial" w:cs="Arial"/>
                <w:sz w:val="22"/>
                <w:szCs w:val="22"/>
              </w:rPr>
              <w:t xml:space="preserve"> and staff interviews</w:t>
            </w:r>
            <w:r w:rsidRPr="00CE4005">
              <w:rPr>
                <w:rFonts w:ascii="Arial" w:hAnsi="Arial" w:cs="Arial"/>
                <w:sz w:val="22"/>
                <w:szCs w:val="22"/>
              </w:rPr>
              <w:t xml:space="preserve"> indicated that assessment summaries </w:t>
            </w:r>
            <w:r w:rsidR="00BC1D6E">
              <w:rPr>
                <w:rFonts w:ascii="Arial" w:hAnsi="Arial" w:cs="Arial"/>
                <w:sz w:val="22"/>
                <w:szCs w:val="22"/>
              </w:rPr>
              <w:t>consistently</w:t>
            </w:r>
            <w:r w:rsidR="00320834">
              <w:rPr>
                <w:rFonts w:ascii="Arial" w:hAnsi="Arial" w:cs="Arial"/>
                <w:sz w:val="22"/>
                <w:szCs w:val="22"/>
              </w:rPr>
              <w:t xml:space="preserve"> </w:t>
            </w:r>
            <w:r w:rsidRPr="00CE4005">
              <w:rPr>
                <w:rFonts w:ascii="Arial" w:hAnsi="Arial" w:cs="Arial"/>
                <w:sz w:val="22"/>
                <w:szCs w:val="22"/>
              </w:rPr>
              <w:t xml:space="preserve">include recommendations, including at the pre-kindergarten level. </w:t>
            </w:r>
          </w:p>
        </w:tc>
      </w:tr>
    </w:tbl>
    <w:p w:rsidR="0061044C" w:rsidRDefault="0061044C">
      <w:pPr>
        <w:pStyle w:val="Normal1"/>
      </w:pPr>
    </w:p>
    <w:p w:rsidR="0061044C" w:rsidRDefault="0061044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61044C" w:rsidRPr="00AF5230" w:rsidTr="0061044C">
        <w:trPr>
          <w:tblHeader/>
        </w:trPr>
        <w:tc>
          <w:tcPr>
            <w:tcW w:w="9360" w:type="dxa"/>
            <w:tcBorders>
              <w:bottom w:val="single" w:sz="4" w:space="0" w:color="auto"/>
            </w:tcBorders>
            <w:shd w:val="clear" w:color="auto" w:fill="C0C0C0"/>
          </w:tcPr>
          <w:p w:rsidR="0061044C" w:rsidRPr="00AF5230" w:rsidRDefault="0061044C" w:rsidP="0061044C">
            <w:pPr>
              <w:pStyle w:val="Normal2"/>
              <w:keepNext/>
              <w:rPr>
                <w:rFonts w:ascii="Verdana" w:hAnsi="Verdana"/>
                <w:b/>
                <w:sz w:val="22"/>
                <w:szCs w:val="22"/>
              </w:rPr>
            </w:pPr>
            <w:bookmarkStart w:id="9" w:name="CRIT_SE_13"/>
            <w:bookmarkEnd w:id="9"/>
            <w:r w:rsidRPr="00AF5230">
              <w:rPr>
                <w:rFonts w:ascii="Verdana" w:hAnsi="Verdana"/>
                <w:b/>
                <w:sz w:val="22"/>
                <w:szCs w:val="22"/>
              </w:rPr>
              <w:t>SE Criterion # 13 - Progress Reports and content</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2"/>
              <w:keepNext/>
              <w:rPr>
                <w:rFonts w:ascii="Verdana" w:hAnsi="Verdana"/>
                <w:b/>
                <w:sz w:val="22"/>
                <w:szCs w:val="22"/>
              </w:rPr>
            </w:pPr>
            <w:bookmarkStart w:id="10" w:name="RATING_SE_13"/>
            <w:bookmarkEnd w:id="10"/>
            <w:r w:rsidRPr="00AF5230">
              <w:rPr>
                <w:rFonts w:ascii="Verdana" w:hAnsi="Verdana"/>
                <w:b/>
                <w:sz w:val="22"/>
                <w:szCs w:val="22"/>
              </w:rPr>
              <w:t>Rating:</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2"/>
              <w:keepNext/>
              <w:rPr>
                <w:rFonts w:ascii="Arial" w:hAnsi="Arial" w:cs="Arial"/>
                <w:sz w:val="22"/>
                <w:szCs w:val="22"/>
              </w:rPr>
            </w:pPr>
            <w:r w:rsidRPr="00CE4005">
              <w:rPr>
                <w:rFonts w:ascii="Arial" w:hAnsi="Arial" w:cs="Arial"/>
                <w:sz w:val="22"/>
                <w:szCs w:val="22"/>
              </w:rPr>
              <w:t>Implemented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2"/>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annual IEP goals. </w:t>
            </w:r>
          </w:p>
          <w:p w:rsidR="0061044C" w:rsidRPr="00CE4005" w:rsidRDefault="0061044C" w:rsidP="0061044C">
            <w:pPr>
              <w:pStyle w:val="Normal2"/>
              <w:keepNext/>
              <w:rPr>
                <w:rFonts w:ascii="Arial" w:hAnsi="Arial" w:cs="Arial"/>
                <w:sz w:val="22"/>
                <w:szCs w:val="22"/>
              </w:rPr>
            </w:pPr>
          </w:p>
          <w:p w:rsidR="0061044C" w:rsidRPr="00CE4005" w:rsidRDefault="0061044C" w:rsidP="0061044C">
            <w:pPr>
              <w:pStyle w:val="Normal2"/>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61044C" w:rsidRDefault="0061044C">
      <w:pPr>
        <w:pStyle w:val="Normal2"/>
      </w:pPr>
    </w:p>
    <w:p w:rsidR="0061044C" w:rsidRDefault="0061044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61044C" w:rsidRPr="00AF5230" w:rsidTr="0061044C">
        <w:trPr>
          <w:tblHeader/>
        </w:trPr>
        <w:tc>
          <w:tcPr>
            <w:tcW w:w="9360" w:type="dxa"/>
            <w:tcBorders>
              <w:bottom w:val="single" w:sz="4" w:space="0" w:color="auto"/>
            </w:tcBorders>
            <w:shd w:val="clear" w:color="auto" w:fill="C0C0C0"/>
          </w:tcPr>
          <w:p w:rsidR="0061044C" w:rsidRPr="00AF5230" w:rsidRDefault="0061044C" w:rsidP="0061044C">
            <w:pPr>
              <w:pStyle w:val="Normal3"/>
              <w:keepNext/>
              <w:rPr>
                <w:rFonts w:ascii="Verdana" w:hAnsi="Verdana"/>
                <w:b/>
                <w:sz w:val="22"/>
                <w:szCs w:val="22"/>
              </w:rPr>
            </w:pPr>
            <w:bookmarkStart w:id="12" w:name="CRIT_SE_14"/>
            <w:bookmarkEnd w:id="12"/>
            <w:r w:rsidRPr="00AF5230">
              <w:rPr>
                <w:rFonts w:ascii="Verdana" w:hAnsi="Verdana"/>
                <w:b/>
                <w:sz w:val="22"/>
                <w:szCs w:val="22"/>
              </w:rPr>
              <w:lastRenderedPageBreak/>
              <w:t>SE Criterion # 14 - Review and revision of IEPs</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3"/>
              <w:keepNext/>
              <w:rPr>
                <w:rFonts w:ascii="Verdana" w:hAnsi="Verdana"/>
                <w:b/>
                <w:sz w:val="22"/>
                <w:szCs w:val="22"/>
              </w:rPr>
            </w:pPr>
            <w:bookmarkStart w:id="13" w:name="RATING_SE_14"/>
            <w:bookmarkEnd w:id="13"/>
            <w:r w:rsidRPr="00AF5230">
              <w:rPr>
                <w:rFonts w:ascii="Verdana" w:hAnsi="Verdana"/>
                <w:b/>
                <w:sz w:val="22"/>
                <w:szCs w:val="22"/>
              </w:rPr>
              <w:t>Rating:</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3"/>
              <w:keepNext/>
              <w:rPr>
                <w:rFonts w:ascii="Arial" w:hAnsi="Arial" w:cs="Arial"/>
                <w:sz w:val="22"/>
                <w:szCs w:val="22"/>
              </w:rPr>
            </w:pPr>
            <w:r w:rsidRPr="00CE4005">
              <w:rPr>
                <w:rFonts w:ascii="Arial" w:hAnsi="Arial" w:cs="Arial"/>
                <w:sz w:val="22"/>
                <w:szCs w:val="22"/>
              </w:rPr>
              <w:t>Implemented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3"/>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61044C" w:rsidRPr="00CE4005" w:rsidTr="0061044C">
        <w:tc>
          <w:tcPr>
            <w:tcW w:w="9360" w:type="dxa"/>
            <w:tcBorders>
              <w:top w:val="nil"/>
              <w:left w:val="single" w:sz="4" w:space="0" w:color="auto"/>
              <w:bottom w:val="single" w:sz="4" w:space="0" w:color="auto"/>
              <w:right w:val="single" w:sz="4" w:space="0" w:color="auto"/>
            </w:tcBorders>
          </w:tcPr>
          <w:p w:rsidR="00320834" w:rsidRDefault="0061044C" w:rsidP="0061044C">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at least annually, on or before the anniversary date of the IEP, a Team meeting is held to consider the student's progress and to review, revise, or develop a new IEP or refer the student for a re-evaluation, as appropriate. Staff interviews indicated that IEP Teams review and revise IEPs to address any lack of expected student progress towards the annual goals and in the general curriculum. </w:t>
            </w:r>
          </w:p>
          <w:p w:rsidR="00320834" w:rsidRDefault="00320834" w:rsidP="0061044C">
            <w:pPr>
              <w:pStyle w:val="Normal3"/>
              <w:keepNext/>
              <w:rPr>
                <w:rFonts w:ascii="Arial" w:hAnsi="Arial" w:cs="Arial"/>
                <w:sz w:val="22"/>
                <w:szCs w:val="22"/>
              </w:rPr>
            </w:pPr>
          </w:p>
          <w:p w:rsidR="0061044C" w:rsidRPr="00CE4005" w:rsidRDefault="00320834" w:rsidP="0061044C">
            <w:pPr>
              <w:pStyle w:val="Normal3"/>
              <w:keepNext/>
              <w:rPr>
                <w:rFonts w:ascii="Arial" w:hAnsi="Arial" w:cs="Arial"/>
                <w:sz w:val="22"/>
                <w:szCs w:val="22"/>
              </w:rPr>
            </w:pPr>
            <w:r>
              <w:rPr>
                <w:rFonts w:ascii="Arial" w:hAnsi="Arial" w:cs="Arial"/>
                <w:sz w:val="22"/>
                <w:szCs w:val="22"/>
              </w:rPr>
              <w:t>A review of student r</w:t>
            </w:r>
            <w:r w:rsidRPr="00CE4005">
              <w:rPr>
                <w:rFonts w:ascii="Arial" w:hAnsi="Arial" w:cs="Arial"/>
                <w:sz w:val="22"/>
                <w:szCs w:val="22"/>
              </w:rPr>
              <w:t>ecord</w:t>
            </w:r>
            <w:r>
              <w:rPr>
                <w:rFonts w:ascii="Arial" w:hAnsi="Arial" w:cs="Arial"/>
                <w:sz w:val="22"/>
                <w:szCs w:val="22"/>
              </w:rPr>
              <w:t>s</w:t>
            </w:r>
            <w:r w:rsidRPr="00CE4005">
              <w:rPr>
                <w:rFonts w:ascii="Arial" w:hAnsi="Arial" w:cs="Arial"/>
                <w:sz w:val="22"/>
                <w:szCs w:val="22"/>
              </w:rPr>
              <w:t xml:space="preserve"> and staff interviews also indicated </w:t>
            </w:r>
            <w:r>
              <w:rPr>
                <w:rFonts w:ascii="Arial" w:hAnsi="Arial" w:cs="Arial"/>
                <w:sz w:val="22"/>
                <w:szCs w:val="22"/>
              </w:rPr>
              <w:t xml:space="preserve">that </w:t>
            </w:r>
            <w:r w:rsidRPr="00CE4005">
              <w:rPr>
                <w:rFonts w:ascii="Arial" w:hAnsi="Arial" w:cs="Arial"/>
                <w:sz w:val="22"/>
                <w:szCs w:val="22"/>
              </w:rPr>
              <w:t>the district and parent may agree to make changes to a student's IEP, documented in writing, without convening the Team. Upon request, the parent is provided with a revised copy of the IEP with the amendments incorporated.</w:t>
            </w:r>
          </w:p>
        </w:tc>
      </w:tr>
    </w:tbl>
    <w:p w:rsidR="0061044C" w:rsidRDefault="0061044C">
      <w:pPr>
        <w:pStyle w:val="Normal3"/>
      </w:pPr>
    </w:p>
    <w:p w:rsidR="0061044C" w:rsidRDefault="0061044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61044C" w:rsidRPr="00AF5230" w:rsidTr="0061044C">
        <w:trPr>
          <w:tblHeader/>
        </w:trPr>
        <w:tc>
          <w:tcPr>
            <w:tcW w:w="9360" w:type="dxa"/>
            <w:tcBorders>
              <w:bottom w:val="single" w:sz="4" w:space="0" w:color="auto"/>
            </w:tcBorders>
            <w:shd w:val="clear" w:color="auto" w:fill="C0C0C0"/>
          </w:tcPr>
          <w:p w:rsidR="0061044C" w:rsidRPr="00AF5230" w:rsidRDefault="0061044C" w:rsidP="0061044C">
            <w:pPr>
              <w:pStyle w:val="Normal4"/>
              <w:keepNext/>
              <w:rPr>
                <w:rFonts w:ascii="Verdana" w:hAnsi="Verdana"/>
                <w:b/>
                <w:sz w:val="22"/>
                <w:szCs w:val="22"/>
              </w:rPr>
            </w:pPr>
            <w:bookmarkStart w:id="15" w:name="CRIT_SE_18A"/>
            <w:bookmarkEnd w:id="15"/>
            <w:r w:rsidRPr="00AF5230">
              <w:rPr>
                <w:rFonts w:ascii="Verdana" w:hAnsi="Verdana"/>
                <w:b/>
                <w:sz w:val="22"/>
                <w:szCs w:val="22"/>
              </w:rPr>
              <w:t>SE Criterion # 18A - IEP development and content</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4"/>
              <w:keepNext/>
              <w:rPr>
                <w:rFonts w:ascii="Verdana" w:hAnsi="Verdana"/>
                <w:b/>
                <w:sz w:val="22"/>
                <w:szCs w:val="22"/>
              </w:rPr>
            </w:pPr>
            <w:bookmarkStart w:id="16" w:name="RATING_SE_18A"/>
            <w:bookmarkEnd w:id="16"/>
            <w:r w:rsidRPr="00AF5230">
              <w:rPr>
                <w:rFonts w:ascii="Verdana" w:hAnsi="Verdana"/>
                <w:b/>
                <w:sz w:val="22"/>
                <w:szCs w:val="22"/>
              </w:rPr>
              <w:t>Rating:</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4"/>
              <w:keepNext/>
              <w:rPr>
                <w:rFonts w:ascii="Arial" w:hAnsi="Arial" w:cs="Arial"/>
                <w:sz w:val="22"/>
                <w:szCs w:val="22"/>
              </w:rPr>
            </w:pPr>
            <w:r w:rsidRPr="00CE4005">
              <w:rPr>
                <w:rFonts w:ascii="Arial" w:hAnsi="Arial" w:cs="Arial"/>
                <w:sz w:val="22"/>
                <w:szCs w:val="22"/>
              </w:rPr>
              <w:t>Implemented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4"/>
              <w:keepNext/>
              <w:rPr>
                <w:rFonts w:ascii="Verdana" w:hAnsi="Verdana"/>
                <w:b/>
                <w:sz w:val="22"/>
                <w:szCs w:val="22"/>
              </w:rPr>
            </w:pPr>
            <w:bookmarkStart w:id="17" w:name="BASIS_FINDINGS_SE_18A"/>
            <w:bookmarkEnd w:id="17"/>
            <w:r w:rsidRPr="00AF5230">
              <w:rPr>
                <w:rFonts w:ascii="Verdana" w:hAnsi="Verdana"/>
                <w:b/>
                <w:sz w:val="22"/>
                <w:szCs w:val="22"/>
              </w:rPr>
              <w:t>Basis for Findings:</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4"/>
              <w:keepNext/>
              <w:rPr>
                <w:rFonts w:ascii="Arial" w:hAnsi="Arial" w:cs="Arial"/>
                <w:sz w:val="22"/>
                <w:szCs w:val="22"/>
              </w:rPr>
            </w:pPr>
            <w:r w:rsidRPr="00CE4005">
              <w:rPr>
                <w:rFonts w:ascii="Arial" w:hAnsi="Arial" w:cs="Arial"/>
                <w:sz w:val="22"/>
                <w:szCs w:val="22"/>
              </w:rPr>
              <w:t>A review of student records and staff interviews indicated that upon determining that a student is eligible for special education, IEP Teams develop the IEP and address all elements of the current IEP format provided by the Department of Elementary and Secondary Education. Staff interviews indicated that the IEP is not changed outside of the Team meeting.</w:t>
            </w:r>
          </w:p>
          <w:p w:rsidR="0061044C" w:rsidRPr="00CE4005" w:rsidRDefault="0061044C" w:rsidP="0061044C">
            <w:pPr>
              <w:pStyle w:val="Normal4"/>
              <w:keepNext/>
              <w:rPr>
                <w:rFonts w:ascii="Arial" w:hAnsi="Arial" w:cs="Arial"/>
                <w:sz w:val="22"/>
                <w:szCs w:val="22"/>
              </w:rPr>
            </w:pPr>
          </w:p>
          <w:p w:rsidR="0061044C" w:rsidRPr="00CE4005" w:rsidRDefault="0061044C" w:rsidP="0061044C">
            <w:pPr>
              <w:pStyle w:val="Normal4"/>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The district documents this consideration in the Team summary notes and in the Additional Information section of the student's IEP. Record review indicated that goals and services related to these skills are also included in the IEP when necessary.</w:t>
            </w:r>
          </w:p>
        </w:tc>
      </w:tr>
    </w:tbl>
    <w:p w:rsidR="0061044C" w:rsidRDefault="0061044C">
      <w:pPr>
        <w:pStyle w:val="Normal4"/>
      </w:pPr>
    </w:p>
    <w:p w:rsidR="0061044C" w:rsidRDefault="0061044C">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61044C" w:rsidRPr="00AF5230" w:rsidTr="0061044C">
        <w:trPr>
          <w:tblHeader/>
        </w:trPr>
        <w:tc>
          <w:tcPr>
            <w:tcW w:w="9360" w:type="dxa"/>
            <w:tcBorders>
              <w:bottom w:val="single" w:sz="4" w:space="0" w:color="auto"/>
            </w:tcBorders>
            <w:shd w:val="clear" w:color="auto" w:fill="C0C0C0"/>
          </w:tcPr>
          <w:p w:rsidR="0061044C" w:rsidRPr="00AF5230" w:rsidRDefault="0061044C" w:rsidP="0061044C">
            <w:pPr>
              <w:pStyle w:val="Normal5"/>
              <w:keepNext/>
              <w:rPr>
                <w:rFonts w:ascii="Verdana" w:hAnsi="Verdana"/>
                <w:b/>
                <w:sz w:val="22"/>
                <w:szCs w:val="22"/>
              </w:rPr>
            </w:pPr>
            <w:bookmarkStart w:id="18" w:name="CRIT_SE_18B"/>
            <w:bookmarkEnd w:id="18"/>
            <w:r w:rsidRPr="00AF5230">
              <w:rPr>
                <w:rFonts w:ascii="Verdana" w:hAnsi="Verdana"/>
                <w:b/>
                <w:sz w:val="22"/>
                <w:szCs w:val="22"/>
              </w:rPr>
              <w:t>SE Criterion # 18B - Determination of placement; provision of IEP to parent</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5"/>
              <w:keepNext/>
              <w:rPr>
                <w:rFonts w:ascii="Verdana" w:hAnsi="Verdana"/>
                <w:b/>
                <w:sz w:val="22"/>
                <w:szCs w:val="22"/>
              </w:rPr>
            </w:pPr>
            <w:bookmarkStart w:id="19" w:name="RATING_SE_18B"/>
            <w:bookmarkEnd w:id="19"/>
            <w:r w:rsidRPr="00AF5230">
              <w:rPr>
                <w:rFonts w:ascii="Verdana" w:hAnsi="Verdana"/>
                <w:b/>
                <w:sz w:val="22"/>
                <w:szCs w:val="22"/>
              </w:rPr>
              <w:t>Rating:</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5"/>
              <w:keepNext/>
              <w:rPr>
                <w:rFonts w:ascii="Arial" w:hAnsi="Arial" w:cs="Arial"/>
                <w:sz w:val="22"/>
                <w:szCs w:val="22"/>
              </w:rPr>
            </w:pPr>
            <w:r w:rsidRPr="00CE4005">
              <w:rPr>
                <w:rFonts w:ascii="Arial" w:hAnsi="Arial" w:cs="Arial"/>
                <w:sz w:val="22"/>
                <w:szCs w:val="22"/>
              </w:rPr>
              <w:t>Implemented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5"/>
              <w:keepNext/>
              <w:rPr>
                <w:rFonts w:ascii="Verdana" w:hAnsi="Verdana"/>
                <w:b/>
                <w:sz w:val="22"/>
                <w:szCs w:val="22"/>
              </w:rPr>
            </w:pPr>
            <w:bookmarkStart w:id="20" w:name="BASIS_FINDINGS_SE_18B"/>
            <w:bookmarkEnd w:id="20"/>
            <w:r w:rsidRPr="00AF5230">
              <w:rPr>
                <w:rFonts w:ascii="Verdana" w:hAnsi="Verdana"/>
                <w:b/>
                <w:sz w:val="22"/>
                <w:szCs w:val="22"/>
              </w:rPr>
              <w:t>Basis for Findings:</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5"/>
              <w:keepNext/>
              <w:rPr>
                <w:rFonts w:ascii="Arial" w:hAnsi="Arial" w:cs="Arial"/>
                <w:sz w:val="22"/>
                <w:szCs w:val="22"/>
              </w:rPr>
            </w:pPr>
            <w:r w:rsidRPr="00CE4005">
              <w:rPr>
                <w:rFonts w:ascii="Arial" w:hAnsi="Arial" w:cs="Arial"/>
                <w:sz w:val="22"/>
                <w:szCs w:val="22"/>
              </w:rPr>
              <w:t xml:space="preserve">A review of student records indicated that the district </w:t>
            </w:r>
            <w:r w:rsidR="00463E99">
              <w:rPr>
                <w:rFonts w:ascii="Arial" w:hAnsi="Arial" w:cs="Arial"/>
                <w:sz w:val="22"/>
                <w:szCs w:val="22"/>
              </w:rPr>
              <w:t xml:space="preserve">consistently </w:t>
            </w:r>
            <w:r w:rsidRPr="00CE4005">
              <w:rPr>
                <w:rFonts w:ascii="Arial" w:hAnsi="Arial" w:cs="Arial"/>
                <w:sz w:val="22"/>
                <w:szCs w:val="22"/>
              </w:rPr>
              <w:t xml:space="preserve">provides the parent(s) with two (2) copies of the proposed IEP and proposed placement along with the required notice </w:t>
            </w:r>
            <w:r w:rsidR="00320834">
              <w:rPr>
                <w:rFonts w:ascii="Arial" w:hAnsi="Arial" w:cs="Arial"/>
                <w:sz w:val="22"/>
                <w:szCs w:val="22"/>
              </w:rPr>
              <w:t xml:space="preserve">immediately </w:t>
            </w:r>
            <w:r w:rsidR="00320834" w:rsidRPr="00CE4005">
              <w:rPr>
                <w:rFonts w:ascii="Arial" w:hAnsi="Arial" w:cs="Arial"/>
                <w:sz w:val="22"/>
                <w:szCs w:val="22"/>
              </w:rPr>
              <w:t>following the</w:t>
            </w:r>
            <w:r w:rsidR="00320834">
              <w:rPr>
                <w:rFonts w:ascii="Arial" w:hAnsi="Arial" w:cs="Arial"/>
                <w:sz w:val="22"/>
                <w:szCs w:val="22"/>
              </w:rPr>
              <w:t xml:space="preserve"> development of the</w:t>
            </w:r>
            <w:r w:rsidR="00320834" w:rsidRPr="00CE4005">
              <w:rPr>
                <w:rFonts w:ascii="Arial" w:hAnsi="Arial" w:cs="Arial"/>
                <w:sz w:val="22"/>
                <w:szCs w:val="22"/>
              </w:rPr>
              <w:t xml:space="preserve"> IEP</w:t>
            </w:r>
            <w:r w:rsidR="00320834">
              <w:rPr>
                <w:rFonts w:ascii="Arial" w:hAnsi="Arial" w:cs="Arial"/>
                <w:sz w:val="22"/>
                <w:szCs w:val="22"/>
              </w:rPr>
              <w:t>.</w:t>
            </w:r>
            <w:r w:rsidR="00320834" w:rsidRPr="00CE4005" w:rsidDel="00320834">
              <w:rPr>
                <w:rFonts w:ascii="Arial" w:hAnsi="Arial" w:cs="Arial"/>
                <w:sz w:val="22"/>
                <w:szCs w:val="22"/>
              </w:rPr>
              <w:t xml:space="preserve"> </w:t>
            </w:r>
          </w:p>
        </w:tc>
      </w:tr>
    </w:tbl>
    <w:p w:rsidR="0061044C" w:rsidRDefault="0061044C">
      <w:pPr>
        <w:pStyle w:val="Normal5"/>
      </w:pPr>
    </w:p>
    <w:p w:rsidR="0061044C" w:rsidRDefault="0061044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61044C" w:rsidRPr="00AF5230" w:rsidTr="0061044C">
        <w:trPr>
          <w:tblHeader/>
        </w:trPr>
        <w:tc>
          <w:tcPr>
            <w:tcW w:w="9360" w:type="dxa"/>
            <w:tcBorders>
              <w:bottom w:val="single" w:sz="4" w:space="0" w:color="auto"/>
            </w:tcBorders>
            <w:shd w:val="clear" w:color="auto" w:fill="C0C0C0"/>
          </w:tcPr>
          <w:p w:rsidR="0061044C" w:rsidRPr="00AF5230" w:rsidRDefault="0061044C" w:rsidP="0061044C">
            <w:pPr>
              <w:pStyle w:val="Normal6"/>
              <w:keepNext/>
              <w:rPr>
                <w:rFonts w:ascii="Verdana" w:hAnsi="Verdana"/>
                <w:b/>
                <w:sz w:val="22"/>
                <w:szCs w:val="22"/>
              </w:rPr>
            </w:pPr>
            <w:bookmarkStart w:id="21" w:name="CRIT_SE_24"/>
            <w:bookmarkEnd w:id="21"/>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6"/>
              <w:keepNext/>
              <w:rPr>
                <w:rFonts w:ascii="Verdana" w:hAnsi="Verdana"/>
                <w:b/>
                <w:sz w:val="22"/>
                <w:szCs w:val="22"/>
              </w:rPr>
            </w:pPr>
            <w:bookmarkStart w:id="22" w:name="RATING_SE_24"/>
            <w:bookmarkEnd w:id="22"/>
            <w:r w:rsidRPr="00AF5230">
              <w:rPr>
                <w:rFonts w:ascii="Verdana" w:hAnsi="Verdana"/>
                <w:b/>
                <w:sz w:val="22"/>
                <w:szCs w:val="22"/>
              </w:rPr>
              <w:t>Rating:</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6"/>
              <w:keepNext/>
              <w:rPr>
                <w:rFonts w:ascii="Arial" w:hAnsi="Arial" w:cs="Arial"/>
                <w:sz w:val="22"/>
                <w:szCs w:val="22"/>
              </w:rPr>
            </w:pPr>
            <w:r w:rsidRPr="00CE4005">
              <w:rPr>
                <w:rFonts w:ascii="Arial" w:hAnsi="Arial" w:cs="Arial"/>
                <w:sz w:val="22"/>
                <w:szCs w:val="22"/>
              </w:rPr>
              <w:t>Implemented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6"/>
              <w:keepNext/>
              <w:rPr>
                <w:rFonts w:ascii="Verdana" w:hAnsi="Verdana"/>
                <w:b/>
                <w:sz w:val="22"/>
                <w:szCs w:val="22"/>
              </w:rPr>
            </w:pPr>
            <w:bookmarkStart w:id="23" w:name="BASIS_FINDINGS_SE_24"/>
            <w:bookmarkEnd w:id="23"/>
            <w:r w:rsidRPr="00AF5230">
              <w:rPr>
                <w:rFonts w:ascii="Verdana" w:hAnsi="Verdana"/>
                <w:b/>
                <w:sz w:val="22"/>
                <w:szCs w:val="22"/>
              </w:rPr>
              <w:t>Basis for Findings:</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6"/>
              <w:keepNext/>
              <w:rPr>
                <w:rFonts w:ascii="Arial" w:hAnsi="Arial" w:cs="Arial"/>
                <w:sz w:val="22"/>
                <w:szCs w:val="22"/>
              </w:rPr>
            </w:pPr>
            <w:r w:rsidRPr="00CE4005">
              <w:rPr>
                <w:rFonts w:ascii="Arial" w:hAnsi="Arial" w:cs="Arial"/>
                <w:sz w:val="22"/>
                <w:szCs w:val="22"/>
              </w:rPr>
              <w:t xml:space="preserve">A review of student records indicated that the Notice of </w:t>
            </w:r>
            <w:r w:rsidR="00F93E8E">
              <w:rPr>
                <w:rFonts w:ascii="Arial" w:hAnsi="Arial" w:cs="Arial"/>
                <w:sz w:val="22"/>
                <w:szCs w:val="22"/>
              </w:rPr>
              <w:t xml:space="preserve">Proposed </w:t>
            </w:r>
            <w:r w:rsidRPr="00CE4005">
              <w:rPr>
                <w:rFonts w:ascii="Arial" w:hAnsi="Arial" w:cs="Arial"/>
                <w:sz w:val="22"/>
                <w:szCs w:val="22"/>
              </w:rPr>
              <w:t xml:space="preserve">School District Action (N1) </w:t>
            </w:r>
            <w:r w:rsidR="00BC1D6E">
              <w:rPr>
                <w:rFonts w:ascii="Arial" w:hAnsi="Arial" w:cs="Arial"/>
                <w:sz w:val="22"/>
                <w:szCs w:val="22"/>
              </w:rPr>
              <w:t xml:space="preserve">consistently </w:t>
            </w:r>
            <w:r w:rsidRPr="00CE4005">
              <w:rPr>
                <w:rFonts w:ascii="Arial" w:hAnsi="Arial" w:cs="Arial"/>
                <w:sz w:val="22"/>
                <w:szCs w:val="22"/>
              </w:rPr>
              <w:t>include</w:t>
            </w:r>
            <w:r w:rsidR="00320834">
              <w:rPr>
                <w:rFonts w:ascii="Arial" w:hAnsi="Arial" w:cs="Arial"/>
                <w:sz w:val="22"/>
                <w:szCs w:val="22"/>
              </w:rPr>
              <w:t>s</w:t>
            </w:r>
            <w:r w:rsidRPr="00CE4005">
              <w:rPr>
                <w:rFonts w:ascii="Arial" w:hAnsi="Arial" w:cs="Arial"/>
                <w:sz w:val="22"/>
                <w:szCs w:val="22"/>
              </w:rPr>
              <w:t xml:space="preserve"> a description of each evaluation procedure, test, record or report the Team used as a basis for the proposed or refused action and description of any other factors that were relevant to the district's proposal or refusal.</w:t>
            </w:r>
          </w:p>
        </w:tc>
      </w:tr>
    </w:tbl>
    <w:p w:rsidR="0061044C" w:rsidRDefault="0061044C">
      <w:pPr>
        <w:pStyle w:val="Normal6"/>
      </w:pPr>
    </w:p>
    <w:p w:rsidR="0061044C" w:rsidRDefault="0061044C">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61044C" w:rsidRPr="00AF5230" w:rsidTr="0061044C">
        <w:trPr>
          <w:tblHeader/>
        </w:trPr>
        <w:tc>
          <w:tcPr>
            <w:tcW w:w="9360" w:type="dxa"/>
            <w:tcBorders>
              <w:bottom w:val="single" w:sz="4" w:space="0" w:color="auto"/>
            </w:tcBorders>
            <w:shd w:val="clear" w:color="auto" w:fill="C0C0C0"/>
          </w:tcPr>
          <w:p w:rsidR="0061044C" w:rsidRPr="00AF5230" w:rsidRDefault="0061044C" w:rsidP="0061044C">
            <w:pPr>
              <w:pStyle w:val="Normal7"/>
              <w:keepNext/>
              <w:rPr>
                <w:rFonts w:ascii="Verdana" w:hAnsi="Verdana"/>
                <w:b/>
                <w:sz w:val="22"/>
                <w:szCs w:val="22"/>
              </w:rPr>
            </w:pPr>
            <w:bookmarkStart w:id="24" w:name="CRIT_SE_26"/>
            <w:bookmarkEnd w:id="24"/>
            <w:r w:rsidRPr="00AF5230">
              <w:rPr>
                <w:rFonts w:ascii="Verdana" w:hAnsi="Verdana"/>
                <w:b/>
                <w:sz w:val="22"/>
                <w:szCs w:val="22"/>
              </w:rPr>
              <w:t>SE Criterion # 26 - Parent participation in meetings</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7"/>
              <w:keepNext/>
              <w:rPr>
                <w:rFonts w:ascii="Verdana" w:hAnsi="Verdana"/>
                <w:b/>
                <w:sz w:val="22"/>
                <w:szCs w:val="22"/>
              </w:rPr>
            </w:pPr>
            <w:bookmarkStart w:id="25" w:name="RATING_SE_26"/>
            <w:bookmarkEnd w:id="25"/>
            <w:r w:rsidRPr="00AF5230">
              <w:rPr>
                <w:rFonts w:ascii="Verdana" w:hAnsi="Verdana"/>
                <w:b/>
                <w:sz w:val="22"/>
                <w:szCs w:val="22"/>
              </w:rPr>
              <w:t>Rating:</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7"/>
              <w:keepNext/>
              <w:rPr>
                <w:rFonts w:ascii="Arial" w:hAnsi="Arial" w:cs="Arial"/>
                <w:sz w:val="22"/>
                <w:szCs w:val="22"/>
              </w:rPr>
            </w:pPr>
            <w:r w:rsidRPr="00CE4005">
              <w:rPr>
                <w:rFonts w:ascii="Arial" w:hAnsi="Arial" w:cs="Arial"/>
                <w:sz w:val="22"/>
                <w:szCs w:val="22"/>
              </w:rPr>
              <w:t>Implemented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7"/>
              <w:keepNext/>
              <w:rPr>
                <w:rFonts w:ascii="Verdana" w:hAnsi="Verdana"/>
                <w:b/>
                <w:sz w:val="22"/>
                <w:szCs w:val="22"/>
              </w:rPr>
            </w:pPr>
            <w:bookmarkStart w:id="26" w:name="BASIS_FINDINGS_SE_26"/>
            <w:bookmarkEnd w:id="26"/>
            <w:r w:rsidRPr="00AF5230">
              <w:rPr>
                <w:rFonts w:ascii="Verdana" w:hAnsi="Verdana"/>
                <w:b/>
                <w:sz w:val="22"/>
                <w:szCs w:val="22"/>
              </w:rPr>
              <w:t>Basis for Findings:</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7"/>
              <w:keepNext/>
              <w:rPr>
                <w:rFonts w:ascii="Arial" w:hAnsi="Arial" w:cs="Arial"/>
                <w:sz w:val="22"/>
                <w:szCs w:val="22"/>
              </w:rPr>
            </w:pPr>
            <w:r w:rsidRPr="00CE4005">
              <w:rPr>
                <w:rFonts w:ascii="Arial" w:hAnsi="Arial" w:cs="Arial"/>
                <w:sz w:val="22"/>
                <w:szCs w:val="22"/>
              </w:rPr>
              <w:t>The district submitted its special education student roster as requested by the Department.</w:t>
            </w:r>
          </w:p>
        </w:tc>
      </w:tr>
    </w:tbl>
    <w:p w:rsidR="0061044C" w:rsidRDefault="0061044C">
      <w:pPr>
        <w:pStyle w:val="Normal7"/>
      </w:pPr>
    </w:p>
    <w:p w:rsidR="0061044C" w:rsidRDefault="0061044C">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61044C" w:rsidRPr="00AF5230" w:rsidTr="0061044C">
        <w:trPr>
          <w:tblHeader/>
        </w:trPr>
        <w:tc>
          <w:tcPr>
            <w:tcW w:w="9360" w:type="dxa"/>
            <w:gridSpan w:val="4"/>
            <w:tcBorders>
              <w:bottom w:val="single" w:sz="4" w:space="0" w:color="auto"/>
            </w:tcBorders>
            <w:shd w:val="clear" w:color="auto" w:fill="C0C0C0"/>
          </w:tcPr>
          <w:p w:rsidR="0061044C" w:rsidRPr="00AF5230" w:rsidRDefault="0061044C" w:rsidP="007B1B38">
            <w:pPr>
              <w:pStyle w:val="Normal8"/>
              <w:widowControl w:val="0"/>
              <w:rPr>
                <w:rFonts w:ascii="Verdana" w:hAnsi="Verdana"/>
                <w:b/>
                <w:sz w:val="22"/>
                <w:szCs w:val="22"/>
              </w:rPr>
            </w:pPr>
            <w:bookmarkStart w:id="27" w:name="CRIT_SE_29"/>
            <w:bookmarkEnd w:id="27"/>
            <w:r w:rsidRPr="00AF5230">
              <w:rPr>
                <w:rFonts w:ascii="Verdana" w:hAnsi="Verdana"/>
                <w:b/>
                <w:sz w:val="22"/>
                <w:szCs w:val="22"/>
              </w:rPr>
              <w:t>SE Criterion # 29 - Communications are in English and primary language of home</w:t>
            </w:r>
          </w:p>
        </w:tc>
      </w:tr>
      <w:tr w:rsidR="0061044C" w:rsidRPr="00E166C8" w:rsidTr="0061044C">
        <w:tc>
          <w:tcPr>
            <w:tcW w:w="9360" w:type="dxa"/>
            <w:gridSpan w:val="4"/>
            <w:tcBorders>
              <w:top w:val="single" w:sz="4" w:space="0" w:color="auto"/>
              <w:left w:val="single" w:sz="4" w:space="0" w:color="auto"/>
              <w:bottom w:val="nil"/>
              <w:right w:val="single" w:sz="4" w:space="0" w:color="auto"/>
            </w:tcBorders>
          </w:tcPr>
          <w:p w:rsidR="0061044C" w:rsidRPr="00E166C8" w:rsidRDefault="0061044C" w:rsidP="007B1B38">
            <w:pPr>
              <w:pStyle w:val="Normal8"/>
              <w:widowControl w:val="0"/>
              <w:rPr>
                <w:rFonts w:ascii="Verdana" w:hAnsi="Verdana"/>
                <w:b/>
                <w:sz w:val="22"/>
                <w:szCs w:val="22"/>
              </w:rPr>
            </w:pPr>
            <w:bookmarkStart w:id="28" w:name="RATING_SE_29"/>
            <w:bookmarkEnd w:id="28"/>
            <w:r w:rsidRPr="00AF5230">
              <w:rPr>
                <w:rFonts w:ascii="Verdana" w:hAnsi="Verdana"/>
                <w:b/>
                <w:sz w:val="22"/>
                <w:szCs w:val="22"/>
              </w:rPr>
              <w:t>Rating:</w:t>
            </w:r>
          </w:p>
        </w:tc>
      </w:tr>
      <w:tr w:rsidR="0061044C" w:rsidRPr="00CE4005" w:rsidTr="0061044C">
        <w:tc>
          <w:tcPr>
            <w:tcW w:w="9360" w:type="dxa"/>
            <w:gridSpan w:val="4"/>
            <w:tcBorders>
              <w:top w:val="nil"/>
              <w:left w:val="single" w:sz="4" w:space="0" w:color="auto"/>
              <w:bottom w:val="single" w:sz="4" w:space="0" w:color="auto"/>
              <w:right w:val="single" w:sz="4" w:space="0" w:color="auto"/>
            </w:tcBorders>
          </w:tcPr>
          <w:p w:rsidR="0061044C" w:rsidRPr="00CE4005" w:rsidRDefault="0061044C" w:rsidP="007B1B38">
            <w:pPr>
              <w:pStyle w:val="Normal8"/>
              <w:widowControl w:val="0"/>
              <w:rPr>
                <w:rFonts w:ascii="Arial" w:hAnsi="Arial" w:cs="Arial"/>
                <w:sz w:val="22"/>
                <w:szCs w:val="22"/>
              </w:rPr>
            </w:pPr>
            <w:r w:rsidRPr="00CE4005">
              <w:rPr>
                <w:rFonts w:ascii="Arial" w:hAnsi="Arial" w:cs="Arial"/>
                <w:sz w:val="22"/>
                <w:szCs w:val="22"/>
              </w:rPr>
              <w:t>Partially Implemented</w:t>
            </w:r>
          </w:p>
        </w:tc>
      </w:tr>
      <w:tr w:rsidR="0061044C" w:rsidRPr="00E166C8" w:rsidTr="0061044C">
        <w:tc>
          <w:tcPr>
            <w:tcW w:w="9360" w:type="dxa"/>
            <w:gridSpan w:val="4"/>
            <w:tcBorders>
              <w:top w:val="single" w:sz="4" w:space="0" w:color="auto"/>
              <w:left w:val="single" w:sz="4" w:space="0" w:color="auto"/>
              <w:bottom w:val="nil"/>
              <w:right w:val="single" w:sz="4" w:space="0" w:color="auto"/>
            </w:tcBorders>
          </w:tcPr>
          <w:p w:rsidR="0061044C" w:rsidRPr="00E166C8" w:rsidRDefault="0061044C" w:rsidP="007B1B38">
            <w:pPr>
              <w:pStyle w:val="Normal8"/>
              <w:widowControl w:val="0"/>
              <w:rPr>
                <w:rFonts w:ascii="Verdana" w:hAnsi="Verdana"/>
                <w:b/>
                <w:sz w:val="22"/>
                <w:szCs w:val="22"/>
              </w:rPr>
            </w:pPr>
            <w:bookmarkStart w:id="29" w:name="BASIS_FINDINGS_SE_29"/>
            <w:bookmarkEnd w:id="29"/>
            <w:r w:rsidRPr="00AF5230">
              <w:rPr>
                <w:rFonts w:ascii="Verdana" w:hAnsi="Verdana"/>
                <w:b/>
                <w:sz w:val="22"/>
                <w:szCs w:val="22"/>
              </w:rPr>
              <w:t>Basis for Findings:</w:t>
            </w:r>
          </w:p>
        </w:tc>
      </w:tr>
      <w:tr w:rsidR="0061044C" w:rsidRPr="00CE4005" w:rsidTr="0061044C">
        <w:tc>
          <w:tcPr>
            <w:tcW w:w="9360" w:type="dxa"/>
            <w:gridSpan w:val="4"/>
            <w:tcBorders>
              <w:top w:val="nil"/>
              <w:left w:val="single" w:sz="4" w:space="0" w:color="auto"/>
              <w:bottom w:val="single" w:sz="4" w:space="0" w:color="auto"/>
              <w:right w:val="single" w:sz="4" w:space="0" w:color="auto"/>
            </w:tcBorders>
          </w:tcPr>
          <w:p w:rsidR="009C1813" w:rsidRPr="00CE4005" w:rsidRDefault="0061044C" w:rsidP="007B1B38">
            <w:pPr>
              <w:pStyle w:val="Normal8"/>
              <w:widowControl w:val="0"/>
              <w:rPr>
                <w:rFonts w:ascii="Arial" w:hAnsi="Arial" w:cs="Arial"/>
                <w:sz w:val="22"/>
                <w:szCs w:val="22"/>
              </w:rPr>
            </w:pPr>
            <w:r w:rsidRPr="00CE4005">
              <w:rPr>
                <w:rFonts w:ascii="Arial" w:hAnsi="Arial" w:cs="Arial"/>
                <w:sz w:val="22"/>
                <w:szCs w:val="22"/>
              </w:rPr>
              <w:t xml:space="preserve">A review of student records and </w:t>
            </w:r>
            <w:r w:rsidR="00320834">
              <w:rPr>
                <w:rFonts w:ascii="Arial" w:hAnsi="Arial" w:cs="Arial"/>
                <w:sz w:val="22"/>
                <w:szCs w:val="22"/>
              </w:rPr>
              <w:t xml:space="preserve">staff </w:t>
            </w:r>
            <w:r w:rsidRPr="00CE4005">
              <w:rPr>
                <w:rFonts w:ascii="Arial" w:hAnsi="Arial" w:cs="Arial"/>
                <w:sz w:val="22"/>
                <w:szCs w:val="22"/>
              </w:rPr>
              <w:t xml:space="preserve">interviews indicated that </w:t>
            </w:r>
            <w:r w:rsidR="00CD0460">
              <w:rPr>
                <w:rFonts w:ascii="Arial" w:hAnsi="Arial" w:cs="Arial"/>
                <w:sz w:val="22"/>
                <w:szCs w:val="22"/>
              </w:rPr>
              <w:t>when</w:t>
            </w:r>
            <w:r w:rsidRPr="00CE4005">
              <w:rPr>
                <w:rFonts w:ascii="Arial" w:hAnsi="Arial" w:cs="Arial"/>
                <w:sz w:val="22"/>
                <w:szCs w:val="22"/>
              </w:rPr>
              <w:t xml:space="preserve"> required, the district does not consistently ensure that an interpreter fluent in the primary language of the home and familiar with special education procedures, programs, and services is present at all meetings.</w:t>
            </w:r>
          </w:p>
        </w:tc>
      </w:tr>
      <w:tr w:rsidR="0061044C" w:rsidRPr="00E166C8" w:rsidTr="0061044C">
        <w:tc>
          <w:tcPr>
            <w:tcW w:w="9360" w:type="dxa"/>
            <w:gridSpan w:val="4"/>
            <w:tcBorders>
              <w:top w:val="single" w:sz="4" w:space="0" w:color="auto"/>
              <w:left w:val="single" w:sz="4" w:space="0" w:color="auto"/>
              <w:bottom w:val="nil"/>
              <w:right w:val="single" w:sz="4" w:space="0" w:color="auto"/>
            </w:tcBorders>
          </w:tcPr>
          <w:p w:rsidR="0061044C" w:rsidRPr="00E166C8" w:rsidRDefault="0061044C" w:rsidP="007B1B38">
            <w:pPr>
              <w:pStyle w:val="Normal8"/>
              <w:widowControl w:val="0"/>
              <w:rPr>
                <w:rFonts w:ascii="Verdana" w:hAnsi="Verdana"/>
                <w:b/>
                <w:bCs/>
                <w:sz w:val="22"/>
                <w:szCs w:val="20"/>
              </w:rPr>
            </w:pPr>
            <w:bookmarkStart w:id="30" w:name="ORDER_CORR_ACTION_SE_29"/>
            <w:bookmarkEnd w:id="30"/>
            <w:r w:rsidRPr="00AF5230">
              <w:rPr>
                <w:rFonts w:ascii="Verdana" w:hAnsi="Verdana"/>
                <w:b/>
                <w:bCs/>
                <w:sz w:val="22"/>
                <w:szCs w:val="20"/>
              </w:rPr>
              <w:t>Department Order of Corrective Action:</w:t>
            </w:r>
          </w:p>
        </w:tc>
      </w:tr>
      <w:tr w:rsidR="0061044C" w:rsidRPr="00CE4005" w:rsidTr="0061044C">
        <w:tc>
          <w:tcPr>
            <w:tcW w:w="9360" w:type="dxa"/>
            <w:gridSpan w:val="4"/>
            <w:tcBorders>
              <w:top w:val="nil"/>
              <w:left w:val="single" w:sz="4" w:space="0" w:color="auto"/>
              <w:bottom w:val="single" w:sz="4" w:space="0" w:color="auto"/>
              <w:right w:val="single" w:sz="4" w:space="0" w:color="auto"/>
            </w:tcBorders>
          </w:tcPr>
          <w:p w:rsidR="009A0987" w:rsidRDefault="009A0987" w:rsidP="009A0987">
            <w:pPr>
              <w:pStyle w:val="Normal20"/>
              <w:widowControl w:val="0"/>
              <w:rPr>
                <w:rFonts w:ascii="Arial" w:hAnsi="Arial" w:cs="Arial"/>
                <w:bCs/>
                <w:sz w:val="22"/>
                <w:szCs w:val="20"/>
              </w:rPr>
            </w:pPr>
            <w:r w:rsidRPr="00CE4005">
              <w:rPr>
                <w:rFonts w:ascii="Arial" w:hAnsi="Arial" w:cs="Arial"/>
                <w:bCs/>
                <w:sz w:val="22"/>
                <w:szCs w:val="20"/>
              </w:rPr>
              <w:t>Develop procedures to ensure that</w:t>
            </w:r>
            <w:r>
              <w:rPr>
                <w:rFonts w:ascii="Arial" w:hAnsi="Arial" w:cs="Arial"/>
                <w:bCs/>
                <w:sz w:val="22"/>
                <w:szCs w:val="20"/>
              </w:rPr>
              <w:t xml:space="preserve"> </w:t>
            </w:r>
            <w:r>
              <w:rPr>
                <w:rFonts w:ascii="Arial" w:hAnsi="Arial" w:cs="Arial"/>
                <w:sz w:val="22"/>
                <w:szCs w:val="22"/>
              </w:rPr>
              <w:t>when</w:t>
            </w:r>
            <w:r w:rsidRPr="00CE4005">
              <w:rPr>
                <w:rFonts w:ascii="Arial" w:hAnsi="Arial" w:cs="Arial"/>
                <w:sz w:val="22"/>
                <w:szCs w:val="22"/>
              </w:rPr>
              <w:t xml:space="preserve"> required, the district consistently </w:t>
            </w:r>
            <w:r>
              <w:rPr>
                <w:rFonts w:ascii="Arial" w:hAnsi="Arial" w:cs="Arial"/>
                <w:sz w:val="22"/>
                <w:szCs w:val="22"/>
              </w:rPr>
              <w:t>ensures</w:t>
            </w:r>
            <w:r w:rsidRPr="00CE4005">
              <w:rPr>
                <w:rFonts w:ascii="Arial" w:hAnsi="Arial" w:cs="Arial"/>
                <w:sz w:val="22"/>
                <w:szCs w:val="22"/>
              </w:rPr>
              <w:t xml:space="preserve"> </w:t>
            </w:r>
            <w:r>
              <w:rPr>
                <w:rFonts w:ascii="Arial" w:hAnsi="Arial" w:cs="Arial"/>
                <w:sz w:val="22"/>
                <w:szCs w:val="22"/>
              </w:rPr>
              <w:t xml:space="preserve">that </w:t>
            </w:r>
            <w:r w:rsidRPr="00CE4005">
              <w:rPr>
                <w:rFonts w:ascii="Arial" w:hAnsi="Arial" w:cs="Arial"/>
                <w:sz w:val="22"/>
                <w:szCs w:val="22"/>
              </w:rPr>
              <w:t>an interpreter fluent in the primary language of the home and familiar with special education procedures, programs, and services is present at all meetings.</w:t>
            </w:r>
            <w:r>
              <w:rPr>
                <w:rFonts w:ascii="Arial" w:hAnsi="Arial" w:cs="Arial"/>
                <w:sz w:val="22"/>
                <w:szCs w:val="22"/>
              </w:rPr>
              <w:t xml:space="preserve"> </w:t>
            </w:r>
            <w:r w:rsidRPr="00CE4005">
              <w:rPr>
                <w:rFonts w:ascii="Arial" w:hAnsi="Arial" w:cs="Arial"/>
                <w:bCs/>
                <w:sz w:val="22"/>
                <w:szCs w:val="20"/>
              </w:rPr>
              <w:t>Provide appropriate staff training on the procedures.</w:t>
            </w:r>
          </w:p>
          <w:p w:rsidR="009A0987" w:rsidRDefault="009A0987" w:rsidP="009A0987">
            <w:pPr>
              <w:pStyle w:val="Normal20"/>
              <w:widowControl w:val="0"/>
              <w:rPr>
                <w:rFonts w:ascii="Arial" w:hAnsi="Arial" w:cs="Arial"/>
                <w:bCs/>
                <w:sz w:val="22"/>
                <w:szCs w:val="20"/>
              </w:rPr>
            </w:pPr>
          </w:p>
          <w:p w:rsidR="009A0987" w:rsidRDefault="009A0987" w:rsidP="009A0987">
            <w:pPr>
              <w:pStyle w:val="Normal20"/>
              <w:widowControl w:val="0"/>
              <w:rPr>
                <w:rFonts w:ascii="Arial" w:hAnsi="Arial" w:cs="Arial"/>
                <w:bCs/>
                <w:sz w:val="22"/>
                <w:szCs w:val="20"/>
              </w:rPr>
            </w:pPr>
            <w:r w:rsidRPr="00CE4005">
              <w:rPr>
                <w:rFonts w:ascii="Arial" w:hAnsi="Arial" w:cs="Arial"/>
                <w:bCs/>
                <w:sz w:val="22"/>
                <w:szCs w:val="20"/>
              </w:rPr>
              <w:t>Develop an internal oversight and</w:t>
            </w:r>
            <w:r>
              <w:rPr>
                <w:rFonts w:ascii="Arial" w:hAnsi="Arial" w:cs="Arial"/>
                <w:bCs/>
                <w:sz w:val="22"/>
                <w:szCs w:val="20"/>
              </w:rPr>
              <w:t xml:space="preserve"> tracking system to ensure that </w:t>
            </w:r>
            <w:r w:rsidRPr="00CE4005">
              <w:rPr>
                <w:rFonts w:ascii="Arial" w:hAnsi="Arial" w:cs="Arial"/>
                <w:bCs/>
                <w:sz w:val="22"/>
                <w:szCs w:val="20"/>
              </w:rPr>
              <w:t>interpreters are present at Team meetings where parents require interpreting services. The tracking system should include periodic reviews by an administrator to ensure continuing compliance.</w:t>
            </w:r>
          </w:p>
          <w:p w:rsidR="009A0987" w:rsidRDefault="009A0987" w:rsidP="007B1B38">
            <w:pPr>
              <w:pStyle w:val="Normal8"/>
              <w:widowControl w:val="0"/>
              <w:rPr>
                <w:rFonts w:ascii="Arial" w:hAnsi="Arial" w:cs="Arial"/>
                <w:bCs/>
                <w:sz w:val="22"/>
                <w:szCs w:val="20"/>
              </w:rPr>
            </w:pPr>
          </w:p>
          <w:p w:rsidR="009A0987" w:rsidRDefault="009A0987" w:rsidP="007B1B38">
            <w:pPr>
              <w:pStyle w:val="Normal8"/>
              <w:widowControl w:val="0"/>
              <w:rPr>
                <w:rFonts w:ascii="Arial" w:hAnsi="Arial" w:cs="Arial"/>
                <w:bCs/>
                <w:sz w:val="22"/>
                <w:szCs w:val="20"/>
              </w:rPr>
            </w:pPr>
            <w:r w:rsidRPr="00CE4005">
              <w:rPr>
                <w:rFonts w:ascii="Arial" w:hAnsi="Arial" w:cs="Arial"/>
                <w:bCs/>
                <w:sz w:val="22"/>
                <w:szCs w:val="20"/>
              </w:rPr>
              <w:t>For those student record</w:t>
            </w:r>
            <w:r>
              <w:rPr>
                <w:rFonts w:ascii="Arial" w:hAnsi="Arial" w:cs="Arial"/>
                <w:bCs/>
                <w:sz w:val="22"/>
                <w:szCs w:val="20"/>
              </w:rPr>
              <w:t xml:space="preserve">s identified by the Department, </w:t>
            </w:r>
            <w:r w:rsidRPr="00CE4005">
              <w:rPr>
                <w:rFonts w:ascii="Arial" w:hAnsi="Arial" w:cs="Arial"/>
                <w:bCs/>
                <w:sz w:val="22"/>
                <w:szCs w:val="20"/>
              </w:rPr>
              <w:t>provide evidence that the Team has reconvened with an interpreter present, if necessary.</w:t>
            </w:r>
          </w:p>
          <w:p w:rsidR="00A97D04" w:rsidRDefault="00A97D04" w:rsidP="007B1B38">
            <w:pPr>
              <w:pStyle w:val="Normal8"/>
              <w:widowControl w:val="0"/>
              <w:rPr>
                <w:rFonts w:ascii="Arial" w:hAnsi="Arial" w:cs="Arial"/>
                <w:bCs/>
                <w:sz w:val="22"/>
                <w:szCs w:val="20"/>
              </w:rPr>
            </w:pPr>
          </w:p>
          <w:p w:rsidR="00A97D04" w:rsidRPr="00CE4005" w:rsidRDefault="009A0987" w:rsidP="00CC1036">
            <w:pPr>
              <w:pStyle w:val="Normal8"/>
              <w:widowControl w:val="0"/>
              <w:rPr>
                <w:rFonts w:ascii="Arial" w:hAnsi="Arial" w:cs="Arial"/>
                <w:bCs/>
                <w:sz w:val="22"/>
                <w:szCs w:val="20"/>
              </w:rPr>
            </w:pPr>
            <w:r w:rsidRPr="00CE4005">
              <w:rPr>
                <w:rFonts w:ascii="Arial" w:hAnsi="Arial" w:cs="Arial"/>
                <w:bCs/>
                <w:sz w:val="22"/>
                <w:szCs w:val="20"/>
              </w:rPr>
              <w:t>Subsequent to implementation of all corrective actions,</w:t>
            </w:r>
            <w:r>
              <w:rPr>
                <w:rFonts w:ascii="Arial" w:hAnsi="Arial" w:cs="Arial"/>
                <w:bCs/>
                <w:sz w:val="22"/>
                <w:szCs w:val="20"/>
              </w:rPr>
              <w:t xml:space="preserve"> co</w:t>
            </w:r>
            <w:r w:rsidR="00A97D04" w:rsidRPr="00CE4005">
              <w:rPr>
                <w:rFonts w:ascii="Arial" w:hAnsi="Arial" w:cs="Arial"/>
                <w:bCs/>
                <w:sz w:val="22"/>
                <w:szCs w:val="20"/>
              </w:rPr>
              <w:t>nduct an internal revi</w:t>
            </w:r>
            <w:r w:rsidR="00A97D04">
              <w:rPr>
                <w:rFonts w:ascii="Arial" w:hAnsi="Arial" w:cs="Arial"/>
                <w:bCs/>
                <w:sz w:val="22"/>
                <w:szCs w:val="20"/>
              </w:rPr>
              <w:t xml:space="preserve">ew of special education student records to </w:t>
            </w:r>
            <w:r w:rsidR="00A97D04" w:rsidRPr="00CE4005">
              <w:rPr>
                <w:rFonts w:ascii="Arial" w:hAnsi="Arial" w:cs="Arial"/>
                <w:bCs/>
                <w:sz w:val="22"/>
                <w:szCs w:val="20"/>
              </w:rPr>
              <w:t xml:space="preserve">ensure that </w:t>
            </w:r>
            <w:r w:rsidR="00A97D04">
              <w:rPr>
                <w:rFonts w:ascii="Arial" w:hAnsi="Arial" w:cs="Arial"/>
                <w:sz w:val="22"/>
                <w:szCs w:val="22"/>
              </w:rPr>
              <w:t>when</w:t>
            </w:r>
            <w:r w:rsidR="00A97D04" w:rsidRPr="00CE4005">
              <w:rPr>
                <w:rFonts w:ascii="Arial" w:hAnsi="Arial" w:cs="Arial"/>
                <w:sz w:val="22"/>
                <w:szCs w:val="22"/>
              </w:rPr>
              <w:t xml:space="preserve"> required, the district consistently </w:t>
            </w:r>
            <w:r w:rsidR="00CC1036">
              <w:rPr>
                <w:rFonts w:ascii="Arial" w:hAnsi="Arial" w:cs="Arial"/>
                <w:sz w:val="22"/>
                <w:szCs w:val="22"/>
              </w:rPr>
              <w:t>provides</w:t>
            </w:r>
            <w:r w:rsidR="00A97D04">
              <w:rPr>
                <w:rFonts w:ascii="Arial" w:hAnsi="Arial" w:cs="Arial"/>
                <w:sz w:val="22"/>
                <w:szCs w:val="22"/>
              </w:rPr>
              <w:t xml:space="preserve"> </w:t>
            </w:r>
            <w:r w:rsidR="00A97D04" w:rsidRPr="00CE4005">
              <w:rPr>
                <w:rFonts w:ascii="Arial" w:hAnsi="Arial" w:cs="Arial"/>
                <w:sz w:val="22"/>
                <w:szCs w:val="22"/>
              </w:rPr>
              <w:t xml:space="preserve">an interpreter </w:t>
            </w:r>
            <w:r w:rsidR="00CC1036">
              <w:rPr>
                <w:rFonts w:ascii="Arial" w:hAnsi="Arial" w:cs="Arial"/>
                <w:sz w:val="22"/>
                <w:szCs w:val="22"/>
              </w:rPr>
              <w:t xml:space="preserve">at Team meetings who is </w:t>
            </w:r>
            <w:r w:rsidR="00A97D04" w:rsidRPr="00CE4005">
              <w:rPr>
                <w:rFonts w:ascii="Arial" w:hAnsi="Arial" w:cs="Arial"/>
                <w:sz w:val="22"/>
                <w:szCs w:val="22"/>
              </w:rPr>
              <w:t>fluent in the primary language of the home and familiar with special education procedures, programs, and services</w:t>
            </w:r>
            <w:r w:rsidR="00CC1036">
              <w:rPr>
                <w:rFonts w:ascii="Arial" w:hAnsi="Arial" w:cs="Arial"/>
                <w:sz w:val="22"/>
                <w:szCs w:val="22"/>
              </w:rPr>
              <w:t>.</w:t>
            </w:r>
            <w:r w:rsidR="00A97D04" w:rsidRPr="00CE4005">
              <w:rPr>
                <w:rFonts w:ascii="Arial" w:hAnsi="Arial" w:cs="Arial"/>
                <w:bCs/>
                <w:sz w:val="22"/>
                <w:szCs w:val="20"/>
              </w:rPr>
              <w:t xml:space="preserve"> </w:t>
            </w:r>
          </w:p>
        </w:tc>
      </w:tr>
      <w:tr w:rsidR="0061044C" w:rsidRPr="00E166C8" w:rsidTr="0061044C">
        <w:tc>
          <w:tcPr>
            <w:tcW w:w="9360" w:type="dxa"/>
            <w:gridSpan w:val="4"/>
            <w:tcBorders>
              <w:top w:val="single" w:sz="4" w:space="0" w:color="auto"/>
              <w:left w:val="single" w:sz="4" w:space="0" w:color="auto"/>
              <w:bottom w:val="nil"/>
              <w:right w:val="single" w:sz="4" w:space="0" w:color="auto"/>
            </w:tcBorders>
          </w:tcPr>
          <w:p w:rsidR="0061044C" w:rsidRPr="00E166C8" w:rsidRDefault="0061044C" w:rsidP="0061044C">
            <w:pPr>
              <w:pStyle w:val="Normal8"/>
              <w:keepNext/>
              <w:rPr>
                <w:rFonts w:ascii="Verdana" w:hAnsi="Verdana"/>
                <w:b/>
                <w:bCs/>
                <w:sz w:val="22"/>
                <w:szCs w:val="20"/>
              </w:rPr>
            </w:pPr>
            <w:bookmarkStart w:id="31" w:name="REQUIRED_ELEMENTS_SE_29"/>
            <w:bookmarkEnd w:id="31"/>
            <w:r w:rsidRPr="00AF5230">
              <w:rPr>
                <w:rFonts w:ascii="Verdana" w:hAnsi="Verdana"/>
                <w:b/>
                <w:bCs/>
                <w:sz w:val="22"/>
                <w:szCs w:val="20"/>
              </w:rPr>
              <w:lastRenderedPageBreak/>
              <w:t>Required Elements of Progress Reports:</w:t>
            </w:r>
          </w:p>
        </w:tc>
      </w:tr>
      <w:tr w:rsidR="0061044C" w:rsidRPr="00CE4005" w:rsidTr="0061044C">
        <w:tc>
          <w:tcPr>
            <w:tcW w:w="9360" w:type="dxa"/>
            <w:gridSpan w:val="4"/>
            <w:tcBorders>
              <w:top w:val="nil"/>
              <w:left w:val="single" w:sz="4" w:space="0" w:color="auto"/>
              <w:bottom w:val="single" w:sz="4" w:space="0" w:color="auto"/>
              <w:right w:val="single" w:sz="4" w:space="0" w:color="auto"/>
            </w:tcBorders>
          </w:tcPr>
          <w:p w:rsidR="0061044C" w:rsidRDefault="0061044C" w:rsidP="007B1B38">
            <w:pPr>
              <w:pStyle w:val="Normal4"/>
              <w:keepNext/>
              <w:rPr>
                <w:rFonts w:ascii="Arial" w:hAnsi="Arial" w:cs="Arial"/>
                <w:bCs/>
                <w:sz w:val="22"/>
                <w:szCs w:val="20"/>
              </w:rPr>
            </w:pPr>
            <w:r w:rsidRPr="0068268C">
              <w:rPr>
                <w:rFonts w:ascii="Arial" w:hAnsi="Arial" w:cs="Arial"/>
                <w:b/>
                <w:bCs/>
                <w:sz w:val="22"/>
                <w:szCs w:val="20"/>
              </w:rPr>
              <w:t>By March 30, 2018</w:t>
            </w:r>
            <w:r w:rsidRPr="007B1B38">
              <w:rPr>
                <w:rFonts w:ascii="Arial" w:hAnsi="Arial" w:cs="Arial"/>
                <w:bCs/>
                <w:sz w:val="22"/>
                <w:szCs w:val="20"/>
              </w:rPr>
              <w:t>,</w:t>
            </w:r>
            <w:r w:rsidRPr="00CE4005">
              <w:rPr>
                <w:rFonts w:ascii="Arial" w:hAnsi="Arial" w:cs="Arial"/>
                <w:bCs/>
                <w:sz w:val="22"/>
                <w:szCs w:val="20"/>
              </w:rPr>
              <w:t xml:space="preserve"> </w:t>
            </w:r>
            <w:r w:rsidR="007B1B38">
              <w:rPr>
                <w:rFonts w:ascii="Arial" w:hAnsi="Arial" w:cs="Arial"/>
                <w:bCs/>
                <w:sz w:val="22"/>
                <w:szCs w:val="20"/>
              </w:rPr>
              <w:t>s</w:t>
            </w:r>
            <w:r w:rsidR="007B1B38" w:rsidRPr="00CE4005">
              <w:rPr>
                <w:rFonts w:ascii="Arial" w:hAnsi="Arial" w:cs="Arial"/>
                <w:bCs/>
                <w:sz w:val="22"/>
                <w:szCs w:val="20"/>
              </w:rPr>
              <w:t xml:space="preserve">ubmit the procedures and </w:t>
            </w:r>
            <w:r w:rsidR="007B1B38">
              <w:rPr>
                <w:rFonts w:ascii="Arial" w:hAnsi="Arial" w:cs="Arial"/>
                <w:bCs/>
                <w:sz w:val="22"/>
                <w:szCs w:val="20"/>
              </w:rPr>
              <w:t xml:space="preserve">evidence of </w:t>
            </w:r>
            <w:r w:rsidR="007B1B38" w:rsidRPr="00CE4005">
              <w:rPr>
                <w:rFonts w:ascii="Arial" w:hAnsi="Arial" w:cs="Arial"/>
                <w:bCs/>
                <w:sz w:val="22"/>
                <w:szCs w:val="20"/>
              </w:rPr>
              <w:t>staff training</w:t>
            </w:r>
            <w:r w:rsidR="007B1B38">
              <w:rPr>
                <w:rFonts w:ascii="Arial" w:hAnsi="Arial" w:cs="Arial"/>
                <w:bCs/>
                <w:sz w:val="22"/>
                <w:szCs w:val="20"/>
              </w:rPr>
              <w:t>,</w:t>
            </w:r>
            <w:r w:rsidR="007B1B38" w:rsidRPr="00CE4005">
              <w:rPr>
                <w:rFonts w:ascii="Arial" w:hAnsi="Arial" w:cs="Arial"/>
                <w:bCs/>
                <w:sz w:val="22"/>
                <w:szCs w:val="20"/>
              </w:rPr>
              <w:t xml:space="preserve"> including name of presenter, agenda, sample training materials, and signed attendance sheet with staff name, role and signature.</w:t>
            </w:r>
          </w:p>
          <w:p w:rsidR="009A0987" w:rsidRDefault="009A0987" w:rsidP="007B1B38">
            <w:pPr>
              <w:pStyle w:val="Normal4"/>
              <w:keepNext/>
              <w:rPr>
                <w:rFonts w:ascii="Arial" w:hAnsi="Arial" w:cs="Arial"/>
                <w:bCs/>
                <w:sz w:val="22"/>
                <w:szCs w:val="20"/>
              </w:rPr>
            </w:pPr>
          </w:p>
          <w:p w:rsidR="009A0987" w:rsidRDefault="009A0987" w:rsidP="007B1B38">
            <w:pPr>
              <w:pStyle w:val="Normal4"/>
              <w:keepNext/>
              <w:rPr>
                <w:rFonts w:ascii="Arial" w:hAnsi="Arial" w:cs="Arial"/>
                <w:bCs/>
                <w:sz w:val="22"/>
                <w:szCs w:val="20"/>
              </w:rPr>
            </w:pPr>
            <w:r w:rsidRPr="009A0987">
              <w:rPr>
                <w:rFonts w:ascii="Arial" w:hAnsi="Arial" w:cs="Arial"/>
                <w:b/>
                <w:bCs/>
                <w:sz w:val="22"/>
                <w:szCs w:val="20"/>
              </w:rPr>
              <w:t xml:space="preserve">By March </w:t>
            </w:r>
            <w:r w:rsidR="00F93E8E">
              <w:rPr>
                <w:rFonts w:ascii="Arial" w:hAnsi="Arial" w:cs="Arial"/>
                <w:b/>
                <w:bCs/>
                <w:sz w:val="22"/>
                <w:szCs w:val="20"/>
              </w:rPr>
              <w:t>30</w:t>
            </w:r>
            <w:r w:rsidRPr="009A0987">
              <w:rPr>
                <w:rFonts w:ascii="Arial" w:hAnsi="Arial" w:cs="Arial"/>
                <w:b/>
                <w:bCs/>
                <w:sz w:val="22"/>
                <w:szCs w:val="20"/>
              </w:rPr>
              <w:t>, 2018</w:t>
            </w:r>
            <w:r>
              <w:rPr>
                <w:rFonts w:ascii="Arial" w:hAnsi="Arial" w:cs="Arial"/>
                <w:bCs/>
                <w:sz w:val="22"/>
                <w:szCs w:val="20"/>
              </w:rPr>
              <w:t>, p</w:t>
            </w:r>
            <w:r w:rsidRPr="00CE4005">
              <w:rPr>
                <w:rFonts w:ascii="Arial" w:hAnsi="Arial" w:cs="Arial"/>
                <w:bCs/>
                <w:sz w:val="22"/>
                <w:szCs w:val="20"/>
              </w:rPr>
              <w:t>rovide a detailed description of the district's internal oversight and tracking system, including the name and role of the person designated for oversight</w:t>
            </w:r>
            <w:r w:rsidR="00F93E8E">
              <w:rPr>
                <w:rFonts w:ascii="Arial" w:hAnsi="Arial" w:cs="Arial"/>
                <w:bCs/>
                <w:sz w:val="22"/>
                <w:szCs w:val="20"/>
              </w:rPr>
              <w:t>.</w:t>
            </w:r>
          </w:p>
          <w:p w:rsidR="009A0987" w:rsidRDefault="009A0987" w:rsidP="007B1B38">
            <w:pPr>
              <w:pStyle w:val="Normal4"/>
              <w:keepNext/>
              <w:rPr>
                <w:rFonts w:ascii="Arial" w:hAnsi="Arial" w:cs="Arial"/>
                <w:bCs/>
                <w:sz w:val="22"/>
                <w:szCs w:val="20"/>
              </w:rPr>
            </w:pPr>
          </w:p>
          <w:p w:rsidR="009A0987" w:rsidRPr="00CE4005" w:rsidRDefault="009A0987" w:rsidP="007B1B38">
            <w:pPr>
              <w:pStyle w:val="Normal4"/>
              <w:keepNext/>
              <w:rPr>
                <w:rFonts w:ascii="Arial" w:hAnsi="Arial" w:cs="Arial"/>
                <w:bCs/>
                <w:sz w:val="22"/>
                <w:szCs w:val="20"/>
              </w:rPr>
            </w:pPr>
            <w:r w:rsidRPr="009A0987">
              <w:rPr>
                <w:rFonts w:ascii="Arial" w:hAnsi="Arial" w:cs="Arial"/>
                <w:b/>
                <w:bCs/>
                <w:sz w:val="22"/>
                <w:szCs w:val="20"/>
              </w:rPr>
              <w:t xml:space="preserve">By March </w:t>
            </w:r>
            <w:r w:rsidR="00F93E8E">
              <w:rPr>
                <w:rFonts w:ascii="Arial" w:hAnsi="Arial" w:cs="Arial"/>
                <w:b/>
                <w:bCs/>
                <w:sz w:val="22"/>
                <w:szCs w:val="20"/>
              </w:rPr>
              <w:t>30</w:t>
            </w:r>
            <w:r w:rsidRPr="009A0987">
              <w:rPr>
                <w:rFonts w:ascii="Arial" w:hAnsi="Arial" w:cs="Arial"/>
                <w:b/>
                <w:bCs/>
                <w:sz w:val="22"/>
                <w:szCs w:val="20"/>
              </w:rPr>
              <w:t>, 2018</w:t>
            </w:r>
            <w:r>
              <w:rPr>
                <w:rFonts w:ascii="Arial" w:hAnsi="Arial" w:cs="Arial"/>
                <w:bCs/>
                <w:sz w:val="22"/>
                <w:szCs w:val="20"/>
              </w:rPr>
              <w:t xml:space="preserve">, </w:t>
            </w:r>
            <w:r w:rsidRPr="00CE4005">
              <w:rPr>
                <w:rFonts w:ascii="Arial" w:hAnsi="Arial" w:cs="Arial"/>
                <w:bCs/>
                <w:sz w:val="22"/>
                <w:szCs w:val="20"/>
              </w:rPr>
              <w:t xml:space="preserve">submit </w:t>
            </w:r>
            <w:r>
              <w:rPr>
                <w:rFonts w:ascii="Arial" w:hAnsi="Arial" w:cs="Arial"/>
                <w:bCs/>
                <w:sz w:val="22"/>
                <w:szCs w:val="20"/>
              </w:rPr>
              <w:t>evidence f</w:t>
            </w:r>
            <w:r w:rsidRPr="00CE4005">
              <w:rPr>
                <w:rFonts w:ascii="Arial" w:hAnsi="Arial" w:cs="Arial"/>
                <w:bCs/>
                <w:sz w:val="22"/>
                <w:szCs w:val="20"/>
              </w:rPr>
              <w:t xml:space="preserve">or those records identified by the Department </w:t>
            </w:r>
            <w:r>
              <w:rPr>
                <w:rFonts w:ascii="Arial" w:hAnsi="Arial" w:cs="Arial"/>
                <w:bCs/>
                <w:sz w:val="22"/>
                <w:szCs w:val="20"/>
              </w:rPr>
              <w:t>that interpreters were present at Team meetings, when required.</w:t>
            </w:r>
            <w:r w:rsidR="000671C5">
              <w:rPr>
                <w:rFonts w:ascii="Arial" w:hAnsi="Arial" w:cs="Arial"/>
                <w:bCs/>
                <w:sz w:val="22"/>
                <w:szCs w:val="20"/>
              </w:rPr>
              <w:t xml:space="preserve"> </w:t>
            </w:r>
            <w:r>
              <w:rPr>
                <w:rFonts w:ascii="Arial" w:hAnsi="Arial" w:cs="Arial"/>
                <w:bCs/>
                <w:sz w:val="22"/>
                <w:szCs w:val="20"/>
              </w:rPr>
              <w:t>Include T</w:t>
            </w:r>
            <w:r w:rsidRPr="00CE4005">
              <w:rPr>
                <w:rFonts w:ascii="Arial" w:hAnsi="Arial" w:cs="Arial"/>
                <w:bCs/>
                <w:sz w:val="22"/>
                <w:szCs w:val="20"/>
              </w:rPr>
              <w:t>eam Meeting Invitations (N3) and Team Meeting Atte</w:t>
            </w:r>
            <w:r w:rsidR="000671C5">
              <w:rPr>
                <w:rFonts w:ascii="Arial" w:hAnsi="Arial" w:cs="Arial"/>
                <w:bCs/>
                <w:sz w:val="22"/>
                <w:szCs w:val="20"/>
              </w:rPr>
              <w:t xml:space="preserve">ndance Sheets </w:t>
            </w:r>
            <w:r w:rsidRPr="00CE4005">
              <w:rPr>
                <w:rFonts w:ascii="Arial" w:hAnsi="Arial" w:cs="Arial"/>
                <w:bCs/>
                <w:sz w:val="22"/>
                <w:szCs w:val="20"/>
              </w:rPr>
              <w:t>(N3A)</w:t>
            </w:r>
            <w:r>
              <w:rPr>
                <w:rFonts w:ascii="Arial" w:hAnsi="Arial" w:cs="Arial"/>
                <w:bCs/>
                <w:sz w:val="22"/>
                <w:szCs w:val="20"/>
              </w:rPr>
              <w:t>.</w:t>
            </w:r>
          </w:p>
          <w:p w:rsidR="00685DF3" w:rsidRDefault="00685DF3" w:rsidP="0061044C">
            <w:pPr>
              <w:pStyle w:val="Normal8"/>
              <w:keepNext/>
              <w:rPr>
                <w:rFonts w:ascii="Arial" w:hAnsi="Arial" w:cs="Arial"/>
                <w:bCs/>
                <w:sz w:val="22"/>
                <w:szCs w:val="20"/>
              </w:rPr>
            </w:pPr>
          </w:p>
          <w:p w:rsidR="00A05599" w:rsidRPr="00CE4005" w:rsidRDefault="00A05599" w:rsidP="007B1B38">
            <w:pPr>
              <w:pStyle w:val="Normal2"/>
              <w:keepNext/>
              <w:rPr>
                <w:rFonts w:ascii="Arial" w:hAnsi="Arial" w:cs="Arial"/>
                <w:bCs/>
                <w:sz w:val="22"/>
                <w:szCs w:val="20"/>
              </w:rPr>
            </w:pPr>
            <w:r w:rsidRPr="0068268C">
              <w:rPr>
                <w:rFonts w:ascii="Arial" w:hAnsi="Arial" w:cs="Arial"/>
                <w:b/>
                <w:bCs/>
                <w:sz w:val="22"/>
                <w:szCs w:val="20"/>
              </w:rPr>
              <w:t xml:space="preserve">By </w:t>
            </w:r>
            <w:r w:rsidR="00A97D04">
              <w:rPr>
                <w:rFonts w:ascii="Arial" w:hAnsi="Arial" w:cs="Arial"/>
                <w:b/>
                <w:bCs/>
                <w:sz w:val="22"/>
                <w:szCs w:val="20"/>
              </w:rPr>
              <w:t>June</w:t>
            </w:r>
            <w:r w:rsidRPr="0068268C">
              <w:rPr>
                <w:rFonts w:ascii="Arial" w:hAnsi="Arial" w:cs="Arial"/>
                <w:b/>
                <w:bCs/>
                <w:sz w:val="22"/>
                <w:szCs w:val="20"/>
              </w:rPr>
              <w:t xml:space="preserve"> </w:t>
            </w:r>
            <w:r w:rsidR="00A97D04">
              <w:rPr>
                <w:rFonts w:ascii="Arial" w:hAnsi="Arial" w:cs="Arial"/>
                <w:b/>
                <w:bCs/>
                <w:sz w:val="22"/>
                <w:szCs w:val="20"/>
              </w:rPr>
              <w:t>1</w:t>
            </w:r>
            <w:r w:rsidRPr="0068268C">
              <w:rPr>
                <w:rFonts w:ascii="Arial" w:hAnsi="Arial" w:cs="Arial"/>
                <w:b/>
                <w:bCs/>
                <w:sz w:val="22"/>
                <w:szCs w:val="20"/>
              </w:rPr>
              <w:t>5, 2018</w:t>
            </w:r>
            <w:r w:rsidRPr="00500635">
              <w:rPr>
                <w:rFonts w:ascii="Arial" w:hAnsi="Arial" w:cs="Arial"/>
                <w:bCs/>
                <w:sz w:val="22"/>
                <w:szCs w:val="20"/>
              </w:rPr>
              <w:t>,</w:t>
            </w:r>
            <w:r w:rsidRPr="00CE4005">
              <w:rPr>
                <w:rFonts w:ascii="Arial" w:hAnsi="Arial" w:cs="Arial"/>
                <w:bCs/>
                <w:sz w:val="22"/>
                <w:szCs w:val="20"/>
              </w:rPr>
              <w:t xml:space="preserve"> </w:t>
            </w:r>
            <w:r w:rsidR="007B1B38" w:rsidRPr="00CE4005">
              <w:rPr>
                <w:rFonts w:ascii="Arial" w:hAnsi="Arial" w:cs="Arial"/>
                <w:bCs/>
                <w:sz w:val="22"/>
                <w:szCs w:val="20"/>
              </w:rPr>
              <w:t>submit the results of the internal review of student re</w:t>
            </w:r>
            <w:r w:rsidR="007B1B38">
              <w:rPr>
                <w:rFonts w:ascii="Arial" w:hAnsi="Arial" w:cs="Arial"/>
                <w:bCs/>
                <w:sz w:val="22"/>
                <w:szCs w:val="20"/>
              </w:rPr>
              <w:t>cords and include the following</w:t>
            </w:r>
            <w:r w:rsidRPr="00CE4005">
              <w:rPr>
                <w:rFonts w:ascii="Arial" w:hAnsi="Arial" w:cs="Arial"/>
                <w:bCs/>
                <w:sz w:val="22"/>
                <w:szCs w:val="20"/>
              </w:rPr>
              <w:t>:</w:t>
            </w:r>
            <w:r w:rsidR="007B1B38">
              <w:rPr>
                <w:rFonts w:ascii="Arial" w:hAnsi="Arial" w:cs="Arial"/>
                <w:bCs/>
                <w:sz w:val="22"/>
                <w:szCs w:val="20"/>
              </w:rPr>
              <w:t xml:space="preserve"> </w:t>
            </w:r>
            <w:r w:rsidRPr="00CE4005">
              <w:rPr>
                <w:rFonts w:ascii="Arial" w:hAnsi="Arial" w:cs="Arial"/>
                <w:bCs/>
                <w:sz w:val="22"/>
                <w:szCs w:val="20"/>
              </w:rPr>
              <w:t>1) the number of records reviewed; 2) the number of records in compliance; 3) for any records not in compliance, determine the root cause; and 4) the specific corrective actions taken to remedy the non-compliance.</w:t>
            </w:r>
          </w:p>
          <w:p w:rsidR="00A05599" w:rsidRPr="00CE4005" w:rsidRDefault="00A05599" w:rsidP="00A05599">
            <w:pPr>
              <w:pStyle w:val="Normal8"/>
              <w:keepNext/>
              <w:rPr>
                <w:rFonts w:ascii="Arial" w:hAnsi="Arial" w:cs="Arial"/>
                <w:bCs/>
                <w:sz w:val="22"/>
                <w:szCs w:val="20"/>
              </w:rPr>
            </w:pPr>
            <w:r w:rsidRPr="00CE4005">
              <w:rPr>
                <w:rFonts w:ascii="Arial" w:hAnsi="Arial" w:cs="Arial"/>
                <w:bCs/>
                <w:sz w:val="22"/>
                <w:szCs w:val="20"/>
              </w:rPr>
              <w:t xml:space="preserve"> </w:t>
            </w:r>
          </w:p>
          <w:p w:rsidR="007B1B38" w:rsidRDefault="007B1B38" w:rsidP="007B1B38">
            <w:pPr>
              <w:pStyle w:val="Normal2"/>
              <w:keepNext/>
              <w:rPr>
                <w:rFonts w:ascii="Arial" w:hAnsi="Arial" w:cs="Arial"/>
                <w:b/>
                <w:bCs/>
                <w:sz w:val="22"/>
                <w:szCs w:val="20"/>
              </w:rPr>
            </w:pPr>
            <w:r w:rsidRPr="005F2571">
              <w:rPr>
                <w:rFonts w:ascii="Arial" w:hAnsi="Arial" w:cs="Arial"/>
                <w:b/>
                <w:bCs/>
                <w:sz w:val="22"/>
                <w:szCs w:val="20"/>
              </w:rPr>
              <w:t xml:space="preserve">*Please note that when conducting internal monitoring the district must maintain the following documentation and make it available to the Department upon request: a) list of student names and grade levels for the records reviewed; b) date of the review; </w:t>
            </w:r>
          </w:p>
          <w:p w:rsidR="00685DF3" w:rsidRPr="00CD0460" w:rsidRDefault="007B1B38" w:rsidP="007B1B38">
            <w:pPr>
              <w:pStyle w:val="Normal8"/>
              <w:keepNext/>
              <w:rPr>
                <w:rFonts w:ascii="Arial" w:hAnsi="Arial" w:cs="Arial"/>
                <w:bCs/>
                <w:sz w:val="22"/>
                <w:szCs w:val="20"/>
              </w:rPr>
            </w:pPr>
            <w:r w:rsidRPr="005F2571">
              <w:rPr>
                <w:rFonts w:ascii="Arial" w:hAnsi="Arial" w:cs="Arial"/>
                <w:b/>
                <w:bCs/>
                <w:sz w:val="22"/>
                <w:szCs w:val="20"/>
              </w:rPr>
              <w:t xml:space="preserve">c) </w:t>
            </w:r>
            <w:proofErr w:type="gramStart"/>
            <w:r w:rsidRPr="005F2571">
              <w:rPr>
                <w:rFonts w:ascii="Arial" w:hAnsi="Arial" w:cs="Arial"/>
                <w:b/>
                <w:bCs/>
                <w:sz w:val="22"/>
                <w:szCs w:val="20"/>
              </w:rPr>
              <w:t>name</w:t>
            </w:r>
            <w:proofErr w:type="gramEnd"/>
            <w:r w:rsidRPr="005F2571">
              <w:rPr>
                <w:rFonts w:ascii="Arial" w:hAnsi="Arial" w:cs="Arial"/>
                <w:b/>
                <w:bCs/>
                <w:sz w:val="22"/>
                <w:szCs w:val="20"/>
              </w:rPr>
              <w:t xml:space="preserve"> of person(s) who conducted the review, their role(s) and signature(s).</w:t>
            </w:r>
          </w:p>
        </w:tc>
      </w:tr>
      <w:tr w:rsidR="0061044C" w:rsidRPr="00AF5230" w:rsidTr="0061044C">
        <w:tc>
          <w:tcPr>
            <w:tcW w:w="9360" w:type="dxa"/>
            <w:gridSpan w:val="4"/>
            <w:tcBorders>
              <w:top w:val="single" w:sz="4" w:space="0" w:color="auto"/>
              <w:left w:val="single" w:sz="4" w:space="0" w:color="auto"/>
              <w:bottom w:val="single" w:sz="4" w:space="0" w:color="auto"/>
              <w:right w:val="single" w:sz="4" w:space="0" w:color="auto"/>
            </w:tcBorders>
          </w:tcPr>
          <w:p w:rsidR="0061044C" w:rsidRPr="00AF5230" w:rsidRDefault="0061044C" w:rsidP="0061044C">
            <w:pPr>
              <w:pStyle w:val="Normal8"/>
              <w:keepNext/>
              <w:rPr>
                <w:rFonts w:ascii="Verdana" w:hAnsi="Verdana"/>
                <w:b/>
                <w:bCs/>
                <w:sz w:val="22"/>
                <w:szCs w:val="20"/>
              </w:rPr>
            </w:pPr>
            <w:bookmarkStart w:id="32" w:name="PR_DUEDATE_SE_29"/>
            <w:bookmarkEnd w:id="32"/>
            <w:r w:rsidRPr="002541C2">
              <w:rPr>
                <w:rFonts w:ascii="Verdana" w:hAnsi="Verdana"/>
                <w:b/>
                <w:bCs/>
                <w:sz w:val="22"/>
              </w:rPr>
              <w:t>Progress Report Due Date(s)</w:t>
            </w:r>
            <w:r w:rsidRPr="00AF5230">
              <w:rPr>
                <w:rFonts w:ascii="Verdana" w:hAnsi="Verdana"/>
                <w:b/>
                <w:bCs/>
                <w:sz w:val="22"/>
                <w:szCs w:val="20"/>
              </w:rPr>
              <w:t>:</w:t>
            </w:r>
          </w:p>
        </w:tc>
      </w:tr>
      <w:tr w:rsidR="0061044C" w:rsidRPr="00E92FDA" w:rsidTr="0061044C">
        <w:tc>
          <w:tcPr>
            <w:tcW w:w="2340" w:type="dxa"/>
            <w:tcBorders>
              <w:top w:val="single" w:sz="4" w:space="0" w:color="auto"/>
              <w:left w:val="single" w:sz="4" w:space="0" w:color="auto"/>
              <w:bottom w:val="single" w:sz="4" w:space="0" w:color="auto"/>
              <w:right w:val="single" w:sz="4" w:space="0" w:color="auto"/>
            </w:tcBorders>
          </w:tcPr>
          <w:p w:rsidR="0061044C" w:rsidRPr="00E92FDA" w:rsidRDefault="0061044C" w:rsidP="0061044C">
            <w:pPr>
              <w:pStyle w:val="Normal8"/>
              <w:keepNext/>
              <w:rPr>
                <w:rFonts w:ascii="Arial" w:hAnsi="Arial" w:cs="Arial"/>
                <w:bCs/>
                <w:sz w:val="22"/>
              </w:rPr>
            </w:pPr>
            <w:r w:rsidRPr="00E92FDA">
              <w:rPr>
                <w:rFonts w:ascii="Arial" w:hAnsi="Arial" w:cs="Arial"/>
                <w:bCs/>
                <w:sz w:val="22"/>
              </w:rPr>
              <w:t>03/30/2018</w:t>
            </w:r>
          </w:p>
        </w:tc>
        <w:tc>
          <w:tcPr>
            <w:tcW w:w="2340" w:type="dxa"/>
            <w:tcBorders>
              <w:top w:val="single" w:sz="4" w:space="0" w:color="auto"/>
              <w:left w:val="single" w:sz="4" w:space="0" w:color="auto"/>
              <w:bottom w:val="single" w:sz="4" w:space="0" w:color="auto"/>
              <w:right w:val="single" w:sz="4" w:space="0" w:color="auto"/>
            </w:tcBorders>
          </w:tcPr>
          <w:p w:rsidR="0061044C" w:rsidRPr="00E92FDA" w:rsidRDefault="007B1B38" w:rsidP="0061044C">
            <w:pPr>
              <w:pStyle w:val="Normal8"/>
              <w:keepNext/>
              <w:rPr>
                <w:rFonts w:ascii="Arial" w:hAnsi="Arial" w:cs="Arial"/>
                <w:bCs/>
                <w:sz w:val="22"/>
              </w:rPr>
            </w:pPr>
            <w:r>
              <w:rPr>
                <w:rFonts w:ascii="Arial" w:hAnsi="Arial" w:cs="Arial"/>
                <w:bCs/>
                <w:sz w:val="22"/>
              </w:rPr>
              <w:t>06/15/2018</w:t>
            </w:r>
          </w:p>
        </w:tc>
        <w:tc>
          <w:tcPr>
            <w:tcW w:w="2340" w:type="dxa"/>
            <w:tcBorders>
              <w:top w:val="single" w:sz="4" w:space="0" w:color="auto"/>
              <w:left w:val="single" w:sz="4" w:space="0" w:color="auto"/>
              <w:bottom w:val="single" w:sz="4" w:space="0" w:color="auto"/>
              <w:right w:val="single" w:sz="4" w:space="0" w:color="auto"/>
            </w:tcBorders>
          </w:tcPr>
          <w:p w:rsidR="0061044C" w:rsidRPr="00E92FDA" w:rsidRDefault="0061044C" w:rsidP="0061044C">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1044C" w:rsidRPr="00E92FDA" w:rsidRDefault="0061044C" w:rsidP="0061044C">
            <w:pPr>
              <w:pStyle w:val="Normal8"/>
              <w:keepNext/>
              <w:rPr>
                <w:rFonts w:ascii="Arial" w:hAnsi="Arial" w:cs="Arial"/>
                <w:bCs/>
                <w:sz w:val="22"/>
              </w:rPr>
            </w:pPr>
          </w:p>
        </w:tc>
      </w:tr>
    </w:tbl>
    <w:p w:rsidR="0061044C" w:rsidRDefault="0061044C">
      <w:pPr>
        <w:pStyle w:val="Normal8"/>
      </w:pPr>
    </w:p>
    <w:p w:rsidR="0061044C" w:rsidRDefault="0061044C">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61044C" w:rsidRPr="00AF5230" w:rsidTr="0061044C">
        <w:trPr>
          <w:tblHeader/>
        </w:trPr>
        <w:tc>
          <w:tcPr>
            <w:tcW w:w="9360" w:type="dxa"/>
            <w:tcBorders>
              <w:bottom w:val="single" w:sz="4" w:space="0" w:color="auto"/>
            </w:tcBorders>
            <w:shd w:val="clear" w:color="auto" w:fill="C0C0C0"/>
          </w:tcPr>
          <w:p w:rsidR="0061044C" w:rsidRPr="00AF5230" w:rsidRDefault="0061044C" w:rsidP="0061044C">
            <w:pPr>
              <w:pStyle w:val="Normal9"/>
              <w:keepNext/>
              <w:rPr>
                <w:rFonts w:ascii="Verdana" w:hAnsi="Verdana"/>
                <w:b/>
                <w:sz w:val="22"/>
                <w:szCs w:val="22"/>
              </w:rPr>
            </w:pPr>
            <w:bookmarkStart w:id="33" w:name="CRIT_SE_54"/>
            <w:bookmarkEnd w:id="33"/>
            <w:r w:rsidRPr="00AF5230">
              <w:rPr>
                <w:rFonts w:ascii="Verdana" w:hAnsi="Verdana"/>
                <w:b/>
                <w:sz w:val="22"/>
                <w:szCs w:val="22"/>
              </w:rPr>
              <w:t>SE Criterion # 54 - Professional development</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9"/>
              <w:keepNext/>
              <w:rPr>
                <w:rFonts w:ascii="Verdana" w:hAnsi="Verdana"/>
                <w:b/>
                <w:sz w:val="22"/>
                <w:szCs w:val="22"/>
              </w:rPr>
            </w:pPr>
            <w:bookmarkStart w:id="34" w:name="RATING_SE_54"/>
            <w:bookmarkEnd w:id="34"/>
            <w:r w:rsidRPr="00AF5230">
              <w:rPr>
                <w:rFonts w:ascii="Verdana" w:hAnsi="Verdana"/>
                <w:b/>
                <w:sz w:val="22"/>
                <w:szCs w:val="22"/>
              </w:rPr>
              <w:t>Rating:</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9"/>
              <w:keepNext/>
              <w:rPr>
                <w:rFonts w:ascii="Arial" w:hAnsi="Arial" w:cs="Arial"/>
                <w:sz w:val="22"/>
                <w:szCs w:val="22"/>
              </w:rPr>
            </w:pPr>
            <w:r w:rsidRPr="00CE4005">
              <w:rPr>
                <w:rFonts w:ascii="Arial" w:hAnsi="Arial" w:cs="Arial"/>
                <w:sz w:val="22"/>
                <w:szCs w:val="22"/>
              </w:rPr>
              <w:t>Implemented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9"/>
              <w:keepNext/>
              <w:rPr>
                <w:rFonts w:ascii="Verdana" w:hAnsi="Verdana"/>
                <w:b/>
                <w:sz w:val="22"/>
                <w:szCs w:val="22"/>
              </w:rPr>
            </w:pPr>
            <w:bookmarkStart w:id="35" w:name="BASIS_FINDINGS_SE_54"/>
            <w:bookmarkEnd w:id="35"/>
            <w:r w:rsidRPr="00AF5230">
              <w:rPr>
                <w:rFonts w:ascii="Verdana" w:hAnsi="Verdana"/>
                <w:b/>
                <w:sz w:val="22"/>
                <w:szCs w:val="22"/>
              </w:rPr>
              <w:t>Basis for Findings:</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1E2803" w:rsidRDefault="0061044C" w:rsidP="0061044C">
            <w:pPr>
              <w:pStyle w:val="Normal9"/>
              <w:keepNext/>
              <w:rPr>
                <w:rFonts w:ascii="Arial" w:hAnsi="Arial" w:cs="Arial"/>
                <w:sz w:val="22"/>
                <w:szCs w:val="22"/>
              </w:rPr>
            </w:pPr>
            <w:r w:rsidRPr="001E2803">
              <w:rPr>
                <w:rFonts w:ascii="Arial" w:hAnsi="Arial" w:cs="Arial"/>
                <w:sz w:val="22"/>
                <w:szCs w:val="22"/>
              </w:rPr>
              <w:t>A review of documents and interviews indic</w:t>
            </w:r>
            <w:r w:rsidR="00354313" w:rsidRPr="001E2803">
              <w:rPr>
                <w:rFonts w:ascii="Arial" w:hAnsi="Arial" w:cs="Arial"/>
                <w:sz w:val="22"/>
                <w:szCs w:val="22"/>
              </w:rPr>
              <w:t>ated that staff members</w:t>
            </w:r>
            <w:r w:rsidR="001E2803" w:rsidRPr="001E2803">
              <w:rPr>
                <w:rFonts w:ascii="Arial" w:hAnsi="Arial" w:cs="Arial"/>
                <w:sz w:val="22"/>
                <w:szCs w:val="22"/>
              </w:rPr>
              <w:t xml:space="preserve">, </w:t>
            </w:r>
            <w:r w:rsidR="001E2803" w:rsidRPr="001E2803">
              <w:rPr>
                <w:rFonts w:ascii="Arial" w:hAnsi="Arial" w:cs="Arial"/>
                <w:sz w:val="22"/>
              </w:rPr>
              <w:t>including general education and paraprofessionals,</w:t>
            </w:r>
            <w:r w:rsidR="00354313" w:rsidRPr="001E2803">
              <w:rPr>
                <w:rFonts w:ascii="Arial" w:hAnsi="Arial" w:cs="Arial"/>
                <w:sz w:val="22"/>
                <w:szCs w:val="22"/>
              </w:rPr>
              <w:t xml:space="preserve"> receive</w:t>
            </w:r>
            <w:r w:rsidRPr="001E2803">
              <w:rPr>
                <w:rFonts w:ascii="Arial" w:hAnsi="Arial" w:cs="Arial"/>
                <w:sz w:val="22"/>
                <w:szCs w:val="22"/>
              </w:rPr>
              <w:t xml:space="preserve"> training on state and federal special education requirements and related local special education policies and procedures. These trainings occur prior to the start of each school year and are reviewed throughout the year at building</w:t>
            </w:r>
            <w:r w:rsidR="00F93E8E">
              <w:rPr>
                <w:rFonts w:ascii="Arial" w:hAnsi="Arial" w:cs="Arial"/>
                <w:sz w:val="22"/>
                <w:szCs w:val="22"/>
              </w:rPr>
              <w:t>-</w:t>
            </w:r>
            <w:r w:rsidRPr="001E2803">
              <w:rPr>
                <w:rFonts w:ascii="Arial" w:hAnsi="Arial" w:cs="Arial"/>
                <w:sz w:val="22"/>
                <w:szCs w:val="22"/>
              </w:rPr>
              <w:t xml:space="preserve"> based staff meetings.</w:t>
            </w:r>
          </w:p>
        </w:tc>
      </w:tr>
    </w:tbl>
    <w:p w:rsidR="0061044C" w:rsidRDefault="0061044C">
      <w:pPr>
        <w:pStyle w:val="Normal9"/>
      </w:pPr>
    </w:p>
    <w:p w:rsidR="0061044C" w:rsidRDefault="0061044C">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61044C" w:rsidRPr="00AF5230" w:rsidTr="0061044C">
        <w:trPr>
          <w:tblHeader/>
        </w:trPr>
        <w:tc>
          <w:tcPr>
            <w:tcW w:w="9360" w:type="dxa"/>
            <w:tcBorders>
              <w:bottom w:val="single" w:sz="4" w:space="0" w:color="auto"/>
            </w:tcBorders>
            <w:shd w:val="clear" w:color="auto" w:fill="C0C0C0"/>
          </w:tcPr>
          <w:p w:rsidR="0061044C" w:rsidRPr="00AF5230" w:rsidRDefault="0061044C" w:rsidP="0061044C">
            <w:pPr>
              <w:pStyle w:val="Normal10"/>
              <w:keepNext/>
              <w:rPr>
                <w:rFonts w:ascii="Verdana" w:hAnsi="Verdana"/>
                <w:b/>
                <w:sz w:val="22"/>
                <w:szCs w:val="22"/>
              </w:rPr>
            </w:pPr>
            <w:bookmarkStart w:id="36" w:name="CRIT_SE_56"/>
            <w:bookmarkEnd w:id="36"/>
            <w:r w:rsidRPr="00AF5230">
              <w:rPr>
                <w:rFonts w:ascii="Verdana" w:hAnsi="Verdana"/>
                <w:b/>
                <w:sz w:val="22"/>
                <w:szCs w:val="22"/>
              </w:rPr>
              <w:t>SE Criterion # 56 - Special education programs and services are evaluated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10"/>
              <w:keepNext/>
              <w:rPr>
                <w:rFonts w:ascii="Verdana" w:hAnsi="Verdana"/>
                <w:b/>
                <w:sz w:val="22"/>
                <w:szCs w:val="22"/>
              </w:rPr>
            </w:pPr>
            <w:bookmarkStart w:id="37" w:name="RATING_SE_56"/>
            <w:bookmarkEnd w:id="37"/>
            <w:r w:rsidRPr="00AF5230">
              <w:rPr>
                <w:rFonts w:ascii="Verdana" w:hAnsi="Verdana"/>
                <w:b/>
                <w:sz w:val="22"/>
                <w:szCs w:val="22"/>
              </w:rPr>
              <w:t>Rating:</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10"/>
              <w:keepNext/>
              <w:rPr>
                <w:rFonts w:ascii="Arial" w:hAnsi="Arial" w:cs="Arial"/>
                <w:sz w:val="22"/>
                <w:szCs w:val="22"/>
              </w:rPr>
            </w:pPr>
            <w:r w:rsidRPr="00CE4005">
              <w:rPr>
                <w:rFonts w:ascii="Arial" w:hAnsi="Arial" w:cs="Arial"/>
                <w:sz w:val="22"/>
                <w:szCs w:val="22"/>
              </w:rPr>
              <w:t>Implemented</w:t>
            </w:r>
          </w:p>
        </w:tc>
      </w:tr>
      <w:tr w:rsidR="0061044C" w:rsidRPr="00E166C8" w:rsidTr="0061044C">
        <w:tc>
          <w:tcPr>
            <w:tcW w:w="9360" w:type="dxa"/>
            <w:tcBorders>
              <w:top w:val="single" w:sz="4" w:space="0" w:color="auto"/>
              <w:left w:val="single" w:sz="4" w:space="0" w:color="auto"/>
              <w:bottom w:val="nil"/>
              <w:right w:val="single" w:sz="4" w:space="0" w:color="auto"/>
            </w:tcBorders>
          </w:tcPr>
          <w:p w:rsidR="0061044C" w:rsidRPr="00E166C8" w:rsidRDefault="0061044C" w:rsidP="0061044C">
            <w:pPr>
              <w:pStyle w:val="Normal10"/>
              <w:keepNext/>
              <w:rPr>
                <w:rFonts w:ascii="Verdana" w:hAnsi="Verdana"/>
                <w:b/>
                <w:sz w:val="22"/>
                <w:szCs w:val="22"/>
              </w:rPr>
            </w:pPr>
            <w:bookmarkStart w:id="38" w:name="BASIS_FINDINGS_SE_56"/>
            <w:bookmarkEnd w:id="38"/>
            <w:r w:rsidRPr="00AF5230">
              <w:rPr>
                <w:rFonts w:ascii="Verdana" w:hAnsi="Verdana"/>
                <w:b/>
                <w:sz w:val="22"/>
                <w:szCs w:val="22"/>
              </w:rPr>
              <w:t>Basis for Findings:</w:t>
            </w:r>
          </w:p>
        </w:tc>
      </w:tr>
      <w:tr w:rsidR="0061044C" w:rsidRPr="00CE4005" w:rsidTr="0061044C">
        <w:tc>
          <w:tcPr>
            <w:tcW w:w="9360" w:type="dxa"/>
            <w:tcBorders>
              <w:top w:val="nil"/>
              <w:left w:val="single" w:sz="4" w:space="0" w:color="auto"/>
              <w:bottom w:val="single" w:sz="4" w:space="0" w:color="auto"/>
              <w:right w:val="single" w:sz="4" w:space="0" w:color="auto"/>
            </w:tcBorders>
          </w:tcPr>
          <w:p w:rsidR="0061044C" w:rsidRPr="00CE4005" w:rsidRDefault="0061044C" w:rsidP="0061044C">
            <w:pPr>
              <w:pStyle w:val="Normal10"/>
              <w:keepNext/>
              <w:rPr>
                <w:rFonts w:ascii="Arial" w:hAnsi="Arial" w:cs="Arial"/>
                <w:sz w:val="22"/>
                <w:szCs w:val="22"/>
              </w:rPr>
            </w:pPr>
            <w:r w:rsidRPr="00CE4005">
              <w:rPr>
                <w:rFonts w:ascii="Arial" w:hAnsi="Arial" w:cs="Arial"/>
                <w:sz w:val="22"/>
                <w:szCs w:val="22"/>
              </w:rPr>
              <w:t>A review of documents and interviews indicated that the district formally conducts evaluations of its special education programs and services. Evaluations are performed annually, while each service or program is evaluated on a three year cycle.</w:t>
            </w:r>
          </w:p>
        </w:tc>
      </w:tr>
    </w:tbl>
    <w:p w:rsidR="0061044C" w:rsidRDefault="0061044C">
      <w:pPr>
        <w:pStyle w:val="Normal10"/>
      </w:pPr>
    </w:p>
    <w:p w:rsidR="0061044C" w:rsidRPr="00AF5230" w:rsidRDefault="0061044C" w:rsidP="0061044C">
      <w:pPr>
        <w:rPr>
          <w:rFonts w:ascii="Verdana" w:hAnsi="Verdana"/>
          <w:sz w:val="16"/>
          <w:szCs w:val="16"/>
        </w:rPr>
      </w:pPr>
    </w:p>
    <w:sectPr w:rsidR="0061044C" w:rsidRPr="00AF5230" w:rsidSect="0061044C">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71" w:rsidRDefault="00756D71">
      <w:r>
        <w:separator/>
      </w:r>
    </w:p>
  </w:endnote>
  <w:endnote w:type="continuationSeparator" w:id="0">
    <w:p w:rsidR="00756D71" w:rsidRDefault="0075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E8" w:rsidRDefault="008176D6" w:rsidP="0061044C">
    <w:pPr>
      <w:pStyle w:val="Footer"/>
      <w:framePr w:wrap="around" w:vAnchor="text" w:hAnchor="margin" w:xAlign="right" w:y="1"/>
      <w:rPr>
        <w:rStyle w:val="PageNumber"/>
      </w:rPr>
    </w:pPr>
    <w:r>
      <w:rPr>
        <w:rStyle w:val="PageNumber"/>
      </w:rPr>
      <w:fldChar w:fldCharType="begin"/>
    </w:r>
    <w:r w:rsidR="009829E8">
      <w:rPr>
        <w:rStyle w:val="PageNumber"/>
      </w:rPr>
      <w:instrText xml:space="preserve">PAGE  </w:instrText>
    </w:r>
    <w:r>
      <w:rPr>
        <w:rStyle w:val="PageNumber"/>
      </w:rPr>
      <w:fldChar w:fldCharType="end"/>
    </w:r>
  </w:p>
  <w:p w:rsidR="009829E8" w:rsidRDefault="009829E8" w:rsidP="006104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E8" w:rsidRDefault="009829E8" w:rsidP="0061044C">
    <w:pPr>
      <w:pStyle w:val="Footer"/>
      <w:tabs>
        <w:tab w:val="clear" w:pos="8640"/>
      </w:tabs>
      <w:ind w:right="360"/>
      <w:jc w:val="center"/>
      <w:rPr>
        <w:rFonts w:ascii="Verdana" w:hAnsi="Verdana"/>
        <w:sz w:val="16"/>
        <w:szCs w:val="16"/>
      </w:rPr>
    </w:pPr>
    <w:bookmarkStart w:id="39" w:name="STATE_ED_FOOTER"/>
    <w:r>
      <w:rPr>
        <w:rFonts w:ascii="Verdana" w:hAnsi="Verdana"/>
        <w:sz w:val="16"/>
        <w:szCs w:val="16"/>
      </w:rPr>
      <w:t>Massachusetts Department of Elementary &amp; Secondary Education</w:t>
    </w:r>
    <w:bookmarkEnd w:id="39"/>
    <w:r>
      <w:rPr>
        <w:rFonts w:ascii="Verdana" w:hAnsi="Verdana"/>
        <w:sz w:val="16"/>
        <w:szCs w:val="16"/>
      </w:rPr>
      <w:t xml:space="preserve"> – </w:t>
    </w:r>
    <w:bookmarkStart w:id="40" w:name="AGENCY_NAME_FOOTER"/>
    <w:r>
      <w:rPr>
        <w:rFonts w:ascii="Verdana" w:hAnsi="Verdana"/>
        <w:sz w:val="16"/>
        <w:szCs w:val="16"/>
      </w:rPr>
      <w:t>Office of Public School Monitoring</w:t>
    </w:r>
    <w:bookmarkEnd w:id="40"/>
  </w:p>
  <w:p w:rsidR="009829E8" w:rsidRPr="00700A12" w:rsidRDefault="009829E8" w:rsidP="0061044C">
    <w:pPr>
      <w:pStyle w:val="Footer"/>
      <w:tabs>
        <w:tab w:val="clear" w:pos="8640"/>
      </w:tabs>
      <w:ind w:right="360"/>
      <w:jc w:val="center"/>
      <w:rPr>
        <w:rFonts w:ascii="Verdana" w:hAnsi="Verdana"/>
        <w:sz w:val="16"/>
        <w:szCs w:val="16"/>
      </w:rPr>
    </w:pPr>
    <w:bookmarkStart w:id="41" w:name="ORG_NAME_FOOTER"/>
    <w:r>
      <w:rPr>
        <w:rFonts w:ascii="Verdana" w:hAnsi="Verdana"/>
        <w:sz w:val="16"/>
        <w:szCs w:val="16"/>
      </w:rPr>
      <w:t>Methuen Public Schools</w:t>
    </w:r>
    <w:bookmarkEnd w:id="41"/>
    <w:r>
      <w:rPr>
        <w:rFonts w:ascii="Verdana" w:hAnsi="Verdana"/>
        <w:sz w:val="16"/>
        <w:szCs w:val="16"/>
      </w:rPr>
      <w:t xml:space="preserve"> Mid-Cycle Report - </w:t>
    </w:r>
    <w:bookmarkStart w:id="42" w:name="MCR_REPORT_DATE"/>
    <w:r w:rsidR="00A97D04">
      <w:rPr>
        <w:rFonts w:ascii="Verdana" w:hAnsi="Verdana"/>
        <w:sz w:val="16"/>
        <w:szCs w:val="16"/>
      </w:rPr>
      <w:t>01/</w:t>
    </w:r>
    <w:r w:rsidR="00463E99">
      <w:rPr>
        <w:rFonts w:ascii="Verdana" w:hAnsi="Verdana"/>
        <w:sz w:val="16"/>
        <w:szCs w:val="16"/>
      </w:rPr>
      <w:t>31</w:t>
    </w:r>
    <w:r w:rsidRPr="00700A12">
      <w:rPr>
        <w:rFonts w:ascii="Verdana" w:hAnsi="Verdana"/>
        <w:sz w:val="16"/>
        <w:szCs w:val="16"/>
      </w:rPr>
      <w:t>/2018</w:t>
    </w:r>
    <w:bookmarkEnd w:id="42"/>
  </w:p>
  <w:p w:rsidR="009829E8" w:rsidRPr="00700A12" w:rsidRDefault="009829E8" w:rsidP="0061044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176D6" w:rsidRPr="00700A12">
      <w:rPr>
        <w:rFonts w:ascii="Verdana" w:hAnsi="Verdana"/>
        <w:sz w:val="16"/>
        <w:szCs w:val="16"/>
      </w:rPr>
      <w:fldChar w:fldCharType="begin"/>
    </w:r>
    <w:r w:rsidRPr="00700A12">
      <w:rPr>
        <w:rFonts w:ascii="Verdana" w:hAnsi="Verdana"/>
        <w:sz w:val="16"/>
        <w:szCs w:val="16"/>
      </w:rPr>
      <w:instrText xml:space="preserve"> PAGE </w:instrText>
    </w:r>
    <w:r w:rsidR="008176D6" w:rsidRPr="00700A12">
      <w:rPr>
        <w:rFonts w:ascii="Verdana" w:hAnsi="Verdana"/>
        <w:sz w:val="16"/>
        <w:szCs w:val="16"/>
      </w:rPr>
      <w:fldChar w:fldCharType="separate"/>
    </w:r>
    <w:r w:rsidR="00751DA3">
      <w:rPr>
        <w:rFonts w:ascii="Verdana" w:hAnsi="Verdana"/>
        <w:noProof/>
        <w:sz w:val="16"/>
        <w:szCs w:val="16"/>
      </w:rPr>
      <w:t>5</w:t>
    </w:r>
    <w:r w:rsidR="008176D6" w:rsidRPr="00700A12">
      <w:rPr>
        <w:rFonts w:ascii="Verdana" w:hAnsi="Verdana"/>
        <w:sz w:val="16"/>
        <w:szCs w:val="16"/>
      </w:rPr>
      <w:fldChar w:fldCharType="end"/>
    </w:r>
    <w:r w:rsidRPr="00700A12">
      <w:rPr>
        <w:rFonts w:ascii="Verdana" w:hAnsi="Verdana"/>
        <w:sz w:val="16"/>
        <w:szCs w:val="16"/>
      </w:rPr>
      <w:t xml:space="preserve"> of </w:t>
    </w:r>
    <w:r w:rsidR="008176D6" w:rsidRPr="00700A12">
      <w:rPr>
        <w:rFonts w:ascii="Verdana" w:hAnsi="Verdana"/>
        <w:sz w:val="16"/>
        <w:szCs w:val="16"/>
      </w:rPr>
      <w:fldChar w:fldCharType="begin"/>
    </w:r>
    <w:r w:rsidRPr="00700A12">
      <w:rPr>
        <w:rFonts w:ascii="Verdana" w:hAnsi="Verdana"/>
        <w:sz w:val="16"/>
        <w:szCs w:val="16"/>
      </w:rPr>
      <w:instrText xml:space="preserve"> NUMPAGES </w:instrText>
    </w:r>
    <w:r w:rsidR="008176D6" w:rsidRPr="00700A12">
      <w:rPr>
        <w:rFonts w:ascii="Verdana" w:hAnsi="Verdana"/>
        <w:sz w:val="16"/>
        <w:szCs w:val="16"/>
      </w:rPr>
      <w:fldChar w:fldCharType="separate"/>
    </w:r>
    <w:r w:rsidR="00751DA3">
      <w:rPr>
        <w:rFonts w:ascii="Verdana" w:hAnsi="Verdana"/>
        <w:noProof/>
        <w:sz w:val="16"/>
        <w:szCs w:val="16"/>
      </w:rPr>
      <w:t>5</w:t>
    </w:r>
    <w:r w:rsidR="008176D6"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71" w:rsidRDefault="00756D71">
      <w:r>
        <w:separator/>
      </w:r>
    </w:p>
  </w:footnote>
  <w:footnote w:type="continuationSeparator" w:id="0">
    <w:p w:rsidR="00756D71" w:rsidRDefault="00756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3D4F2C4">
      <w:start w:val="1"/>
      <w:numFmt w:val="decimal"/>
      <w:lvlText w:val="%1."/>
      <w:lvlJc w:val="left"/>
      <w:pPr>
        <w:tabs>
          <w:tab w:val="num" w:pos="720"/>
        </w:tabs>
        <w:ind w:left="720" w:hanging="360"/>
      </w:pPr>
      <w:rPr>
        <w:rFonts w:hint="default"/>
      </w:rPr>
    </w:lvl>
    <w:lvl w:ilvl="1" w:tplc="11EAB554" w:tentative="1">
      <w:start w:val="1"/>
      <w:numFmt w:val="lowerLetter"/>
      <w:lvlText w:val="%2."/>
      <w:lvlJc w:val="left"/>
      <w:pPr>
        <w:tabs>
          <w:tab w:val="num" w:pos="1440"/>
        </w:tabs>
        <w:ind w:left="1440" w:hanging="360"/>
      </w:pPr>
    </w:lvl>
    <w:lvl w:ilvl="2" w:tplc="E35E3C12" w:tentative="1">
      <w:start w:val="1"/>
      <w:numFmt w:val="lowerRoman"/>
      <w:lvlText w:val="%3."/>
      <w:lvlJc w:val="right"/>
      <w:pPr>
        <w:tabs>
          <w:tab w:val="num" w:pos="2160"/>
        </w:tabs>
        <w:ind w:left="2160" w:hanging="180"/>
      </w:pPr>
    </w:lvl>
    <w:lvl w:ilvl="3" w:tplc="DAA22154" w:tentative="1">
      <w:start w:val="1"/>
      <w:numFmt w:val="decimal"/>
      <w:lvlText w:val="%4."/>
      <w:lvlJc w:val="left"/>
      <w:pPr>
        <w:tabs>
          <w:tab w:val="num" w:pos="2880"/>
        </w:tabs>
        <w:ind w:left="2880" w:hanging="360"/>
      </w:pPr>
    </w:lvl>
    <w:lvl w:ilvl="4" w:tplc="DEB08454" w:tentative="1">
      <w:start w:val="1"/>
      <w:numFmt w:val="lowerLetter"/>
      <w:lvlText w:val="%5."/>
      <w:lvlJc w:val="left"/>
      <w:pPr>
        <w:tabs>
          <w:tab w:val="num" w:pos="3600"/>
        </w:tabs>
        <w:ind w:left="3600" w:hanging="360"/>
      </w:pPr>
    </w:lvl>
    <w:lvl w:ilvl="5" w:tplc="31F2718A" w:tentative="1">
      <w:start w:val="1"/>
      <w:numFmt w:val="lowerRoman"/>
      <w:lvlText w:val="%6."/>
      <w:lvlJc w:val="right"/>
      <w:pPr>
        <w:tabs>
          <w:tab w:val="num" w:pos="4320"/>
        </w:tabs>
        <w:ind w:left="4320" w:hanging="180"/>
      </w:pPr>
    </w:lvl>
    <w:lvl w:ilvl="6" w:tplc="5A307C10" w:tentative="1">
      <w:start w:val="1"/>
      <w:numFmt w:val="decimal"/>
      <w:lvlText w:val="%7."/>
      <w:lvlJc w:val="left"/>
      <w:pPr>
        <w:tabs>
          <w:tab w:val="num" w:pos="5040"/>
        </w:tabs>
        <w:ind w:left="5040" w:hanging="360"/>
      </w:pPr>
    </w:lvl>
    <w:lvl w:ilvl="7" w:tplc="FE3E3B26" w:tentative="1">
      <w:start w:val="1"/>
      <w:numFmt w:val="lowerLetter"/>
      <w:lvlText w:val="%8."/>
      <w:lvlJc w:val="left"/>
      <w:pPr>
        <w:tabs>
          <w:tab w:val="num" w:pos="5760"/>
        </w:tabs>
        <w:ind w:left="5760" w:hanging="360"/>
      </w:pPr>
    </w:lvl>
    <w:lvl w:ilvl="8" w:tplc="6992906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02012"/>
    <w:rsid w:val="00036FB3"/>
    <w:rsid w:val="000671C5"/>
    <w:rsid w:val="0007771E"/>
    <w:rsid w:val="00131D5F"/>
    <w:rsid w:val="001962FC"/>
    <w:rsid w:val="001D3863"/>
    <w:rsid w:val="001E2803"/>
    <w:rsid w:val="002866D4"/>
    <w:rsid w:val="003035BE"/>
    <w:rsid w:val="0031567A"/>
    <w:rsid w:val="00320834"/>
    <w:rsid w:val="00354313"/>
    <w:rsid w:val="00377507"/>
    <w:rsid w:val="003E4B65"/>
    <w:rsid w:val="00406CD6"/>
    <w:rsid w:val="00463E99"/>
    <w:rsid w:val="00464D70"/>
    <w:rsid w:val="00495553"/>
    <w:rsid w:val="00500635"/>
    <w:rsid w:val="0050405D"/>
    <w:rsid w:val="00517BD2"/>
    <w:rsid w:val="005922CA"/>
    <w:rsid w:val="00596E4D"/>
    <w:rsid w:val="005C4608"/>
    <w:rsid w:val="005D0F84"/>
    <w:rsid w:val="0061044C"/>
    <w:rsid w:val="006532A0"/>
    <w:rsid w:val="0068268C"/>
    <w:rsid w:val="00685DF3"/>
    <w:rsid w:val="006E11A0"/>
    <w:rsid w:val="00710BE1"/>
    <w:rsid w:val="00751DA3"/>
    <w:rsid w:val="00756D71"/>
    <w:rsid w:val="00771B35"/>
    <w:rsid w:val="007959B0"/>
    <w:rsid w:val="007A3708"/>
    <w:rsid w:val="007B1B38"/>
    <w:rsid w:val="008176D6"/>
    <w:rsid w:val="00840AFB"/>
    <w:rsid w:val="008544D6"/>
    <w:rsid w:val="008A667A"/>
    <w:rsid w:val="008B3C59"/>
    <w:rsid w:val="008E4F06"/>
    <w:rsid w:val="009829E8"/>
    <w:rsid w:val="009A0987"/>
    <w:rsid w:val="009C1813"/>
    <w:rsid w:val="00A05599"/>
    <w:rsid w:val="00A21C36"/>
    <w:rsid w:val="00A243F8"/>
    <w:rsid w:val="00A5724C"/>
    <w:rsid w:val="00A97D04"/>
    <w:rsid w:val="00AC1F02"/>
    <w:rsid w:val="00B27F0C"/>
    <w:rsid w:val="00BA2D0B"/>
    <w:rsid w:val="00BA3FD6"/>
    <w:rsid w:val="00BC1D6E"/>
    <w:rsid w:val="00CA2EE9"/>
    <w:rsid w:val="00CC1036"/>
    <w:rsid w:val="00CD0460"/>
    <w:rsid w:val="00CE4B29"/>
    <w:rsid w:val="00D744C7"/>
    <w:rsid w:val="00DA46B3"/>
    <w:rsid w:val="00DB59B2"/>
    <w:rsid w:val="00DC2BF3"/>
    <w:rsid w:val="00E10E37"/>
    <w:rsid w:val="00E41D00"/>
    <w:rsid w:val="00E638AB"/>
    <w:rsid w:val="00E66A48"/>
    <w:rsid w:val="00E9145A"/>
    <w:rsid w:val="00F87B95"/>
    <w:rsid w:val="00F93E8E"/>
    <w:rsid w:val="00FA2E1A"/>
    <w:rsid w:val="00FB42FF"/>
    <w:rsid w:val="00FC1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57AF1E-51F8-4FD1-8CDE-48BF6C71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20">
    <w:name w:val="Normal_20"/>
    <w:qFormat/>
    <w:rsid w:val="009A09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DESE-231-40781</_dlc_DocId>
    <_dlc_DocIdUrl xmlns="733efe1c-5bbe-4968-87dc-d400e65c879f">
      <Url>https://sharepoint.doemass.org/ese/webteam/cps/_layouts/DocIdRedir.aspx?ID=DESE-231-40781</Url>
      <Description>DESE-231-40781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B26998E-97D8-4900-AF0B-3944889302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85F6696-1BE0-4F94-9712-0623BE21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3116C-22BC-45B0-8CE1-2E13D0572A02}">
  <ds:schemaRefs>
    <ds:schemaRef ds:uri="http://schemas.microsoft.com/sharepoint/events"/>
  </ds:schemaRefs>
</ds:datastoreItem>
</file>

<file path=customXml/itemProps4.xml><?xml version="1.0" encoding="utf-8"?>
<ds:datastoreItem xmlns:ds="http://schemas.openxmlformats.org/officeDocument/2006/customXml" ds:itemID="{2CE99812-FB0E-43BE-86B4-05CA08629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Methuen Public Schools Mid-cycle Report 2018</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Methuen Public Schools Mid-cycle Report 2018</dc:title>
  <dc:creator>DESE</dc:creator>
  <cp:lastModifiedBy>Zou, Dong</cp:lastModifiedBy>
  <cp:revision>3</cp:revision>
  <cp:lastPrinted>2018-01-30T18:24:00Z</cp:lastPrinted>
  <dcterms:created xsi:type="dcterms:W3CDTF">2018-03-23T15:02:00Z</dcterms:created>
  <dcterms:modified xsi:type="dcterms:W3CDTF">2018-03-23T15:02:00Z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