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12"/>
        <w:gridCol w:w="350"/>
        <w:gridCol w:w="1228"/>
        <w:gridCol w:w="762"/>
        <w:gridCol w:w="2340"/>
        <w:gridCol w:w="2340"/>
        <w:gridCol w:w="2340"/>
        <w:gridCol w:w="708"/>
      </w:tblGrid>
      <w:tr w:rsidR="00B659BE" w:rsidRPr="00A25A31" w:rsidTr="00A74CF3">
        <w:trPr>
          <w:trHeight w:val="10800"/>
        </w:trPr>
        <w:tc>
          <w:tcPr>
            <w:tcW w:w="362" w:type="dxa"/>
            <w:gridSpan w:val="2"/>
            <w:tcBorders>
              <w:right w:val="single" w:sz="4" w:space="0" w:color="auto"/>
            </w:tcBorders>
          </w:tcPr>
          <w:p w:rsidR="00B659BE" w:rsidRPr="00BB123E" w:rsidRDefault="006C55A3" w:rsidP="00B659BE">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97361"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7D3E41"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p>
        </w:tc>
        <w:tc>
          <w:tcPr>
            <w:tcW w:w="1228" w:type="dxa"/>
            <w:tcBorders>
              <w:top w:val="single" w:sz="4" w:space="0" w:color="auto"/>
              <w:left w:val="single" w:sz="4" w:space="0" w:color="auto"/>
              <w:right w:val="single" w:sz="4" w:space="0" w:color="auto"/>
            </w:tcBorders>
          </w:tcPr>
          <w:p w:rsidR="00B659BE" w:rsidRPr="00BB123E" w:rsidRDefault="004A5F5F" w:rsidP="00B659BE">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1"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gridSpan w:val="5"/>
            <w:tcBorders>
              <w:left w:val="single" w:sz="4" w:space="0" w:color="auto"/>
            </w:tcBorders>
          </w:tcPr>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Default="00B659BE" w:rsidP="00B659BE">
            <w:pPr>
              <w:spacing w:before="120"/>
              <w:jc w:val="center"/>
              <w:rPr>
                <w:b/>
              </w:rPr>
            </w:pPr>
            <w:r>
              <w:rPr>
                <w:b/>
              </w:rPr>
              <w:t>COORDINATED PROGRAM REVIEW</w:t>
            </w:r>
          </w:p>
          <w:p w:rsidR="00B659BE" w:rsidRDefault="00B659BE" w:rsidP="00B659BE">
            <w:pPr>
              <w:spacing w:before="120"/>
              <w:jc w:val="center"/>
              <w:rPr>
                <w:b/>
              </w:rPr>
            </w:pPr>
            <w:r>
              <w:rPr>
                <w:b/>
              </w:rPr>
              <w:t>MID-CYCLE REPORT</w:t>
            </w:r>
          </w:p>
          <w:p w:rsidR="00B659BE" w:rsidRDefault="00B659BE" w:rsidP="00B659BE">
            <w:pPr>
              <w:spacing w:before="120"/>
              <w:jc w:val="center"/>
              <w:rPr>
                <w:b/>
              </w:rPr>
            </w:pPr>
            <w:r>
              <w:rPr>
                <w:b/>
              </w:rPr>
              <w:t xml:space="preserve">District: </w:t>
            </w:r>
            <w:bookmarkStart w:id="0" w:name="ORG_NAME"/>
            <w:r>
              <w:rPr>
                <w:b/>
              </w:rPr>
              <w:t>West Bridgewater</w:t>
            </w:r>
            <w:bookmarkEnd w:id="0"/>
            <w:r w:rsidR="00FA5D3D">
              <w:rPr>
                <w:b/>
              </w:rPr>
              <w:t xml:space="preserve"> Public Schools</w:t>
            </w:r>
          </w:p>
          <w:p w:rsidR="00B659BE" w:rsidRDefault="00B659BE" w:rsidP="00B659BE">
            <w:pPr>
              <w:spacing w:before="120"/>
              <w:jc w:val="center"/>
              <w:rPr>
                <w:b/>
              </w:rPr>
            </w:pPr>
            <w:r>
              <w:rPr>
                <w:b/>
              </w:rPr>
              <w:t xml:space="preserve">MCR Onsite Date: </w:t>
            </w:r>
            <w:bookmarkStart w:id="1" w:name="MCR_DATES"/>
            <w:r>
              <w:rPr>
                <w:b/>
              </w:rPr>
              <w:t>01/22/2018</w:t>
            </w:r>
            <w:bookmarkEnd w:id="1"/>
          </w:p>
          <w:p w:rsidR="00B659BE" w:rsidRDefault="00B659BE" w:rsidP="00B659BE">
            <w:pPr>
              <w:spacing w:before="120"/>
              <w:jc w:val="center"/>
              <w:rPr>
                <w:b/>
              </w:rPr>
            </w:pPr>
            <w:r>
              <w:rPr>
                <w:b/>
              </w:rPr>
              <w:t>Program Area: Special Education</w:t>
            </w:r>
          </w:p>
          <w:p w:rsidR="00B659BE" w:rsidRPr="00A25A31" w:rsidRDefault="00B659BE" w:rsidP="00B659BE">
            <w:pPr>
              <w:spacing w:before="120"/>
              <w:jc w:val="center"/>
              <w:rPr>
                <w:b/>
              </w:rPr>
            </w:pPr>
          </w:p>
        </w:tc>
      </w:tr>
      <w:tr w:rsidR="00B659BE" w:rsidRPr="00BB123E" w:rsidTr="00A74CF3">
        <w:trPr>
          <w:trHeight w:val="989"/>
        </w:trPr>
        <w:tc>
          <w:tcPr>
            <w:tcW w:w="362" w:type="dxa"/>
            <w:gridSpan w:val="2"/>
            <w:tcBorders>
              <w:right w:val="single" w:sz="4" w:space="0" w:color="auto"/>
            </w:tcBorders>
          </w:tcPr>
          <w:p w:rsidR="00B659BE" w:rsidRDefault="00B659BE" w:rsidP="00B659BE">
            <w:pPr>
              <w:rPr>
                <w:sz w:val="22"/>
              </w:rPr>
            </w:pPr>
            <w:r>
              <w:rPr>
                <w:sz w:val="22"/>
              </w:rPr>
              <w:t xml:space="preserve"> </w:t>
            </w:r>
          </w:p>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Default="00B659BE" w:rsidP="00B659BE">
            <w:pPr>
              <w:rPr>
                <w:sz w:val="22"/>
              </w:rPr>
            </w:pPr>
          </w:p>
          <w:p w:rsidR="00B659BE" w:rsidRPr="00BB123E" w:rsidRDefault="00B659BE" w:rsidP="00B659BE">
            <w:pPr>
              <w:rPr>
                <w:sz w:val="22"/>
              </w:rPr>
            </w:pPr>
          </w:p>
        </w:tc>
        <w:tc>
          <w:tcPr>
            <w:tcW w:w="1228" w:type="dxa"/>
            <w:tcBorders>
              <w:left w:val="single" w:sz="4" w:space="0" w:color="auto"/>
              <w:right w:val="single" w:sz="4" w:space="0" w:color="auto"/>
            </w:tcBorders>
          </w:tcPr>
          <w:p w:rsidR="00B659BE" w:rsidRPr="00BB123E" w:rsidRDefault="00675FB4" w:rsidP="00B659BE">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margin-left:1.25pt;margin-top:2.65pt;width:77.65pt;height:97.65pt;z-index:251657216;visibility:visible;mso-wrap-edited:f;mso-wrap-distance-right:21.6pt;mso-position-horizontal-relative:text;mso-position-vertical-relative:text" wrapcoords="-117 0 -117 21506 21600 21506 21600 0 -117 0" filled="t">
                  <v:imagedata r:id="rId12" o:title="" blacklevel="5898f"/>
                </v:shape>
                <o:OLEObject Type="Embed" ProgID="Word.Picture.8" ShapeID="_x0000_s1027" DrawAspect="Content" ObjectID="_1586853521" r:id="rId13"/>
              </w:object>
            </w:r>
          </w:p>
        </w:tc>
        <w:tc>
          <w:tcPr>
            <w:tcW w:w="8490" w:type="dxa"/>
            <w:gridSpan w:val="5"/>
            <w:tcBorders>
              <w:left w:val="single" w:sz="4" w:space="0" w:color="auto"/>
            </w:tcBorders>
          </w:tcPr>
          <w:p w:rsidR="00B659BE" w:rsidRDefault="00B659BE" w:rsidP="00B659BE">
            <w:pPr>
              <w:jc w:val="center"/>
              <w:rPr>
                <w:sz w:val="22"/>
              </w:rPr>
            </w:pPr>
          </w:p>
          <w:p w:rsidR="00B659BE" w:rsidRPr="00F41BE1" w:rsidRDefault="00B659BE" w:rsidP="00B659BE">
            <w:pPr>
              <w:jc w:val="center"/>
              <w:rPr>
                <w:sz w:val="20"/>
                <w:szCs w:val="20"/>
              </w:rPr>
            </w:pPr>
          </w:p>
          <w:p w:rsidR="00B659BE" w:rsidRPr="00BB123E" w:rsidRDefault="00EE05EE" w:rsidP="00B659BE">
            <w:pPr>
              <w:jc w:val="center"/>
              <w:rPr>
                <w:sz w:val="22"/>
              </w:rPr>
            </w:pPr>
            <w:r>
              <w:rPr>
                <w:sz w:val="20"/>
                <w:szCs w:val="20"/>
              </w:rPr>
              <w:t xml:space="preserve"> </w:t>
            </w:r>
          </w:p>
        </w:tc>
      </w:tr>
      <w:tr w:rsidR="00B659BE" w:rsidRPr="00BB123E" w:rsidTr="00A74CF3">
        <w:trPr>
          <w:trHeight w:val="705"/>
        </w:trPr>
        <w:tc>
          <w:tcPr>
            <w:tcW w:w="10080" w:type="dxa"/>
            <w:gridSpan w:val="8"/>
            <w:shd w:val="clear" w:color="auto" w:fill="C0C0C0"/>
            <w:vAlign w:val="center"/>
          </w:tcPr>
          <w:p w:rsidR="00B659BE" w:rsidRPr="00BB123E" w:rsidRDefault="00B659BE" w:rsidP="00B659BE">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B659BE" w:rsidRPr="00BB123E" w:rsidRDefault="00B659BE" w:rsidP="00B659BE">
            <w:pPr>
              <w:pageBreakBefore/>
              <w:jc w:val="center"/>
              <w:rPr>
                <w:b/>
                <w:bCs/>
              </w:rPr>
            </w:pPr>
            <w:r w:rsidRPr="00BB123E">
              <w:rPr>
                <w:b/>
              </w:rPr>
              <w:t>MID</w:t>
            </w:r>
            <w:r>
              <w:rPr>
                <w:b/>
              </w:rPr>
              <w:t>-</w:t>
            </w:r>
            <w:r w:rsidRPr="00BB123E">
              <w:rPr>
                <w:b/>
              </w:rPr>
              <w:t>CYCLE R</w:t>
            </w:r>
            <w:r>
              <w:rPr>
                <w:b/>
              </w:rPr>
              <w:t>EPORT</w:t>
            </w:r>
          </w:p>
        </w:tc>
      </w:tr>
      <w:tr w:rsidR="00B659BE" w:rsidRPr="00AF5230" w:rsidTr="00A74CF3">
        <w:tblPrEx>
          <w:tblBorders>
            <w:bottom w:val="single" w:sz="4" w:space="0" w:color="auto"/>
          </w:tblBorders>
        </w:tblPrEx>
        <w:trPr>
          <w:gridBefore w:val="1"/>
          <w:gridAfter w:val="1"/>
          <w:wBefore w:w="12" w:type="dxa"/>
          <w:wAfter w:w="708" w:type="dxa"/>
          <w:tblHeader/>
        </w:trPr>
        <w:tc>
          <w:tcPr>
            <w:tcW w:w="9360" w:type="dxa"/>
            <w:gridSpan w:val="6"/>
            <w:tcBorders>
              <w:bottom w:val="single" w:sz="4" w:space="0" w:color="auto"/>
            </w:tcBorders>
            <w:shd w:val="clear" w:color="auto" w:fill="C0C0C0"/>
          </w:tcPr>
          <w:p w:rsidR="00B659BE" w:rsidRPr="00AF5230" w:rsidRDefault="00B659BE" w:rsidP="00B659BE">
            <w:pPr>
              <w:pStyle w:val="Normal0"/>
              <w:keepNext/>
              <w:rPr>
                <w:rFonts w:ascii="Verdana" w:hAnsi="Verdana"/>
                <w:b/>
                <w:sz w:val="22"/>
                <w:szCs w:val="22"/>
              </w:rPr>
            </w:pPr>
            <w:bookmarkStart w:id="2" w:name="CRIT_SE_6"/>
            <w:bookmarkEnd w:id="2"/>
            <w:r w:rsidRPr="00AF5230">
              <w:rPr>
                <w:rFonts w:ascii="Verdana" w:hAnsi="Verdana"/>
                <w:b/>
                <w:sz w:val="22"/>
                <w:szCs w:val="22"/>
              </w:rPr>
              <w:t>SE Criterion # 6 - Determination of transition services</w:t>
            </w:r>
          </w:p>
        </w:tc>
      </w:tr>
      <w:tr w:rsidR="00B659BE" w:rsidRPr="00E166C8" w:rsidTr="00A74CF3">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B659BE" w:rsidRPr="00E166C8" w:rsidRDefault="00B659BE" w:rsidP="00B659BE">
            <w:pPr>
              <w:pStyle w:val="Normal0"/>
              <w:keepNext/>
              <w:rPr>
                <w:rFonts w:ascii="Verdana" w:hAnsi="Verdana"/>
                <w:b/>
                <w:sz w:val="22"/>
                <w:szCs w:val="22"/>
              </w:rPr>
            </w:pPr>
            <w:bookmarkStart w:id="3" w:name="RATING_SE_6"/>
            <w:bookmarkEnd w:id="3"/>
            <w:r w:rsidRPr="00AF5230">
              <w:rPr>
                <w:rFonts w:ascii="Verdana" w:hAnsi="Verdana"/>
                <w:b/>
                <w:sz w:val="22"/>
                <w:szCs w:val="22"/>
              </w:rPr>
              <w:t>Rating:</w:t>
            </w:r>
          </w:p>
        </w:tc>
      </w:tr>
      <w:tr w:rsidR="00B659BE" w:rsidRPr="00CE4005" w:rsidTr="00A74CF3">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B659BE" w:rsidRPr="00CE4005" w:rsidRDefault="00B659BE" w:rsidP="00B659BE">
            <w:pPr>
              <w:pStyle w:val="Normal0"/>
              <w:keepNext/>
              <w:rPr>
                <w:rFonts w:ascii="Arial" w:hAnsi="Arial" w:cs="Arial"/>
                <w:sz w:val="22"/>
                <w:szCs w:val="22"/>
              </w:rPr>
            </w:pPr>
            <w:r w:rsidRPr="00CE4005">
              <w:rPr>
                <w:rFonts w:ascii="Arial" w:hAnsi="Arial" w:cs="Arial"/>
                <w:sz w:val="22"/>
                <w:szCs w:val="22"/>
              </w:rPr>
              <w:t>Partially Implemented</w:t>
            </w:r>
          </w:p>
        </w:tc>
      </w:tr>
      <w:tr w:rsidR="00B659BE" w:rsidRPr="00E166C8" w:rsidTr="00A74CF3">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B659BE" w:rsidRPr="00E166C8" w:rsidRDefault="00B659BE" w:rsidP="00B659BE">
            <w:pPr>
              <w:pStyle w:val="Normal0"/>
              <w:keepNext/>
              <w:rPr>
                <w:rFonts w:ascii="Verdana" w:hAnsi="Verdana"/>
                <w:b/>
                <w:sz w:val="22"/>
                <w:szCs w:val="22"/>
              </w:rPr>
            </w:pPr>
            <w:bookmarkStart w:id="4" w:name="BASIS_FINDINGS_SE_6"/>
            <w:bookmarkEnd w:id="4"/>
            <w:r w:rsidRPr="00AF5230">
              <w:rPr>
                <w:rFonts w:ascii="Verdana" w:hAnsi="Verdana"/>
                <w:b/>
                <w:sz w:val="22"/>
                <w:szCs w:val="22"/>
              </w:rPr>
              <w:t>Basis for Findings:</w:t>
            </w:r>
          </w:p>
        </w:tc>
      </w:tr>
      <w:tr w:rsidR="00B659BE" w:rsidRPr="00CE4005" w:rsidTr="00A74CF3">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B659BE" w:rsidRPr="00CE4005" w:rsidRDefault="00B659BE" w:rsidP="00B659BE">
            <w:pPr>
              <w:pStyle w:val="Normal0"/>
              <w:keepNext/>
              <w:rPr>
                <w:rFonts w:ascii="Arial" w:hAnsi="Arial" w:cs="Arial"/>
                <w:sz w:val="22"/>
                <w:szCs w:val="22"/>
              </w:rPr>
            </w:pPr>
            <w:r w:rsidRPr="00CE4005">
              <w:rPr>
                <w:rFonts w:ascii="Arial" w:hAnsi="Arial" w:cs="Arial"/>
                <w:sz w:val="22"/>
                <w:szCs w:val="22"/>
              </w:rPr>
              <w:t>A review of student records indicated that Transition Planning Forms do not consistently include the student's postsecondary vision or address the student's disability-related needs. Specifically, record review demonstrated that transition planning frequently consists of academic goals, rather than the student's desired outcomes for post-secondary education/training, employment, and adult living.</w:t>
            </w:r>
          </w:p>
        </w:tc>
      </w:tr>
      <w:tr w:rsidR="00B659BE" w:rsidRPr="00E166C8" w:rsidTr="00A74CF3">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B659BE" w:rsidRPr="00E166C8" w:rsidRDefault="00B659BE" w:rsidP="00B659BE">
            <w:pPr>
              <w:pStyle w:val="Normal0"/>
              <w:keepNext/>
              <w:rPr>
                <w:rFonts w:ascii="Verdana" w:hAnsi="Verdana"/>
                <w:b/>
                <w:bCs/>
                <w:sz w:val="22"/>
                <w:szCs w:val="20"/>
              </w:rPr>
            </w:pPr>
            <w:bookmarkStart w:id="5" w:name="ORDER_CORR_ACTION_SE_6"/>
            <w:bookmarkEnd w:id="5"/>
            <w:r w:rsidRPr="00AF5230">
              <w:rPr>
                <w:rFonts w:ascii="Verdana" w:hAnsi="Verdana"/>
                <w:b/>
                <w:bCs/>
                <w:sz w:val="22"/>
                <w:szCs w:val="20"/>
              </w:rPr>
              <w:t>Department Order of Corrective Action:</w:t>
            </w:r>
          </w:p>
        </w:tc>
      </w:tr>
      <w:tr w:rsidR="00B659BE" w:rsidRPr="00CE4005" w:rsidTr="00A74CF3">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260A3A" w:rsidRPr="00CE4005" w:rsidRDefault="00260A3A" w:rsidP="00A74CF3">
            <w:pPr>
              <w:pStyle w:val="Normal20"/>
              <w:widowControl w:val="0"/>
              <w:rPr>
                <w:rFonts w:ascii="Arial" w:hAnsi="Arial" w:cs="Arial"/>
                <w:bCs/>
                <w:sz w:val="22"/>
                <w:szCs w:val="20"/>
              </w:rPr>
            </w:pPr>
            <w:r w:rsidRPr="00CE4005">
              <w:rPr>
                <w:rFonts w:ascii="Arial" w:hAnsi="Arial" w:cs="Arial"/>
                <w:bCs/>
                <w:sz w:val="22"/>
                <w:szCs w:val="20"/>
              </w:rPr>
              <w:t>Review those student records for the 2017-2018 school year</w:t>
            </w:r>
            <w:r>
              <w:rPr>
                <w:rFonts w:ascii="Arial" w:hAnsi="Arial" w:cs="Arial"/>
                <w:bCs/>
                <w:sz w:val="22"/>
                <w:szCs w:val="20"/>
              </w:rPr>
              <w:t xml:space="preserve"> </w:t>
            </w:r>
            <w:r w:rsidRPr="00CE4005">
              <w:rPr>
                <w:rFonts w:ascii="Arial" w:hAnsi="Arial" w:cs="Arial"/>
                <w:bCs/>
                <w:sz w:val="22"/>
                <w:szCs w:val="20"/>
              </w:rPr>
              <w:t xml:space="preserve">in which </w:t>
            </w:r>
            <w:r>
              <w:rPr>
                <w:rFonts w:ascii="Arial" w:hAnsi="Arial" w:cs="Arial"/>
                <w:bCs/>
                <w:sz w:val="22"/>
                <w:szCs w:val="20"/>
              </w:rPr>
              <w:t xml:space="preserve">Transition Planning Forms for </w:t>
            </w:r>
            <w:r w:rsidRPr="00CE4005">
              <w:rPr>
                <w:rFonts w:ascii="Arial" w:hAnsi="Arial" w:cs="Arial"/>
                <w:bCs/>
                <w:sz w:val="22"/>
                <w:szCs w:val="20"/>
              </w:rPr>
              <w:t>student</w:t>
            </w:r>
            <w:r>
              <w:rPr>
                <w:rFonts w:ascii="Arial" w:hAnsi="Arial" w:cs="Arial"/>
                <w:bCs/>
                <w:sz w:val="22"/>
                <w:szCs w:val="20"/>
              </w:rPr>
              <w:t>s</w:t>
            </w:r>
            <w:r w:rsidRPr="00CE4005">
              <w:rPr>
                <w:rFonts w:ascii="Arial" w:hAnsi="Arial" w:cs="Arial"/>
                <w:bCs/>
                <w:sz w:val="22"/>
                <w:szCs w:val="20"/>
              </w:rPr>
              <w:t xml:space="preserve"> </w:t>
            </w:r>
            <w:r w:rsidR="00FC65DC">
              <w:rPr>
                <w:rFonts w:ascii="Arial" w:hAnsi="Arial" w:cs="Arial"/>
                <w:bCs/>
                <w:sz w:val="22"/>
                <w:szCs w:val="20"/>
              </w:rPr>
              <w:t>age</w:t>
            </w:r>
            <w:r>
              <w:rPr>
                <w:rFonts w:ascii="Arial" w:hAnsi="Arial" w:cs="Arial"/>
                <w:bCs/>
                <w:sz w:val="22"/>
                <w:szCs w:val="20"/>
              </w:rPr>
              <w:t xml:space="preserve"> 14 and older </w:t>
            </w:r>
            <w:r>
              <w:rPr>
                <w:rFonts w:ascii="Arial" w:hAnsi="Arial" w:cs="Arial"/>
                <w:sz w:val="22"/>
                <w:szCs w:val="22"/>
              </w:rPr>
              <w:t>did</w:t>
            </w:r>
            <w:r w:rsidRPr="00CE4005">
              <w:rPr>
                <w:rFonts w:ascii="Arial" w:hAnsi="Arial" w:cs="Arial"/>
                <w:sz w:val="22"/>
                <w:szCs w:val="22"/>
              </w:rPr>
              <w:t xml:space="preserve"> not include the student's postsecondary vision or address the student's </w:t>
            </w:r>
            <w:r>
              <w:rPr>
                <w:rFonts w:ascii="Arial" w:hAnsi="Arial" w:cs="Arial"/>
                <w:sz w:val="22"/>
                <w:szCs w:val="22"/>
              </w:rPr>
              <w:t>desired</w:t>
            </w:r>
            <w:r w:rsidRPr="00CE4005">
              <w:rPr>
                <w:rFonts w:ascii="Arial" w:hAnsi="Arial" w:cs="Arial"/>
                <w:sz w:val="22"/>
                <w:szCs w:val="22"/>
              </w:rPr>
              <w:t xml:space="preserve"> outcomes for post-secondary education/training, employment, and adult living.</w:t>
            </w:r>
            <w:r>
              <w:rPr>
                <w:rFonts w:ascii="Arial" w:hAnsi="Arial" w:cs="Arial"/>
                <w:sz w:val="22"/>
                <w:szCs w:val="22"/>
              </w:rPr>
              <w:t xml:space="preserve"> </w:t>
            </w:r>
            <w:r w:rsidRPr="00CE4005">
              <w:rPr>
                <w:rFonts w:ascii="Arial" w:hAnsi="Arial" w:cs="Arial"/>
                <w:bCs/>
                <w:sz w:val="22"/>
                <w:szCs w:val="20"/>
              </w:rPr>
              <w:t xml:space="preserve">Based on this root cause analysis, indicate the specific corrective actions the </w:t>
            </w:r>
            <w:r>
              <w:rPr>
                <w:rFonts w:ascii="Arial" w:hAnsi="Arial" w:cs="Arial"/>
                <w:bCs/>
                <w:sz w:val="22"/>
                <w:szCs w:val="20"/>
              </w:rPr>
              <w:t xml:space="preserve">district </w:t>
            </w:r>
            <w:r w:rsidRPr="00CE4005">
              <w:rPr>
                <w:rFonts w:ascii="Arial" w:hAnsi="Arial" w:cs="Arial"/>
                <w:bCs/>
                <w:sz w:val="22"/>
                <w:szCs w:val="20"/>
              </w:rPr>
              <w:t>will take to remedy the non-compliance and a timeline for implementation of those corrective actions.</w:t>
            </w:r>
          </w:p>
          <w:p w:rsidR="00B659BE" w:rsidRPr="00CE4005" w:rsidRDefault="00B659BE" w:rsidP="00A74CF3">
            <w:pPr>
              <w:pStyle w:val="Normal0"/>
              <w:widowControl w:val="0"/>
              <w:rPr>
                <w:rFonts w:ascii="Arial" w:hAnsi="Arial" w:cs="Arial"/>
                <w:bCs/>
                <w:sz w:val="22"/>
                <w:szCs w:val="20"/>
              </w:rPr>
            </w:pPr>
          </w:p>
          <w:p w:rsidR="00B659BE" w:rsidRPr="00CE4005" w:rsidRDefault="00B659BE" w:rsidP="00A74CF3">
            <w:pPr>
              <w:pStyle w:val="Normal0"/>
              <w:widowControl w:val="0"/>
              <w:rPr>
                <w:rFonts w:ascii="Arial" w:hAnsi="Arial" w:cs="Arial"/>
                <w:bCs/>
                <w:sz w:val="22"/>
                <w:szCs w:val="20"/>
              </w:rPr>
            </w:pPr>
            <w:r w:rsidRPr="00CE4005">
              <w:rPr>
                <w:rFonts w:ascii="Arial" w:hAnsi="Arial" w:cs="Arial"/>
                <w:bCs/>
                <w:sz w:val="22"/>
                <w:szCs w:val="20"/>
              </w:rPr>
              <w:t xml:space="preserve">For those students whose records </w:t>
            </w:r>
            <w:proofErr w:type="gramStart"/>
            <w:r w:rsidRPr="00CE4005">
              <w:rPr>
                <w:rFonts w:ascii="Arial" w:hAnsi="Arial" w:cs="Arial"/>
                <w:bCs/>
                <w:sz w:val="22"/>
                <w:szCs w:val="20"/>
              </w:rPr>
              <w:t>were identified</w:t>
            </w:r>
            <w:proofErr w:type="gramEnd"/>
            <w:r w:rsidRPr="00CE4005">
              <w:rPr>
                <w:rFonts w:ascii="Arial" w:hAnsi="Arial" w:cs="Arial"/>
                <w:bCs/>
                <w:sz w:val="22"/>
                <w:szCs w:val="20"/>
              </w:rPr>
              <w:t xml:space="preserve"> by the Department, reconvene the Teams to review the Transition Planning Forms and revise informat</w:t>
            </w:r>
            <w:bookmarkStart w:id="6" w:name="_GoBack"/>
            <w:bookmarkEnd w:id="6"/>
            <w:r w:rsidRPr="00CE4005">
              <w:rPr>
                <w:rFonts w:ascii="Arial" w:hAnsi="Arial" w:cs="Arial"/>
                <w:bCs/>
                <w:sz w:val="22"/>
                <w:szCs w:val="20"/>
              </w:rPr>
              <w:t>ion in the IEP as needed.</w:t>
            </w:r>
          </w:p>
          <w:p w:rsidR="00B659BE" w:rsidRPr="00CE4005" w:rsidRDefault="00B659BE" w:rsidP="00A74CF3">
            <w:pPr>
              <w:pStyle w:val="Normal0"/>
              <w:widowControl w:val="0"/>
              <w:rPr>
                <w:rFonts w:ascii="Arial" w:hAnsi="Arial" w:cs="Arial"/>
                <w:bCs/>
                <w:sz w:val="22"/>
                <w:szCs w:val="20"/>
              </w:rPr>
            </w:pPr>
          </w:p>
          <w:p w:rsidR="00B659BE" w:rsidRDefault="00B659BE" w:rsidP="00A74CF3">
            <w:pPr>
              <w:pStyle w:val="Normal0"/>
              <w:widowControl w:val="0"/>
              <w:rPr>
                <w:rFonts w:ascii="Arial" w:hAnsi="Arial" w:cs="Arial"/>
                <w:bCs/>
                <w:sz w:val="22"/>
                <w:szCs w:val="20"/>
              </w:rPr>
            </w:pPr>
            <w:r w:rsidRPr="00CE4005">
              <w:rPr>
                <w:rFonts w:ascii="Arial" w:hAnsi="Arial" w:cs="Arial"/>
                <w:bCs/>
                <w:sz w:val="22"/>
                <w:szCs w:val="20"/>
              </w:rPr>
              <w:t>Develop a report of the results of an internal review of records, with students age 14</w:t>
            </w:r>
            <w:r w:rsidR="00FC65DC">
              <w:rPr>
                <w:rFonts w:ascii="Arial" w:hAnsi="Arial" w:cs="Arial"/>
                <w:bCs/>
                <w:sz w:val="22"/>
                <w:szCs w:val="20"/>
              </w:rPr>
              <w:t xml:space="preserve"> and older</w:t>
            </w:r>
            <w:r w:rsidRPr="00CE4005">
              <w:rPr>
                <w:rFonts w:ascii="Arial" w:hAnsi="Arial" w:cs="Arial"/>
                <w:bCs/>
                <w:sz w:val="22"/>
                <w:szCs w:val="20"/>
              </w:rPr>
              <w:t xml:space="preserve"> with IEP development subsequent to implementation of all corrective actions, to ensure that Transition Planning Forms address individual student disa</w:t>
            </w:r>
            <w:r w:rsidR="005771DA">
              <w:rPr>
                <w:rFonts w:ascii="Arial" w:hAnsi="Arial" w:cs="Arial"/>
                <w:bCs/>
                <w:sz w:val="22"/>
                <w:szCs w:val="20"/>
              </w:rPr>
              <w:t>bility-related needs, including</w:t>
            </w:r>
            <w:r w:rsidRPr="00CE4005">
              <w:rPr>
                <w:rFonts w:ascii="Arial" w:hAnsi="Arial" w:cs="Arial"/>
                <w:bCs/>
                <w:sz w:val="22"/>
                <w:szCs w:val="20"/>
              </w:rPr>
              <w:t xml:space="preserve"> postsecondary adult living experiences.</w:t>
            </w:r>
          </w:p>
          <w:p w:rsidR="00FA5D3D" w:rsidRDefault="00FA5D3D" w:rsidP="00A74CF3">
            <w:pPr>
              <w:pStyle w:val="Normal0"/>
              <w:widowControl w:val="0"/>
              <w:rPr>
                <w:rFonts w:ascii="Arial" w:hAnsi="Arial" w:cs="Arial"/>
                <w:bCs/>
                <w:sz w:val="22"/>
                <w:szCs w:val="20"/>
              </w:rPr>
            </w:pPr>
          </w:p>
          <w:p w:rsidR="00FA5D3D" w:rsidRPr="00CE4005" w:rsidRDefault="00FA5D3D" w:rsidP="00A74CF3">
            <w:pPr>
              <w:pStyle w:val="Normal0"/>
              <w:widowControl w:val="0"/>
              <w:rPr>
                <w:rFonts w:ascii="Arial" w:hAnsi="Arial" w:cs="Arial"/>
                <w:bCs/>
                <w:sz w:val="22"/>
                <w:szCs w:val="20"/>
              </w:rPr>
            </w:pPr>
            <w:r w:rsidRPr="00F92FA9">
              <w:rPr>
                <w:rFonts w:ascii="Arial" w:hAnsi="Arial" w:cs="Arial"/>
                <w:b/>
                <w:bCs/>
                <w:sz w:val="22"/>
                <w:szCs w:val="20"/>
              </w:rPr>
              <w:t xml:space="preserve">*Please note when conducting internal monitoring the district must maintain the following documentation and make it available to the Department upon request: a) </w:t>
            </w:r>
            <w:r>
              <w:rPr>
                <w:rFonts w:ascii="Arial" w:hAnsi="Arial" w:cs="Arial"/>
                <w:b/>
                <w:bCs/>
                <w:sz w:val="22"/>
                <w:szCs w:val="20"/>
              </w:rPr>
              <w:t>l</w:t>
            </w:r>
            <w:r w:rsidRPr="00F92FA9">
              <w:rPr>
                <w:rFonts w:ascii="Arial" w:hAnsi="Arial" w:cs="Arial"/>
                <w:b/>
                <w:bCs/>
                <w:sz w:val="22"/>
                <w:szCs w:val="20"/>
              </w:rPr>
              <w:t xml:space="preserve">ist of the student names and grade levels for the records reviewed; b) </w:t>
            </w:r>
            <w:r>
              <w:rPr>
                <w:rFonts w:ascii="Arial" w:hAnsi="Arial" w:cs="Arial"/>
                <w:b/>
                <w:bCs/>
                <w:sz w:val="22"/>
                <w:szCs w:val="20"/>
              </w:rPr>
              <w:t>d</w:t>
            </w:r>
            <w:r w:rsidRPr="00F92FA9">
              <w:rPr>
                <w:rFonts w:ascii="Arial" w:hAnsi="Arial" w:cs="Arial"/>
                <w:b/>
                <w:bCs/>
                <w:sz w:val="22"/>
                <w:szCs w:val="20"/>
              </w:rPr>
              <w:t xml:space="preserve">ate of the review; </w:t>
            </w:r>
            <w:r>
              <w:rPr>
                <w:rFonts w:ascii="Arial" w:hAnsi="Arial" w:cs="Arial"/>
                <w:b/>
                <w:bCs/>
                <w:sz w:val="22"/>
                <w:szCs w:val="20"/>
              </w:rPr>
              <w:t xml:space="preserve"> </w:t>
            </w:r>
            <w:r w:rsidRPr="00F92FA9">
              <w:rPr>
                <w:rFonts w:ascii="Arial" w:hAnsi="Arial" w:cs="Arial"/>
                <w:b/>
                <w:bCs/>
                <w:sz w:val="22"/>
                <w:szCs w:val="20"/>
              </w:rPr>
              <w:t xml:space="preserve">c) </w:t>
            </w:r>
            <w:r>
              <w:rPr>
                <w:rFonts w:ascii="Arial" w:hAnsi="Arial" w:cs="Arial"/>
                <w:b/>
                <w:bCs/>
                <w:sz w:val="22"/>
                <w:szCs w:val="20"/>
              </w:rPr>
              <w:t>n</w:t>
            </w:r>
            <w:r w:rsidRPr="00F92FA9">
              <w:rPr>
                <w:rFonts w:ascii="Arial" w:hAnsi="Arial" w:cs="Arial"/>
                <w:b/>
                <w:bCs/>
                <w:sz w:val="22"/>
                <w:szCs w:val="20"/>
              </w:rPr>
              <w:t>ame of person(s) who conducted the review, their role(s), and signature(s).</w:t>
            </w:r>
          </w:p>
        </w:tc>
      </w:tr>
      <w:tr w:rsidR="00B659BE" w:rsidRPr="00E166C8" w:rsidTr="00A74CF3">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B659BE" w:rsidRPr="00E166C8" w:rsidRDefault="00B659BE" w:rsidP="00B659BE">
            <w:pPr>
              <w:pStyle w:val="Normal0"/>
              <w:keepNext/>
              <w:rPr>
                <w:rFonts w:ascii="Verdana" w:hAnsi="Verdana"/>
                <w:b/>
                <w:bCs/>
                <w:sz w:val="22"/>
                <w:szCs w:val="20"/>
              </w:rPr>
            </w:pPr>
            <w:bookmarkStart w:id="7" w:name="REQUIRED_ELEMENTS_SE_6"/>
            <w:bookmarkEnd w:id="7"/>
            <w:r w:rsidRPr="00AF5230">
              <w:rPr>
                <w:rFonts w:ascii="Verdana" w:hAnsi="Verdana"/>
                <w:b/>
                <w:bCs/>
                <w:sz w:val="22"/>
                <w:szCs w:val="20"/>
              </w:rPr>
              <w:t>Required Elements of Progress Reports:</w:t>
            </w:r>
          </w:p>
        </w:tc>
      </w:tr>
      <w:tr w:rsidR="00B659BE" w:rsidRPr="00CE4005" w:rsidTr="00A74CF3">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FC65DC" w:rsidRPr="00CE4005" w:rsidRDefault="00FC65DC" w:rsidP="00A74CF3">
            <w:pPr>
              <w:pStyle w:val="Normal20"/>
              <w:widowControl w:val="0"/>
              <w:rPr>
                <w:rFonts w:ascii="Arial" w:hAnsi="Arial" w:cs="Arial"/>
                <w:bCs/>
                <w:sz w:val="22"/>
                <w:szCs w:val="20"/>
              </w:rPr>
            </w:pPr>
            <w:r w:rsidRPr="00CE4005">
              <w:rPr>
                <w:rFonts w:ascii="Arial" w:hAnsi="Arial" w:cs="Arial"/>
                <w:bCs/>
                <w:sz w:val="22"/>
                <w:szCs w:val="20"/>
              </w:rPr>
              <w:t xml:space="preserve">Submit the results of the root cause analysis that includes a description of the </w:t>
            </w:r>
            <w:r>
              <w:rPr>
                <w:rFonts w:ascii="Arial" w:hAnsi="Arial" w:cs="Arial"/>
                <w:bCs/>
                <w:sz w:val="22"/>
                <w:szCs w:val="20"/>
              </w:rPr>
              <w:t>district’s</w:t>
            </w:r>
            <w:r w:rsidRPr="00CE4005">
              <w:rPr>
                <w:rFonts w:ascii="Arial" w:hAnsi="Arial" w:cs="Arial"/>
                <w:bCs/>
                <w:sz w:val="22"/>
                <w:szCs w:val="20"/>
              </w:rPr>
              <w:t xml:space="preserve"> proposed corrective actions, the timeline for implementation, and the person(s) responsible by </w:t>
            </w:r>
            <w:r>
              <w:rPr>
                <w:rFonts w:ascii="Arial" w:hAnsi="Arial" w:cs="Arial"/>
                <w:b/>
                <w:bCs/>
                <w:sz w:val="22"/>
                <w:szCs w:val="20"/>
              </w:rPr>
              <w:t>June 8</w:t>
            </w:r>
            <w:r w:rsidRPr="00A968D5">
              <w:rPr>
                <w:rFonts w:ascii="Arial" w:hAnsi="Arial" w:cs="Arial"/>
                <w:b/>
                <w:bCs/>
                <w:sz w:val="22"/>
                <w:szCs w:val="20"/>
              </w:rPr>
              <w:t>, 2018</w:t>
            </w:r>
            <w:r w:rsidRPr="00CE4005">
              <w:rPr>
                <w:rFonts w:ascii="Arial" w:hAnsi="Arial" w:cs="Arial"/>
                <w:bCs/>
                <w:sz w:val="22"/>
                <w:szCs w:val="20"/>
              </w:rPr>
              <w:t xml:space="preserve">. </w:t>
            </w:r>
          </w:p>
          <w:p w:rsidR="00B659BE" w:rsidRPr="00CE4005" w:rsidRDefault="00B659BE" w:rsidP="00A74CF3">
            <w:pPr>
              <w:pStyle w:val="Normal0"/>
              <w:widowControl w:val="0"/>
              <w:rPr>
                <w:rFonts w:ascii="Arial" w:hAnsi="Arial" w:cs="Arial"/>
                <w:bCs/>
                <w:sz w:val="22"/>
                <w:szCs w:val="20"/>
              </w:rPr>
            </w:pPr>
          </w:p>
          <w:p w:rsidR="00B659BE" w:rsidRPr="00CE4005" w:rsidRDefault="00B659BE" w:rsidP="00A74CF3">
            <w:pPr>
              <w:pStyle w:val="Normal0"/>
              <w:widowControl w:val="0"/>
              <w:rPr>
                <w:rFonts w:ascii="Arial" w:hAnsi="Arial" w:cs="Arial"/>
                <w:bCs/>
                <w:sz w:val="22"/>
                <w:szCs w:val="20"/>
              </w:rPr>
            </w:pPr>
            <w:r w:rsidRPr="00CE4005">
              <w:rPr>
                <w:rFonts w:ascii="Arial" w:hAnsi="Arial" w:cs="Arial"/>
                <w:bCs/>
                <w:sz w:val="22"/>
                <w:szCs w:val="20"/>
              </w:rPr>
              <w:t xml:space="preserve">For those student records identified by the Department, submit copies of the Team meeting invitation (N3), signed attendance sheet (N3A), Notice of Proposed School District Action (N1), the Transition Planning Form, and relevant pages from the IEP by </w:t>
            </w:r>
            <w:r w:rsidRPr="00FA5D3D">
              <w:rPr>
                <w:rFonts w:ascii="Arial" w:hAnsi="Arial" w:cs="Arial"/>
                <w:b/>
                <w:bCs/>
                <w:sz w:val="22"/>
                <w:szCs w:val="20"/>
              </w:rPr>
              <w:t>June 8, 2018</w:t>
            </w:r>
            <w:r w:rsidRPr="00CE4005">
              <w:rPr>
                <w:rFonts w:ascii="Arial" w:hAnsi="Arial" w:cs="Arial"/>
                <w:bCs/>
                <w:sz w:val="22"/>
                <w:szCs w:val="20"/>
              </w:rPr>
              <w:t xml:space="preserve">.  </w:t>
            </w:r>
          </w:p>
          <w:p w:rsidR="00B659BE" w:rsidRPr="00CE4005" w:rsidRDefault="00B659BE" w:rsidP="00A74CF3">
            <w:pPr>
              <w:pStyle w:val="Normal0"/>
              <w:widowControl w:val="0"/>
              <w:rPr>
                <w:rFonts w:ascii="Arial" w:hAnsi="Arial" w:cs="Arial"/>
                <w:bCs/>
                <w:sz w:val="22"/>
                <w:szCs w:val="20"/>
              </w:rPr>
            </w:pPr>
          </w:p>
          <w:p w:rsidR="00B659BE" w:rsidRPr="00CE4005" w:rsidRDefault="00B659BE" w:rsidP="00A74CF3">
            <w:pPr>
              <w:pStyle w:val="Normal0"/>
              <w:widowControl w:val="0"/>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B659BE" w:rsidRPr="00CE4005" w:rsidRDefault="00B659BE" w:rsidP="00A74CF3">
            <w:pPr>
              <w:pStyle w:val="Normal0"/>
              <w:widowControl w:val="0"/>
              <w:rPr>
                <w:rFonts w:ascii="Arial" w:hAnsi="Arial" w:cs="Arial"/>
                <w:bCs/>
                <w:sz w:val="22"/>
                <w:szCs w:val="20"/>
              </w:rPr>
            </w:pPr>
            <w:r w:rsidRPr="00CE4005">
              <w:rPr>
                <w:rFonts w:ascii="Arial" w:hAnsi="Arial" w:cs="Arial"/>
                <w:bCs/>
                <w:sz w:val="22"/>
                <w:szCs w:val="20"/>
              </w:rPr>
              <w:t>1. the number of records reviewed;</w:t>
            </w:r>
          </w:p>
          <w:p w:rsidR="00B659BE" w:rsidRPr="00CE4005" w:rsidRDefault="00B659BE" w:rsidP="00A74CF3">
            <w:pPr>
              <w:pStyle w:val="Normal0"/>
              <w:widowControl w:val="0"/>
              <w:rPr>
                <w:rFonts w:ascii="Arial" w:hAnsi="Arial" w:cs="Arial"/>
                <w:bCs/>
                <w:sz w:val="22"/>
                <w:szCs w:val="20"/>
              </w:rPr>
            </w:pPr>
            <w:r w:rsidRPr="00CE4005">
              <w:rPr>
                <w:rFonts w:ascii="Arial" w:hAnsi="Arial" w:cs="Arial"/>
                <w:bCs/>
                <w:sz w:val="22"/>
                <w:szCs w:val="20"/>
              </w:rPr>
              <w:t>2. the number of records in compliance;</w:t>
            </w:r>
          </w:p>
          <w:p w:rsidR="00B659BE" w:rsidRPr="00CE4005" w:rsidRDefault="00B659BE" w:rsidP="00A74CF3">
            <w:pPr>
              <w:pStyle w:val="Normal0"/>
              <w:widowControl w:val="0"/>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B659BE" w:rsidRPr="00CE4005" w:rsidRDefault="00B659BE" w:rsidP="00A74CF3">
            <w:pPr>
              <w:pStyle w:val="Normal0"/>
              <w:widowControl w:val="0"/>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FA5D3D" w:rsidRPr="00CE4005" w:rsidRDefault="00B659BE" w:rsidP="00A74CF3">
            <w:pPr>
              <w:pStyle w:val="Normal0"/>
              <w:widowControl w:val="0"/>
              <w:rPr>
                <w:rFonts w:ascii="Arial" w:hAnsi="Arial" w:cs="Arial"/>
                <w:bCs/>
                <w:sz w:val="22"/>
                <w:szCs w:val="20"/>
              </w:rPr>
            </w:pPr>
            <w:r w:rsidRPr="00CE4005">
              <w:rPr>
                <w:rFonts w:ascii="Arial" w:hAnsi="Arial" w:cs="Arial"/>
                <w:bCs/>
                <w:sz w:val="22"/>
                <w:szCs w:val="20"/>
              </w:rPr>
              <w:t xml:space="preserve">Please submit the above information by </w:t>
            </w:r>
            <w:r w:rsidRPr="00FA5D3D">
              <w:rPr>
                <w:rFonts w:ascii="Arial" w:hAnsi="Arial" w:cs="Arial"/>
                <w:b/>
                <w:bCs/>
                <w:sz w:val="22"/>
                <w:szCs w:val="20"/>
              </w:rPr>
              <w:t>November 9, 2018</w:t>
            </w:r>
            <w:r w:rsidRPr="00CE4005">
              <w:rPr>
                <w:rFonts w:ascii="Arial" w:hAnsi="Arial" w:cs="Arial"/>
                <w:bCs/>
                <w:sz w:val="22"/>
                <w:szCs w:val="20"/>
              </w:rPr>
              <w:t>.</w:t>
            </w:r>
          </w:p>
        </w:tc>
      </w:tr>
      <w:tr w:rsidR="00B659BE" w:rsidRPr="00AF5230" w:rsidTr="00A74CF3">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single" w:sz="4" w:space="0" w:color="auto"/>
              <w:right w:val="single" w:sz="4" w:space="0" w:color="auto"/>
            </w:tcBorders>
          </w:tcPr>
          <w:p w:rsidR="00B659BE" w:rsidRPr="00AF5230" w:rsidRDefault="00B659BE" w:rsidP="00B659BE">
            <w:pPr>
              <w:pStyle w:val="Normal0"/>
              <w:keepNext/>
              <w:rPr>
                <w:rFonts w:ascii="Verdana" w:hAnsi="Verdana"/>
                <w:b/>
                <w:bCs/>
                <w:sz w:val="22"/>
                <w:szCs w:val="20"/>
              </w:rPr>
            </w:pPr>
            <w:bookmarkStart w:id="8" w:name="PR_DUEDATE_SE_6"/>
            <w:bookmarkEnd w:id="8"/>
            <w:r w:rsidRPr="002541C2">
              <w:rPr>
                <w:rFonts w:ascii="Verdana" w:hAnsi="Verdana"/>
                <w:b/>
                <w:bCs/>
                <w:sz w:val="22"/>
              </w:rPr>
              <w:t>Progress Report Due Date(s)</w:t>
            </w:r>
            <w:r w:rsidRPr="00AF5230">
              <w:rPr>
                <w:rFonts w:ascii="Verdana" w:hAnsi="Verdana"/>
                <w:b/>
                <w:bCs/>
                <w:sz w:val="22"/>
                <w:szCs w:val="20"/>
              </w:rPr>
              <w:t>:</w:t>
            </w:r>
          </w:p>
        </w:tc>
      </w:tr>
      <w:tr w:rsidR="00B659BE" w:rsidRPr="00E92FDA" w:rsidTr="00A74CF3">
        <w:tblPrEx>
          <w:tblBorders>
            <w:bottom w:val="single" w:sz="4" w:space="0" w:color="auto"/>
          </w:tblBorders>
        </w:tblPrEx>
        <w:trPr>
          <w:gridBefore w:val="1"/>
          <w:gridAfter w:val="1"/>
          <w:wBefore w:w="12" w:type="dxa"/>
          <w:wAfter w:w="708" w:type="dxa"/>
        </w:trPr>
        <w:tc>
          <w:tcPr>
            <w:tcW w:w="2340" w:type="dxa"/>
            <w:gridSpan w:val="3"/>
            <w:tcBorders>
              <w:top w:val="single" w:sz="4" w:space="0" w:color="auto"/>
              <w:left w:val="single" w:sz="4" w:space="0" w:color="auto"/>
              <w:bottom w:val="single" w:sz="4" w:space="0" w:color="auto"/>
              <w:right w:val="single" w:sz="4" w:space="0" w:color="auto"/>
            </w:tcBorders>
          </w:tcPr>
          <w:p w:rsidR="00B659BE" w:rsidRPr="00E92FDA" w:rsidRDefault="00B659BE" w:rsidP="00B659BE">
            <w:pPr>
              <w:pStyle w:val="Normal0"/>
              <w:keepNext/>
              <w:rPr>
                <w:rFonts w:ascii="Arial" w:hAnsi="Arial" w:cs="Arial"/>
                <w:bCs/>
                <w:sz w:val="22"/>
              </w:rPr>
            </w:pPr>
            <w:r w:rsidRPr="00E92FDA">
              <w:rPr>
                <w:rFonts w:ascii="Arial" w:hAnsi="Arial" w:cs="Arial"/>
                <w:bCs/>
                <w:sz w:val="22"/>
              </w:rPr>
              <w:t>06/08/2018</w:t>
            </w:r>
          </w:p>
        </w:tc>
        <w:tc>
          <w:tcPr>
            <w:tcW w:w="2340" w:type="dxa"/>
            <w:tcBorders>
              <w:top w:val="single" w:sz="4" w:space="0" w:color="auto"/>
              <w:left w:val="single" w:sz="4" w:space="0" w:color="auto"/>
              <w:bottom w:val="single" w:sz="4" w:space="0" w:color="auto"/>
              <w:right w:val="single" w:sz="4" w:space="0" w:color="auto"/>
            </w:tcBorders>
          </w:tcPr>
          <w:p w:rsidR="00B659BE" w:rsidRPr="00E92FDA" w:rsidRDefault="00B659BE" w:rsidP="00B659BE">
            <w:pPr>
              <w:pStyle w:val="Normal0"/>
              <w:keepNext/>
              <w:rPr>
                <w:rFonts w:ascii="Arial" w:hAnsi="Arial" w:cs="Arial"/>
                <w:bCs/>
                <w:sz w:val="22"/>
              </w:rPr>
            </w:pPr>
            <w:r w:rsidRPr="00E92FDA">
              <w:rPr>
                <w:rFonts w:ascii="Arial" w:hAnsi="Arial" w:cs="Arial"/>
                <w:bCs/>
                <w:sz w:val="22"/>
              </w:rPr>
              <w:t>11/09/2018</w:t>
            </w:r>
          </w:p>
        </w:tc>
        <w:tc>
          <w:tcPr>
            <w:tcW w:w="2340" w:type="dxa"/>
            <w:tcBorders>
              <w:top w:val="single" w:sz="4" w:space="0" w:color="auto"/>
              <w:left w:val="single" w:sz="4" w:space="0" w:color="auto"/>
              <w:bottom w:val="single" w:sz="4" w:space="0" w:color="auto"/>
              <w:right w:val="single" w:sz="4" w:space="0" w:color="auto"/>
            </w:tcBorders>
          </w:tcPr>
          <w:p w:rsidR="00B659BE" w:rsidRPr="00E92FDA" w:rsidRDefault="00B659BE" w:rsidP="00B659BE">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659BE" w:rsidRPr="00E92FDA" w:rsidRDefault="00B659BE" w:rsidP="00B659BE">
            <w:pPr>
              <w:pStyle w:val="Normal0"/>
              <w:keepNext/>
              <w:rPr>
                <w:rFonts w:ascii="Arial" w:hAnsi="Arial" w:cs="Arial"/>
                <w:bCs/>
                <w:sz w:val="22"/>
              </w:rPr>
            </w:pPr>
          </w:p>
        </w:tc>
      </w:tr>
    </w:tbl>
    <w:p w:rsidR="00B659BE" w:rsidRDefault="00B659BE">
      <w:pPr>
        <w:pStyle w:val="Normal0"/>
      </w:pPr>
    </w:p>
    <w:p w:rsidR="00B659BE" w:rsidRDefault="00B659BE">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B659BE" w:rsidRPr="00AF5230" w:rsidTr="00B659BE">
        <w:trPr>
          <w:tblHeader/>
        </w:trPr>
        <w:tc>
          <w:tcPr>
            <w:tcW w:w="9360" w:type="dxa"/>
            <w:tcBorders>
              <w:bottom w:val="single" w:sz="4" w:space="0" w:color="auto"/>
            </w:tcBorders>
            <w:shd w:val="clear" w:color="auto" w:fill="C0C0C0"/>
          </w:tcPr>
          <w:p w:rsidR="00B659BE" w:rsidRPr="00AF5230" w:rsidRDefault="00B659BE" w:rsidP="00B659BE">
            <w:pPr>
              <w:pStyle w:val="Normal1"/>
              <w:keepNext/>
              <w:rPr>
                <w:rFonts w:ascii="Verdana" w:hAnsi="Verdana"/>
                <w:b/>
                <w:sz w:val="22"/>
                <w:szCs w:val="22"/>
              </w:rPr>
            </w:pPr>
            <w:bookmarkStart w:id="9" w:name="CRIT_SE_13"/>
            <w:bookmarkEnd w:id="9"/>
            <w:r w:rsidRPr="00AF5230">
              <w:rPr>
                <w:rFonts w:ascii="Verdana" w:hAnsi="Verdana"/>
                <w:b/>
                <w:sz w:val="22"/>
                <w:szCs w:val="22"/>
              </w:rPr>
              <w:t>SE Criterion # 13 - Progress Reports and content</w:t>
            </w:r>
          </w:p>
        </w:tc>
      </w:tr>
      <w:tr w:rsidR="00B659BE" w:rsidRPr="00E166C8" w:rsidTr="00B659BE">
        <w:tc>
          <w:tcPr>
            <w:tcW w:w="9360" w:type="dxa"/>
            <w:tcBorders>
              <w:top w:val="single" w:sz="4" w:space="0" w:color="auto"/>
              <w:left w:val="single" w:sz="4" w:space="0" w:color="auto"/>
              <w:bottom w:val="nil"/>
              <w:right w:val="single" w:sz="4" w:space="0" w:color="auto"/>
            </w:tcBorders>
          </w:tcPr>
          <w:p w:rsidR="00B659BE" w:rsidRPr="00E166C8" w:rsidRDefault="00B659BE" w:rsidP="00B659BE">
            <w:pPr>
              <w:pStyle w:val="Normal1"/>
              <w:keepNext/>
              <w:rPr>
                <w:rFonts w:ascii="Verdana" w:hAnsi="Verdana"/>
                <w:b/>
                <w:sz w:val="22"/>
                <w:szCs w:val="22"/>
              </w:rPr>
            </w:pPr>
            <w:bookmarkStart w:id="10" w:name="RATING_SE_13"/>
            <w:bookmarkEnd w:id="10"/>
            <w:r w:rsidRPr="00AF5230">
              <w:rPr>
                <w:rFonts w:ascii="Verdana" w:hAnsi="Verdana"/>
                <w:b/>
                <w:sz w:val="22"/>
                <w:szCs w:val="22"/>
              </w:rPr>
              <w:t>Rating:</w:t>
            </w:r>
          </w:p>
        </w:tc>
      </w:tr>
      <w:tr w:rsidR="00B659BE" w:rsidRPr="00CE4005" w:rsidTr="00B659BE">
        <w:tc>
          <w:tcPr>
            <w:tcW w:w="9360" w:type="dxa"/>
            <w:tcBorders>
              <w:top w:val="nil"/>
              <w:left w:val="single" w:sz="4" w:space="0" w:color="auto"/>
              <w:bottom w:val="single" w:sz="4" w:space="0" w:color="auto"/>
              <w:right w:val="single" w:sz="4" w:space="0" w:color="auto"/>
            </w:tcBorders>
          </w:tcPr>
          <w:p w:rsidR="00B659BE" w:rsidRPr="00CE4005" w:rsidRDefault="00B659BE" w:rsidP="00B659BE">
            <w:pPr>
              <w:pStyle w:val="Normal1"/>
              <w:keepNext/>
              <w:rPr>
                <w:rFonts w:ascii="Arial" w:hAnsi="Arial" w:cs="Arial"/>
                <w:sz w:val="22"/>
                <w:szCs w:val="22"/>
              </w:rPr>
            </w:pPr>
            <w:r w:rsidRPr="00CE4005">
              <w:rPr>
                <w:rFonts w:ascii="Arial" w:hAnsi="Arial" w:cs="Arial"/>
                <w:sz w:val="22"/>
                <w:szCs w:val="22"/>
              </w:rPr>
              <w:t>Implemented</w:t>
            </w:r>
          </w:p>
        </w:tc>
      </w:tr>
      <w:tr w:rsidR="00B659BE" w:rsidRPr="00E166C8" w:rsidTr="00B659BE">
        <w:tc>
          <w:tcPr>
            <w:tcW w:w="9360" w:type="dxa"/>
            <w:tcBorders>
              <w:top w:val="single" w:sz="4" w:space="0" w:color="auto"/>
              <w:left w:val="single" w:sz="4" w:space="0" w:color="auto"/>
              <w:bottom w:val="nil"/>
              <w:right w:val="single" w:sz="4" w:space="0" w:color="auto"/>
            </w:tcBorders>
          </w:tcPr>
          <w:p w:rsidR="00B659BE" w:rsidRPr="00E166C8" w:rsidRDefault="00B659BE" w:rsidP="00B659BE">
            <w:pPr>
              <w:pStyle w:val="Normal1"/>
              <w:keepNext/>
              <w:rPr>
                <w:rFonts w:ascii="Verdana" w:hAnsi="Verdana"/>
                <w:b/>
                <w:sz w:val="22"/>
                <w:szCs w:val="22"/>
              </w:rPr>
            </w:pPr>
            <w:bookmarkStart w:id="11" w:name="BASIS_FINDINGS_SE_13"/>
            <w:bookmarkEnd w:id="11"/>
            <w:r w:rsidRPr="00AF5230">
              <w:rPr>
                <w:rFonts w:ascii="Verdana" w:hAnsi="Verdana"/>
                <w:b/>
                <w:sz w:val="22"/>
                <w:szCs w:val="22"/>
              </w:rPr>
              <w:t>Basis for Findings:</w:t>
            </w:r>
          </w:p>
        </w:tc>
      </w:tr>
      <w:tr w:rsidR="00B659BE" w:rsidRPr="00CE4005" w:rsidTr="00B659BE">
        <w:tc>
          <w:tcPr>
            <w:tcW w:w="9360" w:type="dxa"/>
            <w:tcBorders>
              <w:top w:val="nil"/>
              <w:left w:val="single" w:sz="4" w:space="0" w:color="auto"/>
              <w:bottom w:val="single" w:sz="4" w:space="0" w:color="auto"/>
              <w:right w:val="single" w:sz="4" w:space="0" w:color="auto"/>
            </w:tcBorders>
          </w:tcPr>
          <w:p w:rsidR="00B659BE" w:rsidRPr="00CE4005" w:rsidRDefault="00B659BE" w:rsidP="00B659BE">
            <w:pPr>
              <w:pStyle w:val="Normal1"/>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 and consistently address student progress towards IEP goals. </w:t>
            </w:r>
          </w:p>
          <w:p w:rsidR="00B659BE" w:rsidRPr="00CE4005" w:rsidRDefault="00B659BE" w:rsidP="00B659BE">
            <w:pPr>
              <w:pStyle w:val="Normal1"/>
              <w:keepNext/>
              <w:rPr>
                <w:rFonts w:ascii="Arial" w:hAnsi="Arial" w:cs="Arial"/>
                <w:sz w:val="22"/>
                <w:szCs w:val="22"/>
              </w:rPr>
            </w:pPr>
          </w:p>
          <w:p w:rsidR="00B659BE" w:rsidRPr="00CE4005" w:rsidRDefault="00B659BE" w:rsidP="00A06E17">
            <w:pPr>
              <w:pStyle w:val="Normal1"/>
              <w:keepNext/>
              <w:rPr>
                <w:rFonts w:ascii="Arial" w:hAnsi="Arial" w:cs="Arial"/>
                <w:sz w:val="22"/>
                <w:szCs w:val="22"/>
              </w:rPr>
            </w:pPr>
            <w:r w:rsidRPr="00CE4005">
              <w:rPr>
                <w:rFonts w:ascii="Arial" w:hAnsi="Arial" w:cs="Arial"/>
                <w:sz w:val="22"/>
                <w:szCs w:val="22"/>
              </w:rPr>
              <w:t>A review of student records and staff interviews demonstrated that when a student's eligibility terminates because the student has graduated or exceed</w:t>
            </w:r>
            <w:r w:rsidR="00A06E17">
              <w:rPr>
                <w:rFonts w:ascii="Arial" w:hAnsi="Arial" w:cs="Arial"/>
                <w:sz w:val="22"/>
                <w:szCs w:val="22"/>
              </w:rPr>
              <w:t>ed</w:t>
            </w:r>
            <w:r w:rsidRPr="00CE4005">
              <w:rPr>
                <w:rFonts w:ascii="Arial" w:hAnsi="Arial" w:cs="Arial"/>
                <w:sz w:val="22"/>
                <w:szCs w:val="22"/>
              </w:rPr>
              <w:t xml:space="preserve"> the age of eligibility, the district consistently provides the student with a summary of his or her academic achievement and functional performance, including recommendations on how to assist the student in meeting his or her postsecondary goals.</w:t>
            </w:r>
          </w:p>
        </w:tc>
      </w:tr>
    </w:tbl>
    <w:p w:rsidR="00B659BE" w:rsidRDefault="00B659BE">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B659BE" w:rsidRPr="00AF5230" w:rsidTr="00B659BE">
        <w:trPr>
          <w:tblHeader/>
        </w:trPr>
        <w:tc>
          <w:tcPr>
            <w:tcW w:w="9360" w:type="dxa"/>
            <w:tcBorders>
              <w:bottom w:val="single" w:sz="4" w:space="0" w:color="auto"/>
            </w:tcBorders>
            <w:shd w:val="clear" w:color="auto" w:fill="C0C0C0"/>
          </w:tcPr>
          <w:p w:rsidR="00B659BE" w:rsidRPr="00AF5230" w:rsidRDefault="00B659BE" w:rsidP="00B659BE">
            <w:pPr>
              <w:pStyle w:val="Normal2"/>
              <w:keepNext/>
              <w:rPr>
                <w:rFonts w:ascii="Verdana" w:hAnsi="Verdana"/>
                <w:b/>
                <w:sz w:val="22"/>
                <w:szCs w:val="22"/>
              </w:rPr>
            </w:pPr>
            <w:bookmarkStart w:id="12" w:name="CRIT_SE_14"/>
            <w:bookmarkEnd w:id="12"/>
            <w:r w:rsidRPr="00AF5230">
              <w:rPr>
                <w:rFonts w:ascii="Verdana" w:hAnsi="Verdana"/>
                <w:b/>
                <w:sz w:val="22"/>
                <w:szCs w:val="22"/>
              </w:rPr>
              <w:t>SE Criterion # 14 - Review and revision of IEPs</w:t>
            </w:r>
          </w:p>
        </w:tc>
      </w:tr>
      <w:tr w:rsidR="00B659BE" w:rsidRPr="00E166C8" w:rsidTr="00B659BE">
        <w:tc>
          <w:tcPr>
            <w:tcW w:w="9360" w:type="dxa"/>
            <w:tcBorders>
              <w:top w:val="single" w:sz="4" w:space="0" w:color="auto"/>
              <w:left w:val="single" w:sz="4" w:space="0" w:color="auto"/>
              <w:bottom w:val="nil"/>
              <w:right w:val="single" w:sz="4" w:space="0" w:color="auto"/>
            </w:tcBorders>
          </w:tcPr>
          <w:p w:rsidR="00B659BE" w:rsidRPr="00E166C8" w:rsidRDefault="00B659BE" w:rsidP="00B659BE">
            <w:pPr>
              <w:pStyle w:val="Normal2"/>
              <w:keepNext/>
              <w:rPr>
                <w:rFonts w:ascii="Verdana" w:hAnsi="Verdana"/>
                <w:b/>
                <w:sz w:val="22"/>
                <w:szCs w:val="22"/>
              </w:rPr>
            </w:pPr>
            <w:bookmarkStart w:id="13" w:name="RATING_SE_14"/>
            <w:bookmarkEnd w:id="13"/>
            <w:r w:rsidRPr="00AF5230">
              <w:rPr>
                <w:rFonts w:ascii="Verdana" w:hAnsi="Verdana"/>
                <w:b/>
                <w:sz w:val="22"/>
                <w:szCs w:val="22"/>
              </w:rPr>
              <w:t>Rating:</w:t>
            </w:r>
          </w:p>
        </w:tc>
      </w:tr>
      <w:tr w:rsidR="00B659BE" w:rsidRPr="00CE4005" w:rsidTr="00B659BE">
        <w:tc>
          <w:tcPr>
            <w:tcW w:w="9360" w:type="dxa"/>
            <w:tcBorders>
              <w:top w:val="nil"/>
              <w:left w:val="single" w:sz="4" w:space="0" w:color="auto"/>
              <w:bottom w:val="single" w:sz="4" w:space="0" w:color="auto"/>
              <w:right w:val="single" w:sz="4" w:space="0" w:color="auto"/>
            </w:tcBorders>
          </w:tcPr>
          <w:p w:rsidR="00B659BE" w:rsidRPr="00CE4005" w:rsidRDefault="00B659BE" w:rsidP="00B659BE">
            <w:pPr>
              <w:pStyle w:val="Normal2"/>
              <w:keepNext/>
              <w:rPr>
                <w:rFonts w:ascii="Arial" w:hAnsi="Arial" w:cs="Arial"/>
                <w:sz w:val="22"/>
                <w:szCs w:val="22"/>
              </w:rPr>
            </w:pPr>
            <w:r w:rsidRPr="00CE4005">
              <w:rPr>
                <w:rFonts w:ascii="Arial" w:hAnsi="Arial" w:cs="Arial"/>
                <w:sz w:val="22"/>
                <w:szCs w:val="22"/>
              </w:rPr>
              <w:t>Implemented</w:t>
            </w:r>
          </w:p>
        </w:tc>
      </w:tr>
      <w:tr w:rsidR="00B659BE" w:rsidRPr="00E166C8" w:rsidTr="00B659BE">
        <w:tc>
          <w:tcPr>
            <w:tcW w:w="9360" w:type="dxa"/>
            <w:tcBorders>
              <w:top w:val="single" w:sz="4" w:space="0" w:color="auto"/>
              <w:left w:val="single" w:sz="4" w:space="0" w:color="auto"/>
              <w:bottom w:val="nil"/>
              <w:right w:val="single" w:sz="4" w:space="0" w:color="auto"/>
            </w:tcBorders>
          </w:tcPr>
          <w:p w:rsidR="00B659BE" w:rsidRPr="00E166C8" w:rsidRDefault="00B659BE" w:rsidP="00B659BE">
            <w:pPr>
              <w:pStyle w:val="Normal2"/>
              <w:keepNext/>
              <w:rPr>
                <w:rFonts w:ascii="Verdana" w:hAnsi="Verdana"/>
                <w:b/>
                <w:sz w:val="22"/>
                <w:szCs w:val="22"/>
              </w:rPr>
            </w:pPr>
            <w:bookmarkStart w:id="14" w:name="BASIS_FINDINGS_SE_14"/>
            <w:bookmarkEnd w:id="14"/>
            <w:r w:rsidRPr="00AF5230">
              <w:rPr>
                <w:rFonts w:ascii="Verdana" w:hAnsi="Verdana"/>
                <w:b/>
                <w:sz w:val="22"/>
                <w:szCs w:val="22"/>
              </w:rPr>
              <w:t>Basis for Findings:</w:t>
            </w:r>
          </w:p>
        </w:tc>
      </w:tr>
      <w:tr w:rsidR="00B659BE" w:rsidRPr="00CE4005" w:rsidTr="00B659BE">
        <w:tc>
          <w:tcPr>
            <w:tcW w:w="9360" w:type="dxa"/>
            <w:tcBorders>
              <w:top w:val="nil"/>
              <w:left w:val="single" w:sz="4" w:space="0" w:color="auto"/>
              <w:bottom w:val="single" w:sz="4" w:space="0" w:color="auto"/>
              <w:right w:val="single" w:sz="4" w:space="0" w:color="auto"/>
            </w:tcBorders>
          </w:tcPr>
          <w:p w:rsidR="00A06E17" w:rsidRPr="00CE4005" w:rsidRDefault="00A06E17" w:rsidP="00A06E17">
            <w:pPr>
              <w:pStyle w:val="Normal2"/>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w:t>
            </w:r>
          </w:p>
          <w:p w:rsidR="00A06E17" w:rsidRPr="00CE4005" w:rsidRDefault="00A06E17" w:rsidP="00A06E17">
            <w:pPr>
              <w:pStyle w:val="Normal2"/>
              <w:keepNext/>
              <w:rPr>
                <w:rFonts w:ascii="Arial" w:hAnsi="Arial" w:cs="Arial"/>
                <w:sz w:val="22"/>
                <w:szCs w:val="22"/>
              </w:rPr>
            </w:pPr>
          </w:p>
          <w:p w:rsidR="00B659BE" w:rsidRPr="00CE4005" w:rsidRDefault="00A06E17" w:rsidP="00A06E17">
            <w:pPr>
              <w:pStyle w:val="Normal2"/>
              <w:keepNext/>
              <w:rPr>
                <w:rFonts w:ascii="Arial" w:hAnsi="Arial" w:cs="Arial"/>
                <w:sz w:val="22"/>
                <w:szCs w:val="22"/>
              </w:rPr>
            </w:pPr>
            <w:r w:rsidRPr="00CE4005">
              <w:rPr>
                <w:rFonts w:ascii="Arial" w:hAnsi="Arial" w:cs="Arial"/>
                <w:sz w:val="22"/>
                <w:szCs w:val="22"/>
              </w:rPr>
              <w:t xml:space="preserve">A review of student records and staff interviews also indicated that when the district and parent agree to make changes to a student's IEP between annual meetings, the Team </w:t>
            </w:r>
            <w:proofErr w:type="gramStart"/>
            <w:r w:rsidRPr="00CE4005">
              <w:rPr>
                <w:rFonts w:ascii="Arial" w:hAnsi="Arial" w:cs="Arial"/>
                <w:sz w:val="22"/>
                <w:szCs w:val="22"/>
              </w:rPr>
              <w:t>is reconvened</w:t>
            </w:r>
            <w:proofErr w:type="gramEnd"/>
            <w:r w:rsidRPr="00CE4005">
              <w:rPr>
                <w:rFonts w:ascii="Arial" w:hAnsi="Arial" w:cs="Arial"/>
                <w:sz w:val="22"/>
                <w:szCs w:val="22"/>
              </w:rPr>
              <w:t xml:space="preserve"> to amend the IEP. Parents </w:t>
            </w:r>
            <w:proofErr w:type="gramStart"/>
            <w:r w:rsidRPr="00CE4005">
              <w:rPr>
                <w:rFonts w:ascii="Arial" w:hAnsi="Arial" w:cs="Arial"/>
                <w:sz w:val="22"/>
                <w:szCs w:val="22"/>
              </w:rPr>
              <w:t>are advised</w:t>
            </w:r>
            <w:proofErr w:type="gramEnd"/>
            <w:r w:rsidRPr="00CE4005">
              <w:rPr>
                <w:rFonts w:ascii="Arial" w:hAnsi="Arial" w:cs="Arial"/>
                <w:sz w:val="22"/>
                <w:szCs w:val="22"/>
              </w:rPr>
              <w:t xml:space="preserve"> that they may request a complete copy of the amended IEP.</w:t>
            </w:r>
          </w:p>
        </w:tc>
      </w:tr>
    </w:tbl>
    <w:p w:rsidR="00B659BE" w:rsidRDefault="00B659BE">
      <w:pPr>
        <w:pStyle w:val="Normal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B659BE" w:rsidRPr="00AF5230" w:rsidTr="00B659BE">
        <w:trPr>
          <w:tblHeader/>
        </w:trPr>
        <w:tc>
          <w:tcPr>
            <w:tcW w:w="9360" w:type="dxa"/>
            <w:gridSpan w:val="4"/>
            <w:tcBorders>
              <w:bottom w:val="single" w:sz="4" w:space="0" w:color="auto"/>
            </w:tcBorders>
            <w:shd w:val="clear" w:color="auto" w:fill="C0C0C0"/>
          </w:tcPr>
          <w:p w:rsidR="00B659BE" w:rsidRPr="00AF5230" w:rsidRDefault="00B659BE" w:rsidP="00B659BE">
            <w:pPr>
              <w:pStyle w:val="Normal3"/>
              <w:keepNext/>
              <w:rPr>
                <w:rFonts w:ascii="Verdana" w:hAnsi="Verdana"/>
                <w:b/>
                <w:sz w:val="22"/>
                <w:szCs w:val="22"/>
              </w:rPr>
            </w:pPr>
            <w:bookmarkStart w:id="15" w:name="CRIT_SE_18A"/>
            <w:bookmarkEnd w:id="15"/>
            <w:r w:rsidRPr="00AF5230">
              <w:rPr>
                <w:rFonts w:ascii="Verdana" w:hAnsi="Verdana"/>
                <w:b/>
                <w:sz w:val="22"/>
                <w:szCs w:val="22"/>
              </w:rPr>
              <w:t>SE Criterion # 18A - IEP development and content</w:t>
            </w:r>
          </w:p>
        </w:tc>
      </w:tr>
      <w:tr w:rsidR="00B659BE" w:rsidRPr="00E166C8" w:rsidTr="00B659BE">
        <w:tc>
          <w:tcPr>
            <w:tcW w:w="9360" w:type="dxa"/>
            <w:gridSpan w:val="4"/>
            <w:tcBorders>
              <w:top w:val="single" w:sz="4" w:space="0" w:color="auto"/>
              <w:left w:val="single" w:sz="4" w:space="0" w:color="auto"/>
              <w:bottom w:val="nil"/>
              <w:right w:val="single" w:sz="4" w:space="0" w:color="auto"/>
            </w:tcBorders>
          </w:tcPr>
          <w:p w:rsidR="00B659BE" w:rsidRPr="00E166C8" w:rsidRDefault="00B659BE" w:rsidP="00B659BE">
            <w:pPr>
              <w:pStyle w:val="Normal3"/>
              <w:keepNext/>
              <w:rPr>
                <w:rFonts w:ascii="Verdana" w:hAnsi="Verdana"/>
                <w:b/>
                <w:sz w:val="22"/>
                <w:szCs w:val="22"/>
              </w:rPr>
            </w:pPr>
            <w:bookmarkStart w:id="16" w:name="RATING_SE_18A"/>
            <w:bookmarkEnd w:id="16"/>
            <w:r w:rsidRPr="00AF5230">
              <w:rPr>
                <w:rFonts w:ascii="Verdana" w:hAnsi="Verdana"/>
                <w:b/>
                <w:sz w:val="22"/>
                <w:szCs w:val="22"/>
              </w:rPr>
              <w:t>Rating:</w:t>
            </w:r>
          </w:p>
        </w:tc>
      </w:tr>
      <w:tr w:rsidR="00B659BE" w:rsidRPr="00CE4005" w:rsidTr="00B659BE">
        <w:tc>
          <w:tcPr>
            <w:tcW w:w="9360" w:type="dxa"/>
            <w:gridSpan w:val="4"/>
            <w:tcBorders>
              <w:top w:val="nil"/>
              <w:left w:val="single" w:sz="4" w:space="0" w:color="auto"/>
              <w:bottom w:val="single" w:sz="4" w:space="0" w:color="auto"/>
              <w:right w:val="single" w:sz="4" w:space="0" w:color="auto"/>
            </w:tcBorders>
          </w:tcPr>
          <w:p w:rsidR="00B659BE" w:rsidRPr="00CE4005" w:rsidRDefault="00B659BE" w:rsidP="00B659BE">
            <w:pPr>
              <w:pStyle w:val="Normal3"/>
              <w:keepNext/>
              <w:rPr>
                <w:rFonts w:ascii="Arial" w:hAnsi="Arial" w:cs="Arial"/>
                <w:sz w:val="22"/>
                <w:szCs w:val="22"/>
              </w:rPr>
            </w:pPr>
            <w:r w:rsidRPr="00CE4005">
              <w:rPr>
                <w:rFonts w:ascii="Arial" w:hAnsi="Arial" w:cs="Arial"/>
                <w:sz w:val="22"/>
                <w:szCs w:val="22"/>
              </w:rPr>
              <w:t>Implemented</w:t>
            </w:r>
          </w:p>
        </w:tc>
      </w:tr>
      <w:tr w:rsidR="00B659BE" w:rsidRPr="00E166C8" w:rsidTr="00B659BE">
        <w:tc>
          <w:tcPr>
            <w:tcW w:w="9360" w:type="dxa"/>
            <w:gridSpan w:val="4"/>
            <w:tcBorders>
              <w:top w:val="single" w:sz="4" w:space="0" w:color="auto"/>
              <w:left w:val="single" w:sz="4" w:space="0" w:color="auto"/>
              <w:bottom w:val="nil"/>
              <w:right w:val="single" w:sz="4" w:space="0" w:color="auto"/>
            </w:tcBorders>
          </w:tcPr>
          <w:p w:rsidR="00B659BE" w:rsidRPr="00E166C8" w:rsidRDefault="00B659BE" w:rsidP="00B659BE">
            <w:pPr>
              <w:pStyle w:val="Normal3"/>
              <w:keepNext/>
              <w:rPr>
                <w:rFonts w:ascii="Verdana" w:hAnsi="Verdana"/>
                <w:b/>
                <w:sz w:val="22"/>
                <w:szCs w:val="22"/>
              </w:rPr>
            </w:pPr>
            <w:bookmarkStart w:id="17" w:name="BASIS_FINDINGS_SE_18A"/>
            <w:bookmarkEnd w:id="17"/>
            <w:r w:rsidRPr="00AF5230">
              <w:rPr>
                <w:rFonts w:ascii="Verdana" w:hAnsi="Verdana"/>
                <w:b/>
                <w:sz w:val="22"/>
                <w:szCs w:val="22"/>
              </w:rPr>
              <w:t>Basis for Findings:</w:t>
            </w:r>
          </w:p>
        </w:tc>
      </w:tr>
      <w:tr w:rsidR="00B659BE" w:rsidRPr="00CE4005" w:rsidTr="00B659BE">
        <w:tc>
          <w:tcPr>
            <w:tcW w:w="9360" w:type="dxa"/>
            <w:gridSpan w:val="4"/>
            <w:tcBorders>
              <w:top w:val="nil"/>
              <w:left w:val="single" w:sz="4" w:space="0" w:color="auto"/>
              <w:bottom w:val="single" w:sz="4" w:space="0" w:color="auto"/>
              <w:right w:val="single" w:sz="4" w:space="0" w:color="auto"/>
            </w:tcBorders>
          </w:tcPr>
          <w:p w:rsidR="00B659BE" w:rsidRPr="00CE4005" w:rsidRDefault="00B659BE" w:rsidP="00A74CF3">
            <w:pPr>
              <w:pStyle w:val="Normal3"/>
              <w:widowControl w:val="0"/>
              <w:rPr>
                <w:rFonts w:ascii="Arial" w:hAnsi="Arial" w:cs="Arial"/>
                <w:sz w:val="22"/>
                <w:szCs w:val="22"/>
              </w:rPr>
            </w:pPr>
            <w:r w:rsidRPr="00CE4005">
              <w:rPr>
                <w:rFonts w:ascii="Arial" w:hAnsi="Arial" w:cs="Arial"/>
                <w:sz w:val="22"/>
                <w:szCs w:val="22"/>
              </w:rPr>
              <w:t xml:space="preserve">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w:t>
            </w:r>
          </w:p>
          <w:p w:rsidR="00B659BE" w:rsidRPr="00CE4005" w:rsidRDefault="00B659BE" w:rsidP="00A74CF3">
            <w:pPr>
              <w:pStyle w:val="Normal3"/>
              <w:widowControl w:val="0"/>
              <w:rPr>
                <w:rFonts w:ascii="Arial" w:hAnsi="Arial" w:cs="Arial"/>
                <w:sz w:val="22"/>
                <w:szCs w:val="22"/>
              </w:rPr>
            </w:pPr>
          </w:p>
          <w:p w:rsidR="00B659BE" w:rsidRPr="00CE4005" w:rsidRDefault="00B659BE" w:rsidP="00A06E17">
            <w:pPr>
              <w:pStyle w:val="Normal3"/>
              <w:widowControl w:val="0"/>
              <w:rPr>
                <w:rFonts w:ascii="Arial" w:hAnsi="Arial" w:cs="Arial"/>
                <w:sz w:val="22"/>
                <w:szCs w:val="22"/>
              </w:rPr>
            </w:pPr>
            <w:r w:rsidRPr="00CE4005">
              <w:rPr>
                <w:rFonts w:ascii="Arial" w:hAnsi="Arial" w:cs="Arial"/>
                <w:sz w:val="22"/>
                <w:szCs w:val="22"/>
              </w:rPr>
              <w:t>A review of student records also demonstrated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A review of student records indicated that IEP Teams document their considerations of the skills and proficiencies needed by students in the district's Notice of Proposed School District Action (N1), as well as in the Present Levels of Educational Performance (PLEP) B, goals/benchmarks, and the Additional Information sections of the IEP.</w:t>
            </w:r>
          </w:p>
        </w:tc>
      </w:tr>
      <w:tr w:rsidR="00B659BE" w:rsidRPr="00AF5230" w:rsidTr="00B659BE">
        <w:trPr>
          <w:tblHeader/>
        </w:trPr>
        <w:tc>
          <w:tcPr>
            <w:tcW w:w="9360" w:type="dxa"/>
            <w:gridSpan w:val="4"/>
            <w:tcBorders>
              <w:bottom w:val="single" w:sz="4" w:space="0" w:color="auto"/>
            </w:tcBorders>
            <w:shd w:val="clear" w:color="auto" w:fill="C0C0C0"/>
          </w:tcPr>
          <w:p w:rsidR="00B659BE" w:rsidRPr="00AF5230" w:rsidRDefault="00B659BE" w:rsidP="00B659BE">
            <w:pPr>
              <w:pStyle w:val="Normal4"/>
              <w:keepNext/>
              <w:rPr>
                <w:rFonts w:ascii="Verdana" w:hAnsi="Verdana"/>
                <w:b/>
                <w:sz w:val="22"/>
                <w:szCs w:val="22"/>
              </w:rPr>
            </w:pPr>
            <w:bookmarkStart w:id="18" w:name="CRIT_SE_18B"/>
            <w:bookmarkEnd w:id="18"/>
            <w:r w:rsidRPr="00AF5230">
              <w:rPr>
                <w:rFonts w:ascii="Verdana" w:hAnsi="Verdana"/>
                <w:b/>
                <w:sz w:val="22"/>
                <w:szCs w:val="22"/>
              </w:rPr>
              <w:lastRenderedPageBreak/>
              <w:t>SE Criterion # 18B - Determination of placement; provision of IEP to parent</w:t>
            </w:r>
          </w:p>
        </w:tc>
      </w:tr>
      <w:tr w:rsidR="00B659BE" w:rsidRPr="00E166C8" w:rsidTr="00B659BE">
        <w:tc>
          <w:tcPr>
            <w:tcW w:w="9360" w:type="dxa"/>
            <w:gridSpan w:val="4"/>
            <w:tcBorders>
              <w:top w:val="single" w:sz="4" w:space="0" w:color="auto"/>
              <w:left w:val="single" w:sz="4" w:space="0" w:color="auto"/>
              <w:bottom w:val="nil"/>
              <w:right w:val="single" w:sz="4" w:space="0" w:color="auto"/>
            </w:tcBorders>
          </w:tcPr>
          <w:p w:rsidR="00B659BE" w:rsidRPr="00E166C8" w:rsidRDefault="00B659BE" w:rsidP="00B659BE">
            <w:pPr>
              <w:pStyle w:val="Normal4"/>
              <w:keepNext/>
              <w:rPr>
                <w:rFonts w:ascii="Verdana" w:hAnsi="Verdana"/>
                <w:b/>
                <w:sz w:val="22"/>
                <w:szCs w:val="22"/>
              </w:rPr>
            </w:pPr>
            <w:bookmarkStart w:id="19" w:name="RATING_SE_18B"/>
            <w:bookmarkEnd w:id="19"/>
            <w:r w:rsidRPr="00AF5230">
              <w:rPr>
                <w:rFonts w:ascii="Verdana" w:hAnsi="Verdana"/>
                <w:b/>
                <w:sz w:val="22"/>
                <w:szCs w:val="22"/>
              </w:rPr>
              <w:t>Rating:</w:t>
            </w:r>
          </w:p>
        </w:tc>
      </w:tr>
      <w:tr w:rsidR="00B659BE" w:rsidRPr="00CE4005" w:rsidTr="00B659BE">
        <w:tc>
          <w:tcPr>
            <w:tcW w:w="9360" w:type="dxa"/>
            <w:gridSpan w:val="4"/>
            <w:tcBorders>
              <w:top w:val="nil"/>
              <w:left w:val="single" w:sz="4" w:space="0" w:color="auto"/>
              <w:bottom w:val="single" w:sz="4" w:space="0" w:color="auto"/>
              <w:right w:val="single" w:sz="4" w:space="0" w:color="auto"/>
            </w:tcBorders>
          </w:tcPr>
          <w:p w:rsidR="00B659BE" w:rsidRPr="00CE4005" w:rsidRDefault="00B659BE" w:rsidP="00B659BE">
            <w:pPr>
              <w:pStyle w:val="Normal4"/>
              <w:keepNext/>
              <w:rPr>
                <w:rFonts w:ascii="Arial" w:hAnsi="Arial" w:cs="Arial"/>
                <w:sz w:val="22"/>
                <w:szCs w:val="22"/>
              </w:rPr>
            </w:pPr>
            <w:r w:rsidRPr="00CE4005">
              <w:rPr>
                <w:rFonts w:ascii="Arial" w:hAnsi="Arial" w:cs="Arial"/>
                <w:sz w:val="22"/>
                <w:szCs w:val="22"/>
              </w:rPr>
              <w:t>Partially Implemented</w:t>
            </w:r>
          </w:p>
        </w:tc>
      </w:tr>
      <w:tr w:rsidR="00B659BE" w:rsidRPr="00E166C8" w:rsidTr="00B659BE">
        <w:tc>
          <w:tcPr>
            <w:tcW w:w="9360" w:type="dxa"/>
            <w:gridSpan w:val="4"/>
            <w:tcBorders>
              <w:top w:val="single" w:sz="4" w:space="0" w:color="auto"/>
              <w:left w:val="single" w:sz="4" w:space="0" w:color="auto"/>
              <w:bottom w:val="nil"/>
              <w:right w:val="single" w:sz="4" w:space="0" w:color="auto"/>
            </w:tcBorders>
          </w:tcPr>
          <w:p w:rsidR="00B659BE" w:rsidRPr="00E166C8" w:rsidRDefault="00B659BE" w:rsidP="00B659BE">
            <w:pPr>
              <w:pStyle w:val="Normal4"/>
              <w:keepNext/>
              <w:rPr>
                <w:rFonts w:ascii="Verdana" w:hAnsi="Verdana"/>
                <w:b/>
                <w:sz w:val="22"/>
                <w:szCs w:val="22"/>
              </w:rPr>
            </w:pPr>
            <w:bookmarkStart w:id="20" w:name="BASIS_FINDINGS_SE_18B"/>
            <w:bookmarkEnd w:id="20"/>
            <w:r w:rsidRPr="00AF5230">
              <w:rPr>
                <w:rFonts w:ascii="Verdana" w:hAnsi="Verdana"/>
                <w:b/>
                <w:sz w:val="22"/>
                <w:szCs w:val="22"/>
              </w:rPr>
              <w:t>Basis for Findings:</w:t>
            </w:r>
          </w:p>
        </w:tc>
      </w:tr>
      <w:tr w:rsidR="00B659BE" w:rsidRPr="00CE4005" w:rsidTr="00B659BE">
        <w:tc>
          <w:tcPr>
            <w:tcW w:w="9360" w:type="dxa"/>
            <w:gridSpan w:val="4"/>
            <w:tcBorders>
              <w:top w:val="nil"/>
              <w:left w:val="single" w:sz="4" w:space="0" w:color="auto"/>
              <w:bottom w:val="single" w:sz="4" w:space="0" w:color="auto"/>
              <w:right w:val="single" w:sz="4" w:space="0" w:color="auto"/>
            </w:tcBorders>
          </w:tcPr>
          <w:p w:rsidR="00B659BE" w:rsidRPr="00CE4005" w:rsidRDefault="00B659BE" w:rsidP="00B659BE">
            <w:pPr>
              <w:pStyle w:val="Normal4"/>
              <w:keepNext/>
              <w:rPr>
                <w:rFonts w:ascii="Arial" w:hAnsi="Arial" w:cs="Arial"/>
                <w:sz w:val="22"/>
                <w:szCs w:val="22"/>
              </w:rPr>
            </w:pPr>
            <w:r w:rsidRPr="00CE4005">
              <w:rPr>
                <w:rFonts w:ascii="Arial" w:hAnsi="Arial" w:cs="Arial"/>
                <w:sz w:val="22"/>
                <w:szCs w:val="22"/>
              </w:rPr>
              <w:t>A review of student records indicated that parents leave with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Although the district provides the parent with two (2) copies of the proposed IEP and proposed placement</w:t>
            </w:r>
            <w:r w:rsidR="00A06E17">
              <w:rPr>
                <w:rFonts w:ascii="Arial" w:hAnsi="Arial" w:cs="Arial"/>
                <w:sz w:val="22"/>
                <w:szCs w:val="22"/>
              </w:rPr>
              <w:t>,</w:t>
            </w:r>
            <w:r w:rsidRPr="00CE4005">
              <w:rPr>
                <w:rFonts w:ascii="Arial" w:hAnsi="Arial" w:cs="Arial"/>
                <w:sz w:val="22"/>
                <w:szCs w:val="22"/>
              </w:rPr>
              <w:t xml:space="preserve"> along with the required notice, the IEP and placement </w:t>
            </w:r>
            <w:proofErr w:type="gramStart"/>
            <w:r w:rsidRPr="00CE4005">
              <w:rPr>
                <w:rFonts w:ascii="Arial" w:hAnsi="Arial" w:cs="Arial"/>
                <w:sz w:val="22"/>
                <w:szCs w:val="22"/>
              </w:rPr>
              <w:t>are not consistently sent</w:t>
            </w:r>
            <w:proofErr w:type="gramEnd"/>
            <w:r w:rsidRPr="00CE4005">
              <w:rPr>
                <w:rFonts w:ascii="Arial" w:hAnsi="Arial" w:cs="Arial"/>
                <w:sz w:val="22"/>
                <w:szCs w:val="22"/>
              </w:rPr>
              <w:t xml:space="preserve"> within two calendar weeks of the Team meeting</w:t>
            </w:r>
            <w:r w:rsidR="00652565">
              <w:rPr>
                <w:rFonts w:ascii="Arial" w:hAnsi="Arial" w:cs="Arial"/>
                <w:sz w:val="22"/>
                <w:szCs w:val="22"/>
              </w:rPr>
              <w:t>.</w:t>
            </w:r>
          </w:p>
        </w:tc>
      </w:tr>
      <w:tr w:rsidR="00B659BE" w:rsidRPr="00E166C8" w:rsidTr="00B659BE">
        <w:tc>
          <w:tcPr>
            <w:tcW w:w="9360" w:type="dxa"/>
            <w:gridSpan w:val="4"/>
            <w:tcBorders>
              <w:top w:val="single" w:sz="4" w:space="0" w:color="auto"/>
              <w:left w:val="single" w:sz="4" w:space="0" w:color="auto"/>
              <w:bottom w:val="nil"/>
              <w:right w:val="single" w:sz="4" w:space="0" w:color="auto"/>
            </w:tcBorders>
          </w:tcPr>
          <w:p w:rsidR="00B659BE" w:rsidRPr="00E166C8" w:rsidRDefault="00B659BE" w:rsidP="00B659BE">
            <w:pPr>
              <w:pStyle w:val="Normal4"/>
              <w:keepNext/>
              <w:rPr>
                <w:rFonts w:ascii="Verdana" w:hAnsi="Verdana"/>
                <w:b/>
                <w:bCs/>
                <w:sz w:val="22"/>
                <w:szCs w:val="20"/>
              </w:rPr>
            </w:pPr>
            <w:bookmarkStart w:id="21" w:name="ORDER_CORR_ACTION_SE_18B"/>
            <w:bookmarkEnd w:id="21"/>
            <w:r w:rsidRPr="00AF5230">
              <w:rPr>
                <w:rFonts w:ascii="Verdana" w:hAnsi="Verdana"/>
                <w:b/>
                <w:bCs/>
                <w:sz w:val="22"/>
                <w:szCs w:val="20"/>
              </w:rPr>
              <w:t>Department Order of Corrective Action:</w:t>
            </w:r>
          </w:p>
        </w:tc>
      </w:tr>
      <w:tr w:rsidR="00B659BE" w:rsidRPr="00CE4005" w:rsidTr="00B659BE">
        <w:tc>
          <w:tcPr>
            <w:tcW w:w="9360" w:type="dxa"/>
            <w:gridSpan w:val="4"/>
            <w:tcBorders>
              <w:top w:val="nil"/>
              <w:left w:val="single" w:sz="4" w:space="0" w:color="auto"/>
              <w:bottom w:val="single" w:sz="4" w:space="0" w:color="auto"/>
              <w:right w:val="single" w:sz="4" w:space="0" w:color="auto"/>
            </w:tcBorders>
          </w:tcPr>
          <w:p w:rsidR="00B659BE" w:rsidRPr="00CE4005" w:rsidRDefault="00B659BE" w:rsidP="00FA5D3D">
            <w:pPr>
              <w:pStyle w:val="Normal4"/>
              <w:widowControl w:val="0"/>
              <w:rPr>
                <w:rFonts w:ascii="Arial" w:hAnsi="Arial" w:cs="Arial"/>
                <w:bCs/>
                <w:sz w:val="22"/>
                <w:szCs w:val="20"/>
              </w:rPr>
            </w:pPr>
            <w:r w:rsidRPr="00CE4005">
              <w:rPr>
                <w:rFonts w:ascii="Arial" w:hAnsi="Arial" w:cs="Arial"/>
                <w:bCs/>
                <w:sz w:val="22"/>
                <w:szCs w:val="20"/>
              </w:rPr>
              <w:t xml:space="preserve">Develop procedures for ensuring the provision of the proposed IEP and placement to parents within two calendar weeks when a summary </w:t>
            </w:r>
            <w:proofErr w:type="gramStart"/>
            <w:r w:rsidRPr="00CE4005">
              <w:rPr>
                <w:rFonts w:ascii="Arial" w:hAnsi="Arial" w:cs="Arial"/>
                <w:bCs/>
                <w:sz w:val="22"/>
                <w:szCs w:val="20"/>
              </w:rPr>
              <w:t>is provided</w:t>
            </w:r>
            <w:proofErr w:type="gramEnd"/>
            <w:r w:rsidRPr="00CE4005">
              <w:rPr>
                <w:rFonts w:ascii="Arial" w:hAnsi="Arial" w:cs="Arial"/>
                <w:bCs/>
                <w:sz w:val="22"/>
                <w:szCs w:val="20"/>
              </w:rPr>
              <w:t xml:space="preserve"> at the conclusion of the IEP Team meeting or within 3-5 days if a summary is not provided at the conclusion of the meeting. Please see Memorandum on the Implementation of 603 CMR 28.05(7): Parent response to proposed IEP and proposed placement at </w:t>
            </w:r>
            <w:hyperlink r:id="rId14" w:history="1">
              <w:r w:rsidR="00FA5D3D" w:rsidRPr="00B659BE">
                <w:rPr>
                  <w:rStyle w:val="Hyperlink"/>
                  <w:rFonts w:ascii="Arial" w:hAnsi="Arial" w:cs="Arial"/>
                  <w:bCs/>
                  <w:sz w:val="22"/>
                  <w:szCs w:val="20"/>
                </w:rPr>
                <w:t>http://www.doe.mass.edu/news/news.aspx?id=3182</w:t>
              </w:r>
            </w:hyperlink>
            <w:r w:rsidR="00FA5D3D">
              <w:rPr>
                <w:rFonts w:ascii="Arial" w:hAnsi="Arial" w:cs="Arial"/>
                <w:bCs/>
                <w:sz w:val="22"/>
                <w:szCs w:val="20"/>
              </w:rPr>
              <w:t xml:space="preserve"> </w:t>
            </w:r>
            <w:r w:rsidRPr="00CE4005">
              <w:rPr>
                <w:rFonts w:ascii="Arial" w:hAnsi="Arial" w:cs="Arial"/>
                <w:bCs/>
                <w:sz w:val="22"/>
                <w:szCs w:val="20"/>
              </w:rPr>
              <w:t xml:space="preserve">for guidance on implementing these requirements. Provide training to special education staff on these procedures. </w:t>
            </w:r>
          </w:p>
          <w:p w:rsidR="00B659BE" w:rsidRPr="00CE4005" w:rsidRDefault="00B659BE" w:rsidP="00FA5D3D">
            <w:pPr>
              <w:pStyle w:val="Normal4"/>
              <w:widowControl w:val="0"/>
              <w:rPr>
                <w:rFonts w:ascii="Arial" w:hAnsi="Arial" w:cs="Arial"/>
                <w:bCs/>
                <w:sz w:val="22"/>
                <w:szCs w:val="20"/>
              </w:rPr>
            </w:pPr>
          </w:p>
          <w:p w:rsidR="00B659BE" w:rsidRPr="00CE4005" w:rsidRDefault="00B659BE" w:rsidP="00FA5D3D">
            <w:pPr>
              <w:pStyle w:val="Normal4"/>
              <w:widowControl w:val="0"/>
              <w:rPr>
                <w:rFonts w:ascii="Arial" w:hAnsi="Arial" w:cs="Arial"/>
                <w:bCs/>
                <w:sz w:val="22"/>
                <w:szCs w:val="20"/>
              </w:rPr>
            </w:pPr>
            <w:r w:rsidRPr="00CE4005">
              <w:rPr>
                <w:rFonts w:ascii="Arial" w:hAnsi="Arial" w:cs="Arial"/>
                <w:bCs/>
                <w:sz w:val="22"/>
                <w:szCs w:val="20"/>
              </w:rPr>
              <w:t xml:space="preserve">Develop an internal oversight and tracking system for ensuring that the proposed IEP and placement </w:t>
            </w:r>
            <w:proofErr w:type="gramStart"/>
            <w:r w:rsidRPr="00CE4005">
              <w:rPr>
                <w:rFonts w:ascii="Arial" w:hAnsi="Arial" w:cs="Arial"/>
                <w:bCs/>
                <w:sz w:val="22"/>
                <w:szCs w:val="20"/>
              </w:rPr>
              <w:t>are provided</w:t>
            </w:r>
            <w:proofErr w:type="gramEnd"/>
            <w:r w:rsidRPr="00CE4005">
              <w:rPr>
                <w:rFonts w:ascii="Arial" w:hAnsi="Arial" w:cs="Arial"/>
                <w:bCs/>
                <w:sz w:val="22"/>
                <w:szCs w:val="20"/>
              </w:rPr>
              <w:t xml:space="preserve"> to parents immediately following development at the IEP Team meeting. The oversight system should include periodic reviews by an administrator to ensure ongoing compliance.</w:t>
            </w:r>
          </w:p>
          <w:p w:rsidR="00B659BE" w:rsidRPr="00CE4005" w:rsidRDefault="00B659BE" w:rsidP="00FA5D3D">
            <w:pPr>
              <w:pStyle w:val="Normal4"/>
              <w:widowControl w:val="0"/>
              <w:rPr>
                <w:rFonts w:ascii="Arial" w:hAnsi="Arial" w:cs="Arial"/>
                <w:bCs/>
                <w:sz w:val="22"/>
                <w:szCs w:val="20"/>
              </w:rPr>
            </w:pPr>
          </w:p>
          <w:p w:rsidR="00B659BE" w:rsidRPr="00CE4005" w:rsidRDefault="00B659BE" w:rsidP="00FA5D3D">
            <w:pPr>
              <w:pStyle w:val="Normal4"/>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student records, with IEP development subsequent to implementation of all corrective actions, to ensure that two copies of the IEP </w:t>
            </w:r>
            <w:proofErr w:type="gramStart"/>
            <w:r w:rsidRPr="00CE4005">
              <w:rPr>
                <w:rFonts w:ascii="Arial" w:hAnsi="Arial" w:cs="Arial"/>
                <w:bCs/>
                <w:sz w:val="22"/>
                <w:szCs w:val="20"/>
              </w:rPr>
              <w:t>are issued</w:t>
            </w:r>
            <w:proofErr w:type="gramEnd"/>
            <w:r w:rsidRPr="00CE4005">
              <w:rPr>
                <w:rFonts w:ascii="Arial" w:hAnsi="Arial" w:cs="Arial"/>
                <w:bCs/>
                <w:sz w:val="22"/>
                <w:szCs w:val="20"/>
              </w:rPr>
              <w:t xml:space="preserve"> to parents immediately following development at the Team meeting.</w:t>
            </w:r>
          </w:p>
          <w:p w:rsidR="00B659BE" w:rsidRPr="00CE4005" w:rsidRDefault="00B659BE" w:rsidP="00FA5D3D">
            <w:pPr>
              <w:pStyle w:val="Normal4"/>
              <w:widowControl w:val="0"/>
              <w:rPr>
                <w:rFonts w:ascii="Arial" w:hAnsi="Arial" w:cs="Arial"/>
                <w:bCs/>
                <w:sz w:val="22"/>
                <w:szCs w:val="20"/>
              </w:rPr>
            </w:pPr>
          </w:p>
          <w:p w:rsidR="00B659BE" w:rsidRPr="00FA5D3D" w:rsidRDefault="00B659BE" w:rsidP="00FA5D3D">
            <w:pPr>
              <w:pStyle w:val="Normal4"/>
              <w:widowControl w:val="0"/>
              <w:rPr>
                <w:rFonts w:ascii="Arial" w:hAnsi="Arial" w:cs="Arial"/>
                <w:b/>
                <w:bCs/>
                <w:sz w:val="22"/>
                <w:szCs w:val="20"/>
              </w:rPr>
            </w:pPr>
            <w:r w:rsidRPr="00FA5D3D">
              <w:rPr>
                <w:rFonts w:ascii="Arial" w:hAnsi="Arial" w:cs="Arial"/>
                <w:b/>
                <w:bCs/>
                <w:sz w:val="22"/>
                <w:szCs w:val="20"/>
              </w:rPr>
              <w:t>*Please note when conducting internal monitoring the district must maintain the following documentation and make it available to the Department upon request: a) list of the student names and grade levels for the records reviewed; b) date of the review; and c) name of person(s) who conducted the review, their role(s), and signature(s).</w:t>
            </w:r>
          </w:p>
        </w:tc>
      </w:tr>
      <w:tr w:rsidR="00B659BE" w:rsidRPr="00E166C8" w:rsidTr="00B659BE">
        <w:tc>
          <w:tcPr>
            <w:tcW w:w="9360" w:type="dxa"/>
            <w:gridSpan w:val="4"/>
            <w:tcBorders>
              <w:top w:val="single" w:sz="4" w:space="0" w:color="auto"/>
              <w:left w:val="single" w:sz="4" w:space="0" w:color="auto"/>
              <w:bottom w:val="nil"/>
              <w:right w:val="single" w:sz="4" w:space="0" w:color="auto"/>
            </w:tcBorders>
          </w:tcPr>
          <w:p w:rsidR="00B659BE" w:rsidRPr="00E166C8" w:rsidRDefault="00B659BE" w:rsidP="00B659BE">
            <w:pPr>
              <w:pStyle w:val="Normal4"/>
              <w:keepNext/>
              <w:rPr>
                <w:rFonts w:ascii="Verdana" w:hAnsi="Verdana"/>
                <w:b/>
                <w:bCs/>
                <w:sz w:val="22"/>
                <w:szCs w:val="20"/>
              </w:rPr>
            </w:pPr>
            <w:bookmarkStart w:id="22" w:name="REQUIRED_ELEMENTS_SE_18B"/>
            <w:bookmarkEnd w:id="22"/>
            <w:r w:rsidRPr="00AF5230">
              <w:rPr>
                <w:rFonts w:ascii="Verdana" w:hAnsi="Verdana"/>
                <w:b/>
                <w:bCs/>
                <w:sz w:val="22"/>
                <w:szCs w:val="20"/>
              </w:rPr>
              <w:t>Required Elements of Progress Reports:</w:t>
            </w:r>
          </w:p>
        </w:tc>
      </w:tr>
      <w:tr w:rsidR="00B659BE" w:rsidRPr="00CE4005" w:rsidTr="00B659BE">
        <w:tc>
          <w:tcPr>
            <w:tcW w:w="9360" w:type="dxa"/>
            <w:gridSpan w:val="4"/>
            <w:tcBorders>
              <w:top w:val="nil"/>
              <w:left w:val="single" w:sz="4" w:space="0" w:color="auto"/>
              <w:bottom w:val="single" w:sz="4" w:space="0" w:color="auto"/>
              <w:right w:val="single" w:sz="4" w:space="0" w:color="auto"/>
            </w:tcBorders>
          </w:tcPr>
          <w:p w:rsidR="00B659BE" w:rsidRPr="00CE4005" w:rsidRDefault="00B659BE" w:rsidP="00B659BE">
            <w:pPr>
              <w:pStyle w:val="Normal4"/>
              <w:keepNext/>
              <w:rPr>
                <w:rFonts w:ascii="Arial" w:hAnsi="Arial" w:cs="Arial"/>
                <w:bCs/>
                <w:sz w:val="22"/>
                <w:szCs w:val="20"/>
              </w:rPr>
            </w:pPr>
            <w:r w:rsidRPr="00CE4005">
              <w:rPr>
                <w:rFonts w:ascii="Arial" w:hAnsi="Arial" w:cs="Arial"/>
                <w:bCs/>
                <w:sz w:val="22"/>
                <w:szCs w:val="20"/>
              </w:rPr>
              <w:t xml:space="preserve">Submit evidence of staff training, including name of presenter, agenda, and signed attendance sheet with staff name, role and signature by </w:t>
            </w:r>
            <w:r w:rsidRPr="00FA5D3D">
              <w:rPr>
                <w:rFonts w:ascii="Arial" w:hAnsi="Arial" w:cs="Arial"/>
                <w:b/>
                <w:bCs/>
                <w:sz w:val="22"/>
                <w:szCs w:val="20"/>
              </w:rPr>
              <w:t>June 8, 2018</w:t>
            </w:r>
            <w:r w:rsidRPr="00CE4005">
              <w:rPr>
                <w:rFonts w:ascii="Arial" w:hAnsi="Arial" w:cs="Arial"/>
                <w:bCs/>
                <w:sz w:val="22"/>
                <w:szCs w:val="20"/>
              </w:rPr>
              <w:t>.</w:t>
            </w:r>
          </w:p>
          <w:p w:rsidR="00B659BE" w:rsidRPr="00CE4005" w:rsidRDefault="00B659BE" w:rsidP="00B659BE">
            <w:pPr>
              <w:pStyle w:val="Normal4"/>
              <w:keepNext/>
              <w:rPr>
                <w:rFonts w:ascii="Arial" w:hAnsi="Arial" w:cs="Arial"/>
                <w:bCs/>
                <w:sz w:val="22"/>
                <w:szCs w:val="20"/>
              </w:rPr>
            </w:pPr>
          </w:p>
          <w:p w:rsidR="00B659BE" w:rsidRPr="00CE4005" w:rsidRDefault="00B659BE" w:rsidP="00B659BE">
            <w:pPr>
              <w:pStyle w:val="Normal4"/>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by </w:t>
            </w:r>
            <w:r w:rsidRPr="00FA5D3D">
              <w:rPr>
                <w:rFonts w:ascii="Arial" w:hAnsi="Arial" w:cs="Arial"/>
                <w:b/>
                <w:bCs/>
                <w:sz w:val="22"/>
                <w:szCs w:val="20"/>
              </w:rPr>
              <w:t>June 8, 2018</w:t>
            </w:r>
            <w:r w:rsidRPr="00CE4005">
              <w:rPr>
                <w:rFonts w:ascii="Arial" w:hAnsi="Arial" w:cs="Arial"/>
                <w:bCs/>
                <w:sz w:val="22"/>
                <w:szCs w:val="20"/>
              </w:rPr>
              <w:t>.</w:t>
            </w:r>
          </w:p>
          <w:p w:rsidR="00B659BE" w:rsidRPr="00CE4005" w:rsidRDefault="00B659BE" w:rsidP="00B659BE">
            <w:pPr>
              <w:pStyle w:val="Normal4"/>
              <w:keepNext/>
              <w:rPr>
                <w:rFonts w:ascii="Arial" w:hAnsi="Arial" w:cs="Arial"/>
                <w:bCs/>
                <w:sz w:val="22"/>
                <w:szCs w:val="20"/>
              </w:rPr>
            </w:pPr>
          </w:p>
          <w:p w:rsidR="00B659BE" w:rsidRPr="00CE4005" w:rsidRDefault="00B659BE" w:rsidP="00B659BE">
            <w:pPr>
              <w:pStyle w:val="Normal4"/>
              <w:keepNext/>
              <w:rPr>
                <w:rFonts w:ascii="Arial" w:hAnsi="Arial" w:cs="Arial"/>
                <w:bCs/>
                <w:sz w:val="22"/>
                <w:szCs w:val="20"/>
              </w:rPr>
            </w:pPr>
            <w:r w:rsidRPr="00CE4005">
              <w:rPr>
                <w:rFonts w:ascii="Arial" w:hAnsi="Arial" w:cs="Arial"/>
                <w:bCs/>
                <w:sz w:val="22"/>
                <w:szCs w:val="20"/>
              </w:rPr>
              <w:t>Submit the results of the internal review of student records and include the following:</w:t>
            </w:r>
          </w:p>
          <w:p w:rsidR="00B659BE" w:rsidRPr="00CE4005" w:rsidRDefault="00B659BE" w:rsidP="00B659BE">
            <w:pPr>
              <w:pStyle w:val="Normal4"/>
              <w:keepNext/>
              <w:rPr>
                <w:rFonts w:ascii="Arial" w:hAnsi="Arial" w:cs="Arial"/>
                <w:bCs/>
                <w:sz w:val="22"/>
                <w:szCs w:val="20"/>
              </w:rPr>
            </w:pPr>
            <w:r w:rsidRPr="00CE4005">
              <w:rPr>
                <w:rFonts w:ascii="Arial" w:hAnsi="Arial" w:cs="Arial"/>
                <w:bCs/>
                <w:sz w:val="22"/>
                <w:szCs w:val="20"/>
              </w:rPr>
              <w:t>1. the number of records reviewed;</w:t>
            </w:r>
          </w:p>
          <w:p w:rsidR="00B659BE" w:rsidRPr="00CE4005" w:rsidRDefault="00B659BE" w:rsidP="00B659BE">
            <w:pPr>
              <w:pStyle w:val="Normal4"/>
              <w:keepNext/>
              <w:rPr>
                <w:rFonts w:ascii="Arial" w:hAnsi="Arial" w:cs="Arial"/>
                <w:bCs/>
                <w:sz w:val="22"/>
                <w:szCs w:val="20"/>
              </w:rPr>
            </w:pPr>
            <w:r w:rsidRPr="00CE4005">
              <w:rPr>
                <w:rFonts w:ascii="Arial" w:hAnsi="Arial" w:cs="Arial"/>
                <w:bCs/>
                <w:sz w:val="22"/>
                <w:szCs w:val="20"/>
              </w:rPr>
              <w:t>2. the number of records in compliance;</w:t>
            </w:r>
          </w:p>
          <w:p w:rsidR="00B659BE" w:rsidRPr="00CE4005" w:rsidRDefault="00B659BE" w:rsidP="00B659BE">
            <w:pPr>
              <w:pStyle w:val="Normal4"/>
              <w:keepNext/>
              <w:rPr>
                <w:rFonts w:ascii="Arial" w:hAnsi="Arial" w:cs="Arial"/>
                <w:bCs/>
                <w:sz w:val="22"/>
                <w:szCs w:val="20"/>
              </w:rPr>
            </w:pPr>
            <w:r w:rsidRPr="00CE4005">
              <w:rPr>
                <w:rFonts w:ascii="Arial" w:hAnsi="Arial" w:cs="Arial"/>
                <w:bCs/>
                <w:sz w:val="22"/>
                <w:szCs w:val="20"/>
              </w:rPr>
              <w:t>3. for any records not in compliance, determine the root cause; and</w:t>
            </w:r>
          </w:p>
          <w:p w:rsidR="00B659BE" w:rsidRPr="00CE4005" w:rsidRDefault="00B659BE" w:rsidP="00B659BE">
            <w:pPr>
              <w:pStyle w:val="Normal4"/>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B659BE" w:rsidRPr="00CE4005" w:rsidRDefault="00B659BE" w:rsidP="00FA5D3D">
            <w:pPr>
              <w:pStyle w:val="Normal4"/>
              <w:keepNext/>
              <w:rPr>
                <w:rFonts w:ascii="Arial" w:hAnsi="Arial" w:cs="Arial"/>
                <w:bCs/>
                <w:sz w:val="22"/>
                <w:szCs w:val="20"/>
              </w:rPr>
            </w:pPr>
            <w:r w:rsidRPr="00CE4005">
              <w:rPr>
                <w:rFonts w:ascii="Arial" w:hAnsi="Arial" w:cs="Arial"/>
                <w:bCs/>
                <w:sz w:val="22"/>
                <w:szCs w:val="20"/>
              </w:rPr>
              <w:t>Please submit the</w:t>
            </w:r>
            <w:r w:rsidR="00FA5D3D">
              <w:rPr>
                <w:rFonts w:ascii="Arial" w:hAnsi="Arial" w:cs="Arial"/>
                <w:bCs/>
                <w:sz w:val="22"/>
                <w:szCs w:val="20"/>
              </w:rPr>
              <w:t xml:space="preserve"> above information by </w:t>
            </w:r>
            <w:r w:rsidR="00FA5D3D" w:rsidRPr="00FA5D3D">
              <w:rPr>
                <w:rFonts w:ascii="Arial" w:hAnsi="Arial" w:cs="Arial"/>
                <w:b/>
                <w:bCs/>
                <w:sz w:val="22"/>
                <w:szCs w:val="20"/>
              </w:rPr>
              <w:t>November</w:t>
            </w:r>
            <w:r w:rsidR="00FA5D3D">
              <w:rPr>
                <w:rFonts w:ascii="Arial" w:hAnsi="Arial" w:cs="Arial"/>
                <w:b/>
                <w:bCs/>
                <w:sz w:val="22"/>
                <w:szCs w:val="20"/>
              </w:rPr>
              <w:t xml:space="preserve"> </w:t>
            </w:r>
            <w:r w:rsidRPr="00FA5D3D">
              <w:rPr>
                <w:rFonts w:ascii="Arial" w:hAnsi="Arial" w:cs="Arial"/>
                <w:b/>
                <w:bCs/>
                <w:sz w:val="22"/>
                <w:szCs w:val="20"/>
              </w:rPr>
              <w:t>9, 2018</w:t>
            </w:r>
            <w:r w:rsidRPr="00CE4005">
              <w:rPr>
                <w:rFonts w:ascii="Arial" w:hAnsi="Arial" w:cs="Arial"/>
                <w:bCs/>
                <w:sz w:val="22"/>
                <w:szCs w:val="20"/>
              </w:rPr>
              <w:t>.</w:t>
            </w:r>
          </w:p>
        </w:tc>
      </w:tr>
      <w:tr w:rsidR="00B659BE" w:rsidRPr="00AF5230" w:rsidTr="00B659BE">
        <w:tc>
          <w:tcPr>
            <w:tcW w:w="9360" w:type="dxa"/>
            <w:gridSpan w:val="4"/>
            <w:tcBorders>
              <w:top w:val="single" w:sz="4" w:space="0" w:color="auto"/>
              <w:left w:val="single" w:sz="4" w:space="0" w:color="auto"/>
              <w:bottom w:val="single" w:sz="4" w:space="0" w:color="auto"/>
              <w:right w:val="single" w:sz="4" w:space="0" w:color="auto"/>
            </w:tcBorders>
          </w:tcPr>
          <w:p w:rsidR="00B659BE" w:rsidRPr="00AF5230" w:rsidRDefault="00B659BE" w:rsidP="00B659BE">
            <w:pPr>
              <w:pStyle w:val="Normal4"/>
              <w:keepNext/>
              <w:rPr>
                <w:rFonts w:ascii="Verdana" w:hAnsi="Verdana"/>
                <w:b/>
                <w:bCs/>
                <w:sz w:val="22"/>
                <w:szCs w:val="20"/>
              </w:rPr>
            </w:pPr>
            <w:bookmarkStart w:id="23" w:name="PR_DUEDATE_SE_18B"/>
            <w:bookmarkEnd w:id="23"/>
            <w:r w:rsidRPr="002541C2">
              <w:rPr>
                <w:rFonts w:ascii="Verdana" w:hAnsi="Verdana"/>
                <w:b/>
                <w:bCs/>
                <w:sz w:val="22"/>
              </w:rPr>
              <w:t>Progress Report Due Date(s)</w:t>
            </w:r>
            <w:r w:rsidRPr="00AF5230">
              <w:rPr>
                <w:rFonts w:ascii="Verdana" w:hAnsi="Verdana"/>
                <w:b/>
                <w:bCs/>
                <w:sz w:val="22"/>
                <w:szCs w:val="20"/>
              </w:rPr>
              <w:t>:</w:t>
            </w:r>
          </w:p>
        </w:tc>
      </w:tr>
      <w:tr w:rsidR="00B659BE" w:rsidRPr="00E92FDA" w:rsidTr="00B659BE">
        <w:tc>
          <w:tcPr>
            <w:tcW w:w="2340" w:type="dxa"/>
            <w:tcBorders>
              <w:top w:val="single" w:sz="4" w:space="0" w:color="auto"/>
              <w:left w:val="single" w:sz="4" w:space="0" w:color="auto"/>
              <w:bottom w:val="single" w:sz="4" w:space="0" w:color="auto"/>
              <w:right w:val="single" w:sz="4" w:space="0" w:color="auto"/>
            </w:tcBorders>
          </w:tcPr>
          <w:p w:rsidR="00B659BE" w:rsidRPr="00E92FDA" w:rsidRDefault="00B659BE" w:rsidP="00B659BE">
            <w:pPr>
              <w:pStyle w:val="Normal4"/>
              <w:keepNext/>
              <w:rPr>
                <w:rFonts w:ascii="Arial" w:hAnsi="Arial" w:cs="Arial"/>
                <w:bCs/>
                <w:sz w:val="22"/>
              </w:rPr>
            </w:pPr>
            <w:r w:rsidRPr="00E92FDA">
              <w:rPr>
                <w:rFonts w:ascii="Arial" w:hAnsi="Arial" w:cs="Arial"/>
                <w:bCs/>
                <w:sz w:val="22"/>
              </w:rPr>
              <w:t>06/08/2018</w:t>
            </w:r>
          </w:p>
        </w:tc>
        <w:tc>
          <w:tcPr>
            <w:tcW w:w="2340" w:type="dxa"/>
            <w:tcBorders>
              <w:top w:val="single" w:sz="4" w:space="0" w:color="auto"/>
              <w:left w:val="single" w:sz="4" w:space="0" w:color="auto"/>
              <w:bottom w:val="single" w:sz="4" w:space="0" w:color="auto"/>
              <w:right w:val="single" w:sz="4" w:space="0" w:color="auto"/>
            </w:tcBorders>
          </w:tcPr>
          <w:p w:rsidR="00B659BE" w:rsidRPr="00E92FDA" w:rsidRDefault="00B659BE" w:rsidP="00B659BE">
            <w:pPr>
              <w:pStyle w:val="Normal4"/>
              <w:keepNext/>
              <w:rPr>
                <w:rFonts w:ascii="Arial" w:hAnsi="Arial" w:cs="Arial"/>
                <w:bCs/>
                <w:sz w:val="22"/>
              </w:rPr>
            </w:pPr>
            <w:r w:rsidRPr="00E92FDA">
              <w:rPr>
                <w:rFonts w:ascii="Arial" w:hAnsi="Arial" w:cs="Arial"/>
                <w:bCs/>
                <w:sz w:val="22"/>
              </w:rPr>
              <w:t>11/09/2018</w:t>
            </w:r>
          </w:p>
        </w:tc>
        <w:tc>
          <w:tcPr>
            <w:tcW w:w="2340" w:type="dxa"/>
            <w:tcBorders>
              <w:top w:val="single" w:sz="4" w:space="0" w:color="auto"/>
              <w:left w:val="single" w:sz="4" w:space="0" w:color="auto"/>
              <w:bottom w:val="single" w:sz="4" w:space="0" w:color="auto"/>
              <w:right w:val="single" w:sz="4" w:space="0" w:color="auto"/>
            </w:tcBorders>
          </w:tcPr>
          <w:p w:rsidR="00B659BE" w:rsidRPr="00E92FDA" w:rsidRDefault="00B659BE" w:rsidP="00B659BE">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659BE" w:rsidRPr="00E92FDA" w:rsidRDefault="00B659BE" w:rsidP="00B659BE">
            <w:pPr>
              <w:pStyle w:val="Normal4"/>
              <w:keepNext/>
              <w:rPr>
                <w:rFonts w:ascii="Arial" w:hAnsi="Arial" w:cs="Arial"/>
                <w:bCs/>
                <w:sz w:val="22"/>
              </w:rPr>
            </w:pPr>
          </w:p>
        </w:tc>
      </w:tr>
    </w:tbl>
    <w:p w:rsidR="00B659BE" w:rsidRDefault="00B659BE">
      <w:pPr>
        <w:pStyle w:val="Normal4"/>
      </w:pPr>
    </w:p>
    <w:p w:rsidR="00B659BE" w:rsidRDefault="00B659BE">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B659BE" w:rsidRPr="00AF5230" w:rsidTr="00B659BE">
        <w:trPr>
          <w:tblHeader/>
        </w:trPr>
        <w:tc>
          <w:tcPr>
            <w:tcW w:w="9360" w:type="dxa"/>
            <w:tcBorders>
              <w:bottom w:val="single" w:sz="4" w:space="0" w:color="auto"/>
            </w:tcBorders>
            <w:shd w:val="clear" w:color="auto" w:fill="C0C0C0"/>
          </w:tcPr>
          <w:p w:rsidR="00B659BE" w:rsidRPr="00AF5230" w:rsidRDefault="00B659BE" w:rsidP="00B659BE">
            <w:pPr>
              <w:pStyle w:val="Normal5"/>
              <w:keepNext/>
              <w:rPr>
                <w:rFonts w:ascii="Verdana" w:hAnsi="Verdana"/>
                <w:b/>
                <w:sz w:val="22"/>
                <w:szCs w:val="22"/>
              </w:rPr>
            </w:pPr>
            <w:bookmarkStart w:id="24" w:name="CRIT_SE_26"/>
            <w:bookmarkEnd w:id="24"/>
            <w:r w:rsidRPr="00AF5230">
              <w:rPr>
                <w:rFonts w:ascii="Verdana" w:hAnsi="Verdana"/>
                <w:b/>
                <w:sz w:val="22"/>
                <w:szCs w:val="22"/>
              </w:rPr>
              <w:t>SE Criterion # 26 - Parent participation in meetings</w:t>
            </w:r>
          </w:p>
        </w:tc>
      </w:tr>
      <w:tr w:rsidR="00B659BE" w:rsidRPr="00E166C8" w:rsidTr="00B659BE">
        <w:tc>
          <w:tcPr>
            <w:tcW w:w="9360" w:type="dxa"/>
            <w:tcBorders>
              <w:top w:val="single" w:sz="4" w:space="0" w:color="auto"/>
              <w:left w:val="single" w:sz="4" w:space="0" w:color="auto"/>
              <w:bottom w:val="nil"/>
              <w:right w:val="single" w:sz="4" w:space="0" w:color="auto"/>
            </w:tcBorders>
          </w:tcPr>
          <w:p w:rsidR="00B659BE" w:rsidRPr="00E166C8" w:rsidRDefault="00B659BE" w:rsidP="00B659BE">
            <w:pPr>
              <w:pStyle w:val="Normal5"/>
              <w:keepNext/>
              <w:rPr>
                <w:rFonts w:ascii="Verdana" w:hAnsi="Verdana"/>
                <w:b/>
                <w:sz w:val="22"/>
                <w:szCs w:val="22"/>
              </w:rPr>
            </w:pPr>
            <w:bookmarkStart w:id="25" w:name="RATING_SE_26"/>
            <w:bookmarkEnd w:id="25"/>
            <w:r w:rsidRPr="00AF5230">
              <w:rPr>
                <w:rFonts w:ascii="Verdana" w:hAnsi="Verdana"/>
                <w:b/>
                <w:sz w:val="22"/>
                <w:szCs w:val="22"/>
              </w:rPr>
              <w:t>Rating:</w:t>
            </w:r>
          </w:p>
        </w:tc>
      </w:tr>
      <w:tr w:rsidR="00B659BE" w:rsidRPr="00CE4005" w:rsidTr="00B659BE">
        <w:tc>
          <w:tcPr>
            <w:tcW w:w="9360" w:type="dxa"/>
            <w:tcBorders>
              <w:top w:val="nil"/>
              <w:left w:val="single" w:sz="4" w:space="0" w:color="auto"/>
              <w:bottom w:val="single" w:sz="4" w:space="0" w:color="auto"/>
              <w:right w:val="single" w:sz="4" w:space="0" w:color="auto"/>
            </w:tcBorders>
          </w:tcPr>
          <w:p w:rsidR="00B659BE" w:rsidRPr="00CE4005" w:rsidRDefault="00B659BE" w:rsidP="00B659BE">
            <w:pPr>
              <w:pStyle w:val="Normal5"/>
              <w:keepNext/>
              <w:rPr>
                <w:rFonts w:ascii="Arial" w:hAnsi="Arial" w:cs="Arial"/>
                <w:sz w:val="22"/>
                <w:szCs w:val="22"/>
              </w:rPr>
            </w:pPr>
            <w:r w:rsidRPr="00CE4005">
              <w:rPr>
                <w:rFonts w:ascii="Arial" w:hAnsi="Arial" w:cs="Arial"/>
                <w:sz w:val="22"/>
                <w:szCs w:val="22"/>
              </w:rPr>
              <w:t>Implemented</w:t>
            </w:r>
          </w:p>
        </w:tc>
      </w:tr>
      <w:tr w:rsidR="00B659BE" w:rsidRPr="00E166C8" w:rsidTr="00B659BE">
        <w:tc>
          <w:tcPr>
            <w:tcW w:w="9360" w:type="dxa"/>
            <w:tcBorders>
              <w:top w:val="single" w:sz="4" w:space="0" w:color="auto"/>
              <w:left w:val="single" w:sz="4" w:space="0" w:color="auto"/>
              <w:bottom w:val="nil"/>
              <w:right w:val="single" w:sz="4" w:space="0" w:color="auto"/>
            </w:tcBorders>
          </w:tcPr>
          <w:p w:rsidR="00B659BE" w:rsidRPr="00E166C8" w:rsidRDefault="00B659BE" w:rsidP="00B659BE">
            <w:pPr>
              <w:pStyle w:val="Normal5"/>
              <w:keepNext/>
              <w:rPr>
                <w:rFonts w:ascii="Verdana" w:hAnsi="Verdana"/>
                <w:b/>
                <w:sz w:val="22"/>
                <w:szCs w:val="22"/>
              </w:rPr>
            </w:pPr>
            <w:bookmarkStart w:id="26" w:name="BASIS_FINDINGS_SE_26"/>
            <w:bookmarkEnd w:id="26"/>
            <w:r w:rsidRPr="00AF5230">
              <w:rPr>
                <w:rFonts w:ascii="Verdana" w:hAnsi="Verdana"/>
                <w:b/>
                <w:sz w:val="22"/>
                <w:szCs w:val="22"/>
              </w:rPr>
              <w:t>Basis for Findings:</w:t>
            </w:r>
          </w:p>
        </w:tc>
      </w:tr>
      <w:tr w:rsidR="00B659BE" w:rsidRPr="00CE4005" w:rsidTr="00B659BE">
        <w:tc>
          <w:tcPr>
            <w:tcW w:w="9360" w:type="dxa"/>
            <w:tcBorders>
              <w:top w:val="nil"/>
              <w:left w:val="single" w:sz="4" w:space="0" w:color="auto"/>
              <w:bottom w:val="single" w:sz="4" w:space="0" w:color="auto"/>
              <w:right w:val="single" w:sz="4" w:space="0" w:color="auto"/>
            </w:tcBorders>
          </w:tcPr>
          <w:p w:rsidR="00B659BE" w:rsidRPr="00CE4005" w:rsidRDefault="00B659BE" w:rsidP="00B659BE">
            <w:pPr>
              <w:pStyle w:val="Normal5"/>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B659BE" w:rsidRDefault="00B659BE">
      <w:pPr>
        <w:pStyle w:val="Normal5"/>
      </w:pPr>
    </w:p>
    <w:p w:rsidR="00B659BE" w:rsidRDefault="00B659BE">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B659BE" w:rsidRPr="00AF5230" w:rsidTr="00B659BE">
        <w:trPr>
          <w:tblHeader/>
        </w:trPr>
        <w:tc>
          <w:tcPr>
            <w:tcW w:w="9360" w:type="dxa"/>
            <w:tcBorders>
              <w:bottom w:val="single" w:sz="4" w:space="0" w:color="auto"/>
            </w:tcBorders>
            <w:shd w:val="clear" w:color="auto" w:fill="C0C0C0"/>
          </w:tcPr>
          <w:p w:rsidR="00B659BE" w:rsidRPr="00AF5230" w:rsidRDefault="00B659BE" w:rsidP="00B659BE">
            <w:pPr>
              <w:pStyle w:val="Normal6"/>
              <w:keepNext/>
              <w:rPr>
                <w:rFonts w:ascii="Verdana" w:hAnsi="Verdana"/>
                <w:b/>
                <w:sz w:val="22"/>
                <w:szCs w:val="22"/>
              </w:rPr>
            </w:pPr>
            <w:bookmarkStart w:id="27" w:name="CRIT_SE_32"/>
            <w:bookmarkEnd w:id="27"/>
            <w:r w:rsidRPr="00AF5230">
              <w:rPr>
                <w:rFonts w:ascii="Verdana" w:hAnsi="Verdana"/>
                <w:b/>
                <w:sz w:val="22"/>
                <w:szCs w:val="22"/>
              </w:rPr>
              <w:t>SE Criterion # 32 - Parent advisory council for special education</w:t>
            </w:r>
          </w:p>
        </w:tc>
      </w:tr>
      <w:tr w:rsidR="00B659BE" w:rsidRPr="00E166C8" w:rsidTr="00B659BE">
        <w:tc>
          <w:tcPr>
            <w:tcW w:w="9360" w:type="dxa"/>
            <w:tcBorders>
              <w:top w:val="single" w:sz="4" w:space="0" w:color="auto"/>
              <w:left w:val="single" w:sz="4" w:space="0" w:color="auto"/>
              <w:bottom w:val="nil"/>
              <w:right w:val="single" w:sz="4" w:space="0" w:color="auto"/>
            </w:tcBorders>
          </w:tcPr>
          <w:p w:rsidR="00B659BE" w:rsidRPr="00E166C8" w:rsidRDefault="00B659BE" w:rsidP="00B659BE">
            <w:pPr>
              <w:pStyle w:val="Normal6"/>
              <w:keepNext/>
              <w:rPr>
                <w:rFonts w:ascii="Verdana" w:hAnsi="Verdana"/>
                <w:b/>
                <w:sz w:val="22"/>
                <w:szCs w:val="22"/>
              </w:rPr>
            </w:pPr>
            <w:bookmarkStart w:id="28" w:name="RATING_SE_32"/>
            <w:bookmarkEnd w:id="28"/>
            <w:r w:rsidRPr="00AF5230">
              <w:rPr>
                <w:rFonts w:ascii="Verdana" w:hAnsi="Verdana"/>
                <w:b/>
                <w:sz w:val="22"/>
                <w:szCs w:val="22"/>
              </w:rPr>
              <w:t>Rating:</w:t>
            </w:r>
          </w:p>
        </w:tc>
      </w:tr>
      <w:tr w:rsidR="00B659BE" w:rsidRPr="00CE4005" w:rsidTr="00B659BE">
        <w:tc>
          <w:tcPr>
            <w:tcW w:w="9360" w:type="dxa"/>
            <w:tcBorders>
              <w:top w:val="nil"/>
              <w:left w:val="single" w:sz="4" w:space="0" w:color="auto"/>
              <w:bottom w:val="single" w:sz="4" w:space="0" w:color="auto"/>
              <w:right w:val="single" w:sz="4" w:space="0" w:color="auto"/>
            </w:tcBorders>
          </w:tcPr>
          <w:p w:rsidR="00B659BE" w:rsidRPr="00CE4005" w:rsidRDefault="00B659BE" w:rsidP="00B659BE">
            <w:pPr>
              <w:pStyle w:val="Normal6"/>
              <w:keepNext/>
              <w:rPr>
                <w:rFonts w:ascii="Arial" w:hAnsi="Arial" w:cs="Arial"/>
                <w:sz w:val="22"/>
                <w:szCs w:val="22"/>
              </w:rPr>
            </w:pPr>
            <w:r w:rsidRPr="00CE4005">
              <w:rPr>
                <w:rFonts w:ascii="Arial" w:hAnsi="Arial" w:cs="Arial"/>
                <w:sz w:val="22"/>
                <w:szCs w:val="22"/>
              </w:rPr>
              <w:t>Implemented</w:t>
            </w:r>
          </w:p>
        </w:tc>
      </w:tr>
      <w:tr w:rsidR="00B659BE" w:rsidRPr="00E166C8" w:rsidTr="00B659BE">
        <w:tc>
          <w:tcPr>
            <w:tcW w:w="9360" w:type="dxa"/>
            <w:tcBorders>
              <w:top w:val="single" w:sz="4" w:space="0" w:color="auto"/>
              <w:left w:val="single" w:sz="4" w:space="0" w:color="auto"/>
              <w:bottom w:val="nil"/>
              <w:right w:val="single" w:sz="4" w:space="0" w:color="auto"/>
            </w:tcBorders>
          </w:tcPr>
          <w:p w:rsidR="00B659BE" w:rsidRPr="00E166C8" w:rsidRDefault="00B659BE" w:rsidP="00B659BE">
            <w:pPr>
              <w:pStyle w:val="Normal6"/>
              <w:keepNext/>
              <w:rPr>
                <w:rFonts w:ascii="Verdana" w:hAnsi="Verdana"/>
                <w:b/>
                <w:sz w:val="22"/>
                <w:szCs w:val="22"/>
              </w:rPr>
            </w:pPr>
            <w:bookmarkStart w:id="29" w:name="BASIS_FINDINGS_SE_32"/>
            <w:bookmarkEnd w:id="29"/>
            <w:r w:rsidRPr="00AF5230">
              <w:rPr>
                <w:rFonts w:ascii="Verdana" w:hAnsi="Verdana"/>
                <w:b/>
                <w:sz w:val="22"/>
                <w:szCs w:val="22"/>
              </w:rPr>
              <w:t>Basis for Findings:</w:t>
            </w:r>
          </w:p>
        </w:tc>
      </w:tr>
      <w:tr w:rsidR="00B659BE" w:rsidRPr="00CE4005" w:rsidTr="00B659BE">
        <w:tc>
          <w:tcPr>
            <w:tcW w:w="9360" w:type="dxa"/>
            <w:tcBorders>
              <w:top w:val="nil"/>
              <w:left w:val="single" w:sz="4" w:space="0" w:color="auto"/>
              <w:bottom w:val="single" w:sz="4" w:space="0" w:color="auto"/>
              <w:right w:val="single" w:sz="4" w:space="0" w:color="auto"/>
            </w:tcBorders>
          </w:tcPr>
          <w:p w:rsidR="00B659BE" w:rsidRPr="00CE4005" w:rsidRDefault="00B659BE" w:rsidP="00A06E17">
            <w:pPr>
              <w:pStyle w:val="Normal6"/>
              <w:keepNext/>
              <w:rPr>
                <w:rFonts w:ascii="Arial" w:hAnsi="Arial" w:cs="Arial"/>
                <w:sz w:val="22"/>
                <w:szCs w:val="22"/>
              </w:rPr>
            </w:pPr>
            <w:r w:rsidRPr="00CE4005">
              <w:rPr>
                <w:rFonts w:ascii="Arial" w:hAnsi="Arial" w:cs="Arial"/>
                <w:sz w:val="22"/>
                <w:szCs w:val="22"/>
              </w:rPr>
              <w:t xml:space="preserve">The district has established </w:t>
            </w:r>
            <w:r w:rsidR="00FA5D3D">
              <w:rPr>
                <w:rFonts w:ascii="Arial" w:hAnsi="Arial" w:cs="Arial"/>
                <w:sz w:val="22"/>
                <w:szCs w:val="22"/>
              </w:rPr>
              <w:t xml:space="preserve">a </w:t>
            </w:r>
            <w:r w:rsidRPr="00CE4005">
              <w:rPr>
                <w:rFonts w:ascii="Arial" w:hAnsi="Arial" w:cs="Arial"/>
                <w:sz w:val="22"/>
                <w:szCs w:val="22"/>
              </w:rPr>
              <w:t xml:space="preserve">parent advisory council (PAC) </w:t>
            </w:r>
            <w:r w:rsidR="00FA5D3D">
              <w:rPr>
                <w:rFonts w:ascii="Arial" w:hAnsi="Arial" w:cs="Arial"/>
                <w:sz w:val="22"/>
                <w:szCs w:val="22"/>
              </w:rPr>
              <w:t>for</w:t>
            </w:r>
            <w:r w:rsidRPr="00CE4005">
              <w:rPr>
                <w:rFonts w:ascii="Arial" w:hAnsi="Arial" w:cs="Arial"/>
                <w:sz w:val="22"/>
                <w:szCs w:val="22"/>
              </w:rPr>
              <w:t xml:space="preserve"> special education with by-laws regarding officers and operational procedures.</w:t>
            </w:r>
            <w:r w:rsidR="00A06E17">
              <w:rPr>
                <w:rFonts w:ascii="Arial" w:hAnsi="Arial" w:cs="Arial"/>
                <w:sz w:val="22"/>
                <w:szCs w:val="22"/>
              </w:rPr>
              <w:t xml:space="preserve"> </w:t>
            </w:r>
            <w:r w:rsidRPr="00CE4005">
              <w:rPr>
                <w:rFonts w:ascii="Arial" w:hAnsi="Arial" w:cs="Arial"/>
                <w:sz w:val="22"/>
                <w:szCs w:val="22"/>
              </w:rPr>
              <w:t xml:space="preserve">The PAC meets monthly with the director of special education to advise the district on matters that pertain to </w:t>
            </w:r>
            <w:r w:rsidR="00A06E17">
              <w:rPr>
                <w:rFonts w:ascii="Arial" w:hAnsi="Arial" w:cs="Arial"/>
                <w:sz w:val="22"/>
                <w:szCs w:val="22"/>
              </w:rPr>
              <w:t xml:space="preserve">the </w:t>
            </w:r>
            <w:r w:rsidRPr="00CE4005">
              <w:rPr>
                <w:rFonts w:ascii="Arial" w:hAnsi="Arial" w:cs="Arial"/>
                <w:sz w:val="22"/>
                <w:szCs w:val="22"/>
              </w:rPr>
              <w:t xml:space="preserve">education and safety of students with disabilities and to participate in the planning, development and evaluation of the school district's special education programs. Additionally, one PAC member serves on the </w:t>
            </w:r>
            <w:r w:rsidR="00FA5D3D">
              <w:rPr>
                <w:rFonts w:ascii="Arial" w:hAnsi="Arial" w:cs="Arial"/>
                <w:sz w:val="22"/>
                <w:szCs w:val="22"/>
              </w:rPr>
              <w:t>district’s s</w:t>
            </w:r>
            <w:r w:rsidRPr="00CE4005">
              <w:rPr>
                <w:rFonts w:ascii="Arial" w:hAnsi="Arial" w:cs="Arial"/>
                <w:sz w:val="22"/>
                <w:szCs w:val="22"/>
              </w:rPr>
              <w:t xml:space="preserve">chool </w:t>
            </w:r>
            <w:r w:rsidR="00FA5D3D">
              <w:rPr>
                <w:rFonts w:ascii="Arial" w:hAnsi="Arial" w:cs="Arial"/>
                <w:sz w:val="22"/>
                <w:szCs w:val="22"/>
              </w:rPr>
              <w:t>c</w:t>
            </w:r>
            <w:r w:rsidRPr="00CE4005">
              <w:rPr>
                <w:rFonts w:ascii="Arial" w:hAnsi="Arial" w:cs="Arial"/>
                <w:sz w:val="22"/>
                <w:szCs w:val="22"/>
              </w:rPr>
              <w:t>ommittee. The district supports the parent advisory council through provision of a MASS PAC membership, offering meeting space, delivering a welcome letter to newly identified parents of students with disabilities, and offering a collaborative training to develop strategic plan</w:t>
            </w:r>
            <w:r w:rsidR="009C119E">
              <w:rPr>
                <w:rFonts w:ascii="Arial" w:hAnsi="Arial" w:cs="Arial"/>
                <w:sz w:val="22"/>
                <w:szCs w:val="22"/>
              </w:rPr>
              <w:t>ning</w:t>
            </w:r>
            <w:r w:rsidRPr="00CE4005">
              <w:rPr>
                <w:rFonts w:ascii="Arial" w:hAnsi="Arial" w:cs="Arial"/>
                <w:sz w:val="22"/>
                <w:szCs w:val="22"/>
              </w:rPr>
              <w:t xml:space="preserve"> for the PAC. The workshop on parent and student rights </w:t>
            </w:r>
            <w:proofErr w:type="gramStart"/>
            <w:r w:rsidRPr="00CE4005">
              <w:rPr>
                <w:rFonts w:ascii="Arial" w:hAnsi="Arial" w:cs="Arial"/>
                <w:sz w:val="22"/>
                <w:szCs w:val="22"/>
              </w:rPr>
              <w:t>was held</w:t>
            </w:r>
            <w:proofErr w:type="gramEnd"/>
            <w:r w:rsidRPr="00CE4005">
              <w:rPr>
                <w:rFonts w:ascii="Arial" w:hAnsi="Arial" w:cs="Arial"/>
                <w:sz w:val="22"/>
                <w:szCs w:val="22"/>
              </w:rPr>
              <w:t xml:space="preserve"> in the district on November 6, 2017. Additional activities hosted by the PAC include family events and social dinners held every two mont</w:t>
            </w:r>
            <w:r w:rsidR="00FA5D3D">
              <w:rPr>
                <w:rFonts w:ascii="Arial" w:hAnsi="Arial" w:cs="Arial"/>
                <w:sz w:val="22"/>
                <w:szCs w:val="22"/>
              </w:rPr>
              <w:t>hs</w:t>
            </w:r>
            <w:r w:rsidRPr="00CE4005">
              <w:rPr>
                <w:rFonts w:ascii="Arial" w:hAnsi="Arial" w:cs="Arial"/>
                <w:sz w:val="22"/>
                <w:szCs w:val="22"/>
              </w:rPr>
              <w:t>.</w:t>
            </w:r>
            <w:r w:rsidR="00A06E17">
              <w:rPr>
                <w:rFonts w:ascii="Arial" w:hAnsi="Arial" w:cs="Arial"/>
                <w:sz w:val="22"/>
                <w:szCs w:val="22"/>
              </w:rPr>
              <w:t xml:space="preserve"> </w:t>
            </w:r>
            <w:r w:rsidRPr="00CE4005">
              <w:rPr>
                <w:rFonts w:ascii="Arial" w:hAnsi="Arial" w:cs="Arial"/>
                <w:sz w:val="22"/>
                <w:szCs w:val="22"/>
              </w:rPr>
              <w:t>The PAC also meets quarterly with the South Shore Regional PAC, which is comprised of 20 school district PACs, to share information.</w:t>
            </w:r>
          </w:p>
        </w:tc>
      </w:tr>
    </w:tbl>
    <w:p w:rsidR="00B659BE" w:rsidRDefault="00B659BE">
      <w:pPr>
        <w:pStyle w:val="Normal7"/>
      </w:pPr>
    </w:p>
    <w:p w:rsidR="00CE6C1F" w:rsidRDefault="00CE6C1F">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B659BE" w:rsidRPr="00AF5230" w:rsidTr="00B659BE">
        <w:trPr>
          <w:tblHeader/>
        </w:trPr>
        <w:tc>
          <w:tcPr>
            <w:tcW w:w="9360" w:type="dxa"/>
            <w:tcBorders>
              <w:bottom w:val="single" w:sz="4" w:space="0" w:color="auto"/>
            </w:tcBorders>
            <w:shd w:val="clear" w:color="auto" w:fill="C0C0C0"/>
          </w:tcPr>
          <w:p w:rsidR="00B659BE" w:rsidRPr="00AF5230" w:rsidRDefault="00B659BE" w:rsidP="00B659BE">
            <w:pPr>
              <w:pStyle w:val="Normal7"/>
              <w:keepNext/>
              <w:rPr>
                <w:rFonts w:ascii="Verdana" w:hAnsi="Verdana"/>
                <w:b/>
                <w:sz w:val="22"/>
                <w:szCs w:val="22"/>
              </w:rPr>
            </w:pPr>
            <w:bookmarkStart w:id="30" w:name="CRIT_SE_55"/>
            <w:bookmarkEnd w:id="30"/>
            <w:r w:rsidRPr="00AF5230">
              <w:rPr>
                <w:rFonts w:ascii="Verdana" w:hAnsi="Verdana"/>
                <w:b/>
                <w:sz w:val="22"/>
                <w:szCs w:val="22"/>
              </w:rPr>
              <w:t>SE Criterion # 55 - Special education facilities and classrooms</w:t>
            </w:r>
          </w:p>
        </w:tc>
      </w:tr>
      <w:tr w:rsidR="00B659BE" w:rsidRPr="00E166C8" w:rsidTr="00B659BE">
        <w:tc>
          <w:tcPr>
            <w:tcW w:w="9360" w:type="dxa"/>
            <w:tcBorders>
              <w:top w:val="single" w:sz="4" w:space="0" w:color="auto"/>
              <w:left w:val="single" w:sz="4" w:space="0" w:color="auto"/>
              <w:bottom w:val="nil"/>
              <w:right w:val="single" w:sz="4" w:space="0" w:color="auto"/>
            </w:tcBorders>
          </w:tcPr>
          <w:p w:rsidR="00B659BE" w:rsidRPr="00E166C8" w:rsidRDefault="00B659BE" w:rsidP="00B659BE">
            <w:pPr>
              <w:pStyle w:val="Normal7"/>
              <w:keepNext/>
              <w:rPr>
                <w:rFonts w:ascii="Verdana" w:hAnsi="Verdana"/>
                <w:b/>
                <w:sz w:val="22"/>
                <w:szCs w:val="22"/>
              </w:rPr>
            </w:pPr>
            <w:bookmarkStart w:id="31" w:name="RATING_SE_55"/>
            <w:bookmarkEnd w:id="31"/>
            <w:r w:rsidRPr="00AF5230">
              <w:rPr>
                <w:rFonts w:ascii="Verdana" w:hAnsi="Verdana"/>
                <w:b/>
                <w:sz w:val="22"/>
                <w:szCs w:val="22"/>
              </w:rPr>
              <w:t>Rating:</w:t>
            </w:r>
          </w:p>
        </w:tc>
      </w:tr>
      <w:tr w:rsidR="00B659BE" w:rsidRPr="00CE4005" w:rsidTr="00B659BE">
        <w:tc>
          <w:tcPr>
            <w:tcW w:w="9360" w:type="dxa"/>
            <w:tcBorders>
              <w:top w:val="nil"/>
              <w:left w:val="single" w:sz="4" w:space="0" w:color="auto"/>
              <w:bottom w:val="single" w:sz="4" w:space="0" w:color="auto"/>
              <w:right w:val="single" w:sz="4" w:space="0" w:color="auto"/>
            </w:tcBorders>
          </w:tcPr>
          <w:p w:rsidR="00B659BE" w:rsidRPr="00CE4005" w:rsidRDefault="00B659BE" w:rsidP="00B659BE">
            <w:pPr>
              <w:pStyle w:val="Normal7"/>
              <w:keepNext/>
              <w:rPr>
                <w:rFonts w:ascii="Arial" w:hAnsi="Arial" w:cs="Arial"/>
                <w:sz w:val="22"/>
                <w:szCs w:val="22"/>
              </w:rPr>
            </w:pPr>
            <w:r w:rsidRPr="00CE4005">
              <w:rPr>
                <w:rFonts w:ascii="Arial" w:hAnsi="Arial" w:cs="Arial"/>
                <w:sz w:val="22"/>
                <w:szCs w:val="22"/>
              </w:rPr>
              <w:t>Implemented</w:t>
            </w:r>
          </w:p>
        </w:tc>
      </w:tr>
      <w:tr w:rsidR="00B659BE" w:rsidRPr="00E166C8" w:rsidTr="00B659BE">
        <w:tc>
          <w:tcPr>
            <w:tcW w:w="9360" w:type="dxa"/>
            <w:tcBorders>
              <w:top w:val="single" w:sz="4" w:space="0" w:color="auto"/>
              <w:left w:val="single" w:sz="4" w:space="0" w:color="auto"/>
              <w:bottom w:val="nil"/>
              <w:right w:val="single" w:sz="4" w:space="0" w:color="auto"/>
            </w:tcBorders>
          </w:tcPr>
          <w:p w:rsidR="00B659BE" w:rsidRPr="00E166C8" w:rsidRDefault="00B659BE" w:rsidP="00B659BE">
            <w:pPr>
              <w:pStyle w:val="Normal7"/>
              <w:keepNext/>
              <w:rPr>
                <w:rFonts w:ascii="Verdana" w:hAnsi="Verdana"/>
                <w:b/>
                <w:sz w:val="22"/>
                <w:szCs w:val="22"/>
              </w:rPr>
            </w:pPr>
            <w:bookmarkStart w:id="32" w:name="BASIS_FINDINGS_SE_55"/>
            <w:bookmarkEnd w:id="32"/>
            <w:r w:rsidRPr="00AF5230">
              <w:rPr>
                <w:rFonts w:ascii="Verdana" w:hAnsi="Verdana"/>
                <w:b/>
                <w:sz w:val="22"/>
                <w:szCs w:val="22"/>
              </w:rPr>
              <w:t>Basis for Findings:</w:t>
            </w:r>
          </w:p>
        </w:tc>
      </w:tr>
      <w:tr w:rsidR="00B659BE" w:rsidRPr="00CE4005" w:rsidTr="00B659BE">
        <w:tc>
          <w:tcPr>
            <w:tcW w:w="9360" w:type="dxa"/>
            <w:tcBorders>
              <w:top w:val="nil"/>
              <w:left w:val="single" w:sz="4" w:space="0" w:color="auto"/>
              <w:bottom w:val="single" w:sz="4" w:space="0" w:color="auto"/>
              <w:right w:val="single" w:sz="4" w:space="0" w:color="auto"/>
            </w:tcBorders>
          </w:tcPr>
          <w:p w:rsidR="00A115B2" w:rsidRPr="00AF5230" w:rsidRDefault="00B659BE" w:rsidP="00A115B2">
            <w:pPr>
              <w:rPr>
                <w:rFonts w:ascii="Verdana" w:hAnsi="Verdana"/>
                <w:sz w:val="16"/>
                <w:szCs w:val="16"/>
              </w:rPr>
            </w:pPr>
            <w:r w:rsidRPr="00CE4005">
              <w:rPr>
                <w:rFonts w:ascii="Arial" w:hAnsi="Arial" w:cs="Arial"/>
                <w:sz w:val="22"/>
                <w:szCs w:val="22"/>
              </w:rPr>
              <w:t>O</w:t>
            </w:r>
            <w:r w:rsidR="00FA5D3D">
              <w:rPr>
                <w:rFonts w:ascii="Arial" w:hAnsi="Arial" w:cs="Arial"/>
                <w:sz w:val="22"/>
                <w:szCs w:val="22"/>
              </w:rPr>
              <w:t>nsite o</w:t>
            </w:r>
            <w:r w:rsidRPr="00CE4005">
              <w:rPr>
                <w:rFonts w:ascii="Arial" w:hAnsi="Arial" w:cs="Arial"/>
                <w:sz w:val="22"/>
                <w:szCs w:val="22"/>
              </w:rPr>
              <w:t>bservations</w:t>
            </w:r>
            <w:r w:rsidR="009C119E">
              <w:rPr>
                <w:rFonts w:ascii="Arial" w:hAnsi="Arial" w:cs="Arial"/>
                <w:sz w:val="22"/>
                <w:szCs w:val="22"/>
              </w:rPr>
              <w:t>, document review,</w:t>
            </w:r>
            <w:r w:rsidRPr="00CE4005">
              <w:rPr>
                <w:rFonts w:ascii="Arial" w:hAnsi="Arial" w:cs="Arial"/>
                <w:sz w:val="22"/>
                <w:szCs w:val="22"/>
              </w:rPr>
              <w:t xml:space="preserve"> and staff interviews indicated that </w:t>
            </w:r>
            <w:r w:rsidR="00FA5D3D">
              <w:rPr>
                <w:rFonts w:ascii="Arial" w:hAnsi="Arial" w:cs="Arial"/>
                <w:sz w:val="22"/>
                <w:szCs w:val="22"/>
              </w:rPr>
              <w:t>at the Howard Elementary School</w:t>
            </w:r>
            <w:r w:rsidR="008C7382">
              <w:rPr>
                <w:rFonts w:ascii="Arial" w:hAnsi="Arial" w:cs="Arial"/>
                <w:sz w:val="22"/>
                <w:szCs w:val="22"/>
              </w:rPr>
              <w:t xml:space="preserve">, </w:t>
            </w:r>
            <w:r w:rsidRPr="00CE4005">
              <w:rPr>
                <w:rFonts w:ascii="Arial" w:hAnsi="Arial" w:cs="Arial"/>
                <w:sz w:val="22"/>
                <w:szCs w:val="22"/>
              </w:rPr>
              <w:t xml:space="preserve">special education services </w:t>
            </w:r>
            <w:r w:rsidR="00FA5D3D">
              <w:rPr>
                <w:rFonts w:ascii="Arial" w:hAnsi="Arial" w:cs="Arial"/>
                <w:sz w:val="22"/>
                <w:szCs w:val="22"/>
              </w:rPr>
              <w:t xml:space="preserve">for fifth and sixth graders </w:t>
            </w:r>
            <w:proofErr w:type="gramStart"/>
            <w:r w:rsidR="008C7382">
              <w:rPr>
                <w:rFonts w:ascii="Arial" w:hAnsi="Arial" w:cs="Arial"/>
                <w:sz w:val="22"/>
                <w:szCs w:val="22"/>
              </w:rPr>
              <w:t>are scheduled</w:t>
            </w:r>
            <w:proofErr w:type="gramEnd"/>
            <w:r w:rsidR="008C7382">
              <w:rPr>
                <w:rFonts w:ascii="Arial" w:hAnsi="Arial" w:cs="Arial"/>
                <w:sz w:val="22"/>
                <w:szCs w:val="22"/>
              </w:rPr>
              <w:t xml:space="preserve"> to ensure that students do not have to pass through other classes to receive their services, thus</w:t>
            </w:r>
            <w:r w:rsidR="008C7382" w:rsidRPr="00183A9B">
              <w:rPr>
                <w:rFonts w:ascii="Arial" w:hAnsi="Arial" w:cs="Arial"/>
                <w:sz w:val="22"/>
                <w:szCs w:val="22"/>
              </w:rPr>
              <w:t xml:space="preserve"> </w:t>
            </w:r>
            <w:r w:rsidR="008C7382">
              <w:rPr>
                <w:rFonts w:ascii="Arial" w:hAnsi="Arial" w:cs="Arial"/>
                <w:sz w:val="22"/>
                <w:szCs w:val="22"/>
              </w:rPr>
              <w:t xml:space="preserve">reducing auditory and visual distractions and </w:t>
            </w:r>
            <w:r w:rsidR="008C7382" w:rsidRPr="00183A9B">
              <w:rPr>
                <w:rFonts w:ascii="Arial" w:hAnsi="Arial" w:cs="Arial"/>
                <w:sz w:val="22"/>
                <w:szCs w:val="22"/>
              </w:rPr>
              <w:t>ensur</w:t>
            </w:r>
            <w:r w:rsidR="008C7382">
              <w:rPr>
                <w:rFonts w:ascii="Arial" w:hAnsi="Arial" w:cs="Arial"/>
                <w:sz w:val="22"/>
                <w:szCs w:val="22"/>
              </w:rPr>
              <w:t>ing</w:t>
            </w:r>
            <w:r w:rsidR="008C7382" w:rsidRPr="00183A9B">
              <w:rPr>
                <w:rFonts w:ascii="Arial" w:hAnsi="Arial" w:cs="Arial"/>
                <w:sz w:val="22"/>
                <w:szCs w:val="22"/>
              </w:rPr>
              <w:t xml:space="preserve"> confidentiality</w:t>
            </w:r>
            <w:r w:rsidR="00A115B2">
              <w:rPr>
                <w:rFonts w:ascii="Arial" w:hAnsi="Arial" w:cs="Arial"/>
                <w:sz w:val="22"/>
                <w:szCs w:val="22"/>
              </w:rPr>
              <w:t>.</w:t>
            </w:r>
            <w:r w:rsidR="005D26F1">
              <w:rPr>
                <w:rFonts w:ascii="Arial" w:hAnsi="Arial" w:cs="Arial"/>
                <w:sz w:val="22"/>
                <w:szCs w:val="22"/>
              </w:rPr>
              <w:t xml:space="preserve"> </w:t>
            </w:r>
            <w:r w:rsidR="00A74CF3">
              <w:rPr>
                <w:rFonts w:ascii="Arial" w:hAnsi="Arial" w:cs="Arial"/>
                <w:sz w:val="22"/>
                <w:szCs w:val="22"/>
              </w:rPr>
              <w:t>The</w:t>
            </w:r>
            <w:r w:rsidR="005D26F1">
              <w:rPr>
                <w:rFonts w:ascii="Arial" w:hAnsi="Arial" w:cs="Arial"/>
                <w:sz w:val="22"/>
                <w:szCs w:val="22"/>
              </w:rPr>
              <w:t xml:space="preserve"> </w:t>
            </w:r>
            <w:r w:rsidR="00A74CF3">
              <w:rPr>
                <w:rFonts w:ascii="Arial" w:hAnsi="Arial" w:cs="Arial"/>
                <w:sz w:val="22"/>
                <w:szCs w:val="22"/>
              </w:rPr>
              <w:t xml:space="preserve">fifth </w:t>
            </w:r>
            <w:r w:rsidR="00A115B2">
              <w:rPr>
                <w:rFonts w:ascii="Arial" w:hAnsi="Arial" w:cs="Arial"/>
                <w:sz w:val="22"/>
                <w:szCs w:val="22"/>
              </w:rPr>
              <w:t>graders receive special education services in room 13, a large central space that is the entrance and exit point for adjoining rooms 14 and 15, the resource rooms for sixth and fourth graders respectively.</w:t>
            </w:r>
            <w:r w:rsidR="005D26F1">
              <w:rPr>
                <w:rFonts w:ascii="Arial" w:hAnsi="Arial" w:cs="Arial"/>
                <w:sz w:val="22"/>
                <w:szCs w:val="22"/>
              </w:rPr>
              <w:t xml:space="preserve"> </w:t>
            </w:r>
            <w:r w:rsidR="00A115B2">
              <w:rPr>
                <w:rFonts w:ascii="Arial" w:hAnsi="Arial" w:cs="Arial"/>
                <w:sz w:val="22"/>
                <w:szCs w:val="22"/>
              </w:rPr>
              <w:t xml:space="preserve">A review of student schedules demonstrated that room 13 </w:t>
            </w:r>
            <w:proofErr w:type="gramStart"/>
            <w:r w:rsidR="00A115B2">
              <w:rPr>
                <w:rFonts w:ascii="Arial" w:hAnsi="Arial" w:cs="Arial"/>
                <w:sz w:val="22"/>
                <w:szCs w:val="22"/>
              </w:rPr>
              <w:t>is used</w:t>
            </w:r>
            <w:proofErr w:type="gramEnd"/>
            <w:r w:rsidR="00A115B2">
              <w:rPr>
                <w:rFonts w:ascii="Arial" w:hAnsi="Arial" w:cs="Arial"/>
                <w:sz w:val="22"/>
                <w:szCs w:val="22"/>
              </w:rPr>
              <w:t xml:space="preserve"> for instruction</w:t>
            </w:r>
            <w:r w:rsidR="009313F4">
              <w:rPr>
                <w:rFonts w:ascii="Arial" w:hAnsi="Arial" w:cs="Arial"/>
                <w:sz w:val="22"/>
                <w:szCs w:val="22"/>
              </w:rPr>
              <w:t>,</w:t>
            </w:r>
            <w:r w:rsidR="00A115B2">
              <w:rPr>
                <w:rFonts w:ascii="Arial" w:hAnsi="Arial" w:cs="Arial"/>
                <w:sz w:val="22"/>
                <w:szCs w:val="22"/>
              </w:rPr>
              <w:t xml:space="preserve"> only in the morning, and rooms 14 and 15 are used only in the afternoon when the central space is vacant. In addition, each room has a door and permanent walls to eliminate visual and auditory distractions </w:t>
            </w:r>
            <w:r w:rsidR="00652565">
              <w:rPr>
                <w:rFonts w:ascii="Arial" w:hAnsi="Arial" w:cs="Arial"/>
                <w:sz w:val="22"/>
                <w:szCs w:val="22"/>
              </w:rPr>
              <w:t>during instructional time</w:t>
            </w:r>
            <w:r w:rsidR="00A115B2">
              <w:rPr>
                <w:rFonts w:ascii="Arial" w:hAnsi="Arial" w:cs="Arial"/>
                <w:sz w:val="22"/>
                <w:szCs w:val="22"/>
              </w:rPr>
              <w:t>.</w:t>
            </w:r>
          </w:p>
          <w:p w:rsidR="009C119E" w:rsidRDefault="009C119E" w:rsidP="009C119E">
            <w:pPr>
              <w:pStyle w:val="Normal7"/>
              <w:keepNext/>
              <w:rPr>
                <w:rFonts w:ascii="Arial" w:hAnsi="Arial" w:cs="Arial"/>
                <w:sz w:val="22"/>
                <w:szCs w:val="22"/>
              </w:rPr>
            </w:pPr>
          </w:p>
          <w:p w:rsidR="009C119E" w:rsidRPr="00CE4005" w:rsidRDefault="007667C4" w:rsidP="005771DA">
            <w:pPr>
              <w:pStyle w:val="Normal7"/>
              <w:keepNext/>
              <w:rPr>
                <w:rFonts w:ascii="Arial" w:hAnsi="Arial" w:cs="Arial"/>
                <w:sz w:val="22"/>
                <w:szCs w:val="22"/>
              </w:rPr>
            </w:pPr>
            <w:r>
              <w:rPr>
                <w:rFonts w:ascii="Arial" w:hAnsi="Arial" w:cs="Arial"/>
                <w:sz w:val="22"/>
                <w:szCs w:val="22"/>
              </w:rPr>
              <w:t>Staff</w:t>
            </w:r>
            <w:r w:rsidR="009C119E" w:rsidRPr="00CE4005">
              <w:rPr>
                <w:rFonts w:ascii="Arial" w:hAnsi="Arial" w:cs="Arial"/>
                <w:sz w:val="22"/>
                <w:szCs w:val="22"/>
              </w:rPr>
              <w:t xml:space="preserve"> interviews</w:t>
            </w:r>
            <w:r w:rsidR="009B7DA4">
              <w:rPr>
                <w:rFonts w:ascii="Arial" w:hAnsi="Arial" w:cs="Arial"/>
                <w:sz w:val="22"/>
                <w:szCs w:val="22"/>
              </w:rPr>
              <w:t xml:space="preserve"> and student schedules</w:t>
            </w:r>
            <w:r w:rsidR="009C119E" w:rsidRPr="00CE4005">
              <w:rPr>
                <w:rFonts w:ascii="Arial" w:hAnsi="Arial" w:cs="Arial"/>
                <w:sz w:val="22"/>
                <w:szCs w:val="22"/>
              </w:rPr>
              <w:t xml:space="preserve"> also indicated that students</w:t>
            </w:r>
            <w:r>
              <w:rPr>
                <w:rFonts w:ascii="Arial" w:hAnsi="Arial" w:cs="Arial"/>
                <w:sz w:val="22"/>
                <w:szCs w:val="22"/>
              </w:rPr>
              <w:t xml:space="preserve"> no longer </w:t>
            </w:r>
            <w:r w:rsidR="009C119E" w:rsidRPr="00CE4005">
              <w:rPr>
                <w:rFonts w:ascii="Arial" w:hAnsi="Arial" w:cs="Arial"/>
                <w:sz w:val="22"/>
                <w:szCs w:val="22"/>
              </w:rPr>
              <w:t>receive Title I services</w:t>
            </w:r>
            <w:r>
              <w:rPr>
                <w:rFonts w:ascii="Arial" w:hAnsi="Arial" w:cs="Arial"/>
                <w:sz w:val="22"/>
                <w:szCs w:val="22"/>
              </w:rPr>
              <w:t xml:space="preserve"> in room </w:t>
            </w:r>
            <w:r w:rsidR="007614B5">
              <w:rPr>
                <w:rFonts w:ascii="Arial" w:hAnsi="Arial" w:cs="Arial"/>
                <w:sz w:val="22"/>
                <w:szCs w:val="22"/>
              </w:rPr>
              <w:t>13</w:t>
            </w:r>
            <w:r>
              <w:rPr>
                <w:rFonts w:ascii="Arial" w:hAnsi="Arial" w:cs="Arial"/>
                <w:sz w:val="22"/>
                <w:szCs w:val="22"/>
              </w:rPr>
              <w:t>,</w:t>
            </w:r>
            <w:r w:rsidR="009C119E" w:rsidRPr="00CE4005">
              <w:rPr>
                <w:rFonts w:ascii="Arial" w:hAnsi="Arial" w:cs="Arial"/>
                <w:sz w:val="22"/>
                <w:szCs w:val="22"/>
              </w:rPr>
              <w:t xml:space="preserve"> thereby</w:t>
            </w:r>
            <w:r w:rsidR="005771DA">
              <w:rPr>
                <w:rFonts w:ascii="Arial" w:hAnsi="Arial" w:cs="Arial"/>
                <w:sz w:val="22"/>
                <w:szCs w:val="22"/>
              </w:rPr>
              <w:t xml:space="preserve"> </w:t>
            </w:r>
            <w:r>
              <w:rPr>
                <w:rFonts w:ascii="Arial" w:hAnsi="Arial" w:cs="Arial"/>
                <w:sz w:val="22"/>
                <w:szCs w:val="22"/>
              </w:rPr>
              <w:t>addressing any privacy concerns.</w:t>
            </w:r>
            <w:r w:rsidR="009C119E" w:rsidRPr="00CE4005">
              <w:rPr>
                <w:rFonts w:ascii="Arial" w:hAnsi="Arial" w:cs="Arial"/>
                <w:sz w:val="22"/>
                <w:szCs w:val="22"/>
              </w:rPr>
              <w:t xml:space="preserve"> </w:t>
            </w:r>
            <w:r>
              <w:rPr>
                <w:rFonts w:ascii="Arial" w:hAnsi="Arial" w:cs="Arial"/>
                <w:sz w:val="22"/>
                <w:szCs w:val="22"/>
              </w:rPr>
              <w:t xml:space="preserve"> </w:t>
            </w:r>
            <w:r w:rsidR="009C119E" w:rsidRPr="00CE4005">
              <w:rPr>
                <w:rFonts w:ascii="Arial" w:hAnsi="Arial" w:cs="Arial"/>
                <w:sz w:val="22"/>
                <w:szCs w:val="22"/>
              </w:rPr>
              <w:t xml:space="preserve"> </w:t>
            </w:r>
          </w:p>
        </w:tc>
      </w:tr>
    </w:tbl>
    <w:p w:rsidR="00B659BE" w:rsidRDefault="00B659BE">
      <w:pPr>
        <w:pStyle w:val="Normal7"/>
      </w:pPr>
    </w:p>
    <w:p w:rsidR="00B659BE" w:rsidRDefault="00FA5D3D" w:rsidP="00FA5D3D">
      <w:pPr>
        <w:rPr>
          <w:rFonts w:ascii="Arial" w:hAnsi="Arial" w:cs="Arial"/>
          <w:sz w:val="22"/>
          <w:szCs w:val="22"/>
        </w:rPr>
      </w:pPr>
      <w:r w:rsidRPr="00183A9B">
        <w:rPr>
          <w:rFonts w:ascii="Arial" w:hAnsi="Arial" w:cs="Arial"/>
          <w:sz w:val="22"/>
          <w:szCs w:val="22"/>
        </w:rPr>
        <w:t xml:space="preserve"> </w:t>
      </w:r>
    </w:p>
    <w:p w:rsidR="00902609" w:rsidRDefault="00902609" w:rsidP="00FA5D3D">
      <w:pPr>
        <w:rPr>
          <w:rFonts w:ascii="Arial" w:hAnsi="Arial" w:cs="Arial"/>
          <w:sz w:val="22"/>
          <w:szCs w:val="22"/>
        </w:rPr>
      </w:pPr>
    </w:p>
    <w:sectPr w:rsidR="00902609" w:rsidSect="00B659BE">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FB4" w:rsidRDefault="00675FB4">
      <w:r>
        <w:separator/>
      </w:r>
    </w:p>
  </w:endnote>
  <w:endnote w:type="continuationSeparator" w:id="0">
    <w:p w:rsidR="00675FB4" w:rsidRDefault="0067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F3" w:rsidRDefault="002C73C8" w:rsidP="00B659BE">
    <w:pPr>
      <w:pStyle w:val="Footer"/>
      <w:framePr w:wrap="around" w:vAnchor="text" w:hAnchor="margin" w:xAlign="right" w:y="1"/>
      <w:rPr>
        <w:rStyle w:val="PageNumber"/>
      </w:rPr>
    </w:pPr>
    <w:r>
      <w:rPr>
        <w:rStyle w:val="PageNumber"/>
      </w:rPr>
      <w:fldChar w:fldCharType="begin"/>
    </w:r>
    <w:r w:rsidR="00A74CF3">
      <w:rPr>
        <w:rStyle w:val="PageNumber"/>
      </w:rPr>
      <w:instrText xml:space="preserve">PAGE  </w:instrText>
    </w:r>
    <w:r>
      <w:rPr>
        <w:rStyle w:val="PageNumber"/>
      </w:rPr>
      <w:fldChar w:fldCharType="end"/>
    </w:r>
  </w:p>
  <w:p w:rsidR="00A74CF3" w:rsidRDefault="00A74CF3" w:rsidP="00B65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F3" w:rsidRDefault="00A74CF3" w:rsidP="00B659BE">
    <w:pPr>
      <w:pStyle w:val="Footer"/>
      <w:tabs>
        <w:tab w:val="clear" w:pos="8640"/>
      </w:tabs>
      <w:ind w:right="360"/>
      <w:jc w:val="center"/>
      <w:rPr>
        <w:rFonts w:ascii="Verdana" w:hAnsi="Verdana"/>
        <w:sz w:val="16"/>
        <w:szCs w:val="16"/>
      </w:rPr>
    </w:pPr>
    <w:bookmarkStart w:id="33" w:name="STATE_ED_FOOTER"/>
    <w:r>
      <w:rPr>
        <w:rFonts w:ascii="Verdana" w:hAnsi="Verdana"/>
        <w:sz w:val="16"/>
        <w:szCs w:val="16"/>
      </w:rPr>
      <w:t>Massachusetts Department of Elementary &amp; Secondary Education</w:t>
    </w:r>
    <w:bookmarkEnd w:id="33"/>
    <w:r>
      <w:rPr>
        <w:rFonts w:ascii="Verdana" w:hAnsi="Verdana"/>
        <w:sz w:val="16"/>
        <w:szCs w:val="16"/>
      </w:rPr>
      <w:t xml:space="preserve"> – </w:t>
    </w:r>
    <w:bookmarkStart w:id="34" w:name="AGENCY_NAME_FOOTER"/>
    <w:r>
      <w:rPr>
        <w:rFonts w:ascii="Verdana" w:hAnsi="Verdana"/>
        <w:sz w:val="16"/>
        <w:szCs w:val="16"/>
      </w:rPr>
      <w:t xml:space="preserve">Office of Public School Monitoring </w:t>
    </w:r>
    <w:bookmarkEnd w:id="34"/>
  </w:p>
  <w:p w:rsidR="00A74CF3" w:rsidRPr="00700A12" w:rsidRDefault="00A74CF3" w:rsidP="00B659BE">
    <w:pPr>
      <w:pStyle w:val="Footer"/>
      <w:tabs>
        <w:tab w:val="clear" w:pos="8640"/>
      </w:tabs>
      <w:ind w:right="360"/>
      <w:jc w:val="center"/>
      <w:rPr>
        <w:rFonts w:ascii="Verdana" w:hAnsi="Verdana"/>
        <w:sz w:val="16"/>
        <w:szCs w:val="16"/>
      </w:rPr>
    </w:pPr>
    <w:bookmarkStart w:id="35" w:name="ORG_NAME_FOOTER"/>
    <w:r>
      <w:rPr>
        <w:rFonts w:ascii="Verdana" w:hAnsi="Verdana"/>
        <w:sz w:val="16"/>
        <w:szCs w:val="16"/>
      </w:rPr>
      <w:t>West Bridgewater</w:t>
    </w:r>
    <w:bookmarkEnd w:id="35"/>
    <w:r>
      <w:rPr>
        <w:rFonts w:ascii="Verdana" w:hAnsi="Verdana"/>
        <w:sz w:val="16"/>
        <w:szCs w:val="16"/>
      </w:rPr>
      <w:t xml:space="preserve"> Public Schools Mid-Cycle Report - </w:t>
    </w:r>
    <w:bookmarkStart w:id="36" w:name="MCR_REPORT_DATE"/>
    <w:r w:rsidRPr="00700A12">
      <w:rPr>
        <w:rFonts w:ascii="Verdana" w:hAnsi="Verdana"/>
        <w:sz w:val="16"/>
        <w:szCs w:val="16"/>
      </w:rPr>
      <w:t>0</w:t>
    </w:r>
    <w:r>
      <w:rPr>
        <w:rFonts w:ascii="Verdana" w:hAnsi="Verdana"/>
        <w:sz w:val="16"/>
        <w:szCs w:val="16"/>
      </w:rPr>
      <w:t>3</w:t>
    </w:r>
    <w:r w:rsidRPr="00700A12">
      <w:rPr>
        <w:rFonts w:ascii="Verdana" w:hAnsi="Verdana"/>
        <w:sz w:val="16"/>
        <w:szCs w:val="16"/>
      </w:rPr>
      <w:t>/</w:t>
    </w:r>
    <w:r w:rsidR="005D26F1">
      <w:rPr>
        <w:rFonts w:ascii="Verdana" w:hAnsi="Verdana"/>
        <w:sz w:val="16"/>
        <w:szCs w:val="16"/>
      </w:rPr>
      <w:t>19</w:t>
    </w:r>
    <w:r w:rsidRPr="00700A12">
      <w:rPr>
        <w:rFonts w:ascii="Verdana" w:hAnsi="Verdana"/>
        <w:sz w:val="16"/>
        <w:szCs w:val="16"/>
      </w:rPr>
      <w:t>/2018</w:t>
    </w:r>
    <w:bookmarkEnd w:id="36"/>
  </w:p>
  <w:p w:rsidR="00A74CF3" w:rsidRPr="00700A12" w:rsidRDefault="00A74CF3" w:rsidP="00B659BE">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2C73C8" w:rsidRPr="00700A12">
      <w:rPr>
        <w:rFonts w:ascii="Verdana" w:hAnsi="Verdana"/>
        <w:sz w:val="16"/>
        <w:szCs w:val="16"/>
      </w:rPr>
      <w:fldChar w:fldCharType="begin"/>
    </w:r>
    <w:r w:rsidRPr="00700A12">
      <w:rPr>
        <w:rFonts w:ascii="Verdana" w:hAnsi="Verdana"/>
        <w:sz w:val="16"/>
        <w:szCs w:val="16"/>
      </w:rPr>
      <w:instrText xml:space="preserve"> PAGE </w:instrText>
    </w:r>
    <w:r w:rsidR="002C73C8" w:rsidRPr="00700A12">
      <w:rPr>
        <w:rFonts w:ascii="Verdana" w:hAnsi="Verdana"/>
        <w:sz w:val="16"/>
        <w:szCs w:val="16"/>
      </w:rPr>
      <w:fldChar w:fldCharType="separate"/>
    </w:r>
    <w:r w:rsidR="0041205B">
      <w:rPr>
        <w:rFonts w:ascii="Verdana" w:hAnsi="Verdana"/>
        <w:noProof/>
        <w:sz w:val="16"/>
        <w:szCs w:val="16"/>
      </w:rPr>
      <w:t>2</w:t>
    </w:r>
    <w:r w:rsidR="002C73C8" w:rsidRPr="00700A12">
      <w:rPr>
        <w:rFonts w:ascii="Verdana" w:hAnsi="Verdana"/>
        <w:sz w:val="16"/>
        <w:szCs w:val="16"/>
      </w:rPr>
      <w:fldChar w:fldCharType="end"/>
    </w:r>
    <w:r w:rsidRPr="00700A12">
      <w:rPr>
        <w:rFonts w:ascii="Verdana" w:hAnsi="Verdana"/>
        <w:sz w:val="16"/>
        <w:szCs w:val="16"/>
      </w:rPr>
      <w:t xml:space="preserve"> of </w:t>
    </w:r>
    <w:r w:rsidR="002C73C8" w:rsidRPr="00700A12">
      <w:rPr>
        <w:rFonts w:ascii="Verdana" w:hAnsi="Verdana"/>
        <w:sz w:val="16"/>
        <w:szCs w:val="16"/>
      </w:rPr>
      <w:fldChar w:fldCharType="begin"/>
    </w:r>
    <w:r w:rsidRPr="00700A12">
      <w:rPr>
        <w:rFonts w:ascii="Verdana" w:hAnsi="Verdana"/>
        <w:sz w:val="16"/>
        <w:szCs w:val="16"/>
      </w:rPr>
      <w:instrText xml:space="preserve"> NUMPAGES </w:instrText>
    </w:r>
    <w:r w:rsidR="002C73C8" w:rsidRPr="00700A12">
      <w:rPr>
        <w:rFonts w:ascii="Verdana" w:hAnsi="Verdana"/>
        <w:sz w:val="16"/>
        <w:szCs w:val="16"/>
      </w:rPr>
      <w:fldChar w:fldCharType="separate"/>
    </w:r>
    <w:r w:rsidR="0041205B">
      <w:rPr>
        <w:rFonts w:ascii="Verdana" w:hAnsi="Verdana"/>
        <w:noProof/>
        <w:sz w:val="16"/>
        <w:szCs w:val="16"/>
      </w:rPr>
      <w:t>5</w:t>
    </w:r>
    <w:r w:rsidR="002C73C8"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FB4" w:rsidRDefault="00675FB4">
      <w:r>
        <w:separator/>
      </w:r>
    </w:p>
  </w:footnote>
  <w:footnote w:type="continuationSeparator" w:id="0">
    <w:p w:rsidR="00675FB4" w:rsidRDefault="0067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02BC2C40">
      <w:start w:val="1"/>
      <w:numFmt w:val="decimal"/>
      <w:lvlText w:val="%1."/>
      <w:lvlJc w:val="left"/>
      <w:pPr>
        <w:tabs>
          <w:tab w:val="num" w:pos="720"/>
        </w:tabs>
        <w:ind w:left="720" w:hanging="360"/>
      </w:pPr>
      <w:rPr>
        <w:rFonts w:hint="default"/>
      </w:rPr>
    </w:lvl>
    <w:lvl w:ilvl="1" w:tplc="0F105BA4" w:tentative="1">
      <w:start w:val="1"/>
      <w:numFmt w:val="lowerLetter"/>
      <w:lvlText w:val="%2."/>
      <w:lvlJc w:val="left"/>
      <w:pPr>
        <w:tabs>
          <w:tab w:val="num" w:pos="1440"/>
        </w:tabs>
        <w:ind w:left="1440" w:hanging="360"/>
      </w:pPr>
    </w:lvl>
    <w:lvl w:ilvl="2" w:tplc="FF1216A0" w:tentative="1">
      <w:start w:val="1"/>
      <w:numFmt w:val="lowerRoman"/>
      <w:lvlText w:val="%3."/>
      <w:lvlJc w:val="right"/>
      <w:pPr>
        <w:tabs>
          <w:tab w:val="num" w:pos="2160"/>
        </w:tabs>
        <w:ind w:left="2160" w:hanging="180"/>
      </w:pPr>
    </w:lvl>
    <w:lvl w:ilvl="3" w:tplc="4B987A56" w:tentative="1">
      <w:start w:val="1"/>
      <w:numFmt w:val="decimal"/>
      <w:lvlText w:val="%4."/>
      <w:lvlJc w:val="left"/>
      <w:pPr>
        <w:tabs>
          <w:tab w:val="num" w:pos="2880"/>
        </w:tabs>
        <w:ind w:left="2880" w:hanging="360"/>
      </w:pPr>
    </w:lvl>
    <w:lvl w:ilvl="4" w:tplc="C7800CBA" w:tentative="1">
      <w:start w:val="1"/>
      <w:numFmt w:val="lowerLetter"/>
      <w:lvlText w:val="%5."/>
      <w:lvlJc w:val="left"/>
      <w:pPr>
        <w:tabs>
          <w:tab w:val="num" w:pos="3600"/>
        </w:tabs>
        <w:ind w:left="3600" w:hanging="360"/>
      </w:pPr>
    </w:lvl>
    <w:lvl w:ilvl="5" w:tplc="92707328" w:tentative="1">
      <w:start w:val="1"/>
      <w:numFmt w:val="lowerRoman"/>
      <w:lvlText w:val="%6."/>
      <w:lvlJc w:val="right"/>
      <w:pPr>
        <w:tabs>
          <w:tab w:val="num" w:pos="4320"/>
        </w:tabs>
        <w:ind w:left="4320" w:hanging="180"/>
      </w:pPr>
    </w:lvl>
    <w:lvl w:ilvl="6" w:tplc="4058E0D2" w:tentative="1">
      <w:start w:val="1"/>
      <w:numFmt w:val="decimal"/>
      <w:lvlText w:val="%7."/>
      <w:lvlJc w:val="left"/>
      <w:pPr>
        <w:tabs>
          <w:tab w:val="num" w:pos="5040"/>
        </w:tabs>
        <w:ind w:left="5040" w:hanging="360"/>
      </w:pPr>
    </w:lvl>
    <w:lvl w:ilvl="7" w:tplc="7ABE2C84" w:tentative="1">
      <w:start w:val="1"/>
      <w:numFmt w:val="lowerLetter"/>
      <w:lvlText w:val="%8."/>
      <w:lvlJc w:val="left"/>
      <w:pPr>
        <w:tabs>
          <w:tab w:val="num" w:pos="5760"/>
        </w:tabs>
        <w:ind w:left="5760" w:hanging="360"/>
      </w:pPr>
    </w:lvl>
    <w:lvl w:ilvl="8" w:tplc="380A373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E79D8"/>
    <w:rsid w:val="00114684"/>
    <w:rsid w:val="00164D9B"/>
    <w:rsid w:val="00260A3A"/>
    <w:rsid w:val="002A3C0C"/>
    <w:rsid w:val="002C73C8"/>
    <w:rsid w:val="00300C8A"/>
    <w:rsid w:val="003E0B99"/>
    <w:rsid w:val="00406CD6"/>
    <w:rsid w:val="0041205B"/>
    <w:rsid w:val="00491025"/>
    <w:rsid w:val="004A5F5F"/>
    <w:rsid w:val="005771DA"/>
    <w:rsid w:val="005D26F1"/>
    <w:rsid w:val="00652565"/>
    <w:rsid w:val="00675FB4"/>
    <w:rsid w:val="00677FF4"/>
    <w:rsid w:val="006C55A3"/>
    <w:rsid w:val="007614B5"/>
    <w:rsid w:val="007667C4"/>
    <w:rsid w:val="008C7382"/>
    <w:rsid w:val="00902609"/>
    <w:rsid w:val="00930525"/>
    <w:rsid w:val="009313F4"/>
    <w:rsid w:val="00974DE8"/>
    <w:rsid w:val="00976109"/>
    <w:rsid w:val="009B7DA4"/>
    <w:rsid w:val="009C119E"/>
    <w:rsid w:val="00A06E17"/>
    <w:rsid w:val="00A115B2"/>
    <w:rsid w:val="00A529CD"/>
    <w:rsid w:val="00A74CF3"/>
    <w:rsid w:val="00B23093"/>
    <w:rsid w:val="00B659BE"/>
    <w:rsid w:val="00CE6C1F"/>
    <w:rsid w:val="00D12C20"/>
    <w:rsid w:val="00D9301D"/>
    <w:rsid w:val="00DD0EA2"/>
    <w:rsid w:val="00E634C7"/>
    <w:rsid w:val="00EE05EE"/>
    <w:rsid w:val="00FA5D3D"/>
    <w:rsid w:val="00FC65DC"/>
    <w:rsid w:val="00FD0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6253A5-2570-4A30-97F6-F64BCC38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character" w:styleId="Hyperlink">
    <w:name w:val="Hyperlink"/>
    <w:basedOn w:val="DefaultParagraphFont"/>
    <w:rsid w:val="00FA5D3D"/>
    <w:rPr>
      <w:color w:val="0000FF"/>
      <w:u w:val="single"/>
    </w:rPr>
  </w:style>
  <w:style w:type="paragraph" w:customStyle="1" w:styleId="Normal9">
    <w:name w:val="Normal_9"/>
    <w:qFormat/>
    <w:rsid w:val="00FA5D3D"/>
    <w:rPr>
      <w:sz w:val="24"/>
      <w:szCs w:val="24"/>
    </w:rPr>
  </w:style>
  <w:style w:type="paragraph" w:customStyle="1" w:styleId="Normal10">
    <w:name w:val="Normal_10"/>
    <w:basedOn w:val="Normal"/>
    <w:rsid w:val="00FA5D3D"/>
    <w:rPr>
      <w:rFonts w:eastAsia="Calibri"/>
    </w:rPr>
  </w:style>
  <w:style w:type="character" w:styleId="FollowedHyperlink">
    <w:name w:val="FollowedHyperlink"/>
    <w:basedOn w:val="DefaultParagraphFont"/>
    <w:rsid w:val="00A115B2"/>
    <w:rPr>
      <w:color w:val="800080"/>
      <w:u w:val="single"/>
    </w:rPr>
  </w:style>
  <w:style w:type="paragraph" w:customStyle="1" w:styleId="Normal20">
    <w:name w:val="Normal_20"/>
    <w:qFormat/>
    <w:rsid w:val="00260A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news/news.aspx?id=3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DESE-231-41644</_dlc_DocId>
    <_dlc_DocIdUrl xmlns="733efe1c-5bbe-4968-87dc-d400e65c879f">
      <Url>https://sharepoint.doemass.org/ese/webteam/cps/_layouts/DocIdRedir.aspx?ID=DESE-231-41644</Url>
      <Description>DESE-231-41644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1370F5-C113-4AD7-A817-420482ED2A3B}">
  <ds:schemaRefs>
    <ds:schemaRef ds:uri="http://schemas.microsoft.com/sharepoint/v3/contenttype/forms"/>
  </ds:schemaRefs>
</ds:datastoreItem>
</file>

<file path=customXml/itemProps2.xml><?xml version="1.0" encoding="utf-8"?>
<ds:datastoreItem xmlns:ds="http://schemas.openxmlformats.org/officeDocument/2006/customXml" ds:itemID="{853BFECB-EEA0-4A29-85A9-AD2C3D5C052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2E73E84-CEA3-41BE-94BD-2026B5778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C8657-F008-4B00-A77A-A0593929E0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1710</Words>
  <Characters>9582</Characters>
  <Application>Microsoft Office Word</Application>
  <DocSecurity>0</DocSecurity>
  <Lines>239</Lines>
  <Paragraphs>101</Paragraphs>
  <ScaleCrop>false</ScaleCrop>
  <HeadingPairs>
    <vt:vector size="2" baseType="variant">
      <vt:variant>
        <vt:lpstr>Title</vt:lpstr>
      </vt:variant>
      <vt:variant>
        <vt:i4>1</vt:i4>
      </vt:variant>
    </vt:vector>
  </HeadingPairs>
  <TitlesOfParts>
    <vt:vector size="1" baseType="lpstr">
      <vt:lpstr>West Bridgewater Public Schools Mid-cycle Report 2018</vt:lpstr>
    </vt:vector>
  </TitlesOfParts>
  <Company/>
  <LinksUpToDate>false</LinksUpToDate>
  <CharactersWithSpaces>11191</CharactersWithSpaces>
  <SharedDoc>false</SharedDoc>
  <HLinks>
    <vt:vector size="6" baseType="variant">
      <vt:variant>
        <vt:i4>2883698</vt:i4>
      </vt:variant>
      <vt:variant>
        <vt:i4>0</vt:i4>
      </vt:variant>
      <vt:variant>
        <vt:i4>0</vt:i4>
      </vt:variant>
      <vt:variant>
        <vt:i4>5</vt:i4>
      </vt:variant>
      <vt:variant>
        <vt:lpwstr>http://www.doe.mass.edu/news/news.aspx?id=3182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Bridgewater Public Schools Mid-cycle Report 2018</dc:title>
  <dc:creator>DESE</dc:creator>
  <cp:lastModifiedBy>Zou, Dong</cp:lastModifiedBy>
  <cp:revision>4</cp:revision>
  <cp:lastPrinted>2018-03-15T18:51:00Z</cp:lastPrinted>
  <dcterms:created xsi:type="dcterms:W3CDTF">2018-04-27T20:28:00Z</dcterms:created>
  <dcterms:modified xsi:type="dcterms:W3CDTF">2018-05-03T15:52:00Z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