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1616F8" w:rsidRPr="00A25A31">
        <w:trPr>
          <w:trHeight w:val="10800"/>
        </w:trPr>
        <w:tc>
          <w:tcPr>
            <w:tcW w:w="362" w:type="dxa"/>
            <w:tcBorders>
              <w:right w:val="single" w:sz="4" w:space="0" w:color="auto"/>
            </w:tcBorders>
          </w:tcPr>
          <w:bookmarkStart w:id="0" w:name="_GoBack"/>
          <w:bookmarkEnd w:id="0"/>
          <w:p w:rsidR="001616F8" w:rsidRPr="00BB123E" w:rsidRDefault="006E374A" w:rsidP="001616F8">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CD076"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142DF"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F3518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9069" r:id="rId12"/>
              </w:object>
            </w:r>
          </w:p>
        </w:tc>
        <w:tc>
          <w:tcPr>
            <w:tcW w:w="1228" w:type="dxa"/>
            <w:tcBorders>
              <w:top w:val="single" w:sz="4" w:space="0" w:color="auto"/>
              <w:left w:val="single" w:sz="4" w:space="0" w:color="auto"/>
              <w:right w:val="single" w:sz="4" w:space="0" w:color="auto"/>
            </w:tcBorders>
          </w:tcPr>
          <w:p w:rsidR="001616F8" w:rsidRPr="00BB123E" w:rsidRDefault="00F973B3" w:rsidP="001616F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spacing w:before="120"/>
              <w:jc w:val="center"/>
              <w:rPr>
                <w:b/>
              </w:rPr>
            </w:pPr>
            <w:r>
              <w:rPr>
                <w:b/>
              </w:rPr>
              <w:t>COORDINATED PROGRAM REVIEW</w:t>
            </w:r>
          </w:p>
          <w:p w:rsidR="001616F8" w:rsidRDefault="001616F8" w:rsidP="001616F8">
            <w:pPr>
              <w:spacing w:before="120"/>
              <w:jc w:val="center"/>
              <w:rPr>
                <w:b/>
              </w:rPr>
            </w:pPr>
            <w:r>
              <w:rPr>
                <w:b/>
              </w:rPr>
              <w:t>MID-CYCLE REPORT</w:t>
            </w:r>
          </w:p>
          <w:p w:rsidR="001616F8" w:rsidRDefault="001616F8" w:rsidP="001616F8">
            <w:pPr>
              <w:spacing w:before="120"/>
              <w:jc w:val="center"/>
              <w:rPr>
                <w:b/>
              </w:rPr>
            </w:pPr>
            <w:r>
              <w:rPr>
                <w:b/>
              </w:rPr>
              <w:t xml:space="preserve">District: </w:t>
            </w:r>
            <w:bookmarkStart w:id="1" w:name="ORG_NAME"/>
            <w:bookmarkStart w:id="2" w:name="OLE_LINK1"/>
            <w:r>
              <w:rPr>
                <w:b/>
              </w:rPr>
              <w:t>Blue Hills Regional Technica</w:t>
            </w:r>
            <w:r w:rsidR="00377ABE">
              <w:rPr>
                <w:b/>
              </w:rPr>
              <w:t>l School</w:t>
            </w:r>
            <w:bookmarkEnd w:id="1"/>
            <w:bookmarkEnd w:id="2"/>
          </w:p>
          <w:p w:rsidR="001616F8" w:rsidRDefault="001616F8" w:rsidP="001616F8">
            <w:pPr>
              <w:spacing w:before="120"/>
              <w:jc w:val="center"/>
              <w:rPr>
                <w:b/>
              </w:rPr>
            </w:pPr>
            <w:r>
              <w:rPr>
                <w:b/>
              </w:rPr>
              <w:t xml:space="preserve">MCR Onsite Date: </w:t>
            </w:r>
            <w:bookmarkStart w:id="3" w:name="MCR_DATES"/>
            <w:r>
              <w:rPr>
                <w:b/>
              </w:rPr>
              <w:t>12/18/2017</w:t>
            </w:r>
            <w:bookmarkEnd w:id="3"/>
          </w:p>
          <w:p w:rsidR="001616F8" w:rsidRDefault="001616F8" w:rsidP="001616F8">
            <w:pPr>
              <w:spacing w:before="120"/>
              <w:jc w:val="center"/>
              <w:rPr>
                <w:b/>
              </w:rPr>
            </w:pPr>
            <w:r>
              <w:rPr>
                <w:b/>
              </w:rPr>
              <w:t>Program Area: Special Education</w:t>
            </w:r>
          </w:p>
          <w:p w:rsidR="001616F8" w:rsidRPr="00A25A31" w:rsidRDefault="001616F8" w:rsidP="001616F8">
            <w:pPr>
              <w:spacing w:before="120"/>
              <w:jc w:val="center"/>
              <w:rPr>
                <w:b/>
              </w:rPr>
            </w:pPr>
          </w:p>
        </w:tc>
      </w:tr>
      <w:tr w:rsidR="001616F8" w:rsidRPr="00BB123E">
        <w:trPr>
          <w:trHeight w:val="989"/>
        </w:trPr>
        <w:tc>
          <w:tcPr>
            <w:tcW w:w="362" w:type="dxa"/>
            <w:tcBorders>
              <w:right w:val="single" w:sz="4" w:space="0" w:color="auto"/>
            </w:tcBorders>
          </w:tcPr>
          <w:p w:rsidR="001616F8" w:rsidRDefault="001616F8" w:rsidP="001616F8">
            <w:pPr>
              <w:rPr>
                <w:sz w:val="22"/>
              </w:rPr>
            </w:pPr>
            <w:r>
              <w:rPr>
                <w:sz w:val="22"/>
              </w:rPr>
              <w:t xml:space="preserve"> </w:t>
            </w: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Default="001616F8" w:rsidP="001616F8">
            <w:pPr>
              <w:rPr>
                <w:sz w:val="22"/>
              </w:rPr>
            </w:pPr>
          </w:p>
          <w:p w:rsidR="001616F8" w:rsidRPr="00BB123E" w:rsidRDefault="001616F8" w:rsidP="001616F8">
            <w:pPr>
              <w:rPr>
                <w:sz w:val="22"/>
              </w:rPr>
            </w:pPr>
          </w:p>
        </w:tc>
        <w:tc>
          <w:tcPr>
            <w:tcW w:w="1228" w:type="dxa"/>
            <w:tcBorders>
              <w:left w:val="single" w:sz="4" w:space="0" w:color="auto"/>
              <w:right w:val="single" w:sz="4" w:space="0" w:color="auto"/>
            </w:tcBorders>
          </w:tcPr>
          <w:p w:rsidR="001616F8" w:rsidRPr="00BB123E" w:rsidRDefault="001616F8" w:rsidP="001616F8">
            <w:pPr>
              <w:rPr>
                <w:sz w:val="22"/>
              </w:rPr>
            </w:pPr>
          </w:p>
        </w:tc>
        <w:tc>
          <w:tcPr>
            <w:tcW w:w="8490" w:type="dxa"/>
            <w:tcBorders>
              <w:left w:val="single" w:sz="4" w:space="0" w:color="auto"/>
            </w:tcBorders>
          </w:tcPr>
          <w:p w:rsidR="001616F8" w:rsidRDefault="001616F8" w:rsidP="001616F8">
            <w:pPr>
              <w:jc w:val="center"/>
              <w:rPr>
                <w:sz w:val="22"/>
              </w:rPr>
            </w:pPr>
          </w:p>
          <w:p w:rsidR="001616F8" w:rsidRPr="00F41BE1" w:rsidRDefault="001616F8" w:rsidP="001616F8">
            <w:pPr>
              <w:jc w:val="center"/>
              <w:rPr>
                <w:sz w:val="20"/>
                <w:szCs w:val="20"/>
              </w:rPr>
            </w:pPr>
          </w:p>
          <w:p w:rsidR="001616F8" w:rsidRPr="00BB123E" w:rsidRDefault="001616F8" w:rsidP="001616F8">
            <w:pPr>
              <w:jc w:val="center"/>
              <w:rPr>
                <w:sz w:val="22"/>
              </w:rPr>
            </w:pPr>
          </w:p>
        </w:tc>
      </w:tr>
      <w:tr w:rsidR="001616F8" w:rsidRPr="00BB123E">
        <w:trPr>
          <w:trHeight w:val="705"/>
        </w:trPr>
        <w:tc>
          <w:tcPr>
            <w:tcW w:w="10080" w:type="dxa"/>
            <w:gridSpan w:val="3"/>
            <w:shd w:val="clear" w:color="auto" w:fill="C0C0C0"/>
            <w:vAlign w:val="center"/>
          </w:tcPr>
          <w:p w:rsidR="001616F8" w:rsidRPr="00BB123E" w:rsidRDefault="001616F8" w:rsidP="001616F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616F8" w:rsidRPr="00BB123E" w:rsidRDefault="001616F8" w:rsidP="001616F8">
            <w:pPr>
              <w:pageBreakBefore/>
              <w:jc w:val="center"/>
              <w:rPr>
                <w:b/>
                <w:bCs/>
              </w:rPr>
            </w:pPr>
            <w:r w:rsidRPr="00BB123E">
              <w:rPr>
                <w:b/>
              </w:rPr>
              <w:t>MID</w:t>
            </w:r>
            <w:r>
              <w:rPr>
                <w:b/>
              </w:rPr>
              <w:t>-</w:t>
            </w:r>
            <w:r w:rsidRPr="00BB123E">
              <w:rPr>
                <w:b/>
              </w:rPr>
              <w:t>CYCLE R</w:t>
            </w:r>
            <w:r>
              <w:rPr>
                <w:b/>
              </w:rPr>
              <w:t>EPORT</w:t>
            </w:r>
          </w:p>
        </w:tc>
      </w:tr>
    </w:tbl>
    <w:p w:rsidR="001616F8" w:rsidRPr="00AF5230" w:rsidRDefault="001616F8" w:rsidP="001616F8">
      <w:pPr>
        <w:rPr>
          <w:rFonts w:ascii="Verdana" w:hAnsi="Verdana"/>
          <w:bCs/>
          <w:sz w:val="22"/>
          <w:szCs w:val="22"/>
        </w:rPr>
      </w:pPr>
    </w:p>
    <w:p w:rsidR="001616F8" w:rsidRPr="00AF5230" w:rsidRDefault="001616F8" w:rsidP="001616F8">
      <w:pPr>
        <w:rPr>
          <w:rFonts w:ascii="Verdana" w:hAnsi="Verdana"/>
          <w:bCs/>
          <w:sz w:val="22"/>
          <w:szCs w:val="22"/>
        </w:rPr>
      </w:pPr>
    </w:p>
    <w:p w:rsidR="001616F8" w:rsidRDefault="001616F8">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0"/>
              <w:keepNext/>
              <w:rPr>
                <w:rFonts w:ascii="Verdana" w:hAnsi="Verdana"/>
                <w:b/>
                <w:sz w:val="22"/>
                <w:szCs w:val="22"/>
              </w:rPr>
            </w:pPr>
            <w:bookmarkStart w:id="4" w:name="CRIT_SE_2"/>
            <w:bookmarkEnd w:id="4"/>
            <w:r w:rsidRPr="00AF5230">
              <w:rPr>
                <w:rFonts w:ascii="Verdana" w:hAnsi="Verdana"/>
                <w:b/>
                <w:sz w:val="22"/>
                <w:szCs w:val="22"/>
              </w:rPr>
              <w:t>SE Criterion # 2 - Required and optional assessments</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0"/>
              <w:keepNext/>
              <w:rPr>
                <w:rFonts w:ascii="Verdana" w:hAnsi="Verdana"/>
                <w:b/>
                <w:sz w:val="22"/>
                <w:szCs w:val="22"/>
              </w:rPr>
            </w:pPr>
            <w:bookmarkStart w:id="5" w:name="RATING_SE_2"/>
            <w:bookmarkEnd w:id="5"/>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0"/>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0"/>
              <w:keepNext/>
              <w:rPr>
                <w:rFonts w:ascii="Verdana" w:hAnsi="Verdana"/>
                <w:b/>
                <w:sz w:val="22"/>
                <w:szCs w:val="22"/>
              </w:rPr>
            </w:pPr>
            <w:bookmarkStart w:id="6" w:name="BASIS_FINDINGS_SE_2"/>
            <w:bookmarkEnd w:id="6"/>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F76CC2" w:rsidP="00BB4BB0">
            <w:pPr>
              <w:pStyle w:val="Normal0"/>
              <w:keepNext/>
              <w:rPr>
                <w:rFonts w:ascii="Arial" w:hAnsi="Arial" w:cs="Arial"/>
                <w:sz w:val="22"/>
                <w:szCs w:val="22"/>
              </w:rPr>
            </w:pPr>
            <w:r>
              <w:rPr>
                <w:rFonts w:ascii="Arial" w:hAnsi="Arial" w:cs="Arial"/>
                <w:sz w:val="22"/>
                <w:szCs w:val="22"/>
              </w:rPr>
              <w:t xml:space="preserve">A review of student records </w:t>
            </w:r>
            <w:r w:rsidR="001616F8" w:rsidRPr="00CE4005">
              <w:rPr>
                <w:rFonts w:ascii="Arial" w:hAnsi="Arial" w:cs="Arial"/>
                <w:sz w:val="22"/>
                <w:szCs w:val="22"/>
              </w:rPr>
              <w:t xml:space="preserve">indicated that </w:t>
            </w:r>
            <w:r w:rsidR="00BB4BB0">
              <w:rPr>
                <w:rFonts w:ascii="Arial" w:hAnsi="Arial" w:cs="Arial"/>
                <w:sz w:val="22"/>
                <w:szCs w:val="22"/>
              </w:rPr>
              <w:t xml:space="preserve">an </w:t>
            </w:r>
            <w:r w:rsidR="001616F8" w:rsidRPr="00CE4005">
              <w:rPr>
                <w:rFonts w:ascii="Arial" w:hAnsi="Arial" w:cs="Arial"/>
                <w:sz w:val="22"/>
                <w:szCs w:val="22"/>
              </w:rPr>
              <w:t xml:space="preserve">educational assessment by a representative of </w:t>
            </w:r>
            <w:r w:rsidR="00BB4BB0" w:rsidRPr="00CE4005">
              <w:rPr>
                <w:rFonts w:ascii="Arial" w:hAnsi="Arial" w:cs="Arial"/>
                <w:sz w:val="22"/>
                <w:szCs w:val="22"/>
              </w:rPr>
              <w:t>the district</w:t>
            </w:r>
            <w:r w:rsidR="00BB4BB0">
              <w:rPr>
                <w:rFonts w:ascii="Arial" w:hAnsi="Arial" w:cs="Arial"/>
                <w:sz w:val="22"/>
                <w:szCs w:val="22"/>
              </w:rPr>
              <w:t>,</w:t>
            </w:r>
            <w:r w:rsidR="001616F8" w:rsidRPr="00CE4005">
              <w:rPr>
                <w:rFonts w:ascii="Arial" w:hAnsi="Arial" w:cs="Arial"/>
                <w:sz w:val="22"/>
                <w:szCs w:val="22"/>
              </w:rPr>
              <w:t xml:space="preserve"> including </w:t>
            </w:r>
            <w:r w:rsidR="00BB4BB0">
              <w:rPr>
                <w:rFonts w:ascii="Arial" w:hAnsi="Arial" w:cs="Arial"/>
                <w:sz w:val="22"/>
                <w:szCs w:val="22"/>
              </w:rPr>
              <w:t xml:space="preserve">a history of the </w:t>
            </w:r>
            <w:r w:rsidR="001616F8" w:rsidRPr="00CE4005">
              <w:rPr>
                <w:rFonts w:ascii="Arial" w:hAnsi="Arial" w:cs="Arial"/>
                <w:sz w:val="22"/>
                <w:szCs w:val="22"/>
              </w:rPr>
              <w:t>student's educational progress in the general curriculum</w:t>
            </w:r>
            <w:r w:rsidR="00BB4BB0">
              <w:rPr>
                <w:rFonts w:ascii="Arial" w:hAnsi="Arial" w:cs="Arial"/>
                <w:sz w:val="22"/>
                <w:szCs w:val="22"/>
              </w:rPr>
              <w:t>,</w:t>
            </w:r>
            <w:r w:rsidR="001616F8" w:rsidRPr="00CE4005">
              <w:rPr>
                <w:rFonts w:ascii="Arial" w:hAnsi="Arial" w:cs="Arial"/>
                <w:sz w:val="22"/>
                <w:szCs w:val="22"/>
              </w:rPr>
              <w:t xml:space="preserve"> </w:t>
            </w:r>
            <w:r w:rsidR="00BB4BB0">
              <w:rPr>
                <w:rFonts w:ascii="Arial" w:hAnsi="Arial" w:cs="Arial"/>
                <w:sz w:val="22"/>
                <w:szCs w:val="22"/>
              </w:rPr>
              <w:t>is</w:t>
            </w:r>
            <w:r w:rsidR="001616F8" w:rsidRPr="00CE4005">
              <w:rPr>
                <w:rFonts w:ascii="Arial" w:hAnsi="Arial" w:cs="Arial"/>
                <w:sz w:val="22"/>
                <w:szCs w:val="22"/>
              </w:rPr>
              <w:t xml:space="preserve"> consistently completed for st</w:t>
            </w:r>
            <w:r>
              <w:rPr>
                <w:rFonts w:ascii="Arial" w:hAnsi="Arial" w:cs="Arial"/>
                <w:sz w:val="22"/>
                <w:szCs w:val="22"/>
              </w:rPr>
              <w:t xml:space="preserve">udents undergoing </w:t>
            </w:r>
            <w:r w:rsidR="00BB4BB0">
              <w:rPr>
                <w:rFonts w:ascii="Arial" w:hAnsi="Arial" w:cs="Arial"/>
                <w:sz w:val="22"/>
                <w:szCs w:val="22"/>
              </w:rPr>
              <w:t xml:space="preserve">a </w:t>
            </w:r>
            <w:r>
              <w:rPr>
                <w:rFonts w:ascii="Arial" w:hAnsi="Arial" w:cs="Arial"/>
                <w:sz w:val="22"/>
                <w:szCs w:val="22"/>
              </w:rPr>
              <w:t xml:space="preserve">re-evaluation. </w:t>
            </w:r>
            <w:r w:rsidR="00FE5263">
              <w:rPr>
                <w:rFonts w:ascii="Arial" w:hAnsi="Arial" w:cs="Arial"/>
                <w:sz w:val="22"/>
                <w:szCs w:val="22"/>
              </w:rPr>
              <w:t>In addition, the district completes</w:t>
            </w:r>
            <w:r>
              <w:rPr>
                <w:rFonts w:ascii="Arial" w:hAnsi="Arial" w:cs="Arial"/>
                <w:sz w:val="22"/>
                <w:szCs w:val="22"/>
              </w:rPr>
              <w:t xml:space="preserve"> an assessment by a teacher</w:t>
            </w:r>
            <w:r w:rsidR="00FE5263">
              <w:rPr>
                <w:rFonts w:ascii="Arial" w:hAnsi="Arial" w:cs="Arial"/>
                <w:sz w:val="22"/>
                <w:szCs w:val="22"/>
              </w:rPr>
              <w:t>(s)</w:t>
            </w:r>
            <w:r>
              <w:rPr>
                <w:rFonts w:ascii="Arial" w:hAnsi="Arial" w:cs="Arial"/>
                <w:sz w:val="22"/>
                <w:szCs w:val="22"/>
              </w:rPr>
              <w:t xml:space="preserve"> with current knowledge of the student</w:t>
            </w:r>
            <w:r w:rsidR="00FE5263">
              <w:rPr>
                <w:rFonts w:ascii="Arial" w:hAnsi="Arial" w:cs="Arial"/>
                <w:sz w:val="22"/>
                <w:szCs w:val="22"/>
              </w:rPr>
              <w:t>’</w:t>
            </w:r>
            <w:r>
              <w:rPr>
                <w:rFonts w:ascii="Arial" w:hAnsi="Arial" w:cs="Arial"/>
                <w:sz w:val="22"/>
                <w:szCs w:val="22"/>
              </w:rPr>
              <w:t>s specific abilities in relation to learning standards of the Massachusetts Curriculum Frameworks and the district</w:t>
            </w:r>
            <w:r w:rsidR="00501DC3">
              <w:rPr>
                <w:rFonts w:ascii="Arial" w:hAnsi="Arial" w:cs="Arial"/>
                <w:sz w:val="22"/>
                <w:szCs w:val="22"/>
              </w:rPr>
              <w:t>’s general education</w:t>
            </w:r>
            <w:r w:rsidR="00BB4BB0">
              <w:rPr>
                <w:rFonts w:ascii="Arial" w:hAnsi="Arial" w:cs="Arial"/>
                <w:sz w:val="22"/>
                <w:szCs w:val="22"/>
              </w:rPr>
              <w:t>,</w:t>
            </w:r>
            <w:r w:rsidR="00501DC3">
              <w:rPr>
                <w:rFonts w:ascii="Arial" w:hAnsi="Arial" w:cs="Arial"/>
                <w:sz w:val="22"/>
                <w:szCs w:val="22"/>
              </w:rPr>
              <w:t xml:space="preserve"> as well as an assessment of the student’s attention skills, participation behaviors, communication skills, memory, and social relations with groups, peers and adults. </w:t>
            </w:r>
          </w:p>
        </w:tc>
      </w:tr>
    </w:tbl>
    <w:p w:rsidR="001616F8" w:rsidRDefault="001616F8">
      <w:pPr>
        <w:pStyle w:val="Normal0"/>
      </w:pPr>
    </w:p>
    <w:p w:rsidR="001616F8" w:rsidRDefault="001616F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1"/>
              <w:keepNext/>
              <w:rPr>
                <w:rFonts w:ascii="Verdana" w:hAnsi="Verdana"/>
                <w:b/>
                <w:sz w:val="22"/>
                <w:szCs w:val="22"/>
              </w:rPr>
            </w:pPr>
            <w:bookmarkStart w:id="7" w:name="CRIT_SE_13"/>
            <w:bookmarkEnd w:id="7"/>
            <w:r w:rsidRPr="00AF5230">
              <w:rPr>
                <w:rFonts w:ascii="Verdana" w:hAnsi="Verdana"/>
                <w:b/>
                <w:sz w:val="22"/>
                <w:szCs w:val="22"/>
              </w:rPr>
              <w:t>SE Criterion # 13 - Progress Reports and content</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1"/>
              <w:keepNext/>
              <w:rPr>
                <w:rFonts w:ascii="Verdana" w:hAnsi="Verdana"/>
                <w:b/>
                <w:sz w:val="22"/>
                <w:szCs w:val="22"/>
              </w:rPr>
            </w:pPr>
            <w:bookmarkStart w:id="8" w:name="RATING_SE_13"/>
            <w:bookmarkEnd w:id="8"/>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1"/>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B6531F" w:rsidRDefault="001616F8" w:rsidP="001616F8">
            <w:pPr>
              <w:pStyle w:val="Normal1"/>
              <w:keepNext/>
              <w:rPr>
                <w:rFonts w:ascii="Arial" w:hAnsi="Arial" w:cs="Arial"/>
                <w:b/>
                <w:sz w:val="22"/>
                <w:szCs w:val="22"/>
              </w:rPr>
            </w:pPr>
            <w:bookmarkStart w:id="9" w:name="BASIS_FINDINGS_SE_13"/>
            <w:bookmarkEnd w:id="9"/>
            <w:r w:rsidRPr="00B6531F">
              <w:rPr>
                <w:rFonts w:ascii="Arial" w:hAnsi="Arial" w:cs="Arial"/>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2F2ABD" w:rsidRDefault="001616F8" w:rsidP="00B83508">
            <w:pPr>
              <w:pStyle w:val="Normal1"/>
              <w:keepNext/>
              <w:rPr>
                <w:rFonts w:ascii="Arial" w:hAnsi="Arial" w:cs="Arial"/>
                <w:sz w:val="22"/>
                <w:szCs w:val="22"/>
              </w:rPr>
            </w:pPr>
            <w:r w:rsidRPr="00B6531F">
              <w:rPr>
                <w:rFonts w:ascii="Arial" w:hAnsi="Arial" w:cs="Arial"/>
                <w:sz w:val="22"/>
                <w:szCs w:val="22"/>
              </w:rPr>
              <w:t>A review of student records indicated that parents are consistently provided with progress reports</w:t>
            </w:r>
            <w:r w:rsidR="00050B99" w:rsidRPr="00B6531F">
              <w:rPr>
                <w:rFonts w:ascii="Arial" w:hAnsi="Arial" w:cs="Arial"/>
                <w:sz w:val="22"/>
                <w:szCs w:val="22"/>
              </w:rPr>
              <w:t>,</w:t>
            </w:r>
            <w:r w:rsidRPr="00B6531F">
              <w:rPr>
                <w:rFonts w:ascii="Arial" w:hAnsi="Arial" w:cs="Arial"/>
                <w:sz w:val="22"/>
                <w:szCs w:val="22"/>
              </w:rPr>
              <w:t xml:space="preserve"> including updated information on the student's progress towards reaching the annual goals set in the IEP</w:t>
            </w:r>
            <w:r w:rsidR="00050B99" w:rsidRPr="00B6531F">
              <w:rPr>
                <w:rFonts w:ascii="Arial" w:hAnsi="Arial" w:cs="Arial"/>
                <w:sz w:val="22"/>
                <w:szCs w:val="22"/>
              </w:rPr>
              <w:t>,</w:t>
            </w:r>
            <w:r w:rsidRPr="00B6531F">
              <w:rPr>
                <w:rFonts w:ascii="Arial" w:hAnsi="Arial" w:cs="Arial"/>
                <w:sz w:val="22"/>
                <w:szCs w:val="22"/>
              </w:rPr>
              <w:t xml:space="preserve"> at least as often as parents are informed of the progress of non-disabled students</w:t>
            </w:r>
            <w:r w:rsidR="00B83508" w:rsidRPr="00B6531F">
              <w:rPr>
                <w:rFonts w:ascii="Arial" w:hAnsi="Arial" w:cs="Arial"/>
                <w:sz w:val="22"/>
                <w:szCs w:val="22"/>
              </w:rPr>
              <w:t xml:space="preserve">. </w:t>
            </w:r>
          </w:p>
          <w:p w:rsidR="002F2ABD" w:rsidRDefault="002F2ABD" w:rsidP="00B83508">
            <w:pPr>
              <w:pStyle w:val="Normal1"/>
              <w:keepNext/>
              <w:rPr>
                <w:rFonts w:ascii="Arial" w:hAnsi="Arial" w:cs="Arial"/>
                <w:sz w:val="22"/>
                <w:szCs w:val="22"/>
              </w:rPr>
            </w:pPr>
          </w:p>
          <w:p w:rsidR="001616F8" w:rsidRPr="00B6531F" w:rsidRDefault="00B83508" w:rsidP="00BB4BB0">
            <w:pPr>
              <w:pStyle w:val="Normal1"/>
              <w:keepNext/>
              <w:rPr>
                <w:rFonts w:ascii="Arial" w:hAnsi="Arial" w:cs="Arial"/>
                <w:sz w:val="22"/>
                <w:szCs w:val="22"/>
              </w:rPr>
            </w:pPr>
            <w:r w:rsidRPr="00B6531F">
              <w:rPr>
                <w:rFonts w:ascii="Arial" w:hAnsi="Arial" w:cs="Arial"/>
                <w:sz w:val="22"/>
                <w:szCs w:val="22"/>
              </w:rPr>
              <w:t>Where a student’s eligibility terminates because the student has graduated from secondary school or exceeded the age of eligibility</w:t>
            </w:r>
            <w:r w:rsidR="001F6A48">
              <w:rPr>
                <w:rFonts w:ascii="Arial" w:hAnsi="Arial" w:cs="Arial"/>
                <w:sz w:val="22"/>
                <w:szCs w:val="22"/>
              </w:rPr>
              <w:t>,</w:t>
            </w:r>
            <w:r w:rsidR="001616F8" w:rsidRPr="00B6531F">
              <w:rPr>
                <w:rFonts w:ascii="Arial" w:hAnsi="Arial" w:cs="Arial"/>
                <w:sz w:val="22"/>
                <w:szCs w:val="22"/>
              </w:rPr>
              <w:t xml:space="preserve"> the district provides the student with a summary of his or her academic achievement and functional performance, including recommendations on how to assist the student in meeting his or her postsecondary goals.</w:t>
            </w:r>
          </w:p>
        </w:tc>
      </w:tr>
    </w:tbl>
    <w:p w:rsidR="001616F8" w:rsidRDefault="001616F8">
      <w:pPr>
        <w:pStyle w:val="Normal1"/>
      </w:pPr>
    </w:p>
    <w:p w:rsidR="001616F8" w:rsidRDefault="001616F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2"/>
              <w:keepNext/>
              <w:rPr>
                <w:rFonts w:ascii="Verdana" w:hAnsi="Verdana"/>
                <w:b/>
                <w:sz w:val="22"/>
                <w:szCs w:val="22"/>
              </w:rPr>
            </w:pPr>
            <w:bookmarkStart w:id="10" w:name="CRIT_SE_14"/>
            <w:bookmarkEnd w:id="10"/>
            <w:r w:rsidRPr="00AF5230">
              <w:rPr>
                <w:rFonts w:ascii="Verdana" w:hAnsi="Verdana"/>
                <w:b/>
                <w:sz w:val="22"/>
                <w:szCs w:val="22"/>
              </w:rPr>
              <w:t>SE Criterion # 14 - Review and revision of IEPs</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2"/>
              <w:keepNext/>
              <w:rPr>
                <w:rFonts w:ascii="Verdana" w:hAnsi="Verdana"/>
                <w:b/>
                <w:sz w:val="22"/>
                <w:szCs w:val="22"/>
              </w:rPr>
            </w:pPr>
            <w:bookmarkStart w:id="11" w:name="RATING_SE_14"/>
            <w:bookmarkEnd w:id="11"/>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2"/>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2"/>
              <w:keepNext/>
              <w:rPr>
                <w:rFonts w:ascii="Verdana" w:hAnsi="Verdana"/>
                <w:b/>
                <w:sz w:val="22"/>
                <w:szCs w:val="22"/>
              </w:rPr>
            </w:pPr>
            <w:bookmarkStart w:id="12" w:name="BASIS_FINDINGS_SE_14"/>
            <w:bookmarkEnd w:id="12"/>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2F2ABD" w:rsidRDefault="001616F8" w:rsidP="001F6A48">
            <w:pPr>
              <w:pStyle w:val="Normal2"/>
              <w:keepNext/>
              <w:rPr>
                <w:rFonts w:ascii="Arial" w:hAnsi="Arial" w:cs="Arial"/>
                <w:sz w:val="22"/>
                <w:szCs w:val="22"/>
              </w:rPr>
            </w:pPr>
            <w:r w:rsidRPr="00CE4005">
              <w:rPr>
                <w:rFonts w:ascii="Arial" w:hAnsi="Arial" w:cs="Arial"/>
                <w:sz w:val="22"/>
                <w:szCs w:val="22"/>
              </w:rPr>
              <w:t xml:space="preserve">A review of student records and </w:t>
            </w:r>
            <w:r w:rsidR="002F2ABD">
              <w:rPr>
                <w:rFonts w:ascii="Arial" w:hAnsi="Arial" w:cs="Arial"/>
                <w:sz w:val="22"/>
                <w:szCs w:val="22"/>
              </w:rPr>
              <w:t xml:space="preserve">staff </w:t>
            </w:r>
            <w:r w:rsidRPr="00CE4005">
              <w:rPr>
                <w:rFonts w:ascii="Arial" w:hAnsi="Arial" w:cs="Arial"/>
                <w:sz w:val="22"/>
                <w:szCs w:val="22"/>
              </w:rPr>
              <w:t>interviews indicated that</w:t>
            </w:r>
            <w:r w:rsidR="001F6A48">
              <w:rPr>
                <w:rFonts w:ascii="Arial" w:hAnsi="Arial" w:cs="Arial"/>
                <w:sz w:val="22"/>
                <w:szCs w:val="22"/>
              </w:rPr>
              <w:t>,</w:t>
            </w:r>
            <w:r w:rsidRPr="00CE4005">
              <w:rPr>
                <w:rFonts w:ascii="Arial" w:hAnsi="Arial" w:cs="Arial"/>
                <w:sz w:val="22"/>
                <w:szCs w:val="22"/>
              </w:rPr>
              <w:t xml:space="preserve"> at least annually</w:t>
            </w:r>
            <w:r w:rsidR="001F6A48">
              <w:rPr>
                <w:rFonts w:ascii="Arial" w:hAnsi="Arial" w:cs="Arial"/>
                <w:sz w:val="22"/>
                <w:szCs w:val="22"/>
              </w:rPr>
              <w:t>,</w:t>
            </w:r>
            <w:r w:rsidRPr="00CE4005">
              <w:rPr>
                <w:rFonts w:ascii="Arial" w:hAnsi="Arial" w:cs="Arial"/>
                <w:sz w:val="22"/>
                <w:szCs w:val="22"/>
              </w:rPr>
              <w:t xml:space="preserve"> an IEP Team meeting is held to consider the student's progress and to review and revise the IEP. The IEP Team addresses any lack of expected progress towards the annual goals in the general curriculum and documents </w:t>
            </w:r>
            <w:r w:rsidR="001F6A48">
              <w:rPr>
                <w:rFonts w:ascii="Arial" w:hAnsi="Arial" w:cs="Arial"/>
                <w:sz w:val="22"/>
                <w:szCs w:val="22"/>
              </w:rPr>
              <w:t>this information</w:t>
            </w:r>
            <w:r w:rsidR="00BB60FF">
              <w:rPr>
                <w:rFonts w:ascii="Arial" w:hAnsi="Arial" w:cs="Arial"/>
                <w:sz w:val="22"/>
                <w:szCs w:val="22"/>
              </w:rPr>
              <w:t xml:space="preserve"> in the IEP. </w:t>
            </w:r>
          </w:p>
          <w:p w:rsidR="002F2ABD" w:rsidRDefault="002F2ABD" w:rsidP="001F6A48">
            <w:pPr>
              <w:pStyle w:val="Normal2"/>
              <w:keepNext/>
              <w:rPr>
                <w:rFonts w:ascii="Arial" w:hAnsi="Arial" w:cs="Arial"/>
                <w:sz w:val="22"/>
                <w:szCs w:val="22"/>
              </w:rPr>
            </w:pPr>
          </w:p>
          <w:p w:rsidR="001616F8" w:rsidRPr="00CE4005" w:rsidRDefault="001616F8" w:rsidP="001F6A48">
            <w:pPr>
              <w:pStyle w:val="Normal2"/>
              <w:keepNext/>
              <w:rPr>
                <w:rFonts w:ascii="Arial" w:hAnsi="Arial" w:cs="Arial"/>
                <w:sz w:val="22"/>
                <w:szCs w:val="22"/>
              </w:rPr>
            </w:pPr>
            <w:r w:rsidRPr="00CE4005">
              <w:rPr>
                <w:rFonts w:ascii="Arial" w:hAnsi="Arial" w:cs="Arial"/>
                <w:sz w:val="22"/>
                <w:szCs w:val="22"/>
              </w:rPr>
              <w:t>Record review and staff interviews also indicated that if the district and parent agree to make changes to a student's IEP between annual meetings, the Team is reconvened to amend the IEP. Parents are advised that they may request a complete copy of the amended IEP.</w:t>
            </w:r>
          </w:p>
        </w:tc>
      </w:tr>
    </w:tbl>
    <w:p w:rsidR="001616F8" w:rsidRDefault="001616F8">
      <w:pPr>
        <w:pStyle w:val="Normal2"/>
      </w:pPr>
    </w:p>
    <w:p w:rsidR="001616F8" w:rsidRDefault="001616F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3"/>
              <w:keepNext/>
              <w:rPr>
                <w:rFonts w:ascii="Verdana" w:hAnsi="Verdana"/>
                <w:b/>
                <w:sz w:val="22"/>
                <w:szCs w:val="22"/>
              </w:rPr>
            </w:pPr>
            <w:bookmarkStart w:id="13" w:name="CRIT_SE_18A"/>
            <w:bookmarkEnd w:id="13"/>
            <w:r w:rsidRPr="00AF5230">
              <w:rPr>
                <w:rFonts w:ascii="Verdana" w:hAnsi="Verdana"/>
                <w:b/>
                <w:sz w:val="22"/>
                <w:szCs w:val="22"/>
              </w:rPr>
              <w:lastRenderedPageBreak/>
              <w:t>SE Criterion # 18A - IEP development and content</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3"/>
              <w:keepNext/>
              <w:rPr>
                <w:rFonts w:ascii="Verdana" w:hAnsi="Verdana"/>
                <w:b/>
                <w:sz w:val="22"/>
                <w:szCs w:val="22"/>
              </w:rPr>
            </w:pPr>
            <w:bookmarkStart w:id="14" w:name="RATING_SE_18A"/>
            <w:bookmarkEnd w:id="14"/>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3"/>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3"/>
              <w:keepNext/>
              <w:rPr>
                <w:rFonts w:ascii="Verdana" w:hAnsi="Verdana"/>
                <w:b/>
                <w:sz w:val="22"/>
                <w:szCs w:val="22"/>
              </w:rPr>
            </w:pPr>
            <w:bookmarkStart w:id="15" w:name="BASIS_FINDINGS_SE_18A"/>
            <w:bookmarkEnd w:id="15"/>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2F2ABD" w:rsidRDefault="00247EB4" w:rsidP="007E0592">
            <w:pPr>
              <w:pStyle w:val="Normal3"/>
              <w:keepNext/>
              <w:rPr>
                <w:rFonts w:ascii="Arial" w:hAnsi="Arial" w:cs="Arial"/>
                <w:sz w:val="22"/>
                <w:szCs w:val="22"/>
              </w:rPr>
            </w:pPr>
            <w:r>
              <w:rPr>
                <w:rFonts w:ascii="Arial" w:hAnsi="Arial" w:cs="Arial"/>
                <w:sz w:val="22"/>
                <w:szCs w:val="22"/>
              </w:rPr>
              <w:t>A r</w:t>
            </w:r>
            <w:r w:rsidR="001616F8" w:rsidRPr="00CE4005">
              <w:rPr>
                <w:rFonts w:ascii="Arial" w:hAnsi="Arial" w:cs="Arial"/>
                <w:sz w:val="22"/>
                <w:szCs w:val="22"/>
              </w:rPr>
              <w:t xml:space="preserve">eview of student records and </w:t>
            </w:r>
            <w:r w:rsidR="002F2ABD">
              <w:rPr>
                <w:rFonts w:ascii="Arial" w:hAnsi="Arial" w:cs="Arial"/>
                <w:sz w:val="22"/>
                <w:szCs w:val="22"/>
              </w:rPr>
              <w:t xml:space="preserve">staff </w:t>
            </w:r>
            <w:r w:rsidR="000858F3">
              <w:rPr>
                <w:rFonts w:ascii="Arial" w:hAnsi="Arial" w:cs="Arial"/>
                <w:sz w:val="22"/>
                <w:szCs w:val="22"/>
              </w:rPr>
              <w:t>interviews indicated that when a student is determined to be eligible for special education, the</w:t>
            </w:r>
            <w:r w:rsidR="0083754A">
              <w:rPr>
                <w:rFonts w:ascii="Arial" w:hAnsi="Arial" w:cs="Arial"/>
                <w:sz w:val="22"/>
                <w:szCs w:val="22"/>
              </w:rPr>
              <w:t xml:space="preserve"> T</w:t>
            </w:r>
            <w:r w:rsidR="000858F3">
              <w:rPr>
                <w:rFonts w:ascii="Arial" w:hAnsi="Arial" w:cs="Arial"/>
                <w:sz w:val="22"/>
                <w:szCs w:val="22"/>
              </w:rPr>
              <w:t xml:space="preserve">eam, including the parents, develops an IEP at the Team meeting. The IEP is completed addressing all elements of the most current IEP format provided by the Department of Elementary and Secondary Education and the district ensures that the IEP will not be changed outside of the Team meeting. </w:t>
            </w:r>
          </w:p>
          <w:p w:rsidR="002F2ABD" w:rsidRDefault="002F2ABD" w:rsidP="007E0592">
            <w:pPr>
              <w:pStyle w:val="Normal3"/>
              <w:keepNext/>
              <w:rPr>
                <w:rFonts w:ascii="Arial" w:hAnsi="Arial" w:cs="Arial"/>
                <w:sz w:val="22"/>
                <w:szCs w:val="22"/>
              </w:rPr>
            </w:pPr>
          </w:p>
          <w:p w:rsidR="001616F8" w:rsidRPr="00CE4005" w:rsidRDefault="007E0592" w:rsidP="007E0592">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EE0D18">
              <w:rPr>
                <w:rFonts w:ascii="Arial" w:hAnsi="Arial" w:cs="Arial"/>
                <w:sz w:val="22"/>
                <w:szCs w:val="22"/>
              </w:rPr>
              <w:t xml:space="preserve"> </w:t>
            </w:r>
            <w:r>
              <w:rPr>
                <w:rFonts w:ascii="Arial" w:hAnsi="Arial" w:cs="Arial"/>
                <w:sz w:val="22"/>
                <w:szCs w:val="22"/>
              </w:rPr>
              <w:t xml:space="preserve">The Team </w:t>
            </w:r>
            <w:r w:rsidR="001616F8" w:rsidRPr="00CE4005">
              <w:rPr>
                <w:rFonts w:ascii="Arial" w:hAnsi="Arial" w:cs="Arial"/>
                <w:sz w:val="22"/>
                <w:szCs w:val="22"/>
              </w:rPr>
              <w:t>document</w:t>
            </w:r>
            <w:r w:rsidR="000858F3">
              <w:rPr>
                <w:rFonts w:ascii="Arial" w:hAnsi="Arial" w:cs="Arial"/>
                <w:sz w:val="22"/>
                <w:szCs w:val="22"/>
              </w:rPr>
              <w:t>s</w:t>
            </w:r>
            <w:r w:rsidR="001616F8" w:rsidRPr="00CE4005">
              <w:rPr>
                <w:rFonts w:ascii="Arial" w:hAnsi="Arial" w:cs="Arial"/>
                <w:sz w:val="22"/>
                <w:szCs w:val="22"/>
              </w:rPr>
              <w:t xml:space="preserve"> </w:t>
            </w:r>
            <w:r>
              <w:rPr>
                <w:rFonts w:ascii="Arial" w:hAnsi="Arial" w:cs="Arial"/>
                <w:sz w:val="22"/>
                <w:szCs w:val="22"/>
              </w:rPr>
              <w:t xml:space="preserve">these </w:t>
            </w:r>
            <w:r w:rsidR="001616F8" w:rsidRPr="00CE4005">
              <w:rPr>
                <w:rFonts w:ascii="Arial" w:hAnsi="Arial" w:cs="Arial"/>
                <w:sz w:val="22"/>
                <w:szCs w:val="22"/>
              </w:rPr>
              <w:t>consideration</w:t>
            </w:r>
            <w:r>
              <w:rPr>
                <w:rFonts w:ascii="Arial" w:hAnsi="Arial" w:cs="Arial"/>
                <w:sz w:val="22"/>
                <w:szCs w:val="22"/>
              </w:rPr>
              <w:t>s</w:t>
            </w:r>
            <w:r w:rsidR="001616F8" w:rsidRPr="00CE4005">
              <w:rPr>
                <w:rFonts w:ascii="Arial" w:hAnsi="Arial" w:cs="Arial"/>
                <w:sz w:val="22"/>
                <w:szCs w:val="22"/>
              </w:rPr>
              <w:t xml:space="preserve"> in the Additional Information, goals and accommodations sections of the IEP.</w:t>
            </w:r>
            <w:r w:rsidR="00247EB4">
              <w:rPr>
                <w:rFonts w:ascii="Arial" w:hAnsi="Arial" w:cs="Arial"/>
                <w:sz w:val="22"/>
                <w:szCs w:val="22"/>
              </w:rPr>
              <w:t xml:space="preserve"> </w:t>
            </w:r>
          </w:p>
        </w:tc>
      </w:tr>
    </w:tbl>
    <w:p w:rsidR="001616F8" w:rsidRDefault="001616F8">
      <w:pPr>
        <w:pStyle w:val="Normal3"/>
      </w:pPr>
    </w:p>
    <w:p w:rsidR="001616F8" w:rsidRDefault="001616F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4"/>
              <w:keepNext/>
              <w:rPr>
                <w:rFonts w:ascii="Verdana" w:hAnsi="Verdana"/>
                <w:b/>
                <w:sz w:val="22"/>
                <w:szCs w:val="22"/>
              </w:rPr>
            </w:pPr>
            <w:bookmarkStart w:id="16" w:name="CRIT_SE_22"/>
            <w:bookmarkEnd w:id="16"/>
            <w:r w:rsidRPr="00AF5230">
              <w:rPr>
                <w:rFonts w:ascii="Verdana" w:hAnsi="Verdana"/>
                <w:b/>
                <w:sz w:val="22"/>
                <w:szCs w:val="22"/>
              </w:rPr>
              <w:t>SE Criterion # 22 - IEP implementation and availability</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4"/>
              <w:keepNext/>
              <w:rPr>
                <w:rFonts w:ascii="Verdana" w:hAnsi="Verdana"/>
                <w:b/>
                <w:sz w:val="22"/>
                <w:szCs w:val="22"/>
              </w:rPr>
            </w:pPr>
            <w:bookmarkStart w:id="17" w:name="RATING_SE_22"/>
            <w:bookmarkEnd w:id="17"/>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4"/>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4"/>
              <w:keepNext/>
              <w:rPr>
                <w:rFonts w:ascii="Verdana" w:hAnsi="Verdana"/>
                <w:b/>
                <w:sz w:val="22"/>
                <w:szCs w:val="22"/>
              </w:rPr>
            </w:pPr>
            <w:bookmarkStart w:id="18" w:name="BASIS_FINDINGS_SE_22"/>
            <w:bookmarkEnd w:id="18"/>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6A0934" w:rsidP="0083754A">
            <w:pPr>
              <w:pStyle w:val="Normal4"/>
              <w:keepNext/>
              <w:rPr>
                <w:rFonts w:ascii="Arial" w:hAnsi="Arial" w:cs="Arial"/>
                <w:sz w:val="22"/>
                <w:szCs w:val="22"/>
              </w:rPr>
            </w:pPr>
            <w:r>
              <w:rPr>
                <w:rFonts w:ascii="Arial" w:hAnsi="Arial" w:cs="Arial"/>
                <w:sz w:val="22"/>
                <w:szCs w:val="22"/>
              </w:rPr>
              <w:t xml:space="preserve">A review of student records and </w:t>
            </w:r>
            <w:r w:rsidR="002F2ABD">
              <w:rPr>
                <w:rFonts w:ascii="Arial" w:hAnsi="Arial" w:cs="Arial"/>
                <w:sz w:val="22"/>
                <w:szCs w:val="22"/>
              </w:rPr>
              <w:t xml:space="preserve">staff </w:t>
            </w:r>
            <w:r w:rsidR="001616F8" w:rsidRPr="00CE4005">
              <w:rPr>
                <w:rFonts w:ascii="Arial" w:hAnsi="Arial" w:cs="Arial"/>
                <w:sz w:val="22"/>
                <w:szCs w:val="22"/>
              </w:rPr>
              <w:t xml:space="preserve">interviews indicated that students are consistently provided </w:t>
            </w:r>
            <w:r w:rsidR="00154378">
              <w:rPr>
                <w:rFonts w:ascii="Arial" w:hAnsi="Arial" w:cs="Arial"/>
                <w:sz w:val="22"/>
                <w:szCs w:val="22"/>
              </w:rPr>
              <w:t xml:space="preserve">the </w:t>
            </w:r>
            <w:r w:rsidR="001616F8" w:rsidRPr="00CE4005">
              <w:rPr>
                <w:rFonts w:ascii="Arial" w:hAnsi="Arial" w:cs="Arial"/>
                <w:sz w:val="22"/>
                <w:szCs w:val="22"/>
              </w:rPr>
              <w:t>accommodations and modifications indicated on the student's IEP</w:t>
            </w:r>
            <w:r w:rsidR="00E45016">
              <w:rPr>
                <w:rFonts w:ascii="Arial" w:hAnsi="Arial" w:cs="Arial"/>
                <w:sz w:val="22"/>
                <w:szCs w:val="22"/>
              </w:rPr>
              <w:t>; specifically,</w:t>
            </w:r>
            <w:r w:rsidR="001616F8" w:rsidRPr="00CE4005">
              <w:rPr>
                <w:rFonts w:ascii="Arial" w:hAnsi="Arial" w:cs="Arial"/>
                <w:sz w:val="22"/>
                <w:szCs w:val="22"/>
              </w:rPr>
              <w:t xml:space="preserve"> small group testing, modified assignments and breakdown of instructions</w:t>
            </w:r>
            <w:r w:rsidR="00E45016">
              <w:rPr>
                <w:rFonts w:ascii="Arial" w:hAnsi="Arial" w:cs="Arial"/>
                <w:sz w:val="22"/>
                <w:szCs w:val="22"/>
              </w:rPr>
              <w:t xml:space="preserve"> are provided to students</w:t>
            </w:r>
            <w:r w:rsidR="001616F8" w:rsidRPr="00CE4005">
              <w:rPr>
                <w:rFonts w:ascii="Arial" w:hAnsi="Arial" w:cs="Arial"/>
                <w:sz w:val="22"/>
                <w:szCs w:val="22"/>
              </w:rPr>
              <w:t xml:space="preserve"> in vocational classes and vocational-related classes</w:t>
            </w:r>
            <w:r w:rsidR="00154378">
              <w:rPr>
                <w:rFonts w:ascii="Arial" w:hAnsi="Arial" w:cs="Arial"/>
                <w:sz w:val="22"/>
                <w:szCs w:val="22"/>
              </w:rPr>
              <w:t>,</w:t>
            </w:r>
            <w:r w:rsidR="001616F8" w:rsidRPr="00CE4005">
              <w:rPr>
                <w:rFonts w:ascii="Arial" w:hAnsi="Arial" w:cs="Arial"/>
                <w:sz w:val="22"/>
                <w:szCs w:val="22"/>
              </w:rPr>
              <w:t xml:space="preserve"> as required </w:t>
            </w:r>
            <w:r w:rsidR="00154378">
              <w:rPr>
                <w:rFonts w:ascii="Arial" w:hAnsi="Arial" w:cs="Arial"/>
                <w:sz w:val="22"/>
                <w:szCs w:val="22"/>
              </w:rPr>
              <w:t>by</w:t>
            </w:r>
            <w:r w:rsidR="001616F8" w:rsidRPr="00CE4005">
              <w:rPr>
                <w:rFonts w:ascii="Arial" w:hAnsi="Arial" w:cs="Arial"/>
                <w:sz w:val="22"/>
                <w:szCs w:val="22"/>
              </w:rPr>
              <w:t xml:space="preserve"> the IEP.</w:t>
            </w:r>
            <w:r>
              <w:rPr>
                <w:rFonts w:ascii="Arial" w:hAnsi="Arial" w:cs="Arial"/>
                <w:sz w:val="22"/>
                <w:szCs w:val="22"/>
              </w:rPr>
              <w:t xml:space="preserve"> </w:t>
            </w:r>
          </w:p>
        </w:tc>
      </w:tr>
    </w:tbl>
    <w:p w:rsidR="001616F8" w:rsidRDefault="001616F8">
      <w:pPr>
        <w:pStyle w:val="Normal4"/>
      </w:pPr>
    </w:p>
    <w:p w:rsidR="001616F8" w:rsidRDefault="001616F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5"/>
              <w:keepNext/>
              <w:rPr>
                <w:rFonts w:ascii="Verdana" w:hAnsi="Verdana"/>
                <w:b/>
                <w:sz w:val="22"/>
                <w:szCs w:val="22"/>
              </w:rPr>
            </w:pPr>
            <w:bookmarkStart w:id="19" w:name="CRIT_SE_26"/>
            <w:bookmarkEnd w:id="19"/>
            <w:r w:rsidRPr="00AF5230">
              <w:rPr>
                <w:rFonts w:ascii="Verdana" w:hAnsi="Verdana"/>
                <w:b/>
                <w:sz w:val="22"/>
                <w:szCs w:val="22"/>
              </w:rPr>
              <w:t>SE Criterion # 26 - Parent participation in meetings</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5"/>
              <w:keepNext/>
              <w:rPr>
                <w:rFonts w:ascii="Verdana" w:hAnsi="Verdana"/>
                <w:b/>
                <w:sz w:val="22"/>
                <w:szCs w:val="22"/>
              </w:rPr>
            </w:pPr>
            <w:bookmarkStart w:id="20" w:name="RATING_SE_26"/>
            <w:bookmarkEnd w:id="20"/>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5"/>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5"/>
              <w:keepNext/>
              <w:rPr>
                <w:rFonts w:ascii="Verdana" w:hAnsi="Verdana"/>
                <w:b/>
                <w:sz w:val="22"/>
                <w:szCs w:val="22"/>
              </w:rPr>
            </w:pPr>
            <w:bookmarkStart w:id="21" w:name="BASIS_FINDINGS_SE_26"/>
            <w:bookmarkEnd w:id="21"/>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5"/>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1616F8" w:rsidRDefault="001616F8">
      <w:pPr>
        <w:pStyle w:val="Normal5"/>
      </w:pPr>
    </w:p>
    <w:p w:rsidR="001616F8" w:rsidRDefault="001616F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6"/>
              <w:keepNext/>
              <w:rPr>
                <w:rFonts w:ascii="Verdana" w:hAnsi="Verdana"/>
                <w:b/>
                <w:sz w:val="22"/>
                <w:szCs w:val="22"/>
              </w:rPr>
            </w:pPr>
            <w:bookmarkStart w:id="22" w:name="CRIT_SE_32"/>
            <w:bookmarkEnd w:id="22"/>
            <w:r w:rsidRPr="00AF5230">
              <w:rPr>
                <w:rFonts w:ascii="Verdana" w:hAnsi="Verdana"/>
                <w:b/>
                <w:sz w:val="22"/>
                <w:szCs w:val="22"/>
              </w:rPr>
              <w:t>SE Criterion # 32 - Parent advisory council for special education</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6"/>
              <w:keepNext/>
              <w:rPr>
                <w:rFonts w:ascii="Verdana" w:hAnsi="Verdana"/>
                <w:b/>
                <w:sz w:val="22"/>
                <w:szCs w:val="22"/>
              </w:rPr>
            </w:pPr>
            <w:bookmarkStart w:id="23" w:name="RATING_SE_32"/>
            <w:bookmarkEnd w:id="23"/>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6"/>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6"/>
              <w:keepNext/>
              <w:rPr>
                <w:rFonts w:ascii="Verdana" w:hAnsi="Verdana"/>
                <w:b/>
                <w:sz w:val="22"/>
                <w:szCs w:val="22"/>
              </w:rPr>
            </w:pPr>
            <w:bookmarkStart w:id="24" w:name="BASIS_FINDINGS_SE_32"/>
            <w:bookmarkEnd w:id="24"/>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83754A" w:rsidRDefault="00BA53FE" w:rsidP="00B97EF2">
            <w:pPr>
              <w:pStyle w:val="Normal6"/>
              <w:keepNext/>
              <w:rPr>
                <w:rFonts w:ascii="Arial" w:hAnsi="Arial" w:cs="Arial"/>
                <w:sz w:val="22"/>
                <w:szCs w:val="22"/>
              </w:rPr>
            </w:pPr>
            <w:r w:rsidRPr="0083754A">
              <w:rPr>
                <w:rFonts w:ascii="Arial" w:hAnsi="Arial" w:cs="Arial"/>
                <w:sz w:val="22"/>
                <w:szCs w:val="22"/>
              </w:rPr>
              <w:t>A review of documentation and</w:t>
            </w:r>
            <w:r w:rsidR="001616F8" w:rsidRPr="0083754A">
              <w:rPr>
                <w:rFonts w:ascii="Arial" w:hAnsi="Arial" w:cs="Arial"/>
                <w:sz w:val="22"/>
                <w:szCs w:val="22"/>
              </w:rPr>
              <w:t xml:space="preserve"> staff and parent interviews indicated that the district has established a special education parent advisory council</w:t>
            </w:r>
            <w:r w:rsidR="0083754A" w:rsidRPr="0083754A">
              <w:rPr>
                <w:rFonts w:ascii="Arial" w:hAnsi="Arial" w:cs="Arial"/>
                <w:sz w:val="22"/>
                <w:szCs w:val="22"/>
              </w:rPr>
              <w:t xml:space="preserve"> </w:t>
            </w:r>
            <w:r w:rsidR="0083754A" w:rsidRPr="0083754A">
              <w:rPr>
                <w:rFonts w:ascii="Arial" w:hAnsi="Arial" w:cs="Arial"/>
                <w:sz w:val="22"/>
              </w:rPr>
              <w:t>with by-laws regarding officers and operational procedures.</w:t>
            </w:r>
            <w:r w:rsidR="001616F8" w:rsidRPr="0083754A">
              <w:rPr>
                <w:rFonts w:ascii="Arial" w:hAnsi="Arial" w:cs="Arial"/>
                <w:sz w:val="22"/>
                <w:szCs w:val="22"/>
              </w:rPr>
              <w:t xml:space="preserve"> The council meets quarterly with school officials to perform its duties of advising the district on matters pertaining to special education and safety </w:t>
            </w:r>
            <w:r w:rsidRPr="0083754A">
              <w:rPr>
                <w:rFonts w:ascii="Arial" w:hAnsi="Arial" w:cs="Arial"/>
                <w:sz w:val="22"/>
                <w:szCs w:val="22"/>
              </w:rPr>
              <w:t>of</w:t>
            </w:r>
            <w:r w:rsidR="001616F8" w:rsidRPr="0083754A">
              <w:rPr>
                <w:rFonts w:ascii="Arial" w:hAnsi="Arial" w:cs="Arial"/>
                <w:sz w:val="22"/>
                <w:szCs w:val="22"/>
              </w:rPr>
              <w:t xml:space="preserve"> stude</w:t>
            </w:r>
            <w:r w:rsidRPr="0083754A">
              <w:rPr>
                <w:rFonts w:ascii="Arial" w:hAnsi="Arial" w:cs="Arial"/>
                <w:sz w:val="22"/>
                <w:szCs w:val="22"/>
              </w:rPr>
              <w:t xml:space="preserve">nts with disabilities, and planning, </w:t>
            </w:r>
            <w:r w:rsidR="001616F8" w:rsidRPr="0083754A">
              <w:rPr>
                <w:rFonts w:ascii="Arial" w:hAnsi="Arial" w:cs="Arial"/>
                <w:sz w:val="22"/>
                <w:szCs w:val="22"/>
              </w:rPr>
              <w:t xml:space="preserve">development </w:t>
            </w:r>
            <w:r w:rsidRPr="0083754A">
              <w:rPr>
                <w:rFonts w:ascii="Arial" w:hAnsi="Arial" w:cs="Arial"/>
                <w:sz w:val="22"/>
                <w:szCs w:val="22"/>
              </w:rPr>
              <w:t xml:space="preserve">and evaluation </w:t>
            </w:r>
            <w:r w:rsidR="001616F8" w:rsidRPr="0083754A">
              <w:rPr>
                <w:rFonts w:ascii="Arial" w:hAnsi="Arial" w:cs="Arial"/>
                <w:sz w:val="22"/>
                <w:szCs w:val="22"/>
              </w:rPr>
              <w:t xml:space="preserve">of special education programs. Additionally, the special education advisory council conducts </w:t>
            </w:r>
            <w:r w:rsidRPr="0083754A">
              <w:rPr>
                <w:rFonts w:ascii="Arial" w:hAnsi="Arial" w:cs="Arial"/>
                <w:sz w:val="22"/>
                <w:szCs w:val="22"/>
              </w:rPr>
              <w:t xml:space="preserve">an </w:t>
            </w:r>
            <w:r w:rsidR="001616F8" w:rsidRPr="0083754A">
              <w:rPr>
                <w:rFonts w:ascii="Arial" w:hAnsi="Arial" w:cs="Arial"/>
                <w:sz w:val="22"/>
                <w:szCs w:val="22"/>
              </w:rPr>
              <w:t xml:space="preserve">annual workshop on </w:t>
            </w:r>
            <w:r w:rsidR="00B97EF2">
              <w:rPr>
                <w:rFonts w:ascii="Arial" w:hAnsi="Arial" w:cs="Arial"/>
                <w:sz w:val="22"/>
                <w:szCs w:val="22"/>
              </w:rPr>
              <w:t xml:space="preserve">the </w:t>
            </w:r>
            <w:r w:rsidR="001616F8" w:rsidRPr="0083754A">
              <w:rPr>
                <w:rFonts w:ascii="Arial" w:hAnsi="Arial" w:cs="Arial"/>
                <w:sz w:val="22"/>
                <w:szCs w:val="22"/>
              </w:rPr>
              <w:t>rights of students and their parents and guardians under the state and federal special education laws.</w:t>
            </w:r>
          </w:p>
        </w:tc>
      </w:tr>
    </w:tbl>
    <w:p w:rsidR="001616F8" w:rsidRDefault="001616F8">
      <w:pPr>
        <w:pStyle w:val="Normal6"/>
      </w:pPr>
    </w:p>
    <w:p w:rsidR="001616F8" w:rsidRDefault="001616F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7"/>
              <w:keepNext/>
              <w:rPr>
                <w:rFonts w:ascii="Verdana" w:hAnsi="Verdana"/>
                <w:b/>
                <w:sz w:val="22"/>
                <w:szCs w:val="22"/>
              </w:rPr>
            </w:pPr>
            <w:bookmarkStart w:id="25" w:name="CRIT_SE_36"/>
            <w:bookmarkEnd w:id="25"/>
            <w:r w:rsidRPr="00AF5230">
              <w:rPr>
                <w:rFonts w:ascii="Verdana" w:hAnsi="Verdana"/>
                <w:b/>
                <w:sz w:val="22"/>
                <w:szCs w:val="22"/>
              </w:rPr>
              <w:lastRenderedPageBreak/>
              <w:t>SE Criterion # 36 - IEP implementation, accountability and financial responsibility</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7"/>
              <w:keepNext/>
              <w:rPr>
                <w:rFonts w:ascii="Verdana" w:hAnsi="Verdana"/>
                <w:b/>
                <w:sz w:val="22"/>
                <w:szCs w:val="22"/>
              </w:rPr>
            </w:pPr>
            <w:bookmarkStart w:id="26" w:name="RATING_SE_36"/>
            <w:bookmarkEnd w:id="26"/>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7"/>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7"/>
              <w:keepNext/>
              <w:rPr>
                <w:rFonts w:ascii="Verdana" w:hAnsi="Verdana"/>
                <w:b/>
                <w:sz w:val="22"/>
                <w:szCs w:val="22"/>
              </w:rPr>
            </w:pPr>
            <w:bookmarkStart w:id="27" w:name="BASIS_FINDINGS_SE_36"/>
            <w:bookmarkEnd w:id="27"/>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ED193B" w:rsidP="001616F8">
            <w:pPr>
              <w:pStyle w:val="Normal7"/>
              <w:keepNext/>
              <w:rPr>
                <w:rFonts w:ascii="Arial" w:hAnsi="Arial" w:cs="Arial"/>
                <w:sz w:val="22"/>
                <w:szCs w:val="22"/>
              </w:rPr>
            </w:pPr>
            <w:r>
              <w:rPr>
                <w:rFonts w:ascii="Arial" w:hAnsi="Arial" w:cs="Arial"/>
                <w:sz w:val="22"/>
                <w:szCs w:val="22"/>
              </w:rPr>
              <w:t>See SE 22</w:t>
            </w:r>
            <w:r w:rsidR="001616F8" w:rsidRPr="00CE4005">
              <w:rPr>
                <w:rFonts w:ascii="Arial" w:hAnsi="Arial" w:cs="Arial"/>
                <w:sz w:val="22"/>
                <w:szCs w:val="22"/>
              </w:rPr>
              <w:t>.</w:t>
            </w:r>
          </w:p>
        </w:tc>
      </w:tr>
    </w:tbl>
    <w:p w:rsidR="001616F8" w:rsidRDefault="001616F8">
      <w:pPr>
        <w:pStyle w:val="Normal7"/>
      </w:pPr>
    </w:p>
    <w:p w:rsidR="001616F8" w:rsidRDefault="001616F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8"/>
              <w:keepNext/>
              <w:rPr>
                <w:rFonts w:ascii="Verdana" w:hAnsi="Verdana"/>
                <w:b/>
                <w:sz w:val="22"/>
                <w:szCs w:val="22"/>
              </w:rPr>
            </w:pPr>
            <w:bookmarkStart w:id="28" w:name="CRIT_SE_48"/>
            <w:bookmarkEnd w:id="28"/>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8"/>
              <w:keepNext/>
              <w:rPr>
                <w:rFonts w:ascii="Verdana" w:hAnsi="Verdana"/>
                <w:b/>
                <w:sz w:val="22"/>
                <w:szCs w:val="22"/>
              </w:rPr>
            </w:pPr>
            <w:bookmarkStart w:id="29" w:name="RATING_SE_48"/>
            <w:bookmarkEnd w:id="29"/>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8"/>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8"/>
              <w:keepNext/>
              <w:rPr>
                <w:rFonts w:ascii="Verdana" w:hAnsi="Verdana"/>
                <w:b/>
                <w:sz w:val="22"/>
                <w:szCs w:val="22"/>
              </w:rPr>
            </w:pPr>
            <w:bookmarkStart w:id="30" w:name="BASIS_FINDINGS_SE_48"/>
            <w:bookmarkEnd w:id="30"/>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2F2ABD">
            <w:pPr>
              <w:pStyle w:val="Normal8"/>
              <w:keepNext/>
              <w:rPr>
                <w:rFonts w:ascii="Arial" w:hAnsi="Arial" w:cs="Arial"/>
                <w:sz w:val="22"/>
                <w:szCs w:val="22"/>
              </w:rPr>
            </w:pPr>
            <w:r w:rsidRPr="00CE4005">
              <w:rPr>
                <w:rFonts w:ascii="Arial" w:hAnsi="Arial" w:cs="Arial"/>
                <w:sz w:val="22"/>
                <w:szCs w:val="22"/>
              </w:rPr>
              <w:t xml:space="preserve">A review of student records, documentation and </w:t>
            </w:r>
            <w:r w:rsidR="002F2ABD">
              <w:rPr>
                <w:rFonts w:ascii="Arial" w:hAnsi="Arial" w:cs="Arial"/>
                <w:sz w:val="22"/>
                <w:szCs w:val="22"/>
              </w:rPr>
              <w:t xml:space="preserve">staff </w:t>
            </w:r>
            <w:r w:rsidRPr="00CE4005">
              <w:rPr>
                <w:rFonts w:ascii="Arial" w:hAnsi="Arial" w:cs="Arial"/>
                <w:sz w:val="22"/>
                <w:szCs w:val="22"/>
              </w:rPr>
              <w:t>interviews indicated that all students receiving special education have equal</w:t>
            </w:r>
            <w:r w:rsidR="00BA53FE">
              <w:rPr>
                <w:rFonts w:ascii="Arial" w:hAnsi="Arial" w:cs="Arial"/>
                <w:sz w:val="22"/>
                <w:szCs w:val="22"/>
              </w:rPr>
              <w:t xml:space="preserve"> opportunity to participate in h</w:t>
            </w:r>
            <w:r w:rsidRPr="00CE4005">
              <w:rPr>
                <w:rFonts w:ascii="Arial" w:hAnsi="Arial" w:cs="Arial"/>
                <w:sz w:val="22"/>
                <w:szCs w:val="22"/>
              </w:rPr>
              <w:t>ealth classes offered as part of the general education programming</w:t>
            </w:r>
            <w:r w:rsidR="005E2E23">
              <w:rPr>
                <w:rFonts w:ascii="Arial" w:hAnsi="Arial" w:cs="Arial"/>
                <w:sz w:val="22"/>
                <w:szCs w:val="22"/>
              </w:rPr>
              <w:t>,</w:t>
            </w:r>
            <w:r w:rsidRPr="00CE4005">
              <w:rPr>
                <w:rFonts w:ascii="Arial" w:hAnsi="Arial" w:cs="Arial"/>
                <w:sz w:val="22"/>
                <w:szCs w:val="22"/>
              </w:rPr>
              <w:t xml:space="preserve"> including students attending pull-out academic support classes. Students receiving special education continue to have equal access to other educational, nonacademic, extracurricular and ancillary programs.</w:t>
            </w:r>
          </w:p>
        </w:tc>
      </w:tr>
    </w:tbl>
    <w:p w:rsidR="001616F8" w:rsidRDefault="001616F8">
      <w:pPr>
        <w:pStyle w:val="Normal8"/>
      </w:pPr>
    </w:p>
    <w:p w:rsidR="001616F8" w:rsidRDefault="001616F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1616F8" w:rsidRPr="00AF5230" w:rsidTr="001616F8">
        <w:trPr>
          <w:tblHeader/>
        </w:trPr>
        <w:tc>
          <w:tcPr>
            <w:tcW w:w="9360" w:type="dxa"/>
            <w:tcBorders>
              <w:bottom w:val="single" w:sz="4" w:space="0" w:color="auto"/>
            </w:tcBorders>
            <w:shd w:val="clear" w:color="auto" w:fill="C0C0C0"/>
          </w:tcPr>
          <w:p w:rsidR="001616F8" w:rsidRPr="00AF5230" w:rsidRDefault="001616F8" w:rsidP="001616F8">
            <w:pPr>
              <w:pStyle w:val="Normal9"/>
              <w:keepNext/>
              <w:rPr>
                <w:rFonts w:ascii="Verdana" w:hAnsi="Verdana"/>
                <w:b/>
                <w:sz w:val="22"/>
                <w:szCs w:val="22"/>
              </w:rPr>
            </w:pPr>
            <w:bookmarkStart w:id="31" w:name="CRIT_SE_54"/>
            <w:bookmarkEnd w:id="31"/>
            <w:r w:rsidRPr="00AF5230">
              <w:rPr>
                <w:rFonts w:ascii="Verdana" w:hAnsi="Verdana"/>
                <w:b/>
                <w:sz w:val="22"/>
                <w:szCs w:val="22"/>
              </w:rPr>
              <w:t>SE Criterion # 54 - Professional development</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9"/>
              <w:keepNext/>
              <w:rPr>
                <w:rFonts w:ascii="Verdana" w:hAnsi="Verdana"/>
                <w:b/>
                <w:sz w:val="22"/>
                <w:szCs w:val="22"/>
              </w:rPr>
            </w:pPr>
            <w:bookmarkStart w:id="32" w:name="RATING_SE_54"/>
            <w:bookmarkEnd w:id="32"/>
            <w:r w:rsidRPr="00AF5230">
              <w:rPr>
                <w:rFonts w:ascii="Verdana" w:hAnsi="Verdana"/>
                <w:b/>
                <w:sz w:val="22"/>
                <w:szCs w:val="22"/>
              </w:rPr>
              <w:t>Rating:</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1616F8" w:rsidP="001616F8">
            <w:pPr>
              <w:pStyle w:val="Normal9"/>
              <w:keepNext/>
              <w:rPr>
                <w:rFonts w:ascii="Arial" w:hAnsi="Arial" w:cs="Arial"/>
                <w:sz w:val="22"/>
                <w:szCs w:val="22"/>
              </w:rPr>
            </w:pPr>
            <w:r w:rsidRPr="00CE4005">
              <w:rPr>
                <w:rFonts w:ascii="Arial" w:hAnsi="Arial" w:cs="Arial"/>
                <w:sz w:val="22"/>
                <w:szCs w:val="22"/>
              </w:rPr>
              <w:t>Implemented</w:t>
            </w:r>
          </w:p>
        </w:tc>
      </w:tr>
      <w:tr w:rsidR="001616F8" w:rsidRPr="00E166C8" w:rsidTr="001616F8">
        <w:tc>
          <w:tcPr>
            <w:tcW w:w="9360" w:type="dxa"/>
            <w:tcBorders>
              <w:top w:val="single" w:sz="4" w:space="0" w:color="auto"/>
              <w:left w:val="single" w:sz="4" w:space="0" w:color="auto"/>
              <w:bottom w:val="nil"/>
              <w:right w:val="single" w:sz="4" w:space="0" w:color="auto"/>
            </w:tcBorders>
          </w:tcPr>
          <w:p w:rsidR="001616F8" w:rsidRPr="00E166C8" w:rsidRDefault="001616F8" w:rsidP="001616F8">
            <w:pPr>
              <w:pStyle w:val="Normal9"/>
              <w:keepNext/>
              <w:rPr>
                <w:rFonts w:ascii="Verdana" w:hAnsi="Verdana"/>
                <w:b/>
                <w:sz w:val="22"/>
                <w:szCs w:val="22"/>
              </w:rPr>
            </w:pPr>
            <w:bookmarkStart w:id="33" w:name="BASIS_FINDINGS_SE_54"/>
            <w:bookmarkEnd w:id="33"/>
            <w:r w:rsidRPr="00AF5230">
              <w:rPr>
                <w:rFonts w:ascii="Verdana" w:hAnsi="Verdana"/>
                <w:b/>
                <w:sz w:val="22"/>
                <w:szCs w:val="22"/>
              </w:rPr>
              <w:t>Basis for Findings:</w:t>
            </w:r>
          </w:p>
        </w:tc>
      </w:tr>
      <w:tr w:rsidR="001616F8" w:rsidRPr="00CE4005" w:rsidTr="001616F8">
        <w:tc>
          <w:tcPr>
            <w:tcW w:w="9360" w:type="dxa"/>
            <w:tcBorders>
              <w:top w:val="nil"/>
              <w:left w:val="single" w:sz="4" w:space="0" w:color="auto"/>
              <w:bottom w:val="single" w:sz="4" w:space="0" w:color="auto"/>
              <w:right w:val="single" w:sz="4" w:space="0" w:color="auto"/>
            </w:tcBorders>
          </w:tcPr>
          <w:p w:rsidR="001616F8" w:rsidRPr="00CE4005" w:rsidRDefault="00BA53FE" w:rsidP="00EE4AA7">
            <w:pPr>
              <w:pStyle w:val="Normal9"/>
              <w:keepNext/>
              <w:rPr>
                <w:rFonts w:ascii="Arial" w:hAnsi="Arial" w:cs="Arial"/>
                <w:sz w:val="22"/>
                <w:szCs w:val="22"/>
              </w:rPr>
            </w:pPr>
            <w:r>
              <w:rPr>
                <w:rFonts w:ascii="Arial" w:hAnsi="Arial" w:cs="Arial"/>
                <w:sz w:val="22"/>
                <w:szCs w:val="22"/>
              </w:rPr>
              <w:t xml:space="preserve">A review of documentation and </w:t>
            </w:r>
            <w:r w:rsidR="001616F8" w:rsidRPr="00CE4005">
              <w:rPr>
                <w:rFonts w:ascii="Arial" w:hAnsi="Arial" w:cs="Arial"/>
                <w:sz w:val="22"/>
                <w:szCs w:val="22"/>
              </w:rPr>
              <w:t xml:space="preserve">staff interviews indicated that vocational teachers, paraprofessionals and related service providers are </w:t>
            </w:r>
            <w:r>
              <w:rPr>
                <w:rFonts w:ascii="Arial" w:hAnsi="Arial" w:cs="Arial"/>
                <w:sz w:val="22"/>
                <w:szCs w:val="22"/>
              </w:rPr>
              <w:t>regularly trained on</w:t>
            </w:r>
            <w:r w:rsidR="001616F8" w:rsidRPr="00CE4005">
              <w:rPr>
                <w:rFonts w:ascii="Arial" w:hAnsi="Arial" w:cs="Arial"/>
                <w:sz w:val="22"/>
                <w:szCs w:val="22"/>
              </w:rPr>
              <w:t xml:space="preserve"> state and federal special education requirements and related local special education policies; analyzing and accommodating diverse learning styles of all students to achieve an objective of inclusion in the general education classroom </w:t>
            </w:r>
            <w:r>
              <w:rPr>
                <w:rFonts w:ascii="Arial" w:hAnsi="Arial" w:cs="Arial"/>
                <w:sz w:val="22"/>
                <w:szCs w:val="22"/>
              </w:rPr>
              <w:t>for</w:t>
            </w:r>
            <w:r w:rsidR="001616F8" w:rsidRPr="00CE4005">
              <w:rPr>
                <w:rFonts w:ascii="Arial" w:hAnsi="Arial" w:cs="Arial"/>
                <w:sz w:val="22"/>
                <w:szCs w:val="22"/>
              </w:rPr>
              <w:t xml:space="preserve"> students with diverse learning styles; </w:t>
            </w:r>
            <w:r>
              <w:rPr>
                <w:rFonts w:ascii="Arial" w:hAnsi="Arial" w:cs="Arial"/>
                <w:sz w:val="22"/>
                <w:szCs w:val="22"/>
              </w:rPr>
              <w:t xml:space="preserve">and </w:t>
            </w:r>
            <w:r w:rsidR="001616F8" w:rsidRPr="00CE4005">
              <w:rPr>
                <w:rFonts w:ascii="Arial" w:hAnsi="Arial" w:cs="Arial"/>
                <w:sz w:val="22"/>
                <w:szCs w:val="22"/>
              </w:rPr>
              <w:t>methods of collaboration among teachers, paraprofessionals and teacher assistants to accommodate diverse learning styles of all students in th</w:t>
            </w:r>
            <w:r w:rsidR="005E2E23">
              <w:rPr>
                <w:rFonts w:ascii="Arial" w:hAnsi="Arial" w:cs="Arial"/>
                <w:sz w:val="22"/>
                <w:szCs w:val="22"/>
              </w:rPr>
              <w:t>e general education classroom. Staff</w:t>
            </w:r>
            <w:r w:rsidR="001616F8" w:rsidRPr="00CE4005">
              <w:rPr>
                <w:rFonts w:ascii="Arial" w:hAnsi="Arial" w:cs="Arial"/>
                <w:sz w:val="22"/>
                <w:szCs w:val="22"/>
              </w:rPr>
              <w:t xml:space="preserve"> interviews indicated that currently, the district does not have students </w:t>
            </w:r>
            <w:r>
              <w:rPr>
                <w:rFonts w:ascii="Arial" w:hAnsi="Arial" w:cs="Arial"/>
                <w:sz w:val="22"/>
                <w:szCs w:val="22"/>
              </w:rPr>
              <w:t>whose IEPs</w:t>
            </w:r>
            <w:r w:rsidR="001616F8" w:rsidRPr="00CE4005">
              <w:rPr>
                <w:rFonts w:ascii="Arial" w:hAnsi="Arial" w:cs="Arial"/>
                <w:sz w:val="22"/>
                <w:szCs w:val="22"/>
              </w:rPr>
              <w:t xml:space="preserve"> require special transportation</w:t>
            </w:r>
            <w:r w:rsidR="00E57287">
              <w:rPr>
                <w:rFonts w:ascii="Arial" w:hAnsi="Arial" w:cs="Arial"/>
                <w:sz w:val="22"/>
                <w:szCs w:val="22"/>
              </w:rPr>
              <w:t xml:space="preserve">; therefore, the district does not employ </w:t>
            </w:r>
            <w:r w:rsidR="001616F8" w:rsidRPr="00CE4005">
              <w:rPr>
                <w:rFonts w:ascii="Arial" w:hAnsi="Arial" w:cs="Arial"/>
                <w:sz w:val="22"/>
                <w:szCs w:val="22"/>
              </w:rPr>
              <w:t>contracted transportation providers</w:t>
            </w:r>
            <w:r w:rsidR="00E57287">
              <w:rPr>
                <w:rFonts w:ascii="Arial" w:hAnsi="Arial" w:cs="Arial"/>
                <w:sz w:val="22"/>
                <w:szCs w:val="22"/>
              </w:rPr>
              <w:t xml:space="preserve"> who require in-service training.</w:t>
            </w:r>
          </w:p>
        </w:tc>
      </w:tr>
    </w:tbl>
    <w:p w:rsidR="001616F8" w:rsidRDefault="001616F8">
      <w:pPr>
        <w:pStyle w:val="Normal9"/>
      </w:pPr>
    </w:p>
    <w:sectPr w:rsidR="001616F8" w:rsidSect="001616F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85" w:rsidRDefault="00F35185">
      <w:r>
        <w:separator/>
      </w:r>
    </w:p>
  </w:endnote>
  <w:endnote w:type="continuationSeparator" w:id="0">
    <w:p w:rsidR="00F35185" w:rsidRDefault="00F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F8" w:rsidRDefault="00BE6D85" w:rsidP="001616F8">
    <w:pPr>
      <w:pStyle w:val="Footer"/>
      <w:framePr w:wrap="around" w:vAnchor="text" w:hAnchor="margin" w:xAlign="right" w:y="1"/>
      <w:rPr>
        <w:rStyle w:val="PageNumber"/>
      </w:rPr>
    </w:pPr>
    <w:r>
      <w:rPr>
        <w:rStyle w:val="PageNumber"/>
      </w:rPr>
      <w:fldChar w:fldCharType="begin"/>
    </w:r>
    <w:r w:rsidR="001616F8">
      <w:rPr>
        <w:rStyle w:val="PageNumber"/>
      </w:rPr>
      <w:instrText xml:space="preserve">PAGE  </w:instrText>
    </w:r>
    <w:r>
      <w:rPr>
        <w:rStyle w:val="PageNumber"/>
      </w:rPr>
      <w:fldChar w:fldCharType="end"/>
    </w:r>
  </w:p>
  <w:p w:rsidR="001616F8" w:rsidRDefault="001616F8" w:rsidP="001616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F8" w:rsidRDefault="001616F8" w:rsidP="001616F8">
    <w:pPr>
      <w:pStyle w:val="Footer"/>
      <w:tabs>
        <w:tab w:val="clear" w:pos="8640"/>
      </w:tabs>
      <w:ind w:right="360"/>
      <w:jc w:val="center"/>
      <w:rPr>
        <w:rFonts w:ascii="Verdana" w:hAnsi="Verdana"/>
        <w:sz w:val="16"/>
        <w:szCs w:val="16"/>
      </w:rPr>
    </w:pPr>
    <w:bookmarkStart w:id="34" w:name="STATE_ED_FOOTER"/>
    <w:r>
      <w:rPr>
        <w:rFonts w:ascii="Verdana" w:hAnsi="Verdana"/>
        <w:sz w:val="16"/>
        <w:szCs w:val="16"/>
      </w:rPr>
      <w:t>Massachusetts Department o</w:t>
    </w:r>
    <w:r w:rsidR="00377ABE">
      <w:rPr>
        <w:rFonts w:ascii="Verdana" w:hAnsi="Verdana"/>
        <w:sz w:val="16"/>
        <w:szCs w:val="16"/>
      </w:rPr>
      <w:t>f Elementary and</w:t>
    </w:r>
    <w:r>
      <w:rPr>
        <w:rFonts w:ascii="Verdana" w:hAnsi="Verdana"/>
        <w:sz w:val="16"/>
        <w:szCs w:val="16"/>
      </w:rPr>
      <w:t xml:space="preserve"> Secondary Education</w:t>
    </w:r>
    <w:bookmarkEnd w:id="34"/>
    <w:r>
      <w:rPr>
        <w:rFonts w:ascii="Verdana" w:hAnsi="Verdana"/>
        <w:sz w:val="16"/>
        <w:szCs w:val="16"/>
      </w:rPr>
      <w:t xml:space="preserve"> – </w:t>
    </w:r>
    <w:bookmarkStart w:id="35" w:name="AGENCY_NAME_FOOTER"/>
    <w:r w:rsidR="00377ABE">
      <w:rPr>
        <w:rFonts w:ascii="Verdana" w:hAnsi="Verdana"/>
        <w:sz w:val="16"/>
        <w:szCs w:val="16"/>
      </w:rPr>
      <w:t>Office of Public School Monitoring</w:t>
    </w:r>
    <w:bookmarkEnd w:id="35"/>
  </w:p>
  <w:p w:rsidR="001616F8" w:rsidRPr="00700A12" w:rsidRDefault="001616F8" w:rsidP="001616F8">
    <w:pPr>
      <w:pStyle w:val="Footer"/>
      <w:tabs>
        <w:tab w:val="clear" w:pos="8640"/>
      </w:tabs>
      <w:ind w:right="360"/>
      <w:jc w:val="center"/>
      <w:rPr>
        <w:rFonts w:ascii="Verdana" w:hAnsi="Verdana"/>
        <w:sz w:val="16"/>
        <w:szCs w:val="16"/>
      </w:rPr>
    </w:pPr>
    <w:bookmarkStart w:id="36" w:name="ORG_NAME_FOOTER"/>
    <w:r>
      <w:rPr>
        <w:rFonts w:ascii="Verdana" w:hAnsi="Verdana"/>
        <w:sz w:val="16"/>
        <w:szCs w:val="16"/>
      </w:rPr>
      <w:t>Blue Hills Regional Technica</w:t>
    </w:r>
    <w:r w:rsidR="00377ABE">
      <w:rPr>
        <w:rFonts w:ascii="Verdana" w:hAnsi="Verdana"/>
        <w:sz w:val="16"/>
        <w:szCs w:val="16"/>
      </w:rPr>
      <w:t>l School</w:t>
    </w:r>
    <w:bookmarkEnd w:id="36"/>
    <w:r>
      <w:rPr>
        <w:rFonts w:ascii="Verdana" w:hAnsi="Verdana"/>
        <w:sz w:val="16"/>
        <w:szCs w:val="16"/>
      </w:rPr>
      <w:t xml:space="preserve"> Mid-Cycle Report - </w:t>
    </w:r>
    <w:bookmarkStart w:id="37" w:name="MCR_REPORT_DATE"/>
    <w:r w:rsidR="00BB60FF">
      <w:rPr>
        <w:rFonts w:ascii="Verdana" w:hAnsi="Verdana"/>
        <w:sz w:val="16"/>
        <w:szCs w:val="16"/>
      </w:rPr>
      <w:t>01</w:t>
    </w:r>
    <w:r w:rsidRPr="00700A12">
      <w:rPr>
        <w:rFonts w:ascii="Verdana" w:hAnsi="Verdana"/>
        <w:sz w:val="16"/>
        <w:szCs w:val="16"/>
      </w:rPr>
      <w:t>/</w:t>
    </w:r>
    <w:r w:rsidR="006D0C99">
      <w:rPr>
        <w:rFonts w:ascii="Verdana" w:hAnsi="Verdana"/>
        <w:sz w:val="16"/>
        <w:szCs w:val="16"/>
      </w:rPr>
      <w:t>10</w:t>
    </w:r>
    <w:r w:rsidRPr="00700A12">
      <w:rPr>
        <w:rFonts w:ascii="Verdana" w:hAnsi="Verdana"/>
        <w:sz w:val="16"/>
        <w:szCs w:val="16"/>
      </w:rPr>
      <w:t>/</w:t>
    </w:r>
    <w:r w:rsidR="00BB60FF">
      <w:rPr>
        <w:rFonts w:ascii="Verdana" w:hAnsi="Verdana"/>
        <w:sz w:val="16"/>
        <w:szCs w:val="16"/>
      </w:rPr>
      <w:t>2018</w:t>
    </w:r>
    <w:bookmarkEnd w:id="37"/>
  </w:p>
  <w:p w:rsidR="001616F8" w:rsidRPr="00700A12" w:rsidRDefault="001616F8" w:rsidP="001616F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E6D85" w:rsidRPr="00700A12">
      <w:rPr>
        <w:rFonts w:ascii="Verdana" w:hAnsi="Verdana"/>
        <w:sz w:val="16"/>
        <w:szCs w:val="16"/>
      </w:rPr>
      <w:fldChar w:fldCharType="begin"/>
    </w:r>
    <w:r w:rsidRPr="00700A12">
      <w:rPr>
        <w:rFonts w:ascii="Verdana" w:hAnsi="Verdana"/>
        <w:sz w:val="16"/>
        <w:szCs w:val="16"/>
      </w:rPr>
      <w:instrText xml:space="preserve"> PAGE </w:instrText>
    </w:r>
    <w:r w:rsidR="00BE6D85" w:rsidRPr="00700A12">
      <w:rPr>
        <w:rFonts w:ascii="Verdana" w:hAnsi="Verdana"/>
        <w:sz w:val="16"/>
        <w:szCs w:val="16"/>
      </w:rPr>
      <w:fldChar w:fldCharType="separate"/>
    </w:r>
    <w:r w:rsidR="00171EB2">
      <w:rPr>
        <w:rFonts w:ascii="Verdana" w:hAnsi="Verdana"/>
        <w:noProof/>
        <w:sz w:val="16"/>
        <w:szCs w:val="16"/>
      </w:rPr>
      <w:t>4</w:t>
    </w:r>
    <w:r w:rsidR="00BE6D85" w:rsidRPr="00700A12">
      <w:rPr>
        <w:rFonts w:ascii="Verdana" w:hAnsi="Verdana"/>
        <w:sz w:val="16"/>
        <w:szCs w:val="16"/>
      </w:rPr>
      <w:fldChar w:fldCharType="end"/>
    </w:r>
    <w:r w:rsidRPr="00700A12">
      <w:rPr>
        <w:rFonts w:ascii="Verdana" w:hAnsi="Verdana"/>
        <w:sz w:val="16"/>
        <w:szCs w:val="16"/>
      </w:rPr>
      <w:t xml:space="preserve"> of </w:t>
    </w:r>
    <w:r w:rsidR="00BE6D85" w:rsidRPr="00700A12">
      <w:rPr>
        <w:rFonts w:ascii="Verdana" w:hAnsi="Verdana"/>
        <w:sz w:val="16"/>
        <w:szCs w:val="16"/>
      </w:rPr>
      <w:fldChar w:fldCharType="begin"/>
    </w:r>
    <w:r w:rsidRPr="00700A12">
      <w:rPr>
        <w:rFonts w:ascii="Verdana" w:hAnsi="Verdana"/>
        <w:sz w:val="16"/>
        <w:szCs w:val="16"/>
      </w:rPr>
      <w:instrText xml:space="preserve"> NUMPAGES </w:instrText>
    </w:r>
    <w:r w:rsidR="00BE6D85" w:rsidRPr="00700A12">
      <w:rPr>
        <w:rFonts w:ascii="Verdana" w:hAnsi="Verdana"/>
        <w:sz w:val="16"/>
        <w:szCs w:val="16"/>
      </w:rPr>
      <w:fldChar w:fldCharType="separate"/>
    </w:r>
    <w:r w:rsidR="00171EB2">
      <w:rPr>
        <w:rFonts w:ascii="Verdana" w:hAnsi="Verdana"/>
        <w:noProof/>
        <w:sz w:val="16"/>
        <w:szCs w:val="16"/>
      </w:rPr>
      <w:t>4</w:t>
    </w:r>
    <w:r w:rsidR="00BE6D85"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85" w:rsidRDefault="00F35185">
      <w:r>
        <w:separator/>
      </w:r>
    </w:p>
  </w:footnote>
  <w:footnote w:type="continuationSeparator" w:id="0">
    <w:p w:rsidR="00F35185" w:rsidRDefault="00F3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1BEA2F8">
      <w:start w:val="1"/>
      <w:numFmt w:val="decimal"/>
      <w:lvlText w:val="%1."/>
      <w:lvlJc w:val="left"/>
      <w:pPr>
        <w:tabs>
          <w:tab w:val="num" w:pos="720"/>
        </w:tabs>
        <w:ind w:left="720" w:hanging="360"/>
      </w:pPr>
      <w:rPr>
        <w:rFonts w:hint="default"/>
      </w:rPr>
    </w:lvl>
    <w:lvl w:ilvl="1" w:tplc="84EAACC0" w:tentative="1">
      <w:start w:val="1"/>
      <w:numFmt w:val="lowerLetter"/>
      <w:lvlText w:val="%2."/>
      <w:lvlJc w:val="left"/>
      <w:pPr>
        <w:tabs>
          <w:tab w:val="num" w:pos="1440"/>
        </w:tabs>
        <w:ind w:left="1440" w:hanging="360"/>
      </w:pPr>
    </w:lvl>
    <w:lvl w:ilvl="2" w:tplc="F5729FB8" w:tentative="1">
      <w:start w:val="1"/>
      <w:numFmt w:val="lowerRoman"/>
      <w:lvlText w:val="%3."/>
      <w:lvlJc w:val="right"/>
      <w:pPr>
        <w:tabs>
          <w:tab w:val="num" w:pos="2160"/>
        </w:tabs>
        <w:ind w:left="2160" w:hanging="180"/>
      </w:pPr>
    </w:lvl>
    <w:lvl w:ilvl="3" w:tplc="F69A2D68" w:tentative="1">
      <w:start w:val="1"/>
      <w:numFmt w:val="decimal"/>
      <w:lvlText w:val="%4."/>
      <w:lvlJc w:val="left"/>
      <w:pPr>
        <w:tabs>
          <w:tab w:val="num" w:pos="2880"/>
        </w:tabs>
        <w:ind w:left="2880" w:hanging="360"/>
      </w:pPr>
    </w:lvl>
    <w:lvl w:ilvl="4" w:tplc="6428B4BE" w:tentative="1">
      <w:start w:val="1"/>
      <w:numFmt w:val="lowerLetter"/>
      <w:lvlText w:val="%5."/>
      <w:lvlJc w:val="left"/>
      <w:pPr>
        <w:tabs>
          <w:tab w:val="num" w:pos="3600"/>
        </w:tabs>
        <w:ind w:left="3600" w:hanging="360"/>
      </w:pPr>
    </w:lvl>
    <w:lvl w:ilvl="5" w:tplc="4F4EDF96" w:tentative="1">
      <w:start w:val="1"/>
      <w:numFmt w:val="lowerRoman"/>
      <w:lvlText w:val="%6."/>
      <w:lvlJc w:val="right"/>
      <w:pPr>
        <w:tabs>
          <w:tab w:val="num" w:pos="4320"/>
        </w:tabs>
        <w:ind w:left="4320" w:hanging="180"/>
      </w:pPr>
    </w:lvl>
    <w:lvl w:ilvl="6" w:tplc="2248968C" w:tentative="1">
      <w:start w:val="1"/>
      <w:numFmt w:val="decimal"/>
      <w:lvlText w:val="%7."/>
      <w:lvlJc w:val="left"/>
      <w:pPr>
        <w:tabs>
          <w:tab w:val="num" w:pos="5040"/>
        </w:tabs>
        <w:ind w:left="5040" w:hanging="360"/>
      </w:pPr>
    </w:lvl>
    <w:lvl w:ilvl="7" w:tplc="F090778C" w:tentative="1">
      <w:start w:val="1"/>
      <w:numFmt w:val="lowerLetter"/>
      <w:lvlText w:val="%8."/>
      <w:lvlJc w:val="left"/>
      <w:pPr>
        <w:tabs>
          <w:tab w:val="num" w:pos="5760"/>
        </w:tabs>
        <w:ind w:left="5760" w:hanging="360"/>
      </w:pPr>
    </w:lvl>
    <w:lvl w:ilvl="8" w:tplc="CB1A23E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50B99"/>
    <w:rsid w:val="00065F61"/>
    <w:rsid w:val="000858F3"/>
    <w:rsid w:val="000870C0"/>
    <w:rsid w:val="000934B7"/>
    <w:rsid w:val="00095747"/>
    <w:rsid w:val="00154378"/>
    <w:rsid w:val="001616F8"/>
    <w:rsid w:val="00171EB2"/>
    <w:rsid w:val="00195318"/>
    <w:rsid w:val="00197F7F"/>
    <w:rsid w:val="001F6A48"/>
    <w:rsid w:val="002266BD"/>
    <w:rsid w:val="00247EB4"/>
    <w:rsid w:val="00282690"/>
    <w:rsid w:val="002F2ABD"/>
    <w:rsid w:val="0034076E"/>
    <w:rsid w:val="00377ABE"/>
    <w:rsid w:val="003B4D15"/>
    <w:rsid w:val="003B738F"/>
    <w:rsid w:val="00406CD6"/>
    <w:rsid w:val="004D554A"/>
    <w:rsid w:val="00501DC3"/>
    <w:rsid w:val="0051032E"/>
    <w:rsid w:val="00520077"/>
    <w:rsid w:val="005924D5"/>
    <w:rsid w:val="005E2E23"/>
    <w:rsid w:val="005F61F6"/>
    <w:rsid w:val="006A0934"/>
    <w:rsid w:val="006D0C99"/>
    <w:rsid w:val="006D3C8E"/>
    <w:rsid w:val="006E374A"/>
    <w:rsid w:val="007E0592"/>
    <w:rsid w:val="00813723"/>
    <w:rsid w:val="0083754A"/>
    <w:rsid w:val="008F5BC0"/>
    <w:rsid w:val="00A11FDD"/>
    <w:rsid w:val="00A5118C"/>
    <w:rsid w:val="00AC6DB1"/>
    <w:rsid w:val="00AF4D4A"/>
    <w:rsid w:val="00B3638E"/>
    <w:rsid w:val="00B6531F"/>
    <w:rsid w:val="00B83508"/>
    <w:rsid w:val="00B97EF2"/>
    <w:rsid w:val="00BA53FE"/>
    <w:rsid w:val="00BB4BB0"/>
    <w:rsid w:val="00BB60FF"/>
    <w:rsid w:val="00BE6D85"/>
    <w:rsid w:val="00CB575A"/>
    <w:rsid w:val="00CF2328"/>
    <w:rsid w:val="00D94E13"/>
    <w:rsid w:val="00DA51BE"/>
    <w:rsid w:val="00E45016"/>
    <w:rsid w:val="00E57287"/>
    <w:rsid w:val="00E723EA"/>
    <w:rsid w:val="00ED193B"/>
    <w:rsid w:val="00EE0D18"/>
    <w:rsid w:val="00EE2873"/>
    <w:rsid w:val="00EE4AA7"/>
    <w:rsid w:val="00F35185"/>
    <w:rsid w:val="00F76CC2"/>
    <w:rsid w:val="00F973B3"/>
    <w:rsid w:val="00FE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0DA6D2-6674-4512-937E-09B5487E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DESE-231-40771</_dlc_DocId>
    <_dlc_DocIdUrl xmlns="733efe1c-5bbe-4968-87dc-d400e65c879f">
      <Url>https://sharepoint.doemass.org/ese/webteam/cps/_layouts/DocIdRedir.aspx?ID=DESE-231-40771</Url>
      <Description>DESE-231-40771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D6616-5D64-457F-B31F-4BA436598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BC9E6-1C5C-4CE9-B6D0-33D6CCA018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00D2C02-8EE3-4902-8362-D60BE1A4DCA1}">
  <ds:schemaRefs>
    <ds:schemaRef ds:uri="http://schemas.microsoft.com/sharepoint/v3/contenttype/forms"/>
  </ds:schemaRefs>
</ds:datastoreItem>
</file>

<file path=customXml/itemProps4.xml><?xml version="1.0" encoding="utf-8"?>
<ds:datastoreItem xmlns:ds="http://schemas.openxmlformats.org/officeDocument/2006/customXml" ds:itemID="{348BE348-ECE3-4994-A257-F9C4A0A866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Blue Hills Regional Technical School Mid-cycle Report 2018</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Hills Regional Technical School Mid-cycle Report 2018</dc:title>
  <dc:creator>DESE</dc:creator>
  <cp:lastModifiedBy>Zou, Dong</cp:lastModifiedBy>
  <cp:revision>5</cp:revision>
  <cp:lastPrinted>2018-01-09T18:17:00Z</cp:lastPrinted>
  <dcterms:created xsi:type="dcterms:W3CDTF">2018-03-21T21:11:00Z</dcterms:created>
  <dcterms:modified xsi:type="dcterms:W3CDTF">2018-03-23T15:18:00Z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