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69"/>
        <w:tblW w:w="9450" w:type="dxa"/>
        <w:tblLayout w:type="fixed"/>
        <w:tblLook w:val="0000" w:firstRow="0" w:lastRow="0" w:firstColumn="0" w:lastColumn="0" w:noHBand="0" w:noVBand="0"/>
      </w:tblPr>
      <w:tblGrid>
        <w:gridCol w:w="9450"/>
      </w:tblGrid>
      <w:tr w:rsidR="009E2D04" w:rsidRPr="00796E0A" w14:paraId="6D0E79EF" w14:textId="77777777" w:rsidTr="00BE388C">
        <w:trPr>
          <w:trHeight w:val="10800"/>
        </w:trPr>
        <w:tc>
          <w:tcPr>
            <w:tcW w:w="9450" w:type="dxa"/>
          </w:tcPr>
          <w:p w14:paraId="4EAAF3DD" w14:textId="77777777" w:rsidR="009E2D04" w:rsidRPr="00796E0A" w:rsidRDefault="009E2D04" w:rsidP="00BE388C">
            <w:pPr>
              <w:ind w:right="-886"/>
              <w:jc w:val="center"/>
              <w:rPr>
                <w:szCs w:val="24"/>
              </w:rPr>
            </w:pPr>
            <w:bookmarkStart w:id="0" w:name="_GoBack"/>
            <w:bookmarkEnd w:id="0"/>
          </w:p>
          <w:p w14:paraId="0F5A42B9" w14:textId="03A94F9D" w:rsidR="009E2D04" w:rsidRPr="00796E0A" w:rsidRDefault="009241E1" w:rsidP="00BE388C">
            <w:pPr>
              <w:rPr>
                <w:szCs w:val="24"/>
              </w:rPr>
            </w:pPr>
            <w:r>
              <w:rPr>
                <w:noProof/>
              </w:rPr>
              <w:drawing>
                <wp:inline distT="0" distB="0" distL="0" distR="0" wp14:anchorId="4DBE3EA7" wp14:editId="30D04E2E">
                  <wp:extent cx="2899029" cy="1418082"/>
                  <wp:effectExtent l="0" t="0" r="0" b="0"/>
                  <wp:docPr id="6" name="Picture 4"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title="ES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14:paraId="14BE7A18" w14:textId="77777777" w:rsidR="009E2D04" w:rsidRPr="00796E0A" w:rsidRDefault="009E2D04" w:rsidP="00BE388C">
            <w:pPr>
              <w:rPr>
                <w:szCs w:val="24"/>
              </w:rPr>
            </w:pPr>
          </w:p>
          <w:p w14:paraId="6A5E97C0" w14:textId="77777777" w:rsidR="009E2D04" w:rsidRPr="00796E0A" w:rsidRDefault="009E2D04" w:rsidP="00BE388C">
            <w:pPr>
              <w:rPr>
                <w:szCs w:val="24"/>
              </w:rPr>
            </w:pPr>
          </w:p>
          <w:p w14:paraId="49F080F5" w14:textId="77777777" w:rsidR="009E2D04" w:rsidRPr="00796E0A" w:rsidRDefault="009E2D04" w:rsidP="00BE388C">
            <w:pPr>
              <w:rPr>
                <w:szCs w:val="24"/>
              </w:rPr>
            </w:pPr>
          </w:p>
          <w:p w14:paraId="084B3D12" w14:textId="77777777" w:rsidR="009E2D04" w:rsidRDefault="009E2D04" w:rsidP="00BE388C">
            <w:pPr>
              <w:spacing w:before="120"/>
              <w:jc w:val="center"/>
              <w:rPr>
                <w:b/>
                <w:szCs w:val="24"/>
              </w:rPr>
            </w:pPr>
          </w:p>
          <w:p w14:paraId="4972892C" w14:textId="77777777" w:rsidR="009E2D04" w:rsidRDefault="009E2D04" w:rsidP="00BE388C">
            <w:pPr>
              <w:spacing w:before="120"/>
              <w:jc w:val="center"/>
              <w:rPr>
                <w:b/>
                <w:szCs w:val="24"/>
              </w:rPr>
            </w:pPr>
          </w:p>
          <w:p w14:paraId="4A052836" w14:textId="77777777" w:rsidR="009E2D04" w:rsidRDefault="009E2D04" w:rsidP="00BE388C">
            <w:pPr>
              <w:spacing w:before="120"/>
              <w:jc w:val="center"/>
              <w:rPr>
                <w:b/>
                <w:sz w:val="28"/>
                <w:szCs w:val="28"/>
              </w:rPr>
            </w:pPr>
            <w:r w:rsidRPr="00492BED">
              <w:rPr>
                <w:b/>
                <w:sz w:val="28"/>
                <w:szCs w:val="28"/>
              </w:rPr>
              <w:t>Tiered Focused Monitoring</w:t>
            </w:r>
            <w:r>
              <w:rPr>
                <w:b/>
                <w:sz w:val="28"/>
                <w:szCs w:val="28"/>
              </w:rPr>
              <w:t xml:space="preserve"> Report</w:t>
            </w:r>
          </w:p>
          <w:p w14:paraId="42E4878B" w14:textId="77777777" w:rsidR="009E2D04" w:rsidRDefault="009E2D04" w:rsidP="00BE388C">
            <w:pPr>
              <w:spacing w:before="120"/>
              <w:jc w:val="center"/>
              <w:rPr>
                <w:b/>
                <w:color w:val="FF0000"/>
                <w:sz w:val="28"/>
                <w:szCs w:val="28"/>
              </w:rPr>
            </w:pPr>
            <w:r>
              <w:rPr>
                <w:b/>
                <w:sz w:val="28"/>
                <w:szCs w:val="28"/>
              </w:rPr>
              <w:t>for Group A Universal Standards</w:t>
            </w:r>
          </w:p>
          <w:p w14:paraId="5430B6DD" w14:textId="77777777" w:rsidR="009E2D04" w:rsidRPr="00067BFC" w:rsidRDefault="009E2D04" w:rsidP="00BE388C">
            <w:pPr>
              <w:spacing w:before="120"/>
              <w:jc w:val="center"/>
              <w:rPr>
                <w:b/>
                <w:sz w:val="28"/>
                <w:szCs w:val="28"/>
              </w:rPr>
            </w:pPr>
            <w:r w:rsidRPr="00067BFC">
              <w:rPr>
                <w:b/>
                <w:sz w:val="28"/>
                <w:szCs w:val="28"/>
              </w:rPr>
              <w:t>Special Education and Civil Rights</w:t>
            </w:r>
          </w:p>
          <w:p w14:paraId="6BE40E2E" w14:textId="77777777" w:rsidR="009E2D04" w:rsidRPr="00492BED" w:rsidRDefault="009E2D04" w:rsidP="00BE388C">
            <w:pPr>
              <w:spacing w:before="120"/>
              <w:jc w:val="center"/>
              <w:rPr>
                <w:b/>
                <w:sz w:val="28"/>
                <w:szCs w:val="28"/>
              </w:rPr>
            </w:pPr>
            <w:r>
              <w:rPr>
                <w:b/>
                <w:sz w:val="28"/>
                <w:szCs w:val="28"/>
              </w:rPr>
              <w:t>District</w:t>
            </w:r>
            <w:r w:rsidRPr="00492BED">
              <w:rPr>
                <w:b/>
                <w:sz w:val="28"/>
                <w:szCs w:val="28"/>
              </w:rPr>
              <w:t xml:space="preserve">: </w:t>
            </w:r>
            <w:r>
              <w:rPr>
                <w:b/>
                <w:sz w:val="28"/>
                <w:szCs w:val="28"/>
              </w:rPr>
              <w:t>Watertown Public Schools</w:t>
            </w:r>
          </w:p>
          <w:p w14:paraId="2700E902" w14:textId="77777777" w:rsidR="009E2D04" w:rsidRPr="00492BED" w:rsidRDefault="009E2D04" w:rsidP="00BE388C">
            <w:pPr>
              <w:spacing w:before="120"/>
              <w:jc w:val="center"/>
              <w:rPr>
                <w:b/>
                <w:sz w:val="28"/>
                <w:szCs w:val="28"/>
              </w:rPr>
            </w:pPr>
            <w:r w:rsidRPr="00492BED">
              <w:rPr>
                <w:b/>
                <w:sz w:val="28"/>
                <w:szCs w:val="28"/>
              </w:rPr>
              <w:t>Onsite Date</w:t>
            </w:r>
            <w:r>
              <w:rPr>
                <w:b/>
                <w:sz w:val="28"/>
                <w:szCs w:val="28"/>
              </w:rPr>
              <w:t>s</w:t>
            </w:r>
            <w:r w:rsidRPr="00492BED">
              <w:rPr>
                <w:b/>
                <w:sz w:val="28"/>
                <w:szCs w:val="28"/>
              </w:rPr>
              <w:t xml:space="preserve">: </w:t>
            </w:r>
            <w:r>
              <w:rPr>
                <w:b/>
                <w:sz w:val="28"/>
                <w:szCs w:val="28"/>
              </w:rPr>
              <w:t>May 14 &amp; 15, 2019</w:t>
            </w:r>
          </w:p>
          <w:p w14:paraId="68F7B396" w14:textId="77777777" w:rsidR="009E2D04" w:rsidRDefault="009E2D04" w:rsidP="00BE388C">
            <w:pPr>
              <w:spacing w:before="120"/>
              <w:jc w:val="center"/>
              <w:rPr>
                <w:b/>
                <w:sz w:val="28"/>
                <w:szCs w:val="28"/>
              </w:rPr>
            </w:pPr>
            <w:r w:rsidRPr="00492BED">
              <w:rPr>
                <w:b/>
                <w:sz w:val="28"/>
                <w:szCs w:val="28"/>
              </w:rPr>
              <w:t xml:space="preserve">Tier Level: </w:t>
            </w:r>
            <w:r>
              <w:rPr>
                <w:b/>
                <w:sz w:val="28"/>
                <w:szCs w:val="28"/>
              </w:rPr>
              <w:t>1</w:t>
            </w:r>
          </w:p>
          <w:p w14:paraId="01B174BC" w14:textId="77777777" w:rsidR="009E2D04" w:rsidRDefault="009E2D04" w:rsidP="00BE388C">
            <w:pPr>
              <w:spacing w:before="120"/>
              <w:jc w:val="center"/>
              <w:rPr>
                <w:b/>
                <w:sz w:val="28"/>
                <w:szCs w:val="28"/>
              </w:rPr>
            </w:pPr>
          </w:p>
          <w:p w14:paraId="0FD811B6" w14:textId="77777777" w:rsidR="009E2D04" w:rsidRDefault="009E2D04" w:rsidP="00BE388C">
            <w:pPr>
              <w:spacing w:before="120"/>
              <w:jc w:val="center"/>
              <w:rPr>
                <w:b/>
                <w:sz w:val="28"/>
                <w:szCs w:val="28"/>
              </w:rPr>
            </w:pPr>
          </w:p>
          <w:p w14:paraId="6F2C3C8C" w14:textId="77777777" w:rsidR="009E2D04" w:rsidRDefault="009E2D04" w:rsidP="00BE388C">
            <w:pPr>
              <w:spacing w:before="120"/>
              <w:jc w:val="center"/>
              <w:rPr>
                <w:b/>
                <w:sz w:val="28"/>
                <w:szCs w:val="28"/>
              </w:rPr>
            </w:pPr>
          </w:p>
          <w:p w14:paraId="0F1BB801" w14:textId="77777777" w:rsidR="009E2D04" w:rsidRDefault="009E2D04" w:rsidP="00BE388C">
            <w:pPr>
              <w:spacing w:before="120"/>
              <w:jc w:val="center"/>
              <w:rPr>
                <w:b/>
                <w:sz w:val="28"/>
                <w:szCs w:val="28"/>
              </w:rPr>
            </w:pPr>
          </w:p>
          <w:p w14:paraId="356EBCA1" w14:textId="77777777" w:rsidR="009E2D04" w:rsidRPr="00492BED" w:rsidRDefault="009E2D04" w:rsidP="00BE388C">
            <w:pPr>
              <w:spacing w:before="120"/>
              <w:jc w:val="center"/>
              <w:rPr>
                <w:b/>
                <w:sz w:val="28"/>
                <w:szCs w:val="28"/>
              </w:rPr>
            </w:pPr>
          </w:p>
          <w:p w14:paraId="74474427" w14:textId="4392656B" w:rsidR="009E2D04" w:rsidRPr="00796E0A" w:rsidRDefault="009241E1" w:rsidP="00A85DD6">
            <w:pPr>
              <w:spacing w:before="120"/>
              <w:jc w:val="center"/>
              <w:rPr>
                <w:b/>
                <w:szCs w:val="24"/>
              </w:rPr>
            </w:pPr>
            <w:r w:rsidRPr="00CC0F49">
              <w:rPr>
                <w:noProof/>
              </w:rPr>
              <w:drawing>
                <wp:inline distT="0" distB="0" distL="0" distR="0" wp14:anchorId="1676787E" wp14:editId="7B032AEB">
                  <wp:extent cx="1034415" cy="1017905"/>
                  <wp:effectExtent l="0" t="0" r="0" b="0"/>
                  <wp:docPr id="1" name="Picture 4" title="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State Seal of Massachusetts"/>
                          <pic:cNvPicPr>
                            <a:picLocks noChangeAspect="1" noChangeArrowheads="1"/>
                          </pic:cNvPicPr>
                        </pic:nvPicPr>
                        <pic:blipFill>
                          <a:blip r:embed="rId13" cstate="print"/>
                          <a:srcRect/>
                          <a:stretch>
                            <a:fillRect/>
                          </a:stretch>
                        </pic:blipFill>
                        <pic:spPr bwMode="auto">
                          <a:xfrm>
                            <a:off x="0" y="0"/>
                            <a:ext cx="1034415" cy="1017905"/>
                          </a:xfrm>
                          <a:prstGeom prst="rect">
                            <a:avLst/>
                          </a:prstGeom>
                        </pic:spPr>
                      </pic:pic>
                    </a:graphicData>
                  </a:graphic>
                </wp:inline>
              </w:drawing>
            </w:r>
          </w:p>
        </w:tc>
      </w:tr>
    </w:tbl>
    <w:p w14:paraId="5F68CA12" w14:textId="77777777" w:rsidR="009E2D04" w:rsidRDefault="009E2D04" w:rsidP="00AB144B">
      <w:pPr>
        <w:rPr>
          <w:sz w:val="22"/>
          <w:szCs w:val="22"/>
        </w:rPr>
      </w:pPr>
    </w:p>
    <w:p w14:paraId="521D054E" w14:textId="77777777" w:rsidR="009E2D04" w:rsidRDefault="009E2D04" w:rsidP="00AB144B">
      <w:pPr>
        <w:rPr>
          <w:sz w:val="22"/>
          <w:szCs w:val="22"/>
        </w:rPr>
      </w:pPr>
    </w:p>
    <w:p w14:paraId="3E616956" w14:textId="77777777" w:rsidR="009E2D04" w:rsidRDefault="009E2D04" w:rsidP="00AB144B">
      <w:pPr>
        <w:rPr>
          <w:sz w:val="22"/>
          <w:szCs w:val="22"/>
        </w:rPr>
      </w:pPr>
    </w:p>
    <w:p w14:paraId="3A12E694" w14:textId="77777777" w:rsidR="009E2D04" w:rsidRDefault="009E2D04" w:rsidP="00AB144B">
      <w:pPr>
        <w:rPr>
          <w:sz w:val="22"/>
          <w:szCs w:val="22"/>
        </w:rPr>
      </w:pPr>
    </w:p>
    <w:p w14:paraId="0224898C" w14:textId="77777777" w:rsidR="009E2D04" w:rsidRDefault="009E2D04" w:rsidP="00AB144B">
      <w:pPr>
        <w:rPr>
          <w:sz w:val="22"/>
          <w:szCs w:val="22"/>
        </w:rPr>
      </w:pPr>
    </w:p>
    <w:p w14:paraId="4EBD61CD" w14:textId="77777777" w:rsidR="009E2D04" w:rsidRDefault="009E2D04" w:rsidP="00AB144B">
      <w:pPr>
        <w:rPr>
          <w:sz w:val="22"/>
          <w:szCs w:val="22"/>
        </w:rPr>
      </w:pPr>
    </w:p>
    <w:p w14:paraId="525DDA2E" w14:textId="77777777" w:rsidR="009E2D04" w:rsidRDefault="009E2D04" w:rsidP="00AB144B">
      <w:pPr>
        <w:rPr>
          <w:sz w:val="22"/>
          <w:szCs w:val="22"/>
        </w:rPr>
      </w:pPr>
    </w:p>
    <w:p w14:paraId="7587E5FB" w14:textId="77777777" w:rsidR="009E2D04" w:rsidRDefault="009E2D04" w:rsidP="00AB144B">
      <w:pPr>
        <w:rPr>
          <w:sz w:val="22"/>
          <w:szCs w:val="22"/>
        </w:rPr>
      </w:pPr>
    </w:p>
    <w:p w14:paraId="798ED520" w14:textId="77777777" w:rsidR="009E2D04" w:rsidRDefault="009E2D04" w:rsidP="00AB144B">
      <w:pPr>
        <w:rPr>
          <w:sz w:val="22"/>
          <w:szCs w:val="22"/>
        </w:rPr>
      </w:pPr>
    </w:p>
    <w:p w14:paraId="77933212" w14:textId="77777777" w:rsidR="00AB144B" w:rsidRPr="00F84189" w:rsidRDefault="009E2D04" w:rsidP="00AB144B">
      <w:pPr>
        <w:rPr>
          <w:sz w:val="22"/>
          <w:szCs w:val="22"/>
        </w:rPr>
      </w:pPr>
      <w:r>
        <w:rPr>
          <w:sz w:val="22"/>
          <w:szCs w:val="22"/>
        </w:rPr>
        <w:lastRenderedPageBreak/>
        <w:t>D</w:t>
      </w:r>
      <w:r w:rsidR="00AB144B" w:rsidRPr="006822D1">
        <w:rPr>
          <w:sz w:val="22"/>
          <w:szCs w:val="22"/>
        </w:rPr>
        <w:t xml:space="preserve">uring the </w:t>
      </w:r>
      <w:bookmarkStart w:id="1" w:name="SchoolYear"/>
      <w:r w:rsidR="00AB144B" w:rsidRPr="006822D1">
        <w:rPr>
          <w:sz w:val="22"/>
          <w:szCs w:val="22"/>
        </w:rPr>
        <w:t>2018-2019</w:t>
      </w:r>
      <w:bookmarkEnd w:id="1"/>
      <w:r w:rsidR="00AB144B">
        <w:rPr>
          <w:sz w:val="22"/>
          <w:szCs w:val="22"/>
        </w:rPr>
        <w:t xml:space="preserve"> school year, </w:t>
      </w:r>
      <w:bookmarkStart w:id="2" w:name="rptName2"/>
      <w:r w:rsidR="00AB144B">
        <w:rPr>
          <w:sz w:val="22"/>
          <w:szCs w:val="22"/>
        </w:rPr>
        <w:t>Watertown</w:t>
      </w:r>
      <w:bookmarkEnd w:id="2"/>
      <w:r w:rsidR="00AB144B" w:rsidRPr="006822D1">
        <w:rPr>
          <w:sz w:val="22"/>
          <w:szCs w:val="22"/>
        </w:rPr>
        <w:t xml:space="preserve"> </w:t>
      </w:r>
      <w:r w:rsidR="007253B5">
        <w:rPr>
          <w:sz w:val="22"/>
          <w:szCs w:val="22"/>
        </w:rPr>
        <w:t xml:space="preserve">Public Schools </w:t>
      </w:r>
      <w:r w:rsidR="00AB144B" w:rsidRPr="006822D1">
        <w:rPr>
          <w:sz w:val="22"/>
          <w:szCs w:val="22"/>
        </w:rPr>
        <w:t>participated in a Tiered Focused Monitoring Review conducted by the Department’s Office of Public School Monitoring. The purpose of the Tiered Focused Monitoring Review</w:t>
      </w:r>
      <w:r w:rsidR="00AB144B" w:rsidRPr="009D2A0D">
        <w:rPr>
          <w:sz w:val="22"/>
          <w:szCs w:val="22"/>
        </w:rPr>
        <w:t xml:space="preserve"> is to monitor compliance with regulatory requirements focusing on</w:t>
      </w:r>
      <w:r w:rsidR="00AB144B">
        <w:rPr>
          <w:sz w:val="22"/>
          <w:szCs w:val="22"/>
        </w:rPr>
        <w:t xml:space="preserve"> </w:t>
      </w:r>
      <w:r w:rsidR="00AB144B" w:rsidRPr="00F84189">
        <w:rPr>
          <w:sz w:val="22"/>
          <w:szCs w:val="22"/>
        </w:rPr>
        <w:t xml:space="preserve">special education and civil rights. </w:t>
      </w:r>
    </w:p>
    <w:p w14:paraId="64F4C9B5" w14:textId="77777777" w:rsidR="00AB144B" w:rsidRPr="00C07FE7" w:rsidRDefault="00AB144B" w:rsidP="00AB144B">
      <w:pPr>
        <w:rPr>
          <w:sz w:val="22"/>
          <w:szCs w:val="22"/>
        </w:rPr>
      </w:pPr>
    </w:p>
    <w:p w14:paraId="1DEB179F" w14:textId="77777777" w:rsidR="00AB144B" w:rsidRDefault="00AB144B" w:rsidP="00AB144B">
      <w:pPr>
        <w:rPr>
          <w:sz w:val="22"/>
          <w:szCs w:val="22"/>
        </w:rPr>
      </w:pPr>
      <w:r w:rsidRPr="009E12C6">
        <w:rPr>
          <w:sz w:val="22"/>
          <w:szCs w:val="22"/>
        </w:rPr>
        <w:t>District</w:t>
      </w:r>
      <w:r>
        <w:rPr>
          <w:sz w:val="22"/>
          <w:szCs w:val="22"/>
        </w:rPr>
        <w:t>s</w:t>
      </w:r>
      <w:r w:rsidR="007253B5">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5EF5F3B2" w14:textId="77777777" w:rsidR="00AB144B" w:rsidRDefault="00AB144B" w:rsidP="00AB144B">
      <w:pPr>
        <w:rPr>
          <w:sz w:val="22"/>
          <w:szCs w:val="22"/>
        </w:rPr>
      </w:pPr>
    </w:p>
    <w:p w14:paraId="1C92D1B4" w14:textId="77777777" w:rsidR="00AB144B" w:rsidRPr="005369A1" w:rsidRDefault="00AB144B" w:rsidP="00AB144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783984B" w14:textId="77777777" w:rsidR="00AB144B" w:rsidRPr="009E12C6" w:rsidRDefault="00AB144B" w:rsidP="00AB144B">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E764E0A" w14:textId="77777777" w:rsidR="00AB144B" w:rsidRPr="009E12C6" w:rsidRDefault="00AB144B" w:rsidP="00AB144B">
      <w:pPr>
        <w:pStyle w:val="ListParagraph"/>
        <w:numPr>
          <w:ilvl w:val="0"/>
          <w:numId w:val="3"/>
        </w:numPr>
        <w:rPr>
          <w:sz w:val="22"/>
          <w:szCs w:val="22"/>
        </w:rPr>
      </w:pPr>
      <w:r w:rsidRPr="00A35C9E">
        <w:rPr>
          <w:rFonts w:ascii="Times New Roman" w:hAnsi="Times New Roman" w:cs="Times New Roman"/>
          <w:sz w:val="22"/>
          <w:szCs w:val="22"/>
        </w:rPr>
        <w:t>IEP development</w:t>
      </w:r>
    </w:p>
    <w:p w14:paraId="3B9C927A" w14:textId="77777777" w:rsidR="00AB144B" w:rsidRPr="009E12C6" w:rsidRDefault="00AB144B" w:rsidP="00AB144B">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0AC18AF" w14:textId="77777777" w:rsidR="00AB144B" w:rsidRPr="009E12C6" w:rsidRDefault="00AB144B" w:rsidP="00AB144B">
      <w:pPr>
        <w:pStyle w:val="ListParagraph"/>
        <w:numPr>
          <w:ilvl w:val="0"/>
          <w:numId w:val="3"/>
        </w:numPr>
        <w:rPr>
          <w:sz w:val="22"/>
          <w:szCs w:val="22"/>
        </w:rPr>
      </w:pPr>
      <w:r w:rsidRPr="009E12C6">
        <w:rPr>
          <w:rFonts w:ascii="Times New Roman" w:hAnsi="Times New Roman" w:cs="Times New Roman"/>
          <w:sz w:val="22"/>
          <w:szCs w:val="22"/>
        </w:rPr>
        <w:t>Equal opportunity</w:t>
      </w:r>
    </w:p>
    <w:p w14:paraId="653B9430" w14:textId="77777777" w:rsidR="00AB144B" w:rsidRPr="009E12C6" w:rsidRDefault="00AB144B" w:rsidP="00AB144B">
      <w:pPr>
        <w:rPr>
          <w:sz w:val="22"/>
          <w:szCs w:val="22"/>
        </w:rPr>
      </w:pPr>
    </w:p>
    <w:p w14:paraId="39B0F27F" w14:textId="77777777" w:rsidR="00AB144B" w:rsidRDefault="00AB144B" w:rsidP="00AB144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453B725" w14:textId="77777777" w:rsidR="00AB144B" w:rsidRPr="009E12C6" w:rsidRDefault="00AB144B" w:rsidP="00AB144B">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AA5EB72" w14:textId="77777777" w:rsidR="00AB144B" w:rsidRPr="009E12C6" w:rsidRDefault="00AB144B" w:rsidP="00AB144B">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A46488F" w14:textId="77777777" w:rsidR="00AB144B" w:rsidRPr="009E12C6" w:rsidRDefault="00AB144B" w:rsidP="00AB144B">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55A6F1D" w14:textId="77777777" w:rsidR="00AB144B" w:rsidRPr="009E12C6" w:rsidRDefault="00AB144B" w:rsidP="00AB144B">
      <w:pPr>
        <w:pStyle w:val="ListParagraph"/>
        <w:numPr>
          <w:ilvl w:val="0"/>
          <w:numId w:val="3"/>
        </w:numPr>
        <w:rPr>
          <w:sz w:val="22"/>
          <w:szCs w:val="22"/>
        </w:rPr>
      </w:pPr>
      <w:r w:rsidRPr="009E12C6">
        <w:rPr>
          <w:rFonts w:ascii="Times New Roman" w:hAnsi="Times New Roman" w:cs="Times New Roman"/>
          <w:sz w:val="22"/>
          <w:szCs w:val="22"/>
        </w:rPr>
        <w:t>Oversight</w:t>
      </w:r>
    </w:p>
    <w:p w14:paraId="69658B37" w14:textId="77777777" w:rsidR="00AB144B" w:rsidRPr="009E12C6" w:rsidRDefault="00AB144B" w:rsidP="00AB144B">
      <w:pPr>
        <w:pStyle w:val="ListParagraph"/>
        <w:numPr>
          <w:ilvl w:val="0"/>
          <w:numId w:val="3"/>
        </w:numPr>
        <w:rPr>
          <w:sz w:val="22"/>
          <w:szCs w:val="22"/>
        </w:rPr>
      </w:pPr>
      <w:r w:rsidRPr="009E12C6">
        <w:rPr>
          <w:rFonts w:ascii="Times New Roman" w:hAnsi="Times New Roman" w:cs="Times New Roman"/>
          <w:sz w:val="22"/>
          <w:szCs w:val="22"/>
        </w:rPr>
        <w:t>Time and learning</w:t>
      </w:r>
    </w:p>
    <w:p w14:paraId="779ABB75" w14:textId="77777777" w:rsidR="00AB144B" w:rsidRPr="003844DB" w:rsidRDefault="00AB144B" w:rsidP="00AB144B">
      <w:pPr>
        <w:pStyle w:val="ListParagraph"/>
        <w:numPr>
          <w:ilvl w:val="0"/>
          <w:numId w:val="3"/>
        </w:numPr>
        <w:rPr>
          <w:sz w:val="22"/>
          <w:szCs w:val="22"/>
        </w:rPr>
      </w:pPr>
      <w:r w:rsidRPr="009E12C6">
        <w:rPr>
          <w:rFonts w:ascii="Times New Roman" w:hAnsi="Times New Roman" w:cs="Times New Roman"/>
          <w:sz w:val="22"/>
          <w:szCs w:val="22"/>
        </w:rPr>
        <w:t>Equal access</w:t>
      </w:r>
    </w:p>
    <w:p w14:paraId="061668B9" w14:textId="77777777" w:rsidR="00AB144B" w:rsidRDefault="00AB144B" w:rsidP="00AB144B">
      <w:pPr>
        <w:rPr>
          <w:sz w:val="22"/>
          <w:szCs w:val="22"/>
        </w:rPr>
      </w:pPr>
    </w:p>
    <w:p w14:paraId="24BC465E" w14:textId="77777777" w:rsidR="00AB144B" w:rsidRPr="000912A8" w:rsidRDefault="00AB144B" w:rsidP="00AB144B">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5E450B9" w14:textId="77777777" w:rsidR="00AB144B" w:rsidRDefault="00AB144B" w:rsidP="00AB144B">
      <w:pPr>
        <w:ind w:hanging="1080"/>
        <w:rPr>
          <w:sz w:val="22"/>
        </w:rPr>
      </w:pPr>
    </w:p>
    <w:p w14:paraId="02F9BB7A" w14:textId="77777777" w:rsidR="00AB144B" w:rsidRDefault="00AB144B" w:rsidP="00AB144B">
      <w:pPr>
        <w:rPr>
          <w:sz w:val="22"/>
        </w:rPr>
      </w:pPr>
      <w:r>
        <w:rPr>
          <w:sz w:val="22"/>
        </w:rPr>
        <w:t>Universal Standards and Targeted Standards are aligned with the following regulations:</w:t>
      </w:r>
    </w:p>
    <w:p w14:paraId="4199EADF" w14:textId="77777777" w:rsidR="00AB144B" w:rsidRDefault="00AB144B" w:rsidP="00AB144B">
      <w:pPr>
        <w:rPr>
          <w:sz w:val="22"/>
          <w:szCs w:val="22"/>
        </w:rPr>
      </w:pPr>
    </w:p>
    <w:p w14:paraId="48D445A7" w14:textId="77777777" w:rsidR="00AB144B" w:rsidRPr="00BB486A" w:rsidRDefault="00AB144B" w:rsidP="00AB144B">
      <w:pPr>
        <w:rPr>
          <w:sz w:val="22"/>
          <w:szCs w:val="22"/>
        </w:rPr>
      </w:pPr>
      <w:r>
        <w:rPr>
          <w:sz w:val="22"/>
          <w:szCs w:val="22"/>
        </w:rPr>
        <w:t>Sp</w:t>
      </w:r>
      <w:r w:rsidRPr="00BB486A">
        <w:rPr>
          <w:sz w:val="22"/>
          <w:szCs w:val="22"/>
        </w:rPr>
        <w:t>ecial Education (SE)</w:t>
      </w:r>
    </w:p>
    <w:p w14:paraId="128103F1" w14:textId="77777777" w:rsidR="00AB144B" w:rsidRPr="00A35C9E" w:rsidRDefault="00AB144B" w:rsidP="00AB144B">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A80FA15" w14:textId="77777777" w:rsidR="00AB144B" w:rsidRPr="00A804D9" w:rsidRDefault="00AB144B" w:rsidP="00AB144B">
      <w:pPr>
        <w:ind w:left="360"/>
        <w:rPr>
          <w:sz w:val="22"/>
          <w:szCs w:val="22"/>
        </w:rPr>
      </w:pPr>
    </w:p>
    <w:p w14:paraId="4106E70C" w14:textId="77777777" w:rsidR="00AB144B" w:rsidRPr="00A804D9" w:rsidRDefault="00AB144B" w:rsidP="00AB144B">
      <w:pPr>
        <w:rPr>
          <w:b/>
          <w:bCs/>
          <w:sz w:val="22"/>
          <w:szCs w:val="22"/>
        </w:rPr>
      </w:pPr>
      <w:r w:rsidRPr="00A804D9">
        <w:rPr>
          <w:sz w:val="22"/>
          <w:szCs w:val="22"/>
        </w:rPr>
        <w:t>Civil Rights Methods of Administration and Other General Education Requirements (CR)</w:t>
      </w:r>
    </w:p>
    <w:p w14:paraId="40DA9518" w14:textId="77777777" w:rsidR="00AB144B" w:rsidRPr="00E676DB" w:rsidRDefault="00AB144B" w:rsidP="00AB144B">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1C969C7A" w14:textId="77777777" w:rsidR="00AB144B" w:rsidRPr="009C23B4" w:rsidRDefault="00AB144B" w:rsidP="00AB144B">
      <w:pPr>
        <w:numPr>
          <w:ilvl w:val="0"/>
          <w:numId w:val="3"/>
        </w:numPr>
        <w:rPr>
          <w:sz w:val="22"/>
          <w:szCs w:val="22"/>
        </w:rPr>
      </w:pPr>
      <w:r w:rsidRPr="00A57BCD">
        <w:rPr>
          <w:sz w:val="22"/>
          <w:szCs w:val="22"/>
        </w:rPr>
        <w:t>selected requirements from the Massachusetts Board of Education’s Physical Restraint regulations (603 CMR 46.00).</w:t>
      </w:r>
    </w:p>
    <w:p w14:paraId="58FDB73B" w14:textId="77777777" w:rsidR="00AB144B" w:rsidRPr="00A775CC" w:rsidRDefault="00AB144B" w:rsidP="00AB144B">
      <w:pPr>
        <w:numPr>
          <w:ilvl w:val="0"/>
          <w:numId w:val="3"/>
        </w:numPr>
        <w:rPr>
          <w:sz w:val="22"/>
          <w:szCs w:val="22"/>
        </w:rPr>
      </w:pPr>
      <w:r w:rsidRPr="009C23B4">
        <w:rPr>
          <w:sz w:val="22"/>
          <w:szCs w:val="22"/>
        </w:rPr>
        <w:t>selected requirements from the Massachusetts Board of Education’s Student Learning Time regulations (603 CMR 27.00).</w:t>
      </w:r>
    </w:p>
    <w:p w14:paraId="186B3425" w14:textId="77777777" w:rsidR="00AB144B" w:rsidRPr="00970C4F" w:rsidRDefault="00AB144B" w:rsidP="00AB144B">
      <w:pPr>
        <w:numPr>
          <w:ilvl w:val="0"/>
          <w:numId w:val="3"/>
        </w:numPr>
        <w:rPr>
          <w:sz w:val="22"/>
        </w:rPr>
      </w:pPr>
      <w:r w:rsidRPr="006E6B9B">
        <w:rPr>
          <w:sz w:val="22"/>
          <w:szCs w:val="22"/>
        </w:rPr>
        <w:t>various requirements under other federal and state laws.</w:t>
      </w:r>
    </w:p>
    <w:p w14:paraId="63BC1D85" w14:textId="77777777" w:rsidR="00AB144B" w:rsidRPr="006E6B9B" w:rsidRDefault="00AB144B" w:rsidP="00AB144B">
      <w:pPr>
        <w:rPr>
          <w:sz w:val="22"/>
        </w:rPr>
      </w:pPr>
    </w:p>
    <w:p w14:paraId="42C56C5B" w14:textId="77777777" w:rsidR="00AB144B" w:rsidRPr="006E6B9B" w:rsidRDefault="00AB144B" w:rsidP="00AB144B">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ADAAE42" w14:textId="77777777" w:rsidR="00AB144B" w:rsidRDefault="00AB144B" w:rsidP="00AB144B">
      <w:pPr>
        <w:pStyle w:val="BodyText"/>
        <w:tabs>
          <w:tab w:val="left" w:pos="1080"/>
        </w:tabs>
        <w:rPr>
          <w:bCs/>
          <w:szCs w:val="22"/>
        </w:rPr>
      </w:pPr>
    </w:p>
    <w:p w14:paraId="225BF398" w14:textId="77777777" w:rsidR="00AB144B" w:rsidRDefault="00AB144B" w:rsidP="00AB144B">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C9CCAFC" w14:textId="77777777" w:rsidR="00AB144B" w:rsidRPr="00E676DB" w:rsidRDefault="00AB144B" w:rsidP="00AB144B">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6240B4C" w14:textId="77777777" w:rsidR="007253B5" w:rsidRPr="007253B5" w:rsidRDefault="00AB144B" w:rsidP="00AB144B">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0FD25614" w14:textId="77777777" w:rsidR="00AB144B" w:rsidRPr="009C23B4" w:rsidRDefault="00AB144B" w:rsidP="007253B5">
      <w:pPr>
        <w:ind w:left="720"/>
        <w:rPr>
          <w:sz w:val="22"/>
          <w:szCs w:val="22"/>
        </w:rPr>
      </w:pPr>
      <w:r w:rsidRPr="001862C9">
        <w:rPr>
          <w:bCs/>
          <w:sz w:val="22"/>
          <w:szCs w:val="22"/>
        </w:rPr>
        <w:t>outcomes – low risk.</w:t>
      </w:r>
    </w:p>
    <w:p w14:paraId="133CED39" w14:textId="77777777" w:rsidR="00AB144B" w:rsidRDefault="00AB144B" w:rsidP="00AB144B">
      <w:pPr>
        <w:pStyle w:val="BodyText"/>
        <w:tabs>
          <w:tab w:val="left" w:pos="1080"/>
        </w:tabs>
        <w:rPr>
          <w:bCs/>
          <w:szCs w:val="22"/>
        </w:rPr>
      </w:pPr>
    </w:p>
    <w:p w14:paraId="236560C7" w14:textId="77777777" w:rsidR="00AB144B" w:rsidRPr="001862C9" w:rsidRDefault="00AB144B" w:rsidP="00AB144B">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33E6732" w14:textId="77777777" w:rsidR="00AB144B" w:rsidRPr="00026CFD" w:rsidRDefault="00AB144B" w:rsidP="00AB144B">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C09A5C9" w14:textId="77777777" w:rsidR="00AB144B" w:rsidRPr="00E676DB" w:rsidRDefault="00AB144B" w:rsidP="00AB144B">
      <w:pPr>
        <w:ind w:left="720"/>
        <w:rPr>
          <w:sz w:val="22"/>
          <w:szCs w:val="22"/>
        </w:rPr>
      </w:pPr>
      <w:r w:rsidRPr="001862C9">
        <w:rPr>
          <w:bCs/>
          <w:sz w:val="22"/>
          <w:szCs w:val="22"/>
        </w:rPr>
        <w:t>outcomes – moderate risk</w:t>
      </w:r>
      <w:r w:rsidRPr="00E676DB">
        <w:rPr>
          <w:sz w:val="22"/>
          <w:szCs w:val="22"/>
        </w:rPr>
        <w:t>.</w:t>
      </w:r>
    </w:p>
    <w:p w14:paraId="6929C179" w14:textId="77777777" w:rsidR="00AB144B" w:rsidRPr="009C23B4" w:rsidRDefault="00AB144B" w:rsidP="00AB144B">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1F02B4C" w14:textId="77777777" w:rsidR="00AB144B" w:rsidRDefault="00AB144B" w:rsidP="00AB144B">
      <w:pPr>
        <w:pStyle w:val="BodyText"/>
        <w:tabs>
          <w:tab w:val="left" w:pos="1080"/>
        </w:tabs>
        <w:rPr>
          <w:bCs/>
          <w:szCs w:val="22"/>
          <w:u w:val="single"/>
        </w:rPr>
      </w:pPr>
    </w:p>
    <w:p w14:paraId="75B9BFD3" w14:textId="77777777" w:rsidR="00AB144B" w:rsidRPr="004D29DF" w:rsidRDefault="00AB144B" w:rsidP="00AB144B">
      <w:pPr>
        <w:pStyle w:val="BodyText"/>
        <w:tabs>
          <w:tab w:val="left" w:pos="1080"/>
        </w:tabs>
        <w:rPr>
          <w:bCs/>
          <w:szCs w:val="22"/>
          <w:u w:val="single"/>
        </w:rPr>
      </w:pPr>
    </w:p>
    <w:p w14:paraId="7200EADA" w14:textId="77777777" w:rsidR="00AB144B" w:rsidRPr="001862C9" w:rsidRDefault="00AB144B" w:rsidP="00AB144B">
      <w:pPr>
        <w:pStyle w:val="BodyText"/>
        <w:tabs>
          <w:tab w:val="left" w:pos="1080"/>
        </w:tabs>
        <w:rPr>
          <w:bCs/>
          <w:szCs w:val="22"/>
        </w:rPr>
      </w:pPr>
      <w:r>
        <w:rPr>
          <w:bCs/>
          <w:szCs w:val="22"/>
        </w:rPr>
        <w:t xml:space="preserve">The phases of Tiered Focused Monitoring for </w:t>
      </w:r>
      <w:r w:rsidR="009D3A7D">
        <w:rPr>
          <w:bCs/>
          <w:szCs w:val="22"/>
        </w:rPr>
        <w:t>Watertown Public Schools</w:t>
      </w:r>
      <w:r>
        <w:rPr>
          <w:bCs/>
          <w:szCs w:val="22"/>
        </w:rPr>
        <w:t xml:space="preserve"> </w:t>
      </w:r>
      <w:r w:rsidRPr="001862C9">
        <w:rPr>
          <w:bCs/>
          <w:szCs w:val="22"/>
        </w:rPr>
        <w:t>include</w:t>
      </w:r>
      <w:r>
        <w:rPr>
          <w:bCs/>
          <w:szCs w:val="22"/>
        </w:rPr>
        <w:t>d</w:t>
      </w:r>
      <w:r w:rsidRPr="001862C9">
        <w:rPr>
          <w:bCs/>
          <w:szCs w:val="22"/>
        </w:rPr>
        <w:t>:</w:t>
      </w:r>
    </w:p>
    <w:p w14:paraId="283E9F03" w14:textId="77777777" w:rsidR="00AB144B" w:rsidRPr="00BF7CCC" w:rsidRDefault="00AB144B" w:rsidP="00AB144B">
      <w:pPr>
        <w:pStyle w:val="BodyText"/>
        <w:tabs>
          <w:tab w:val="left" w:pos="1080"/>
        </w:tabs>
        <w:rPr>
          <w:bCs/>
          <w:szCs w:val="22"/>
          <w:u w:val="single"/>
        </w:rPr>
      </w:pPr>
    </w:p>
    <w:p w14:paraId="05670CA3" w14:textId="77777777" w:rsidR="00AB144B" w:rsidRPr="006822D1" w:rsidRDefault="00AB144B" w:rsidP="00AB144B">
      <w:pPr>
        <w:rPr>
          <w:sz w:val="22"/>
          <w:szCs w:val="22"/>
        </w:rPr>
      </w:pPr>
      <w:r w:rsidRPr="006822D1">
        <w:rPr>
          <w:sz w:val="22"/>
          <w:szCs w:val="22"/>
        </w:rPr>
        <w:t>Self-Assessment Phase:</w:t>
      </w:r>
    </w:p>
    <w:p w14:paraId="5D5C74D2" w14:textId="77777777" w:rsidR="00AB144B" w:rsidRPr="006822D1" w:rsidRDefault="009D3A7D" w:rsidP="00AB144B">
      <w:pPr>
        <w:numPr>
          <w:ilvl w:val="0"/>
          <w:numId w:val="3"/>
        </w:numPr>
        <w:rPr>
          <w:sz w:val="22"/>
          <w:szCs w:val="22"/>
        </w:rPr>
      </w:pPr>
      <w:r>
        <w:rPr>
          <w:sz w:val="22"/>
          <w:szCs w:val="22"/>
        </w:rPr>
        <w:t>The district</w:t>
      </w:r>
      <w:r w:rsidR="00AB144B" w:rsidRPr="006822D1">
        <w:rPr>
          <w:sz w:val="22"/>
          <w:szCs w:val="22"/>
        </w:rPr>
        <w:t xml:space="preserve"> review</w:t>
      </w:r>
      <w:r w:rsidR="00AB144B">
        <w:rPr>
          <w:sz w:val="22"/>
          <w:szCs w:val="22"/>
        </w:rPr>
        <w:t>ed</w:t>
      </w:r>
      <w:r w:rsidR="00AB144B" w:rsidRPr="006822D1">
        <w:rPr>
          <w:sz w:val="22"/>
          <w:szCs w:val="22"/>
        </w:rPr>
        <w:t xml:space="preserve"> special education and civil rights documentation for required elements including document uploads. </w:t>
      </w:r>
    </w:p>
    <w:p w14:paraId="3EFA918D" w14:textId="77777777" w:rsidR="00AB144B" w:rsidRDefault="009D3A7D" w:rsidP="00AB144B">
      <w:pPr>
        <w:numPr>
          <w:ilvl w:val="0"/>
          <w:numId w:val="3"/>
        </w:numPr>
        <w:rPr>
          <w:sz w:val="22"/>
          <w:szCs w:val="22"/>
        </w:rPr>
      </w:pPr>
      <w:r>
        <w:rPr>
          <w:sz w:val="22"/>
          <w:szCs w:val="22"/>
        </w:rPr>
        <w:t>The district</w:t>
      </w:r>
      <w:r w:rsidR="00AB144B" w:rsidRPr="00E675C7">
        <w:rPr>
          <w:sz w:val="22"/>
          <w:szCs w:val="22"/>
        </w:rPr>
        <w:t xml:space="preserve"> review</w:t>
      </w:r>
      <w:r w:rsidR="00AB144B">
        <w:rPr>
          <w:sz w:val="22"/>
          <w:szCs w:val="22"/>
        </w:rPr>
        <w:t>ed</w:t>
      </w:r>
      <w:r w:rsidR="00AB144B" w:rsidRPr="00E675C7">
        <w:rPr>
          <w:sz w:val="22"/>
          <w:szCs w:val="22"/>
        </w:rPr>
        <w:t xml:space="preserve"> a sample of special education student records selected across grade levels, disability categories and levels of need. </w:t>
      </w:r>
    </w:p>
    <w:p w14:paraId="2DAEB254" w14:textId="77777777" w:rsidR="00AB144B" w:rsidRPr="00E675C7" w:rsidRDefault="00AB144B" w:rsidP="00AB144B">
      <w:pPr>
        <w:numPr>
          <w:ilvl w:val="0"/>
          <w:numId w:val="3"/>
        </w:numPr>
        <w:rPr>
          <w:sz w:val="22"/>
          <w:szCs w:val="22"/>
        </w:rPr>
      </w:pPr>
      <w:r w:rsidRPr="00E675C7">
        <w:rPr>
          <w:sz w:val="22"/>
          <w:szCs w:val="22"/>
        </w:rPr>
        <w:t>Upon completion of these two internal reviews, the distr</w:t>
      </w:r>
      <w:r w:rsidR="009D3A7D">
        <w:rPr>
          <w:sz w:val="22"/>
          <w:szCs w:val="22"/>
        </w:rPr>
        <w:t>ict</w:t>
      </w:r>
      <w:r>
        <w:rPr>
          <w:sz w:val="22"/>
          <w:szCs w:val="22"/>
        </w:rPr>
        <w:t xml:space="preserve">’s self-assessment was </w:t>
      </w:r>
      <w:r w:rsidRPr="00E675C7">
        <w:rPr>
          <w:sz w:val="22"/>
          <w:szCs w:val="22"/>
        </w:rPr>
        <w:t>submitted to the Department for review.</w:t>
      </w:r>
    </w:p>
    <w:p w14:paraId="21FC0DC5" w14:textId="77777777" w:rsidR="00AB144B" w:rsidRPr="009D2A0D" w:rsidRDefault="00AB144B" w:rsidP="00AB144B">
      <w:pPr>
        <w:rPr>
          <w:sz w:val="22"/>
          <w:szCs w:val="22"/>
        </w:rPr>
      </w:pPr>
    </w:p>
    <w:p w14:paraId="5DA8FC75" w14:textId="77777777" w:rsidR="00AB144B" w:rsidRDefault="00AB144B" w:rsidP="00AB144B">
      <w:pPr>
        <w:rPr>
          <w:sz w:val="22"/>
          <w:szCs w:val="22"/>
        </w:rPr>
      </w:pPr>
      <w:r>
        <w:rPr>
          <w:sz w:val="22"/>
          <w:szCs w:val="22"/>
        </w:rPr>
        <w:t>On-site Verification Phase:</w:t>
      </w:r>
    </w:p>
    <w:p w14:paraId="36E9EFB1" w14:textId="77777777" w:rsidR="00AB144B" w:rsidRPr="00943822" w:rsidRDefault="00AB144B" w:rsidP="00AB144B">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479D3550" w14:textId="77777777" w:rsidR="00AB144B" w:rsidRPr="009E12C6" w:rsidRDefault="00AB144B" w:rsidP="00AB144B">
      <w:pPr>
        <w:numPr>
          <w:ilvl w:val="0"/>
          <w:numId w:val="3"/>
        </w:numPr>
        <w:rPr>
          <w:sz w:val="22"/>
          <w:szCs w:val="22"/>
        </w:rPr>
      </w:pPr>
      <w:r w:rsidRPr="009E12C6">
        <w:rPr>
          <w:sz w:val="22"/>
          <w:szCs w:val="22"/>
        </w:rPr>
        <w:t>Review of additional documents for special education or civil rights.</w:t>
      </w:r>
    </w:p>
    <w:p w14:paraId="751319FF" w14:textId="77777777" w:rsidR="00AB144B" w:rsidRPr="00943822" w:rsidRDefault="00AB144B" w:rsidP="00AB144B">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8D946F7" w14:textId="77777777" w:rsidR="00AB144B" w:rsidRPr="009E12C6" w:rsidRDefault="00AB144B" w:rsidP="00AB144B">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2847155" w14:textId="77777777" w:rsidR="00AB144B" w:rsidRPr="009E12C6" w:rsidRDefault="00AB144B" w:rsidP="00AB144B">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6DFCB09A" w14:textId="77777777" w:rsidR="00AB144B" w:rsidRDefault="00AB144B" w:rsidP="00AB144B">
      <w:pPr>
        <w:rPr>
          <w:b/>
          <w:bCs/>
          <w:sz w:val="22"/>
          <w:szCs w:val="22"/>
        </w:rPr>
      </w:pPr>
    </w:p>
    <w:p w14:paraId="12100546" w14:textId="77777777" w:rsidR="00AB144B" w:rsidRDefault="00AB144B" w:rsidP="00AB144B">
      <w:pPr>
        <w:rPr>
          <w:b/>
          <w:bCs/>
          <w:sz w:val="22"/>
          <w:szCs w:val="22"/>
        </w:rPr>
      </w:pPr>
    </w:p>
    <w:p w14:paraId="0BA715B1" w14:textId="77777777" w:rsidR="007253B5" w:rsidRDefault="007253B5" w:rsidP="00AB144B">
      <w:pPr>
        <w:rPr>
          <w:b/>
          <w:bCs/>
          <w:sz w:val="22"/>
          <w:szCs w:val="22"/>
        </w:rPr>
      </w:pPr>
    </w:p>
    <w:p w14:paraId="23F7D0D0" w14:textId="77777777" w:rsidR="007253B5" w:rsidRDefault="007253B5" w:rsidP="00AB144B">
      <w:pPr>
        <w:rPr>
          <w:b/>
          <w:bCs/>
          <w:sz w:val="22"/>
          <w:szCs w:val="22"/>
        </w:rPr>
      </w:pPr>
    </w:p>
    <w:p w14:paraId="7512872A" w14:textId="77777777" w:rsidR="007253B5" w:rsidRDefault="007253B5" w:rsidP="00AB144B">
      <w:pPr>
        <w:rPr>
          <w:b/>
          <w:bCs/>
          <w:sz w:val="22"/>
          <w:szCs w:val="22"/>
        </w:rPr>
      </w:pPr>
    </w:p>
    <w:p w14:paraId="62D83AA9" w14:textId="77777777" w:rsidR="007253B5" w:rsidRDefault="007253B5" w:rsidP="00AB144B">
      <w:pPr>
        <w:rPr>
          <w:b/>
          <w:bCs/>
          <w:sz w:val="22"/>
          <w:szCs w:val="22"/>
        </w:rPr>
      </w:pPr>
    </w:p>
    <w:p w14:paraId="1C4F4E85" w14:textId="77777777" w:rsidR="007253B5" w:rsidRDefault="007253B5" w:rsidP="00AB144B">
      <w:pPr>
        <w:rPr>
          <w:b/>
          <w:bCs/>
          <w:sz w:val="22"/>
          <w:szCs w:val="22"/>
        </w:rPr>
      </w:pPr>
    </w:p>
    <w:p w14:paraId="29841817" w14:textId="77777777" w:rsidR="007253B5" w:rsidRDefault="007253B5" w:rsidP="00AB144B">
      <w:pPr>
        <w:rPr>
          <w:b/>
          <w:bCs/>
          <w:sz w:val="22"/>
          <w:szCs w:val="22"/>
        </w:rPr>
      </w:pPr>
    </w:p>
    <w:p w14:paraId="4B9CE0AE" w14:textId="77777777" w:rsidR="007253B5" w:rsidRDefault="007253B5" w:rsidP="00AB144B">
      <w:pPr>
        <w:rPr>
          <w:b/>
          <w:bCs/>
          <w:sz w:val="22"/>
          <w:szCs w:val="22"/>
        </w:rPr>
      </w:pPr>
    </w:p>
    <w:p w14:paraId="5C644123" w14:textId="77777777" w:rsidR="007253B5" w:rsidRDefault="007253B5" w:rsidP="00AB144B">
      <w:pPr>
        <w:rPr>
          <w:b/>
          <w:bCs/>
          <w:sz w:val="22"/>
          <w:szCs w:val="22"/>
        </w:rPr>
      </w:pPr>
    </w:p>
    <w:p w14:paraId="0D23B1F6" w14:textId="77777777" w:rsidR="00AB144B" w:rsidRPr="00DF4FB3" w:rsidRDefault="00AB144B" w:rsidP="00AB144B">
      <w:pPr>
        <w:rPr>
          <w:b/>
          <w:bCs/>
          <w:sz w:val="22"/>
          <w:szCs w:val="22"/>
        </w:rPr>
      </w:pPr>
      <w:r w:rsidRPr="00DF4FB3">
        <w:rPr>
          <w:b/>
          <w:bCs/>
          <w:sz w:val="22"/>
          <w:szCs w:val="22"/>
        </w:rPr>
        <w:lastRenderedPageBreak/>
        <w:t xml:space="preserve">Report: For Tier 1 &amp; 2 Tiered Focused Monitoring Reviews </w:t>
      </w:r>
    </w:p>
    <w:p w14:paraId="2D6EE078" w14:textId="77777777" w:rsidR="00AB144B" w:rsidRPr="00DF4FB3" w:rsidRDefault="00AB144B" w:rsidP="00AB144B">
      <w:pPr>
        <w:pStyle w:val="BodyText"/>
        <w:rPr>
          <w:b/>
          <w:bCs/>
          <w:szCs w:val="22"/>
        </w:rPr>
      </w:pPr>
      <w:r w:rsidRPr="00DF4FB3">
        <w:rPr>
          <w:b/>
          <w:bCs/>
          <w:szCs w:val="22"/>
        </w:rPr>
        <w:t xml:space="preserve">  </w:t>
      </w:r>
    </w:p>
    <w:p w14:paraId="11A6149E" w14:textId="77777777" w:rsidR="00AB144B" w:rsidRDefault="00AB144B" w:rsidP="00AB144B">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2B71ADA4" w14:textId="77777777" w:rsidR="007253B5" w:rsidRPr="00AB3567" w:rsidRDefault="00AB144B" w:rsidP="007253B5">
      <w:pPr>
        <w:pStyle w:val="BodyText"/>
        <w:ind w:left="-360" w:right="-450"/>
        <w:jc w:val="center"/>
        <w:rPr>
          <w:szCs w:val="22"/>
        </w:rPr>
      </w:pPr>
      <w:r>
        <w:rPr>
          <w:szCs w:val="22"/>
        </w:rPr>
        <w:br w:type="page"/>
      </w:r>
      <w:r w:rsidR="007253B5" w:rsidRPr="00AB3567">
        <w:rPr>
          <w:b/>
          <w:szCs w:val="22"/>
        </w:rPr>
        <w:lastRenderedPageBreak/>
        <w:t xml:space="preserve">SUMMARY OF INDICATOR DATA </w:t>
      </w:r>
      <w:r w:rsidR="007253B5">
        <w:rPr>
          <w:b/>
          <w:szCs w:val="22"/>
        </w:rPr>
        <w:t>REVIEW</w:t>
      </w:r>
    </w:p>
    <w:p w14:paraId="431F47EA" w14:textId="77777777" w:rsidR="007253B5" w:rsidRDefault="007253B5" w:rsidP="007253B5">
      <w:pPr>
        <w:pStyle w:val="BodyText"/>
        <w:ind w:left="-360" w:right="-450"/>
      </w:pPr>
    </w:p>
    <w:p w14:paraId="2216C5F5" w14:textId="77777777" w:rsidR="007253B5" w:rsidRPr="00032BA5" w:rsidRDefault="007253B5" w:rsidP="007253B5">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5EB51BB2" w14:textId="77777777" w:rsidR="007253B5" w:rsidRPr="00032BA5" w:rsidRDefault="007253B5" w:rsidP="007253B5">
      <w:pPr>
        <w:rPr>
          <w:rFonts w:cs="Calibri"/>
          <w:sz w:val="22"/>
          <w:szCs w:val="22"/>
        </w:rPr>
      </w:pPr>
    </w:p>
    <w:p w14:paraId="64F477BE" w14:textId="77777777" w:rsidR="007253B5" w:rsidRPr="00AB3567" w:rsidRDefault="007253B5" w:rsidP="007253B5">
      <w:pPr>
        <w:rPr>
          <w:sz w:val="22"/>
          <w:szCs w:val="22"/>
        </w:rPr>
      </w:pPr>
      <w:r w:rsidRPr="00AB3567">
        <w:rPr>
          <w:sz w:val="22"/>
          <w:szCs w:val="22"/>
        </w:rPr>
        <w:t>The results of the Department’s analysis regarding these Indicators are as follows:</w:t>
      </w:r>
    </w:p>
    <w:p w14:paraId="11A2AC70" w14:textId="77777777" w:rsidR="007253B5" w:rsidRDefault="007253B5" w:rsidP="007253B5">
      <w:pPr>
        <w:pStyle w:val="BodyText"/>
        <w:ind w:left="-360" w:right="-450"/>
      </w:pPr>
    </w:p>
    <w:p w14:paraId="28BDF432" w14:textId="77777777" w:rsidR="007253B5" w:rsidRDefault="007253B5" w:rsidP="007253B5">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253B5" w14:paraId="0698D616" w14:textId="77777777" w:rsidTr="00BE388C">
        <w:trPr>
          <w:jc w:val="center"/>
        </w:trPr>
        <w:tc>
          <w:tcPr>
            <w:tcW w:w="2644" w:type="dxa"/>
          </w:tcPr>
          <w:p w14:paraId="1A4DDBC9" w14:textId="77777777" w:rsidR="007253B5" w:rsidRDefault="007253B5" w:rsidP="00BE388C">
            <w:pPr>
              <w:jc w:val="center"/>
              <w:rPr>
                <w:b/>
                <w:bCs/>
                <w:sz w:val="22"/>
              </w:rPr>
            </w:pPr>
          </w:p>
          <w:p w14:paraId="37F57BA5" w14:textId="77777777" w:rsidR="007253B5" w:rsidRDefault="007253B5" w:rsidP="00BE388C">
            <w:pPr>
              <w:jc w:val="center"/>
              <w:rPr>
                <w:b/>
                <w:bCs/>
                <w:sz w:val="22"/>
              </w:rPr>
            </w:pPr>
          </w:p>
        </w:tc>
        <w:tc>
          <w:tcPr>
            <w:tcW w:w="1642" w:type="dxa"/>
          </w:tcPr>
          <w:p w14:paraId="5F9549AC" w14:textId="77777777" w:rsidR="007253B5" w:rsidRDefault="007253B5" w:rsidP="00BE388C">
            <w:pPr>
              <w:jc w:val="center"/>
              <w:rPr>
                <w:b/>
                <w:bCs/>
                <w:sz w:val="22"/>
              </w:rPr>
            </w:pPr>
          </w:p>
          <w:p w14:paraId="7D38386D" w14:textId="77777777" w:rsidR="007253B5" w:rsidRDefault="007253B5" w:rsidP="00BE388C">
            <w:pPr>
              <w:jc w:val="center"/>
              <w:rPr>
                <w:b/>
                <w:bCs/>
                <w:sz w:val="22"/>
              </w:rPr>
            </w:pPr>
            <w:r>
              <w:rPr>
                <w:b/>
                <w:bCs/>
                <w:sz w:val="22"/>
              </w:rPr>
              <w:t>Compliant</w:t>
            </w:r>
          </w:p>
        </w:tc>
        <w:tc>
          <w:tcPr>
            <w:tcW w:w="1845" w:type="dxa"/>
          </w:tcPr>
          <w:p w14:paraId="70D9B1D8" w14:textId="77777777" w:rsidR="007253B5" w:rsidRDefault="007253B5" w:rsidP="00BE388C">
            <w:pPr>
              <w:jc w:val="center"/>
              <w:rPr>
                <w:b/>
                <w:bCs/>
                <w:sz w:val="22"/>
              </w:rPr>
            </w:pPr>
          </w:p>
          <w:p w14:paraId="6A889C3C" w14:textId="77777777" w:rsidR="007253B5" w:rsidRDefault="007253B5" w:rsidP="00BE388C">
            <w:pPr>
              <w:jc w:val="center"/>
              <w:rPr>
                <w:b/>
                <w:bCs/>
                <w:sz w:val="22"/>
              </w:rPr>
            </w:pPr>
            <w:r>
              <w:rPr>
                <w:b/>
                <w:bCs/>
                <w:sz w:val="22"/>
              </w:rPr>
              <w:t>Non-Compliant</w:t>
            </w:r>
          </w:p>
        </w:tc>
        <w:tc>
          <w:tcPr>
            <w:tcW w:w="2020" w:type="dxa"/>
          </w:tcPr>
          <w:p w14:paraId="15DE91E0" w14:textId="77777777" w:rsidR="007253B5" w:rsidRDefault="007253B5" w:rsidP="00BE388C">
            <w:pPr>
              <w:jc w:val="center"/>
              <w:rPr>
                <w:b/>
                <w:bCs/>
                <w:sz w:val="22"/>
              </w:rPr>
            </w:pPr>
          </w:p>
          <w:p w14:paraId="168EFD51" w14:textId="77777777" w:rsidR="007253B5" w:rsidRDefault="007253B5" w:rsidP="00BE388C">
            <w:pPr>
              <w:jc w:val="center"/>
              <w:rPr>
                <w:b/>
                <w:bCs/>
                <w:sz w:val="22"/>
              </w:rPr>
            </w:pPr>
            <w:r>
              <w:rPr>
                <w:b/>
                <w:bCs/>
                <w:sz w:val="22"/>
              </w:rPr>
              <w:t>Not Applicable</w:t>
            </w:r>
          </w:p>
        </w:tc>
      </w:tr>
      <w:tr w:rsidR="007253B5" w:rsidRPr="00B21A33" w14:paraId="51C1F0BB" w14:textId="77777777" w:rsidTr="00F13A2A">
        <w:trPr>
          <w:trHeight w:val="705"/>
          <w:jc w:val="center"/>
        </w:trPr>
        <w:tc>
          <w:tcPr>
            <w:tcW w:w="2644" w:type="dxa"/>
          </w:tcPr>
          <w:p w14:paraId="3059AC50" w14:textId="77777777" w:rsidR="007253B5" w:rsidRDefault="007253B5" w:rsidP="00BE388C">
            <w:pPr>
              <w:ind w:right="-720"/>
              <w:jc w:val="both"/>
              <w:rPr>
                <w:b/>
                <w:bCs/>
                <w:sz w:val="22"/>
              </w:rPr>
            </w:pPr>
            <w:r>
              <w:rPr>
                <w:b/>
                <w:bCs/>
                <w:sz w:val="22"/>
              </w:rPr>
              <w:t xml:space="preserve">Indicator 11 – Initial </w:t>
            </w:r>
          </w:p>
          <w:p w14:paraId="7B3433E1" w14:textId="77777777" w:rsidR="007253B5" w:rsidRDefault="007253B5" w:rsidP="00BE388C">
            <w:pPr>
              <w:ind w:right="-720"/>
              <w:jc w:val="both"/>
              <w:rPr>
                <w:b/>
                <w:bCs/>
                <w:sz w:val="22"/>
              </w:rPr>
            </w:pPr>
            <w:r>
              <w:rPr>
                <w:b/>
                <w:bCs/>
                <w:sz w:val="22"/>
              </w:rPr>
              <w:t>Evaluation Timelines</w:t>
            </w:r>
          </w:p>
          <w:p w14:paraId="1CB72F22" w14:textId="77777777" w:rsidR="007253B5" w:rsidRPr="005B2310" w:rsidRDefault="007253B5" w:rsidP="00BE388C">
            <w:pPr>
              <w:ind w:right="-720"/>
              <w:jc w:val="both"/>
              <w:rPr>
                <w:sz w:val="22"/>
              </w:rPr>
            </w:pPr>
          </w:p>
        </w:tc>
        <w:tc>
          <w:tcPr>
            <w:tcW w:w="1642" w:type="dxa"/>
          </w:tcPr>
          <w:p w14:paraId="3A97F083" w14:textId="77777777" w:rsidR="007253B5" w:rsidRPr="005B2310" w:rsidRDefault="007253B5" w:rsidP="00BE388C">
            <w:pPr>
              <w:jc w:val="center"/>
              <w:rPr>
                <w:sz w:val="22"/>
              </w:rPr>
            </w:pPr>
          </w:p>
        </w:tc>
        <w:tc>
          <w:tcPr>
            <w:tcW w:w="1845" w:type="dxa"/>
          </w:tcPr>
          <w:p w14:paraId="71F29E2A" w14:textId="77777777" w:rsidR="00F13A2A" w:rsidRDefault="00F13A2A" w:rsidP="00BE388C">
            <w:pPr>
              <w:jc w:val="center"/>
              <w:rPr>
                <w:sz w:val="22"/>
              </w:rPr>
            </w:pPr>
          </w:p>
          <w:p w14:paraId="03AAA387" w14:textId="77777777" w:rsidR="007253B5" w:rsidRPr="00E847A1" w:rsidRDefault="007253B5" w:rsidP="00BE388C">
            <w:pPr>
              <w:jc w:val="center"/>
              <w:rPr>
                <w:sz w:val="22"/>
              </w:rPr>
            </w:pPr>
            <w:r>
              <w:rPr>
                <w:sz w:val="22"/>
              </w:rPr>
              <w:t>X</w:t>
            </w:r>
          </w:p>
        </w:tc>
        <w:tc>
          <w:tcPr>
            <w:tcW w:w="2020" w:type="dxa"/>
          </w:tcPr>
          <w:p w14:paraId="445025AB" w14:textId="77777777" w:rsidR="007253B5" w:rsidRPr="00B21A33" w:rsidRDefault="007253B5" w:rsidP="00BE388C">
            <w:pPr>
              <w:jc w:val="both"/>
              <w:rPr>
                <w:sz w:val="22"/>
                <w:szCs w:val="22"/>
              </w:rPr>
            </w:pPr>
          </w:p>
        </w:tc>
      </w:tr>
      <w:tr w:rsidR="007253B5" w:rsidRPr="00B21A33" w14:paraId="4B570EF0" w14:textId="77777777" w:rsidTr="00BE388C">
        <w:trPr>
          <w:jc w:val="center"/>
        </w:trPr>
        <w:tc>
          <w:tcPr>
            <w:tcW w:w="2644" w:type="dxa"/>
          </w:tcPr>
          <w:p w14:paraId="183D0715" w14:textId="77777777" w:rsidR="007253B5" w:rsidRDefault="007253B5" w:rsidP="00BE388C">
            <w:pPr>
              <w:ind w:right="-720"/>
              <w:jc w:val="both"/>
              <w:rPr>
                <w:b/>
                <w:bCs/>
                <w:sz w:val="22"/>
              </w:rPr>
            </w:pPr>
            <w:r>
              <w:rPr>
                <w:b/>
                <w:bCs/>
                <w:sz w:val="22"/>
              </w:rPr>
              <w:t xml:space="preserve">Indicator 12 – Early </w:t>
            </w:r>
          </w:p>
          <w:p w14:paraId="78457F9A" w14:textId="77777777" w:rsidR="007253B5" w:rsidRDefault="007253B5" w:rsidP="00BE388C">
            <w:pPr>
              <w:ind w:right="-720"/>
              <w:jc w:val="both"/>
              <w:rPr>
                <w:b/>
                <w:bCs/>
                <w:sz w:val="22"/>
              </w:rPr>
            </w:pPr>
            <w:r>
              <w:rPr>
                <w:b/>
                <w:bCs/>
                <w:sz w:val="22"/>
              </w:rPr>
              <w:t>Childhood Transition</w:t>
            </w:r>
          </w:p>
          <w:p w14:paraId="1D3D2205" w14:textId="77777777" w:rsidR="007253B5" w:rsidRDefault="007253B5" w:rsidP="00BE388C">
            <w:pPr>
              <w:ind w:right="-720"/>
              <w:jc w:val="both"/>
              <w:rPr>
                <w:b/>
                <w:sz w:val="22"/>
              </w:rPr>
            </w:pPr>
          </w:p>
        </w:tc>
        <w:tc>
          <w:tcPr>
            <w:tcW w:w="1642" w:type="dxa"/>
          </w:tcPr>
          <w:p w14:paraId="4D4EE305" w14:textId="77777777" w:rsidR="00F13A2A" w:rsidRDefault="00F13A2A" w:rsidP="00BE388C">
            <w:pPr>
              <w:jc w:val="center"/>
              <w:rPr>
                <w:sz w:val="22"/>
              </w:rPr>
            </w:pPr>
          </w:p>
          <w:p w14:paraId="66682269" w14:textId="77777777" w:rsidR="007253B5" w:rsidRPr="002A0696" w:rsidRDefault="007253B5" w:rsidP="00BE388C">
            <w:pPr>
              <w:jc w:val="center"/>
              <w:rPr>
                <w:sz w:val="22"/>
              </w:rPr>
            </w:pPr>
            <w:r>
              <w:rPr>
                <w:sz w:val="22"/>
              </w:rPr>
              <w:t>X</w:t>
            </w:r>
          </w:p>
        </w:tc>
        <w:tc>
          <w:tcPr>
            <w:tcW w:w="1845" w:type="dxa"/>
          </w:tcPr>
          <w:p w14:paraId="43FD100E" w14:textId="77777777" w:rsidR="007253B5" w:rsidRPr="00E847A1" w:rsidRDefault="007253B5" w:rsidP="00BE388C">
            <w:pPr>
              <w:jc w:val="center"/>
              <w:rPr>
                <w:sz w:val="22"/>
              </w:rPr>
            </w:pPr>
          </w:p>
        </w:tc>
        <w:tc>
          <w:tcPr>
            <w:tcW w:w="2020" w:type="dxa"/>
          </w:tcPr>
          <w:p w14:paraId="5E5DB0DE" w14:textId="77777777" w:rsidR="007253B5" w:rsidRPr="00B21A33" w:rsidRDefault="007253B5" w:rsidP="00BE388C">
            <w:pPr>
              <w:tabs>
                <w:tab w:val="left" w:pos="703"/>
              </w:tabs>
              <w:jc w:val="both"/>
              <w:rPr>
                <w:sz w:val="22"/>
                <w:szCs w:val="22"/>
              </w:rPr>
            </w:pPr>
          </w:p>
        </w:tc>
      </w:tr>
      <w:tr w:rsidR="007253B5" w:rsidRPr="00B21A33" w14:paraId="6B6AFE32" w14:textId="77777777" w:rsidTr="00F13A2A">
        <w:trPr>
          <w:trHeight w:val="741"/>
          <w:jc w:val="center"/>
        </w:trPr>
        <w:tc>
          <w:tcPr>
            <w:tcW w:w="2644" w:type="dxa"/>
          </w:tcPr>
          <w:p w14:paraId="65E4E24E" w14:textId="77777777" w:rsidR="007253B5" w:rsidRDefault="007253B5" w:rsidP="00BE388C">
            <w:pPr>
              <w:rPr>
                <w:b/>
                <w:bCs/>
                <w:sz w:val="22"/>
              </w:rPr>
            </w:pPr>
            <w:r>
              <w:rPr>
                <w:b/>
                <w:bCs/>
                <w:sz w:val="22"/>
              </w:rPr>
              <w:t xml:space="preserve">Indicator 13 – </w:t>
            </w:r>
          </w:p>
          <w:p w14:paraId="18CAB15D" w14:textId="77777777" w:rsidR="007253B5" w:rsidRDefault="007253B5" w:rsidP="00BE388C">
            <w:pPr>
              <w:ind w:right="-720"/>
              <w:jc w:val="both"/>
              <w:rPr>
                <w:b/>
                <w:sz w:val="22"/>
              </w:rPr>
            </w:pPr>
            <w:r>
              <w:rPr>
                <w:b/>
                <w:bCs/>
                <w:sz w:val="22"/>
              </w:rPr>
              <w:t>Secondary Transition</w:t>
            </w:r>
          </w:p>
        </w:tc>
        <w:tc>
          <w:tcPr>
            <w:tcW w:w="1642" w:type="dxa"/>
          </w:tcPr>
          <w:p w14:paraId="33030D42" w14:textId="77777777" w:rsidR="00F13A2A" w:rsidRDefault="00F13A2A" w:rsidP="00BE388C">
            <w:pPr>
              <w:jc w:val="center"/>
              <w:rPr>
                <w:sz w:val="22"/>
              </w:rPr>
            </w:pPr>
          </w:p>
          <w:p w14:paraId="172079F7" w14:textId="77777777" w:rsidR="007253B5" w:rsidRPr="002A0696" w:rsidRDefault="007253B5" w:rsidP="00BE388C">
            <w:pPr>
              <w:jc w:val="center"/>
              <w:rPr>
                <w:sz w:val="22"/>
              </w:rPr>
            </w:pPr>
            <w:r>
              <w:rPr>
                <w:sz w:val="22"/>
              </w:rPr>
              <w:t>X</w:t>
            </w:r>
          </w:p>
        </w:tc>
        <w:tc>
          <w:tcPr>
            <w:tcW w:w="1845" w:type="dxa"/>
          </w:tcPr>
          <w:p w14:paraId="53F3BC2A" w14:textId="77777777" w:rsidR="007253B5" w:rsidRPr="00E847A1" w:rsidRDefault="007253B5" w:rsidP="00BE388C">
            <w:pPr>
              <w:jc w:val="center"/>
              <w:rPr>
                <w:sz w:val="22"/>
              </w:rPr>
            </w:pPr>
          </w:p>
        </w:tc>
        <w:tc>
          <w:tcPr>
            <w:tcW w:w="2020" w:type="dxa"/>
          </w:tcPr>
          <w:p w14:paraId="48868361" w14:textId="77777777" w:rsidR="007253B5" w:rsidRPr="00B21A33" w:rsidRDefault="007253B5" w:rsidP="00BE388C">
            <w:pPr>
              <w:tabs>
                <w:tab w:val="left" w:pos="703"/>
              </w:tabs>
              <w:jc w:val="both"/>
              <w:rPr>
                <w:sz w:val="22"/>
                <w:szCs w:val="22"/>
              </w:rPr>
            </w:pPr>
          </w:p>
        </w:tc>
      </w:tr>
    </w:tbl>
    <w:p w14:paraId="02A6BBD4" w14:textId="77777777" w:rsidR="007253B5" w:rsidRDefault="007253B5" w:rsidP="007253B5">
      <w:pPr>
        <w:pStyle w:val="BodyText"/>
        <w:ind w:left="-360" w:right="-450"/>
      </w:pPr>
    </w:p>
    <w:p w14:paraId="51806AA3" w14:textId="77777777" w:rsidR="007253B5" w:rsidRDefault="007253B5" w:rsidP="007253B5">
      <w:pPr>
        <w:pStyle w:val="BodyText"/>
      </w:pPr>
      <w:r>
        <w:t xml:space="preserve">  </w:t>
      </w:r>
    </w:p>
    <w:p w14:paraId="4687D904" w14:textId="77777777" w:rsidR="00AB144B" w:rsidRDefault="00AB144B" w:rsidP="00AB144B">
      <w:pPr>
        <w:rPr>
          <w:sz w:val="22"/>
          <w:szCs w:val="22"/>
        </w:rPr>
      </w:pPr>
    </w:p>
    <w:p w14:paraId="649D4B36" w14:textId="77777777" w:rsidR="00AB144B" w:rsidRDefault="00AB144B" w:rsidP="00AB144B">
      <w:pPr>
        <w:pStyle w:val="Heading1"/>
        <w:jc w:val="left"/>
        <w:rPr>
          <w:b/>
          <w:sz w:val="22"/>
        </w:rPr>
      </w:pPr>
    </w:p>
    <w:p w14:paraId="015B51E1" w14:textId="77777777" w:rsidR="00AB144B" w:rsidRPr="00F0631B" w:rsidRDefault="00AB144B" w:rsidP="00AB144B"/>
    <w:p w14:paraId="2760D080" w14:textId="77777777" w:rsidR="007253B5" w:rsidRDefault="007253B5" w:rsidP="007253B5">
      <w:pPr>
        <w:pStyle w:val="Heading1"/>
        <w:keepNext w:val="0"/>
        <w:widowControl w:val="0"/>
        <w:rPr>
          <w:b/>
          <w:sz w:val="22"/>
        </w:rPr>
      </w:pPr>
    </w:p>
    <w:p w14:paraId="482B74F9" w14:textId="77777777" w:rsidR="007253B5" w:rsidRDefault="007253B5" w:rsidP="007253B5">
      <w:pPr>
        <w:pStyle w:val="Heading1"/>
        <w:keepNext w:val="0"/>
        <w:widowControl w:val="0"/>
        <w:rPr>
          <w:b/>
          <w:sz w:val="22"/>
        </w:rPr>
      </w:pPr>
    </w:p>
    <w:p w14:paraId="46335BD2" w14:textId="77777777" w:rsidR="007253B5" w:rsidRDefault="007253B5" w:rsidP="007253B5">
      <w:pPr>
        <w:pStyle w:val="Heading1"/>
        <w:keepNext w:val="0"/>
        <w:widowControl w:val="0"/>
        <w:rPr>
          <w:b/>
          <w:sz w:val="22"/>
        </w:rPr>
      </w:pPr>
    </w:p>
    <w:p w14:paraId="3B5663E7" w14:textId="77777777" w:rsidR="007253B5" w:rsidRDefault="007253B5" w:rsidP="007253B5">
      <w:pPr>
        <w:pStyle w:val="Heading1"/>
        <w:keepNext w:val="0"/>
        <w:widowControl w:val="0"/>
        <w:rPr>
          <w:b/>
          <w:sz w:val="22"/>
        </w:rPr>
      </w:pPr>
    </w:p>
    <w:p w14:paraId="7C435BDF" w14:textId="77777777" w:rsidR="007253B5" w:rsidRDefault="007253B5" w:rsidP="007253B5">
      <w:pPr>
        <w:pStyle w:val="Heading1"/>
        <w:keepNext w:val="0"/>
        <w:widowControl w:val="0"/>
        <w:rPr>
          <w:b/>
          <w:sz w:val="22"/>
        </w:rPr>
      </w:pPr>
    </w:p>
    <w:p w14:paraId="3F287ABD" w14:textId="77777777" w:rsidR="007253B5" w:rsidRDefault="007253B5" w:rsidP="007253B5">
      <w:pPr>
        <w:pStyle w:val="Heading1"/>
        <w:keepNext w:val="0"/>
        <w:widowControl w:val="0"/>
        <w:rPr>
          <w:b/>
          <w:sz w:val="22"/>
        </w:rPr>
      </w:pPr>
    </w:p>
    <w:p w14:paraId="0EF980E6" w14:textId="77777777" w:rsidR="007253B5" w:rsidRDefault="007253B5" w:rsidP="007253B5">
      <w:pPr>
        <w:pStyle w:val="Heading1"/>
        <w:keepNext w:val="0"/>
        <w:widowControl w:val="0"/>
        <w:rPr>
          <w:b/>
          <w:sz w:val="22"/>
        </w:rPr>
      </w:pPr>
    </w:p>
    <w:p w14:paraId="14D2C209" w14:textId="77777777" w:rsidR="007253B5" w:rsidRDefault="007253B5" w:rsidP="007253B5">
      <w:pPr>
        <w:pStyle w:val="Heading1"/>
        <w:keepNext w:val="0"/>
        <w:widowControl w:val="0"/>
        <w:rPr>
          <w:b/>
          <w:sz w:val="22"/>
        </w:rPr>
      </w:pPr>
    </w:p>
    <w:p w14:paraId="746A9BDF" w14:textId="77777777" w:rsidR="007253B5" w:rsidRDefault="007253B5" w:rsidP="007253B5">
      <w:pPr>
        <w:pStyle w:val="Heading1"/>
        <w:keepNext w:val="0"/>
        <w:widowControl w:val="0"/>
        <w:rPr>
          <w:b/>
          <w:sz w:val="22"/>
        </w:rPr>
      </w:pPr>
    </w:p>
    <w:p w14:paraId="38EABA97" w14:textId="77777777" w:rsidR="007253B5" w:rsidRDefault="007253B5" w:rsidP="007253B5">
      <w:pPr>
        <w:pStyle w:val="Heading1"/>
        <w:keepNext w:val="0"/>
        <w:widowControl w:val="0"/>
        <w:rPr>
          <w:b/>
          <w:sz w:val="22"/>
        </w:rPr>
      </w:pPr>
    </w:p>
    <w:p w14:paraId="20050102" w14:textId="77777777" w:rsidR="007253B5" w:rsidRDefault="007253B5" w:rsidP="007253B5">
      <w:pPr>
        <w:pStyle w:val="Heading1"/>
        <w:keepNext w:val="0"/>
        <w:widowControl w:val="0"/>
        <w:rPr>
          <w:b/>
          <w:sz w:val="22"/>
        </w:rPr>
      </w:pPr>
    </w:p>
    <w:p w14:paraId="7B046E82" w14:textId="77777777" w:rsidR="007253B5" w:rsidRDefault="007253B5" w:rsidP="007253B5">
      <w:pPr>
        <w:pStyle w:val="Heading1"/>
        <w:keepNext w:val="0"/>
        <w:widowControl w:val="0"/>
        <w:rPr>
          <w:b/>
          <w:sz w:val="22"/>
        </w:rPr>
      </w:pPr>
    </w:p>
    <w:p w14:paraId="741067AF" w14:textId="77777777" w:rsidR="007253B5" w:rsidRDefault="007253B5" w:rsidP="007253B5">
      <w:pPr>
        <w:pStyle w:val="Heading1"/>
        <w:keepNext w:val="0"/>
        <w:widowControl w:val="0"/>
        <w:rPr>
          <w:b/>
          <w:sz w:val="22"/>
        </w:rPr>
      </w:pPr>
    </w:p>
    <w:p w14:paraId="3466AB85" w14:textId="77777777" w:rsidR="007253B5" w:rsidRDefault="007253B5" w:rsidP="007253B5">
      <w:pPr>
        <w:pStyle w:val="Heading1"/>
        <w:keepNext w:val="0"/>
        <w:widowControl w:val="0"/>
        <w:rPr>
          <w:b/>
          <w:sz w:val="22"/>
        </w:rPr>
      </w:pPr>
    </w:p>
    <w:p w14:paraId="61CEEC66" w14:textId="77777777" w:rsidR="007253B5" w:rsidRDefault="007253B5" w:rsidP="007253B5">
      <w:pPr>
        <w:pStyle w:val="Heading1"/>
        <w:keepNext w:val="0"/>
        <w:widowControl w:val="0"/>
        <w:rPr>
          <w:b/>
          <w:sz w:val="22"/>
        </w:rPr>
      </w:pPr>
    </w:p>
    <w:p w14:paraId="5A4FF226" w14:textId="77777777" w:rsidR="007253B5" w:rsidRDefault="007253B5" w:rsidP="007253B5">
      <w:pPr>
        <w:pStyle w:val="Heading1"/>
        <w:keepNext w:val="0"/>
        <w:widowControl w:val="0"/>
        <w:rPr>
          <w:b/>
          <w:sz w:val="22"/>
        </w:rPr>
      </w:pPr>
    </w:p>
    <w:p w14:paraId="480987A0" w14:textId="77777777" w:rsidR="007253B5" w:rsidRDefault="007253B5" w:rsidP="00AB144B">
      <w:pPr>
        <w:pStyle w:val="Heading1"/>
        <w:rPr>
          <w:b/>
          <w:sz w:val="22"/>
        </w:rPr>
      </w:pPr>
    </w:p>
    <w:p w14:paraId="30A4ED94" w14:textId="77777777" w:rsidR="007253B5" w:rsidRDefault="007253B5" w:rsidP="00AB144B">
      <w:pPr>
        <w:pStyle w:val="Heading1"/>
        <w:rPr>
          <w:b/>
          <w:sz w:val="22"/>
        </w:rPr>
      </w:pPr>
    </w:p>
    <w:p w14:paraId="423B022F" w14:textId="77777777" w:rsidR="00AB144B" w:rsidRDefault="00AB144B" w:rsidP="00AB144B">
      <w:pPr>
        <w:pStyle w:val="Heading1"/>
        <w:rPr>
          <w:b/>
          <w:sz w:val="22"/>
        </w:rPr>
      </w:pPr>
      <w:r>
        <w:rPr>
          <w:b/>
          <w:sz w:val="22"/>
        </w:rPr>
        <w:t>D</w:t>
      </w:r>
      <w:r w:rsidRPr="007E5338">
        <w:rPr>
          <w:b/>
          <w:sz w:val="22"/>
        </w:rPr>
        <w:t>EFINITION OF COMPLIANCE RATINGS</w:t>
      </w:r>
    </w:p>
    <w:p w14:paraId="6CCFA07C" w14:textId="77777777" w:rsidR="007253B5" w:rsidRDefault="007253B5" w:rsidP="007253B5">
      <w:pPr>
        <w:rPr>
          <w:lang w:val="x-none" w:eastAsia="x-none"/>
        </w:rPr>
      </w:pPr>
    </w:p>
    <w:p w14:paraId="744CA5F6" w14:textId="77777777" w:rsidR="007253B5" w:rsidRPr="007253B5" w:rsidRDefault="007253B5" w:rsidP="007253B5">
      <w:pPr>
        <w:rPr>
          <w:lang w:val="x-none" w:eastAsia="x-none"/>
        </w:rPr>
      </w:pPr>
    </w:p>
    <w:p w14:paraId="3B87C461" w14:textId="77777777" w:rsidR="00AB144B" w:rsidRPr="00F917FE" w:rsidRDefault="00AB144B" w:rsidP="00AB144B">
      <w:pPr>
        <w:rPr>
          <w:b/>
          <w:sz w:val="22"/>
        </w:rPr>
        <w:sectPr w:rsidR="00AB144B" w:rsidRPr="00F917FE" w:rsidSect="00AB144B">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B144B" w14:paraId="50898A4F" w14:textId="77777777" w:rsidTr="00AB144B">
        <w:tc>
          <w:tcPr>
            <w:tcW w:w="3888" w:type="dxa"/>
            <w:tcBorders>
              <w:top w:val="nil"/>
              <w:left w:val="nil"/>
              <w:bottom w:val="nil"/>
              <w:right w:val="nil"/>
            </w:tcBorders>
          </w:tcPr>
          <w:p w14:paraId="62859A5F" w14:textId="77777777" w:rsidR="00AB144B" w:rsidRDefault="00AB144B" w:rsidP="00AB144B">
            <w:pPr>
              <w:pStyle w:val="BodyText"/>
              <w:jc w:val="both"/>
              <w:rPr>
                <w:b/>
              </w:rPr>
            </w:pPr>
          </w:p>
          <w:p w14:paraId="3A80263F" w14:textId="77777777" w:rsidR="00AB144B" w:rsidRDefault="00AB144B" w:rsidP="00AB144B">
            <w:pPr>
              <w:pStyle w:val="BodyText"/>
              <w:jc w:val="both"/>
              <w:rPr>
                <w:b/>
              </w:rPr>
            </w:pPr>
          </w:p>
          <w:p w14:paraId="614822C4" w14:textId="77777777" w:rsidR="00AB144B" w:rsidRDefault="00AB144B" w:rsidP="00AB144B">
            <w:pPr>
              <w:pStyle w:val="BodyText"/>
              <w:jc w:val="both"/>
              <w:rPr>
                <w:b/>
              </w:rPr>
            </w:pPr>
            <w:r>
              <w:rPr>
                <w:b/>
              </w:rPr>
              <w:t>Commendable</w:t>
            </w:r>
          </w:p>
          <w:p w14:paraId="276A97EA" w14:textId="77777777" w:rsidR="007253B5" w:rsidRDefault="007253B5" w:rsidP="00AB144B">
            <w:pPr>
              <w:pStyle w:val="BodyText"/>
              <w:jc w:val="both"/>
              <w:rPr>
                <w:b/>
              </w:rPr>
            </w:pPr>
          </w:p>
          <w:p w14:paraId="3F52B643" w14:textId="77777777" w:rsidR="007253B5" w:rsidRDefault="007253B5" w:rsidP="00AB144B">
            <w:pPr>
              <w:pStyle w:val="BodyText"/>
              <w:jc w:val="both"/>
              <w:rPr>
                <w:b/>
              </w:rPr>
            </w:pPr>
          </w:p>
          <w:p w14:paraId="63270267" w14:textId="77777777" w:rsidR="007253B5" w:rsidRDefault="007253B5" w:rsidP="00AB144B">
            <w:pPr>
              <w:pStyle w:val="BodyText"/>
              <w:jc w:val="both"/>
              <w:rPr>
                <w:b/>
              </w:rPr>
            </w:pPr>
          </w:p>
          <w:p w14:paraId="6A940FFE" w14:textId="77777777" w:rsidR="007253B5" w:rsidRDefault="007253B5" w:rsidP="00AB144B">
            <w:pPr>
              <w:pStyle w:val="BodyText"/>
              <w:jc w:val="both"/>
              <w:rPr>
                <w:b/>
              </w:rPr>
            </w:pPr>
          </w:p>
        </w:tc>
        <w:tc>
          <w:tcPr>
            <w:tcW w:w="5202" w:type="dxa"/>
            <w:tcBorders>
              <w:top w:val="nil"/>
              <w:left w:val="nil"/>
              <w:bottom w:val="nil"/>
              <w:right w:val="nil"/>
            </w:tcBorders>
          </w:tcPr>
          <w:p w14:paraId="4D3676AA" w14:textId="77777777" w:rsidR="00AB144B" w:rsidRDefault="00AB144B" w:rsidP="00AB144B">
            <w:pPr>
              <w:pStyle w:val="BodyText"/>
            </w:pPr>
          </w:p>
          <w:p w14:paraId="3D73271B" w14:textId="77777777" w:rsidR="00AB144B" w:rsidRDefault="00AB144B" w:rsidP="00AB144B">
            <w:pPr>
              <w:pStyle w:val="BodyText"/>
            </w:pPr>
          </w:p>
          <w:p w14:paraId="05B01E5D" w14:textId="77777777" w:rsidR="00AB144B" w:rsidRDefault="00AB144B" w:rsidP="00AB144B">
            <w:pPr>
              <w:pStyle w:val="BodyText"/>
            </w:pPr>
            <w:r>
              <w:t>Any requirement or aspect of a requirement implemented in an exemplary manner significantly beyond the requirements of law or regulation.</w:t>
            </w:r>
          </w:p>
        </w:tc>
      </w:tr>
      <w:tr w:rsidR="00AB144B" w14:paraId="507EA4BF" w14:textId="77777777" w:rsidTr="00AB144B">
        <w:tc>
          <w:tcPr>
            <w:tcW w:w="3888" w:type="dxa"/>
            <w:tcBorders>
              <w:top w:val="nil"/>
              <w:left w:val="nil"/>
              <w:bottom w:val="nil"/>
              <w:right w:val="nil"/>
            </w:tcBorders>
          </w:tcPr>
          <w:p w14:paraId="478BDF33" w14:textId="77777777" w:rsidR="00AB144B" w:rsidRDefault="00AB144B" w:rsidP="00AB144B">
            <w:pPr>
              <w:pStyle w:val="BodyText"/>
              <w:jc w:val="both"/>
              <w:rPr>
                <w:b/>
              </w:rPr>
            </w:pPr>
          </w:p>
        </w:tc>
        <w:tc>
          <w:tcPr>
            <w:tcW w:w="5202" w:type="dxa"/>
            <w:tcBorders>
              <w:top w:val="nil"/>
              <w:left w:val="nil"/>
              <w:bottom w:val="nil"/>
              <w:right w:val="nil"/>
            </w:tcBorders>
          </w:tcPr>
          <w:p w14:paraId="5BFE93F2" w14:textId="77777777" w:rsidR="00AB144B" w:rsidRDefault="00AB144B" w:rsidP="00AB144B">
            <w:pPr>
              <w:pStyle w:val="BodyText"/>
            </w:pPr>
          </w:p>
        </w:tc>
      </w:tr>
      <w:tr w:rsidR="00AB144B" w14:paraId="63EC510B" w14:textId="77777777" w:rsidTr="00AB144B">
        <w:trPr>
          <w:trHeight w:val="459"/>
        </w:trPr>
        <w:tc>
          <w:tcPr>
            <w:tcW w:w="3888" w:type="dxa"/>
            <w:tcBorders>
              <w:top w:val="nil"/>
              <w:left w:val="nil"/>
              <w:bottom w:val="nil"/>
              <w:right w:val="nil"/>
            </w:tcBorders>
          </w:tcPr>
          <w:p w14:paraId="25831A91" w14:textId="77777777" w:rsidR="00AB144B" w:rsidRDefault="00AB144B" w:rsidP="00AB144B">
            <w:pPr>
              <w:pStyle w:val="BodyText"/>
              <w:jc w:val="both"/>
              <w:rPr>
                <w:b/>
              </w:rPr>
            </w:pPr>
            <w:r>
              <w:rPr>
                <w:b/>
              </w:rPr>
              <w:t>Implemented</w:t>
            </w:r>
          </w:p>
          <w:p w14:paraId="319EE4B9" w14:textId="77777777" w:rsidR="007253B5" w:rsidRDefault="007253B5" w:rsidP="00AB144B">
            <w:pPr>
              <w:pStyle w:val="BodyText"/>
              <w:jc w:val="both"/>
              <w:rPr>
                <w:b/>
              </w:rPr>
            </w:pPr>
          </w:p>
          <w:p w14:paraId="37B961F4" w14:textId="77777777" w:rsidR="007253B5" w:rsidRDefault="007253B5" w:rsidP="00AB144B">
            <w:pPr>
              <w:pStyle w:val="BodyText"/>
              <w:jc w:val="both"/>
              <w:rPr>
                <w:b/>
              </w:rPr>
            </w:pPr>
          </w:p>
          <w:p w14:paraId="5DEF91D3" w14:textId="77777777" w:rsidR="007253B5" w:rsidRDefault="007253B5" w:rsidP="00AB144B">
            <w:pPr>
              <w:pStyle w:val="BodyText"/>
              <w:jc w:val="both"/>
              <w:rPr>
                <w:b/>
              </w:rPr>
            </w:pPr>
          </w:p>
        </w:tc>
        <w:tc>
          <w:tcPr>
            <w:tcW w:w="5202" w:type="dxa"/>
            <w:tcBorders>
              <w:top w:val="nil"/>
              <w:left w:val="nil"/>
              <w:bottom w:val="nil"/>
              <w:right w:val="nil"/>
            </w:tcBorders>
          </w:tcPr>
          <w:p w14:paraId="4ABA30BB" w14:textId="77777777" w:rsidR="00AB144B" w:rsidRDefault="00AB144B" w:rsidP="00AB144B">
            <w:pPr>
              <w:pStyle w:val="BodyText"/>
            </w:pPr>
            <w:r>
              <w:t>The requirement is substantially met in all important aspects.</w:t>
            </w:r>
          </w:p>
        </w:tc>
      </w:tr>
      <w:tr w:rsidR="00AB144B" w14:paraId="2860CE11" w14:textId="77777777" w:rsidTr="00AB144B">
        <w:tc>
          <w:tcPr>
            <w:tcW w:w="3888" w:type="dxa"/>
            <w:tcBorders>
              <w:top w:val="nil"/>
              <w:left w:val="nil"/>
              <w:bottom w:val="nil"/>
              <w:right w:val="nil"/>
            </w:tcBorders>
          </w:tcPr>
          <w:p w14:paraId="7BEE0E66" w14:textId="77777777" w:rsidR="00AB144B" w:rsidRDefault="00AB144B" w:rsidP="00AB144B">
            <w:pPr>
              <w:pStyle w:val="BodyText"/>
              <w:jc w:val="both"/>
              <w:rPr>
                <w:b/>
              </w:rPr>
            </w:pPr>
          </w:p>
        </w:tc>
        <w:tc>
          <w:tcPr>
            <w:tcW w:w="5202" w:type="dxa"/>
            <w:tcBorders>
              <w:top w:val="nil"/>
              <w:left w:val="nil"/>
              <w:bottom w:val="nil"/>
              <w:right w:val="nil"/>
            </w:tcBorders>
          </w:tcPr>
          <w:p w14:paraId="76AB6579" w14:textId="77777777" w:rsidR="00AB144B" w:rsidRDefault="00AB144B" w:rsidP="00AB144B">
            <w:pPr>
              <w:pStyle w:val="BodyText"/>
            </w:pPr>
          </w:p>
        </w:tc>
      </w:tr>
      <w:tr w:rsidR="00AB144B" w14:paraId="1CCD92B6" w14:textId="77777777" w:rsidTr="00AB144B">
        <w:tc>
          <w:tcPr>
            <w:tcW w:w="3888" w:type="dxa"/>
            <w:tcBorders>
              <w:top w:val="nil"/>
              <w:left w:val="nil"/>
              <w:bottom w:val="nil"/>
              <w:right w:val="nil"/>
            </w:tcBorders>
          </w:tcPr>
          <w:p w14:paraId="24CE2670" w14:textId="77777777" w:rsidR="00AB144B" w:rsidRDefault="00AB144B" w:rsidP="00AB144B">
            <w:pPr>
              <w:pStyle w:val="BodyText"/>
              <w:jc w:val="both"/>
              <w:rPr>
                <w:b/>
              </w:rPr>
            </w:pPr>
            <w:r>
              <w:rPr>
                <w:b/>
              </w:rPr>
              <w:t>Implementation in Progress</w:t>
            </w:r>
          </w:p>
          <w:p w14:paraId="13A55C60" w14:textId="77777777" w:rsidR="007253B5" w:rsidRDefault="007253B5" w:rsidP="00AB144B">
            <w:pPr>
              <w:pStyle w:val="BodyText"/>
              <w:jc w:val="both"/>
              <w:rPr>
                <w:b/>
              </w:rPr>
            </w:pPr>
          </w:p>
          <w:p w14:paraId="49D57F81" w14:textId="77777777" w:rsidR="007253B5" w:rsidRDefault="007253B5" w:rsidP="00AB144B">
            <w:pPr>
              <w:pStyle w:val="BodyText"/>
              <w:jc w:val="both"/>
              <w:rPr>
                <w:b/>
              </w:rPr>
            </w:pPr>
          </w:p>
          <w:p w14:paraId="1E894D49" w14:textId="77777777" w:rsidR="007253B5" w:rsidRDefault="007253B5" w:rsidP="00AB144B">
            <w:pPr>
              <w:pStyle w:val="BodyText"/>
              <w:jc w:val="both"/>
              <w:rPr>
                <w:b/>
              </w:rPr>
            </w:pPr>
          </w:p>
          <w:p w14:paraId="14669FB2" w14:textId="77777777" w:rsidR="007253B5" w:rsidRDefault="007253B5" w:rsidP="00AB144B">
            <w:pPr>
              <w:pStyle w:val="BodyText"/>
              <w:jc w:val="both"/>
              <w:rPr>
                <w:b/>
              </w:rPr>
            </w:pPr>
          </w:p>
          <w:p w14:paraId="40092FA7" w14:textId="77777777" w:rsidR="007253B5" w:rsidRDefault="007253B5" w:rsidP="00AB144B">
            <w:pPr>
              <w:pStyle w:val="BodyText"/>
              <w:jc w:val="both"/>
              <w:rPr>
                <w:b/>
              </w:rPr>
            </w:pPr>
          </w:p>
          <w:p w14:paraId="3B75F827" w14:textId="77777777" w:rsidR="007253B5" w:rsidRDefault="007253B5" w:rsidP="00AB144B">
            <w:pPr>
              <w:pStyle w:val="BodyText"/>
              <w:jc w:val="both"/>
              <w:rPr>
                <w:b/>
              </w:rPr>
            </w:pPr>
          </w:p>
          <w:p w14:paraId="37BDCBE2" w14:textId="77777777" w:rsidR="007253B5" w:rsidRDefault="007253B5" w:rsidP="00AB144B">
            <w:pPr>
              <w:pStyle w:val="BodyText"/>
              <w:jc w:val="both"/>
              <w:rPr>
                <w:b/>
              </w:rPr>
            </w:pPr>
          </w:p>
          <w:p w14:paraId="07435D2B" w14:textId="77777777" w:rsidR="007253B5" w:rsidRDefault="007253B5" w:rsidP="00AB144B">
            <w:pPr>
              <w:pStyle w:val="BodyText"/>
              <w:jc w:val="both"/>
              <w:rPr>
                <w:b/>
              </w:rPr>
            </w:pPr>
          </w:p>
        </w:tc>
        <w:tc>
          <w:tcPr>
            <w:tcW w:w="5202" w:type="dxa"/>
            <w:tcBorders>
              <w:top w:val="nil"/>
              <w:left w:val="nil"/>
              <w:bottom w:val="nil"/>
              <w:right w:val="nil"/>
            </w:tcBorders>
          </w:tcPr>
          <w:p w14:paraId="3E59F9B6" w14:textId="77777777" w:rsidR="00AB144B" w:rsidRDefault="00AB144B" w:rsidP="00AB144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B144B" w14:paraId="39C1F985" w14:textId="77777777" w:rsidTr="00AB144B">
        <w:trPr>
          <w:trHeight w:val="333"/>
        </w:trPr>
        <w:tc>
          <w:tcPr>
            <w:tcW w:w="9090" w:type="dxa"/>
            <w:gridSpan w:val="2"/>
            <w:tcBorders>
              <w:top w:val="nil"/>
              <w:left w:val="nil"/>
              <w:bottom w:val="nil"/>
              <w:right w:val="nil"/>
            </w:tcBorders>
          </w:tcPr>
          <w:p w14:paraId="1582108F" w14:textId="77777777" w:rsidR="00AB144B" w:rsidRDefault="00AB144B" w:rsidP="00AB144B">
            <w:pPr>
              <w:rPr>
                <w:sz w:val="22"/>
              </w:rPr>
            </w:pPr>
          </w:p>
        </w:tc>
      </w:tr>
      <w:tr w:rsidR="00AB144B" w14:paraId="1A511C72" w14:textId="77777777" w:rsidTr="00AB144B">
        <w:tc>
          <w:tcPr>
            <w:tcW w:w="3888" w:type="dxa"/>
            <w:tcBorders>
              <w:top w:val="nil"/>
              <w:left w:val="nil"/>
              <w:bottom w:val="nil"/>
              <w:right w:val="nil"/>
            </w:tcBorders>
          </w:tcPr>
          <w:p w14:paraId="618E264D" w14:textId="77777777" w:rsidR="00AB144B" w:rsidRDefault="00AB144B" w:rsidP="00AB144B">
            <w:pPr>
              <w:ind w:right="-180"/>
              <w:jc w:val="both"/>
              <w:rPr>
                <w:b/>
                <w:sz w:val="22"/>
              </w:rPr>
            </w:pPr>
            <w:r>
              <w:rPr>
                <w:b/>
                <w:sz w:val="22"/>
              </w:rPr>
              <w:t>Partially Implemented</w:t>
            </w:r>
          </w:p>
          <w:p w14:paraId="256040A6" w14:textId="77777777" w:rsidR="007253B5" w:rsidRDefault="007253B5" w:rsidP="00AB144B">
            <w:pPr>
              <w:ind w:right="-180"/>
              <w:jc w:val="both"/>
              <w:rPr>
                <w:b/>
                <w:sz w:val="22"/>
              </w:rPr>
            </w:pPr>
          </w:p>
          <w:p w14:paraId="789CF0A0" w14:textId="77777777" w:rsidR="007253B5" w:rsidRDefault="007253B5" w:rsidP="00AB144B">
            <w:pPr>
              <w:ind w:right="-180"/>
              <w:jc w:val="both"/>
              <w:rPr>
                <w:b/>
                <w:sz w:val="22"/>
              </w:rPr>
            </w:pPr>
          </w:p>
          <w:p w14:paraId="37C81F8A" w14:textId="77777777" w:rsidR="007253B5" w:rsidRDefault="007253B5" w:rsidP="00AB144B">
            <w:pPr>
              <w:ind w:right="-180"/>
              <w:jc w:val="both"/>
              <w:rPr>
                <w:b/>
                <w:sz w:val="22"/>
              </w:rPr>
            </w:pPr>
          </w:p>
        </w:tc>
        <w:tc>
          <w:tcPr>
            <w:tcW w:w="5202" w:type="dxa"/>
            <w:tcBorders>
              <w:top w:val="nil"/>
              <w:left w:val="nil"/>
              <w:bottom w:val="nil"/>
              <w:right w:val="nil"/>
            </w:tcBorders>
          </w:tcPr>
          <w:p w14:paraId="136EBCE3" w14:textId="77777777" w:rsidR="00AB144B" w:rsidRDefault="00AB144B" w:rsidP="00AB144B">
            <w:pPr>
              <w:ind w:right="-180"/>
              <w:rPr>
                <w:sz w:val="22"/>
              </w:rPr>
            </w:pPr>
            <w:r>
              <w:rPr>
                <w:sz w:val="22"/>
              </w:rPr>
              <w:t>The requirement, in one or several important aspects, is not entirely met.</w:t>
            </w:r>
          </w:p>
        </w:tc>
      </w:tr>
      <w:tr w:rsidR="00AB144B" w14:paraId="5119D458" w14:textId="77777777" w:rsidTr="00AB144B">
        <w:trPr>
          <w:trHeight w:val="306"/>
        </w:trPr>
        <w:tc>
          <w:tcPr>
            <w:tcW w:w="9090" w:type="dxa"/>
            <w:gridSpan w:val="2"/>
            <w:tcBorders>
              <w:top w:val="nil"/>
              <w:left w:val="nil"/>
              <w:bottom w:val="nil"/>
              <w:right w:val="nil"/>
            </w:tcBorders>
          </w:tcPr>
          <w:p w14:paraId="34BCFBEF" w14:textId="77777777" w:rsidR="00AB144B" w:rsidRDefault="00AB144B" w:rsidP="00AB144B">
            <w:pPr>
              <w:rPr>
                <w:sz w:val="22"/>
              </w:rPr>
            </w:pPr>
          </w:p>
        </w:tc>
      </w:tr>
      <w:tr w:rsidR="00AB144B" w14:paraId="02C41EE2" w14:textId="77777777" w:rsidTr="00AB144B">
        <w:tc>
          <w:tcPr>
            <w:tcW w:w="3888" w:type="dxa"/>
            <w:tcBorders>
              <w:top w:val="nil"/>
              <w:left w:val="nil"/>
              <w:bottom w:val="nil"/>
              <w:right w:val="nil"/>
            </w:tcBorders>
          </w:tcPr>
          <w:p w14:paraId="66F4099C" w14:textId="77777777" w:rsidR="00AB144B" w:rsidRDefault="00AB144B" w:rsidP="00AB144B">
            <w:pPr>
              <w:pStyle w:val="BodyText"/>
              <w:jc w:val="both"/>
              <w:rPr>
                <w:b/>
              </w:rPr>
            </w:pPr>
            <w:r>
              <w:rPr>
                <w:b/>
              </w:rPr>
              <w:t>Not Implemented</w:t>
            </w:r>
          </w:p>
          <w:p w14:paraId="3B21971D" w14:textId="77777777" w:rsidR="007253B5" w:rsidRDefault="007253B5" w:rsidP="00AB144B">
            <w:pPr>
              <w:pStyle w:val="BodyText"/>
              <w:jc w:val="both"/>
              <w:rPr>
                <w:b/>
              </w:rPr>
            </w:pPr>
          </w:p>
          <w:p w14:paraId="12AF0D87" w14:textId="77777777" w:rsidR="007253B5" w:rsidRDefault="007253B5" w:rsidP="00AB144B">
            <w:pPr>
              <w:pStyle w:val="BodyText"/>
              <w:jc w:val="both"/>
              <w:rPr>
                <w:b/>
              </w:rPr>
            </w:pPr>
          </w:p>
          <w:p w14:paraId="60A6AD49" w14:textId="77777777" w:rsidR="00AB144B" w:rsidRDefault="00AB144B" w:rsidP="00AB144B">
            <w:pPr>
              <w:pStyle w:val="BodyText"/>
              <w:jc w:val="both"/>
              <w:rPr>
                <w:b/>
              </w:rPr>
            </w:pPr>
          </w:p>
        </w:tc>
        <w:tc>
          <w:tcPr>
            <w:tcW w:w="5202" w:type="dxa"/>
            <w:tcBorders>
              <w:top w:val="nil"/>
              <w:left w:val="nil"/>
              <w:bottom w:val="nil"/>
              <w:right w:val="nil"/>
            </w:tcBorders>
          </w:tcPr>
          <w:p w14:paraId="7552C107" w14:textId="77777777" w:rsidR="00AB144B" w:rsidRDefault="00AB144B" w:rsidP="00AB144B">
            <w:pPr>
              <w:pStyle w:val="BodyText"/>
            </w:pPr>
            <w:r>
              <w:t>The requirement is totally or substantially not met.</w:t>
            </w:r>
          </w:p>
        </w:tc>
      </w:tr>
      <w:tr w:rsidR="00AB144B" w14:paraId="66DAC9B4" w14:textId="77777777" w:rsidTr="00AB144B">
        <w:tc>
          <w:tcPr>
            <w:tcW w:w="3888" w:type="dxa"/>
            <w:tcBorders>
              <w:top w:val="nil"/>
              <w:left w:val="nil"/>
              <w:bottom w:val="nil"/>
              <w:right w:val="nil"/>
            </w:tcBorders>
          </w:tcPr>
          <w:p w14:paraId="38E188F6" w14:textId="77777777" w:rsidR="00AB144B" w:rsidRDefault="00AB144B" w:rsidP="00AB144B">
            <w:pPr>
              <w:pStyle w:val="BodyText"/>
              <w:jc w:val="both"/>
              <w:rPr>
                <w:b/>
              </w:rPr>
            </w:pPr>
            <w:r>
              <w:rPr>
                <w:b/>
              </w:rPr>
              <w:t xml:space="preserve">Not Applicable </w:t>
            </w:r>
          </w:p>
          <w:p w14:paraId="3F501C70" w14:textId="77777777" w:rsidR="00AB144B" w:rsidRDefault="00AB144B" w:rsidP="00AB144B">
            <w:pPr>
              <w:pStyle w:val="BodyText"/>
              <w:jc w:val="both"/>
              <w:rPr>
                <w:b/>
              </w:rPr>
            </w:pPr>
          </w:p>
          <w:p w14:paraId="7F5FC1B6" w14:textId="77777777" w:rsidR="00AB144B" w:rsidRDefault="00AB144B" w:rsidP="00AB144B">
            <w:pPr>
              <w:pStyle w:val="BodyText"/>
              <w:jc w:val="both"/>
              <w:rPr>
                <w:b/>
              </w:rPr>
            </w:pPr>
          </w:p>
          <w:p w14:paraId="179758D5" w14:textId="77777777" w:rsidR="00AB144B" w:rsidRDefault="00AB144B" w:rsidP="00AB144B">
            <w:pPr>
              <w:pStyle w:val="BodyText"/>
              <w:jc w:val="both"/>
              <w:rPr>
                <w:b/>
              </w:rPr>
            </w:pPr>
          </w:p>
          <w:p w14:paraId="2437A4A5" w14:textId="77777777" w:rsidR="00AB144B" w:rsidRDefault="00AB144B" w:rsidP="00AB144B">
            <w:pPr>
              <w:pStyle w:val="BodyText"/>
              <w:jc w:val="both"/>
              <w:rPr>
                <w:b/>
              </w:rPr>
            </w:pPr>
            <w:r>
              <w:rPr>
                <w:b/>
              </w:rPr>
              <w:t xml:space="preserve"> </w:t>
            </w:r>
          </w:p>
        </w:tc>
        <w:tc>
          <w:tcPr>
            <w:tcW w:w="5202" w:type="dxa"/>
            <w:tcBorders>
              <w:top w:val="nil"/>
              <w:left w:val="nil"/>
              <w:bottom w:val="nil"/>
              <w:right w:val="nil"/>
            </w:tcBorders>
          </w:tcPr>
          <w:p w14:paraId="05B40970" w14:textId="77777777" w:rsidR="00AB144B" w:rsidRDefault="00AB144B" w:rsidP="00AB144B">
            <w:pPr>
              <w:pStyle w:val="BodyText"/>
            </w:pPr>
            <w:r>
              <w:t>The requirement does not apply to the school district or charter school.</w:t>
            </w:r>
          </w:p>
        </w:tc>
      </w:tr>
    </w:tbl>
    <w:p w14:paraId="7278EB2F" w14:textId="77777777" w:rsidR="00AB144B" w:rsidRDefault="00AB144B" w:rsidP="00AB144B">
      <w:pPr>
        <w:rPr>
          <w:sz w:val="22"/>
        </w:rPr>
      </w:pPr>
    </w:p>
    <w:p w14:paraId="23E36063" w14:textId="77777777" w:rsidR="00AB144B" w:rsidRPr="00A91EDE" w:rsidRDefault="00AB144B" w:rsidP="00AB144B">
      <w:pPr>
        <w:rPr>
          <w:sz w:val="22"/>
        </w:rPr>
      </w:pPr>
    </w:p>
    <w:p w14:paraId="64F5889C" w14:textId="77777777" w:rsidR="00AB144B" w:rsidRDefault="00AB144B" w:rsidP="00AB144B">
      <w:pPr>
        <w:rPr>
          <w:b/>
          <w:sz w:val="26"/>
        </w:rPr>
      </w:pPr>
      <w:r>
        <w:rPr>
          <w:b/>
          <w:sz w:val="26"/>
        </w:rPr>
        <w:br w:type="page"/>
      </w:r>
    </w:p>
    <w:p w14:paraId="3A86AFEC" w14:textId="77777777" w:rsidR="00AB144B" w:rsidRPr="007253B5" w:rsidRDefault="00AB144B" w:rsidP="00AB144B">
      <w:pPr>
        <w:jc w:val="center"/>
        <w:rPr>
          <w:b/>
          <w:sz w:val="28"/>
          <w:szCs w:val="28"/>
        </w:rPr>
      </w:pPr>
      <w:bookmarkStart w:id="5" w:name="rptName3"/>
      <w:r w:rsidRPr="007253B5">
        <w:rPr>
          <w:b/>
          <w:sz w:val="28"/>
          <w:szCs w:val="28"/>
        </w:rPr>
        <w:lastRenderedPageBreak/>
        <w:t>Watertown</w:t>
      </w:r>
      <w:bookmarkEnd w:id="5"/>
      <w:r w:rsidRPr="007253B5">
        <w:rPr>
          <w:b/>
          <w:sz w:val="28"/>
          <w:szCs w:val="28"/>
        </w:rPr>
        <w:t xml:space="preserve"> </w:t>
      </w:r>
      <w:r w:rsidR="009D3A7D" w:rsidRPr="007253B5">
        <w:rPr>
          <w:b/>
          <w:sz w:val="28"/>
          <w:szCs w:val="28"/>
        </w:rPr>
        <w:t>Public Schools</w:t>
      </w:r>
    </w:p>
    <w:p w14:paraId="5C17D61C" w14:textId="77777777" w:rsidR="00AB144B" w:rsidRDefault="00AB144B" w:rsidP="00AB144B">
      <w:pPr>
        <w:rPr>
          <w:sz w:val="22"/>
          <w:szCs w:val="22"/>
        </w:rPr>
      </w:pPr>
      <w:bookmarkStart w:id="6" w:name="CommendableList"/>
      <w:bookmarkStart w:id="7" w:name="CommendableBlock"/>
      <w:bookmarkEnd w:id="6"/>
    </w:p>
    <w:bookmarkEnd w:id="7"/>
    <w:p w14:paraId="197DE729" w14:textId="77777777" w:rsidR="00AB144B" w:rsidRDefault="00AB144B" w:rsidP="009D3A7D">
      <w:pPr>
        <w:ind w:right="-720"/>
        <w:jc w:val="both"/>
        <w:rPr>
          <w:sz w:val="22"/>
          <w:u w:val="single"/>
        </w:rPr>
      </w:pPr>
    </w:p>
    <w:p w14:paraId="0E19D475" w14:textId="77777777" w:rsidR="00AB144B" w:rsidRDefault="00AB144B" w:rsidP="009D3A7D">
      <w:pPr>
        <w:ind w:right="-720"/>
        <w:jc w:val="both"/>
        <w:rPr>
          <w:sz w:val="22"/>
          <w:u w:val="single"/>
        </w:rPr>
      </w:pPr>
    </w:p>
    <w:p w14:paraId="0FF847B3" w14:textId="77777777" w:rsidR="00AB144B" w:rsidRDefault="00AB144B" w:rsidP="00AB144B">
      <w:pPr>
        <w:tabs>
          <w:tab w:val="center" w:pos="4680"/>
        </w:tabs>
        <w:ind w:left="-720" w:right="-720"/>
        <w:jc w:val="center"/>
        <w:rPr>
          <w:b/>
          <w:sz w:val="22"/>
        </w:rPr>
      </w:pPr>
      <w:r>
        <w:rPr>
          <w:b/>
          <w:sz w:val="22"/>
        </w:rPr>
        <w:t xml:space="preserve">SUMMARY OF COMPLIANCE CRITERIA RATINGS </w:t>
      </w:r>
    </w:p>
    <w:p w14:paraId="42E36489" w14:textId="77777777" w:rsidR="00AB144B" w:rsidRDefault="00AB144B" w:rsidP="00AB144B">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36"/>
        <w:gridCol w:w="1800"/>
        <w:gridCol w:w="1895"/>
      </w:tblGrid>
      <w:tr w:rsidR="009D3A7D" w14:paraId="08F0FBC5" w14:textId="77777777" w:rsidTr="007253B5">
        <w:trPr>
          <w:jc w:val="center"/>
        </w:trPr>
        <w:tc>
          <w:tcPr>
            <w:tcW w:w="2436" w:type="dxa"/>
          </w:tcPr>
          <w:p w14:paraId="2894B2B0" w14:textId="77777777" w:rsidR="009D3A7D" w:rsidRDefault="009D3A7D" w:rsidP="00AB144B">
            <w:pPr>
              <w:jc w:val="center"/>
              <w:rPr>
                <w:b/>
                <w:bCs/>
                <w:sz w:val="22"/>
              </w:rPr>
            </w:pPr>
          </w:p>
        </w:tc>
        <w:tc>
          <w:tcPr>
            <w:tcW w:w="1800" w:type="dxa"/>
          </w:tcPr>
          <w:p w14:paraId="6B97D863" w14:textId="77777777" w:rsidR="009D3A7D" w:rsidRDefault="009D3A7D" w:rsidP="00AB144B">
            <w:pPr>
              <w:jc w:val="center"/>
              <w:rPr>
                <w:b/>
                <w:bCs/>
                <w:sz w:val="22"/>
              </w:rPr>
            </w:pPr>
          </w:p>
          <w:p w14:paraId="3B552E9F" w14:textId="77777777" w:rsidR="009D3A7D" w:rsidRDefault="009D3A7D" w:rsidP="00AB144B">
            <w:pPr>
              <w:jc w:val="center"/>
              <w:rPr>
                <w:b/>
                <w:bCs/>
                <w:sz w:val="22"/>
              </w:rPr>
            </w:pPr>
            <w:r>
              <w:rPr>
                <w:b/>
                <w:bCs/>
                <w:sz w:val="22"/>
              </w:rPr>
              <w:t>Universal Standards</w:t>
            </w:r>
          </w:p>
          <w:p w14:paraId="4DEA6FE3" w14:textId="77777777" w:rsidR="009D3A7D" w:rsidRDefault="009D3A7D" w:rsidP="00AB144B">
            <w:pPr>
              <w:jc w:val="center"/>
              <w:rPr>
                <w:b/>
                <w:bCs/>
                <w:sz w:val="22"/>
              </w:rPr>
            </w:pPr>
          </w:p>
          <w:p w14:paraId="35D34769" w14:textId="77777777" w:rsidR="009D3A7D" w:rsidRDefault="009D3A7D" w:rsidP="00AB144B">
            <w:pPr>
              <w:jc w:val="center"/>
              <w:rPr>
                <w:b/>
                <w:bCs/>
                <w:sz w:val="22"/>
              </w:rPr>
            </w:pPr>
            <w:r>
              <w:rPr>
                <w:b/>
                <w:bCs/>
                <w:sz w:val="22"/>
              </w:rPr>
              <w:t xml:space="preserve"> Special Education</w:t>
            </w:r>
          </w:p>
        </w:tc>
        <w:tc>
          <w:tcPr>
            <w:tcW w:w="1895" w:type="dxa"/>
          </w:tcPr>
          <w:p w14:paraId="056748DC" w14:textId="77777777" w:rsidR="009D3A7D" w:rsidRDefault="009D3A7D" w:rsidP="00AB144B">
            <w:pPr>
              <w:jc w:val="center"/>
              <w:rPr>
                <w:b/>
                <w:bCs/>
                <w:sz w:val="22"/>
              </w:rPr>
            </w:pPr>
          </w:p>
          <w:p w14:paraId="6662DEDC" w14:textId="77777777" w:rsidR="009D3A7D" w:rsidRDefault="009D3A7D" w:rsidP="00AB144B">
            <w:pPr>
              <w:jc w:val="center"/>
              <w:rPr>
                <w:b/>
                <w:bCs/>
                <w:sz w:val="22"/>
              </w:rPr>
            </w:pPr>
            <w:r>
              <w:rPr>
                <w:b/>
                <w:bCs/>
                <w:sz w:val="22"/>
              </w:rPr>
              <w:t>Universal Standards</w:t>
            </w:r>
          </w:p>
          <w:p w14:paraId="7A0C8DF0" w14:textId="77777777" w:rsidR="009D3A7D" w:rsidRDefault="009D3A7D" w:rsidP="00AB144B">
            <w:pPr>
              <w:jc w:val="center"/>
              <w:rPr>
                <w:b/>
                <w:bCs/>
                <w:sz w:val="22"/>
              </w:rPr>
            </w:pPr>
          </w:p>
          <w:p w14:paraId="4EAE1F3B" w14:textId="77777777" w:rsidR="009D3A7D" w:rsidRDefault="009D3A7D" w:rsidP="00AB144B">
            <w:pPr>
              <w:jc w:val="center"/>
              <w:rPr>
                <w:b/>
                <w:bCs/>
                <w:sz w:val="22"/>
              </w:rPr>
            </w:pPr>
            <w:r>
              <w:rPr>
                <w:b/>
                <w:bCs/>
                <w:sz w:val="22"/>
              </w:rPr>
              <w:t xml:space="preserve"> Civil Rights and Other General Education Requirements</w:t>
            </w:r>
          </w:p>
        </w:tc>
      </w:tr>
      <w:tr w:rsidR="009D3A7D" w:rsidRPr="00B21A33" w14:paraId="0A69AC00" w14:textId="77777777" w:rsidTr="007253B5">
        <w:trPr>
          <w:jc w:val="center"/>
        </w:trPr>
        <w:tc>
          <w:tcPr>
            <w:tcW w:w="2436" w:type="dxa"/>
          </w:tcPr>
          <w:p w14:paraId="1FF7662C" w14:textId="77777777" w:rsidR="009D3A7D" w:rsidRPr="005B2310" w:rsidRDefault="009D3A7D" w:rsidP="00AB144B">
            <w:pPr>
              <w:ind w:right="-720"/>
              <w:jc w:val="both"/>
              <w:rPr>
                <w:sz w:val="22"/>
              </w:rPr>
            </w:pPr>
            <w:r>
              <w:rPr>
                <w:b/>
                <w:sz w:val="22"/>
              </w:rPr>
              <w:t>IMPLEMENTED</w:t>
            </w:r>
          </w:p>
        </w:tc>
        <w:tc>
          <w:tcPr>
            <w:tcW w:w="1800" w:type="dxa"/>
          </w:tcPr>
          <w:p w14:paraId="711762E6" w14:textId="77777777" w:rsidR="007253B5" w:rsidRDefault="009D3A7D" w:rsidP="00AB144B">
            <w:pPr>
              <w:rPr>
                <w:sz w:val="22"/>
              </w:rPr>
            </w:pPr>
            <w:bookmarkStart w:id="8" w:name="seImplCnt"/>
            <w:r w:rsidRPr="002A0696">
              <w:rPr>
                <w:sz w:val="22"/>
              </w:rPr>
              <w:t xml:space="preserve">SE 1, SE 2, SE 3, SE 3A, SE 9, </w:t>
            </w:r>
          </w:p>
          <w:p w14:paraId="293A053F" w14:textId="77777777" w:rsidR="007253B5" w:rsidRDefault="009D3A7D" w:rsidP="00AB144B">
            <w:pPr>
              <w:rPr>
                <w:sz w:val="22"/>
              </w:rPr>
            </w:pPr>
            <w:r w:rsidRPr="002A0696">
              <w:rPr>
                <w:sz w:val="22"/>
              </w:rPr>
              <w:t xml:space="preserve">SE 9A, SE 10, </w:t>
            </w:r>
          </w:p>
          <w:p w14:paraId="31E806BF" w14:textId="77777777" w:rsidR="007253B5" w:rsidRDefault="009D3A7D" w:rsidP="00AB144B">
            <w:pPr>
              <w:rPr>
                <w:sz w:val="22"/>
              </w:rPr>
            </w:pPr>
            <w:r w:rsidRPr="002A0696">
              <w:rPr>
                <w:sz w:val="22"/>
              </w:rPr>
              <w:t xml:space="preserve">SE 11, SE 12, </w:t>
            </w:r>
          </w:p>
          <w:p w14:paraId="2D57A474" w14:textId="77777777" w:rsidR="007253B5" w:rsidRDefault="009D3A7D" w:rsidP="00AB144B">
            <w:pPr>
              <w:rPr>
                <w:sz w:val="22"/>
              </w:rPr>
            </w:pPr>
            <w:r w:rsidRPr="002A0696">
              <w:rPr>
                <w:sz w:val="22"/>
              </w:rPr>
              <w:t xml:space="preserve">SE 13, SE 14, </w:t>
            </w:r>
          </w:p>
          <w:p w14:paraId="164CD288" w14:textId="77777777" w:rsidR="007253B5" w:rsidRDefault="009D3A7D" w:rsidP="00AB144B">
            <w:pPr>
              <w:rPr>
                <w:sz w:val="22"/>
              </w:rPr>
            </w:pPr>
            <w:r w:rsidRPr="002A0696">
              <w:rPr>
                <w:sz w:val="22"/>
              </w:rPr>
              <w:t xml:space="preserve">SE 18A, SE 19, </w:t>
            </w:r>
          </w:p>
          <w:p w14:paraId="1C355D76" w14:textId="77777777" w:rsidR="007253B5" w:rsidRDefault="009D3A7D" w:rsidP="00AB144B">
            <w:pPr>
              <w:rPr>
                <w:sz w:val="22"/>
              </w:rPr>
            </w:pPr>
            <w:r w:rsidRPr="002A0696">
              <w:rPr>
                <w:sz w:val="22"/>
              </w:rPr>
              <w:t xml:space="preserve">SE 20, SE 22, </w:t>
            </w:r>
          </w:p>
          <w:p w14:paraId="464F383B" w14:textId="77777777" w:rsidR="007253B5" w:rsidRDefault="009D3A7D" w:rsidP="00AB144B">
            <w:pPr>
              <w:rPr>
                <w:sz w:val="22"/>
              </w:rPr>
            </w:pPr>
            <w:r w:rsidRPr="002A0696">
              <w:rPr>
                <w:sz w:val="22"/>
              </w:rPr>
              <w:t xml:space="preserve">SE 25, SE 26, </w:t>
            </w:r>
          </w:p>
          <w:p w14:paraId="682D0A65" w14:textId="77777777" w:rsidR="007253B5" w:rsidRDefault="009D3A7D" w:rsidP="00AB144B">
            <w:pPr>
              <w:rPr>
                <w:sz w:val="22"/>
              </w:rPr>
            </w:pPr>
            <w:r w:rsidRPr="002A0696">
              <w:rPr>
                <w:sz w:val="22"/>
              </w:rPr>
              <w:t xml:space="preserve">SE 29, SE 34, </w:t>
            </w:r>
          </w:p>
          <w:p w14:paraId="22F4B22A" w14:textId="77777777" w:rsidR="007253B5" w:rsidRDefault="009D3A7D" w:rsidP="00AB144B">
            <w:pPr>
              <w:rPr>
                <w:sz w:val="22"/>
              </w:rPr>
            </w:pPr>
            <w:r w:rsidRPr="002A0696">
              <w:rPr>
                <w:sz w:val="22"/>
              </w:rPr>
              <w:t xml:space="preserve">SE 37, SE 38, </w:t>
            </w:r>
          </w:p>
          <w:p w14:paraId="2063B732" w14:textId="77777777" w:rsidR="007253B5" w:rsidRDefault="009D3A7D" w:rsidP="00AB144B">
            <w:pPr>
              <w:rPr>
                <w:sz w:val="22"/>
              </w:rPr>
            </w:pPr>
            <w:r w:rsidRPr="002A0696">
              <w:rPr>
                <w:sz w:val="22"/>
              </w:rPr>
              <w:t xml:space="preserve">SE 39, SE 40, </w:t>
            </w:r>
          </w:p>
          <w:p w14:paraId="2C77CD03" w14:textId="77777777" w:rsidR="007253B5" w:rsidRDefault="009D3A7D" w:rsidP="00AB144B">
            <w:pPr>
              <w:rPr>
                <w:sz w:val="22"/>
              </w:rPr>
            </w:pPr>
            <w:r w:rsidRPr="002A0696">
              <w:rPr>
                <w:sz w:val="22"/>
              </w:rPr>
              <w:t xml:space="preserve">SE 41, SE 42, </w:t>
            </w:r>
          </w:p>
          <w:p w14:paraId="0B00A962" w14:textId="77777777" w:rsidR="007253B5" w:rsidRDefault="009D3A7D" w:rsidP="00AB144B">
            <w:pPr>
              <w:rPr>
                <w:sz w:val="22"/>
              </w:rPr>
            </w:pPr>
            <w:r w:rsidRPr="002A0696">
              <w:rPr>
                <w:sz w:val="22"/>
              </w:rPr>
              <w:t xml:space="preserve">SE 43, SE 48, </w:t>
            </w:r>
          </w:p>
          <w:p w14:paraId="336EDE68" w14:textId="77777777" w:rsidR="009D3A7D" w:rsidRPr="005B2310" w:rsidRDefault="009D3A7D" w:rsidP="00AB144B">
            <w:pPr>
              <w:rPr>
                <w:sz w:val="22"/>
              </w:rPr>
            </w:pPr>
            <w:r w:rsidRPr="002A0696">
              <w:rPr>
                <w:sz w:val="22"/>
              </w:rPr>
              <w:t>SE 49</w:t>
            </w:r>
            <w:bookmarkEnd w:id="8"/>
          </w:p>
        </w:tc>
        <w:tc>
          <w:tcPr>
            <w:tcW w:w="1895" w:type="dxa"/>
          </w:tcPr>
          <w:p w14:paraId="3F571266" w14:textId="77777777" w:rsidR="009D3A7D" w:rsidRPr="00E847A1" w:rsidRDefault="009D3A7D" w:rsidP="00AB144B">
            <w:pPr>
              <w:rPr>
                <w:sz w:val="22"/>
              </w:rPr>
            </w:pPr>
            <w:bookmarkStart w:id="9" w:name="crImplCnt"/>
            <w:r w:rsidRPr="00E847A1">
              <w:rPr>
                <w:sz w:val="22"/>
              </w:rPr>
              <w:t>CR 13, CR 14</w:t>
            </w:r>
            <w:bookmarkEnd w:id="9"/>
          </w:p>
        </w:tc>
      </w:tr>
      <w:tr w:rsidR="009D3A7D" w:rsidRPr="00B21A33" w14:paraId="60040E21" w14:textId="77777777" w:rsidTr="007253B5">
        <w:trPr>
          <w:jc w:val="center"/>
        </w:trPr>
        <w:tc>
          <w:tcPr>
            <w:tcW w:w="2436" w:type="dxa"/>
          </w:tcPr>
          <w:p w14:paraId="12F8206B" w14:textId="77777777" w:rsidR="009D3A7D" w:rsidRDefault="009D3A7D" w:rsidP="00AB144B">
            <w:pPr>
              <w:ind w:right="-720"/>
              <w:jc w:val="both"/>
              <w:rPr>
                <w:b/>
                <w:sz w:val="22"/>
              </w:rPr>
            </w:pPr>
            <w:r>
              <w:rPr>
                <w:b/>
                <w:sz w:val="22"/>
              </w:rPr>
              <w:t>PARTIALLY</w:t>
            </w:r>
          </w:p>
          <w:p w14:paraId="540066FC" w14:textId="77777777" w:rsidR="009D3A7D" w:rsidRDefault="009D3A7D" w:rsidP="00AB144B">
            <w:pPr>
              <w:ind w:right="-720"/>
              <w:jc w:val="both"/>
              <w:rPr>
                <w:b/>
                <w:sz w:val="22"/>
              </w:rPr>
            </w:pPr>
            <w:r>
              <w:rPr>
                <w:b/>
                <w:sz w:val="22"/>
              </w:rPr>
              <w:t>IMPLEMENTED</w:t>
            </w:r>
          </w:p>
        </w:tc>
        <w:tc>
          <w:tcPr>
            <w:tcW w:w="1800" w:type="dxa"/>
          </w:tcPr>
          <w:p w14:paraId="2E7BC1A4" w14:textId="77777777" w:rsidR="009D3A7D" w:rsidRPr="002A0696" w:rsidRDefault="009D3A7D" w:rsidP="00AB144B">
            <w:pPr>
              <w:rPr>
                <w:sz w:val="22"/>
              </w:rPr>
            </w:pPr>
            <w:bookmarkStart w:id="10" w:name="seCritPartial"/>
            <w:r>
              <w:rPr>
                <w:sz w:val="22"/>
              </w:rPr>
              <w:t>SE 6, SE 7, SE 8, SE 17</w:t>
            </w:r>
            <w:bookmarkEnd w:id="10"/>
          </w:p>
        </w:tc>
        <w:tc>
          <w:tcPr>
            <w:tcW w:w="1895" w:type="dxa"/>
          </w:tcPr>
          <w:p w14:paraId="5CC0803A" w14:textId="77777777" w:rsidR="009D3A7D" w:rsidRPr="00E847A1" w:rsidRDefault="009D3A7D" w:rsidP="00AB144B">
            <w:pPr>
              <w:jc w:val="both"/>
              <w:rPr>
                <w:sz w:val="22"/>
              </w:rPr>
            </w:pPr>
            <w:bookmarkStart w:id="11" w:name="crCritPartial"/>
            <w:r>
              <w:rPr>
                <w:sz w:val="22"/>
              </w:rPr>
              <w:t>CR 18</w:t>
            </w:r>
            <w:bookmarkEnd w:id="11"/>
          </w:p>
        </w:tc>
      </w:tr>
      <w:tr w:rsidR="007253B5" w:rsidRPr="00B21A33" w14:paraId="6AA922DC" w14:textId="77777777" w:rsidTr="007253B5">
        <w:trPr>
          <w:jc w:val="center"/>
        </w:trPr>
        <w:tc>
          <w:tcPr>
            <w:tcW w:w="2436" w:type="dxa"/>
          </w:tcPr>
          <w:p w14:paraId="169EF8C2" w14:textId="77777777" w:rsidR="007253B5" w:rsidRDefault="007253B5" w:rsidP="00AB144B">
            <w:pPr>
              <w:ind w:right="-720"/>
              <w:jc w:val="both"/>
              <w:rPr>
                <w:b/>
                <w:sz w:val="22"/>
              </w:rPr>
            </w:pPr>
            <w:r>
              <w:rPr>
                <w:b/>
                <w:sz w:val="22"/>
              </w:rPr>
              <w:t>NOT IMPLEMENTED</w:t>
            </w:r>
          </w:p>
        </w:tc>
        <w:tc>
          <w:tcPr>
            <w:tcW w:w="1800" w:type="dxa"/>
          </w:tcPr>
          <w:p w14:paraId="6BB9EC1D" w14:textId="77777777" w:rsidR="007253B5" w:rsidRDefault="007253B5" w:rsidP="00AB144B">
            <w:pPr>
              <w:rPr>
                <w:sz w:val="22"/>
              </w:rPr>
            </w:pPr>
          </w:p>
        </w:tc>
        <w:tc>
          <w:tcPr>
            <w:tcW w:w="1895" w:type="dxa"/>
          </w:tcPr>
          <w:p w14:paraId="56A3F2DE" w14:textId="77777777" w:rsidR="007253B5" w:rsidRDefault="007253B5" w:rsidP="00AB144B">
            <w:pPr>
              <w:jc w:val="both"/>
              <w:rPr>
                <w:sz w:val="22"/>
              </w:rPr>
            </w:pPr>
          </w:p>
        </w:tc>
      </w:tr>
    </w:tbl>
    <w:p w14:paraId="75AB478E" w14:textId="77777777" w:rsidR="00AB144B" w:rsidRDefault="00AB144B" w:rsidP="00AB144B">
      <w:pPr>
        <w:tabs>
          <w:tab w:val="center" w:pos="4680"/>
        </w:tabs>
        <w:ind w:left="-720" w:right="-720"/>
        <w:jc w:val="both"/>
        <w:rPr>
          <w:sz w:val="22"/>
        </w:rPr>
      </w:pPr>
    </w:p>
    <w:p w14:paraId="46E51988" w14:textId="77777777" w:rsidR="00AB144B" w:rsidRDefault="00AB144B" w:rsidP="007253B5">
      <w:pPr>
        <w:pStyle w:val="BodyText"/>
        <w:tabs>
          <w:tab w:val="clear" w:pos="-1440"/>
        </w:tabs>
        <w:ind w:left="-180"/>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007253B5" w:rsidRPr="009A47AC">
          <w:rPr>
            <w:rStyle w:val="Hyperlink"/>
          </w:rPr>
          <w:t>http://www.doe.mass.edu/psm/tfm/default.html</w:t>
        </w:r>
      </w:hyperlink>
      <w:r>
        <w:rPr>
          <w:szCs w:val="22"/>
        </w:rPr>
        <w:t>.</w:t>
      </w:r>
    </w:p>
    <w:p w14:paraId="5E11557D" w14:textId="77777777" w:rsidR="00AB144B" w:rsidRDefault="00AB144B" w:rsidP="00AB144B">
      <w:pPr>
        <w:pStyle w:val="BodyText"/>
        <w:tabs>
          <w:tab w:val="clear" w:pos="-1440"/>
        </w:tabs>
        <w:ind w:left="-360" w:right="-450"/>
      </w:pPr>
    </w:p>
    <w:p w14:paraId="5A098981" w14:textId="77777777" w:rsidR="00AB144B" w:rsidRPr="008E14D8" w:rsidRDefault="00AB144B" w:rsidP="007253B5">
      <w:pPr>
        <w:pStyle w:val="BodyText"/>
        <w:tabs>
          <w:tab w:val="clear" w:pos="-1440"/>
        </w:tabs>
        <w:ind w:left="-360" w:right="-450"/>
        <w:rPr>
          <w:rFonts w:ascii="Verdana" w:hAnsi="Verdana"/>
          <w:sz w:val="20"/>
        </w:rPr>
      </w:pPr>
      <w:r>
        <w:br w:type="page"/>
      </w:r>
      <w:bookmarkStart w:id="12" w:name="ImprovementAreaBlocks"/>
      <w:bookmarkEnd w:id="12"/>
    </w:p>
    <w:tbl>
      <w:tblPr>
        <w:tblW w:w="9360" w:type="dxa"/>
        <w:tblBorders>
          <w:bottom w:val="single" w:sz="4" w:space="0" w:color="auto"/>
        </w:tblBorders>
        <w:tblLayout w:type="fixed"/>
        <w:tblLook w:val="0000" w:firstRow="0" w:lastRow="0" w:firstColumn="0" w:lastColumn="0" w:noHBand="0" w:noVBand="0"/>
      </w:tblPr>
      <w:tblGrid>
        <w:gridCol w:w="9360"/>
      </w:tblGrid>
      <w:tr w:rsidR="00AB144B" w:rsidRPr="00D47BA6" w14:paraId="31FFF307" w14:textId="77777777" w:rsidTr="00AB144B">
        <w:trPr>
          <w:tblHeader/>
        </w:trPr>
        <w:tc>
          <w:tcPr>
            <w:tcW w:w="9360" w:type="dxa"/>
            <w:tcBorders>
              <w:bottom w:val="single" w:sz="4" w:space="0" w:color="auto"/>
            </w:tcBorders>
            <w:shd w:val="clear" w:color="auto" w:fill="C0C0C0"/>
          </w:tcPr>
          <w:p w14:paraId="3AED05B0" w14:textId="77777777" w:rsidR="00AB144B" w:rsidRPr="00D47BA6" w:rsidRDefault="00AB144B" w:rsidP="00AB144B">
            <w:pPr>
              <w:pStyle w:val="Normal0"/>
              <w:keepNext/>
              <w:rPr>
                <w:b/>
                <w:sz w:val="22"/>
                <w:szCs w:val="22"/>
              </w:rPr>
            </w:pPr>
            <w:r w:rsidRPr="00D47BA6">
              <w:rPr>
                <w:b/>
                <w:sz w:val="22"/>
                <w:szCs w:val="22"/>
              </w:rPr>
              <w:lastRenderedPageBreak/>
              <w:t xml:space="preserve">Improvement Area </w:t>
            </w:r>
            <w:bookmarkStart w:id="13" w:name="AreaCounter"/>
            <w:r w:rsidRPr="00D47BA6">
              <w:rPr>
                <w:b/>
                <w:sz w:val="22"/>
                <w:szCs w:val="22"/>
              </w:rPr>
              <w:t>1</w:t>
            </w:r>
            <w:bookmarkEnd w:id="13"/>
          </w:p>
        </w:tc>
      </w:tr>
      <w:tr w:rsidR="00AB144B" w:rsidRPr="00D47BA6" w14:paraId="791E9935" w14:textId="77777777" w:rsidTr="00AB144B">
        <w:tc>
          <w:tcPr>
            <w:tcW w:w="9360" w:type="dxa"/>
            <w:tcBorders>
              <w:top w:val="single" w:sz="4" w:space="0" w:color="auto"/>
              <w:left w:val="single" w:sz="4" w:space="0" w:color="auto"/>
              <w:bottom w:val="nil"/>
              <w:right w:val="single" w:sz="4" w:space="0" w:color="auto"/>
            </w:tcBorders>
          </w:tcPr>
          <w:p w14:paraId="431B0EF6" w14:textId="77777777" w:rsidR="00AB144B" w:rsidRPr="00D47BA6" w:rsidRDefault="00AB144B" w:rsidP="00AB144B">
            <w:pPr>
              <w:pStyle w:val="Normal0"/>
              <w:keepNext/>
              <w:rPr>
                <w:sz w:val="22"/>
                <w:szCs w:val="22"/>
              </w:rPr>
            </w:pPr>
            <w:r w:rsidRPr="00D47BA6">
              <w:rPr>
                <w:b/>
                <w:sz w:val="22"/>
                <w:szCs w:val="22"/>
              </w:rPr>
              <w:t>Criterion:</w:t>
            </w:r>
            <w:r>
              <w:rPr>
                <w:sz w:val="22"/>
                <w:szCs w:val="22"/>
              </w:rPr>
              <w:t xml:space="preserve"> </w:t>
            </w:r>
            <w:bookmarkStart w:id="14" w:name="CritNumber"/>
            <w:r>
              <w:rPr>
                <w:sz w:val="22"/>
                <w:szCs w:val="22"/>
              </w:rPr>
              <w:t>SE 6 - Determination of transition services</w:t>
            </w:r>
            <w:bookmarkEnd w:id="14"/>
          </w:p>
          <w:p w14:paraId="0019CEC9" w14:textId="77777777" w:rsidR="00AB144B" w:rsidRPr="00D47BA6" w:rsidRDefault="00AB144B" w:rsidP="00AB144B">
            <w:pPr>
              <w:pStyle w:val="Normal0"/>
              <w:keepNext/>
              <w:rPr>
                <w:b/>
                <w:sz w:val="22"/>
                <w:szCs w:val="22"/>
              </w:rPr>
            </w:pPr>
          </w:p>
        </w:tc>
      </w:tr>
      <w:tr w:rsidR="00AB144B" w:rsidRPr="00D47BA6" w14:paraId="62F147AE" w14:textId="77777777" w:rsidTr="00AB144B">
        <w:tc>
          <w:tcPr>
            <w:tcW w:w="9360" w:type="dxa"/>
            <w:tcBorders>
              <w:top w:val="single" w:sz="4" w:space="0" w:color="auto"/>
              <w:left w:val="single" w:sz="4" w:space="0" w:color="auto"/>
              <w:bottom w:val="nil"/>
              <w:right w:val="single" w:sz="4" w:space="0" w:color="auto"/>
            </w:tcBorders>
          </w:tcPr>
          <w:p w14:paraId="25E87C32" w14:textId="77777777" w:rsidR="00AB144B" w:rsidRPr="00D47BA6" w:rsidRDefault="00AB144B" w:rsidP="00AB144B">
            <w:pPr>
              <w:pStyle w:val="Normal0"/>
              <w:keepNext/>
              <w:rPr>
                <w:sz w:val="22"/>
                <w:szCs w:val="22"/>
              </w:rPr>
            </w:pPr>
            <w:r w:rsidRPr="00D47BA6">
              <w:rPr>
                <w:b/>
                <w:sz w:val="22"/>
                <w:szCs w:val="22"/>
              </w:rPr>
              <w:t>Rating:</w:t>
            </w:r>
            <w:r>
              <w:rPr>
                <w:sz w:val="22"/>
                <w:szCs w:val="22"/>
              </w:rPr>
              <w:t xml:space="preserve"> </w:t>
            </w:r>
            <w:bookmarkStart w:id="15" w:name="CritRating"/>
            <w:r>
              <w:rPr>
                <w:sz w:val="22"/>
                <w:szCs w:val="22"/>
              </w:rPr>
              <w:t>Partially Implemented</w:t>
            </w:r>
            <w:bookmarkEnd w:id="15"/>
          </w:p>
        </w:tc>
      </w:tr>
      <w:tr w:rsidR="00AB144B" w:rsidRPr="00D47BA6" w14:paraId="09F773FE" w14:textId="77777777" w:rsidTr="00AB144B">
        <w:tc>
          <w:tcPr>
            <w:tcW w:w="9360" w:type="dxa"/>
            <w:tcBorders>
              <w:top w:val="nil"/>
              <w:left w:val="single" w:sz="4" w:space="0" w:color="auto"/>
              <w:bottom w:val="single" w:sz="4" w:space="0" w:color="auto"/>
              <w:right w:val="single" w:sz="4" w:space="0" w:color="auto"/>
            </w:tcBorders>
          </w:tcPr>
          <w:p w14:paraId="5D57BCEB" w14:textId="77777777" w:rsidR="00AB144B" w:rsidRPr="00D47BA6" w:rsidRDefault="00AB144B" w:rsidP="00AB144B">
            <w:pPr>
              <w:pStyle w:val="Normal0"/>
              <w:keepNext/>
              <w:rPr>
                <w:rFonts w:cs="Arial"/>
                <w:b/>
                <w:sz w:val="22"/>
                <w:szCs w:val="22"/>
              </w:rPr>
            </w:pPr>
          </w:p>
        </w:tc>
      </w:tr>
      <w:tr w:rsidR="00AB144B" w:rsidRPr="00D47BA6" w14:paraId="0EF57B60" w14:textId="77777777" w:rsidTr="00AB144B">
        <w:tc>
          <w:tcPr>
            <w:tcW w:w="9360" w:type="dxa"/>
            <w:tcBorders>
              <w:top w:val="nil"/>
              <w:left w:val="single" w:sz="4" w:space="0" w:color="auto"/>
              <w:bottom w:val="single" w:sz="4" w:space="0" w:color="auto"/>
              <w:right w:val="single" w:sz="4" w:space="0" w:color="auto"/>
            </w:tcBorders>
          </w:tcPr>
          <w:p w14:paraId="75298AF9" w14:textId="77777777" w:rsidR="00AB144B" w:rsidRPr="00D47BA6" w:rsidRDefault="00AB144B" w:rsidP="00AB144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6" w:name="IssueDesc"/>
            <w:r>
              <w:rPr>
                <w:rFonts w:cs="Arial"/>
                <w:sz w:val="22"/>
                <w:szCs w:val="22"/>
              </w:rPr>
              <w:t>A review of student records indicated that the IEP Team does not consistently review the Transition Planning Form (TPF) at the time of the IEP's development. Specifically, special education staff review and update the TPF with the student after the IEP Team meeting, but the contents of the TPF are not incorporated into the IEP.</w:t>
            </w:r>
            <w:bookmarkEnd w:id="16"/>
          </w:p>
          <w:p w14:paraId="55C55908" w14:textId="77777777" w:rsidR="00AB144B" w:rsidRPr="00D47BA6" w:rsidRDefault="00AB144B" w:rsidP="00AB144B">
            <w:pPr>
              <w:pStyle w:val="Normal0"/>
              <w:keepNext/>
              <w:rPr>
                <w:rFonts w:cs="Arial"/>
                <w:b/>
                <w:sz w:val="22"/>
                <w:szCs w:val="22"/>
              </w:rPr>
            </w:pPr>
          </w:p>
        </w:tc>
      </w:tr>
      <w:tr w:rsidR="00AB144B" w:rsidRPr="00D47BA6" w14:paraId="41B581C0" w14:textId="77777777" w:rsidTr="00AB144B">
        <w:tc>
          <w:tcPr>
            <w:tcW w:w="9360" w:type="dxa"/>
            <w:tcBorders>
              <w:top w:val="nil"/>
              <w:left w:val="single" w:sz="4" w:space="0" w:color="auto"/>
              <w:bottom w:val="single" w:sz="4" w:space="0" w:color="auto"/>
              <w:right w:val="single" w:sz="4" w:space="0" w:color="auto"/>
            </w:tcBorders>
          </w:tcPr>
          <w:p w14:paraId="7A8AC1D3" w14:textId="77777777" w:rsidR="00AB144B" w:rsidRPr="00D47BA6" w:rsidRDefault="00AB144B" w:rsidP="00AB144B">
            <w:pPr>
              <w:pStyle w:val="Normal0"/>
              <w:keepNext/>
              <w:rPr>
                <w:rFonts w:cs="Arial"/>
                <w:sz w:val="22"/>
                <w:szCs w:val="22"/>
              </w:rPr>
            </w:pPr>
            <w:r w:rsidRPr="00D47BA6">
              <w:rPr>
                <w:b/>
                <w:sz w:val="22"/>
                <w:szCs w:val="22"/>
              </w:rPr>
              <w:t>LEA Outcome:</w:t>
            </w:r>
            <w:r>
              <w:rPr>
                <w:sz w:val="22"/>
                <w:szCs w:val="22"/>
              </w:rPr>
              <w:t xml:space="preserve"> </w:t>
            </w:r>
            <w:bookmarkStart w:id="17" w:name="LeaOutcome"/>
            <w:r>
              <w:rPr>
                <w:sz w:val="22"/>
                <w:szCs w:val="22"/>
              </w:rPr>
              <w:t>Watertown Public Schools will ensure that IEP Teams consistently review and revise Transition Planning Forms for all transition-aged students prior to the development of the IEP. The Transition Planning Form will inform the development of IEP goals and services.</w:t>
            </w:r>
            <w:bookmarkEnd w:id="17"/>
          </w:p>
          <w:p w14:paraId="383AC572" w14:textId="77777777" w:rsidR="00AB144B" w:rsidRPr="00D47BA6" w:rsidRDefault="00AB144B" w:rsidP="00AB144B">
            <w:pPr>
              <w:pStyle w:val="Normal0"/>
              <w:keepNext/>
              <w:rPr>
                <w:rFonts w:cs="Arial"/>
                <w:b/>
                <w:sz w:val="22"/>
                <w:szCs w:val="22"/>
              </w:rPr>
            </w:pPr>
          </w:p>
        </w:tc>
      </w:tr>
      <w:tr w:rsidR="00AB144B" w:rsidRPr="00D47BA6" w14:paraId="40051F23" w14:textId="77777777" w:rsidTr="00AB144B">
        <w:tc>
          <w:tcPr>
            <w:tcW w:w="9360" w:type="dxa"/>
            <w:tcBorders>
              <w:top w:val="nil"/>
              <w:left w:val="single" w:sz="4" w:space="0" w:color="auto"/>
              <w:bottom w:val="single" w:sz="4" w:space="0" w:color="auto"/>
              <w:right w:val="single" w:sz="4" w:space="0" w:color="auto"/>
            </w:tcBorders>
          </w:tcPr>
          <w:p w14:paraId="6B3F8CB2" w14:textId="77777777" w:rsidR="00AB144B" w:rsidRPr="00D47BA6" w:rsidRDefault="00AB144B" w:rsidP="00AB144B">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18" w:name="ActionPlan"/>
            <w:r>
              <w:rPr>
                <w:rFonts w:cs="Arial"/>
                <w:sz w:val="22"/>
                <w:szCs w:val="22"/>
              </w:rPr>
              <w:t>By November 22, 2019, Watertown Public Schools will train all relevant middle and high school staff on transition planning requirements.</w:t>
            </w:r>
          </w:p>
          <w:p w14:paraId="000582BA" w14:textId="77777777" w:rsidR="00AB144B" w:rsidRDefault="00AB144B" w:rsidP="00AB144B">
            <w:pPr>
              <w:pStyle w:val="Normal0"/>
              <w:keepNext/>
              <w:rPr>
                <w:rFonts w:cs="Arial"/>
                <w:sz w:val="22"/>
                <w:szCs w:val="22"/>
              </w:rPr>
            </w:pPr>
          </w:p>
          <w:p w14:paraId="6E74C8FF" w14:textId="77777777" w:rsidR="00AB144B" w:rsidRDefault="00AB144B" w:rsidP="00AB144B">
            <w:pPr>
              <w:pStyle w:val="Normal0"/>
              <w:keepNext/>
              <w:rPr>
                <w:rFonts w:cs="Arial"/>
                <w:sz w:val="22"/>
                <w:szCs w:val="22"/>
              </w:rPr>
            </w:pPr>
            <w:r>
              <w:rPr>
                <w:rFonts w:cs="Arial"/>
                <w:sz w:val="22"/>
                <w:szCs w:val="22"/>
              </w:rPr>
              <w:t>By January 24, 2020, Watertown Public Schools will implement an internal monitoring and tracking system to ensure that IEP Teams consistently review the Transition Planning Form at the time of the IEP's development and the contents of the Transition Planning Form are incorporated into the IEP.</w:t>
            </w:r>
            <w:bookmarkEnd w:id="18"/>
          </w:p>
          <w:p w14:paraId="114FDE05" w14:textId="77777777" w:rsidR="00AB144B" w:rsidRPr="00D47BA6" w:rsidRDefault="00AB144B" w:rsidP="00AB144B">
            <w:pPr>
              <w:pStyle w:val="Normal0"/>
              <w:keepNext/>
              <w:rPr>
                <w:rFonts w:cs="Arial"/>
                <w:b/>
                <w:sz w:val="22"/>
                <w:szCs w:val="22"/>
              </w:rPr>
            </w:pPr>
          </w:p>
        </w:tc>
      </w:tr>
      <w:tr w:rsidR="00AB144B" w:rsidRPr="00D47BA6" w14:paraId="4E44491A" w14:textId="77777777" w:rsidTr="00AB144B">
        <w:tc>
          <w:tcPr>
            <w:tcW w:w="9360" w:type="dxa"/>
            <w:tcBorders>
              <w:top w:val="nil"/>
              <w:left w:val="single" w:sz="4" w:space="0" w:color="auto"/>
              <w:bottom w:val="single" w:sz="4" w:space="0" w:color="auto"/>
              <w:right w:val="single" w:sz="4" w:space="0" w:color="auto"/>
            </w:tcBorders>
          </w:tcPr>
          <w:p w14:paraId="1F8859D5" w14:textId="77777777" w:rsidR="00AB144B" w:rsidRPr="00D47BA6" w:rsidRDefault="00AB144B" w:rsidP="00AB144B">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19" w:name="SuccessMetric"/>
            <w:r>
              <w:rPr>
                <w:rFonts w:cs="Arial"/>
                <w:sz w:val="22"/>
                <w:szCs w:val="22"/>
              </w:rPr>
              <w:t>By April 2020, 100% of Watertown's transition-aged students will have their Transition Planning Form reviewed as part of the IEP Team meeting and the contents incorporated into the IEP.</w:t>
            </w:r>
          </w:p>
          <w:p w14:paraId="4CEB0B3B" w14:textId="77777777" w:rsidR="00AB144B" w:rsidRDefault="00AB144B" w:rsidP="00AB144B">
            <w:pPr>
              <w:pStyle w:val="Normal0"/>
              <w:keepNext/>
              <w:rPr>
                <w:rFonts w:cs="Arial"/>
                <w:sz w:val="22"/>
                <w:szCs w:val="22"/>
              </w:rPr>
            </w:pPr>
          </w:p>
          <w:p w14:paraId="701AC1E1" w14:textId="77777777" w:rsidR="00AB144B" w:rsidRDefault="00AB144B" w:rsidP="00AB144B">
            <w:pPr>
              <w:pStyle w:val="Normal0"/>
              <w:keepNext/>
              <w:rPr>
                <w:rFonts w:cs="Arial"/>
                <w:sz w:val="22"/>
                <w:szCs w:val="22"/>
              </w:rPr>
            </w:pPr>
            <w:r>
              <w:rPr>
                <w:rFonts w:cs="Arial"/>
                <w:sz w:val="22"/>
                <w:szCs w:val="22"/>
              </w:rPr>
              <w:t>Evidence:</w:t>
            </w:r>
          </w:p>
          <w:p w14:paraId="4D8CC0B6" w14:textId="77777777" w:rsidR="00AB144B" w:rsidRDefault="00AB144B" w:rsidP="00AB144B">
            <w:pPr>
              <w:pStyle w:val="Normal0"/>
              <w:keepNext/>
              <w:rPr>
                <w:rFonts w:cs="Arial"/>
                <w:sz w:val="22"/>
                <w:szCs w:val="22"/>
              </w:rPr>
            </w:pPr>
            <w:r>
              <w:rPr>
                <w:rFonts w:cs="Arial"/>
                <w:sz w:val="22"/>
                <w:szCs w:val="22"/>
              </w:rPr>
              <w:t xml:space="preserve"> </w:t>
            </w:r>
          </w:p>
          <w:p w14:paraId="2BC9D638" w14:textId="77777777" w:rsidR="00AB144B" w:rsidRDefault="00AB144B" w:rsidP="00AB144B">
            <w:pPr>
              <w:pStyle w:val="Normal0"/>
              <w:keepNext/>
              <w:rPr>
                <w:rFonts w:cs="Arial"/>
                <w:sz w:val="22"/>
                <w:szCs w:val="22"/>
              </w:rPr>
            </w:pPr>
            <w:r>
              <w:rPr>
                <w:rFonts w:cs="Arial"/>
                <w:sz w:val="22"/>
                <w:szCs w:val="22"/>
              </w:rPr>
              <w:t xml:space="preserve">* Agendas, training materials, and attendance sheets for trainings </w:t>
            </w:r>
          </w:p>
          <w:p w14:paraId="792BDC7C" w14:textId="77777777" w:rsidR="00AB144B" w:rsidRDefault="00AB144B" w:rsidP="00AB144B">
            <w:pPr>
              <w:pStyle w:val="Normal0"/>
              <w:keepNext/>
              <w:rPr>
                <w:rFonts w:cs="Arial"/>
                <w:sz w:val="22"/>
                <w:szCs w:val="22"/>
              </w:rPr>
            </w:pPr>
            <w:r>
              <w:rPr>
                <w:rFonts w:cs="Arial"/>
                <w:sz w:val="22"/>
                <w:szCs w:val="22"/>
              </w:rPr>
              <w:t>* Results of internal record review</w:t>
            </w:r>
            <w:bookmarkEnd w:id="19"/>
          </w:p>
          <w:p w14:paraId="22B67F74" w14:textId="77777777" w:rsidR="00AB144B" w:rsidRPr="00D47BA6" w:rsidRDefault="00AB144B" w:rsidP="00AB144B">
            <w:pPr>
              <w:pStyle w:val="Normal0"/>
              <w:keepNext/>
              <w:rPr>
                <w:rFonts w:cs="Arial"/>
                <w:b/>
                <w:sz w:val="22"/>
                <w:szCs w:val="22"/>
              </w:rPr>
            </w:pPr>
          </w:p>
        </w:tc>
      </w:tr>
      <w:tr w:rsidR="00AB144B" w:rsidRPr="00D47BA6" w14:paraId="118CB34C" w14:textId="77777777" w:rsidTr="00AB144B">
        <w:tc>
          <w:tcPr>
            <w:tcW w:w="9360" w:type="dxa"/>
            <w:tcBorders>
              <w:top w:val="nil"/>
              <w:left w:val="single" w:sz="4" w:space="0" w:color="auto"/>
              <w:bottom w:val="single" w:sz="4" w:space="0" w:color="auto"/>
              <w:right w:val="single" w:sz="4" w:space="0" w:color="auto"/>
            </w:tcBorders>
          </w:tcPr>
          <w:p w14:paraId="2CB53A9F" w14:textId="77777777" w:rsidR="00AB144B" w:rsidRPr="00D47BA6" w:rsidRDefault="00AB144B" w:rsidP="00AB144B">
            <w:pPr>
              <w:pStyle w:val="Normal0"/>
              <w:keepNext/>
              <w:rPr>
                <w:rFonts w:cs="Arial"/>
                <w:sz w:val="22"/>
                <w:szCs w:val="22"/>
              </w:rPr>
            </w:pPr>
            <w:r w:rsidRPr="00D47BA6">
              <w:rPr>
                <w:b/>
                <w:sz w:val="22"/>
                <w:szCs w:val="22"/>
              </w:rPr>
              <w:t>Measurement Mechanism:</w:t>
            </w:r>
            <w:r>
              <w:rPr>
                <w:sz w:val="22"/>
                <w:szCs w:val="22"/>
              </w:rPr>
              <w:t xml:space="preserve"> </w:t>
            </w:r>
            <w:bookmarkStart w:id="20" w:name="MeasurementMechanism"/>
            <w:r>
              <w:rPr>
                <w:sz w:val="22"/>
                <w:szCs w:val="22"/>
              </w:rPr>
              <w:t>Each trimester, the Director of Student Services will review at least five student files to ensure that IEP Teams reviewed the Transition Planning Form during the meeting and incorporated information into the IEP.</w:t>
            </w:r>
            <w:bookmarkEnd w:id="20"/>
          </w:p>
          <w:p w14:paraId="3F96A6E0" w14:textId="77777777" w:rsidR="00AB144B" w:rsidRPr="00D47BA6" w:rsidRDefault="00AB144B" w:rsidP="00AB144B">
            <w:pPr>
              <w:pStyle w:val="Normal0"/>
              <w:keepNext/>
              <w:rPr>
                <w:rFonts w:cs="Arial"/>
                <w:b/>
                <w:sz w:val="22"/>
                <w:szCs w:val="22"/>
              </w:rPr>
            </w:pPr>
          </w:p>
        </w:tc>
      </w:tr>
      <w:tr w:rsidR="00AB144B" w:rsidRPr="00D47BA6" w14:paraId="3D5DE6B2" w14:textId="77777777" w:rsidTr="00AB144B">
        <w:tc>
          <w:tcPr>
            <w:tcW w:w="9360" w:type="dxa"/>
            <w:tcBorders>
              <w:top w:val="single" w:sz="4" w:space="0" w:color="auto"/>
              <w:left w:val="single" w:sz="4" w:space="0" w:color="auto"/>
              <w:bottom w:val="nil"/>
              <w:right w:val="single" w:sz="4" w:space="0" w:color="auto"/>
            </w:tcBorders>
          </w:tcPr>
          <w:p w14:paraId="5DC72EDE" w14:textId="77777777" w:rsidR="00AB144B" w:rsidRPr="00D47BA6" w:rsidRDefault="00AB144B" w:rsidP="00AB144B">
            <w:pPr>
              <w:pStyle w:val="Normal0"/>
              <w:keepNext/>
              <w:rPr>
                <w:sz w:val="22"/>
                <w:szCs w:val="22"/>
              </w:rPr>
            </w:pPr>
            <w:r w:rsidRPr="00D47BA6">
              <w:rPr>
                <w:b/>
                <w:sz w:val="22"/>
                <w:szCs w:val="22"/>
              </w:rPr>
              <w:t>Completion Timeframe:</w:t>
            </w:r>
            <w:r>
              <w:rPr>
                <w:sz w:val="22"/>
                <w:szCs w:val="22"/>
              </w:rPr>
              <w:t xml:space="preserve"> </w:t>
            </w:r>
            <w:bookmarkStart w:id="21" w:name="CompletionTimeframe"/>
            <w:r>
              <w:rPr>
                <w:sz w:val="22"/>
                <w:szCs w:val="22"/>
              </w:rPr>
              <w:t>01/24/2020</w:t>
            </w:r>
            <w:bookmarkEnd w:id="21"/>
          </w:p>
        </w:tc>
      </w:tr>
      <w:tr w:rsidR="00AB144B" w:rsidRPr="00D47BA6" w14:paraId="717A2F72" w14:textId="77777777" w:rsidTr="00AB144B">
        <w:tc>
          <w:tcPr>
            <w:tcW w:w="9360" w:type="dxa"/>
            <w:tcBorders>
              <w:top w:val="nil"/>
              <w:left w:val="single" w:sz="4" w:space="0" w:color="auto"/>
              <w:bottom w:val="single" w:sz="4" w:space="0" w:color="auto"/>
              <w:right w:val="single" w:sz="4" w:space="0" w:color="auto"/>
            </w:tcBorders>
          </w:tcPr>
          <w:p w14:paraId="566811A8" w14:textId="77777777" w:rsidR="00AB144B" w:rsidRPr="00D47BA6" w:rsidRDefault="00AB144B" w:rsidP="00AB144B">
            <w:pPr>
              <w:pStyle w:val="Normal0"/>
              <w:keepNext/>
              <w:rPr>
                <w:rFonts w:cs="Arial"/>
                <w:sz w:val="22"/>
                <w:szCs w:val="22"/>
              </w:rPr>
            </w:pPr>
          </w:p>
        </w:tc>
      </w:tr>
    </w:tbl>
    <w:p w14:paraId="777B2B50" w14:textId="77777777" w:rsidR="00AB144B" w:rsidRDefault="00AB144B" w:rsidP="00AB144B">
      <w:pPr>
        <w:pStyle w:val="Normal0"/>
        <w:sectPr w:rsidR="00AB144B" w:rsidSect="00AB144B">
          <w:footerReference w:type="default" r:id="rId17"/>
          <w:type w:val="continuous"/>
          <w:pgSz w:w="12240" w:h="15840"/>
          <w:pgMar w:top="1440" w:right="1080" w:bottom="1440" w:left="1800" w:header="720" w:footer="720" w:gutter="0"/>
          <w:cols w:space="720"/>
          <w:docGrid w:linePitch="360"/>
        </w:sectPr>
      </w:pPr>
    </w:p>
    <w:p w14:paraId="4B39827D" w14:textId="77777777" w:rsidR="00AB144B" w:rsidRPr="008E14D8" w:rsidRDefault="00AB144B" w:rsidP="00AB144B">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AB144B" w:rsidRPr="00D47BA6" w14:paraId="2A8F07C0" w14:textId="77777777" w:rsidTr="00AB144B">
        <w:trPr>
          <w:tblHeader/>
        </w:trPr>
        <w:tc>
          <w:tcPr>
            <w:tcW w:w="9360" w:type="dxa"/>
            <w:tcBorders>
              <w:bottom w:val="single" w:sz="4" w:space="0" w:color="auto"/>
            </w:tcBorders>
            <w:shd w:val="clear" w:color="auto" w:fill="C0C0C0"/>
          </w:tcPr>
          <w:p w14:paraId="784FDAEF" w14:textId="77777777" w:rsidR="00AB144B" w:rsidRPr="00D47BA6" w:rsidRDefault="00AB144B" w:rsidP="00AB144B">
            <w:pPr>
              <w:pStyle w:val="Normal1"/>
              <w:keepNext/>
              <w:rPr>
                <w:b/>
                <w:sz w:val="22"/>
                <w:szCs w:val="22"/>
              </w:rPr>
            </w:pPr>
            <w:r w:rsidRPr="00D47BA6">
              <w:rPr>
                <w:b/>
                <w:sz w:val="22"/>
                <w:szCs w:val="22"/>
              </w:rPr>
              <w:lastRenderedPageBreak/>
              <w:t>Improvement Area 2</w:t>
            </w:r>
          </w:p>
        </w:tc>
      </w:tr>
      <w:tr w:rsidR="00AB144B" w:rsidRPr="00D47BA6" w14:paraId="646F534A" w14:textId="77777777" w:rsidTr="00AB144B">
        <w:tc>
          <w:tcPr>
            <w:tcW w:w="9360" w:type="dxa"/>
            <w:tcBorders>
              <w:top w:val="single" w:sz="4" w:space="0" w:color="auto"/>
              <w:left w:val="single" w:sz="4" w:space="0" w:color="auto"/>
              <w:bottom w:val="nil"/>
              <w:right w:val="single" w:sz="4" w:space="0" w:color="auto"/>
            </w:tcBorders>
          </w:tcPr>
          <w:p w14:paraId="4C290D37" w14:textId="77777777" w:rsidR="00AB144B" w:rsidRPr="00D47BA6" w:rsidRDefault="00AB144B" w:rsidP="00AB144B">
            <w:pPr>
              <w:pStyle w:val="Normal1"/>
              <w:keepNext/>
              <w:rPr>
                <w:sz w:val="22"/>
                <w:szCs w:val="22"/>
              </w:rPr>
            </w:pPr>
            <w:r w:rsidRPr="00D47BA6">
              <w:rPr>
                <w:b/>
                <w:sz w:val="22"/>
                <w:szCs w:val="22"/>
              </w:rPr>
              <w:t>Criterion:</w:t>
            </w:r>
            <w:r>
              <w:rPr>
                <w:sz w:val="22"/>
                <w:szCs w:val="22"/>
              </w:rPr>
              <w:t xml:space="preserve"> SE 7 - Transfer of parental rights at age of majority and student participation and consent at the age of majority</w:t>
            </w:r>
          </w:p>
          <w:p w14:paraId="5DECE739" w14:textId="77777777" w:rsidR="00AB144B" w:rsidRPr="00D47BA6" w:rsidRDefault="00AB144B" w:rsidP="00AB144B">
            <w:pPr>
              <w:pStyle w:val="Normal1"/>
              <w:keepNext/>
              <w:rPr>
                <w:b/>
                <w:sz w:val="22"/>
                <w:szCs w:val="22"/>
              </w:rPr>
            </w:pPr>
          </w:p>
        </w:tc>
      </w:tr>
      <w:tr w:rsidR="00AB144B" w:rsidRPr="00D47BA6" w14:paraId="7E290C53" w14:textId="77777777" w:rsidTr="00AB144B">
        <w:tc>
          <w:tcPr>
            <w:tcW w:w="9360" w:type="dxa"/>
            <w:tcBorders>
              <w:top w:val="single" w:sz="4" w:space="0" w:color="auto"/>
              <w:left w:val="single" w:sz="4" w:space="0" w:color="auto"/>
              <w:bottom w:val="nil"/>
              <w:right w:val="single" w:sz="4" w:space="0" w:color="auto"/>
            </w:tcBorders>
          </w:tcPr>
          <w:p w14:paraId="1DDB3911" w14:textId="77777777" w:rsidR="00AB144B" w:rsidRPr="00D47BA6" w:rsidRDefault="00AB144B" w:rsidP="00AB144B">
            <w:pPr>
              <w:pStyle w:val="Normal1"/>
              <w:keepNext/>
              <w:rPr>
                <w:sz w:val="22"/>
                <w:szCs w:val="22"/>
              </w:rPr>
            </w:pPr>
            <w:r w:rsidRPr="00D47BA6">
              <w:rPr>
                <w:b/>
                <w:sz w:val="22"/>
                <w:szCs w:val="22"/>
              </w:rPr>
              <w:t>Rating:</w:t>
            </w:r>
            <w:r>
              <w:rPr>
                <w:sz w:val="22"/>
                <w:szCs w:val="22"/>
              </w:rPr>
              <w:t xml:space="preserve"> Partially Implemented</w:t>
            </w:r>
          </w:p>
        </w:tc>
      </w:tr>
      <w:tr w:rsidR="00AB144B" w:rsidRPr="00D47BA6" w14:paraId="0B1FA499" w14:textId="77777777" w:rsidTr="00AB144B">
        <w:tc>
          <w:tcPr>
            <w:tcW w:w="9360" w:type="dxa"/>
            <w:tcBorders>
              <w:top w:val="nil"/>
              <w:left w:val="single" w:sz="4" w:space="0" w:color="auto"/>
              <w:bottom w:val="single" w:sz="4" w:space="0" w:color="auto"/>
              <w:right w:val="single" w:sz="4" w:space="0" w:color="auto"/>
            </w:tcBorders>
          </w:tcPr>
          <w:p w14:paraId="07CAD37A" w14:textId="77777777" w:rsidR="00AB144B" w:rsidRPr="00D47BA6" w:rsidRDefault="00AB144B" w:rsidP="00AB144B">
            <w:pPr>
              <w:pStyle w:val="Normal1"/>
              <w:keepNext/>
              <w:rPr>
                <w:rFonts w:cs="Arial"/>
                <w:b/>
                <w:sz w:val="22"/>
                <w:szCs w:val="22"/>
              </w:rPr>
            </w:pPr>
          </w:p>
        </w:tc>
      </w:tr>
      <w:tr w:rsidR="00AB144B" w:rsidRPr="00D47BA6" w14:paraId="52464E73" w14:textId="77777777" w:rsidTr="00AB144B">
        <w:tc>
          <w:tcPr>
            <w:tcW w:w="9360" w:type="dxa"/>
            <w:tcBorders>
              <w:top w:val="nil"/>
              <w:left w:val="single" w:sz="4" w:space="0" w:color="auto"/>
              <w:bottom w:val="single" w:sz="4" w:space="0" w:color="auto"/>
              <w:right w:val="single" w:sz="4" w:space="0" w:color="auto"/>
            </w:tcBorders>
          </w:tcPr>
          <w:p w14:paraId="57FA3AAD" w14:textId="77777777" w:rsidR="00AB144B" w:rsidRPr="00D47BA6" w:rsidRDefault="00AB144B" w:rsidP="00AB144B">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the district does not consistently obtain consent from students with sole or shared decision-making rights to continue their special education program once the student reaches 18 years of age.</w:t>
            </w:r>
          </w:p>
          <w:p w14:paraId="35A9E86C" w14:textId="77777777" w:rsidR="00AB144B" w:rsidRPr="00D47BA6" w:rsidRDefault="00AB144B" w:rsidP="00AB144B">
            <w:pPr>
              <w:pStyle w:val="Normal1"/>
              <w:keepNext/>
              <w:rPr>
                <w:rFonts w:cs="Arial"/>
                <w:b/>
                <w:sz w:val="22"/>
                <w:szCs w:val="22"/>
              </w:rPr>
            </w:pPr>
          </w:p>
        </w:tc>
      </w:tr>
      <w:tr w:rsidR="00AB144B" w:rsidRPr="00D47BA6" w14:paraId="241DB207" w14:textId="77777777" w:rsidTr="00AB144B">
        <w:tc>
          <w:tcPr>
            <w:tcW w:w="9360" w:type="dxa"/>
            <w:tcBorders>
              <w:top w:val="nil"/>
              <w:left w:val="single" w:sz="4" w:space="0" w:color="auto"/>
              <w:bottom w:val="single" w:sz="4" w:space="0" w:color="auto"/>
              <w:right w:val="single" w:sz="4" w:space="0" w:color="auto"/>
            </w:tcBorders>
          </w:tcPr>
          <w:p w14:paraId="6E3C7C19" w14:textId="77777777" w:rsidR="00AB144B" w:rsidRPr="00D47BA6" w:rsidRDefault="00AB144B" w:rsidP="00AB144B">
            <w:pPr>
              <w:pStyle w:val="Normal1"/>
              <w:keepNext/>
              <w:rPr>
                <w:rFonts w:cs="Arial"/>
                <w:sz w:val="22"/>
                <w:szCs w:val="22"/>
              </w:rPr>
            </w:pPr>
            <w:r w:rsidRPr="00D47BA6">
              <w:rPr>
                <w:b/>
                <w:sz w:val="22"/>
                <w:szCs w:val="22"/>
              </w:rPr>
              <w:t>LEA Outcome:</w:t>
            </w:r>
            <w:r>
              <w:rPr>
                <w:sz w:val="22"/>
                <w:szCs w:val="22"/>
              </w:rPr>
              <w:t xml:space="preserve"> Watertown Public Schools will ensure consent from adult students with sole or shared decision-making authority is proactively obtained to continue his or her education programming.</w:t>
            </w:r>
          </w:p>
          <w:p w14:paraId="2171C19F" w14:textId="77777777" w:rsidR="00AB144B" w:rsidRPr="00D47BA6" w:rsidRDefault="00AB144B" w:rsidP="00AB144B">
            <w:pPr>
              <w:pStyle w:val="Normal1"/>
              <w:keepNext/>
              <w:rPr>
                <w:rFonts w:cs="Arial"/>
                <w:b/>
                <w:sz w:val="22"/>
                <w:szCs w:val="22"/>
              </w:rPr>
            </w:pPr>
          </w:p>
        </w:tc>
      </w:tr>
      <w:tr w:rsidR="00AB144B" w:rsidRPr="00D47BA6" w14:paraId="4CD1C343" w14:textId="77777777" w:rsidTr="00AB144B">
        <w:tc>
          <w:tcPr>
            <w:tcW w:w="9360" w:type="dxa"/>
            <w:tcBorders>
              <w:top w:val="nil"/>
              <w:left w:val="single" w:sz="4" w:space="0" w:color="auto"/>
              <w:bottom w:val="single" w:sz="4" w:space="0" w:color="auto"/>
              <w:right w:val="single" w:sz="4" w:space="0" w:color="auto"/>
            </w:tcBorders>
          </w:tcPr>
          <w:p w14:paraId="2243720A" w14:textId="77777777" w:rsidR="00AB144B" w:rsidRDefault="00AB144B" w:rsidP="00AB144B">
            <w:pPr>
              <w:pStyle w:val="Normal1"/>
              <w:keepNext/>
              <w:rPr>
                <w:rFonts w:cs="Arial"/>
                <w:sz w:val="22"/>
                <w:szCs w:val="22"/>
              </w:rPr>
            </w:pPr>
            <w:r w:rsidRPr="00D47BA6">
              <w:rPr>
                <w:rFonts w:cs="Arial"/>
                <w:b/>
                <w:sz w:val="22"/>
                <w:szCs w:val="22"/>
              </w:rPr>
              <w:t>Action Plan:</w:t>
            </w:r>
            <w:r>
              <w:rPr>
                <w:rFonts w:cs="Arial"/>
                <w:sz w:val="22"/>
                <w:szCs w:val="22"/>
              </w:rPr>
              <w:t xml:space="preserve"> By November 22, 2019, Watertown Public Schools will train the high school and out-of-district Team chairpersons on Age of Majority. </w:t>
            </w:r>
          </w:p>
          <w:p w14:paraId="107AA5A7" w14:textId="77777777" w:rsidR="00AB144B" w:rsidRDefault="00AB144B" w:rsidP="00AB144B">
            <w:pPr>
              <w:pStyle w:val="Normal1"/>
              <w:keepNext/>
              <w:rPr>
                <w:rFonts w:cs="Arial"/>
                <w:sz w:val="22"/>
                <w:szCs w:val="22"/>
              </w:rPr>
            </w:pPr>
          </w:p>
          <w:p w14:paraId="4C31BE1A" w14:textId="77777777" w:rsidR="00AB144B" w:rsidRDefault="00AB144B" w:rsidP="00AB144B">
            <w:pPr>
              <w:pStyle w:val="Normal1"/>
              <w:keepNext/>
              <w:rPr>
                <w:rFonts w:cs="Arial"/>
                <w:sz w:val="22"/>
                <w:szCs w:val="22"/>
              </w:rPr>
            </w:pPr>
            <w:r>
              <w:rPr>
                <w:rFonts w:cs="Arial"/>
                <w:sz w:val="22"/>
                <w:szCs w:val="22"/>
              </w:rPr>
              <w:t xml:space="preserve">By November 22, 2019, Watertown Public Schools will provide a roster to Team chairpersons that identifies students who will be turning 18.   </w:t>
            </w:r>
          </w:p>
          <w:p w14:paraId="2B56BB65" w14:textId="77777777" w:rsidR="00AB144B" w:rsidRDefault="00AB144B" w:rsidP="00AB144B">
            <w:pPr>
              <w:pStyle w:val="Normal1"/>
              <w:keepNext/>
              <w:rPr>
                <w:rFonts w:cs="Arial"/>
                <w:sz w:val="22"/>
                <w:szCs w:val="22"/>
              </w:rPr>
            </w:pPr>
          </w:p>
          <w:p w14:paraId="395FE443" w14:textId="77777777" w:rsidR="00AB144B" w:rsidRDefault="00AB144B" w:rsidP="00AB144B">
            <w:pPr>
              <w:pStyle w:val="Normal1"/>
              <w:keepNext/>
              <w:rPr>
                <w:rFonts w:cs="Arial"/>
                <w:sz w:val="22"/>
                <w:szCs w:val="22"/>
              </w:rPr>
            </w:pPr>
            <w:r>
              <w:rPr>
                <w:rFonts w:cs="Arial"/>
                <w:sz w:val="22"/>
                <w:szCs w:val="22"/>
              </w:rPr>
              <w:t>By January 24, 2020, Watertown Public Schools will implement an internal monitoring and tracking system to determine whether adult students have signed their current IEPs.</w:t>
            </w:r>
          </w:p>
          <w:p w14:paraId="2EC4BEA0" w14:textId="77777777" w:rsidR="00AB144B" w:rsidRPr="00D47BA6" w:rsidRDefault="00AB144B" w:rsidP="00AB144B">
            <w:pPr>
              <w:pStyle w:val="Normal1"/>
              <w:keepNext/>
              <w:rPr>
                <w:rFonts w:cs="Arial"/>
                <w:b/>
                <w:sz w:val="22"/>
                <w:szCs w:val="22"/>
              </w:rPr>
            </w:pPr>
          </w:p>
        </w:tc>
      </w:tr>
      <w:tr w:rsidR="00AB144B" w:rsidRPr="00D47BA6" w14:paraId="69CDB179" w14:textId="77777777" w:rsidTr="00AB144B">
        <w:tc>
          <w:tcPr>
            <w:tcW w:w="9360" w:type="dxa"/>
            <w:tcBorders>
              <w:top w:val="nil"/>
              <w:left w:val="single" w:sz="4" w:space="0" w:color="auto"/>
              <w:bottom w:val="single" w:sz="4" w:space="0" w:color="auto"/>
              <w:right w:val="single" w:sz="4" w:space="0" w:color="auto"/>
            </w:tcBorders>
          </w:tcPr>
          <w:p w14:paraId="263CB197" w14:textId="77777777" w:rsidR="00AB144B" w:rsidRPr="00D47BA6" w:rsidRDefault="00AB144B" w:rsidP="00AB144B">
            <w:pPr>
              <w:pStyle w:val="Normal1"/>
              <w:keepNext/>
              <w:rPr>
                <w:rFonts w:cs="Arial"/>
                <w:sz w:val="22"/>
                <w:szCs w:val="22"/>
              </w:rPr>
            </w:pPr>
            <w:r w:rsidRPr="00D47BA6">
              <w:rPr>
                <w:rFonts w:cs="Arial"/>
                <w:b/>
                <w:sz w:val="22"/>
                <w:szCs w:val="22"/>
              </w:rPr>
              <w:t>Success Metric:</w:t>
            </w:r>
            <w:r>
              <w:rPr>
                <w:rFonts w:cs="Arial"/>
                <w:sz w:val="22"/>
                <w:szCs w:val="22"/>
              </w:rPr>
              <w:t xml:space="preserve"> By April 2020, Watertown Public Schools will have obtained consent from 100% of the adult students with sole or shared decision-making authority to continue his or her special education program. </w:t>
            </w:r>
          </w:p>
          <w:p w14:paraId="0175B5F1" w14:textId="77777777" w:rsidR="00AB144B" w:rsidRDefault="00AB144B" w:rsidP="00AB144B">
            <w:pPr>
              <w:pStyle w:val="Normal1"/>
              <w:keepNext/>
              <w:rPr>
                <w:rFonts w:cs="Arial"/>
                <w:sz w:val="22"/>
                <w:szCs w:val="22"/>
              </w:rPr>
            </w:pPr>
          </w:p>
          <w:p w14:paraId="1BD187FD" w14:textId="77777777" w:rsidR="00AB144B" w:rsidRDefault="00AB144B" w:rsidP="00AB144B">
            <w:pPr>
              <w:pStyle w:val="Normal1"/>
              <w:keepNext/>
              <w:rPr>
                <w:rFonts w:cs="Arial"/>
                <w:sz w:val="22"/>
                <w:szCs w:val="22"/>
              </w:rPr>
            </w:pPr>
            <w:r>
              <w:rPr>
                <w:rFonts w:cs="Arial"/>
                <w:sz w:val="22"/>
                <w:szCs w:val="22"/>
              </w:rPr>
              <w:t xml:space="preserve">Evidence: </w:t>
            </w:r>
          </w:p>
          <w:p w14:paraId="505AB98C" w14:textId="77777777" w:rsidR="00AB144B" w:rsidRDefault="00AB144B" w:rsidP="00AB144B">
            <w:pPr>
              <w:pStyle w:val="Normal1"/>
              <w:keepNext/>
              <w:rPr>
                <w:rFonts w:cs="Arial"/>
                <w:sz w:val="22"/>
                <w:szCs w:val="22"/>
              </w:rPr>
            </w:pPr>
          </w:p>
          <w:p w14:paraId="438CFD86" w14:textId="77777777" w:rsidR="00AB144B" w:rsidRDefault="00AB144B" w:rsidP="00AB144B">
            <w:pPr>
              <w:pStyle w:val="Normal1"/>
              <w:keepNext/>
              <w:rPr>
                <w:rFonts w:cs="Arial"/>
                <w:sz w:val="22"/>
                <w:szCs w:val="22"/>
              </w:rPr>
            </w:pPr>
            <w:r>
              <w:rPr>
                <w:rFonts w:cs="Arial"/>
                <w:sz w:val="22"/>
                <w:szCs w:val="22"/>
              </w:rPr>
              <w:t xml:space="preserve">* Agendas, training materials, and attendance sheets for trainings </w:t>
            </w:r>
          </w:p>
          <w:p w14:paraId="12E6CEC1" w14:textId="77777777" w:rsidR="00AB144B" w:rsidRDefault="00AB144B" w:rsidP="00AB144B">
            <w:pPr>
              <w:pStyle w:val="Normal1"/>
              <w:keepNext/>
              <w:rPr>
                <w:rFonts w:cs="Arial"/>
                <w:sz w:val="22"/>
                <w:szCs w:val="22"/>
              </w:rPr>
            </w:pPr>
            <w:r>
              <w:rPr>
                <w:rFonts w:cs="Arial"/>
                <w:sz w:val="22"/>
                <w:szCs w:val="22"/>
              </w:rPr>
              <w:t>* Roster of students turning 18</w:t>
            </w:r>
          </w:p>
          <w:p w14:paraId="3B968A1F" w14:textId="77777777" w:rsidR="00AB144B" w:rsidRDefault="00AB144B" w:rsidP="00AB144B">
            <w:pPr>
              <w:pStyle w:val="Normal1"/>
              <w:keepNext/>
              <w:rPr>
                <w:rFonts w:cs="Arial"/>
                <w:sz w:val="22"/>
                <w:szCs w:val="22"/>
              </w:rPr>
            </w:pPr>
            <w:r>
              <w:rPr>
                <w:rFonts w:cs="Arial"/>
                <w:sz w:val="22"/>
                <w:szCs w:val="22"/>
              </w:rPr>
              <w:t>* Results of internal record review</w:t>
            </w:r>
          </w:p>
          <w:p w14:paraId="193D9018" w14:textId="77777777" w:rsidR="00AB144B" w:rsidRPr="00D47BA6" w:rsidRDefault="00AB144B" w:rsidP="00AB144B">
            <w:pPr>
              <w:pStyle w:val="Normal1"/>
              <w:keepNext/>
              <w:rPr>
                <w:rFonts w:cs="Arial"/>
                <w:b/>
                <w:sz w:val="22"/>
                <w:szCs w:val="22"/>
              </w:rPr>
            </w:pPr>
          </w:p>
        </w:tc>
      </w:tr>
      <w:tr w:rsidR="00AB144B" w:rsidRPr="00D47BA6" w14:paraId="4717522A" w14:textId="77777777" w:rsidTr="00AB144B">
        <w:tc>
          <w:tcPr>
            <w:tcW w:w="9360" w:type="dxa"/>
            <w:tcBorders>
              <w:top w:val="nil"/>
              <w:left w:val="single" w:sz="4" w:space="0" w:color="auto"/>
              <w:bottom w:val="single" w:sz="4" w:space="0" w:color="auto"/>
              <w:right w:val="single" w:sz="4" w:space="0" w:color="auto"/>
            </w:tcBorders>
          </w:tcPr>
          <w:p w14:paraId="131E571C" w14:textId="77777777" w:rsidR="00AB144B" w:rsidRPr="00D47BA6" w:rsidRDefault="00AB144B" w:rsidP="00AB144B">
            <w:pPr>
              <w:pStyle w:val="Normal1"/>
              <w:keepNext/>
              <w:rPr>
                <w:rFonts w:cs="Arial"/>
                <w:sz w:val="22"/>
                <w:szCs w:val="22"/>
              </w:rPr>
            </w:pPr>
            <w:r w:rsidRPr="00D47BA6">
              <w:rPr>
                <w:b/>
                <w:sz w:val="22"/>
                <w:szCs w:val="22"/>
              </w:rPr>
              <w:t>Measurement Mechanism:</w:t>
            </w:r>
            <w:r>
              <w:rPr>
                <w:sz w:val="22"/>
                <w:szCs w:val="22"/>
              </w:rPr>
              <w:t xml:space="preserve"> Each trimester, the Director of Student Services will review at least five student files to ensure that the district obtained consent from the adult student with sole or shared decision-making authority to continue his or her special education program.</w:t>
            </w:r>
          </w:p>
          <w:p w14:paraId="0E009315" w14:textId="77777777" w:rsidR="00AB144B" w:rsidRPr="00D47BA6" w:rsidRDefault="00AB144B" w:rsidP="00AB144B">
            <w:pPr>
              <w:pStyle w:val="Normal1"/>
              <w:keepNext/>
              <w:rPr>
                <w:rFonts w:cs="Arial"/>
                <w:b/>
                <w:sz w:val="22"/>
                <w:szCs w:val="22"/>
              </w:rPr>
            </w:pPr>
          </w:p>
        </w:tc>
      </w:tr>
      <w:tr w:rsidR="00AB144B" w:rsidRPr="00D47BA6" w14:paraId="7CD880B8" w14:textId="77777777" w:rsidTr="00AB144B">
        <w:tc>
          <w:tcPr>
            <w:tcW w:w="9360" w:type="dxa"/>
            <w:tcBorders>
              <w:top w:val="single" w:sz="4" w:space="0" w:color="auto"/>
              <w:left w:val="single" w:sz="4" w:space="0" w:color="auto"/>
              <w:bottom w:val="nil"/>
              <w:right w:val="single" w:sz="4" w:space="0" w:color="auto"/>
            </w:tcBorders>
          </w:tcPr>
          <w:p w14:paraId="64B7DE50" w14:textId="77777777" w:rsidR="00AB144B" w:rsidRPr="00D47BA6" w:rsidRDefault="00AB144B" w:rsidP="00AB144B">
            <w:pPr>
              <w:pStyle w:val="Normal1"/>
              <w:keepNext/>
              <w:rPr>
                <w:sz w:val="22"/>
                <w:szCs w:val="22"/>
              </w:rPr>
            </w:pPr>
            <w:r w:rsidRPr="00D47BA6">
              <w:rPr>
                <w:b/>
                <w:sz w:val="22"/>
                <w:szCs w:val="22"/>
              </w:rPr>
              <w:t>Completion Timeframe:</w:t>
            </w:r>
            <w:r>
              <w:rPr>
                <w:sz w:val="22"/>
                <w:szCs w:val="22"/>
              </w:rPr>
              <w:t xml:space="preserve"> 01/24/2020</w:t>
            </w:r>
          </w:p>
        </w:tc>
      </w:tr>
      <w:tr w:rsidR="00AB144B" w:rsidRPr="00D47BA6" w14:paraId="5B6541BE" w14:textId="77777777" w:rsidTr="00AB144B">
        <w:tc>
          <w:tcPr>
            <w:tcW w:w="9360" w:type="dxa"/>
            <w:tcBorders>
              <w:top w:val="nil"/>
              <w:left w:val="single" w:sz="4" w:space="0" w:color="auto"/>
              <w:bottom w:val="single" w:sz="4" w:space="0" w:color="auto"/>
              <w:right w:val="single" w:sz="4" w:space="0" w:color="auto"/>
            </w:tcBorders>
          </w:tcPr>
          <w:p w14:paraId="18CF14FF" w14:textId="77777777" w:rsidR="00AB144B" w:rsidRPr="00D47BA6" w:rsidRDefault="00AB144B" w:rsidP="00AB144B">
            <w:pPr>
              <w:pStyle w:val="Normal1"/>
              <w:keepNext/>
              <w:rPr>
                <w:rFonts w:cs="Arial"/>
                <w:sz w:val="22"/>
                <w:szCs w:val="22"/>
              </w:rPr>
            </w:pPr>
          </w:p>
        </w:tc>
      </w:tr>
    </w:tbl>
    <w:p w14:paraId="5697FE53" w14:textId="77777777" w:rsidR="00AB144B" w:rsidRDefault="00AB144B" w:rsidP="00AB144B">
      <w:pPr>
        <w:pStyle w:val="Normal1"/>
        <w:sectPr w:rsidR="00AB144B" w:rsidSect="00AB144B">
          <w:footerReference w:type="default" r:id="rId18"/>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AB144B" w:rsidRPr="00D47BA6" w14:paraId="692EDF4A" w14:textId="77777777" w:rsidTr="00AB144B">
        <w:trPr>
          <w:tblHeader/>
        </w:trPr>
        <w:tc>
          <w:tcPr>
            <w:tcW w:w="9360" w:type="dxa"/>
            <w:tcBorders>
              <w:bottom w:val="single" w:sz="4" w:space="0" w:color="auto"/>
            </w:tcBorders>
            <w:shd w:val="clear" w:color="auto" w:fill="C0C0C0"/>
          </w:tcPr>
          <w:p w14:paraId="20048A00" w14:textId="77777777" w:rsidR="00AB144B" w:rsidRPr="00D47BA6" w:rsidRDefault="00AB144B" w:rsidP="00AB144B">
            <w:pPr>
              <w:pStyle w:val="Normal2"/>
              <w:keepNext/>
              <w:rPr>
                <w:b/>
                <w:sz w:val="22"/>
                <w:szCs w:val="22"/>
              </w:rPr>
            </w:pPr>
            <w:r>
              <w:rPr>
                <w:rFonts w:ascii="Verdana" w:hAnsi="Verdana"/>
              </w:rPr>
              <w:lastRenderedPageBreak/>
              <w:br w:type="page"/>
            </w:r>
            <w:r w:rsidRPr="00D47BA6">
              <w:rPr>
                <w:b/>
                <w:sz w:val="22"/>
                <w:szCs w:val="22"/>
              </w:rPr>
              <w:t>Improvement Area 3</w:t>
            </w:r>
          </w:p>
        </w:tc>
      </w:tr>
      <w:tr w:rsidR="00AB144B" w:rsidRPr="00D47BA6" w14:paraId="5679C18B" w14:textId="77777777" w:rsidTr="00AB144B">
        <w:tc>
          <w:tcPr>
            <w:tcW w:w="9360" w:type="dxa"/>
            <w:tcBorders>
              <w:top w:val="single" w:sz="4" w:space="0" w:color="auto"/>
              <w:left w:val="single" w:sz="4" w:space="0" w:color="auto"/>
              <w:bottom w:val="nil"/>
              <w:right w:val="single" w:sz="4" w:space="0" w:color="auto"/>
            </w:tcBorders>
          </w:tcPr>
          <w:p w14:paraId="46390A0D" w14:textId="77777777" w:rsidR="00AB144B" w:rsidRPr="00D47BA6" w:rsidRDefault="00AB144B" w:rsidP="00AB144B">
            <w:pPr>
              <w:pStyle w:val="Normal2"/>
              <w:keepNext/>
              <w:rPr>
                <w:sz w:val="22"/>
                <w:szCs w:val="22"/>
              </w:rPr>
            </w:pPr>
            <w:r w:rsidRPr="00D47BA6">
              <w:rPr>
                <w:b/>
                <w:sz w:val="22"/>
                <w:szCs w:val="22"/>
              </w:rPr>
              <w:t>Criterion:</w:t>
            </w:r>
            <w:r>
              <w:rPr>
                <w:sz w:val="22"/>
                <w:szCs w:val="22"/>
              </w:rPr>
              <w:t xml:space="preserve"> SE 8 - IEP Team composition and attendance</w:t>
            </w:r>
          </w:p>
          <w:p w14:paraId="15436B58" w14:textId="77777777" w:rsidR="00AB144B" w:rsidRPr="00D47BA6" w:rsidRDefault="00AB144B" w:rsidP="00AB144B">
            <w:pPr>
              <w:pStyle w:val="Normal2"/>
              <w:keepNext/>
              <w:rPr>
                <w:b/>
                <w:sz w:val="22"/>
                <w:szCs w:val="22"/>
              </w:rPr>
            </w:pPr>
          </w:p>
        </w:tc>
      </w:tr>
      <w:tr w:rsidR="00AB144B" w:rsidRPr="00D47BA6" w14:paraId="41BD6BB2" w14:textId="77777777" w:rsidTr="00AB144B">
        <w:tc>
          <w:tcPr>
            <w:tcW w:w="9360" w:type="dxa"/>
            <w:tcBorders>
              <w:top w:val="single" w:sz="4" w:space="0" w:color="auto"/>
              <w:left w:val="single" w:sz="4" w:space="0" w:color="auto"/>
              <w:bottom w:val="nil"/>
              <w:right w:val="single" w:sz="4" w:space="0" w:color="auto"/>
            </w:tcBorders>
          </w:tcPr>
          <w:p w14:paraId="1802E2A4" w14:textId="77777777" w:rsidR="00AB144B" w:rsidRPr="00D47BA6" w:rsidRDefault="00AB144B" w:rsidP="00AB144B">
            <w:pPr>
              <w:pStyle w:val="Normal2"/>
              <w:keepNext/>
              <w:rPr>
                <w:sz w:val="22"/>
                <w:szCs w:val="22"/>
              </w:rPr>
            </w:pPr>
            <w:r w:rsidRPr="00D47BA6">
              <w:rPr>
                <w:b/>
                <w:sz w:val="22"/>
                <w:szCs w:val="22"/>
              </w:rPr>
              <w:t>Rating:</w:t>
            </w:r>
            <w:r>
              <w:rPr>
                <w:sz w:val="22"/>
                <w:szCs w:val="22"/>
              </w:rPr>
              <w:t xml:space="preserve"> Partially Implemented</w:t>
            </w:r>
          </w:p>
        </w:tc>
      </w:tr>
      <w:tr w:rsidR="00AB144B" w:rsidRPr="00D47BA6" w14:paraId="1EADD358" w14:textId="77777777" w:rsidTr="00AB144B">
        <w:tc>
          <w:tcPr>
            <w:tcW w:w="9360" w:type="dxa"/>
            <w:tcBorders>
              <w:top w:val="nil"/>
              <w:left w:val="single" w:sz="4" w:space="0" w:color="auto"/>
              <w:bottom w:val="single" w:sz="4" w:space="0" w:color="auto"/>
              <w:right w:val="single" w:sz="4" w:space="0" w:color="auto"/>
            </w:tcBorders>
          </w:tcPr>
          <w:p w14:paraId="1AD95565" w14:textId="77777777" w:rsidR="00AB144B" w:rsidRPr="00D47BA6" w:rsidRDefault="00AB144B" w:rsidP="00AB144B">
            <w:pPr>
              <w:pStyle w:val="Normal2"/>
              <w:keepNext/>
              <w:rPr>
                <w:rFonts w:cs="Arial"/>
                <w:b/>
                <w:sz w:val="22"/>
                <w:szCs w:val="22"/>
              </w:rPr>
            </w:pPr>
          </w:p>
        </w:tc>
      </w:tr>
      <w:tr w:rsidR="00AB144B" w:rsidRPr="00D47BA6" w14:paraId="23F4A387" w14:textId="77777777" w:rsidTr="00AB144B">
        <w:tc>
          <w:tcPr>
            <w:tcW w:w="9360" w:type="dxa"/>
            <w:tcBorders>
              <w:top w:val="nil"/>
              <w:left w:val="single" w:sz="4" w:space="0" w:color="auto"/>
              <w:bottom w:val="single" w:sz="4" w:space="0" w:color="auto"/>
              <w:right w:val="single" w:sz="4" w:space="0" w:color="auto"/>
            </w:tcBorders>
          </w:tcPr>
          <w:p w14:paraId="0D918DAB" w14:textId="77777777" w:rsidR="00AB144B" w:rsidRPr="001C5DAF" w:rsidRDefault="00AB144B" w:rsidP="00AB144B">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when a required IEP Team member is unable to attend the Team meeting, specifically general education teachers for students involved in the general education program and related service providers when the IEP meeting involves a modification or discussion of related services, the Team member is not consistently excused in writing by the parent. Record review also indicated that the required Team member does not provide written input for the development of the IEP to the parent and the IEP Team prior to the meeting.</w:t>
            </w:r>
          </w:p>
        </w:tc>
      </w:tr>
      <w:tr w:rsidR="00AB144B" w:rsidRPr="00D47BA6" w14:paraId="00E26B2F" w14:textId="77777777" w:rsidTr="00AB144B">
        <w:tc>
          <w:tcPr>
            <w:tcW w:w="9360" w:type="dxa"/>
            <w:tcBorders>
              <w:top w:val="nil"/>
              <w:left w:val="single" w:sz="4" w:space="0" w:color="auto"/>
              <w:bottom w:val="single" w:sz="4" w:space="0" w:color="auto"/>
              <w:right w:val="single" w:sz="4" w:space="0" w:color="auto"/>
            </w:tcBorders>
          </w:tcPr>
          <w:p w14:paraId="7B3233AD" w14:textId="77777777" w:rsidR="00AB144B" w:rsidRPr="00D47BA6" w:rsidRDefault="00AB144B" w:rsidP="00AB144B">
            <w:pPr>
              <w:pStyle w:val="Normal2"/>
              <w:keepNext/>
              <w:rPr>
                <w:rFonts w:cs="Arial"/>
                <w:sz w:val="22"/>
                <w:szCs w:val="22"/>
              </w:rPr>
            </w:pPr>
            <w:r w:rsidRPr="00D47BA6">
              <w:rPr>
                <w:b/>
                <w:sz w:val="22"/>
                <w:szCs w:val="22"/>
              </w:rPr>
              <w:t>LEA Outcome:</w:t>
            </w:r>
            <w:r>
              <w:rPr>
                <w:sz w:val="22"/>
                <w:szCs w:val="22"/>
              </w:rPr>
              <w:t xml:space="preserve"> Watertown Public Schools will ensure that all Team members listed on the Attendance Sheet (N3A) attend the Team meeting. </w:t>
            </w:r>
          </w:p>
          <w:p w14:paraId="4FF5788C" w14:textId="77777777" w:rsidR="00AB144B" w:rsidRDefault="00AB144B" w:rsidP="00AB144B">
            <w:pPr>
              <w:pStyle w:val="Normal2"/>
              <w:keepNext/>
              <w:rPr>
                <w:sz w:val="22"/>
                <w:szCs w:val="22"/>
              </w:rPr>
            </w:pPr>
          </w:p>
          <w:p w14:paraId="171E60B6" w14:textId="77777777" w:rsidR="00AB144B" w:rsidRDefault="00AB144B" w:rsidP="00AB144B">
            <w:pPr>
              <w:pStyle w:val="Normal2"/>
              <w:keepNext/>
              <w:rPr>
                <w:sz w:val="22"/>
                <w:szCs w:val="22"/>
              </w:rPr>
            </w:pPr>
            <w:r>
              <w:rPr>
                <w:sz w:val="22"/>
                <w:szCs w:val="22"/>
              </w:rPr>
              <w:t xml:space="preserve">When a Team member cannot attend the meeting, the district will: </w:t>
            </w:r>
          </w:p>
          <w:p w14:paraId="0370F565" w14:textId="77777777" w:rsidR="00AB144B" w:rsidRDefault="00AB144B" w:rsidP="00AB144B">
            <w:pPr>
              <w:pStyle w:val="Normal2"/>
              <w:keepNext/>
              <w:rPr>
                <w:sz w:val="22"/>
                <w:szCs w:val="22"/>
              </w:rPr>
            </w:pPr>
          </w:p>
          <w:p w14:paraId="1F82DDEA" w14:textId="77777777" w:rsidR="00AB144B" w:rsidRDefault="00AB144B" w:rsidP="00AB144B">
            <w:pPr>
              <w:pStyle w:val="Normal2"/>
              <w:keepNext/>
              <w:rPr>
                <w:sz w:val="22"/>
                <w:szCs w:val="22"/>
              </w:rPr>
            </w:pPr>
            <w:r>
              <w:rPr>
                <w:sz w:val="22"/>
                <w:szCs w:val="22"/>
              </w:rPr>
              <w:t>1. use alternative means, such as a video conference or a conference call, with the parent's agreement; or</w:t>
            </w:r>
          </w:p>
          <w:p w14:paraId="7A8812A6" w14:textId="77777777" w:rsidR="00AB144B" w:rsidRDefault="00AB144B" w:rsidP="00AB144B">
            <w:pPr>
              <w:pStyle w:val="Normal2"/>
              <w:keepNext/>
              <w:rPr>
                <w:sz w:val="22"/>
                <w:szCs w:val="22"/>
              </w:rPr>
            </w:pPr>
          </w:p>
          <w:p w14:paraId="514076CB" w14:textId="77777777" w:rsidR="00AB144B" w:rsidRDefault="00AB144B" w:rsidP="00AB144B">
            <w:pPr>
              <w:pStyle w:val="Normal2"/>
              <w:keepNext/>
              <w:rPr>
                <w:sz w:val="22"/>
                <w:szCs w:val="22"/>
              </w:rPr>
            </w:pPr>
            <w:r>
              <w:rPr>
                <w:sz w:val="22"/>
                <w:szCs w:val="22"/>
              </w:rPr>
              <w:t xml:space="preserve">2. agree with the parent, in writing, that the attendance of the Team member is not necessary because the member's area of the curriculum or related services is not being modified or discussed; or </w:t>
            </w:r>
          </w:p>
          <w:p w14:paraId="311A39C4" w14:textId="77777777" w:rsidR="00AB144B" w:rsidRDefault="00AB144B" w:rsidP="00AB144B">
            <w:pPr>
              <w:pStyle w:val="Normal2"/>
              <w:keepNext/>
              <w:rPr>
                <w:sz w:val="22"/>
                <w:szCs w:val="22"/>
              </w:rPr>
            </w:pPr>
          </w:p>
          <w:p w14:paraId="5626DCE2" w14:textId="77777777" w:rsidR="00AB144B" w:rsidRDefault="00AB144B" w:rsidP="00AB144B">
            <w:pPr>
              <w:pStyle w:val="Normal2"/>
              <w:keepNext/>
              <w:rPr>
                <w:sz w:val="22"/>
                <w:szCs w:val="22"/>
              </w:rPr>
            </w:pPr>
            <w:r>
              <w:rPr>
                <w:sz w:val="22"/>
                <w:szCs w:val="22"/>
              </w:rPr>
              <w:t>3. agree with the parent, in writing, to excuse the required Team member's participation and the excused member will provide written input into the development of the IEP to the parent and the IEP Team prior to the meeting.</w:t>
            </w:r>
          </w:p>
          <w:p w14:paraId="2BF4AB49" w14:textId="77777777" w:rsidR="00AB144B" w:rsidRDefault="00AB144B" w:rsidP="00AB144B">
            <w:pPr>
              <w:pStyle w:val="Normal2"/>
              <w:keepNext/>
              <w:rPr>
                <w:sz w:val="22"/>
                <w:szCs w:val="22"/>
              </w:rPr>
            </w:pPr>
          </w:p>
          <w:p w14:paraId="645BD98C" w14:textId="77777777" w:rsidR="00AB144B" w:rsidRDefault="00AB144B" w:rsidP="00AB144B">
            <w:pPr>
              <w:pStyle w:val="Normal2"/>
              <w:keepNext/>
              <w:rPr>
                <w:sz w:val="22"/>
                <w:szCs w:val="22"/>
              </w:rPr>
            </w:pPr>
            <w:r>
              <w:rPr>
                <w:sz w:val="22"/>
                <w:szCs w:val="22"/>
              </w:rPr>
              <w:t>Watertown Public Schools will also ensure that written input from IEP Team members is provided prior to Team meetings, particularly general education teachers and related service providers, to support unanticipated absences.</w:t>
            </w:r>
          </w:p>
          <w:p w14:paraId="32B5BB62" w14:textId="77777777" w:rsidR="001749ED" w:rsidRPr="001C5DAF" w:rsidRDefault="001749ED" w:rsidP="00AB144B">
            <w:pPr>
              <w:pStyle w:val="Normal2"/>
              <w:keepNext/>
              <w:rPr>
                <w:sz w:val="22"/>
                <w:szCs w:val="22"/>
              </w:rPr>
            </w:pPr>
          </w:p>
        </w:tc>
      </w:tr>
      <w:tr w:rsidR="00AB144B" w:rsidRPr="00D47BA6" w14:paraId="34CAF15D" w14:textId="77777777" w:rsidTr="00AB144B">
        <w:tc>
          <w:tcPr>
            <w:tcW w:w="9360" w:type="dxa"/>
            <w:tcBorders>
              <w:top w:val="nil"/>
              <w:left w:val="single" w:sz="4" w:space="0" w:color="auto"/>
              <w:bottom w:val="single" w:sz="4" w:space="0" w:color="auto"/>
              <w:right w:val="single" w:sz="4" w:space="0" w:color="auto"/>
            </w:tcBorders>
          </w:tcPr>
          <w:p w14:paraId="09368F9E" w14:textId="77777777" w:rsidR="00AB144B" w:rsidRPr="00D47BA6" w:rsidRDefault="00AB144B" w:rsidP="00AB144B">
            <w:pPr>
              <w:pStyle w:val="Normal2"/>
              <w:keepNext/>
              <w:rPr>
                <w:rFonts w:cs="Arial"/>
                <w:sz w:val="22"/>
                <w:szCs w:val="22"/>
              </w:rPr>
            </w:pPr>
            <w:r w:rsidRPr="00D47BA6">
              <w:rPr>
                <w:rFonts w:cs="Arial"/>
                <w:b/>
                <w:sz w:val="22"/>
                <w:szCs w:val="22"/>
              </w:rPr>
              <w:t>Action Plan:</w:t>
            </w:r>
            <w:r>
              <w:rPr>
                <w:rFonts w:cs="Arial"/>
                <w:sz w:val="22"/>
                <w:szCs w:val="22"/>
              </w:rPr>
              <w:t xml:space="preserve"> Watertown Public Schools reviewed IEP Team composition and attendance with all Team chairpersons on September 13, 2019.</w:t>
            </w:r>
          </w:p>
          <w:p w14:paraId="0D3053F4" w14:textId="77777777" w:rsidR="00AB144B" w:rsidRDefault="00AB144B" w:rsidP="00AB144B">
            <w:pPr>
              <w:pStyle w:val="Normal2"/>
              <w:keepNext/>
              <w:rPr>
                <w:rFonts w:cs="Arial"/>
                <w:sz w:val="22"/>
                <w:szCs w:val="22"/>
              </w:rPr>
            </w:pPr>
          </w:p>
          <w:p w14:paraId="1211756C" w14:textId="77777777" w:rsidR="00AB144B" w:rsidRDefault="00AB144B" w:rsidP="00AB144B">
            <w:pPr>
              <w:pStyle w:val="Normal2"/>
              <w:keepNext/>
              <w:rPr>
                <w:rFonts w:cs="Arial"/>
                <w:sz w:val="22"/>
                <w:szCs w:val="22"/>
              </w:rPr>
            </w:pPr>
            <w:r>
              <w:rPr>
                <w:rFonts w:cs="Arial"/>
                <w:sz w:val="22"/>
                <w:szCs w:val="22"/>
              </w:rPr>
              <w:t>By January 24, 2020, Watertown Public Schools will train all district staff on IEP Team composition and attendance procedures.</w:t>
            </w:r>
          </w:p>
          <w:p w14:paraId="42D26DCA" w14:textId="77777777" w:rsidR="00AB144B" w:rsidRDefault="00AB144B" w:rsidP="00AB144B">
            <w:pPr>
              <w:pStyle w:val="Normal2"/>
              <w:keepNext/>
              <w:rPr>
                <w:rFonts w:cs="Arial"/>
                <w:sz w:val="22"/>
                <w:szCs w:val="22"/>
              </w:rPr>
            </w:pPr>
          </w:p>
          <w:p w14:paraId="1DCAAD66" w14:textId="77777777" w:rsidR="00AB144B" w:rsidRDefault="00AB144B" w:rsidP="00AB144B">
            <w:pPr>
              <w:pStyle w:val="Normal2"/>
              <w:keepNext/>
              <w:rPr>
                <w:rFonts w:cs="Arial"/>
                <w:sz w:val="22"/>
                <w:szCs w:val="22"/>
              </w:rPr>
            </w:pPr>
            <w:r>
              <w:rPr>
                <w:rFonts w:cs="Arial"/>
                <w:sz w:val="22"/>
                <w:szCs w:val="22"/>
              </w:rPr>
              <w:t>By March 27, 2020, Watertown Public Schools will implement internal monitoring to determine whether absent required Team members were excused in writing by the parent, and these Team members provided written input for the development of the IEP prior to the meeting.</w:t>
            </w:r>
          </w:p>
          <w:p w14:paraId="036AD71C" w14:textId="77777777" w:rsidR="00AB144B" w:rsidRPr="00D47BA6" w:rsidRDefault="00AB144B" w:rsidP="00AB144B">
            <w:pPr>
              <w:pStyle w:val="Normal2"/>
              <w:keepNext/>
              <w:rPr>
                <w:rFonts w:cs="Arial"/>
                <w:b/>
                <w:sz w:val="22"/>
                <w:szCs w:val="22"/>
              </w:rPr>
            </w:pPr>
          </w:p>
        </w:tc>
      </w:tr>
      <w:tr w:rsidR="00AB144B" w:rsidRPr="00D47BA6" w14:paraId="2ABDA525" w14:textId="77777777" w:rsidTr="00AB144B">
        <w:tc>
          <w:tcPr>
            <w:tcW w:w="9360" w:type="dxa"/>
            <w:tcBorders>
              <w:top w:val="nil"/>
              <w:left w:val="single" w:sz="4" w:space="0" w:color="auto"/>
              <w:bottom w:val="single" w:sz="4" w:space="0" w:color="auto"/>
              <w:right w:val="single" w:sz="4" w:space="0" w:color="auto"/>
            </w:tcBorders>
          </w:tcPr>
          <w:p w14:paraId="689A4C5B" w14:textId="77777777" w:rsidR="00AB144B" w:rsidRPr="00D47BA6" w:rsidRDefault="00AB144B" w:rsidP="001C5DAF">
            <w:pPr>
              <w:pStyle w:val="Normal2"/>
              <w:widowControl w:val="0"/>
              <w:rPr>
                <w:rFonts w:cs="Arial"/>
                <w:sz w:val="22"/>
                <w:szCs w:val="22"/>
              </w:rPr>
            </w:pPr>
            <w:r w:rsidRPr="00D47BA6">
              <w:rPr>
                <w:rFonts w:cs="Arial"/>
                <w:b/>
                <w:sz w:val="22"/>
                <w:szCs w:val="22"/>
              </w:rPr>
              <w:t>Success Metric:</w:t>
            </w:r>
            <w:r>
              <w:rPr>
                <w:rFonts w:cs="Arial"/>
                <w:sz w:val="22"/>
                <w:szCs w:val="22"/>
              </w:rPr>
              <w:t xml:space="preserve"> By April 2020, 100% of Watertown Public Schools' Team meetings will have all required Team members in attendance or all members will be excused, in writing, with written input for the development of the IEP provided to the parent and the IEP Team prior to the meeting. </w:t>
            </w:r>
          </w:p>
          <w:p w14:paraId="02703B85" w14:textId="77777777" w:rsidR="00AB144B" w:rsidRDefault="00AB144B" w:rsidP="001C5DAF">
            <w:pPr>
              <w:pStyle w:val="Normal2"/>
              <w:widowControl w:val="0"/>
              <w:rPr>
                <w:rFonts w:cs="Arial"/>
                <w:sz w:val="22"/>
                <w:szCs w:val="22"/>
              </w:rPr>
            </w:pPr>
          </w:p>
          <w:p w14:paraId="26A8057B" w14:textId="77777777" w:rsidR="00AB144B" w:rsidRDefault="00AB144B" w:rsidP="001C5DAF">
            <w:pPr>
              <w:pStyle w:val="Normal2"/>
              <w:widowControl w:val="0"/>
              <w:rPr>
                <w:rFonts w:cs="Arial"/>
                <w:sz w:val="22"/>
                <w:szCs w:val="22"/>
              </w:rPr>
            </w:pPr>
            <w:r>
              <w:rPr>
                <w:rFonts w:cs="Arial"/>
                <w:sz w:val="22"/>
                <w:szCs w:val="22"/>
              </w:rPr>
              <w:t xml:space="preserve">Evidence: </w:t>
            </w:r>
          </w:p>
          <w:p w14:paraId="16E700F4" w14:textId="77777777" w:rsidR="00AB144B" w:rsidRDefault="00AB144B" w:rsidP="001C5DAF">
            <w:pPr>
              <w:pStyle w:val="Normal2"/>
              <w:widowControl w:val="0"/>
              <w:rPr>
                <w:rFonts w:cs="Arial"/>
                <w:sz w:val="22"/>
                <w:szCs w:val="22"/>
              </w:rPr>
            </w:pPr>
          </w:p>
          <w:p w14:paraId="371C3CC6" w14:textId="77777777" w:rsidR="00AB144B" w:rsidRDefault="00AB144B" w:rsidP="001C5DAF">
            <w:pPr>
              <w:pStyle w:val="Normal2"/>
              <w:widowControl w:val="0"/>
              <w:rPr>
                <w:rFonts w:cs="Arial"/>
                <w:sz w:val="22"/>
                <w:szCs w:val="22"/>
              </w:rPr>
            </w:pPr>
            <w:r>
              <w:rPr>
                <w:rFonts w:cs="Arial"/>
                <w:sz w:val="22"/>
                <w:szCs w:val="22"/>
              </w:rPr>
              <w:t xml:space="preserve">* Agendas, training materials, and attendance sheets from trainings </w:t>
            </w:r>
          </w:p>
          <w:p w14:paraId="5154513E" w14:textId="77777777" w:rsidR="00AB144B" w:rsidRPr="001C5DAF" w:rsidRDefault="00AB144B" w:rsidP="001C5DAF">
            <w:pPr>
              <w:pStyle w:val="Normal2"/>
              <w:widowControl w:val="0"/>
              <w:rPr>
                <w:rFonts w:cs="Arial"/>
                <w:sz w:val="22"/>
                <w:szCs w:val="22"/>
              </w:rPr>
            </w:pPr>
            <w:r>
              <w:rPr>
                <w:rFonts w:cs="Arial"/>
                <w:sz w:val="22"/>
                <w:szCs w:val="22"/>
              </w:rPr>
              <w:t>* Results of internal record review</w:t>
            </w:r>
          </w:p>
        </w:tc>
      </w:tr>
      <w:tr w:rsidR="00AB144B" w:rsidRPr="00D47BA6" w14:paraId="57CB6FF2" w14:textId="77777777" w:rsidTr="00AB144B">
        <w:tc>
          <w:tcPr>
            <w:tcW w:w="9360" w:type="dxa"/>
            <w:tcBorders>
              <w:top w:val="nil"/>
              <w:left w:val="single" w:sz="4" w:space="0" w:color="auto"/>
              <w:bottom w:val="single" w:sz="4" w:space="0" w:color="auto"/>
              <w:right w:val="single" w:sz="4" w:space="0" w:color="auto"/>
            </w:tcBorders>
          </w:tcPr>
          <w:p w14:paraId="48754C51" w14:textId="77777777" w:rsidR="00AB144B" w:rsidRPr="00D47BA6" w:rsidRDefault="00AB144B" w:rsidP="00AB144B">
            <w:pPr>
              <w:pStyle w:val="Normal2"/>
              <w:keepNext/>
              <w:rPr>
                <w:rFonts w:cs="Arial"/>
                <w:sz w:val="22"/>
                <w:szCs w:val="22"/>
              </w:rPr>
            </w:pPr>
            <w:r w:rsidRPr="00D47BA6">
              <w:rPr>
                <w:b/>
                <w:sz w:val="22"/>
                <w:szCs w:val="22"/>
              </w:rPr>
              <w:lastRenderedPageBreak/>
              <w:t>Measurement Mechanism:</w:t>
            </w:r>
            <w:r>
              <w:rPr>
                <w:sz w:val="22"/>
                <w:szCs w:val="22"/>
              </w:rPr>
              <w:t xml:space="preserve"> Each trimester, the Director of Student Services will review at least five records to determine if Team meetings had all required Team members in attendance or all members were excused in writing and provided written input for the development of the IEP.</w:t>
            </w:r>
          </w:p>
          <w:p w14:paraId="56FD8B07" w14:textId="77777777" w:rsidR="00AB144B" w:rsidRPr="00D47BA6" w:rsidRDefault="00AB144B" w:rsidP="00AB144B">
            <w:pPr>
              <w:pStyle w:val="Normal2"/>
              <w:keepNext/>
              <w:rPr>
                <w:rFonts w:cs="Arial"/>
                <w:b/>
                <w:sz w:val="22"/>
                <w:szCs w:val="22"/>
              </w:rPr>
            </w:pPr>
          </w:p>
        </w:tc>
      </w:tr>
      <w:tr w:rsidR="00AB144B" w:rsidRPr="00D47BA6" w14:paraId="3946D367" w14:textId="77777777" w:rsidTr="00AB144B">
        <w:tc>
          <w:tcPr>
            <w:tcW w:w="9360" w:type="dxa"/>
            <w:tcBorders>
              <w:top w:val="single" w:sz="4" w:space="0" w:color="auto"/>
              <w:left w:val="single" w:sz="4" w:space="0" w:color="auto"/>
              <w:bottom w:val="nil"/>
              <w:right w:val="single" w:sz="4" w:space="0" w:color="auto"/>
            </w:tcBorders>
          </w:tcPr>
          <w:p w14:paraId="3292800A" w14:textId="77777777" w:rsidR="00AB144B" w:rsidRPr="00D47BA6" w:rsidRDefault="00AB144B" w:rsidP="00AB144B">
            <w:pPr>
              <w:pStyle w:val="Normal2"/>
              <w:keepNext/>
              <w:rPr>
                <w:sz w:val="22"/>
                <w:szCs w:val="22"/>
              </w:rPr>
            </w:pPr>
            <w:r w:rsidRPr="00D47BA6">
              <w:rPr>
                <w:b/>
                <w:sz w:val="22"/>
                <w:szCs w:val="22"/>
              </w:rPr>
              <w:t>Completion Timeframe:</w:t>
            </w:r>
            <w:r>
              <w:rPr>
                <w:sz w:val="22"/>
                <w:szCs w:val="22"/>
              </w:rPr>
              <w:t xml:space="preserve"> 03/27/2020</w:t>
            </w:r>
          </w:p>
        </w:tc>
      </w:tr>
      <w:tr w:rsidR="00AB144B" w:rsidRPr="00D47BA6" w14:paraId="570320BC" w14:textId="77777777" w:rsidTr="00AB144B">
        <w:tc>
          <w:tcPr>
            <w:tcW w:w="9360" w:type="dxa"/>
            <w:tcBorders>
              <w:top w:val="nil"/>
              <w:left w:val="single" w:sz="4" w:space="0" w:color="auto"/>
              <w:bottom w:val="single" w:sz="4" w:space="0" w:color="auto"/>
              <w:right w:val="single" w:sz="4" w:space="0" w:color="auto"/>
            </w:tcBorders>
          </w:tcPr>
          <w:p w14:paraId="6D28F31A" w14:textId="77777777" w:rsidR="00AB144B" w:rsidRPr="00D47BA6" w:rsidRDefault="00AB144B" w:rsidP="00AB144B">
            <w:pPr>
              <w:pStyle w:val="Normal2"/>
              <w:keepNext/>
              <w:rPr>
                <w:rFonts w:cs="Arial"/>
                <w:sz w:val="22"/>
                <w:szCs w:val="22"/>
              </w:rPr>
            </w:pPr>
          </w:p>
        </w:tc>
      </w:tr>
    </w:tbl>
    <w:p w14:paraId="2E0BA28A" w14:textId="77777777" w:rsidR="00AB144B" w:rsidRDefault="00AB144B" w:rsidP="00AB144B">
      <w:pPr>
        <w:pStyle w:val="Normal2"/>
        <w:sectPr w:rsidR="00AB144B" w:rsidSect="00AB144B">
          <w:footerReference w:type="default" r:id="rId19"/>
          <w:type w:val="continuous"/>
          <w:pgSz w:w="12240" w:h="15840"/>
          <w:pgMar w:top="1440" w:right="1080" w:bottom="1440" w:left="1800" w:header="720" w:footer="720" w:gutter="0"/>
          <w:cols w:space="720"/>
          <w:docGrid w:linePitch="360"/>
        </w:sectPr>
      </w:pPr>
    </w:p>
    <w:p w14:paraId="0F676499" w14:textId="77777777" w:rsidR="00AB144B" w:rsidRDefault="00AB144B" w:rsidP="00AB144B">
      <w:pPr>
        <w:pStyle w:val="Normal3"/>
        <w:rPr>
          <w:rFonts w:ascii="Verdana" w:hAnsi="Verdana"/>
          <w:sz w:val="20"/>
          <w:szCs w:val="20"/>
        </w:rPr>
      </w:pPr>
    </w:p>
    <w:p w14:paraId="0C8AFA9B" w14:textId="77777777" w:rsidR="001C5DAF" w:rsidRDefault="001C5DAF" w:rsidP="00AB144B">
      <w:pPr>
        <w:pStyle w:val="Normal3"/>
        <w:rPr>
          <w:rFonts w:ascii="Verdana" w:hAnsi="Verdana"/>
          <w:sz w:val="20"/>
          <w:szCs w:val="20"/>
        </w:rPr>
      </w:pPr>
    </w:p>
    <w:p w14:paraId="4ABCC88D" w14:textId="77777777" w:rsidR="001C5DAF" w:rsidRPr="008E14D8" w:rsidRDefault="001C5DAF" w:rsidP="00AB144B">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B144B" w:rsidRPr="00D47BA6" w14:paraId="47C3EBE6" w14:textId="77777777" w:rsidTr="00AB144B">
        <w:trPr>
          <w:tblHeader/>
        </w:trPr>
        <w:tc>
          <w:tcPr>
            <w:tcW w:w="9360" w:type="dxa"/>
            <w:tcBorders>
              <w:bottom w:val="single" w:sz="4" w:space="0" w:color="auto"/>
            </w:tcBorders>
            <w:shd w:val="clear" w:color="auto" w:fill="C0C0C0"/>
          </w:tcPr>
          <w:p w14:paraId="4766A48F" w14:textId="77777777" w:rsidR="00AB144B" w:rsidRPr="00D47BA6" w:rsidRDefault="00AB144B" w:rsidP="00AB144B">
            <w:pPr>
              <w:pStyle w:val="Normal3"/>
              <w:keepNext/>
              <w:rPr>
                <w:b/>
                <w:sz w:val="22"/>
                <w:szCs w:val="22"/>
              </w:rPr>
            </w:pPr>
            <w:r w:rsidRPr="00D47BA6">
              <w:rPr>
                <w:b/>
                <w:sz w:val="22"/>
                <w:szCs w:val="22"/>
              </w:rPr>
              <w:t>Improvement Area 4</w:t>
            </w:r>
          </w:p>
        </w:tc>
      </w:tr>
      <w:tr w:rsidR="00AB144B" w:rsidRPr="00D47BA6" w14:paraId="254BB224" w14:textId="77777777" w:rsidTr="00AB144B">
        <w:tc>
          <w:tcPr>
            <w:tcW w:w="9360" w:type="dxa"/>
            <w:tcBorders>
              <w:top w:val="single" w:sz="4" w:space="0" w:color="auto"/>
              <w:left w:val="single" w:sz="4" w:space="0" w:color="auto"/>
              <w:bottom w:val="nil"/>
              <w:right w:val="single" w:sz="4" w:space="0" w:color="auto"/>
            </w:tcBorders>
          </w:tcPr>
          <w:p w14:paraId="423DAA40" w14:textId="77777777" w:rsidR="00AB144B" w:rsidRPr="00D47BA6" w:rsidRDefault="00AB144B" w:rsidP="00AB144B">
            <w:pPr>
              <w:pStyle w:val="Normal3"/>
              <w:keepNext/>
              <w:rPr>
                <w:sz w:val="22"/>
                <w:szCs w:val="22"/>
              </w:rPr>
            </w:pPr>
            <w:r w:rsidRPr="00D47BA6">
              <w:rPr>
                <w:b/>
                <w:sz w:val="22"/>
                <w:szCs w:val="22"/>
              </w:rPr>
              <w:t>Criterion:</w:t>
            </w:r>
            <w:r>
              <w:rPr>
                <w:sz w:val="22"/>
                <w:szCs w:val="22"/>
              </w:rPr>
              <w:t xml:space="preserve"> SE 17 - Initiation of services at age three and Early Intervention transition procedures</w:t>
            </w:r>
          </w:p>
          <w:p w14:paraId="52B92EF8" w14:textId="77777777" w:rsidR="00AB144B" w:rsidRPr="00D47BA6" w:rsidRDefault="00AB144B" w:rsidP="00AB144B">
            <w:pPr>
              <w:pStyle w:val="Normal3"/>
              <w:keepNext/>
              <w:rPr>
                <w:b/>
                <w:sz w:val="22"/>
                <w:szCs w:val="22"/>
              </w:rPr>
            </w:pPr>
          </w:p>
        </w:tc>
      </w:tr>
      <w:tr w:rsidR="00AB144B" w:rsidRPr="00D47BA6" w14:paraId="1E44F7E6" w14:textId="77777777" w:rsidTr="00AB144B">
        <w:tc>
          <w:tcPr>
            <w:tcW w:w="9360" w:type="dxa"/>
            <w:tcBorders>
              <w:top w:val="single" w:sz="4" w:space="0" w:color="auto"/>
              <w:left w:val="single" w:sz="4" w:space="0" w:color="auto"/>
              <w:bottom w:val="nil"/>
              <w:right w:val="single" w:sz="4" w:space="0" w:color="auto"/>
            </w:tcBorders>
          </w:tcPr>
          <w:p w14:paraId="63FDE4F2" w14:textId="77777777" w:rsidR="00AB144B" w:rsidRPr="00D47BA6" w:rsidRDefault="00AB144B" w:rsidP="00AB144B">
            <w:pPr>
              <w:pStyle w:val="Normal3"/>
              <w:keepNext/>
              <w:rPr>
                <w:sz w:val="22"/>
                <w:szCs w:val="22"/>
              </w:rPr>
            </w:pPr>
            <w:r w:rsidRPr="00D47BA6">
              <w:rPr>
                <w:b/>
                <w:sz w:val="22"/>
                <w:szCs w:val="22"/>
              </w:rPr>
              <w:t>Rating:</w:t>
            </w:r>
            <w:r>
              <w:rPr>
                <w:sz w:val="22"/>
                <w:szCs w:val="22"/>
              </w:rPr>
              <w:t xml:space="preserve"> Partially Implemented</w:t>
            </w:r>
          </w:p>
        </w:tc>
      </w:tr>
      <w:tr w:rsidR="00AB144B" w:rsidRPr="00D47BA6" w14:paraId="76FEC571" w14:textId="77777777" w:rsidTr="00AB144B">
        <w:tc>
          <w:tcPr>
            <w:tcW w:w="9360" w:type="dxa"/>
            <w:tcBorders>
              <w:top w:val="nil"/>
              <w:left w:val="single" w:sz="4" w:space="0" w:color="auto"/>
              <w:bottom w:val="single" w:sz="4" w:space="0" w:color="auto"/>
              <w:right w:val="single" w:sz="4" w:space="0" w:color="auto"/>
            </w:tcBorders>
          </w:tcPr>
          <w:p w14:paraId="56E7002E" w14:textId="77777777" w:rsidR="00AB144B" w:rsidRPr="00D47BA6" w:rsidRDefault="00AB144B" w:rsidP="00AB144B">
            <w:pPr>
              <w:pStyle w:val="Normal3"/>
              <w:keepNext/>
              <w:rPr>
                <w:rFonts w:cs="Arial"/>
                <w:b/>
                <w:sz w:val="22"/>
                <w:szCs w:val="22"/>
              </w:rPr>
            </w:pPr>
          </w:p>
        </w:tc>
      </w:tr>
      <w:tr w:rsidR="00AB144B" w:rsidRPr="00D47BA6" w14:paraId="07AEAEC1" w14:textId="77777777" w:rsidTr="00AB144B">
        <w:tc>
          <w:tcPr>
            <w:tcW w:w="9360" w:type="dxa"/>
            <w:tcBorders>
              <w:top w:val="nil"/>
              <w:left w:val="single" w:sz="4" w:space="0" w:color="auto"/>
              <w:bottom w:val="single" w:sz="4" w:space="0" w:color="auto"/>
              <w:right w:val="single" w:sz="4" w:space="0" w:color="auto"/>
            </w:tcBorders>
          </w:tcPr>
          <w:p w14:paraId="26E96D00" w14:textId="77777777" w:rsidR="00AB144B" w:rsidRPr="00D47BA6" w:rsidRDefault="00AB144B" w:rsidP="00AB144B">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when the parent's consent is received prior to the student's third birthday, the district does not consistently ensure the development and implementation of an IEP for eligible children by the date of the student's third birthday in accordance with federal requirements.</w:t>
            </w:r>
          </w:p>
          <w:p w14:paraId="640750AB" w14:textId="77777777" w:rsidR="00AB144B" w:rsidRPr="00D47BA6" w:rsidRDefault="00AB144B" w:rsidP="00AB144B">
            <w:pPr>
              <w:pStyle w:val="Normal3"/>
              <w:keepNext/>
              <w:rPr>
                <w:rFonts w:cs="Arial"/>
                <w:b/>
                <w:sz w:val="22"/>
                <w:szCs w:val="22"/>
              </w:rPr>
            </w:pPr>
          </w:p>
        </w:tc>
      </w:tr>
      <w:tr w:rsidR="00AB144B" w:rsidRPr="00D47BA6" w14:paraId="697DF0F6" w14:textId="77777777" w:rsidTr="00AB144B">
        <w:tc>
          <w:tcPr>
            <w:tcW w:w="9360" w:type="dxa"/>
            <w:tcBorders>
              <w:top w:val="nil"/>
              <w:left w:val="single" w:sz="4" w:space="0" w:color="auto"/>
              <w:bottom w:val="single" w:sz="4" w:space="0" w:color="auto"/>
              <w:right w:val="single" w:sz="4" w:space="0" w:color="auto"/>
            </w:tcBorders>
          </w:tcPr>
          <w:p w14:paraId="5372D48A" w14:textId="77777777" w:rsidR="00AB144B" w:rsidRPr="00D47BA6" w:rsidRDefault="00AB144B" w:rsidP="00AB144B">
            <w:pPr>
              <w:pStyle w:val="Normal3"/>
              <w:keepNext/>
              <w:rPr>
                <w:rFonts w:cs="Arial"/>
                <w:sz w:val="22"/>
                <w:szCs w:val="22"/>
              </w:rPr>
            </w:pPr>
            <w:r w:rsidRPr="00D47BA6">
              <w:rPr>
                <w:b/>
                <w:sz w:val="22"/>
                <w:szCs w:val="22"/>
              </w:rPr>
              <w:t>LEA Outcome:</w:t>
            </w:r>
            <w:r>
              <w:rPr>
                <w:sz w:val="22"/>
                <w:szCs w:val="22"/>
              </w:rPr>
              <w:t xml:space="preserve"> Watertown Public Schools will ensure that the district accepts referrals from the Department of Public Health, other agencies, and individuals for young children when or before the student turns two-and-one-half years old to ensure continuity of services and the development and implementation of an IEP for eligible children by the student's third birthday. When a referral is received after the student is two-and-one-half years old, the district will expedite the evaluation process to provide services for eligible children by his or her third birthday.</w:t>
            </w:r>
          </w:p>
          <w:p w14:paraId="77509556" w14:textId="77777777" w:rsidR="00AB144B" w:rsidRPr="00D47BA6" w:rsidRDefault="00AB144B" w:rsidP="00AB144B">
            <w:pPr>
              <w:pStyle w:val="Normal3"/>
              <w:keepNext/>
              <w:rPr>
                <w:rFonts w:cs="Arial"/>
                <w:b/>
                <w:sz w:val="22"/>
                <w:szCs w:val="22"/>
              </w:rPr>
            </w:pPr>
          </w:p>
        </w:tc>
      </w:tr>
      <w:tr w:rsidR="00AB144B" w:rsidRPr="00D47BA6" w14:paraId="0064099D" w14:textId="77777777" w:rsidTr="00AB144B">
        <w:tc>
          <w:tcPr>
            <w:tcW w:w="9360" w:type="dxa"/>
            <w:tcBorders>
              <w:top w:val="nil"/>
              <w:left w:val="single" w:sz="4" w:space="0" w:color="auto"/>
              <w:bottom w:val="single" w:sz="4" w:space="0" w:color="auto"/>
              <w:right w:val="single" w:sz="4" w:space="0" w:color="auto"/>
            </w:tcBorders>
          </w:tcPr>
          <w:p w14:paraId="1F91FCCA" w14:textId="77777777" w:rsidR="00AB144B" w:rsidRPr="00D47BA6" w:rsidRDefault="00AB144B" w:rsidP="001C5DAF">
            <w:pPr>
              <w:pStyle w:val="Normal3"/>
              <w:widowControl w:val="0"/>
              <w:rPr>
                <w:rFonts w:cs="Arial"/>
                <w:sz w:val="22"/>
                <w:szCs w:val="22"/>
              </w:rPr>
            </w:pPr>
            <w:r w:rsidRPr="00D47BA6">
              <w:rPr>
                <w:rFonts w:cs="Arial"/>
                <w:b/>
                <w:sz w:val="22"/>
                <w:szCs w:val="22"/>
              </w:rPr>
              <w:t>Action Plan:</w:t>
            </w:r>
            <w:r>
              <w:rPr>
                <w:rFonts w:cs="Arial"/>
                <w:sz w:val="22"/>
                <w:szCs w:val="22"/>
              </w:rPr>
              <w:t xml:space="preserve"> Watertown Public Schools reviewed the regulation with the Director of Early Childhood Education and Evaluation Team Chairperson on September 13, 2019.</w:t>
            </w:r>
          </w:p>
          <w:p w14:paraId="3E9B88AE" w14:textId="77777777" w:rsidR="00AB144B" w:rsidRDefault="00AB144B" w:rsidP="001C5DAF">
            <w:pPr>
              <w:pStyle w:val="Normal3"/>
              <w:widowControl w:val="0"/>
              <w:rPr>
                <w:rFonts w:cs="Arial"/>
                <w:sz w:val="22"/>
                <w:szCs w:val="22"/>
              </w:rPr>
            </w:pPr>
          </w:p>
          <w:p w14:paraId="6FD756FF" w14:textId="77777777" w:rsidR="00AB144B" w:rsidRDefault="00AB144B" w:rsidP="001C5DAF">
            <w:pPr>
              <w:pStyle w:val="Normal3"/>
              <w:widowControl w:val="0"/>
              <w:rPr>
                <w:rFonts w:cs="Arial"/>
                <w:sz w:val="22"/>
                <w:szCs w:val="22"/>
              </w:rPr>
            </w:pPr>
            <w:r>
              <w:rPr>
                <w:rFonts w:cs="Arial"/>
                <w:sz w:val="22"/>
                <w:szCs w:val="22"/>
              </w:rPr>
              <w:t xml:space="preserve">By November 22, 2019, Watertown Public Schools will establish written procedures to support transition from Early Intervention and the initiation of services at age three. These will be shared with the Director of Early Childhood Education and other relevant staff.    </w:t>
            </w:r>
          </w:p>
          <w:p w14:paraId="33316208" w14:textId="77777777" w:rsidR="00AB144B" w:rsidRDefault="00AB144B" w:rsidP="001C5DAF">
            <w:pPr>
              <w:pStyle w:val="Normal3"/>
              <w:widowControl w:val="0"/>
              <w:rPr>
                <w:rFonts w:cs="Arial"/>
                <w:sz w:val="22"/>
                <w:szCs w:val="22"/>
              </w:rPr>
            </w:pPr>
          </w:p>
          <w:p w14:paraId="088AAE3E" w14:textId="77777777" w:rsidR="00AB144B" w:rsidRDefault="00AB144B" w:rsidP="001C5DAF">
            <w:pPr>
              <w:pStyle w:val="Normal3"/>
              <w:widowControl w:val="0"/>
              <w:rPr>
                <w:rFonts w:cs="Arial"/>
                <w:sz w:val="22"/>
                <w:szCs w:val="22"/>
              </w:rPr>
            </w:pPr>
            <w:r>
              <w:rPr>
                <w:rFonts w:cs="Arial"/>
                <w:sz w:val="22"/>
                <w:szCs w:val="22"/>
              </w:rPr>
              <w:t>By November 22, 2019, Watertown Public Schools will establish a communication plan to ensure the Director of Early Childhood Education communicates with Early Intervention providers on at least a monthly basis with the intention of managing referrals. This will be shared with the Director of Early Childhood Education and other relevant staff.</w:t>
            </w:r>
          </w:p>
          <w:p w14:paraId="4B4B3220" w14:textId="77777777" w:rsidR="00AB144B" w:rsidRDefault="00AB144B" w:rsidP="001C5DAF">
            <w:pPr>
              <w:pStyle w:val="Normal3"/>
              <w:widowControl w:val="0"/>
              <w:rPr>
                <w:rFonts w:cs="Arial"/>
                <w:sz w:val="22"/>
                <w:szCs w:val="22"/>
              </w:rPr>
            </w:pPr>
          </w:p>
          <w:p w14:paraId="1ECED8E8" w14:textId="77777777" w:rsidR="00AB144B" w:rsidRPr="001C5DAF" w:rsidRDefault="00AB144B" w:rsidP="001C5DAF">
            <w:pPr>
              <w:pStyle w:val="Normal3"/>
              <w:widowControl w:val="0"/>
              <w:rPr>
                <w:rFonts w:cs="Arial"/>
                <w:sz w:val="22"/>
                <w:szCs w:val="22"/>
              </w:rPr>
            </w:pPr>
            <w:r>
              <w:rPr>
                <w:rFonts w:cs="Arial"/>
                <w:sz w:val="22"/>
                <w:szCs w:val="22"/>
              </w:rPr>
              <w:t>By March 27, 2020, Watertown Public Schools will implement internal monitoring to ensure that when the parent's consent is received prior to the student's third birthday, the district develops and implements an IEP for eligible children by the date of the student's third birthday.</w:t>
            </w:r>
          </w:p>
        </w:tc>
      </w:tr>
      <w:tr w:rsidR="00AB144B" w:rsidRPr="00D47BA6" w14:paraId="1F70F9D8" w14:textId="77777777" w:rsidTr="00AB144B">
        <w:tc>
          <w:tcPr>
            <w:tcW w:w="9360" w:type="dxa"/>
            <w:tcBorders>
              <w:top w:val="nil"/>
              <w:left w:val="single" w:sz="4" w:space="0" w:color="auto"/>
              <w:bottom w:val="single" w:sz="4" w:space="0" w:color="auto"/>
              <w:right w:val="single" w:sz="4" w:space="0" w:color="auto"/>
            </w:tcBorders>
          </w:tcPr>
          <w:p w14:paraId="18D16A89" w14:textId="77777777" w:rsidR="00AB144B" w:rsidRPr="00D47BA6" w:rsidRDefault="00AB144B" w:rsidP="00AB144B">
            <w:pPr>
              <w:pStyle w:val="Normal3"/>
              <w:keepNext/>
              <w:rPr>
                <w:rFonts w:cs="Arial"/>
                <w:sz w:val="22"/>
                <w:szCs w:val="22"/>
              </w:rPr>
            </w:pPr>
            <w:r w:rsidRPr="00D47BA6">
              <w:rPr>
                <w:rFonts w:cs="Arial"/>
                <w:b/>
                <w:sz w:val="22"/>
                <w:szCs w:val="22"/>
              </w:rPr>
              <w:lastRenderedPageBreak/>
              <w:t>Success Metric:</w:t>
            </w:r>
            <w:r>
              <w:rPr>
                <w:rFonts w:cs="Arial"/>
                <w:sz w:val="22"/>
                <w:szCs w:val="22"/>
              </w:rPr>
              <w:t xml:space="preserve"> By April 2020, 100% of Watertown's eligible students will have an IEP developed and implemented by their third birthday when parental consent is received before the student turns three.</w:t>
            </w:r>
          </w:p>
          <w:p w14:paraId="34F0BA7A" w14:textId="77777777" w:rsidR="00AB144B" w:rsidRDefault="00AB144B" w:rsidP="00AB144B">
            <w:pPr>
              <w:pStyle w:val="Normal3"/>
              <w:keepNext/>
              <w:rPr>
                <w:rFonts w:cs="Arial"/>
                <w:sz w:val="22"/>
                <w:szCs w:val="22"/>
              </w:rPr>
            </w:pPr>
          </w:p>
          <w:p w14:paraId="122E9EB7" w14:textId="77777777" w:rsidR="00AB144B" w:rsidRDefault="00AB144B" w:rsidP="00AB144B">
            <w:pPr>
              <w:pStyle w:val="Normal3"/>
              <w:keepNext/>
              <w:rPr>
                <w:rFonts w:cs="Arial"/>
                <w:sz w:val="22"/>
                <w:szCs w:val="22"/>
              </w:rPr>
            </w:pPr>
            <w:r>
              <w:rPr>
                <w:rFonts w:cs="Arial"/>
                <w:sz w:val="22"/>
                <w:szCs w:val="22"/>
              </w:rPr>
              <w:t xml:space="preserve">Evidence: </w:t>
            </w:r>
          </w:p>
          <w:p w14:paraId="218B879B" w14:textId="77777777" w:rsidR="00AB144B" w:rsidRDefault="00AB144B" w:rsidP="00AB144B">
            <w:pPr>
              <w:pStyle w:val="Normal3"/>
              <w:keepNext/>
              <w:rPr>
                <w:rFonts w:cs="Arial"/>
                <w:sz w:val="22"/>
                <w:szCs w:val="22"/>
              </w:rPr>
            </w:pPr>
          </w:p>
          <w:p w14:paraId="00DE16D6" w14:textId="77777777" w:rsidR="00AB144B" w:rsidRDefault="00AB144B" w:rsidP="00AB144B">
            <w:pPr>
              <w:pStyle w:val="Normal3"/>
              <w:keepNext/>
              <w:rPr>
                <w:rFonts w:cs="Arial"/>
                <w:sz w:val="22"/>
                <w:szCs w:val="22"/>
              </w:rPr>
            </w:pPr>
            <w:r>
              <w:rPr>
                <w:rFonts w:cs="Arial"/>
                <w:sz w:val="22"/>
                <w:szCs w:val="22"/>
              </w:rPr>
              <w:t>* Procedures</w:t>
            </w:r>
          </w:p>
          <w:p w14:paraId="631EB4D4" w14:textId="77777777" w:rsidR="00AB144B" w:rsidRDefault="00AB144B" w:rsidP="00AB144B">
            <w:pPr>
              <w:pStyle w:val="Normal3"/>
              <w:keepNext/>
              <w:rPr>
                <w:rFonts w:cs="Arial"/>
                <w:sz w:val="22"/>
                <w:szCs w:val="22"/>
              </w:rPr>
            </w:pPr>
            <w:r>
              <w:rPr>
                <w:rFonts w:cs="Arial"/>
                <w:sz w:val="22"/>
                <w:szCs w:val="22"/>
              </w:rPr>
              <w:t>* Written record of sharing procedures and communication plan</w:t>
            </w:r>
          </w:p>
          <w:p w14:paraId="2C0C25D9" w14:textId="77777777" w:rsidR="00AB144B" w:rsidRDefault="00AB144B" w:rsidP="00AB144B">
            <w:pPr>
              <w:pStyle w:val="Normal3"/>
              <w:keepNext/>
              <w:rPr>
                <w:rFonts w:cs="Arial"/>
                <w:sz w:val="22"/>
                <w:szCs w:val="22"/>
              </w:rPr>
            </w:pPr>
            <w:r>
              <w:rPr>
                <w:rFonts w:cs="Arial"/>
                <w:sz w:val="22"/>
                <w:szCs w:val="22"/>
              </w:rPr>
              <w:t>* Communication plan</w:t>
            </w:r>
          </w:p>
          <w:p w14:paraId="6914CC4C" w14:textId="77777777" w:rsidR="00AB144B" w:rsidRDefault="00AB144B" w:rsidP="00AB144B">
            <w:pPr>
              <w:pStyle w:val="Normal3"/>
              <w:keepNext/>
              <w:rPr>
                <w:rFonts w:cs="Arial"/>
                <w:sz w:val="22"/>
                <w:szCs w:val="22"/>
              </w:rPr>
            </w:pPr>
            <w:r>
              <w:rPr>
                <w:rFonts w:cs="Arial"/>
                <w:sz w:val="22"/>
                <w:szCs w:val="22"/>
              </w:rPr>
              <w:t>* Results of internal record review</w:t>
            </w:r>
          </w:p>
          <w:p w14:paraId="5DEE70F9" w14:textId="77777777" w:rsidR="001749ED" w:rsidRPr="001C5DAF" w:rsidRDefault="001749ED" w:rsidP="00AB144B">
            <w:pPr>
              <w:pStyle w:val="Normal3"/>
              <w:keepNext/>
              <w:rPr>
                <w:rFonts w:cs="Arial"/>
                <w:sz w:val="22"/>
                <w:szCs w:val="22"/>
              </w:rPr>
            </w:pPr>
          </w:p>
        </w:tc>
      </w:tr>
      <w:tr w:rsidR="00AB144B" w:rsidRPr="00D47BA6" w14:paraId="0710C474" w14:textId="77777777" w:rsidTr="00AB144B">
        <w:tc>
          <w:tcPr>
            <w:tcW w:w="9360" w:type="dxa"/>
            <w:tcBorders>
              <w:top w:val="nil"/>
              <w:left w:val="single" w:sz="4" w:space="0" w:color="auto"/>
              <w:bottom w:val="single" w:sz="4" w:space="0" w:color="auto"/>
              <w:right w:val="single" w:sz="4" w:space="0" w:color="auto"/>
            </w:tcBorders>
          </w:tcPr>
          <w:p w14:paraId="4C2D90D6" w14:textId="77777777" w:rsidR="00AB144B" w:rsidRDefault="00AB144B" w:rsidP="00AB144B">
            <w:pPr>
              <w:pStyle w:val="Normal3"/>
              <w:keepNext/>
              <w:rPr>
                <w:sz w:val="22"/>
                <w:szCs w:val="22"/>
              </w:rPr>
            </w:pPr>
            <w:r w:rsidRPr="00D47BA6">
              <w:rPr>
                <w:b/>
                <w:sz w:val="22"/>
                <w:szCs w:val="22"/>
              </w:rPr>
              <w:t>Measurement Mechanism:</w:t>
            </w:r>
            <w:r>
              <w:rPr>
                <w:sz w:val="22"/>
                <w:szCs w:val="22"/>
              </w:rPr>
              <w:t xml:space="preserve"> Each trimester, the Director of Student Services will review student records to determine whether the district consistently develops and implements an IEP for eligible children by the date of the student's third birthday when parental consent is received before the student turns three.</w:t>
            </w:r>
          </w:p>
          <w:p w14:paraId="0B1A3285" w14:textId="77777777" w:rsidR="001749ED" w:rsidRPr="001C5DAF" w:rsidRDefault="001749ED" w:rsidP="00AB144B">
            <w:pPr>
              <w:pStyle w:val="Normal3"/>
              <w:keepNext/>
              <w:rPr>
                <w:rFonts w:cs="Arial"/>
                <w:sz w:val="22"/>
                <w:szCs w:val="22"/>
              </w:rPr>
            </w:pPr>
          </w:p>
        </w:tc>
      </w:tr>
      <w:tr w:rsidR="00AB144B" w:rsidRPr="00D47BA6" w14:paraId="14F9E4FA" w14:textId="77777777" w:rsidTr="00AB144B">
        <w:tc>
          <w:tcPr>
            <w:tcW w:w="9360" w:type="dxa"/>
            <w:tcBorders>
              <w:top w:val="single" w:sz="4" w:space="0" w:color="auto"/>
              <w:left w:val="single" w:sz="4" w:space="0" w:color="auto"/>
              <w:bottom w:val="nil"/>
              <w:right w:val="single" w:sz="4" w:space="0" w:color="auto"/>
            </w:tcBorders>
          </w:tcPr>
          <w:p w14:paraId="294D4918" w14:textId="77777777" w:rsidR="00AB144B" w:rsidRPr="00D47BA6" w:rsidRDefault="00AB144B" w:rsidP="00AB144B">
            <w:pPr>
              <w:pStyle w:val="Normal3"/>
              <w:keepNext/>
              <w:rPr>
                <w:sz w:val="22"/>
                <w:szCs w:val="22"/>
              </w:rPr>
            </w:pPr>
            <w:r w:rsidRPr="00D47BA6">
              <w:rPr>
                <w:b/>
                <w:sz w:val="22"/>
                <w:szCs w:val="22"/>
              </w:rPr>
              <w:t>Completion Timeframe:</w:t>
            </w:r>
            <w:r>
              <w:rPr>
                <w:sz w:val="22"/>
                <w:szCs w:val="22"/>
              </w:rPr>
              <w:t xml:space="preserve"> 03/27/2020</w:t>
            </w:r>
          </w:p>
        </w:tc>
      </w:tr>
      <w:tr w:rsidR="00AB144B" w:rsidRPr="00D47BA6" w14:paraId="0456EA45" w14:textId="77777777" w:rsidTr="00AB144B">
        <w:tc>
          <w:tcPr>
            <w:tcW w:w="9360" w:type="dxa"/>
            <w:tcBorders>
              <w:top w:val="nil"/>
              <w:left w:val="single" w:sz="4" w:space="0" w:color="auto"/>
              <w:bottom w:val="single" w:sz="4" w:space="0" w:color="auto"/>
              <w:right w:val="single" w:sz="4" w:space="0" w:color="auto"/>
            </w:tcBorders>
          </w:tcPr>
          <w:p w14:paraId="51D21AB1" w14:textId="77777777" w:rsidR="00AB144B" w:rsidRPr="00D47BA6" w:rsidRDefault="00AB144B" w:rsidP="00AB144B">
            <w:pPr>
              <w:pStyle w:val="Normal3"/>
              <w:keepNext/>
              <w:rPr>
                <w:rFonts w:cs="Arial"/>
                <w:sz w:val="22"/>
                <w:szCs w:val="22"/>
              </w:rPr>
            </w:pPr>
          </w:p>
        </w:tc>
      </w:tr>
    </w:tbl>
    <w:p w14:paraId="1566171C" w14:textId="77777777" w:rsidR="00AB144B" w:rsidRDefault="00AB144B" w:rsidP="00AB144B">
      <w:pPr>
        <w:pStyle w:val="Normal3"/>
        <w:sectPr w:rsidR="00AB144B" w:rsidSect="00AB144B">
          <w:footerReference w:type="default" r:id="rId20"/>
          <w:type w:val="continuous"/>
          <w:pgSz w:w="12240" w:h="15840"/>
          <w:pgMar w:top="1440" w:right="1080" w:bottom="1440" w:left="1800" w:header="720" w:footer="720" w:gutter="0"/>
          <w:cols w:space="720"/>
          <w:docGrid w:linePitch="360"/>
        </w:sectPr>
      </w:pPr>
    </w:p>
    <w:p w14:paraId="08914FF0" w14:textId="77777777" w:rsidR="001749ED" w:rsidRDefault="001749ED" w:rsidP="00AB144B">
      <w:pPr>
        <w:pStyle w:val="Normal4"/>
        <w:rPr>
          <w:rFonts w:ascii="Verdana" w:hAnsi="Verdana"/>
          <w:sz w:val="20"/>
          <w:szCs w:val="20"/>
        </w:rPr>
      </w:pPr>
    </w:p>
    <w:p w14:paraId="49B45798" w14:textId="77777777" w:rsidR="001749ED" w:rsidRDefault="001749ED" w:rsidP="00AB144B">
      <w:pPr>
        <w:pStyle w:val="Normal4"/>
        <w:rPr>
          <w:rFonts w:ascii="Verdana" w:hAnsi="Verdana"/>
          <w:sz w:val="20"/>
          <w:szCs w:val="20"/>
        </w:rPr>
      </w:pPr>
    </w:p>
    <w:p w14:paraId="26913EE8" w14:textId="77777777" w:rsidR="001749ED" w:rsidRPr="008E14D8" w:rsidRDefault="001749ED" w:rsidP="00AB144B">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B144B" w:rsidRPr="00D47BA6" w14:paraId="4FD87F7F" w14:textId="77777777" w:rsidTr="00AB144B">
        <w:trPr>
          <w:tblHeader/>
        </w:trPr>
        <w:tc>
          <w:tcPr>
            <w:tcW w:w="9360" w:type="dxa"/>
            <w:tcBorders>
              <w:bottom w:val="single" w:sz="4" w:space="0" w:color="auto"/>
            </w:tcBorders>
            <w:shd w:val="clear" w:color="auto" w:fill="C0C0C0"/>
          </w:tcPr>
          <w:p w14:paraId="2D271835" w14:textId="77777777" w:rsidR="00AB144B" w:rsidRPr="00D47BA6" w:rsidRDefault="00AB144B" w:rsidP="00AB144B">
            <w:pPr>
              <w:pStyle w:val="Normal4"/>
              <w:keepNext/>
              <w:rPr>
                <w:b/>
                <w:sz w:val="22"/>
                <w:szCs w:val="22"/>
              </w:rPr>
            </w:pPr>
            <w:r w:rsidRPr="00D47BA6">
              <w:rPr>
                <w:b/>
                <w:sz w:val="22"/>
                <w:szCs w:val="22"/>
              </w:rPr>
              <w:t>Improvement Area 5</w:t>
            </w:r>
          </w:p>
        </w:tc>
      </w:tr>
      <w:tr w:rsidR="00AB144B" w:rsidRPr="00D47BA6" w14:paraId="1A4B8157" w14:textId="77777777" w:rsidTr="00AB144B">
        <w:tc>
          <w:tcPr>
            <w:tcW w:w="9360" w:type="dxa"/>
            <w:tcBorders>
              <w:top w:val="single" w:sz="4" w:space="0" w:color="auto"/>
              <w:left w:val="single" w:sz="4" w:space="0" w:color="auto"/>
              <w:bottom w:val="nil"/>
              <w:right w:val="single" w:sz="4" w:space="0" w:color="auto"/>
            </w:tcBorders>
          </w:tcPr>
          <w:p w14:paraId="3FA00799" w14:textId="77777777" w:rsidR="00AB144B" w:rsidRPr="00D47BA6" w:rsidRDefault="00AB144B" w:rsidP="00AB144B">
            <w:pPr>
              <w:pStyle w:val="Normal4"/>
              <w:keepNext/>
              <w:rPr>
                <w:sz w:val="22"/>
                <w:szCs w:val="22"/>
              </w:rPr>
            </w:pPr>
            <w:r w:rsidRPr="00D47BA6">
              <w:rPr>
                <w:b/>
                <w:sz w:val="22"/>
                <w:szCs w:val="22"/>
              </w:rPr>
              <w:t>Criterion:</w:t>
            </w:r>
            <w:r>
              <w:rPr>
                <w:sz w:val="22"/>
                <w:szCs w:val="22"/>
              </w:rPr>
              <w:t xml:space="preserve"> CR 18 - Responsibilities of the school principal</w:t>
            </w:r>
          </w:p>
          <w:p w14:paraId="795057F6" w14:textId="77777777" w:rsidR="00AB144B" w:rsidRPr="00D47BA6" w:rsidRDefault="00AB144B" w:rsidP="00AB144B">
            <w:pPr>
              <w:pStyle w:val="Normal4"/>
              <w:keepNext/>
              <w:rPr>
                <w:b/>
                <w:sz w:val="22"/>
                <w:szCs w:val="22"/>
              </w:rPr>
            </w:pPr>
          </w:p>
        </w:tc>
      </w:tr>
      <w:tr w:rsidR="00AB144B" w:rsidRPr="00D47BA6" w14:paraId="683666B6" w14:textId="77777777" w:rsidTr="00AB144B">
        <w:tc>
          <w:tcPr>
            <w:tcW w:w="9360" w:type="dxa"/>
            <w:tcBorders>
              <w:top w:val="single" w:sz="4" w:space="0" w:color="auto"/>
              <w:left w:val="single" w:sz="4" w:space="0" w:color="auto"/>
              <w:bottom w:val="nil"/>
              <w:right w:val="single" w:sz="4" w:space="0" w:color="auto"/>
            </w:tcBorders>
          </w:tcPr>
          <w:p w14:paraId="5DAD9B94" w14:textId="77777777" w:rsidR="00AB144B" w:rsidRPr="00D47BA6" w:rsidRDefault="00AB144B" w:rsidP="00AB144B">
            <w:pPr>
              <w:pStyle w:val="Normal4"/>
              <w:keepNext/>
              <w:rPr>
                <w:sz w:val="22"/>
                <w:szCs w:val="22"/>
              </w:rPr>
            </w:pPr>
            <w:r w:rsidRPr="00D47BA6">
              <w:rPr>
                <w:b/>
                <w:sz w:val="22"/>
                <w:szCs w:val="22"/>
              </w:rPr>
              <w:t>Rating:</w:t>
            </w:r>
            <w:r>
              <w:rPr>
                <w:sz w:val="22"/>
                <w:szCs w:val="22"/>
              </w:rPr>
              <w:t xml:space="preserve"> Partially Implemented</w:t>
            </w:r>
          </w:p>
        </w:tc>
      </w:tr>
      <w:tr w:rsidR="00AB144B" w:rsidRPr="00D47BA6" w14:paraId="0836EA12" w14:textId="77777777" w:rsidTr="00AB144B">
        <w:tc>
          <w:tcPr>
            <w:tcW w:w="9360" w:type="dxa"/>
            <w:tcBorders>
              <w:top w:val="nil"/>
              <w:left w:val="single" w:sz="4" w:space="0" w:color="auto"/>
              <w:bottom w:val="single" w:sz="4" w:space="0" w:color="auto"/>
              <w:right w:val="single" w:sz="4" w:space="0" w:color="auto"/>
            </w:tcBorders>
          </w:tcPr>
          <w:p w14:paraId="0A0F4E2E" w14:textId="77777777" w:rsidR="00AB144B" w:rsidRPr="00D47BA6" w:rsidRDefault="00AB144B" w:rsidP="00AB144B">
            <w:pPr>
              <w:pStyle w:val="Normal4"/>
              <w:keepNext/>
              <w:rPr>
                <w:rFonts w:cs="Arial"/>
                <w:b/>
                <w:sz w:val="22"/>
                <w:szCs w:val="22"/>
              </w:rPr>
            </w:pPr>
          </w:p>
        </w:tc>
      </w:tr>
      <w:tr w:rsidR="00AB144B" w:rsidRPr="00D47BA6" w14:paraId="45802763" w14:textId="77777777" w:rsidTr="00AB144B">
        <w:tc>
          <w:tcPr>
            <w:tcW w:w="9360" w:type="dxa"/>
            <w:tcBorders>
              <w:top w:val="nil"/>
              <w:left w:val="single" w:sz="4" w:space="0" w:color="auto"/>
              <w:bottom w:val="single" w:sz="4" w:space="0" w:color="auto"/>
              <w:right w:val="single" w:sz="4" w:space="0" w:color="auto"/>
            </w:tcBorders>
          </w:tcPr>
          <w:p w14:paraId="3DBE6039" w14:textId="77777777" w:rsidR="00AB144B" w:rsidRDefault="00AB144B" w:rsidP="00AB144B">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has a district curriculum accommodation plan (DCAP) that was developed in 2011. However, interviews indicated that the DCAP is inconsistently implemented across schools, as not all staff are aware of the plan or understand what supports are available to meet the needs of diverse learners in the general education classroom.</w:t>
            </w:r>
          </w:p>
          <w:p w14:paraId="4B7E4093" w14:textId="77777777" w:rsidR="001749ED" w:rsidRPr="001C5DAF" w:rsidRDefault="001749ED" w:rsidP="00AB144B">
            <w:pPr>
              <w:pStyle w:val="Normal4"/>
              <w:keepNext/>
              <w:rPr>
                <w:rFonts w:cs="Arial"/>
                <w:sz w:val="22"/>
                <w:szCs w:val="22"/>
              </w:rPr>
            </w:pPr>
          </w:p>
        </w:tc>
      </w:tr>
      <w:tr w:rsidR="00AB144B" w:rsidRPr="00D47BA6" w14:paraId="28320271" w14:textId="77777777" w:rsidTr="00AB144B">
        <w:tc>
          <w:tcPr>
            <w:tcW w:w="9360" w:type="dxa"/>
            <w:tcBorders>
              <w:top w:val="nil"/>
              <w:left w:val="single" w:sz="4" w:space="0" w:color="auto"/>
              <w:bottom w:val="single" w:sz="4" w:space="0" w:color="auto"/>
              <w:right w:val="single" w:sz="4" w:space="0" w:color="auto"/>
            </w:tcBorders>
          </w:tcPr>
          <w:p w14:paraId="6073CE97" w14:textId="77777777" w:rsidR="00AB144B" w:rsidRDefault="00AB144B" w:rsidP="001C5DAF">
            <w:pPr>
              <w:pStyle w:val="Normal4"/>
              <w:widowControl w:val="0"/>
              <w:rPr>
                <w:sz w:val="22"/>
                <w:szCs w:val="22"/>
              </w:rPr>
            </w:pPr>
            <w:r w:rsidRPr="00D47BA6">
              <w:rPr>
                <w:b/>
                <w:sz w:val="22"/>
                <w:szCs w:val="22"/>
              </w:rPr>
              <w:t>LEA Outcome:</w:t>
            </w:r>
            <w:r>
              <w:rPr>
                <w:sz w:val="22"/>
                <w:szCs w:val="22"/>
              </w:rPr>
              <w:t xml:space="preserve"> Watertown Public Schools will ensure that the district's curriculum accommodation plan is implemented across all Watertown schools to meet the needs of diverse learners in the general education classroom.</w:t>
            </w:r>
          </w:p>
          <w:p w14:paraId="55C95796" w14:textId="77777777" w:rsidR="001749ED" w:rsidRPr="001C5DAF" w:rsidRDefault="001749ED" w:rsidP="001C5DAF">
            <w:pPr>
              <w:pStyle w:val="Normal4"/>
              <w:widowControl w:val="0"/>
              <w:rPr>
                <w:rFonts w:cs="Arial"/>
                <w:sz w:val="22"/>
                <w:szCs w:val="22"/>
              </w:rPr>
            </w:pPr>
          </w:p>
        </w:tc>
      </w:tr>
      <w:tr w:rsidR="00AB144B" w:rsidRPr="00D47BA6" w14:paraId="1B0149C6" w14:textId="77777777" w:rsidTr="00AB144B">
        <w:tc>
          <w:tcPr>
            <w:tcW w:w="9360" w:type="dxa"/>
            <w:tcBorders>
              <w:top w:val="nil"/>
              <w:left w:val="single" w:sz="4" w:space="0" w:color="auto"/>
              <w:bottom w:val="single" w:sz="4" w:space="0" w:color="auto"/>
              <w:right w:val="single" w:sz="4" w:space="0" w:color="auto"/>
            </w:tcBorders>
          </w:tcPr>
          <w:p w14:paraId="21946093" w14:textId="77777777" w:rsidR="00AB144B" w:rsidRPr="00D47BA6" w:rsidRDefault="00AB144B" w:rsidP="001C5DAF">
            <w:pPr>
              <w:pStyle w:val="Normal4"/>
              <w:widowControl w:val="0"/>
              <w:rPr>
                <w:rFonts w:cs="Arial"/>
                <w:sz w:val="22"/>
                <w:szCs w:val="22"/>
              </w:rPr>
            </w:pPr>
            <w:r w:rsidRPr="00D47BA6">
              <w:rPr>
                <w:rFonts w:cs="Arial"/>
                <w:b/>
                <w:sz w:val="22"/>
                <w:szCs w:val="22"/>
              </w:rPr>
              <w:t>Action Plan:</w:t>
            </w:r>
            <w:r>
              <w:rPr>
                <w:rFonts w:cs="Arial"/>
                <w:sz w:val="22"/>
                <w:szCs w:val="22"/>
              </w:rPr>
              <w:t xml:space="preserve"> By January 24, 2020, Watertown Public Schools will revise the district's curriculum accommodation plan. </w:t>
            </w:r>
          </w:p>
          <w:p w14:paraId="5449B1BB" w14:textId="77777777" w:rsidR="00AB144B" w:rsidRDefault="00AB144B" w:rsidP="001C5DAF">
            <w:pPr>
              <w:pStyle w:val="Normal4"/>
              <w:widowControl w:val="0"/>
              <w:rPr>
                <w:rFonts w:cs="Arial"/>
                <w:sz w:val="22"/>
                <w:szCs w:val="22"/>
              </w:rPr>
            </w:pPr>
          </w:p>
          <w:p w14:paraId="2A3433F8" w14:textId="77777777" w:rsidR="00AB144B" w:rsidRDefault="00AB144B" w:rsidP="001C5DAF">
            <w:pPr>
              <w:pStyle w:val="Normal4"/>
              <w:widowControl w:val="0"/>
              <w:rPr>
                <w:rFonts w:cs="Arial"/>
                <w:sz w:val="22"/>
                <w:szCs w:val="22"/>
              </w:rPr>
            </w:pPr>
            <w:r>
              <w:rPr>
                <w:rFonts w:cs="Arial"/>
                <w:sz w:val="22"/>
                <w:szCs w:val="22"/>
              </w:rPr>
              <w:t>By March 27, 2020, Watertown Public Schools will train all staff on the 2019 curriculum accommodation plan and make the curriculum accommodation plan electronically available to all teachers, students, families, and community members on the district website.</w:t>
            </w:r>
          </w:p>
          <w:p w14:paraId="2FBA6D30" w14:textId="77777777" w:rsidR="00AB144B" w:rsidRDefault="00AB144B" w:rsidP="001C5DAF">
            <w:pPr>
              <w:pStyle w:val="Normal4"/>
              <w:widowControl w:val="0"/>
              <w:rPr>
                <w:rFonts w:cs="Arial"/>
                <w:sz w:val="22"/>
                <w:szCs w:val="22"/>
              </w:rPr>
            </w:pPr>
          </w:p>
          <w:p w14:paraId="1DFB97D7" w14:textId="77777777" w:rsidR="00AB144B" w:rsidRDefault="00AB144B" w:rsidP="001C5DAF">
            <w:pPr>
              <w:pStyle w:val="Normal4"/>
              <w:widowControl w:val="0"/>
              <w:rPr>
                <w:rFonts w:cs="Arial"/>
                <w:sz w:val="22"/>
                <w:szCs w:val="22"/>
              </w:rPr>
            </w:pPr>
            <w:r>
              <w:rPr>
                <w:rFonts w:cs="Arial"/>
                <w:sz w:val="22"/>
                <w:szCs w:val="22"/>
              </w:rPr>
              <w:t>By May 22, 2020, Watertown Public Schools will conduct meetings with district and building administrators to assess the implementation of the curriculum accommodation plan referencing observations and events occurring during the 2019-</w:t>
            </w:r>
            <w:r w:rsidR="00F13A2A">
              <w:rPr>
                <w:rFonts w:cs="Arial"/>
                <w:sz w:val="22"/>
                <w:szCs w:val="22"/>
              </w:rPr>
              <w:t>20</w:t>
            </w:r>
            <w:r>
              <w:rPr>
                <w:rFonts w:cs="Arial"/>
                <w:sz w:val="22"/>
                <w:szCs w:val="22"/>
              </w:rPr>
              <w:t>20 school year.</w:t>
            </w:r>
          </w:p>
          <w:p w14:paraId="57FCDEEF" w14:textId="77777777" w:rsidR="001C5DAF" w:rsidRPr="001C5DAF" w:rsidRDefault="001C5DAF" w:rsidP="001C5DAF">
            <w:pPr>
              <w:pStyle w:val="Normal4"/>
              <w:widowControl w:val="0"/>
              <w:rPr>
                <w:rFonts w:cs="Arial"/>
                <w:sz w:val="22"/>
                <w:szCs w:val="22"/>
              </w:rPr>
            </w:pPr>
          </w:p>
        </w:tc>
      </w:tr>
      <w:tr w:rsidR="00AB144B" w:rsidRPr="00D47BA6" w14:paraId="13782BF3" w14:textId="77777777" w:rsidTr="00AB144B">
        <w:tc>
          <w:tcPr>
            <w:tcW w:w="9360" w:type="dxa"/>
            <w:tcBorders>
              <w:top w:val="nil"/>
              <w:left w:val="single" w:sz="4" w:space="0" w:color="auto"/>
              <w:bottom w:val="single" w:sz="4" w:space="0" w:color="auto"/>
              <w:right w:val="single" w:sz="4" w:space="0" w:color="auto"/>
            </w:tcBorders>
          </w:tcPr>
          <w:p w14:paraId="1B77E755" w14:textId="77777777" w:rsidR="00AB144B" w:rsidRPr="00D47BA6" w:rsidRDefault="00AB144B" w:rsidP="001749ED">
            <w:pPr>
              <w:pStyle w:val="Normal4"/>
              <w:keepNext/>
              <w:rPr>
                <w:rFonts w:cs="Arial"/>
                <w:sz w:val="22"/>
                <w:szCs w:val="22"/>
              </w:rPr>
            </w:pPr>
            <w:r w:rsidRPr="00D47BA6">
              <w:rPr>
                <w:rFonts w:cs="Arial"/>
                <w:b/>
                <w:sz w:val="22"/>
                <w:szCs w:val="22"/>
              </w:rPr>
              <w:lastRenderedPageBreak/>
              <w:t>Success Metric:</w:t>
            </w:r>
            <w:r>
              <w:rPr>
                <w:rFonts w:cs="Arial"/>
                <w:sz w:val="22"/>
                <w:szCs w:val="22"/>
              </w:rPr>
              <w:t xml:space="preserve"> By June 2020, 100% of Watertown's schools will ensure all efforts have been made to meet the needs of diverse learners in the general education program by utilizing the district's curriculum accommodation plan and consistently implementing applicable supports across schools. </w:t>
            </w:r>
          </w:p>
          <w:p w14:paraId="61F25668" w14:textId="77777777" w:rsidR="00AB144B" w:rsidRDefault="00AB144B" w:rsidP="001749ED">
            <w:pPr>
              <w:pStyle w:val="Normal4"/>
              <w:keepNext/>
              <w:rPr>
                <w:rFonts w:cs="Arial"/>
                <w:sz w:val="22"/>
                <w:szCs w:val="22"/>
              </w:rPr>
            </w:pPr>
          </w:p>
          <w:p w14:paraId="28E9CC45" w14:textId="77777777" w:rsidR="00AB144B" w:rsidRDefault="00AB144B" w:rsidP="001749ED">
            <w:pPr>
              <w:pStyle w:val="Normal4"/>
              <w:keepNext/>
              <w:rPr>
                <w:rFonts w:cs="Arial"/>
                <w:sz w:val="22"/>
                <w:szCs w:val="22"/>
              </w:rPr>
            </w:pPr>
            <w:r>
              <w:rPr>
                <w:rFonts w:cs="Arial"/>
                <w:sz w:val="22"/>
                <w:szCs w:val="22"/>
              </w:rPr>
              <w:t xml:space="preserve">Evidence: </w:t>
            </w:r>
          </w:p>
          <w:p w14:paraId="2C4E298A" w14:textId="77777777" w:rsidR="00AB144B" w:rsidRDefault="00AB144B" w:rsidP="001749ED">
            <w:pPr>
              <w:pStyle w:val="Normal4"/>
              <w:keepNext/>
              <w:rPr>
                <w:rFonts w:cs="Arial"/>
                <w:sz w:val="22"/>
                <w:szCs w:val="22"/>
              </w:rPr>
            </w:pPr>
          </w:p>
          <w:p w14:paraId="4D9C6EFF" w14:textId="77777777" w:rsidR="00AB144B" w:rsidRDefault="00AB144B" w:rsidP="001749ED">
            <w:pPr>
              <w:pStyle w:val="Normal4"/>
              <w:keepNext/>
              <w:rPr>
                <w:rFonts w:cs="Arial"/>
                <w:sz w:val="22"/>
                <w:szCs w:val="22"/>
              </w:rPr>
            </w:pPr>
            <w:r>
              <w:rPr>
                <w:rFonts w:cs="Arial"/>
                <w:sz w:val="22"/>
                <w:szCs w:val="22"/>
              </w:rPr>
              <w:t xml:space="preserve">* Revised DCAP </w:t>
            </w:r>
          </w:p>
          <w:p w14:paraId="055AFAA4" w14:textId="77777777" w:rsidR="00AB144B" w:rsidRDefault="00AB144B" w:rsidP="001749ED">
            <w:pPr>
              <w:pStyle w:val="Normal4"/>
              <w:keepNext/>
              <w:rPr>
                <w:rFonts w:cs="Arial"/>
                <w:sz w:val="22"/>
                <w:szCs w:val="22"/>
              </w:rPr>
            </w:pPr>
            <w:r>
              <w:rPr>
                <w:rFonts w:cs="Arial"/>
                <w:sz w:val="22"/>
                <w:szCs w:val="22"/>
              </w:rPr>
              <w:t xml:space="preserve">* Agendas, training materials and attendance sheets from training </w:t>
            </w:r>
          </w:p>
          <w:p w14:paraId="0E4E1C6E" w14:textId="77777777" w:rsidR="00AB144B" w:rsidRDefault="00AB144B" w:rsidP="001749ED">
            <w:pPr>
              <w:pStyle w:val="Normal4"/>
              <w:keepNext/>
              <w:rPr>
                <w:rFonts w:cs="Arial"/>
                <w:sz w:val="22"/>
                <w:szCs w:val="22"/>
              </w:rPr>
            </w:pPr>
            <w:r>
              <w:rPr>
                <w:rFonts w:cs="Arial"/>
                <w:sz w:val="22"/>
                <w:szCs w:val="22"/>
              </w:rPr>
              <w:t>* Agenda from meeting of administrators</w:t>
            </w:r>
          </w:p>
          <w:p w14:paraId="65A559F0" w14:textId="77777777" w:rsidR="001749ED" w:rsidRPr="001C5DAF" w:rsidRDefault="001749ED" w:rsidP="001749ED">
            <w:pPr>
              <w:pStyle w:val="Normal4"/>
              <w:keepNext/>
              <w:rPr>
                <w:rFonts w:cs="Arial"/>
                <w:sz w:val="22"/>
                <w:szCs w:val="22"/>
              </w:rPr>
            </w:pPr>
          </w:p>
        </w:tc>
      </w:tr>
      <w:tr w:rsidR="00AB144B" w:rsidRPr="00D47BA6" w14:paraId="458D31C1" w14:textId="77777777" w:rsidTr="00AB144B">
        <w:tc>
          <w:tcPr>
            <w:tcW w:w="9360" w:type="dxa"/>
            <w:tcBorders>
              <w:top w:val="nil"/>
              <w:left w:val="single" w:sz="4" w:space="0" w:color="auto"/>
              <w:bottom w:val="single" w:sz="4" w:space="0" w:color="auto"/>
              <w:right w:val="single" w:sz="4" w:space="0" w:color="auto"/>
            </w:tcBorders>
          </w:tcPr>
          <w:p w14:paraId="043AC201" w14:textId="77777777" w:rsidR="00AB144B" w:rsidRPr="00D47BA6" w:rsidRDefault="00AB144B" w:rsidP="00AB144B">
            <w:pPr>
              <w:pStyle w:val="Normal4"/>
              <w:keepNext/>
              <w:rPr>
                <w:rFonts w:cs="Arial"/>
                <w:sz w:val="22"/>
                <w:szCs w:val="22"/>
              </w:rPr>
            </w:pPr>
            <w:r w:rsidRPr="00D47BA6">
              <w:rPr>
                <w:b/>
                <w:sz w:val="22"/>
                <w:szCs w:val="22"/>
              </w:rPr>
              <w:t>Measurement Mechanism:</w:t>
            </w:r>
            <w:r>
              <w:rPr>
                <w:sz w:val="22"/>
                <w:szCs w:val="22"/>
              </w:rPr>
              <w:t xml:space="preserve"> Each trimester, the Director of Student Services will review at least five student records where an initial evaluation was conducted to determine if the student received interventions and accommodations within the general education setting before being referred for testing. Twice a year, district and building administrators will assess the implementation of the curriculum accommodation plan referencing observations and events occurring during the school year.</w:t>
            </w:r>
          </w:p>
          <w:p w14:paraId="5D3140BB" w14:textId="77777777" w:rsidR="00AB144B" w:rsidRPr="00D47BA6" w:rsidRDefault="00AB144B" w:rsidP="00AB144B">
            <w:pPr>
              <w:pStyle w:val="Normal4"/>
              <w:keepNext/>
              <w:rPr>
                <w:rFonts w:cs="Arial"/>
                <w:b/>
                <w:sz w:val="22"/>
                <w:szCs w:val="22"/>
              </w:rPr>
            </w:pPr>
          </w:p>
        </w:tc>
      </w:tr>
      <w:tr w:rsidR="00AB144B" w:rsidRPr="00D47BA6" w14:paraId="16D4F319" w14:textId="77777777" w:rsidTr="00AB144B">
        <w:tc>
          <w:tcPr>
            <w:tcW w:w="9360" w:type="dxa"/>
            <w:tcBorders>
              <w:top w:val="single" w:sz="4" w:space="0" w:color="auto"/>
              <w:left w:val="single" w:sz="4" w:space="0" w:color="auto"/>
              <w:bottom w:val="nil"/>
              <w:right w:val="single" w:sz="4" w:space="0" w:color="auto"/>
            </w:tcBorders>
          </w:tcPr>
          <w:p w14:paraId="54BAA190" w14:textId="77777777" w:rsidR="00AB144B" w:rsidRPr="00D47BA6" w:rsidRDefault="00AB144B" w:rsidP="00AB144B">
            <w:pPr>
              <w:pStyle w:val="Normal4"/>
              <w:keepNext/>
              <w:rPr>
                <w:sz w:val="22"/>
                <w:szCs w:val="22"/>
              </w:rPr>
            </w:pPr>
            <w:r w:rsidRPr="00D47BA6">
              <w:rPr>
                <w:b/>
                <w:sz w:val="22"/>
                <w:szCs w:val="22"/>
              </w:rPr>
              <w:t>Completion Timeframe:</w:t>
            </w:r>
            <w:r w:rsidR="00923FAB">
              <w:rPr>
                <w:sz w:val="22"/>
                <w:szCs w:val="22"/>
              </w:rPr>
              <w:t xml:space="preserve"> 05</w:t>
            </w:r>
            <w:r>
              <w:rPr>
                <w:sz w:val="22"/>
                <w:szCs w:val="22"/>
              </w:rPr>
              <w:t>/22/2020</w:t>
            </w:r>
          </w:p>
        </w:tc>
      </w:tr>
      <w:tr w:rsidR="00AB144B" w:rsidRPr="00D47BA6" w14:paraId="52DDD1E8" w14:textId="77777777" w:rsidTr="00AB144B">
        <w:tc>
          <w:tcPr>
            <w:tcW w:w="9360" w:type="dxa"/>
            <w:tcBorders>
              <w:top w:val="nil"/>
              <w:left w:val="single" w:sz="4" w:space="0" w:color="auto"/>
              <w:bottom w:val="single" w:sz="4" w:space="0" w:color="auto"/>
              <w:right w:val="single" w:sz="4" w:space="0" w:color="auto"/>
            </w:tcBorders>
          </w:tcPr>
          <w:p w14:paraId="027EBB23" w14:textId="77777777" w:rsidR="00AB144B" w:rsidRPr="00D47BA6" w:rsidRDefault="00AB144B" w:rsidP="00AB144B">
            <w:pPr>
              <w:pStyle w:val="Normal4"/>
              <w:keepNext/>
              <w:rPr>
                <w:rFonts w:cs="Arial"/>
                <w:sz w:val="22"/>
                <w:szCs w:val="22"/>
              </w:rPr>
            </w:pPr>
          </w:p>
        </w:tc>
      </w:tr>
    </w:tbl>
    <w:p w14:paraId="22CA80DC" w14:textId="77777777" w:rsidR="00AB144B" w:rsidRDefault="00AB144B" w:rsidP="00AB144B">
      <w:pPr>
        <w:pStyle w:val="Normal4"/>
      </w:pPr>
    </w:p>
    <w:sectPr w:rsidR="00AB144B" w:rsidSect="00AB144B">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B0D14" w14:textId="77777777" w:rsidR="003420DF" w:rsidRDefault="003420DF">
      <w:r>
        <w:separator/>
      </w:r>
    </w:p>
  </w:endnote>
  <w:endnote w:type="continuationSeparator" w:id="0">
    <w:p w14:paraId="23A17055" w14:textId="77777777" w:rsidR="003420DF" w:rsidRDefault="0034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1B9E" w14:textId="77777777" w:rsidR="00AB144B" w:rsidRDefault="00AB14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A3A7089" w14:textId="77777777" w:rsidR="00AB144B" w:rsidRDefault="00AB14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B7B64" w14:textId="77777777" w:rsidR="00AB144B" w:rsidRDefault="00AB144B" w:rsidP="00AB144B">
    <w:pPr>
      <w:pStyle w:val="Footer"/>
      <w:pBdr>
        <w:top w:val="single" w:sz="4" w:space="1" w:color="auto"/>
      </w:pBdr>
      <w:ind w:right="360"/>
      <w:jc w:val="right"/>
      <w:rPr>
        <w:sz w:val="16"/>
        <w:szCs w:val="16"/>
      </w:rPr>
    </w:pPr>
    <w:r>
      <w:rPr>
        <w:sz w:val="16"/>
        <w:szCs w:val="16"/>
      </w:rPr>
      <w:t>Template Version 040419</w:t>
    </w:r>
  </w:p>
  <w:p w14:paraId="529989F6" w14:textId="77777777" w:rsidR="00AB144B" w:rsidRPr="00E97E9E" w:rsidRDefault="00AB144B" w:rsidP="00AB144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74E8C04" w14:textId="77777777" w:rsidR="00AB144B" w:rsidRDefault="00AB144B">
    <w:pPr>
      <w:pStyle w:val="Footer"/>
      <w:pBdr>
        <w:top w:val="single" w:sz="4" w:space="1" w:color="auto"/>
      </w:pBdr>
      <w:tabs>
        <w:tab w:val="clear" w:pos="8640"/>
      </w:tabs>
      <w:ind w:right="360"/>
      <w:jc w:val="center"/>
    </w:pPr>
    <w:r>
      <w:t>Massachusetts Department of Elementary and Secondary Education – Office of Public School Monitoring</w:t>
    </w:r>
  </w:p>
  <w:p w14:paraId="4B5E53A3" w14:textId="77777777" w:rsidR="00AB144B" w:rsidRDefault="00AB144B">
    <w:pPr>
      <w:pStyle w:val="Footer"/>
      <w:tabs>
        <w:tab w:val="clear" w:pos="8640"/>
      </w:tabs>
      <w:ind w:right="360"/>
      <w:jc w:val="center"/>
    </w:pPr>
    <w:bookmarkStart w:id="3" w:name="reportNameFooterSec1"/>
    <w:r w:rsidRPr="00044C45">
      <w:t>Watertown</w:t>
    </w:r>
    <w:bookmarkEnd w:id="3"/>
    <w:r>
      <w:t xml:space="preserve"> </w:t>
    </w:r>
    <w:r w:rsidR="009D3A7D">
      <w:t xml:space="preserve">Public Schools </w:t>
    </w:r>
    <w:r>
      <w:t xml:space="preserve">Tiered Focused Monitoring Report – </w:t>
    </w:r>
    <w:bookmarkStart w:id="4" w:name="reportDateFooterSec1"/>
    <w:r>
      <w:t>10/</w:t>
    </w:r>
    <w:r w:rsidR="007253B5">
      <w:t>17</w:t>
    </w:r>
    <w:r>
      <w:t>/2019</w:t>
    </w:r>
    <w:bookmarkEnd w:id="4"/>
  </w:p>
  <w:p w14:paraId="7CBB7A6A" w14:textId="77777777" w:rsidR="00AB144B" w:rsidRDefault="00AB144B">
    <w:pPr>
      <w:pStyle w:val="Footer"/>
      <w:tabs>
        <w:tab w:val="clear" w:pos="8640"/>
      </w:tabs>
      <w:ind w:right="360"/>
      <w:jc w:val="center"/>
    </w:pPr>
    <w:r>
      <w:t xml:space="preserve">Page </w:t>
    </w:r>
    <w:r>
      <w:fldChar w:fldCharType="begin"/>
    </w:r>
    <w:r>
      <w:instrText xml:space="preserve"> PAGE </w:instrText>
    </w:r>
    <w:r>
      <w:fldChar w:fldCharType="separate"/>
    </w:r>
    <w:r w:rsidR="00595CB5">
      <w:rPr>
        <w:noProof/>
      </w:rPr>
      <w:t>4</w:t>
    </w:r>
    <w:r>
      <w:fldChar w:fldCharType="end"/>
    </w:r>
    <w:r>
      <w:t xml:space="preserve"> of </w:t>
    </w:r>
    <w:fldSimple w:instr=" NUMPAGES ">
      <w:r w:rsidR="00595CB5">
        <w:rPr>
          <w:noProof/>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8BE7" w14:textId="77777777" w:rsidR="00AB144B" w:rsidRPr="00E97E9E" w:rsidRDefault="00AB144B" w:rsidP="00AB144B">
    <w:pPr>
      <w:pStyle w:val="Footer0"/>
      <w:pBdr>
        <w:top w:val="single" w:sz="4" w:space="1" w:color="auto"/>
      </w:pBdr>
      <w:ind w:right="360"/>
      <w:jc w:val="right"/>
      <w:rPr>
        <w:sz w:val="16"/>
        <w:szCs w:val="16"/>
      </w:rPr>
    </w:pPr>
    <w:r>
      <w:rPr>
        <w:sz w:val="16"/>
        <w:szCs w:val="16"/>
      </w:rPr>
      <w:t>Template Version 040419</w:t>
    </w:r>
  </w:p>
  <w:p w14:paraId="318DE334" w14:textId="77777777" w:rsidR="00AB144B" w:rsidRPr="00F818B6" w:rsidRDefault="00AB144B" w:rsidP="00AB144B">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B5203E7" w14:textId="77777777" w:rsidR="00AB144B" w:rsidRPr="00F818B6" w:rsidRDefault="00AB144B" w:rsidP="00AB144B">
    <w:pPr>
      <w:pStyle w:val="Footer0"/>
      <w:tabs>
        <w:tab w:val="clear" w:pos="8640"/>
      </w:tabs>
      <w:ind w:right="360"/>
      <w:jc w:val="center"/>
      <w:rPr>
        <w:sz w:val="20"/>
        <w:szCs w:val="20"/>
      </w:rPr>
    </w:pPr>
    <w:r w:rsidRPr="00F818B6">
      <w:rPr>
        <w:sz w:val="20"/>
        <w:szCs w:val="20"/>
      </w:rPr>
      <w:t xml:space="preserve">Watertown </w:t>
    </w:r>
    <w:r w:rsidR="009D3A7D">
      <w:rPr>
        <w:sz w:val="20"/>
        <w:szCs w:val="20"/>
      </w:rPr>
      <w:t xml:space="preserve">Public Schools </w:t>
    </w:r>
    <w:r w:rsidRPr="00F818B6">
      <w:rPr>
        <w:sz w:val="20"/>
        <w:szCs w:val="20"/>
      </w:rPr>
      <w:t>Tiered Focused Monitoring Report – 10/</w:t>
    </w:r>
    <w:r w:rsidR="007253B5">
      <w:rPr>
        <w:sz w:val="20"/>
        <w:szCs w:val="20"/>
      </w:rPr>
      <w:t>17</w:t>
    </w:r>
    <w:r w:rsidRPr="00F818B6">
      <w:rPr>
        <w:sz w:val="20"/>
        <w:szCs w:val="20"/>
      </w:rPr>
      <w:t>/2019</w:t>
    </w:r>
  </w:p>
  <w:p w14:paraId="046C8FBC" w14:textId="77777777" w:rsidR="00AB144B" w:rsidRPr="00F818B6" w:rsidRDefault="00AB144B" w:rsidP="00AB144B">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595CB5">
      <w:rPr>
        <w:noProof/>
        <w:sz w:val="20"/>
        <w:szCs w:val="20"/>
      </w:rPr>
      <w:t>8</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595CB5">
      <w:rPr>
        <w:noProof/>
        <w:sz w:val="20"/>
        <w:szCs w:val="20"/>
      </w:rPr>
      <w:t>13</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3DC5" w14:textId="77777777" w:rsidR="00AB144B" w:rsidRPr="00E97E9E" w:rsidRDefault="00AB144B" w:rsidP="00AB144B">
    <w:pPr>
      <w:pStyle w:val="Footer1"/>
      <w:pBdr>
        <w:top w:val="single" w:sz="4" w:space="1" w:color="auto"/>
      </w:pBdr>
      <w:ind w:right="360"/>
      <w:jc w:val="right"/>
      <w:rPr>
        <w:sz w:val="16"/>
        <w:szCs w:val="16"/>
      </w:rPr>
    </w:pPr>
    <w:r>
      <w:rPr>
        <w:sz w:val="16"/>
        <w:szCs w:val="16"/>
      </w:rPr>
      <w:t>Template Version 040419</w:t>
    </w:r>
  </w:p>
  <w:p w14:paraId="2899A807" w14:textId="77777777" w:rsidR="00AB144B" w:rsidRPr="00F818B6" w:rsidRDefault="00AB144B" w:rsidP="00AB144B">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9CFD8E1" w14:textId="77777777" w:rsidR="00AB144B" w:rsidRPr="00F818B6" w:rsidRDefault="00AB144B" w:rsidP="00AB144B">
    <w:pPr>
      <w:pStyle w:val="Footer1"/>
      <w:tabs>
        <w:tab w:val="clear" w:pos="8640"/>
      </w:tabs>
      <w:ind w:right="360"/>
      <w:jc w:val="center"/>
      <w:rPr>
        <w:sz w:val="20"/>
        <w:szCs w:val="20"/>
      </w:rPr>
    </w:pPr>
    <w:r w:rsidRPr="00F818B6">
      <w:rPr>
        <w:sz w:val="20"/>
        <w:szCs w:val="20"/>
      </w:rPr>
      <w:t xml:space="preserve">Watertown </w:t>
    </w:r>
    <w:r w:rsidR="009D3A7D">
      <w:rPr>
        <w:sz w:val="20"/>
        <w:szCs w:val="20"/>
      </w:rPr>
      <w:t xml:space="preserve">Public Schools </w:t>
    </w:r>
    <w:r w:rsidRPr="00F818B6">
      <w:rPr>
        <w:sz w:val="20"/>
        <w:szCs w:val="20"/>
      </w:rPr>
      <w:t>Tiered Focused Monitoring Report – 10/</w:t>
    </w:r>
    <w:r w:rsidR="007253B5">
      <w:rPr>
        <w:sz w:val="20"/>
        <w:szCs w:val="20"/>
      </w:rPr>
      <w:t>17</w:t>
    </w:r>
    <w:r w:rsidRPr="00F818B6">
      <w:rPr>
        <w:sz w:val="20"/>
        <w:szCs w:val="20"/>
      </w:rPr>
      <w:t>/2019</w:t>
    </w:r>
  </w:p>
  <w:p w14:paraId="25BFFC64" w14:textId="77777777" w:rsidR="00AB144B" w:rsidRPr="00F818B6" w:rsidRDefault="00AB144B" w:rsidP="00AB144B">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595CB5">
      <w:rPr>
        <w:noProof/>
        <w:sz w:val="20"/>
        <w:szCs w:val="20"/>
      </w:rPr>
      <w:t>9</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595CB5">
      <w:rPr>
        <w:noProof/>
        <w:sz w:val="20"/>
        <w:szCs w:val="20"/>
      </w:rPr>
      <w:t>13</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18951" w14:textId="77777777" w:rsidR="00AB144B" w:rsidRPr="00E97E9E" w:rsidRDefault="00AB144B" w:rsidP="00AB144B">
    <w:pPr>
      <w:pStyle w:val="Footer2"/>
      <w:pBdr>
        <w:top w:val="single" w:sz="4" w:space="1" w:color="auto"/>
      </w:pBdr>
      <w:ind w:right="360"/>
      <w:jc w:val="right"/>
      <w:rPr>
        <w:sz w:val="16"/>
        <w:szCs w:val="16"/>
      </w:rPr>
    </w:pPr>
    <w:r>
      <w:rPr>
        <w:sz w:val="16"/>
        <w:szCs w:val="16"/>
      </w:rPr>
      <w:t>Template Version 040419</w:t>
    </w:r>
  </w:p>
  <w:p w14:paraId="2AEDE7CE" w14:textId="77777777" w:rsidR="00AB144B" w:rsidRPr="00F818B6" w:rsidRDefault="00AB144B" w:rsidP="00AB144B">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3E29B96" w14:textId="77777777" w:rsidR="00AB144B" w:rsidRPr="00F818B6" w:rsidRDefault="00AB144B" w:rsidP="00AB144B">
    <w:pPr>
      <w:pStyle w:val="Footer2"/>
      <w:tabs>
        <w:tab w:val="clear" w:pos="8640"/>
      </w:tabs>
      <w:ind w:right="360"/>
      <w:jc w:val="center"/>
      <w:rPr>
        <w:sz w:val="20"/>
        <w:szCs w:val="20"/>
      </w:rPr>
    </w:pPr>
    <w:r w:rsidRPr="00F818B6">
      <w:rPr>
        <w:sz w:val="20"/>
        <w:szCs w:val="20"/>
      </w:rPr>
      <w:t xml:space="preserve">Watertown </w:t>
    </w:r>
    <w:r w:rsidR="009D3A7D">
      <w:rPr>
        <w:sz w:val="20"/>
        <w:szCs w:val="20"/>
      </w:rPr>
      <w:t xml:space="preserve">Public Schools </w:t>
    </w:r>
    <w:r w:rsidRPr="00F818B6">
      <w:rPr>
        <w:sz w:val="20"/>
        <w:szCs w:val="20"/>
      </w:rPr>
      <w:t>Tiered Focused Monitoring Report – 10/</w:t>
    </w:r>
    <w:r w:rsidR="007253B5">
      <w:rPr>
        <w:sz w:val="20"/>
        <w:szCs w:val="20"/>
      </w:rPr>
      <w:t>17</w:t>
    </w:r>
    <w:r w:rsidRPr="00F818B6">
      <w:rPr>
        <w:sz w:val="20"/>
        <w:szCs w:val="20"/>
      </w:rPr>
      <w:t>/2019</w:t>
    </w:r>
  </w:p>
  <w:p w14:paraId="2777837D" w14:textId="77777777" w:rsidR="00AB144B" w:rsidRPr="00F818B6" w:rsidRDefault="00AB144B" w:rsidP="00AB144B">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595CB5">
      <w:rPr>
        <w:noProof/>
        <w:sz w:val="20"/>
        <w:szCs w:val="20"/>
      </w:rPr>
      <w:t>11</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595CB5">
      <w:rPr>
        <w:noProof/>
        <w:sz w:val="20"/>
        <w:szCs w:val="20"/>
      </w:rPr>
      <w:t>13</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C015" w14:textId="77777777" w:rsidR="00AB144B" w:rsidRPr="00E97E9E" w:rsidRDefault="00AB144B" w:rsidP="00AB144B">
    <w:pPr>
      <w:pStyle w:val="Footer3"/>
      <w:pBdr>
        <w:top w:val="single" w:sz="4" w:space="1" w:color="auto"/>
      </w:pBdr>
      <w:ind w:right="360"/>
      <w:jc w:val="right"/>
      <w:rPr>
        <w:sz w:val="16"/>
        <w:szCs w:val="16"/>
      </w:rPr>
    </w:pPr>
    <w:r>
      <w:rPr>
        <w:sz w:val="16"/>
        <w:szCs w:val="16"/>
      </w:rPr>
      <w:t>Template Version 040419</w:t>
    </w:r>
  </w:p>
  <w:p w14:paraId="347BAE16" w14:textId="77777777" w:rsidR="00AB144B" w:rsidRPr="00F818B6" w:rsidRDefault="00AB144B" w:rsidP="00AB144B">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7D24E46" w14:textId="77777777" w:rsidR="00AB144B" w:rsidRPr="00F818B6" w:rsidRDefault="00AB144B" w:rsidP="00AB144B">
    <w:pPr>
      <w:pStyle w:val="Footer3"/>
      <w:tabs>
        <w:tab w:val="clear" w:pos="8640"/>
      </w:tabs>
      <w:ind w:right="360"/>
      <w:jc w:val="center"/>
      <w:rPr>
        <w:sz w:val="20"/>
        <w:szCs w:val="20"/>
      </w:rPr>
    </w:pPr>
    <w:r w:rsidRPr="00F818B6">
      <w:rPr>
        <w:sz w:val="20"/>
        <w:szCs w:val="20"/>
      </w:rPr>
      <w:t xml:space="preserve">Watertown </w:t>
    </w:r>
    <w:r w:rsidR="009D3A7D">
      <w:rPr>
        <w:sz w:val="20"/>
        <w:szCs w:val="20"/>
      </w:rPr>
      <w:t xml:space="preserve">Public Schools </w:t>
    </w:r>
    <w:r w:rsidRPr="00F818B6">
      <w:rPr>
        <w:sz w:val="20"/>
        <w:szCs w:val="20"/>
      </w:rPr>
      <w:t>Tiered Focused Monitoring Report – 10/</w:t>
    </w:r>
    <w:r w:rsidR="007253B5">
      <w:rPr>
        <w:sz w:val="20"/>
        <w:szCs w:val="20"/>
      </w:rPr>
      <w:t>17</w:t>
    </w:r>
    <w:r w:rsidRPr="00F818B6">
      <w:rPr>
        <w:sz w:val="20"/>
        <w:szCs w:val="20"/>
      </w:rPr>
      <w:t>/2019</w:t>
    </w:r>
  </w:p>
  <w:p w14:paraId="2A118376" w14:textId="77777777" w:rsidR="00AB144B" w:rsidRPr="00F818B6" w:rsidRDefault="00AB144B" w:rsidP="00AB144B">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595CB5">
      <w:rPr>
        <w:noProof/>
        <w:sz w:val="20"/>
        <w:szCs w:val="20"/>
      </w:rPr>
      <w:t>12</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595CB5">
      <w:rPr>
        <w:noProof/>
        <w:sz w:val="20"/>
        <w:szCs w:val="20"/>
      </w:rPr>
      <w:t>13</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BA10" w14:textId="77777777" w:rsidR="00AB144B" w:rsidRPr="00E97E9E" w:rsidRDefault="00AB144B" w:rsidP="00AB144B">
    <w:pPr>
      <w:pStyle w:val="Footer4"/>
      <w:pBdr>
        <w:top w:val="single" w:sz="4" w:space="1" w:color="auto"/>
      </w:pBdr>
      <w:ind w:right="360"/>
      <w:jc w:val="right"/>
      <w:rPr>
        <w:sz w:val="16"/>
        <w:szCs w:val="16"/>
      </w:rPr>
    </w:pPr>
    <w:r>
      <w:rPr>
        <w:sz w:val="16"/>
        <w:szCs w:val="16"/>
      </w:rPr>
      <w:t>Template Version 040419</w:t>
    </w:r>
  </w:p>
  <w:p w14:paraId="536BB4E1" w14:textId="77777777" w:rsidR="00AB144B" w:rsidRPr="00F818B6" w:rsidRDefault="00AB144B" w:rsidP="00AB144B">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606F700" w14:textId="77777777" w:rsidR="00AB144B" w:rsidRPr="00F818B6" w:rsidRDefault="00AB144B" w:rsidP="00AB144B">
    <w:pPr>
      <w:pStyle w:val="Footer4"/>
      <w:tabs>
        <w:tab w:val="clear" w:pos="8640"/>
      </w:tabs>
      <w:ind w:right="360"/>
      <w:jc w:val="center"/>
      <w:rPr>
        <w:sz w:val="20"/>
        <w:szCs w:val="20"/>
      </w:rPr>
    </w:pPr>
    <w:r w:rsidRPr="00F818B6">
      <w:rPr>
        <w:sz w:val="20"/>
        <w:szCs w:val="20"/>
      </w:rPr>
      <w:t xml:space="preserve">Watertown </w:t>
    </w:r>
    <w:r w:rsidR="009D3A7D">
      <w:rPr>
        <w:sz w:val="20"/>
        <w:szCs w:val="20"/>
      </w:rPr>
      <w:t xml:space="preserve">Public Schools </w:t>
    </w:r>
    <w:r w:rsidRPr="00F818B6">
      <w:rPr>
        <w:sz w:val="20"/>
        <w:szCs w:val="20"/>
      </w:rPr>
      <w:t>Tiered Focused Monitoring Report – 10/</w:t>
    </w:r>
    <w:r w:rsidR="007253B5">
      <w:rPr>
        <w:sz w:val="20"/>
        <w:szCs w:val="20"/>
      </w:rPr>
      <w:t>17</w:t>
    </w:r>
    <w:r w:rsidRPr="00F818B6">
      <w:rPr>
        <w:sz w:val="20"/>
        <w:szCs w:val="20"/>
      </w:rPr>
      <w:t>/2019</w:t>
    </w:r>
  </w:p>
  <w:p w14:paraId="343E9DFB" w14:textId="77777777" w:rsidR="00AB144B" w:rsidRPr="00F818B6" w:rsidRDefault="00AB144B" w:rsidP="00AB144B">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595CB5">
      <w:rPr>
        <w:noProof/>
        <w:sz w:val="20"/>
        <w:szCs w:val="20"/>
      </w:rPr>
      <w:t>13</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595CB5">
      <w:rPr>
        <w:noProof/>
        <w:sz w:val="20"/>
        <w:szCs w:val="20"/>
      </w:rPr>
      <w:t>13</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27D4A" w14:textId="77777777" w:rsidR="003420DF" w:rsidRDefault="003420DF">
      <w:r>
        <w:separator/>
      </w:r>
    </w:p>
  </w:footnote>
  <w:footnote w:type="continuationSeparator" w:id="0">
    <w:p w14:paraId="576D18D6" w14:textId="77777777" w:rsidR="003420DF" w:rsidRDefault="00342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909"/>
    <w:multiLevelType w:val="hybridMultilevel"/>
    <w:tmpl w:val="5624F804"/>
    <w:lvl w:ilvl="0" w:tplc="70669140">
      <w:start w:val="1"/>
      <w:numFmt w:val="bullet"/>
      <w:lvlText w:val=""/>
      <w:lvlJc w:val="left"/>
      <w:pPr>
        <w:ind w:left="720" w:hanging="360"/>
      </w:pPr>
      <w:rPr>
        <w:rFonts w:ascii="Symbol" w:hAnsi="Symbol" w:hint="default"/>
      </w:rPr>
    </w:lvl>
    <w:lvl w:ilvl="1" w:tplc="E968DBB2" w:tentative="1">
      <w:start w:val="1"/>
      <w:numFmt w:val="bullet"/>
      <w:lvlText w:val="o"/>
      <w:lvlJc w:val="left"/>
      <w:pPr>
        <w:ind w:left="1440" w:hanging="360"/>
      </w:pPr>
      <w:rPr>
        <w:rFonts w:ascii="Courier New" w:hAnsi="Courier New" w:cs="Courier New" w:hint="default"/>
      </w:rPr>
    </w:lvl>
    <w:lvl w:ilvl="2" w:tplc="CCCA0192" w:tentative="1">
      <w:start w:val="1"/>
      <w:numFmt w:val="bullet"/>
      <w:lvlText w:val=""/>
      <w:lvlJc w:val="left"/>
      <w:pPr>
        <w:ind w:left="2160" w:hanging="360"/>
      </w:pPr>
      <w:rPr>
        <w:rFonts w:ascii="Wingdings" w:hAnsi="Wingdings" w:hint="default"/>
      </w:rPr>
    </w:lvl>
    <w:lvl w:ilvl="3" w:tplc="800CD35C" w:tentative="1">
      <w:start w:val="1"/>
      <w:numFmt w:val="bullet"/>
      <w:lvlText w:val=""/>
      <w:lvlJc w:val="left"/>
      <w:pPr>
        <w:ind w:left="2880" w:hanging="360"/>
      </w:pPr>
      <w:rPr>
        <w:rFonts w:ascii="Symbol" w:hAnsi="Symbol" w:hint="default"/>
      </w:rPr>
    </w:lvl>
    <w:lvl w:ilvl="4" w:tplc="F352137E" w:tentative="1">
      <w:start w:val="1"/>
      <w:numFmt w:val="bullet"/>
      <w:lvlText w:val="o"/>
      <w:lvlJc w:val="left"/>
      <w:pPr>
        <w:ind w:left="3600" w:hanging="360"/>
      </w:pPr>
      <w:rPr>
        <w:rFonts w:ascii="Courier New" w:hAnsi="Courier New" w:cs="Courier New" w:hint="default"/>
      </w:rPr>
    </w:lvl>
    <w:lvl w:ilvl="5" w:tplc="2D56C38C" w:tentative="1">
      <w:start w:val="1"/>
      <w:numFmt w:val="bullet"/>
      <w:lvlText w:val=""/>
      <w:lvlJc w:val="left"/>
      <w:pPr>
        <w:ind w:left="4320" w:hanging="360"/>
      </w:pPr>
      <w:rPr>
        <w:rFonts w:ascii="Wingdings" w:hAnsi="Wingdings" w:hint="default"/>
      </w:rPr>
    </w:lvl>
    <w:lvl w:ilvl="6" w:tplc="6B12155A" w:tentative="1">
      <w:start w:val="1"/>
      <w:numFmt w:val="bullet"/>
      <w:lvlText w:val=""/>
      <w:lvlJc w:val="left"/>
      <w:pPr>
        <w:ind w:left="5040" w:hanging="360"/>
      </w:pPr>
      <w:rPr>
        <w:rFonts w:ascii="Symbol" w:hAnsi="Symbol" w:hint="default"/>
      </w:rPr>
    </w:lvl>
    <w:lvl w:ilvl="7" w:tplc="84BE0F66" w:tentative="1">
      <w:start w:val="1"/>
      <w:numFmt w:val="bullet"/>
      <w:lvlText w:val="o"/>
      <w:lvlJc w:val="left"/>
      <w:pPr>
        <w:ind w:left="5760" w:hanging="360"/>
      </w:pPr>
      <w:rPr>
        <w:rFonts w:ascii="Courier New" w:hAnsi="Courier New" w:cs="Courier New" w:hint="default"/>
      </w:rPr>
    </w:lvl>
    <w:lvl w:ilvl="8" w:tplc="0A70D08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749ED"/>
    <w:rsid w:val="0018417D"/>
    <w:rsid w:val="001C5DAF"/>
    <w:rsid w:val="001E5258"/>
    <w:rsid w:val="003420DF"/>
    <w:rsid w:val="00595CB5"/>
    <w:rsid w:val="007253B5"/>
    <w:rsid w:val="007C07AD"/>
    <w:rsid w:val="008D5634"/>
    <w:rsid w:val="00923FAB"/>
    <w:rsid w:val="009241E1"/>
    <w:rsid w:val="009D3A7D"/>
    <w:rsid w:val="009E2D04"/>
    <w:rsid w:val="00A85DD6"/>
    <w:rsid w:val="00AB144B"/>
    <w:rsid w:val="00BA0BAA"/>
    <w:rsid w:val="00BE388C"/>
    <w:rsid w:val="00C05C1F"/>
    <w:rsid w:val="00F13A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4F63E"/>
  <w15:chartTrackingRefBased/>
  <w15:docId w15:val="{9D2EE9B1-D13D-49D5-87A2-F0CC5456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tfm/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DESE-231-56194</_dlc_DocId>
    <_dlc_DocIdUrl xmlns="733efe1c-5bbe-4968-87dc-d400e65c879f">
      <Url>https://sharepoint.doemass.org/ese/webteam/cps/_layouts/DocIdRedir.aspx?ID=DESE-231-56194</Url>
      <Description>DESE-231-56194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5F9C3-A28E-4947-9F3F-FE3E860298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7ABFF79-4B11-4034-9350-8AE52E1AE82F}">
  <ds:schemaRefs>
    <ds:schemaRef ds:uri="http://schemas.microsoft.com/sharepoint/events"/>
  </ds:schemaRefs>
</ds:datastoreItem>
</file>

<file path=customXml/itemProps3.xml><?xml version="1.0" encoding="utf-8"?>
<ds:datastoreItem xmlns:ds="http://schemas.openxmlformats.org/officeDocument/2006/customXml" ds:itemID="{F3617D24-C4B6-4E6C-A545-DD27169FA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8B600-11B9-4EEE-8725-5968066AB424}">
  <ds:schemaRefs>
    <ds:schemaRef ds:uri="http://schemas.microsoft.com/sharepoint/v3/contenttype/forms"/>
  </ds:schemaRefs>
</ds:datastoreItem>
</file>

<file path=customXml/itemProps5.xml><?xml version="1.0" encoding="utf-8"?>
<ds:datastoreItem xmlns:ds="http://schemas.openxmlformats.org/officeDocument/2006/customXml" ds:itemID="{4FF8B8D3-7258-4FA1-A9A7-F7022E11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2018-19 Watertown PS TFM Report</vt:lpstr>
    </vt:vector>
  </TitlesOfParts>
  <Company/>
  <LinksUpToDate>false</LinksUpToDate>
  <CharactersWithSpaces>20521</CharactersWithSpaces>
  <SharedDoc>false</SharedDoc>
  <HLinks>
    <vt:vector size="6" baseType="variant">
      <vt:variant>
        <vt:i4>1703953</vt:i4>
      </vt:variant>
      <vt:variant>
        <vt:i4>0</vt:i4>
      </vt:variant>
      <vt:variant>
        <vt:i4>0</vt:i4>
      </vt:variant>
      <vt:variant>
        <vt:i4>5</vt:i4>
      </vt:variant>
      <vt:variant>
        <vt:lpwstr>http://www.doe.mass.edu/psm/tfm/default.html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Watertown PS TFM Report</dc:title>
  <dc:subject/>
  <dc:creator>DESE</dc:creator>
  <cp:keywords/>
  <cp:lastModifiedBy>Zou, Dong (EOE)</cp:lastModifiedBy>
  <cp:revision>5</cp:revision>
  <cp:lastPrinted>2019-10-16T14:31:00Z</cp:lastPrinted>
  <dcterms:created xsi:type="dcterms:W3CDTF">2019-11-15T14:47:00Z</dcterms:created>
  <dcterms:modified xsi:type="dcterms:W3CDTF">2019-11-18T16:08:00Z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2019</vt:lpwstr>
  </property>
</Properties>
</file>