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04D5E" w14:textId="77777777" w:rsidR="00E12384" w:rsidRDefault="00E12384">
      <w:pPr>
        <w:pStyle w:val="Title"/>
        <w:tabs>
          <w:tab w:val="left" w:pos="3330"/>
        </w:tabs>
        <w:jc w:val="left"/>
        <w:rPr>
          <w:sz w:val="20"/>
        </w:rPr>
      </w:pPr>
      <w:r>
        <w:rPr>
          <w:i w:val="0"/>
        </w:rPr>
        <w:t xml:space="preserve">    Re:</w:t>
      </w:r>
      <w:r>
        <w:rPr>
          <w:b/>
          <w:i w:val="0"/>
        </w:rPr>
        <w:t xml:space="preserve">  </w:t>
      </w:r>
      <w:r>
        <w:t>[</w:t>
      </w:r>
      <w:r>
        <w:rPr>
          <w:sz w:val="20"/>
        </w:rPr>
        <w:t xml:space="preserve">Name of Student and other necessary identifying information]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>
        <w:rPr>
          <w:i w:val="0"/>
        </w:rPr>
        <w:t xml:space="preserve">Notice Date: </w:t>
      </w:r>
      <w:r>
        <w:rPr>
          <w:sz w:val="20"/>
        </w:rPr>
        <w:t xml:space="preserve">[Date from N 1] </w:t>
      </w:r>
    </w:p>
    <w:p w14:paraId="2A7EB507" w14:textId="77777777" w:rsidR="00E12384" w:rsidRDefault="00E12384" w:rsidP="00C46077">
      <w:pPr>
        <w:pStyle w:val="Title"/>
        <w:tabs>
          <w:tab w:val="left" w:pos="3330"/>
        </w:tabs>
        <w:spacing w:before="120"/>
        <w:jc w:val="left"/>
        <w:rPr>
          <w:b/>
          <w:sz w:val="36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b/>
          <w:sz w:val="36"/>
        </w:rPr>
        <w:t>School District Name</w:t>
      </w:r>
    </w:p>
    <w:p w14:paraId="729755B6" w14:textId="77777777" w:rsidR="00E12384" w:rsidRDefault="00E12384" w:rsidP="00C46077">
      <w:pPr>
        <w:pStyle w:val="Heading2"/>
        <w:spacing w:before="120"/>
      </w:pPr>
      <w:r>
        <w:t>EVALUATION CONSENT FORM</w:t>
      </w:r>
    </w:p>
    <w:p w14:paraId="0FB731B7" w14:textId="4B2DECEF" w:rsidR="00E12384" w:rsidRDefault="00E12384" w:rsidP="00C46077">
      <w:pPr>
        <w:pStyle w:val="Title"/>
        <w:tabs>
          <w:tab w:val="left" w:pos="3330"/>
        </w:tabs>
        <w:spacing w:after="240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8"/>
        </w:rPr>
        <w:t>Attachment to N 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900"/>
        <w:gridCol w:w="810"/>
      </w:tblGrid>
      <w:tr w:rsidR="00E12384" w14:paraId="619D358B" w14:textId="77777777">
        <w:trPr>
          <w:cantSplit/>
          <w:trHeight w:val="233"/>
        </w:trPr>
        <w:tc>
          <w:tcPr>
            <w:tcW w:w="9090" w:type="dxa"/>
            <w:vMerge w:val="restart"/>
          </w:tcPr>
          <w:p w14:paraId="01FAF9C6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sz w:val="20"/>
              </w:rPr>
            </w:pPr>
            <w:r>
              <w:rPr>
                <w:b/>
                <w:i w:val="0"/>
              </w:rPr>
              <w:t xml:space="preserve">TYPE OF ASSESSMENTS: </w:t>
            </w:r>
            <w:r>
              <w:rPr>
                <w:b/>
                <w:sz w:val="20"/>
              </w:rPr>
              <w:t>A variety of assessment tools and strategies should be used to gather information that determines the educational needs of this student.  [Check yes or no for each assessment.]</w:t>
            </w:r>
          </w:p>
        </w:tc>
        <w:tc>
          <w:tcPr>
            <w:tcW w:w="1710" w:type="dxa"/>
            <w:gridSpan w:val="2"/>
          </w:tcPr>
          <w:p w14:paraId="144CCE90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 xml:space="preserve">RECOMMENDED </w:t>
            </w:r>
          </w:p>
        </w:tc>
      </w:tr>
      <w:tr w:rsidR="00E12384" w14:paraId="4084C4D5" w14:textId="77777777">
        <w:trPr>
          <w:cantSplit/>
          <w:trHeight w:val="260"/>
        </w:trPr>
        <w:tc>
          <w:tcPr>
            <w:tcW w:w="9090" w:type="dxa"/>
            <w:vMerge/>
          </w:tcPr>
          <w:p w14:paraId="671BEE0F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</w:p>
        </w:tc>
        <w:tc>
          <w:tcPr>
            <w:tcW w:w="900" w:type="dxa"/>
          </w:tcPr>
          <w:p w14:paraId="3588AA1D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 xml:space="preserve">   YES</w:t>
            </w:r>
          </w:p>
        </w:tc>
        <w:tc>
          <w:tcPr>
            <w:tcW w:w="810" w:type="dxa"/>
          </w:tcPr>
          <w:p w14:paraId="56F2ED41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 xml:space="preserve">   NO</w:t>
            </w:r>
          </w:p>
        </w:tc>
      </w:tr>
      <w:tr w:rsidR="00E12384" w14:paraId="5484B2DA" w14:textId="77777777">
        <w:tc>
          <w:tcPr>
            <w:tcW w:w="9090" w:type="dxa"/>
          </w:tcPr>
          <w:p w14:paraId="408000A3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>Assessment in All Areas Related to the Suspected Disability(</w:t>
            </w:r>
            <w:proofErr w:type="spellStart"/>
            <w:r>
              <w:rPr>
                <w:b/>
                <w:i w:val="0"/>
              </w:rPr>
              <w:t>ies</w:t>
            </w:r>
            <w:proofErr w:type="spellEnd"/>
            <w:r>
              <w:rPr>
                <w:b/>
                <w:i w:val="0"/>
              </w:rPr>
              <w:t xml:space="preserve">) – </w:t>
            </w:r>
            <w:r>
              <w:rPr>
                <w:i w:val="0"/>
              </w:rPr>
              <w:t>describes the student’s performance in any area related to the child’s suspected disability(</w:t>
            </w:r>
            <w:proofErr w:type="spellStart"/>
            <w:r>
              <w:rPr>
                <w:i w:val="0"/>
              </w:rPr>
              <w:t>ies</w:t>
            </w:r>
            <w:proofErr w:type="spellEnd"/>
            <w:r>
              <w:rPr>
                <w:i w:val="0"/>
              </w:rPr>
              <w:t>).</w:t>
            </w:r>
          </w:p>
          <w:p w14:paraId="09A53E37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  <w:r>
              <w:rPr>
                <w:i w:val="0"/>
              </w:rPr>
              <w:t>List recommended assessment(s):</w:t>
            </w:r>
          </w:p>
          <w:p w14:paraId="23508505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  <w:r>
              <w:rPr>
                <w:i w:val="0"/>
              </w:rPr>
              <w:t xml:space="preserve">_________________________________________________________________________ </w:t>
            </w:r>
          </w:p>
          <w:p w14:paraId="630BDDC4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  <w:r>
              <w:rPr>
                <w:i w:val="0"/>
              </w:rPr>
              <w:t>__________________________________________________________________________________________________________________________________________________</w:t>
            </w:r>
          </w:p>
          <w:p w14:paraId="594796F2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</w:p>
        </w:tc>
        <w:tc>
          <w:tcPr>
            <w:tcW w:w="900" w:type="dxa"/>
          </w:tcPr>
          <w:p w14:paraId="2A76AD96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  <w:p w14:paraId="25EE2E02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  <w:p w14:paraId="3D67C663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  <w:p w14:paraId="51329EA1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  <w:r>
              <w:rPr>
                <w:i w:val="0"/>
              </w:rPr>
              <w:t xml:space="preserve">       </w:t>
            </w:r>
          </w:p>
          <w:p w14:paraId="1DFC5816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  <w:sz w:val="32"/>
              </w:rPr>
            </w:pPr>
            <w:r>
              <w:rPr>
                <w:b/>
                <w:i w:val="0"/>
              </w:rPr>
              <w:t xml:space="preserve"> </w:t>
            </w:r>
          </w:p>
        </w:tc>
        <w:tc>
          <w:tcPr>
            <w:tcW w:w="810" w:type="dxa"/>
          </w:tcPr>
          <w:p w14:paraId="74CC1669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</w:p>
        </w:tc>
      </w:tr>
      <w:tr w:rsidR="00E12384" w14:paraId="18B5026C" w14:textId="77777777">
        <w:trPr>
          <w:trHeight w:val="503"/>
        </w:trPr>
        <w:tc>
          <w:tcPr>
            <w:tcW w:w="9090" w:type="dxa"/>
          </w:tcPr>
          <w:p w14:paraId="01CE4704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sz w:val="20"/>
              </w:rPr>
            </w:pPr>
            <w:r>
              <w:rPr>
                <w:b/>
                <w:i w:val="0"/>
              </w:rPr>
              <w:t>Educational Assessment</w:t>
            </w:r>
            <w:r>
              <w:rPr>
                <w:i w:val="0"/>
              </w:rPr>
              <w:t xml:space="preserve"> – includes the history of the student’s educational progress in the general curriculum and includes current information on the student’s performance. </w:t>
            </w:r>
          </w:p>
        </w:tc>
        <w:tc>
          <w:tcPr>
            <w:tcW w:w="900" w:type="dxa"/>
          </w:tcPr>
          <w:p w14:paraId="6187148E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  <w:p w14:paraId="162C7CF5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   </w:t>
            </w:r>
          </w:p>
        </w:tc>
        <w:tc>
          <w:tcPr>
            <w:tcW w:w="810" w:type="dxa"/>
          </w:tcPr>
          <w:p w14:paraId="43C286AA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</w:p>
        </w:tc>
      </w:tr>
      <w:tr w:rsidR="00E12384" w14:paraId="357DAB9F" w14:textId="77777777">
        <w:tc>
          <w:tcPr>
            <w:tcW w:w="9090" w:type="dxa"/>
          </w:tcPr>
          <w:p w14:paraId="732ABAD4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sz w:val="20"/>
              </w:rPr>
            </w:pPr>
            <w:r>
              <w:rPr>
                <w:b/>
                <w:i w:val="0"/>
              </w:rPr>
              <w:t xml:space="preserve">Observation of the Student – </w:t>
            </w:r>
            <w:r>
              <w:rPr>
                <w:i w:val="0"/>
              </w:rPr>
              <w:t xml:space="preserve">includes the student’s interaction in the student’s classroom environment or in a child’s natural environment or an early intervention program. </w:t>
            </w:r>
          </w:p>
        </w:tc>
        <w:tc>
          <w:tcPr>
            <w:tcW w:w="900" w:type="dxa"/>
          </w:tcPr>
          <w:p w14:paraId="494E4FCD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  <w:p w14:paraId="5C583DD1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  <w:r>
              <w:rPr>
                <w:b/>
                <w:i w:val="0"/>
              </w:rPr>
              <w:t xml:space="preserve">     </w:t>
            </w:r>
          </w:p>
        </w:tc>
        <w:tc>
          <w:tcPr>
            <w:tcW w:w="810" w:type="dxa"/>
          </w:tcPr>
          <w:p w14:paraId="40486CAB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b/>
                <w:i w:val="0"/>
              </w:rPr>
            </w:pPr>
          </w:p>
        </w:tc>
      </w:tr>
      <w:tr w:rsidR="00E12384" w14:paraId="1737BD9D" w14:textId="77777777">
        <w:tc>
          <w:tcPr>
            <w:tcW w:w="9090" w:type="dxa"/>
          </w:tcPr>
          <w:p w14:paraId="312DC1E3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sz w:val="20"/>
              </w:rPr>
            </w:pPr>
            <w:r>
              <w:rPr>
                <w:b/>
                <w:i w:val="0"/>
              </w:rPr>
              <w:t>Health Assessment</w:t>
            </w:r>
            <w:r>
              <w:rPr>
                <w:i w:val="0"/>
              </w:rPr>
              <w:t xml:space="preserve"> – details any medical problems or constraints that may affect the student’s education. </w:t>
            </w:r>
          </w:p>
        </w:tc>
        <w:tc>
          <w:tcPr>
            <w:tcW w:w="900" w:type="dxa"/>
          </w:tcPr>
          <w:p w14:paraId="4373F41C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</w:tc>
        <w:tc>
          <w:tcPr>
            <w:tcW w:w="810" w:type="dxa"/>
          </w:tcPr>
          <w:p w14:paraId="5268BD6C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</w:tc>
      </w:tr>
      <w:tr w:rsidR="00E12384" w14:paraId="0E13E40A" w14:textId="77777777">
        <w:tc>
          <w:tcPr>
            <w:tcW w:w="9090" w:type="dxa"/>
          </w:tcPr>
          <w:p w14:paraId="507200A8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  <w:r>
              <w:rPr>
                <w:b/>
                <w:i w:val="0"/>
              </w:rPr>
              <w:t>Psychological Assessment</w:t>
            </w:r>
            <w:r>
              <w:rPr>
                <w:i w:val="0"/>
              </w:rPr>
              <w:t xml:space="preserve"> – describes the student’s learning capacity and learning style in relationship to social/emotional development and skills.</w:t>
            </w:r>
          </w:p>
        </w:tc>
        <w:tc>
          <w:tcPr>
            <w:tcW w:w="900" w:type="dxa"/>
          </w:tcPr>
          <w:p w14:paraId="409017F4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</w:tc>
        <w:tc>
          <w:tcPr>
            <w:tcW w:w="810" w:type="dxa"/>
          </w:tcPr>
          <w:p w14:paraId="72F3CD32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</w:tc>
      </w:tr>
      <w:tr w:rsidR="00E12384" w14:paraId="671B5771" w14:textId="77777777">
        <w:tc>
          <w:tcPr>
            <w:tcW w:w="9090" w:type="dxa"/>
          </w:tcPr>
          <w:p w14:paraId="2C200443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  <w:r>
              <w:rPr>
                <w:b/>
                <w:i w:val="0"/>
              </w:rPr>
              <w:t>Home Assessment</w:t>
            </w:r>
            <w:r>
              <w:rPr>
                <w:i w:val="0"/>
              </w:rPr>
              <w:t xml:space="preserve"> – details any pertinent family history and home situations that may affect the student’s education and, with written consent, may include a home visit.  </w:t>
            </w:r>
          </w:p>
        </w:tc>
        <w:tc>
          <w:tcPr>
            <w:tcW w:w="900" w:type="dxa"/>
          </w:tcPr>
          <w:p w14:paraId="635053C2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</w:tc>
        <w:tc>
          <w:tcPr>
            <w:tcW w:w="810" w:type="dxa"/>
          </w:tcPr>
          <w:p w14:paraId="1BAA1604" w14:textId="77777777" w:rsidR="00E12384" w:rsidRDefault="00E12384">
            <w:pPr>
              <w:pStyle w:val="Title"/>
              <w:tabs>
                <w:tab w:val="left" w:pos="3330"/>
              </w:tabs>
              <w:jc w:val="left"/>
              <w:rPr>
                <w:i w:val="0"/>
              </w:rPr>
            </w:pPr>
          </w:p>
        </w:tc>
      </w:tr>
    </w:tbl>
    <w:p w14:paraId="1EF6688A" w14:textId="784027FB" w:rsidR="00E12384" w:rsidRDefault="000B10A5">
      <w:pPr>
        <w:pStyle w:val="Title"/>
        <w:tabs>
          <w:tab w:val="left" w:pos="3330"/>
        </w:tabs>
        <w:jc w:val="left"/>
        <w:rPr>
          <w:i w:val="0"/>
        </w:rPr>
      </w:pPr>
      <w:bookmarkStart w:id="0" w:name="_GoBack"/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18C5240" wp14:editId="79520D2B">
                <wp:simplePos x="0" y="0"/>
                <wp:positionH relativeFrom="column">
                  <wp:posOffset>274320</wp:posOffset>
                </wp:positionH>
                <wp:positionV relativeFrom="paragraph">
                  <wp:posOffset>282575</wp:posOffset>
                </wp:positionV>
                <wp:extent cx="7040880" cy="0"/>
                <wp:effectExtent l="0" t="19050" r="26670" b="19050"/>
                <wp:wrapNone/>
                <wp:docPr id="3" name="Line 3" descr="black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C8A1B" id="Line 3" o:spid="_x0000_s1026" alt="black line break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22.25pt" to="8in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" o:allowincell="f" strokeweight="3pt"/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AB875CE" wp14:editId="2AAD826B">
                <wp:simplePos x="0" y="0"/>
                <wp:positionH relativeFrom="column">
                  <wp:posOffset>281940</wp:posOffset>
                </wp:positionH>
                <wp:positionV relativeFrom="paragraph">
                  <wp:posOffset>608965</wp:posOffset>
                </wp:positionV>
                <wp:extent cx="7040880" cy="0"/>
                <wp:effectExtent l="0" t="19050" r="26670" b="19050"/>
                <wp:wrapNone/>
                <wp:docPr id="4" name="Line 4" descr="black line brea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4B4D" id="Line 4" o:spid="_x0000_s1026" alt="black line break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47.95pt" to="576.6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" o:allowincell="f" strokeweight="3pt"/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E12384" w14:paraId="20ED567C" w14:textId="77777777">
        <w:trPr>
          <w:trHeight w:val="468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6E152B7B" w14:textId="4B18BBE6" w:rsidR="00E12384" w:rsidRDefault="00E12384">
            <w:pPr>
              <w:pStyle w:val="Heading1"/>
              <w:tabs>
                <w:tab w:val="left" w:pos="3330"/>
              </w:tabs>
              <w:jc w:val="center"/>
            </w:pPr>
          </w:p>
          <w:p w14:paraId="3D31F41C" w14:textId="77777777" w:rsidR="00E12384" w:rsidRDefault="00E12384">
            <w:pPr>
              <w:pStyle w:val="Heading1"/>
              <w:tabs>
                <w:tab w:val="left" w:pos="3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PARENT RESPONSE SECTION</w:t>
            </w:r>
          </w:p>
          <w:p w14:paraId="7323A096" w14:textId="34E468FE" w:rsidR="00E12384" w:rsidRDefault="00E12384" w:rsidP="00C46077">
            <w:pPr>
              <w:tabs>
                <w:tab w:val="left" w:pos="3330"/>
              </w:tabs>
              <w:spacing w:before="240"/>
              <w:rPr>
                <w:b/>
                <w:i/>
                <w:sz w:val="18"/>
              </w:rPr>
            </w:pPr>
            <w:r>
              <w:rPr>
                <w:b/>
                <w:i/>
              </w:rPr>
              <w:t>Please indicate your response by checking at least one (1) box and returning a signed copy to the school district.  Please keep one copy for your records</w:t>
            </w:r>
            <w:r>
              <w:rPr>
                <w:b/>
                <w:i/>
                <w:sz w:val="18"/>
              </w:rPr>
              <w:t xml:space="preserve">. </w:t>
            </w:r>
            <w:r>
              <w:rPr>
                <w:b/>
                <w:i/>
              </w:rPr>
              <w:t>Thank you.</w:t>
            </w:r>
          </w:p>
          <w:p w14:paraId="38D47D2C" w14:textId="77777777" w:rsidR="00E12384" w:rsidRDefault="00E12384">
            <w:pPr>
              <w:tabs>
                <w:tab w:val="left" w:pos="3330"/>
              </w:tabs>
            </w:pPr>
          </w:p>
          <w:p w14:paraId="4AD2E35D" w14:textId="77777777" w:rsidR="00E12384" w:rsidRDefault="00E12384">
            <w:pPr>
              <w:tabs>
                <w:tab w:val="left" w:pos="3330"/>
              </w:tabs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1671E4">
              <w:fldChar w:fldCharType="separate"/>
            </w:r>
            <w:r>
              <w:fldChar w:fldCharType="end"/>
            </w:r>
            <w:bookmarkEnd w:id="1"/>
            <w:r>
              <w:t xml:space="preserve"> I accept the proposed evaluation in full.                                         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instrText xml:space="preserve"> FORMCHECKBOX </w:instrText>
            </w:r>
            <w:r w:rsidR="001671E4">
              <w:fldChar w:fldCharType="separate"/>
            </w:r>
            <w:r>
              <w:fldChar w:fldCharType="end"/>
            </w:r>
            <w:bookmarkEnd w:id="2"/>
            <w:r>
              <w:t xml:space="preserve"> I reject the proposed evaluation in full.</w:t>
            </w:r>
          </w:p>
          <w:p w14:paraId="17695395" w14:textId="77777777" w:rsidR="00E12384" w:rsidRDefault="00E12384">
            <w:pPr>
              <w:tabs>
                <w:tab w:val="left" w:pos="3330"/>
              </w:tabs>
            </w:pPr>
          </w:p>
          <w:p w14:paraId="3EB84B14" w14:textId="77777777" w:rsidR="00E12384" w:rsidRDefault="00E12384">
            <w:pPr>
              <w:tabs>
                <w:tab w:val="left" w:pos="3330"/>
              </w:tabs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1671E4">
              <w:fldChar w:fldCharType="separate"/>
            </w:r>
            <w:r>
              <w:fldChar w:fldCharType="end"/>
            </w:r>
            <w:bookmarkEnd w:id="3"/>
            <w:r>
              <w:t xml:space="preserve"> I accept the proposed evaluation in part and request that only the listed assessments be completed: ____________________________________________________________________________________________________________.</w:t>
            </w:r>
          </w:p>
          <w:p w14:paraId="0C03C207" w14:textId="77777777" w:rsidR="00E12384" w:rsidRDefault="00E12384" w:rsidP="00C46077">
            <w:pPr>
              <w:tabs>
                <w:tab w:val="left" w:pos="3330"/>
              </w:tabs>
              <w:spacing w:before="120"/>
            </w:pPr>
            <w:r>
              <w:t xml:space="preserve">I additionally request the following assessment(s):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 w:rsidR="001671E4">
              <w:fldChar w:fldCharType="separate"/>
            </w:r>
            <w:r>
              <w:fldChar w:fldCharType="end"/>
            </w:r>
            <w:bookmarkEnd w:id="4"/>
            <w:r>
              <w:t xml:space="preserve"> assessment(s) listed above: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instrText xml:space="preserve"> FORMCHECKBOX </w:instrText>
            </w:r>
            <w:r w:rsidR="001671E4">
              <w:fldChar w:fldCharType="separate"/>
            </w:r>
            <w:r>
              <w:fldChar w:fldCharType="end"/>
            </w:r>
            <w:bookmarkEnd w:id="5"/>
            <w:r>
              <w:t xml:space="preserve"> other assessments: (specify)</w:t>
            </w:r>
          </w:p>
          <w:p w14:paraId="073749AF" w14:textId="77777777" w:rsidR="00E12384" w:rsidRDefault="00E12384">
            <w:pPr>
              <w:tabs>
                <w:tab w:val="left" w:pos="3330"/>
              </w:tabs>
            </w:pPr>
            <w:r>
              <w:t xml:space="preserve">                                                                                         _________________________                          __________________________</w:t>
            </w:r>
          </w:p>
          <w:p w14:paraId="6F126875" w14:textId="2153ADC4" w:rsidR="00E12384" w:rsidRDefault="00E12384">
            <w:pPr>
              <w:tabs>
                <w:tab w:val="left" w:pos="3330"/>
              </w:tabs>
            </w:pPr>
            <w:r>
              <w:t xml:space="preserve">                                                                                         _________________________                          __________________________</w:t>
            </w:r>
          </w:p>
          <w:p w14:paraId="223DF246" w14:textId="77777777" w:rsidR="00C46077" w:rsidRDefault="00C46077">
            <w:pPr>
              <w:tabs>
                <w:tab w:val="left" w:pos="3330"/>
              </w:tabs>
            </w:pPr>
          </w:p>
          <w:p w14:paraId="422722C5" w14:textId="5FFCDC51" w:rsidR="00C46077" w:rsidRPr="00C46077" w:rsidRDefault="00E12384" w:rsidP="00C46077">
            <w:r>
              <w:t xml:space="preserve"> </w:t>
            </w:r>
            <w:r w:rsidR="00C46077" w:rsidRPr="00C4607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077" w:rsidRPr="00C46077">
              <w:instrText xml:space="preserve"> FORMCHECKBOX </w:instrText>
            </w:r>
            <w:r w:rsidR="001671E4">
              <w:fldChar w:fldCharType="separate"/>
            </w:r>
            <w:r w:rsidR="00C46077" w:rsidRPr="00C46077">
              <w:fldChar w:fldCharType="end"/>
            </w:r>
            <w:r w:rsidR="00C46077">
              <w:t xml:space="preserve"> </w:t>
            </w:r>
            <w:r w:rsidR="00C46077" w:rsidRPr="00C46077">
              <w:t xml:space="preserve">I request access to all </w:t>
            </w:r>
            <w:r w:rsidR="008A1F02">
              <w:t xml:space="preserve">summaries of </w:t>
            </w:r>
            <w:r w:rsidR="00C46077" w:rsidRPr="00C46077">
              <w:t xml:space="preserve">assessment reports at least two days in advance of </w:t>
            </w:r>
            <w:r w:rsidR="00CC5D0D">
              <w:t xml:space="preserve">the </w:t>
            </w:r>
            <w:r w:rsidR="00C46077" w:rsidRPr="00C46077">
              <w:t>Team discussion.[603</w:t>
            </w:r>
            <w:r w:rsidR="008A1F02">
              <w:t xml:space="preserve"> CMR 28.04(2)(c)</w:t>
            </w:r>
            <w:r w:rsidR="00C46077" w:rsidRPr="00C46077">
              <w:t xml:space="preserve">] </w:t>
            </w:r>
          </w:p>
          <w:p w14:paraId="5F01C039" w14:textId="2FC50F30" w:rsidR="00E12384" w:rsidRDefault="00E12384">
            <w:pPr>
              <w:tabs>
                <w:tab w:val="left" w:pos="3330"/>
              </w:tabs>
            </w:pPr>
          </w:p>
          <w:p w14:paraId="35E46540" w14:textId="77777777" w:rsidR="00C46077" w:rsidRPr="00C46077" w:rsidRDefault="00C46077">
            <w:pPr>
              <w:tabs>
                <w:tab w:val="left" w:pos="3330"/>
              </w:tabs>
            </w:pPr>
          </w:p>
          <w:p w14:paraId="613843A4" w14:textId="77777777" w:rsidR="00E12384" w:rsidRDefault="00E12384">
            <w:pPr>
              <w:tabs>
                <w:tab w:val="left" w:pos="3330"/>
              </w:tabs>
            </w:pPr>
            <w:r>
              <w:t xml:space="preserve">____________________________________________________________________________________________________________                </w:t>
            </w:r>
          </w:p>
          <w:p w14:paraId="4687CADC" w14:textId="77777777" w:rsidR="00E12384" w:rsidRDefault="00E12384">
            <w:pPr>
              <w:tabs>
                <w:tab w:val="left" w:pos="3330"/>
              </w:tabs>
              <w:rPr>
                <w:b/>
              </w:rPr>
            </w:pPr>
            <w:r>
              <w:rPr>
                <w:b/>
              </w:rPr>
              <w:t xml:space="preserve">Signature of Parent, Guardian, Educational Surrogate Parent, Student 18 and Over*                            Date    </w:t>
            </w:r>
          </w:p>
          <w:p w14:paraId="627E436B" w14:textId="77777777" w:rsidR="00E12384" w:rsidRDefault="00E12384">
            <w:pPr>
              <w:tabs>
                <w:tab w:val="left" w:pos="3330"/>
              </w:tabs>
            </w:pPr>
            <w:r>
              <w:rPr>
                <w:b/>
                <w:i/>
              </w:rPr>
              <w:t>*Required signature once a student reaches 18 unless there is a court appointed guardian.</w:t>
            </w:r>
          </w:p>
        </w:tc>
      </w:tr>
      <w:tr w:rsidR="00E12384" w14:paraId="18746693" w14:textId="77777777">
        <w:trPr>
          <w:trHeight w:val="1386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</w:tcPr>
          <w:p w14:paraId="4C1B9B21" w14:textId="448AB6FA" w:rsidR="00E12384" w:rsidRDefault="00E12384">
            <w:pPr>
              <w:pStyle w:val="Heading1"/>
              <w:tabs>
                <w:tab w:val="left" w:pos="3330"/>
              </w:tabs>
              <w:jc w:val="center"/>
            </w:pPr>
          </w:p>
          <w:p w14:paraId="5A1B10C9" w14:textId="6BFC9866" w:rsidR="00E12384" w:rsidRDefault="00E12384">
            <w:pPr>
              <w:pStyle w:val="Heading1"/>
              <w:tabs>
                <w:tab w:val="left" w:pos="333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PARENT INPUT </w:t>
            </w:r>
          </w:p>
          <w:p w14:paraId="5B5FDA04" w14:textId="78F05129" w:rsidR="00E12384" w:rsidRDefault="000B10A5">
            <w:pPr>
              <w:pStyle w:val="BodyText"/>
              <w:rPr>
                <w:i w:val="0"/>
              </w:rPr>
            </w:pPr>
            <w:r>
              <w:rPr>
                <w:i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CD3AFE" wp14:editId="1F06509F">
                      <wp:simplePos x="0" y="0"/>
                      <wp:positionH relativeFrom="column">
                        <wp:posOffset>-90488</wp:posOffset>
                      </wp:positionH>
                      <wp:positionV relativeFrom="paragraph">
                        <wp:posOffset>-233363</wp:posOffset>
                      </wp:positionV>
                      <wp:extent cx="7040880" cy="0"/>
                      <wp:effectExtent l="0" t="0" r="0" b="0"/>
                      <wp:wrapNone/>
                      <wp:docPr id="1" name="Line 6" descr="black line brea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AA08B" id="Line 6" o:spid="_x0000_s1026" alt="black line break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18.4pt" to="547.25pt,-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" o:allowincell="f" strokeweight="3pt"/>
                  </w:pict>
                </mc:Fallback>
              </mc:AlternateContent>
            </w:r>
          </w:p>
          <w:p w14:paraId="073BB3FB" w14:textId="189A6BF7" w:rsidR="00E12384" w:rsidRDefault="000B10A5">
            <w:pPr>
              <w:pStyle w:val="BodyTex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3C491A" wp14:editId="16D8B83F">
                      <wp:simplePos x="0" y="0"/>
                      <wp:positionH relativeFrom="column">
                        <wp:posOffset>-90488</wp:posOffset>
                      </wp:positionH>
                      <wp:positionV relativeFrom="paragraph">
                        <wp:posOffset>-77153</wp:posOffset>
                      </wp:positionV>
                      <wp:extent cx="7040880" cy="0"/>
                      <wp:effectExtent l="0" t="0" r="0" b="0"/>
                      <wp:wrapNone/>
                      <wp:docPr id="2" name="Line 7" descr="black line break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08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CA5D4" id="Line 7" o:spid="_x0000_s1026" alt="black line break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-6.1pt" to="547.2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" o:allowincell="f" strokeweight="3pt"/>
                  </w:pict>
                </mc:Fallback>
              </mc:AlternateContent>
            </w:r>
            <w:r w:rsidR="00E12384">
              <w:rPr>
                <w:sz w:val="24"/>
              </w:rPr>
              <w:t>We strongly encourage you to share your knowledge of this student with us. If you choose, please provide a written statement (use back of form) or call the indicated contact person.  Thank you.</w:t>
            </w:r>
          </w:p>
        </w:tc>
      </w:tr>
    </w:tbl>
    <w:p w14:paraId="448FC655" w14:textId="77777777" w:rsidR="00E12384" w:rsidRDefault="00E12384">
      <w:pPr>
        <w:tabs>
          <w:tab w:val="left" w:pos="3330"/>
        </w:tabs>
      </w:pPr>
    </w:p>
    <w:sectPr w:rsidR="00E12384" w:rsidSect="00F46F23">
      <w:footerReference w:type="default" r:id="rId11"/>
      <w:pgSz w:w="12240" w:h="15840" w:code="1"/>
      <w:pgMar w:top="54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A7443" w14:textId="77777777" w:rsidR="001671E4" w:rsidRDefault="001671E4">
      <w:r>
        <w:separator/>
      </w:r>
    </w:p>
  </w:endnote>
  <w:endnote w:type="continuationSeparator" w:id="0">
    <w:p w14:paraId="74E83DEF" w14:textId="77777777" w:rsidR="001671E4" w:rsidRDefault="00167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4B986" w14:textId="14781927" w:rsidR="00277C00" w:rsidRDefault="00277C00">
    <w:pPr>
      <w:pStyle w:val="Footer"/>
      <w:rPr>
        <w:b/>
        <w:snapToGrid w:val="0"/>
      </w:rPr>
    </w:pPr>
    <w:r>
      <w:rPr>
        <w:b/>
      </w:rPr>
      <w:t xml:space="preserve">Massachusetts Department of Elementary and Secondary Education / Evaluation Consent Form </w:t>
    </w:r>
    <w:r>
      <w:rPr>
        <w:b/>
      </w:rPr>
      <w:tab/>
      <w:t>N 1A</w:t>
    </w:r>
    <w:r>
      <w:rPr>
        <w:b/>
      </w:rPr>
      <w:tab/>
    </w:r>
    <w:r>
      <w:rPr>
        <w:b/>
        <w:snapToGrid w:val="0"/>
      </w:rPr>
      <w:t xml:space="preserve">Page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PAGE </w:instrText>
    </w:r>
    <w:r>
      <w:rPr>
        <w:b/>
        <w:snapToGrid w:val="0"/>
      </w:rPr>
      <w:fldChar w:fldCharType="separate"/>
    </w:r>
    <w:r w:rsidR="00C56BC1">
      <w:rPr>
        <w:b/>
        <w:noProof/>
        <w:snapToGrid w:val="0"/>
      </w:rPr>
      <w:t>1</w:t>
    </w:r>
    <w:r>
      <w:rPr>
        <w:b/>
        <w:snapToGrid w:val="0"/>
      </w:rPr>
      <w:fldChar w:fldCharType="end"/>
    </w:r>
    <w:r>
      <w:rPr>
        <w:b/>
        <w:snapToGrid w:val="0"/>
      </w:rPr>
      <w:t xml:space="preserve"> of </w:t>
    </w:r>
    <w:r>
      <w:rPr>
        <w:b/>
        <w:snapToGrid w:val="0"/>
      </w:rPr>
      <w:fldChar w:fldCharType="begin"/>
    </w:r>
    <w:r>
      <w:rPr>
        <w:b/>
        <w:snapToGrid w:val="0"/>
      </w:rPr>
      <w:instrText xml:space="preserve"> NUMPAGES </w:instrText>
    </w:r>
    <w:r>
      <w:rPr>
        <w:b/>
        <w:snapToGrid w:val="0"/>
      </w:rPr>
      <w:fldChar w:fldCharType="separate"/>
    </w:r>
    <w:r w:rsidR="00C56BC1">
      <w:rPr>
        <w:b/>
        <w:noProof/>
        <w:snapToGrid w:val="0"/>
      </w:rPr>
      <w:t>1</w:t>
    </w:r>
    <w:r>
      <w:rPr>
        <w:b/>
        <w:snapToGrid w:val="0"/>
      </w:rPr>
      <w:fldChar w:fldCharType="end"/>
    </w:r>
  </w:p>
  <w:p w14:paraId="153DA3E9" w14:textId="19FB601C" w:rsidR="00C46077" w:rsidRDefault="00C46077">
    <w:pPr>
      <w:pStyle w:val="Footer"/>
      <w:rPr>
        <w:b/>
      </w:rPr>
    </w:pPr>
    <w:r>
      <w:rPr>
        <w:b/>
        <w:snapToGrid w:val="0"/>
      </w:rPr>
      <w:t xml:space="preserve">Revised </w:t>
    </w:r>
    <w:r w:rsidR="008A1F02">
      <w:rPr>
        <w:b/>
        <w:snapToGrid w:val="0"/>
      </w:rPr>
      <w:t>November</w:t>
    </w:r>
    <w:r>
      <w:rPr>
        <w:b/>
        <w:snapToGrid w:val="0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1DEB5" w14:textId="77777777" w:rsidR="001671E4" w:rsidRDefault="001671E4">
      <w:r>
        <w:separator/>
      </w:r>
    </w:p>
  </w:footnote>
  <w:footnote w:type="continuationSeparator" w:id="0">
    <w:p w14:paraId="2DCB73B0" w14:textId="77777777" w:rsidR="001671E4" w:rsidRDefault="00167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5D3C"/>
    <w:multiLevelType w:val="singleLevel"/>
    <w:tmpl w:val="04090001"/>
    <w:lvl w:ilvl="0">
      <w:start w:val="37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4C0"/>
    <w:rsid w:val="000124C0"/>
    <w:rsid w:val="000324C0"/>
    <w:rsid w:val="000B10A5"/>
    <w:rsid w:val="000C0C0A"/>
    <w:rsid w:val="001671E4"/>
    <w:rsid w:val="00246243"/>
    <w:rsid w:val="00277C00"/>
    <w:rsid w:val="00427946"/>
    <w:rsid w:val="00462946"/>
    <w:rsid w:val="00587352"/>
    <w:rsid w:val="006555DF"/>
    <w:rsid w:val="008015B2"/>
    <w:rsid w:val="008A1F02"/>
    <w:rsid w:val="00921D0B"/>
    <w:rsid w:val="00943D2D"/>
    <w:rsid w:val="00C46077"/>
    <w:rsid w:val="00C56BC1"/>
    <w:rsid w:val="00CB41A4"/>
    <w:rsid w:val="00CC5D0D"/>
    <w:rsid w:val="00E12384"/>
    <w:rsid w:val="00F4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9512A"/>
  <w15:chartTrackingRefBased/>
  <w15:docId w15:val="{34E1AED0-83C3-4BAD-B442-D189795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330"/>
      </w:tabs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DESE-231-56582</_dlc_DocId>
    <_dlc_DocIdUrl xmlns="733efe1c-5bbe-4968-87dc-d400e65c879f">
      <Url>https://sharepoint.doemass.org/ese/webteam/cps/_layouts/DocIdRedir.aspx?ID=DESE-231-56582</Url>
      <Description>DESE-231-56582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AC545E-B4D2-484F-8828-F3CEFBC9E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654F4-E90B-4768-A787-E624AB7208D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E56CE97-E9EE-4F8D-99A3-6FF86053E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961B3-97A9-41B8-A8D5-B59ACCA29E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2529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N1A Revised 112019</vt:lpstr>
    </vt:vector>
  </TitlesOfParts>
  <Company>Commonwealth of Massachusetts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N1A Revised 112019</dc:title>
  <dc:subject>N1A Revised 112019</dc:subject>
  <dc:creator>ESE</dc:creator>
  <cp:keywords/>
  <dc:description/>
  <cp:lastModifiedBy>O'Brien-Driscoll, Courtney (EOE)</cp:lastModifiedBy>
  <cp:revision>3</cp:revision>
  <cp:lastPrinted>2019-11-14T12:38:00Z</cp:lastPrinted>
  <dcterms:created xsi:type="dcterms:W3CDTF">2019-12-02T18:05:00Z</dcterms:created>
  <dcterms:modified xsi:type="dcterms:W3CDTF">2019-12-03T18:47:00Z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 2019</vt:lpwstr>
  </property>
  <property fmtid="{D5CDD505-2E9C-101B-9397-08002B2CF9AE}" pid="3" name="ContentTypeId">
    <vt:lpwstr>0x010100524261BFE874874F899C38CF9C771BFF</vt:lpwstr>
  </property>
  <property fmtid="{D5CDD505-2E9C-101B-9397-08002B2CF9AE}" pid="4" name="_dlc_DocIdItemGuid">
    <vt:lpwstr>e37512e2-eddf-4d8a-86e1-b5b2ab9d61e9</vt:lpwstr>
  </property>
</Properties>
</file>