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6" w:type="dxa"/>
        <w:tblLayout w:type="fixed"/>
        <w:tblLook w:val="0000" w:firstRow="0" w:lastRow="0" w:firstColumn="0" w:lastColumn="0" w:noHBand="0" w:noVBand="0"/>
      </w:tblPr>
      <w:tblGrid>
        <w:gridCol w:w="1818"/>
        <w:gridCol w:w="720"/>
        <w:gridCol w:w="1890"/>
        <w:gridCol w:w="2376"/>
        <w:gridCol w:w="1872"/>
        <w:gridCol w:w="360"/>
      </w:tblGrid>
      <w:tr w:rsidR="00F11C26" w:rsidRPr="008F0AF6" w14:paraId="50B338D7" w14:textId="77777777" w:rsidTr="008F0AF6">
        <w:trPr>
          <w:gridAfter w:val="1"/>
          <w:wAfter w:w="360" w:type="dxa"/>
          <w:trHeight w:hRule="exact" w:val="360"/>
        </w:trPr>
        <w:tc>
          <w:tcPr>
            <w:tcW w:w="1818" w:type="dxa"/>
          </w:tcPr>
          <w:p w14:paraId="52323125" w14:textId="77777777" w:rsidR="00F11C26" w:rsidRPr="008F0AF6" w:rsidRDefault="00F11C26">
            <w:pPr>
              <w:spacing w:before="100" w:after="20"/>
              <w:rPr>
                <w:b/>
                <w:sz w:val="16"/>
                <w:szCs w:val="24"/>
              </w:rPr>
            </w:pPr>
            <w:r w:rsidRPr="008F0AF6">
              <w:rPr>
                <w:b/>
                <w:szCs w:val="24"/>
              </w:rPr>
              <w:t>Khu Học Chánh</w:t>
            </w:r>
          </w:p>
        </w:tc>
        <w:bookmarkStart w:id="0" w:name="Text54"/>
        <w:tc>
          <w:tcPr>
            <w:tcW w:w="6858" w:type="dxa"/>
            <w:gridSpan w:val="4"/>
          </w:tcPr>
          <w:p w14:paraId="6A942744" w14:textId="77777777" w:rsidR="00F11C26" w:rsidRPr="008F0AF6" w:rsidRDefault="00F11C26">
            <w:pPr>
              <w:spacing w:before="100" w:after="20" w:line="360" w:lineRule="auto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0AF6">
              <w:rPr>
                <w:sz w:val="18"/>
                <w:szCs w:val="24"/>
              </w:rPr>
              <w:instrText xml:space="preserve"> FORMTEXT </w:instrText>
            </w:r>
            <w:r w:rsidRPr="008F0AF6">
              <w:rPr>
                <w:sz w:val="18"/>
                <w:szCs w:val="24"/>
              </w:rPr>
            </w:r>
            <w:r w:rsidRPr="008F0AF6">
              <w:rPr>
                <w:sz w:val="18"/>
                <w:szCs w:val="24"/>
              </w:rPr>
              <w:fldChar w:fldCharType="separate"/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fldChar w:fldCharType="end"/>
            </w:r>
            <w:bookmarkEnd w:id="0"/>
          </w:p>
        </w:tc>
      </w:tr>
      <w:tr w:rsidR="00F11C26" w:rsidRPr="008F0AF6" w14:paraId="2230A83D" w14:textId="77777777" w:rsidTr="00D30F6B">
        <w:trPr>
          <w:gridAfter w:val="2"/>
          <w:wAfter w:w="2232" w:type="dxa"/>
          <w:trHeight w:hRule="exact" w:val="360"/>
        </w:trPr>
        <w:tc>
          <w:tcPr>
            <w:tcW w:w="2538" w:type="dxa"/>
            <w:gridSpan w:val="2"/>
          </w:tcPr>
          <w:p w14:paraId="0698617B" w14:textId="77777777" w:rsidR="00F11C26" w:rsidRPr="008F0AF6" w:rsidRDefault="00F11C26">
            <w:pPr>
              <w:spacing w:before="100" w:after="20"/>
              <w:rPr>
                <w:b/>
                <w:sz w:val="16"/>
                <w:szCs w:val="24"/>
              </w:rPr>
            </w:pPr>
            <w:r w:rsidRPr="008F0AF6">
              <w:rPr>
                <w:b/>
                <w:szCs w:val="24"/>
              </w:rPr>
              <w:t>Địa Chỉ Khu Học Chánh</w:t>
            </w:r>
          </w:p>
        </w:tc>
        <w:bookmarkStart w:id="1" w:name="Text53"/>
        <w:tc>
          <w:tcPr>
            <w:tcW w:w="4266" w:type="dxa"/>
            <w:gridSpan w:val="2"/>
          </w:tcPr>
          <w:p w14:paraId="1EE06934" w14:textId="77777777" w:rsidR="00F11C26" w:rsidRPr="008F0AF6" w:rsidRDefault="00F11C26">
            <w:pPr>
              <w:spacing w:before="100" w:after="20" w:line="360" w:lineRule="auto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F0AF6">
              <w:rPr>
                <w:sz w:val="18"/>
                <w:szCs w:val="24"/>
              </w:rPr>
              <w:instrText xml:space="preserve"> FORMTEXT </w:instrText>
            </w:r>
            <w:r w:rsidRPr="008F0AF6">
              <w:rPr>
                <w:sz w:val="18"/>
                <w:szCs w:val="24"/>
              </w:rPr>
            </w:r>
            <w:r w:rsidRPr="008F0AF6">
              <w:rPr>
                <w:sz w:val="18"/>
                <w:szCs w:val="24"/>
              </w:rPr>
              <w:fldChar w:fldCharType="separate"/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fldChar w:fldCharType="end"/>
            </w:r>
            <w:bookmarkEnd w:id="1"/>
          </w:p>
        </w:tc>
      </w:tr>
      <w:tr w:rsidR="00F11C26" w:rsidRPr="008F0AF6" w14:paraId="659C399D" w14:textId="77777777" w:rsidTr="008F0AF6">
        <w:trPr>
          <w:trHeight w:hRule="exact" w:val="360"/>
        </w:trPr>
        <w:tc>
          <w:tcPr>
            <w:tcW w:w="4428" w:type="dxa"/>
            <w:gridSpan w:val="3"/>
          </w:tcPr>
          <w:p w14:paraId="3FB2F66A" w14:textId="77777777" w:rsidR="00F11C26" w:rsidRPr="008F0AF6" w:rsidRDefault="00F11C26">
            <w:pPr>
              <w:spacing w:before="100" w:after="20"/>
              <w:rPr>
                <w:b/>
                <w:sz w:val="18"/>
                <w:szCs w:val="24"/>
              </w:rPr>
            </w:pPr>
            <w:r w:rsidRPr="008F0AF6">
              <w:rPr>
                <w:b/>
                <w:sz w:val="18"/>
                <w:szCs w:val="24"/>
              </w:rPr>
              <w:t>Người Liên Lạc/Số Điện Thoại Khu Học Chánh</w:t>
            </w:r>
          </w:p>
        </w:tc>
        <w:bookmarkStart w:id="2" w:name="Text52"/>
        <w:tc>
          <w:tcPr>
            <w:tcW w:w="4608" w:type="dxa"/>
            <w:gridSpan w:val="3"/>
          </w:tcPr>
          <w:p w14:paraId="4FA41A92" w14:textId="77777777" w:rsidR="00F11C26" w:rsidRPr="008F0AF6" w:rsidRDefault="00F11C26">
            <w:pPr>
              <w:spacing w:before="100" w:after="20" w:line="360" w:lineRule="auto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F0AF6">
              <w:rPr>
                <w:sz w:val="18"/>
                <w:szCs w:val="24"/>
              </w:rPr>
              <w:instrText xml:space="preserve"> FORMTEXT </w:instrText>
            </w:r>
            <w:r w:rsidRPr="008F0AF6">
              <w:rPr>
                <w:sz w:val="18"/>
                <w:szCs w:val="24"/>
              </w:rPr>
            </w:r>
            <w:r w:rsidRPr="008F0AF6">
              <w:rPr>
                <w:sz w:val="18"/>
                <w:szCs w:val="24"/>
              </w:rPr>
              <w:fldChar w:fldCharType="separate"/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fldChar w:fldCharType="end"/>
            </w:r>
            <w:bookmarkEnd w:id="2"/>
          </w:p>
        </w:tc>
      </w:tr>
    </w:tbl>
    <w:p w14:paraId="355B2F6D" w14:textId="77777777" w:rsidR="00F11C26" w:rsidRPr="008F0AF6" w:rsidRDefault="00F11C26">
      <w:pPr>
        <w:spacing w:after="0"/>
        <w:jc w:val="center"/>
        <w:rPr>
          <w:sz w:val="6"/>
          <w:szCs w:val="24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440"/>
        <w:gridCol w:w="1170"/>
        <w:gridCol w:w="270"/>
        <w:gridCol w:w="1350"/>
        <w:gridCol w:w="2790"/>
      </w:tblGrid>
      <w:tr w:rsidR="00F11C26" w:rsidRPr="008F0AF6" w14:paraId="0F6A2678" w14:textId="77777777">
        <w:trPr>
          <w:trHeight w:val="423"/>
        </w:trPr>
        <w:tc>
          <w:tcPr>
            <w:tcW w:w="10260" w:type="dxa"/>
            <w:gridSpan w:val="6"/>
            <w:tcBorders>
              <w:top w:val="single" w:sz="36" w:space="0" w:color="auto"/>
              <w:bottom w:val="nil"/>
            </w:tcBorders>
            <w:vAlign w:val="center"/>
          </w:tcPr>
          <w:p w14:paraId="063737F3" w14:textId="77777777" w:rsidR="00F11C26" w:rsidRPr="008F0AF6" w:rsidRDefault="00F11C26">
            <w:pPr>
              <w:pStyle w:val="Heading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AF6">
              <w:rPr>
                <w:rFonts w:ascii="Times New Roman" w:hAnsi="Times New Roman"/>
                <w:b/>
                <w:sz w:val="24"/>
                <w:szCs w:val="24"/>
              </w:rPr>
              <w:t xml:space="preserve">Mẫu Thỏa Thuận Xếp Lớp – PL 1: </w:t>
            </w:r>
            <w:r w:rsidRPr="008F0AF6">
              <w:rPr>
                <w:rFonts w:ascii="Times New Roman" w:hAnsi="Times New Roman"/>
                <w:b/>
                <w:sz w:val="24"/>
                <w:szCs w:val="24"/>
              </w:rPr>
              <w:br/>
              <w:t>5 tuổi (ghi danh mẫu giáo) và từ 6 đến 21 tuổi</w:t>
            </w:r>
          </w:p>
        </w:tc>
      </w:tr>
      <w:tr w:rsidR="00F11C26" w:rsidRPr="008F0AF6" w14:paraId="4CFC612A" w14:textId="77777777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6527E1E" w14:textId="77777777" w:rsidR="00F11C26" w:rsidRPr="008F0AF6" w:rsidRDefault="00F11C26">
            <w:pPr>
              <w:pStyle w:val="TableText"/>
              <w:spacing w:before="80" w:after="4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5BD2B66" w14:textId="77777777" w:rsidR="00F11C26" w:rsidRPr="008F0AF6" w:rsidRDefault="00F11C26">
            <w:pPr>
              <w:pStyle w:val="TableText"/>
              <w:spacing w:before="120" w:after="0"/>
              <w:rPr>
                <w:rFonts w:ascii="Times New Roman" w:hAnsi="Times New Roman"/>
                <w:szCs w:val="18"/>
              </w:rPr>
            </w:pPr>
            <w:r w:rsidRPr="008F0AF6">
              <w:rPr>
                <w:rFonts w:ascii="Times New Roman" w:hAnsi="Times New Roman"/>
                <w:szCs w:val="18"/>
              </w:rPr>
              <w:t>Ngày IEP: từ </w:t>
            </w:r>
          </w:p>
        </w:tc>
        <w:bookmarkStart w:id="3" w:name="Text51"/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536D47A" w14:textId="77777777" w:rsidR="00F11C26" w:rsidRPr="008F0AF6" w:rsidRDefault="00F11C26">
            <w:pPr>
              <w:pStyle w:val="TableText"/>
              <w:spacing w:before="120" w:after="0"/>
              <w:rPr>
                <w:rFonts w:ascii="Times New Roman" w:hAnsi="Times New Roman"/>
                <w:szCs w:val="18"/>
              </w:rPr>
            </w:pPr>
            <w:r w:rsidRPr="008F0AF6">
              <w:rPr>
                <w:rFonts w:ascii="Times New Roman" w:hAnsi="Times New Roman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F0AF6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8F0AF6">
              <w:rPr>
                <w:rFonts w:ascii="Times New Roman" w:hAnsi="Times New Roman"/>
                <w:szCs w:val="18"/>
              </w:rPr>
            </w:r>
            <w:r w:rsidRPr="008F0AF6">
              <w:rPr>
                <w:rFonts w:ascii="Times New Roman" w:hAnsi="Times New Roman"/>
                <w:szCs w:val="18"/>
              </w:rPr>
              <w:fldChar w:fldCharType="separate"/>
            </w:r>
            <w:r w:rsidRPr="008F0AF6">
              <w:rPr>
                <w:rFonts w:ascii="Times New Roman" w:hAnsi="Times New Roman"/>
                <w:noProof/>
                <w:szCs w:val="18"/>
              </w:rPr>
              <w:t> </w:t>
            </w:r>
            <w:r w:rsidRPr="008F0AF6">
              <w:rPr>
                <w:rFonts w:ascii="Times New Roman" w:hAnsi="Times New Roman"/>
                <w:noProof/>
                <w:szCs w:val="18"/>
              </w:rPr>
              <w:t> </w:t>
            </w:r>
            <w:r w:rsidRPr="008F0AF6">
              <w:rPr>
                <w:rFonts w:ascii="Times New Roman" w:hAnsi="Times New Roman"/>
                <w:noProof/>
                <w:szCs w:val="18"/>
              </w:rPr>
              <w:t> </w:t>
            </w:r>
            <w:r w:rsidRPr="008F0AF6">
              <w:rPr>
                <w:rFonts w:ascii="Times New Roman" w:hAnsi="Times New Roman"/>
                <w:noProof/>
                <w:szCs w:val="18"/>
              </w:rPr>
              <w:t> </w:t>
            </w:r>
            <w:r w:rsidRPr="008F0AF6">
              <w:rPr>
                <w:rFonts w:ascii="Times New Roman" w:hAnsi="Times New Roman"/>
                <w:noProof/>
                <w:szCs w:val="18"/>
              </w:rPr>
              <w:t> </w:t>
            </w:r>
            <w:r w:rsidRPr="008F0AF6">
              <w:rPr>
                <w:rFonts w:ascii="Times New Roman" w:hAnsi="Times New Roman"/>
                <w:szCs w:val="18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14:paraId="33821FCB" w14:textId="77777777" w:rsidR="00F11C26" w:rsidRPr="008F0AF6" w:rsidRDefault="00F11C26">
            <w:pPr>
              <w:spacing w:before="120" w:after="0"/>
              <w:rPr>
                <w:sz w:val="18"/>
                <w:szCs w:val="18"/>
              </w:rPr>
            </w:pPr>
            <w:r w:rsidRPr="008F0AF6">
              <w:rPr>
                <w:sz w:val="18"/>
                <w:szCs w:val="18"/>
                <w:lang w:val="es-ES_tradnl"/>
              </w:rPr>
              <w:t>đến</w:t>
            </w:r>
          </w:p>
        </w:tc>
        <w:bookmarkStart w:id="4" w:name="Text40"/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20A6F90" w14:textId="77777777" w:rsidR="00F11C26" w:rsidRPr="008F0AF6" w:rsidRDefault="00F11C26">
            <w:pPr>
              <w:pStyle w:val="TableText"/>
              <w:spacing w:before="120" w:after="0"/>
              <w:rPr>
                <w:rFonts w:ascii="Times New Roman" w:hAnsi="Times New Roman"/>
                <w:szCs w:val="18"/>
              </w:rPr>
            </w:pPr>
            <w:r w:rsidRPr="008F0AF6">
              <w:rPr>
                <w:rFonts w:ascii="Times New Roman" w:hAnsi="Times New Roman"/>
                <w:szCs w:val="18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r w:rsidRPr="008F0AF6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8F0AF6">
              <w:rPr>
                <w:rFonts w:ascii="Times New Roman" w:hAnsi="Times New Roman"/>
                <w:szCs w:val="18"/>
              </w:rPr>
            </w:r>
            <w:r w:rsidRPr="008F0AF6">
              <w:rPr>
                <w:rFonts w:ascii="Times New Roman" w:hAnsi="Times New Roman"/>
                <w:szCs w:val="18"/>
              </w:rPr>
              <w:fldChar w:fldCharType="separate"/>
            </w:r>
            <w:r w:rsidRPr="008F0AF6">
              <w:rPr>
                <w:rFonts w:ascii="Times New Roman" w:hAnsi="Times New Roman"/>
                <w:noProof/>
                <w:szCs w:val="18"/>
              </w:rPr>
              <w:t> </w:t>
            </w:r>
            <w:r w:rsidRPr="008F0AF6">
              <w:rPr>
                <w:rFonts w:ascii="Times New Roman" w:hAnsi="Times New Roman"/>
                <w:noProof/>
                <w:szCs w:val="18"/>
              </w:rPr>
              <w:t> </w:t>
            </w:r>
            <w:r w:rsidRPr="008F0AF6">
              <w:rPr>
                <w:rFonts w:ascii="Times New Roman" w:hAnsi="Times New Roman"/>
                <w:noProof/>
                <w:szCs w:val="18"/>
              </w:rPr>
              <w:t> </w:t>
            </w:r>
            <w:r w:rsidRPr="008F0AF6">
              <w:rPr>
                <w:rFonts w:ascii="Times New Roman" w:hAnsi="Times New Roman"/>
                <w:noProof/>
                <w:szCs w:val="18"/>
              </w:rPr>
              <w:t> </w:t>
            </w:r>
            <w:r w:rsidRPr="008F0AF6">
              <w:rPr>
                <w:rFonts w:ascii="Times New Roman" w:hAnsi="Times New Roman"/>
                <w:noProof/>
                <w:szCs w:val="18"/>
              </w:rPr>
              <w:t> </w:t>
            </w:r>
            <w:r w:rsidRPr="008F0AF6">
              <w:rPr>
                <w:rFonts w:ascii="Times New Roman" w:hAnsi="Times New Roman"/>
                <w:szCs w:val="18"/>
              </w:rPr>
              <w:fldChar w:fldCharType="end"/>
            </w:r>
            <w:bookmarkEnd w:id="4"/>
          </w:p>
        </w:tc>
        <w:tc>
          <w:tcPr>
            <w:tcW w:w="2790" w:type="dxa"/>
            <w:vAlign w:val="center"/>
          </w:tcPr>
          <w:p w14:paraId="05669F5D" w14:textId="77777777" w:rsidR="00F11C26" w:rsidRPr="008F0AF6" w:rsidRDefault="00F11C26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092872CF" w14:textId="77777777" w:rsidR="00F11C26" w:rsidRPr="008F0AF6" w:rsidRDefault="00F11C26">
      <w:pPr>
        <w:spacing w:after="0"/>
        <w:jc w:val="center"/>
        <w:rPr>
          <w:sz w:val="6"/>
          <w:szCs w:val="24"/>
        </w:rPr>
      </w:pPr>
    </w:p>
    <w:tbl>
      <w:tblPr>
        <w:tblW w:w="0" w:type="auto"/>
        <w:tblInd w:w="-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36"/>
        <w:gridCol w:w="1944"/>
        <w:gridCol w:w="2808"/>
        <w:gridCol w:w="450"/>
        <w:gridCol w:w="432"/>
        <w:gridCol w:w="1080"/>
        <w:gridCol w:w="270"/>
        <w:gridCol w:w="720"/>
        <w:gridCol w:w="270"/>
        <w:gridCol w:w="450"/>
        <w:gridCol w:w="1761"/>
        <w:gridCol w:w="39"/>
        <w:gridCol w:w="33"/>
      </w:tblGrid>
      <w:tr w:rsidR="00F11C26" w:rsidRPr="008F0AF6" w14:paraId="5D3A6617" w14:textId="77777777">
        <w:trPr>
          <w:gridBefore w:val="2"/>
          <w:gridAfter w:val="1"/>
          <w:wBefore w:w="108" w:type="dxa"/>
          <w:wAfter w:w="33" w:type="dxa"/>
          <w:cantSplit/>
          <w:trHeight w:hRule="exact" w:val="400"/>
        </w:trPr>
        <w:tc>
          <w:tcPr>
            <w:tcW w:w="1944" w:type="dxa"/>
            <w:tcBorders>
              <w:top w:val="single" w:sz="24" w:space="0" w:color="auto"/>
            </w:tcBorders>
            <w:vAlign w:val="center"/>
          </w:tcPr>
          <w:p w14:paraId="6FC92DE9" w14:textId="77777777" w:rsidR="00F11C26" w:rsidRPr="008F0AF6" w:rsidRDefault="00F11C26">
            <w:pPr>
              <w:spacing w:before="120" w:after="0"/>
              <w:rPr>
                <w:sz w:val="18"/>
                <w:szCs w:val="18"/>
              </w:rPr>
            </w:pPr>
            <w:r w:rsidRPr="008F0AF6">
              <w:rPr>
                <w:sz w:val="18"/>
                <w:szCs w:val="18"/>
              </w:rPr>
              <w:t>Tên học sinh:</w:t>
            </w:r>
          </w:p>
        </w:tc>
        <w:bookmarkStart w:id="5" w:name="Text44"/>
        <w:tc>
          <w:tcPr>
            <w:tcW w:w="3690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3F34520" w14:textId="77777777" w:rsidR="00F11C26" w:rsidRPr="008F0AF6" w:rsidRDefault="00F11C26">
            <w:pPr>
              <w:spacing w:before="120" w:after="0"/>
              <w:rPr>
                <w:sz w:val="18"/>
                <w:szCs w:val="18"/>
              </w:rPr>
            </w:pPr>
            <w:r w:rsidRPr="008F0AF6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0AF6">
              <w:rPr>
                <w:sz w:val="18"/>
                <w:szCs w:val="18"/>
              </w:rPr>
              <w:instrText xml:space="preserve"> FORMTEXT </w:instrText>
            </w:r>
            <w:r w:rsidRPr="008F0AF6">
              <w:rPr>
                <w:sz w:val="18"/>
                <w:szCs w:val="18"/>
              </w:rPr>
            </w:r>
            <w:r w:rsidRPr="008F0AF6">
              <w:rPr>
                <w:sz w:val="18"/>
                <w:szCs w:val="18"/>
              </w:rPr>
              <w:fldChar w:fldCharType="separate"/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24" w:space="0" w:color="auto"/>
            </w:tcBorders>
            <w:vAlign w:val="center"/>
          </w:tcPr>
          <w:p w14:paraId="76AF8B4D" w14:textId="77777777" w:rsidR="00F11C26" w:rsidRPr="008F0AF6" w:rsidRDefault="00F11C26">
            <w:pPr>
              <w:pStyle w:val="TableText"/>
              <w:spacing w:before="80" w:after="40"/>
              <w:rPr>
                <w:rFonts w:ascii="Times New Roman" w:hAnsi="Times New Roman"/>
                <w:szCs w:val="18"/>
              </w:rPr>
            </w:pPr>
            <w:bookmarkStart w:id="6" w:name="Text8"/>
            <w:r w:rsidRPr="008F0AF6">
              <w:rPr>
                <w:rFonts w:ascii="Times New Roman" w:hAnsi="Times New Roman"/>
                <w:szCs w:val="18"/>
                <w:lang w:val="es-ES_tradnl"/>
              </w:rPr>
              <w:t>Ngày sanh:</w:t>
            </w:r>
          </w:p>
        </w:tc>
        <w:bookmarkEnd w:id="6"/>
        <w:tc>
          <w:tcPr>
            <w:tcW w:w="99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7800F65" w14:textId="77777777" w:rsidR="00F11C26" w:rsidRPr="008F0AF6" w:rsidRDefault="00F11C26">
            <w:pPr>
              <w:spacing w:before="80" w:after="40"/>
              <w:rPr>
                <w:sz w:val="18"/>
                <w:szCs w:val="18"/>
              </w:rPr>
            </w:pPr>
            <w:r w:rsidRPr="008F0A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 w:rsidRPr="008F0AF6">
              <w:rPr>
                <w:sz w:val="18"/>
                <w:szCs w:val="18"/>
              </w:rPr>
              <w:instrText xml:space="preserve"> FORMTEXT </w:instrText>
            </w:r>
            <w:r w:rsidRPr="008F0AF6">
              <w:rPr>
                <w:sz w:val="18"/>
                <w:szCs w:val="18"/>
              </w:rPr>
            </w:r>
            <w:r w:rsidRPr="008F0AF6">
              <w:rPr>
                <w:sz w:val="18"/>
                <w:szCs w:val="18"/>
              </w:rPr>
              <w:fldChar w:fldCharType="separate"/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</w:tcBorders>
            <w:vAlign w:val="center"/>
          </w:tcPr>
          <w:p w14:paraId="16DB6A70" w14:textId="77777777" w:rsidR="00F11C26" w:rsidRPr="008F0AF6" w:rsidRDefault="00F11C26">
            <w:pPr>
              <w:pStyle w:val="TableText"/>
              <w:spacing w:before="80" w:after="40"/>
              <w:rPr>
                <w:rFonts w:ascii="Times New Roman" w:hAnsi="Times New Roman"/>
                <w:szCs w:val="18"/>
              </w:rPr>
            </w:pPr>
            <w:r w:rsidRPr="008F0AF6">
              <w:rPr>
                <w:rFonts w:ascii="Times New Roman" w:hAnsi="Times New Roman"/>
                <w:szCs w:val="18"/>
                <w:lang w:val="es-ES_tradnl"/>
              </w:rPr>
              <w:t>SASID:</w:t>
            </w:r>
          </w:p>
        </w:tc>
        <w:bookmarkStart w:id="7" w:name="Text20"/>
        <w:tc>
          <w:tcPr>
            <w:tcW w:w="180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A8F0EDE" w14:textId="77777777" w:rsidR="00F11C26" w:rsidRPr="008F0AF6" w:rsidRDefault="00F11C26">
            <w:pPr>
              <w:spacing w:before="80" w:after="40"/>
              <w:rPr>
                <w:sz w:val="18"/>
                <w:szCs w:val="18"/>
              </w:rPr>
            </w:pPr>
            <w:r w:rsidRPr="008F0AF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F0AF6">
              <w:rPr>
                <w:sz w:val="18"/>
                <w:szCs w:val="18"/>
              </w:rPr>
              <w:instrText xml:space="preserve"> FORMTEXT </w:instrText>
            </w:r>
            <w:r w:rsidRPr="008F0AF6">
              <w:rPr>
                <w:sz w:val="18"/>
                <w:szCs w:val="18"/>
              </w:rPr>
            </w:r>
            <w:r w:rsidRPr="008F0AF6">
              <w:rPr>
                <w:sz w:val="18"/>
                <w:szCs w:val="18"/>
              </w:rPr>
              <w:fldChar w:fldCharType="separate"/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noProof/>
                <w:sz w:val="18"/>
                <w:szCs w:val="18"/>
              </w:rPr>
              <w:t> </w:t>
            </w:r>
            <w:r w:rsidRPr="008F0AF6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F11C26" w:rsidRPr="008F0AF6" w14:paraId="35F6BA2A" w14:textId="77777777" w:rsidTr="008F0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</w:trPr>
        <w:tc>
          <w:tcPr>
            <w:tcW w:w="7020" w:type="dxa"/>
            <w:gridSpan w:val="7"/>
            <w:tcBorders>
              <w:top w:val="single" w:sz="24" w:space="0" w:color="auto"/>
            </w:tcBorders>
            <w:shd w:val="clear" w:color="auto" w:fill="F2F2F2"/>
          </w:tcPr>
          <w:p w14:paraId="246B5B8C" w14:textId="77777777" w:rsidR="00F11C26" w:rsidRPr="008F0AF6" w:rsidRDefault="00021BE6">
            <w:pPr>
              <w:spacing w:before="60" w:after="60"/>
              <w:jc w:val="center"/>
              <w:rPr>
                <w:b/>
                <w:szCs w:val="24"/>
              </w:rPr>
            </w:pPr>
            <w:hyperlink r:id="rId10" w:history="1">
              <w:r w:rsidR="00F11C26" w:rsidRPr="008F0AF6">
                <w:rPr>
                  <w:rStyle w:val="Hyperlink"/>
                  <w:b/>
                  <w:szCs w:val="24"/>
                </w:rPr>
                <w:t>Nhóm Giáo Dục Đặc Biệt – Xếp Lớp Học</w:t>
              </w:r>
            </w:hyperlink>
          </w:p>
        </w:tc>
        <w:tc>
          <w:tcPr>
            <w:tcW w:w="3273" w:type="dxa"/>
            <w:gridSpan w:val="6"/>
            <w:tcBorders>
              <w:top w:val="single" w:sz="24" w:space="0" w:color="auto"/>
            </w:tcBorders>
            <w:shd w:val="clear" w:color="auto" w:fill="F2F2F2"/>
            <w:vAlign w:val="bottom"/>
          </w:tcPr>
          <w:p w14:paraId="45A3BF82" w14:textId="77777777" w:rsidR="00F11C26" w:rsidRPr="008F0AF6" w:rsidRDefault="00021BE6" w:rsidP="008F0AF6">
            <w:pPr>
              <w:pStyle w:val="Heading9"/>
              <w:ind w:left="-18"/>
              <w:rPr>
                <w:rFonts w:ascii="Times New Roman" w:hAnsi="Times New Roman"/>
                <w:szCs w:val="24"/>
              </w:rPr>
            </w:pPr>
            <w:hyperlink r:id="rId11" w:anchor="(12)" w:history="1">
              <w:r w:rsidR="00F11C26" w:rsidRPr="008F0AF6">
                <w:rPr>
                  <w:rStyle w:val="Hyperlink"/>
                  <w:rFonts w:ascii="Times New Roman" w:hAnsi="Times New Roman"/>
                  <w:szCs w:val="24"/>
                </w:rPr>
                <w:t>Xếp Lớp Phù Hợp / Tương Ứng</w:t>
              </w:r>
            </w:hyperlink>
          </w:p>
        </w:tc>
      </w:tr>
      <w:tr w:rsidR="00F11C26" w:rsidRPr="008F0AF6" w14:paraId="4F06F9E8" w14:textId="77777777" w:rsidTr="008F0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020" w:type="dxa"/>
            <w:gridSpan w:val="7"/>
            <w:tcBorders>
              <w:left w:val="nil"/>
            </w:tcBorders>
            <w:shd w:val="clear" w:color="auto" w:fill="F2F2F2"/>
          </w:tcPr>
          <w:p w14:paraId="5550B23A" w14:textId="77777777" w:rsidR="00F11C26" w:rsidRPr="008F0AF6" w:rsidRDefault="00F11C26">
            <w:pPr>
              <w:pStyle w:val="TableText"/>
              <w:spacing w:before="60" w:after="60"/>
              <w:rPr>
                <w:rFonts w:ascii="Times New Roman" w:hAnsi="Times New Roman"/>
                <w:szCs w:val="24"/>
              </w:rPr>
            </w:pPr>
            <w:r w:rsidRPr="008F0AF6">
              <w:rPr>
                <w:rFonts w:ascii="Times New Roman" w:hAnsi="Times New Roman"/>
                <w:szCs w:val="24"/>
              </w:rPr>
              <w:t>Nhóm thấy có cung cấp dịch vụ IEP ở ngoài lớp học chương trình giáo dục chung dưới 21% thời gian (80% thời gian cho giáo dục hòa nhập).</w:t>
            </w:r>
          </w:p>
        </w:tc>
        <w:bookmarkStart w:id="8" w:name="Check1"/>
        <w:tc>
          <w:tcPr>
            <w:tcW w:w="990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14:paraId="13D2342A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  <w:bookmarkEnd w:id="8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227E19D" w14:textId="77777777" w:rsidR="00F11C26" w:rsidRPr="008F0AF6" w:rsidRDefault="00F11C26">
            <w:pPr>
              <w:pStyle w:val="TableText"/>
              <w:spacing w:before="60" w:after="60"/>
              <w:rPr>
                <w:rFonts w:ascii="Times New Roman" w:hAnsi="Times New Roman"/>
                <w:szCs w:val="24"/>
              </w:rPr>
            </w:pPr>
            <w:r w:rsidRPr="008F0AF6">
              <w:rPr>
                <w:rFonts w:ascii="Times New Roman" w:hAnsi="Times New Roman"/>
                <w:szCs w:val="24"/>
              </w:rPr>
              <w:t>Chương Trình Giáo Dục Hòa Nhập Toàn Phần</w:t>
            </w:r>
          </w:p>
        </w:tc>
      </w:tr>
      <w:tr w:rsidR="00F11C26" w:rsidRPr="008F0AF6" w14:paraId="7F05FDE3" w14:textId="77777777" w:rsidTr="008F0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020" w:type="dxa"/>
            <w:gridSpan w:val="7"/>
            <w:tcBorders>
              <w:left w:val="nil"/>
            </w:tcBorders>
            <w:shd w:val="clear" w:color="auto" w:fill="F2F2F2"/>
          </w:tcPr>
          <w:p w14:paraId="59AE2A20" w14:textId="77777777" w:rsidR="00F11C26" w:rsidRPr="008F0AF6" w:rsidRDefault="00F11C26">
            <w:pPr>
              <w:spacing w:before="60" w:after="60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t>Nhóm thấy có cung cấp dịch vụ IEP ở ngoài lớp học chương trình giáo dục chung ít nhất 21%, nhưng không quá 60% thời gian.</w:t>
            </w:r>
          </w:p>
        </w:tc>
        <w:bookmarkStart w:id="9" w:name="Check2"/>
        <w:tc>
          <w:tcPr>
            <w:tcW w:w="990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14:paraId="0992ED3D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  <w:bookmarkEnd w:id="9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4A3E7F1" w14:textId="77777777" w:rsidR="00F11C26" w:rsidRPr="008F0AF6" w:rsidRDefault="00F11C26">
            <w:pPr>
              <w:spacing w:before="60" w:after="60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t>Chương Trình Giáo Dục Hòa Nhập Một Phần</w:t>
            </w:r>
          </w:p>
        </w:tc>
      </w:tr>
      <w:tr w:rsidR="00F11C26" w:rsidRPr="008F0AF6" w14:paraId="7F9388A6" w14:textId="77777777" w:rsidTr="008F0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020" w:type="dxa"/>
            <w:gridSpan w:val="7"/>
            <w:tcBorders>
              <w:left w:val="nil"/>
            </w:tcBorders>
            <w:shd w:val="clear" w:color="auto" w:fill="F2F2F2"/>
          </w:tcPr>
          <w:p w14:paraId="23E9D88A" w14:textId="77777777" w:rsidR="00F11C26" w:rsidRPr="008F0AF6" w:rsidRDefault="00F11C26">
            <w:pPr>
              <w:pStyle w:val="TableText"/>
              <w:spacing w:before="60" w:after="60"/>
              <w:rPr>
                <w:rFonts w:ascii="Times New Roman" w:hAnsi="Times New Roman"/>
                <w:szCs w:val="24"/>
              </w:rPr>
            </w:pPr>
            <w:r w:rsidRPr="008F0AF6">
              <w:rPr>
                <w:rFonts w:ascii="Times New Roman" w:hAnsi="Times New Roman"/>
                <w:szCs w:val="24"/>
              </w:rPr>
              <w:t xml:space="preserve">Nhóm thấy có cung cấp dịch vụ IEP ở ngoài lớp học chương trình giáo dục chung trên 60% thời gian. </w:t>
            </w:r>
          </w:p>
        </w:tc>
        <w:bookmarkStart w:id="10" w:name="Check3"/>
        <w:tc>
          <w:tcPr>
            <w:tcW w:w="990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14:paraId="5D24EF56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  <w:bookmarkEnd w:id="10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CFEA1D6" w14:textId="77777777" w:rsidR="00F11C26" w:rsidRPr="008F0AF6" w:rsidRDefault="00F11C26">
            <w:pPr>
              <w:spacing w:before="60" w:after="60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t>Lớp Học Riêng Biệt Đáng Kể</w:t>
            </w:r>
          </w:p>
        </w:tc>
      </w:tr>
      <w:tr w:rsidR="00F11C26" w:rsidRPr="008F0AF6" w14:paraId="38CC367A" w14:textId="77777777" w:rsidTr="008F0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020" w:type="dxa"/>
            <w:gridSpan w:val="7"/>
            <w:tcBorders>
              <w:left w:val="nil"/>
            </w:tcBorders>
            <w:shd w:val="clear" w:color="auto" w:fill="F2F2F2"/>
          </w:tcPr>
          <w:p w14:paraId="59EE3686" w14:textId="77777777" w:rsidR="00F11C26" w:rsidRPr="008F0AF6" w:rsidRDefault="00F11C26">
            <w:pPr>
              <w:spacing w:before="60" w:after="60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t>Nhóm thấy tất cả dịch vụ IEP nên được cung cấp ở ngoài lớp học chương trình giáo dục chung và trong trường công lập hoặc trường tư riêng biệt chỉ phục vụ học sinh khuyết tật.</w:t>
            </w:r>
          </w:p>
        </w:tc>
        <w:bookmarkStart w:id="11" w:name="Check5"/>
        <w:tc>
          <w:tcPr>
            <w:tcW w:w="990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14:paraId="22AE9403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  <w:bookmarkEnd w:id="11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E710F0F" w14:textId="77777777" w:rsidR="00F11C26" w:rsidRPr="008F0AF6" w:rsidRDefault="00F11C26">
            <w:pPr>
              <w:pStyle w:val="TableText"/>
              <w:spacing w:after="0"/>
              <w:rPr>
                <w:rFonts w:ascii="Times New Roman" w:hAnsi="Times New Roman"/>
                <w:szCs w:val="24"/>
              </w:rPr>
            </w:pPr>
            <w:r w:rsidRPr="008F0AF6">
              <w:rPr>
                <w:rFonts w:ascii="Times New Roman" w:hAnsi="Times New Roman"/>
                <w:szCs w:val="24"/>
              </w:rPr>
              <w:t xml:space="preserve">Trường Bán Trú Riêng Biệt </w:t>
            </w:r>
          </w:p>
          <w:p w14:paraId="725B6F5D" w14:textId="77777777" w:rsidR="00F11C26" w:rsidRPr="008F0AF6" w:rsidRDefault="00F11C26">
            <w:pPr>
              <w:pStyle w:val="TableText"/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8F0AF6">
              <w:rPr>
                <w:rFonts w:ascii="Times New Roman" w:hAnsi="Times New Roman"/>
                <w:sz w:val="16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rFonts w:ascii="Times New Roman" w:hAnsi="Times New Roman"/>
                <w:sz w:val="16"/>
                <w:szCs w:val="24"/>
              </w:rPr>
              <w:instrText xml:space="preserve"> FORMCHECKBOX </w:instrText>
            </w:r>
            <w:r w:rsidR="00021BE6">
              <w:rPr>
                <w:rFonts w:ascii="Times New Roman" w:hAnsi="Times New Roman"/>
                <w:sz w:val="16"/>
                <w:szCs w:val="24"/>
              </w:rPr>
            </w:r>
            <w:r w:rsidR="00021BE6">
              <w:rPr>
                <w:rFonts w:ascii="Times New Roman" w:hAnsi="Times New Roman"/>
                <w:sz w:val="16"/>
                <w:szCs w:val="24"/>
              </w:rPr>
              <w:fldChar w:fldCharType="separate"/>
            </w:r>
            <w:r w:rsidRPr="008F0AF6">
              <w:rPr>
                <w:rFonts w:ascii="Times New Roman" w:hAnsi="Times New Roman"/>
                <w:sz w:val="16"/>
                <w:szCs w:val="24"/>
              </w:rPr>
              <w:fldChar w:fldCharType="end"/>
            </w:r>
            <w:r w:rsidRPr="008F0AF6">
              <w:rPr>
                <w:rFonts w:ascii="Times New Roman" w:hAnsi="Times New Roman"/>
                <w:szCs w:val="24"/>
              </w:rPr>
              <w:t xml:space="preserve">Công Lập hoặc </w:t>
            </w:r>
            <w:r w:rsidRPr="008F0AF6">
              <w:rPr>
                <w:rFonts w:ascii="Times New Roman" w:hAnsi="Times New Roman"/>
                <w:sz w:val="16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rFonts w:ascii="Times New Roman" w:hAnsi="Times New Roman"/>
                <w:sz w:val="16"/>
                <w:szCs w:val="24"/>
              </w:rPr>
              <w:instrText xml:space="preserve"> FORMCHECKBOX </w:instrText>
            </w:r>
            <w:r w:rsidR="00021BE6">
              <w:rPr>
                <w:rFonts w:ascii="Times New Roman" w:hAnsi="Times New Roman"/>
                <w:sz w:val="16"/>
                <w:szCs w:val="24"/>
              </w:rPr>
            </w:r>
            <w:r w:rsidR="00021BE6">
              <w:rPr>
                <w:rFonts w:ascii="Times New Roman" w:hAnsi="Times New Roman"/>
                <w:sz w:val="16"/>
                <w:szCs w:val="24"/>
              </w:rPr>
              <w:fldChar w:fldCharType="separate"/>
            </w:r>
            <w:r w:rsidRPr="008F0AF6">
              <w:rPr>
                <w:rFonts w:ascii="Times New Roman" w:hAnsi="Times New Roman"/>
                <w:sz w:val="16"/>
                <w:szCs w:val="24"/>
              </w:rPr>
              <w:fldChar w:fldCharType="end"/>
            </w:r>
            <w:r w:rsidRPr="008F0AF6">
              <w:rPr>
                <w:rFonts w:ascii="Times New Roman" w:hAnsi="Times New Roman"/>
                <w:szCs w:val="24"/>
              </w:rPr>
              <w:t>Tư</w:t>
            </w:r>
          </w:p>
        </w:tc>
      </w:tr>
      <w:tr w:rsidR="00F11C26" w:rsidRPr="008F0AF6" w14:paraId="713E4BA0" w14:textId="77777777" w:rsidTr="008F0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020" w:type="dxa"/>
            <w:gridSpan w:val="7"/>
            <w:tcBorders>
              <w:left w:val="nil"/>
            </w:tcBorders>
            <w:shd w:val="clear" w:color="auto" w:fill="F2F2F2"/>
          </w:tcPr>
          <w:p w14:paraId="0D52AB2F" w14:textId="77777777" w:rsidR="00F11C26" w:rsidRPr="008F0AF6" w:rsidRDefault="00F11C26">
            <w:pPr>
              <w:spacing w:before="60" w:after="60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t>Nhóm thấy các dịch vụ IEP đòi hỏi chương trình giáo dục đặc biệt 24 giờ.</w:t>
            </w:r>
          </w:p>
        </w:tc>
        <w:bookmarkStart w:id="12" w:name="Check6"/>
        <w:tc>
          <w:tcPr>
            <w:tcW w:w="990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14:paraId="377DDAC7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  <w:bookmarkEnd w:id="12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23EE0AD" w14:textId="77777777" w:rsidR="00F11C26" w:rsidRPr="008F0AF6" w:rsidRDefault="00F11C26">
            <w:pPr>
              <w:spacing w:before="60" w:after="60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t>Trường Nội Trú</w:t>
            </w:r>
          </w:p>
        </w:tc>
      </w:tr>
      <w:tr w:rsidR="00F11C26" w:rsidRPr="008F0AF6" w14:paraId="75AABF0F" w14:textId="77777777" w:rsidTr="008F0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val="305"/>
        </w:trPr>
        <w:tc>
          <w:tcPr>
            <w:tcW w:w="7020" w:type="dxa"/>
            <w:gridSpan w:val="7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7DE81FD9" w14:textId="77777777" w:rsidR="00F11C26" w:rsidRPr="008F0AF6" w:rsidRDefault="00F11C26">
            <w:pPr>
              <w:spacing w:before="60" w:after="60"/>
              <w:rPr>
                <w:sz w:val="14"/>
                <w:szCs w:val="24"/>
              </w:rPr>
            </w:pPr>
            <w:r w:rsidRPr="008F0AF6">
              <w:rPr>
                <w:sz w:val="18"/>
                <w:szCs w:val="24"/>
              </w:rPr>
              <w:t>Nhóm thấy kết hợp các dịch vụ IEP không được cung cấp ở các cơ sở chủ yếu đặt tại trường học mà ở cơ sở trung lập hoặc trong cộng đồng.</w:t>
            </w:r>
          </w:p>
        </w:tc>
        <w:bookmarkStart w:id="13" w:name="Check12"/>
        <w:tc>
          <w:tcPr>
            <w:tcW w:w="990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4D1AC93C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  <w:bookmarkEnd w:id="13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A6D0F3" w14:textId="77777777" w:rsidR="00F11C26" w:rsidRPr="008F0AF6" w:rsidRDefault="00F11C26">
            <w:pPr>
              <w:spacing w:before="60" w:after="60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  <w:lang w:val="es-ES_tradnl"/>
              </w:rPr>
              <w:t>Khác:</w:t>
            </w:r>
          </w:p>
        </w:tc>
      </w:tr>
      <w:tr w:rsidR="00F11C26" w:rsidRPr="008F0AF6" w14:paraId="769D9064" w14:textId="77777777" w:rsidTr="008F0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hRule="exact" w:val="315"/>
        </w:trPr>
        <w:tc>
          <w:tcPr>
            <w:tcW w:w="7020" w:type="dxa"/>
            <w:gridSpan w:val="7"/>
            <w:vMerge/>
            <w:tcBorders>
              <w:top w:val="nil"/>
              <w:left w:val="nil"/>
            </w:tcBorders>
            <w:shd w:val="clear" w:color="auto" w:fill="F2F2F2"/>
          </w:tcPr>
          <w:p w14:paraId="327098E9" w14:textId="77777777" w:rsidR="00F11C26" w:rsidRPr="008F0AF6" w:rsidRDefault="00F11C26">
            <w:pPr>
              <w:pStyle w:val="TableText"/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right w:val="nil"/>
            </w:tcBorders>
            <w:shd w:val="clear" w:color="auto" w:fill="F2F2F2"/>
          </w:tcPr>
          <w:p w14:paraId="24A7033B" w14:textId="77777777" w:rsidR="00F11C26" w:rsidRPr="008F0AF6" w:rsidRDefault="00F11C26">
            <w:pPr>
              <w:spacing w:before="60" w:after="60"/>
              <w:rPr>
                <w:sz w:val="18"/>
                <w:szCs w:val="24"/>
              </w:rPr>
            </w:pPr>
            <w:bookmarkStart w:id="14" w:name="Text41"/>
          </w:p>
        </w:tc>
        <w:bookmarkStart w:id="15" w:name="Text50"/>
        <w:bookmarkEnd w:id="14"/>
        <w:tc>
          <w:tcPr>
            <w:tcW w:w="2283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14:paraId="3633A715" w14:textId="77777777" w:rsidR="00F11C26" w:rsidRPr="008F0AF6" w:rsidRDefault="00F11C26">
            <w:pPr>
              <w:spacing w:after="0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0AF6">
              <w:rPr>
                <w:sz w:val="18"/>
                <w:szCs w:val="24"/>
              </w:rPr>
              <w:instrText xml:space="preserve"> FORMTEXT </w:instrText>
            </w:r>
            <w:r w:rsidRPr="008F0AF6">
              <w:rPr>
                <w:sz w:val="18"/>
                <w:szCs w:val="24"/>
              </w:rPr>
            </w:r>
            <w:r w:rsidRPr="008F0AF6">
              <w:rPr>
                <w:sz w:val="18"/>
                <w:szCs w:val="24"/>
              </w:rPr>
              <w:fldChar w:fldCharType="separate"/>
            </w:r>
            <w:r w:rsidRPr="008F0AF6">
              <w:rPr>
                <w:noProof/>
                <w:sz w:val="18"/>
                <w:szCs w:val="24"/>
              </w:rPr>
              <w:t> </w:t>
            </w:r>
            <w:r w:rsidRPr="008F0AF6">
              <w:rPr>
                <w:noProof/>
                <w:sz w:val="18"/>
                <w:szCs w:val="24"/>
              </w:rPr>
              <w:t> </w:t>
            </w:r>
            <w:r w:rsidRPr="008F0AF6">
              <w:rPr>
                <w:noProof/>
                <w:sz w:val="18"/>
                <w:szCs w:val="24"/>
              </w:rPr>
              <w:t> </w:t>
            </w:r>
            <w:r w:rsidRPr="008F0AF6">
              <w:rPr>
                <w:noProof/>
                <w:sz w:val="18"/>
                <w:szCs w:val="24"/>
              </w:rPr>
              <w:t> </w:t>
            </w:r>
            <w:r w:rsidRPr="008F0AF6">
              <w:rPr>
                <w:noProof/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fldChar w:fldCharType="end"/>
            </w:r>
            <w:bookmarkEnd w:id="15"/>
          </w:p>
        </w:tc>
      </w:tr>
      <w:tr w:rsidR="00F11C26" w:rsidRPr="008F0AF6" w14:paraId="7E4A0B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shd w:val="clear" w:color="auto" w:fill="F2F2F2"/>
            <w:vAlign w:val="center"/>
          </w:tcPr>
          <w:p w14:paraId="15B93C46" w14:textId="77777777" w:rsidR="00F11C26" w:rsidRPr="008F0AF6" w:rsidRDefault="00F11C26">
            <w:pPr>
              <w:pStyle w:val="Heading8"/>
              <w:rPr>
                <w:rFonts w:ascii="Times New Roman" w:hAnsi="Times New Roman"/>
                <w:szCs w:val="24"/>
              </w:rPr>
            </w:pPr>
            <w:r w:rsidRPr="008F0AF6">
              <w:rPr>
                <w:rStyle w:val="Hyperlink"/>
                <w:rFonts w:ascii="Times New Roman" w:hAnsi="Times New Roman"/>
              </w:rPr>
              <w:t>Lựa Chọn / Trả Lời của Phụ Huynh</w:t>
            </w:r>
          </w:p>
        </w:tc>
      </w:tr>
      <w:tr w:rsidR="00F11C26" w:rsidRPr="008F0AF6" w14:paraId="0B8AD2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9A0091F" w14:textId="77777777" w:rsidR="00F11C26" w:rsidRPr="008F0AF6" w:rsidRDefault="00F11C26">
            <w:pPr>
              <w:spacing w:before="120"/>
              <w:rPr>
                <w:b/>
                <w:sz w:val="18"/>
                <w:szCs w:val="24"/>
              </w:rPr>
            </w:pPr>
            <w:r w:rsidRPr="008F0AF6">
              <w:rPr>
                <w:b/>
                <w:spacing w:val="-1"/>
                <w:sz w:val="18"/>
                <w:szCs w:val="24"/>
              </w:rPr>
              <w:t>Điều quan trọng là khu học chánh biết quyết định của quý vị càng sớm càng tốt</w:t>
            </w:r>
            <w:r w:rsidRPr="008F0AF6">
              <w:rPr>
                <w:b/>
                <w:sz w:val="18"/>
                <w:szCs w:val="24"/>
              </w:rPr>
              <w:t xml:space="preserve">. </w:t>
            </w:r>
            <w:r w:rsidRPr="008F0AF6">
              <w:rPr>
                <w:b/>
                <w:spacing w:val="-1"/>
                <w:sz w:val="18"/>
                <w:szCs w:val="24"/>
              </w:rPr>
              <w:t>Xin cho biết câu trả lời của quý vị bằng cách đánh dấu vào ít nhất một (1</w:t>
            </w:r>
            <w:r w:rsidRPr="008F0AF6">
              <w:rPr>
                <w:b/>
                <w:sz w:val="18"/>
                <w:szCs w:val="24"/>
              </w:rPr>
              <w:t>) ô và gởi trả lại cho khu học chánh bản có ký tên cùng câu trả lời về IEP của quý vị. Xin cảm ơn.</w:t>
            </w:r>
          </w:p>
        </w:tc>
      </w:tr>
      <w:bookmarkStart w:id="16" w:name="Check14"/>
      <w:tr w:rsidR="00F11C26" w:rsidRPr="008F0AF6" w14:paraId="0A3C92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999"/>
        </w:trPr>
        <w:tc>
          <w:tcPr>
            <w:tcW w:w="10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AE52E0" w14:textId="77777777" w:rsidR="00F11C26" w:rsidRPr="008F0AF6" w:rsidRDefault="00F11C26">
            <w:pPr>
              <w:spacing w:before="60" w:after="60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AF6">
              <w:rPr>
                <w:sz w:val="18"/>
                <w:szCs w:val="24"/>
              </w:rPr>
              <w:instrText xml:space="preserve"> FORMCHECKBOX </w:instrText>
            </w:r>
            <w:r w:rsidR="00021BE6">
              <w:rPr>
                <w:sz w:val="18"/>
                <w:szCs w:val="24"/>
              </w:rPr>
            </w:r>
            <w:r w:rsidR="00021BE6">
              <w:rPr>
                <w:sz w:val="18"/>
                <w:szCs w:val="24"/>
              </w:rPr>
              <w:fldChar w:fldCharType="separate"/>
            </w:r>
            <w:r w:rsidRPr="008F0AF6">
              <w:rPr>
                <w:sz w:val="18"/>
                <w:szCs w:val="24"/>
              </w:rPr>
              <w:fldChar w:fldCharType="end"/>
            </w:r>
            <w:r w:rsidRPr="008F0AF6">
              <w:rPr>
                <w:sz w:val="18"/>
                <w:szCs w:val="24"/>
              </w:rPr>
              <w:t xml:space="preserve">     Tôi đồng ý việc xếp lớp này.</w:t>
            </w:r>
            <w:bookmarkEnd w:id="16"/>
          </w:p>
          <w:bookmarkStart w:id="17" w:name="Check15"/>
          <w:p w14:paraId="25AE5A9B" w14:textId="77777777" w:rsidR="00F11C26" w:rsidRPr="008F0AF6" w:rsidRDefault="00F11C26">
            <w:pPr>
              <w:spacing w:before="60" w:after="60"/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sz w:val="18"/>
                <w:szCs w:val="24"/>
              </w:rPr>
              <w:instrText xml:space="preserve"> FORMCHECKBOX </w:instrText>
            </w:r>
            <w:r w:rsidR="00021BE6">
              <w:rPr>
                <w:sz w:val="18"/>
                <w:szCs w:val="24"/>
              </w:rPr>
            </w:r>
            <w:r w:rsidR="00021BE6">
              <w:rPr>
                <w:sz w:val="18"/>
                <w:szCs w:val="24"/>
              </w:rPr>
              <w:fldChar w:fldCharType="separate"/>
            </w:r>
            <w:r w:rsidRPr="008F0AF6">
              <w:rPr>
                <w:sz w:val="18"/>
                <w:szCs w:val="24"/>
              </w:rPr>
              <w:fldChar w:fldCharType="end"/>
            </w:r>
            <w:r w:rsidRPr="008F0AF6">
              <w:rPr>
                <w:sz w:val="18"/>
                <w:szCs w:val="24"/>
              </w:rPr>
              <w:t xml:space="preserve">     Tôi không đồng ý việc xếp lớp này.</w:t>
            </w:r>
            <w:bookmarkEnd w:id="17"/>
          </w:p>
          <w:bookmarkStart w:id="18" w:name="Check16"/>
          <w:p w14:paraId="2CD6B01F" w14:textId="77777777" w:rsidR="00F11C26" w:rsidRPr="008F0AF6" w:rsidRDefault="00F11C26">
            <w:pPr>
              <w:spacing w:before="60" w:after="60"/>
              <w:rPr>
                <w:b/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sz w:val="18"/>
                <w:szCs w:val="24"/>
              </w:rPr>
              <w:instrText xml:space="preserve"> FORMCHECKBOX </w:instrText>
            </w:r>
            <w:r w:rsidR="00021BE6">
              <w:rPr>
                <w:sz w:val="18"/>
                <w:szCs w:val="24"/>
              </w:rPr>
            </w:r>
            <w:r w:rsidR="00021BE6">
              <w:rPr>
                <w:sz w:val="18"/>
                <w:szCs w:val="24"/>
              </w:rPr>
              <w:fldChar w:fldCharType="separate"/>
            </w:r>
            <w:r w:rsidRPr="008F0AF6">
              <w:rPr>
                <w:sz w:val="18"/>
                <w:szCs w:val="24"/>
              </w:rPr>
              <w:fldChar w:fldCharType="end"/>
            </w:r>
            <w:r w:rsidRPr="008F0AF6">
              <w:rPr>
                <w:sz w:val="18"/>
                <w:szCs w:val="24"/>
              </w:rPr>
              <w:t xml:space="preserve">     Tôi yêu cầu có buổi họp để bàn thảo về việc xếp lớp bị từ chối.</w:t>
            </w:r>
            <w:r w:rsidRPr="008F0AF6">
              <w:rPr>
                <w:b/>
                <w:sz w:val="18"/>
                <w:szCs w:val="24"/>
              </w:rPr>
              <w:t xml:space="preserve"> </w:t>
            </w:r>
            <w:bookmarkEnd w:id="18"/>
          </w:p>
          <w:p w14:paraId="432F5780" w14:textId="77777777" w:rsidR="00F11C26" w:rsidRPr="008F0AF6" w:rsidRDefault="00F11C26">
            <w:pPr>
              <w:spacing w:before="60" w:after="60"/>
              <w:rPr>
                <w:b/>
                <w:sz w:val="18"/>
                <w:szCs w:val="24"/>
              </w:rPr>
            </w:pPr>
          </w:p>
        </w:tc>
      </w:tr>
      <w:tr w:rsidR="00F11C26" w:rsidRPr="008F0AF6" w14:paraId="481877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530"/>
        </w:trPr>
        <w:tc>
          <w:tcPr>
            <w:tcW w:w="10293" w:type="dxa"/>
            <w:gridSpan w:val="13"/>
            <w:tcBorders>
              <w:left w:val="nil"/>
              <w:right w:val="nil"/>
            </w:tcBorders>
            <w:shd w:val="clear" w:color="auto" w:fill="F2F2F2"/>
          </w:tcPr>
          <w:p w14:paraId="50DAAEBA" w14:textId="77777777" w:rsidR="00F11C26" w:rsidRPr="008F0AF6" w:rsidRDefault="00F11C26">
            <w:pPr>
              <w:pStyle w:val="TableText"/>
              <w:spacing w:after="0"/>
              <w:rPr>
                <w:rFonts w:ascii="Times New Roman" w:hAnsi="Times New Roman"/>
                <w:szCs w:val="18"/>
              </w:rPr>
            </w:pPr>
            <w:r w:rsidRPr="008F0AF6">
              <w:rPr>
                <w:rFonts w:ascii="Times New Roman" w:hAnsi="Times New Roman"/>
                <w:szCs w:val="18"/>
              </w:rPr>
              <w:t>Chữ Ký của Phụ Huynh, Người Giám Hộ, Phụ Huynh Đại Diện Giáo Dục, Học Sinh từ 18 Tuổi Trở Lên*                                        Ngày</w:t>
            </w:r>
          </w:p>
          <w:p w14:paraId="706E073C" w14:textId="77777777" w:rsidR="00F11C26" w:rsidRPr="008F0AF6" w:rsidRDefault="00F11C26">
            <w:pPr>
              <w:spacing w:after="0"/>
              <w:rPr>
                <w:sz w:val="18"/>
                <w:szCs w:val="18"/>
              </w:rPr>
            </w:pPr>
            <w:r w:rsidRPr="008F0AF6">
              <w:rPr>
                <w:sz w:val="18"/>
                <w:szCs w:val="18"/>
              </w:rPr>
              <w:t>*</w:t>
            </w:r>
            <w:r w:rsidRPr="008F0AF6">
              <w:rPr>
                <w:i/>
                <w:sz w:val="18"/>
                <w:szCs w:val="18"/>
              </w:rPr>
              <w:t>Bắt buộc có chữ ký học sinh khi em đủ 18 tuổi trừ khi có người giám hộ do tòa chỉ định</w:t>
            </w:r>
            <w:r w:rsidRPr="008F0AF6">
              <w:rPr>
                <w:sz w:val="18"/>
                <w:szCs w:val="18"/>
              </w:rPr>
              <w:t>.</w:t>
            </w:r>
          </w:p>
        </w:tc>
      </w:tr>
      <w:tr w:rsidR="00F11C26" w:rsidRPr="008F0AF6" w14:paraId="5AD389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cantSplit/>
          <w:trHeight w:hRule="exact" w:val="732"/>
        </w:trPr>
        <w:tc>
          <w:tcPr>
            <w:tcW w:w="10293" w:type="dxa"/>
            <w:gridSpan w:val="13"/>
            <w:vAlign w:val="center"/>
          </w:tcPr>
          <w:p w14:paraId="6DB4948B" w14:textId="77777777" w:rsidR="00F11C26" w:rsidRPr="008F0AF6" w:rsidRDefault="00F11C26">
            <w:pPr>
              <w:rPr>
                <w:b/>
                <w:sz w:val="18"/>
                <w:szCs w:val="24"/>
              </w:rPr>
            </w:pPr>
            <w:r w:rsidRPr="008F0AF6">
              <w:rPr>
                <w:b/>
                <w:sz w:val="18"/>
                <w:szCs w:val="24"/>
              </w:rPr>
              <w:t xml:space="preserve">Phải do LEA Điền </w:t>
            </w:r>
          </w:p>
          <w:p w14:paraId="43B39121" w14:textId="77777777" w:rsidR="00F11C26" w:rsidRPr="008F0AF6" w:rsidRDefault="00F11C26">
            <w:pPr>
              <w:rPr>
                <w:sz w:val="18"/>
                <w:szCs w:val="24"/>
              </w:rPr>
            </w:pPr>
            <w:r w:rsidRPr="008F0AF6">
              <w:rPr>
                <w:sz w:val="18"/>
                <w:szCs w:val="24"/>
              </w:rPr>
              <w:t xml:space="preserve">(Các) Địa Điểm Cụ Thể Cung cấp Dịch Vụ và Thời Gian: </w:t>
            </w:r>
            <w:r w:rsidRPr="008F0AF6">
              <w:rPr>
                <w:sz w:val="18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0AF6">
              <w:rPr>
                <w:sz w:val="18"/>
                <w:szCs w:val="24"/>
              </w:rPr>
              <w:instrText xml:space="preserve"> FORMTEXT </w:instrText>
            </w:r>
            <w:r w:rsidRPr="008F0AF6">
              <w:rPr>
                <w:sz w:val="18"/>
                <w:szCs w:val="24"/>
              </w:rPr>
            </w:r>
            <w:r w:rsidRPr="008F0AF6">
              <w:rPr>
                <w:sz w:val="18"/>
                <w:szCs w:val="24"/>
              </w:rPr>
              <w:fldChar w:fldCharType="separate"/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fldChar w:fldCharType="end"/>
            </w:r>
            <w:r w:rsidRPr="008F0AF6">
              <w:rPr>
                <w:sz w:val="18"/>
                <w:szCs w:val="24"/>
              </w:rPr>
              <w:t xml:space="preserve">       </w:t>
            </w:r>
            <w:r w:rsidRPr="008F0AF6">
              <w:rPr>
                <w:sz w:val="18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0AF6">
              <w:rPr>
                <w:sz w:val="18"/>
                <w:szCs w:val="24"/>
              </w:rPr>
              <w:instrText xml:space="preserve"> FORMTEXT </w:instrText>
            </w:r>
            <w:r w:rsidRPr="008F0AF6">
              <w:rPr>
                <w:sz w:val="18"/>
                <w:szCs w:val="24"/>
              </w:rPr>
            </w:r>
            <w:r w:rsidRPr="008F0AF6">
              <w:rPr>
                <w:sz w:val="18"/>
                <w:szCs w:val="24"/>
              </w:rPr>
              <w:fldChar w:fldCharType="separate"/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t> </w:t>
            </w:r>
            <w:r w:rsidRPr="008F0AF6">
              <w:rPr>
                <w:sz w:val="18"/>
                <w:szCs w:val="24"/>
              </w:rPr>
              <w:fldChar w:fldCharType="end"/>
            </w:r>
          </w:p>
        </w:tc>
      </w:tr>
      <w:tr w:rsidR="00F11C26" w:rsidRPr="008F0AF6" w14:paraId="46F53E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005E9135" w14:textId="77777777" w:rsidR="00F11C26" w:rsidRPr="008F0AF6" w:rsidRDefault="00F11C26">
            <w:pPr>
              <w:pStyle w:val="Heading7"/>
              <w:spacing w:before="0" w:after="0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F11C26" w:rsidRPr="008F0AF6" w14:paraId="3131FF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shd w:val="clear" w:color="auto" w:fill="A6A6A6"/>
            <w:vAlign w:val="center"/>
          </w:tcPr>
          <w:p w14:paraId="4967A5F9" w14:textId="77777777" w:rsidR="00F11C26" w:rsidRPr="008F0AF6" w:rsidRDefault="00021BE6">
            <w:pPr>
              <w:spacing w:after="0"/>
              <w:ind w:right="-198"/>
              <w:rPr>
                <w:b/>
                <w:szCs w:val="24"/>
              </w:rPr>
            </w:pPr>
            <w:hyperlink r:id="rId12" w:history="1">
              <w:r w:rsidR="00F11C26" w:rsidRPr="008F0AF6">
                <w:rPr>
                  <w:rStyle w:val="Hyperlink"/>
                  <w:b/>
                  <w:szCs w:val="24"/>
                </w:rPr>
                <w:t>Cơ Quan Khác</w:t>
              </w:r>
            </w:hyperlink>
            <w:r w:rsidR="00F11C26" w:rsidRPr="008F0AF6">
              <w:rPr>
                <w:b/>
                <w:szCs w:val="24"/>
              </w:rPr>
              <w:t xml:space="preserve"> – Xếp Lớp Bắt Buộc </w:t>
            </w:r>
          </w:p>
          <w:p w14:paraId="28571E4C" w14:textId="77777777" w:rsidR="00F11C26" w:rsidRPr="008F0AF6" w:rsidRDefault="00021BE6">
            <w:pPr>
              <w:pStyle w:val="Heading7"/>
              <w:spacing w:before="0" w:after="0"/>
              <w:ind w:right="-198"/>
              <w:jc w:val="left"/>
              <w:rPr>
                <w:rFonts w:ascii="Times New Roman" w:hAnsi="Times New Roman"/>
                <w:sz w:val="20"/>
                <w:szCs w:val="24"/>
              </w:rPr>
            </w:pPr>
            <w:hyperlink r:id="rId13" w:history="1">
              <w:r w:rsidR="00F11C26" w:rsidRPr="008F0AF6">
                <w:rPr>
                  <w:rStyle w:val="Hyperlink"/>
                  <w:rFonts w:ascii="Times New Roman" w:hAnsi="Times New Roman"/>
                  <w:szCs w:val="24"/>
                </w:rPr>
                <w:t>Lưu ý:</w:t>
              </w:r>
            </w:hyperlink>
            <w:r w:rsidR="00F11C26" w:rsidRPr="008F0AF6">
              <w:rPr>
                <w:rFonts w:ascii="Times New Roman" w:hAnsi="Times New Roman"/>
                <w:szCs w:val="24"/>
              </w:rPr>
              <w:t xml:space="preserve"> </w:t>
            </w:r>
            <w:r w:rsidR="00F11C26" w:rsidRPr="008F0AF6">
              <w:rPr>
                <w:rFonts w:ascii="Times New Roman" w:hAnsi="Times New Roman"/>
                <w:b w:val="0"/>
                <w:szCs w:val="24"/>
              </w:rPr>
              <w:t>Xếp lớp bắt buộc không phải là xếp lớp học và không do Nhóm cứu xét. Việc cung cấp dịch vụ theo xếp lớp bắt buộc có thể hạn chế/khác nhau.</w:t>
            </w:r>
          </w:p>
        </w:tc>
      </w:tr>
      <w:tr w:rsidR="00F11C26" w:rsidRPr="008F0AF6" w14:paraId="16F4E3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05"/>
        </w:trPr>
        <w:tc>
          <w:tcPr>
            <w:tcW w:w="4860" w:type="dxa"/>
            <w:gridSpan w:val="4"/>
            <w:vMerge w:val="restart"/>
            <w:shd w:val="clear" w:color="auto" w:fill="A6A6A6"/>
            <w:vAlign w:val="center"/>
          </w:tcPr>
          <w:p w14:paraId="6614A32C" w14:textId="77777777" w:rsidR="00F11C26" w:rsidRPr="008F0AF6" w:rsidRDefault="00F11C26">
            <w:pPr>
              <w:pStyle w:val="TableText"/>
              <w:spacing w:before="60" w:after="60"/>
              <w:rPr>
                <w:rFonts w:ascii="Times New Roman" w:hAnsi="Times New Roman"/>
                <w:sz w:val="16"/>
                <w:szCs w:val="24"/>
              </w:rPr>
            </w:pPr>
            <w:r w:rsidRPr="008F0AF6">
              <w:rPr>
                <w:rFonts w:ascii="Times New Roman" w:hAnsi="Times New Roman"/>
                <w:sz w:val="16"/>
                <w:szCs w:val="24"/>
              </w:rPr>
              <w:t>Việc xếp lớp được cơ quan tiểu bang thực hiện ở cơ sở đủ tiêu chuẩn không vì lý do giáo dục.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A6A6A6"/>
            <w:vAlign w:val="center"/>
          </w:tcPr>
          <w:p w14:paraId="40C4AC32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</w:p>
          <w:p w14:paraId="540ED281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</w:p>
          <w:p w14:paraId="57AE7E9F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</w:p>
        </w:tc>
        <w:tc>
          <w:tcPr>
            <w:tcW w:w="4983" w:type="dxa"/>
            <w:gridSpan w:val="7"/>
            <w:tcBorders>
              <w:left w:val="nil"/>
            </w:tcBorders>
            <w:shd w:val="clear" w:color="auto" w:fill="A6A6A6"/>
            <w:vAlign w:val="center"/>
          </w:tcPr>
          <w:p w14:paraId="5C3C78D8" w14:textId="77777777" w:rsidR="00F11C26" w:rsidRPr="008F0AF6" w:rsidRDefault="00F11C26">
            <w:pPr>
              <w:spacing w:after="0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t xml:space="preserve">Ban Dịch Vụ Thanh Thiếu Niên xếp học sinh vào cơ sở cho thanh thiếu niên cần được quản thúc hoặc bị giam giữ.    </w:t>
            </w:r>
          </w:p>
        </w:tc>
      </w:tr>
      <w:tr w:rsidR="00F11C26" w:rsidRPr="008F0AF6" w14:paraId="1EDA5E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val="332"/>
        </w:trPr>
        <w:tc>
          <w:tcPr>
            <w:tcW w:w="4860" w:type="dxa"/>
            <w:gridSpan w:val="4"/>
            <w:vMerge/>
            <w:shd w:val="clear" w:color="auto" w:fill="A6A6A6"/>
          </w:tcPr>
          <w:p w14:paraId="4BCAF722" w14:textId="77777777" w:rsidR="00F11C26" w:rsidRPr="008F0AF6" w:rsidRDefault="00F11C26">
            <w:pPr>
              <w:pStyle w:val="TableText"/>
              <w:spacing w:before="60" w:after="6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6A6A6"/>
            <w:vAlign w:val="center"/>
          </w:tcPr>
          <w:p w14:paraId="4477BBCD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left w:val="nil"/>
            </w:tcBorders>
            <w:shd w:val="clear" w:color="auto" w:fill="A6A6A6"/>
            <w:vAlign w:val="center"/>
          </w:tcPr>
          <w:p w14:paraId="406C8941" w14:textId="77777777" w:rsidR="00F11C26" w:rsidRPr="008F0AF6" w:rsidRDefault="00F11C26">
            <w:pPr>
              <w:spacing w:after="0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t xml:space="preserve">Ban Sức Khỏe Tâm Thần xếp học sinh vào khu tâm thần của bệnh viện hoặc chương trình điều trị nội trú.  </w:t>
            </w:r>
          </w:p>
        </w:tc>
      </w:tr>
      <w:tr w:rsidR="00F11C26" w:rsidRPr="008F0AF6" w14:paraId="5F7E20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622"/>
        </w:trPr>
        <w:tc>
          <w:tcPr>
            <w:tcW w:w="4860" w:type="dxa"/>
            <w:gridSpan w:val="4"/>
            <w:vMerge/>
            <w:shd w:val="clear" w:color="auto" w:fill="A6A6A6"/>
          </w:tcPr>
          <w:p w14:paraId="3A55FD19" w14:textId="77777777" w:rsidR="00F11C26" w:rsidRPr="008F0AF6" w:rsidRDefault="00F11C26">
            <w:pPr>
              <w:pStyle w:val="TableText"/>
              <w:spacing w:before="60" w:after="6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6A6A6"/>
            <w:vAlign w:val="center"/>
          </w:tcPr>
          <w:p w14:paraId="0FDB77A9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left w:val="nil"/>
            </w:tcBorders>
            <w:shd w:val="clear" w:color="auto" w:fill="A6A6A6"/>
            <w:vAlign w:val="center"/>
          </w:tcPr>
          <w:p w14:paraId="718A3E1F" w14:textId="77777777" w:rsidR="00F11C26" w:rsidRPr="008F0AF6" w:rsidRDefault="00F11C26">
            <w:pPr>
              <w:spacing w:after="0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t>Ban Sức Khỏe Công Cộng xếp học sinh vào Bệnh Viện Phục Hồi cho Trẻ Em Pappas.</w:t>
            </w:r>
          </w:p>
        </w:tc>
      </w:tr>
      <w:tr w:rsidR="00F11C26" w:rsidRPr="008F0AF6" w14:paraId="4353A3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50"/>
        </w:trPr>
        <w:tc>
          <w:tcPr>
            <w:tcW w:w="4860" w:type="dxa"/>
            <w:gridSpan w:val="4"/>
            <w:vMerge/>
            <w:shd w:val="clear" w:color="auto" w:fill="A6A6A6"/>
          </w:tcPr>
          <w:p w14:paraId="04A4396F" w14:textId="77777777" w:rsidR="00F11C26" w:rsidRPr="008F0AF6" w:rsidRDefault="00F11C26">
            <w:pPr>
              <w:pStyle w:val="TableText"/>
              <w:spacing w:before="60" w:after="6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6A6A6"/>
            <w:vAlign w:val="center"/>
          </w:tcPr>
          <w:p w14:paraId="2B3C12D2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left w:val="nil"/>
            </w:tcBorders>
            <w:shd w:val="clear" w:color="auto" w:fill="A6A6A6"/>
            <w:vAlign w:val="center"/>
          </w:tcPr>
          <w:p w14:paraId="3AAABE4F" w14:textId="77777777" w:rsidR="00F11C26" w:rsidRPr="008F0AF6" w:rsidRDefault="00F11C26">
            <w:pPr>
              <w:spacing w:after="0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t>Học sinh bị nhốt trong nhà cải tạo hành vi của quận hoặc trong cơ sở ban cải tạo hành vi.</w:t>
            </w:r>
          </w:p>
        </w:tc>
      </w:tr>
      <w:tr w:rsidR="00F11C26" w:rsidRPr="008F0AF6" w14:paraId="17A9B6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shd w:val="clear" w:color="auto" w:fill="A6A6A6"/>
          </w:tcPr>
          <w:p w14:paraId="7AA61F4C" w14:textId="77777777" w:rsidR="00F11C26" w:rsidRPr="008F0AF6" w:rsidRDefault="00F11C26">
            <w:pPr>
              <w:spacing w:before="60" w:after="60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t>Việc xếp lớp được cơ quan tiểu bang thực hiện ở cơ sở khác không vì lý do giáo dục.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A6A6A6"/>
            <w:vAlign w:val="center"/>
          </w:tcPr>
          <w:p w14:paraId="520B9F8B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left w:val="nil"/>
            </w:tcBorders>
            <w:shd w:val="clear" w:color="auto" w:fill="A6A6A6"/>
            <w:vAlign w:val="center"/>
          </w:tcPr>
          <w:p w14:paraId="22F477EE" w14:textId="77777777" w:rsidR="00F11C26" w:rsidRPr="008F0AF6" w:rsidRDefault="00F11C26">
            <w:pPr>
              <w:spacing w:after="0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t>Ban Trẻ Em và Gia Đình</w:t>
            </w:r>
          </w:p>
        </w:tc>
      </w:tr>
      <w:tr w:rsidR="00F11C26" w:rsidRPr="008F0AF6" w14:paraId="7E7F09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shd w:val="clear" w:color="auto" w:fill="A6A6A6"/>
          </w:tcPr>
          <w:p w14:paraId="64CC6DC6" w14:textId="77777777" w:rsidR="00F11C26" w:rsidRPr="008F0AF6" w:rsidRDefault="00F11C26">
            <w:pPr>
              <w:spacing w:before="60" w:after="60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t>Bác sĩ thấy học sinh phải được phục vụ tại gia đình.</w:t>
            </w:r>
          </w:p>
        </w:tc>
        <w:bookmarkStart w:id="19" w:name="Check11"/>
        <w:tc>
          <w:tcPr>
            <w:tcW w:w="450" w:type="dxa"/>
            <w:tcBorders>
              <w:right w:val="nil"/>
            </w:tcBorders>
            <w:shd w:val="clear" w:color="auto" w:fill="A6A6A6"/>
            <w:vAlign w:val="center"/>
          </w:tcPr>
          <w:p w14:paraId="119C3420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  <w:bookmarkEnd w:id="19"/>
          </w:p>
        </w:tc>
        <w:tc>
          <w:tcPr>
            <w:tcW w:w="4983" w:type="dxa"/>
            <w:gridSpan w:val="7"/>
            <w:tcBorders>
              <w:left w:val="nil"/>
            </w:tcBorders>
            <w:shd w:val="clear" w:color="auto" w:fill="A6A6A6"/>
            <w:vAlign w:val="center"/>
          </w:tcPr>
          <w:p w14:paraId="30887862" w14:textId="77777777" w:rsidR="00F11C26" w:rsidRPr="008F0AF6" w:rsidRDefault="00F11C26">
            <w:pPr>
              <w:spacing w:after="0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t>Chương Trình Tại Gia</w:t>
            </w:r>
          </w:p>
        </w:tc>
      </w:tr>
      <w:tr w:rsidR="00F11C26" w:rsidRPr="008F0AF6" w14:paraId="29CB6F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shd w:val="clear" w:color="auto" w:fill="A6A6A6"/>
          </w:tcPr>
          <w:p w14:paraId="6A98073C" w14:textId="77777777" w:rsidR="00F11C26" w:rsidRPr="008F0AF6" w:rsidRDefault="00F11C26">
            <w:pPr>
              <w:spacing w:before="60" w:after="60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t>Bác sĩ thấy học sinh phải được phục vụ ở bệnh viện.</w:t>
            </w:r>
          </w:p>
        </w:tc>
        <w:bookmarkStart w:id="20" w:name="Check13"/>
        <w:tc>
          <w:tcPr>
            <w:tcW w:w="450" w:type="dxa"/>
            <w:tcBorders>
              <w:right w:val="nil"/>
            </w:tcBorders>
            <w:shd w:val="clear" w:color="auto" w:fill="A6A6A6"/>
            <w:vAlign w:val="center"/>
          </w:tcPr>
          <w:p w14:paraId="655A74C4" w14:textId="77777777" w:rsidR="00F11C26" w:rsidRPr="008F0AF6" w:rsidRDefault="00F11C26">
            <w:pPr>
              <w:spacing w:before="60" w:after="60"/>
              <w:jc w:val="center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FORMCHECKBOX </w:instrText>
            </w:r>
            <w:r w:rsidR="00021BE6">
              <w:rPr>
                <w:sz w:val="16"/>
                <w:szCs w:val="24"/>
              </w:rPr>
            </w:r>
            <w:r w:rsidR="00021BE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fldChar w:fldCharType="end"/>
            </w:r>
            <w:bookmarkEnd w:id="20"/>
          </w:p>
        </w:tc>
        <w:tc>
          <w:tcPr>
            <w:tcW w:w="4983" w:type="dxa"/>
            <w:gridSpan w:val="7"/>
            <w:tcBorders>
              <w:left w:val="nil"/>
            </w:tcBorders>
            <w:shd w:val="clear" w:color="auto" w:fill="A6A6A6"/>
            <w:vAlign w:val="center"/>
          </w:tcPr>
          <w:p w14:paraId="5A3E7997" w14:textId="77777777" w:rsidR="00F11C26" w:rsidRPr="008F0AF6" w:rsidRDefault="00F11C26">
            <w:pPr>
              <w:spacing w:after="0"/>
              <w:rPr>
                <w:sz w:val="16"/>
                <w:szCs w:val="24"/>
              </w:rPr>
            </w:pPr>
            <w:r w:rsidRPr="008F0AF6">
              <w:rPr>
                <w:sz w:val="16"/>
                <w:szCs w:val="24"/>
              </w:rPr>
              <w:t>Chương Trình Tại Bệnh Viện</w:t>
            </w:r>
          </w:p>
        </w:tc>
      </w:tr>
      <w:tr w:rsidR="00F11C26" w:rsidRPr="008F0AF6" w14:paraId="6EBA02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10293" w:type="dxa"/>
            <w:gridSpan w:val="12"/>
            <w:shd w:val="clear" w:color="auto" w:fill="A6A6A6"/>
          </w:tcPr>
          <w:p w14:paraId="7C7D51DA" w14:textId="77777777" w:rsidR="00F11C26" w:rsidRPr="008F0AF6" w:rsidRDefault="00F11C26">
            <w:pPr>
              <w:spacing w:before="120" w:after="0"/>
              <w:rPr>
                <w:sz w:val="16"/>
                <w:szCs w:val="24"/>
              </w:rPr>
            </w:pPr>
            <w:r w:rsidRPr="008F0AF6">
              <w:rPr>
                <w:i/>
                <w:sz w:val="16"/>
                <w:szCs w:val="24"/>
              </w:rPr>
              <w:t>Xếp Lớp ở Cơ Quan khác – (Các) Địa Điểm Cung Cấp Dịch Vụ và Thời Gian</w:t>
            </w:r>
            <w:r w:rsidRPr="008F0AF6">
              <w:rPr>
                <w:i/>
                <w:noProof/>
                <w:sz w:val="16"/>
                <w:szCs w:val="24"/>
              </w:rPr>
              <w:t xml:space="preserve"> </w:t>
            </w:r>
            <w:r w:rsidRPr="008F0AF6">
              <w:rPr>
                <w:i/>
                <w:noProof/>
                <w:sz w:val="16"/>
                <w:szCs w:val="24"/>
                <w:u w:val="single"/>
              </w:rPr>
              <w:t>(Cần Phải Điền</w:t>
            </w:r>
            <w:r w:rsidRPr="008F0AF6">
              <w:rPr>
                <w:i/>
                <w:noProof/>
                <w:sz w:val="16"/>
                <w:szCs w:val="24"/>
              </w:rPr>
              <w:t>)</w:t>
            </w:r>
            <w:r w:rsidRPr="008F0AF6">
              <w:rPr>
                <w:sz w:val="16"/>
                <w:szCs w:val="24"/>
              </w:rPr>
              <w:t xml:space="preserve">: </w:t>
            </w:r>
            <w:r w:rsidRPr="008F0AF6">
              <w:rPr>
                <w:sz w:val="16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FORMTEXT </w:instrText>
            </w:r>
            <w:r w:rsidRPr="008F0AF6">
              <w:rPr>
                <w:sz w:val="16"/>
                <w:szCs w:val="24"/>
              </w:rPr>
            </w:r>
            <w:r w:rsidRPr="008F0AF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t> </w:t>
            </w:r>
            <w:r w:rsidRPr="008F0AF6">
              <w:rPr>
                <w:sz w:val="16"/>
                <w:szCs w:val="24"/>
              </w:rPr>
              <w:t> </w:t>
            </w:r>
            <w:r w:rsidRPr="008F0AF6">
              <w:rPr>
                <w:sz w:val="16"/>
                <w:szCs w:val="24"/>
              </w:rPr>
              <w:t> </w:t>
            </w:r>
            <w:r w:rsidRPr="008F0AF6">
              <w:rPr>
                <w:sz w:val="16"/>
                <w:szCs w:val="24"/>
              </w:rPr>
              <w:t> </w:t>
            </w:r>
            <w:r w:rsidRPr="008F0AF6">
              <w:rPr>
                <w:sz w:val="16"/>
                <w:szCs w:val="24"/>
              </w:rPr>
              <w:t> </w:t>
            </w:r>
            <w:r w:rsidRPr="008F0AF6">
              <w:rPr>
                <w:sz w:val="16"/>
                <w:szCs w:val="24"/>
              </w:rPr>
              <w:fldChar w:fldCharType="end"/>
            </w:r>
            <w:r w:rsidRPr="008F0AF6">
              <w:rPr>
                <w:sz w:val="16"/>
                <w:szCs w:val="24"/>
              </w:rPr>
              <w:t xml:space="preserve">       </w:t>
            </w:r>
            <w:r w:rsidRPr="008F0AF6">
              <w:rPr>
                <w:sz w:val="16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0AF6">
              <w:rPr>
                <w:sz w:val="16"/>
                <w:szCs w:val="24"/>
              </w:rPr>
              <w:instrText xml:space="preserve"> FORMTEXT </w:instrText>
            </w:r>
            <w:r w:rsidRPr="008F0AF6">
              <w:rPr>
                <w:sz w:val="16"/>
                <w:szCs w:val="24"/>
              </w:rPr>
            </w:r>
            <w:r w:rsidRPr="008F0AF6">
              <w:rPr>
                <w:sz w:val="16"/>
                <w:szCs w:val="24"/>
              </w:rPr>
              <w:fldChar w:fldCharType="separate"/>
            </w:r>
            <w:r w:rsidRPr="008F0AF6">
              <w:rPr>
                <w:sz w:val="16"/>
                <w:szCs w:val="24"/>
              </w:rPr>
              <w:t> </w:t>
            </w:r>
            <w:r w:rsidRPr="008F0AF6">
              <w:rPr>
                <w:sz w:val="16"/>
                <w:szCs w:val="24"/>
              </w:rPr>
              <w:t> </w:t>
            </w:r>
            <w:r w:rsidRPr="008F0AF6">
              <w:rPr>
                <w:sz w:val="16"/>
                <w:szCs w:val="24"/>
              </w:rPr>
              <w:t> </w:t>
            </w:r>
            <w:r w:rsidRPr="008F0AF6">
              <w:rPr>
                <w:sz w:val="16"/>
                <w:szCs w:val="24"/>
              </w:rPr>
              <w:t> </w:t>
            </w:r>
            <w:r w:rsidRPr="008F0AF6">
              <w:rPr>
                <w:sz w:val="16"/>
                <w:szCs w:val="24"/>
              </w:rPr>
              <w:t> </w:t>
            </w:r>
            <w:r w:rsidRPr="008F0AF6">
              <w:rPr>
                <w:sz w:val="16"/>
                <w:szCs w:val="24"/>
              </w:rPr>
              <w:fldChar w:fldCharType="end"/>
            </w:r>
          </w:p>
        </w:tc>
      </w:tr>
    </w:tbl>
    <w:p w14:paraId="70EE3957" w14:textId="77777777" w:rsidR="00F11C26" w:rsidRPr="008F0AF6" w:rsidRDefault="00F11C26">
      <w:pPr>
        <w:pStyle w:val="CommentText"/>
        <w:tabs>
          <w:tab w:val="left" w:pos="6480"/>
          <w:tab w:val="left" w:pos="8470"/>
          <w:tab w:val="right" w:pos="9180"/>
        </w:tabs>
        <w:rPr>
          <w:sz w:val="16"/>
          <w:szCs w:val="24"/>
        </w:rPr>
      </w:pPr>
      <w:r w:rsidRPr="008F0AF6">
        <w:rPr>
          <w:sz w:val="16"/>
          <w:szCs w:val="24"/>
        </w:rPr>
        <w:tab/>
      </w:r>
      <w:r w:rsidRPr="008F0AF6">
        <w:rPr>
          <w:sz w:val="16"/>
          <w:szCs w:val="24"/>
        </w:rPr>
        <w:tab/>
      </w:r>
      <w:r w:rsidRPr="008F0AF6">
        <w:rPr>
          <w:sz w:val="16"/>
          <w:szCs w:val="24"/>
        </w:rPr>
        <w:tab/>
      </w:r>
    </w:p>
    <w:sectPr w:rsidR="00F11C26" w:rsidRPr="008F0AF6">
      <w:footerReference w:type="default" r:id="rId14"/>
      <w:pgSz w:w="12240" w:h="15840" w:code="1"/>
      <w:pgMar w:top="288" w:right="936" w:bottom="288" w:left="93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708D" w14:textId="77777777" w:rsidR="001B4D98" w:rsidRDefault="001B4D9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428342D" w14:textId="77777777" w:rsidR="001B4D98" w:rsidRDefault="001B4D9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2"/>
      <w:gridCol w:w="6030"/>
    </w:tblGrid>
    <w:tr w:rsidR="00F11C26" w:rsidRPr="008F0AF6" w14:paraId="77036871" w14:textId="77777777" w:rsidTr="008F0AF6">
      <w:trPr>
        <w:cantSplit/>
        <w:trHeight w:val="87"/>
      </w:trPr>
      <w:tc>
        <w:tcPr>
          <w:tcW w:w="439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347A232" w14:textId="77777777" w:rsidR="00F11C26" w:rsidRDefault="00F11C26">
          <w:pPr>
            <w:tabs>
              <w:tab w:val="left" w:pos="6480"/>
              <w:tab w:val="right" w:pos="9180"/>
            </w:tabs>
            <w:spacing w:before="80" w:after="40"/>
            <w:rPr>
              <w:rFonts w:ascii="Helvetica" w:hAnsi="Helvetica"/>
              <w:b/>
              <w:sz w:val="16"/>
              <w:szCs w:val="24"/>
            </w:rPr>
          </w:pPr>
        </w:p>
      </w:tc>
      <w:tc>
        <w:tcPr>
          <w:tcW w:w="603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E261BBF" w14:textId="77777777" w:rsidR="00F11C26" w:rsidRPr="008F0AF6" w:rsidRDefault="00F11C26">
          <w:pPr>
            <w:tabs>
              <w:tab w:val="left" w:pos="6480"/>
              <w:tab w:val="right" w:pos="9180"/>
            </w:tabs>
            <w:spacing w:before="80" w:after="40"/>
            <w:jc w:val="right"/>
            <w:rPr>
              <w:b/>
              <w:sz w:val="16"/>
              <w:szCs w:val="24"/>
            </w:rPr>
          </w:pPr>
          <w:r w:rsidRPr="008F0AF6">
            <w:rPr>
              <w:b/>
              <w:sz w:val="16"/>
              <w:szCs w:val="24"/>
            </w:rPr>
            <w:t>PL1 Từ Mẫu Giáo đến 22 tuổi Sửa đổi Ngày 21 tháng Mười Một</w:t>
          </w:r>
        </w:p>
      </w:tc>
    </w:tr>
  </w:tbl>
  <w:p w14:paraId="58CAB321" w14:textId="77777777" w:rsidR="00F11C26" w:rsidRDefault="00F11C2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9F7C" w14:textId="77777777" w:rsidR="001B4D98" w:rsidRDefault="001B4D9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02E2A0C" w14:textId="77777777" w:rsidR="001B4D98" w:rsidRDefault="001B4D9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6E"/>
    <w:rsid w:val="00021BB5"/>
    <w:rsid w:val="00021BE6"/>
    <w:rsid w:val="000559FA"/>
    <w:rsid w:val="0006100B"/>
    <w:rsid w:val="00061209"/>
    <w:rsid w:val="000645A5"/>
    <w:rsid w:val="00075794"/>
    <w:rsid w:val="00097659"/>
    <w:rsid w:val="000B310E"/>
    <w:rsid w:val="000D63D9"/>
    <w:rsid w:val="00126B95"/>
    <w:rsid w:val="00130003"/>
    <w:rsid w:val="00157784"/>
    <w:rsid w:val="00186CEF"/>
    <w:rsid w:val="0019746E"/>
    <w:rsid w:val="001A2499"/>
    <w:rsid w:val="001A6642"/>
    <w:rsid w:val="001B4D98"/>
    <w:rsid w:val="001C1FA2"/>
    <w:rsid w:val="001C4EDE"/>
    <w:rsid w:val="001F0BF1"/>
    <w:rsid w:val="001F33CD"/>
    <w:rsid w:val="00247269"/>
    <w:rsid w:val="002768C5"/>
    <w:rsid w:val="002C5A1A"/>
    <w:rsid w:val="002E0688"/>
    <w:rsid w:val="002F3BC1"/>
    <w:rsid w:val="003118DC"/>
    <w:rsid w:val="003174AC"/>
    <w:rsid w:val="00317F17"/>
    <w:rsid w:val="00331B74"/>
    <w:rsid w:val="003447E4"/>
    <w:rsid w:val="00345201"/>
    <w:rsid w:val="003545A4"/>
    <w:rsid w:val="0039186E"/>
    <w:rsid w:val="00393397"/>
    <w:rsid w:val="003A47B5"/>
    <w:rsid w:val="003B061D"/>
    <w:rsid w:val="003D5140"/>
    <w:rsid w:val="003E50D0"/>
    <w:rsid w:val="003E5C90"/>
    <w:rsid w:val="003E673E"/>
    <w:rsid w:val="003F0914"/>
    <w:rsid w:val="00412263"/>
    <w:rsid w:val="00426430"/>
    <w:rsid w:val="00430652"/>
    <w:rsid w:val="00432934"/>
    <w:rsid w:val="0046152F"/>
    <w:rsid w:val="0046200F"/>
    <w:rsid w:val="004C35B0"/>
    <w:rsid w:val="0053110C"/>
    <w:rsid w:val="00551675"/>
    <w:rsid w:val="0055309E"/>
    <w:rsid w:val="0055755D"/>
    <w:rsid w:val="005755A0"/>
    <w:rsid w:val="00587CB3"/>
    <w:rsid w:val="00611FA2"/>
    <w:rsid w:val="00642A3A"/>
    <w:rsid w:val="006641A6"/>
    <w:rsid w:val="00680BC9"/>
    <w:rsid w:val="00681754"/>
    <w:rsid w:val="006D5F04"/>
    <w:rsid w:val="007163A6"/>
    <w:rsid w:val="007543B6"/>
    <w:rsid w:val="007665F3"/>
    <w:rsid w:val="007F63F3"/>
    <w:rsid w:val="00800FBB"/>
    <w:rsid w:val="00846E78"/>
    <w:rsid w:val="00877493"/>
    <w:rsid w:val="008B704B"/>
    <w:rsid w:val="008C716D"/>
    <w:rsid w:val="008D736F"/>
    <w:rsid w:val="008F0AF6"/>
    <w:rsid w:val="008F432C"/>
    <w:rsid w:val="00924616"/>
    <w:rsid w:val="0094085F"/>
    <w:rsid w:val="00954CE8"/>
    <w:rsid w:val="00960508"/>
    <w:rsid w:val="00971DF1"/>
    <w:rsid w:val="009A014F"/>
    <w:rsid w:val="009A48E6"/>
    <w:rsid w:val="009C79BC"/>
    <w:rsid w:val="009F1880"/>
    <w:rsid w:val="00A00E3A"/>
    <w:rsid w:val="00A23C0A"/>
    <w:rsid w:val="00A40E14"/>
    <w:rsid w:val="00A44280"/>
    <w:rsid w:val="00A55139"/>
    <w:rsid w:val="00A62EC4"/>
    <w:rsid w:val="00A74624"/>
    <w:rsid w:val="00A82487"/>
    <w:rsid w:val="00A87872"/>
    <w:rsid w:val="00AA0ACE"/>
    <w:rsid w:val="00AC42F5"/>
    <w:rsid w:val="00B978D7"/>
    <w:rsid w:val="00C0255B"/>
    <w:rsid w:val="00C10595"/>
    <w:rsid w:val="00C573A4"/>
    <w:rsid w:val="00C827D9"/>
    <w:rsid w:val="00CA144A"/>
    <w:rsid w:val="00CD141F"/>
    <w:rsid w:val="00CF2670"/>
    <w:rsid w:val="00D140D8"/>
    <w:rsid w:val="00D173FC"/>
    <w:rsid w:val="00D30F6B"/>
    <w:rsid w:val="00D87FB6"/>
    <w:rsid w:val="00D91F39"/>
    <w:rsid w:val="00DB3CC9"/>
    <w:rsid w:val="00DC1F21"/>
    <w:rsid w:val="00E03A1A"/>
    <w:rsid w:val="00E822CC"/>
    <w:rsid w:val="00E9377E"/>
    <w:rsid w:val="00EA4F4F"/>
    <w:rsid w:val="00EB16D7"/>
    <w:rsid w:val="00EB3010"/>
    <w:rsid w:val="00EE544C"/>
    <w:rsid w:val="00EE685E"/>
    <w:rsid w:val="00EF68AE"/>
    <w:rsid w:val="00F03B7A"/>
    <w:rsid w:val="00F11C26"/>
    <w:rsid w:val="00F17325"/>
    <w:rsid w:val="00F26923"/>
    <w:rsid w:val="00F3019D"/>
    <w:rsid w:val="00F61C48"/>
    <w:rsid w:val="00F83338"/>
    <w:rsid w:val="00F84707"/>
    <w:rsid w:val="00FD5CC9"/>
    <w:rsid w:val="00FE5499"/>
    <w:rsid w:val="00FF0DA0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68C36"/>
  <w14:defaultImageDpi w14:val="0"/>
  <w15:chartTrackingRefBased/>
  <w15:docId w15:val="{32D28C02-847F-453F-9D11-B56FC2C4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pacing w:before="60" w:after="60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before="60" w:after="60"/>
      <w:jc w:val="right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Times New Roman" w:hAnsi="Times New Roman" w:cs="Times New Roman"/>
      <w:sz w:val="22"/>
      <w:szCs w:val="22"/>
    </w:rPr>
  </w:style>
  <w:style w:type="paragraph" w:customStyle="1" w:styleId="TableText">
    <w:name w:val="TableText"/>
    <w:basedOn w:val="Normal"/>
    <w:rPr>
      <w:rFonts w:ascii="Arial" w:hAnsi="Arial"/>
      <w:sz w:val="18"/>
    </w:rPr>
  </w:style>
  <w:style w:type="paragraph" w:customStyle="1" w:styleId="in1">
    <w:name w:val="in1"/>
    <w:basedOn w:val="Normal"/>
    <w:pPr>
      <w:ind w:left="720" w:hanging="360"/>
    </w:pPr>
  </w:style>
  <w:style w:type="paragraph" w:customStyle="1" w:styleId="in2">
    <w:name w:val="in2"/>
    <w:basedOn w:val="Normal"/>
    <w:pPr>
      <w:ind w:left="1080" w:hanging="360"/>
    </w:p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</w:r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tes.ed.gov/idea/regs/b/b/300.154/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regs/b/b/300.14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lawsregs/603cmr28.html?section=0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tes.ed.gov/idea/regs/b/d/300.32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F354BB-38BC-442F-A3D7-58A0D5A32ACB}">
  <ds:schemaRefs>
    <ds:schemaRef ds:uri="cc23f7d9-a29c-42d6-b193-fa0a263dd66f"/>
    <ds:schemaRef ds:uri="http://schemas.microsoft.com/office/2006/documentManagement/types"/>
    <ds:schemaRef ds:uri="http://purl.org/dc/terms/"/>
    <ds:schemaRef ds:uri="55966e0c-939d-4bbf-90b4-42061a5e569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4A4C90-0FF5-45AF-B481-410B9CF77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B984D-1EAA-487D-AB40-A000D4EAA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17DF7-A623-49F7-B2A3-93CCCD2E9E9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— PL1: K to 21 year olds, Vietnamese</vt:lpstr>
    </vt:vector>
  </TitlesOfParts>
  <Company/>
  <LinksUpToDate>false</LinksUpToDate>
  <CharactersWithSpaces>3830</CharactersWithSpaces>
  <SharedDoc>false</SharedDoc>
  <HLinks>
    <vt:vector size="24" baseType="variant">
      <vt:variant>
        <vt:i4>1441796</vt:i4>
      </vt:variant>
      <vt:variant>
        <vt:i4>64</vt:i4>
      </vt:variant>
      <vt:variant>
        <vt:i4>0</vt:i4>
      </vt:variant>
      <vt:variant>
        <vt:i4>5</vt:i4>
      </vt:variant>
      <vt:variant>
        <vt:lpwstr>https://sites.ed.gov/idea/regs/b/b/300.154/c</vt:lpwstr>
      </vt:variant>
      <vt:variant>
        <vt:lpwstr/>
      </vt:variant>
      <vt:variant>
        <vt:i4>7602218</vt:i4>
      </vt:variant>
      <vt:variant>
        <vt:i4>61</vt:i4>
      </vt:variant>
      <vt:variant>
        <vt:i4>0</vt:i4>
      </vt:variant>
      <vt:variant>
        <vt:i4>5</vt:i4>
      </vt:variant>
      <vt:variant>
        <vt:lpwstr>https://sites.ed.gov/idea/regs/b/b/300.145</vt:lpwstr>
      </vt:variant>
      <vt:variant>
        <vt:lpwstr/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>http://www.doe.mass.edu/lawsregs/603cmr28.html?section=02</vt:lpwstr>
      </vt:variant>
      <vt:variant>
        <vt:lpwstr>(12)</vt:lpwstr>
      </vt:variant>
      <vt:variant>
        <vt:i4>7602220</vt:i4>
      </vt:variant>
      <vt:variant>
        <vt:i4>24</vt:i4>
      </vt:variant>
      <vt:variant>
        <vt:i4>0</vt:i4>
      </vt:variant>
      <vt:variant>
        <vt:i4>5</vt:i4>
      </vt:variant>
      <vt:variant>
        <vt:lpwstr>https://sites.ed.gov/idea/regs/b/d/300.321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PL1: K to 21 year olds — Vietnamese</dc:title>
  <dc:subject/>
  <dc:creator>DESE</dc:creator>
  <cp:keywords/>
  <cp:lastModifiedBy>Zou, Dong (EOE)</cp:lastModifiedBy>
  <cp:revision>3</cp:revision>
  <cp:lastPrinted>2007-06-28T19:34:00Z</cp:lastPrinted>
  <dcterms:created xsi:type="dcterms:W3CDTF">2021-12-02T16:45:00Z</dcterms:created>
  <dcterms:modified xsi:type="dcterms:W3CDTF">2021-12-08T14:47:00Z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