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D632" w14:textId="7122B1E0" w:rsidR="00777B9C" w:rsidRPr="00A94910" w:rsidRDefault="008F3B38" w:rsidP="00D82D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94910">
        <w:rPr>
          <w:rStyle w:val="eop"/>
          <w:rFonts w:ascii="Arial" w:hAnsi="Arial" w:cs="Arial"/>
          <w:sz w:val="28"/>
          <w:szCs w:val="28"/>
        </w:rPr>
        <w:t>Directory Administration Guide</w:t>
      </w:r>
    </w:p>
    <w:p w14:paraId="132324B0" w14:textId="147B26F0" w:rsidR="00113366" w:rsidRDefault="00777B9C" w:rsidP="008F3B3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94910">
        <w:rPr>
          <w:rStyle w:val="eop"/>
          <w:rFonts w:ascii="Arial" w:hAnsi="Arial" w:cs="Arial"/>
          <w:sz w:val="28"/>
          <w:szCs w:val="28"/>
        </w:rPr>
        <w:t xml:space="preserve">Automated </w:t>
      </w:r>
      <w:r w:rsidR="001B509B" w:rsidRPr="00A94910">
        <w:rPr>
          <w:rStyle w:val="eop"/>
          <w:rFonts w:ascii="Arial" w:hAnsi="Arial" w:cs="Arial"/>
          <w:sz w:val="28"/>
          <w:szCs w:val="28"/>
        </w:rPr>
        <w:t>Process for Adding</w:t>
      </w:r>
      <w:r w:rsidR="008F3B38" w:rsidRPr="00A94910">
        <w:rPr>
          <w:rStyle w:val="eop"/>
          <w:rFonts w:ascii="Arial" w:hAnsi="Arial" w:cs="Arial"/>
          <w:sz w:val="28"/>
          <w:szCs w:val="28"/>
        </w:rPr>
        <w:t xml:space="preserve"> a New User</w:t>
      </w:r>
    </w:p>
    <w:p w14:paraId="53916EB2" w14:textId="77777777" w:rsidR="00D82D46" w:rsidRPr="00A94910" w:rsidRDefault="00D82D46" w:rsidP="008F3B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14:paraId="464323BE" w14:textId="77777777" w:rsidR="00113366" w:rsidRDefault="00113366" w:rsidP="001133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40C2555" w14:textId="23E9AC45" w:rsidR="00501B4D" w:rsidRDefault="00D94F7B" w:rsidP="0011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There is a new feature in DA when adding a </w:t>
      </w:r>
      <w:r w:rsidR="001B509B">
        <w:rPr>
          <w:rStyle w:val="eop"/>
          <w:rFonts w:ascii="Arial" w:hAnsi="Arial" w:cs="Arial"/>
        </w:rPr>
        <w:t xml:space="preserve">NEW </w:t>
      </w:r>
      <w:r>
        <w:rPr>
          <w:rStyle w:val="eop"/>
          <w:rFonts w:ascii="Arial" w:hAnsi="Arial" w:cs="Arial"/>
        </w:rPr>
        <w:t>user</w:t>
      </w:r>
      <w:r w:rsidR="00C93A4E">
        <w:rPr>
          <w:rStyle w:val="eop"/>
          <w:rFonts w:ascii="Arial" w:hAnsi="Arial" w:cs="Arial"/>
        </w:rPr>
        <w:t xml:space="preserve"> </w:t>
      </w:r>
      <w:r w:rsidR="007914DE">
        <w:rPr>
          <w:rStyle w:val="eop"/>
          <w:rFonts w:ascii="Arial" w:hAnsi="Arial" w:cs="Arial"/>
        </w:rPr>
        <w:t xml:space="preserve">with </w:t>
      </w:r>
      <w:r w:rsidR="00B3636D">
        <w:rPr>
          <w:rStyle w:val="eop"/>
          <w:rFonts w:ascii="Arial" w:hAnsi="Arial" w:cs="Arial"/>
        </w:rPr>
        <w:t>one or more security roles</w:t>
      </w:r>
      <w:r w:rsidR="00BD2EF9">
        <w:rPr>
          <w:rStyle w:val="eop"/>
          <w:rFonts w:ascii="Arial" w:hAnsi="Arial" w:cs="Arial"/>
        </w:rPr>
        <w:t>.</w:t>
      </w:r>
      <w:r w:rsidR="007914DE">
        <w:rPr>
          <w:rStyle w:val="eop"/>
          <w:rFonts w:ascii="Arial" w:hAnsi="Arial" w:cs="Arial"/>
        </w:rPr>
        <w:t xml:space="preserve"> </w:t>
      </w:r>
      <w:r w:rsidR="00F50489">
        <w:rPr>
          <w:rStyle w:val="eop"/>
          <w:rFonts w:ascii="Arial" w:hAnsi="Arial" w:cs="Arial"/>
        </w:rPr>
        <w:t>We have added an automated process which</w:t>
      </w:r>
      <w:r w:rsidR="00F26C61">
        <w:rPr>
          <w:rStyle w:val="eop"/>
          <w:rFonts w:ascii="Arial" w:hAnsi="Arial" w:cs="Arial"/>
        </w:rPr>
        <w:t xml:space="preserve">, once the user is added successfully, </w:t>
      </w:r>
      <w:r w:rsidR="00F50489">
        <w:rPr>
          <w:rStyle w:val="eop"/>
          <w:rFonts w:ascii="Arial" w:hAnsi="Arial" w:cs="Arial"/>
        </w:rPr>
        <w:t xml:space="preserve">will send the new user an email containing the information needed to </w:t>
      </w:r>
      <w:r w:rsidR="00501B4D">
        <w:rPr>
          <w:rStyle w:val="eop"/>
          <w:rFonts w:ascii="Arial" w:hAnsi="Arial" w:cs="Arial"/>
        </w:rPr>
        <w:t>setup a new password and login.</w:t>
      </w:r>
    </w:p>
    <w:p w14:paraId="76853F9C" w14:textId="77777777" w:rsidR="00501B4D" w:rsidRDefault="00501B4D" w:rsidP="0011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8BF0585" w14:textId="1101361A" w:rsidR="00113366" w:rsidRDefault="007914DE" w:rsidP="0011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This feature does not apply to existing users that </w:t>
      </w:r>
      <w:r w:rsidR="00066EAD">
        <w:rPr>
          <w:rStyle w:val="eop"/>
          <w:rFonts w:ascii="Arial" w:hAnsi="Arial" w:cs="Arial"/>
        </w:rPr>
        <w:t>you are simply adding new roles or functions to.</w:t>
      </w:r>
      <w:r>
        <w:rPr>
          <w:rStyle w:val="eop"/>
          <w:rFonts w:ascii="Arial" w:hAnsi="Arial" w:cs="Arial"/>
        </w:rPr>
        <w:t xml:space="preserve"> </w:t>
      </w:r>
      <w:r w:rsidR="00066EAD">
        <w:rPr>
          <w:rStyle w:val="eop"/>
          <w:rFonts w:ascii="Arial" w:hAnsi="Arial" w:cs="Arial"/>
        </w:rPr>
        <w:t>Also, t</w:t>
      </w:r>
      <w:r>
        <w:rPr>
          <w:rStyle w:val="eop"/>
          <w:rFonts w:ascii="Arial" w:hAnsi="Arial" w:cs="Arial"/>
        </w:rPr>
        <w:t>h</w:t>
      </w:r>
      <w:r w:rsidR="00066EAD">
        <w:rPr>
          <w:rStyle w:val="eop"/>
          <w:rFonts w:ascii="Arial" w:hAnsi="Arial" w:cs="Arial"/>
        </w:rPr>
        <w:t xml:space="preserve">is new feature does not apply to users who </w:t>
      </w:r>
      <w:r w:rsidR="00A94910">
        <w:rPr>
          <w:rStyle w:val="eop"/>
          <w:rFonts w:ascii="Arial" w:hAnsi="Arial" w:cs="Arial"/>
        </w:rPr>
        <w:t xml:space="preserve">are added with </w:t>
      </w:r>
      <w:r w:rsidR="00F92677">
        <w:rPr>
          <w:rStyle w:val="eop"/>
          <w:rFonts w:ascii="Arial" w:hAnsi="Arial" w:cs="Arial"/>
        </w:rPr>
        <w:t xml:space="preserve">only </w:t>
      </w:r>
      <w:r w:rsidR="003B4DE2">
        <w:rPr>
          <w:rStyle w:val="eop"/>
          <w:rFonts w:ascii="Arial" w:hAnsi="Arial" w:cs="Arial"/>
        </w:rPr>
        <w:t>a function</w:t>
      </w:r>
      <w:r w:rsidR="00F92677">
        <w:rPr>
          <w:rStyle w:val="eop"/>
          <w:rFonts w:ascii="Arial" w:hAnsi="Arial" w:cs="Arial"/>
        </w:rPr>
        <w:t xml:space="preserve"> and no security roles.</w:t>
      </w:r>
    </w:p>
    <w:p w14:paraId="51776700" w14:textId="6CB73B78" w:rsidR="008F3B38" w:rsidRDefault="008F3B38" w:rsidP="0011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C716DF1" w14:textId="47F1A9EB" w:rsidR="008F3B38" w:rsidRDefault="003B4DE2" w:rsidP="0011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The process to adding a user has not changed</w:t>
      </w:r>
      <w:r w:rsidR="00F92677">
        <w:rPr>
          <w:rStyle w:val="eop"/>
          <w:rFonts w:ascii="Arial" w:hAnsi="Arial" w:cs="Arial"/>
        </w:rPr>
        <w:t>.  You simply follow the</w:t>
      </w:r>
      <w:r w:rsidR="00FB5AFF">
        <w:rPr>
          <w:rStyle w:val="eop"/>
          <w:rFonts w:ascii="Arial" w:hAnsi="Arial" w:cs="Arial"/>
        </w:rPr>
        <w:t>se steps and click</w:t>
      </w:r>
      <w:r w:rsidR="00B609F5">
        <w:rPr>
          <w:rStyle w:val="eop"/>
          <w:rFonts w:ascii="Arial" w:hAnsi="Arial" w:cs="Arial"/>
        </w:rPr>
        <w:t>,</w:t>
      </w:r>
      <w:r w:rsidR="00FB5AFF">
        <w:rPr>
          <w:rStyle w:val="eop"/>
          <w:rFonts w:ascii="Arial" w:hAnsi="Arial" w:cs="Arial"/>
        </w:rPr>
        <w:t xml:space="preserve"> </w:t>
      </w:r>
      <w:r w:rsidR="00B609F5">
        <w:rPr>
          <w:rStyle w:val="eop"/>
          <w:rFonts w:ascii="Arial" w:hAnsi="Arial" w:cs="Arial"/>
        </w:rPr>
        <w:t>a</w:t>
      </w:r>
      <w:r w:rsidR="00FB5AFF">
        <w:rPr>
          <w:rStyle w:val="eop"/>
          <w:rFonts w:ascii="Arial" w:hAnsi="Arial" w:cs="Arial"/>
        </w:rPr>
        <w:t xml:space="preserve">dd. </w:t>
      </w:r>
    </w:p>
    <w:p w14:paraId="587E4253" w14:textId="77777777" w:rsidR="008F3B38" w:rsidRDefault="008F3B38" w:rsidP="001133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606179" w14:textId="6AA4FE97" w:rsidR="00113366" w:rsidRDefault="00113366" w:rsidP="008550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609F5">
        <w:rPr>
          <w:rStyle w:val="normaltextrun"/>
          <w:rFonts w:ascii="Arial" w:hAnsi="Arial" w:cs="Arial"/>
        </w:rPr>
        <w:t>Enter the following information for the new user: </w:t>
      </w:r>
      <w:r w:rsidRPr="00B609F5">
        <w:rPr>
          <w:rStyle w:val="eop"/>
          <w:rFonts w:ascii="Arial" w:hAnsi="Arial" w:cs="Arial"/>
        </w:rPr>
        <w:t> </w:t>
      </w:r>
    </w:p>
    <w:p w14:paraId="56C7C7D0" w14:textId="77777777" w:rsidR="00401E28" w:rsidRPr="00B609F5" w:rsidRDefault="00401E28" w:rsidP="008550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4883354" w14:textId="48A8D8BA" w:rsidR="00113366" w:rsidRPr="00B609F5" w:rsidRDefault="00113366" w:rsidP="0011336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B609F5">
        <w:rPr>
          <w:rStyle w:val="normaltextrun"/>
          <w:rFonts w:ascii="Arial" w:hAnsi="Arial" w:cs="Arial"/>
        </w:rPr>
        <w:t>First Name</w:t>
      </w:r>
      <w:r w:rsidRPr="00B609F5">
        <w:rPr>
          <w:rStyle w:val="eop"/>
          <w:rFonts w:ascii="Arial" w:hAnsi="Arial" w:cs="Arial"/>
        </w:rPr>
        <w:t> </w:t>
      </w:r>
    </w:p>
    <w:p w14:paraId="4825E539" w14:textId="108F3A41" w:rsidR="00113366" w:rsidRPr="00B609F5" w:rsidRDefault="00113366" w:rsidP="0011336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B609F5">
        <w:rPr>
          <w:rStyle w:val="normaltextrun"/>
          <w:rFonts w:ascii="Arial" w:hAnsi="Arial" w:cs="Arial"/>
        </w:rPr>
        <w:t>Last Name</w:t>
      </w:r>
      <w:r w:rsidRPr="00B609F5">
        <w:rPr>
          <w:rStyle w:val="eop"/>
          <w:rFonts w:ascii="Arial" w:hAnsi="Arial" w:cs="Arial"/>
        </w:rPr>
        <w:t> </w:t>
      </w:r>
    </w:p>
    <w:p w14:paraId="70D78F06" w14:textId="61BA8B8E" w:rsidR="00113366" w:rsidRPr="00B609F5" w:rsidRDefault="00113366" w:rsidP="0011336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B609F5">
        <w:rPr>
          <w:rStyle w:val="normaltextrun"/>
          <w:rFonts w:ascii="Arial" w:hAnsi="Arial" w:cs="Arial"/>
        </w:rPr>
        <w:t>Email address</w:t>
      </w:r>
      <w:r w:rsidRPr="00B609F5">
        <w:rPr>
          <w:rStyle w:val="eop"/>
          <w:rFonts w:ascii="Arial" w:hAnsi="Arial" w:cs="Arial"/>
        </w:rPr>
        <w:t> </w:t>
      </w:r>
    </w:p>
    <w:p w14:paraId="1896D8C9" w14:textId="4C88AC6A" w:rsidR="00113366" w:rsidRPr="00B609F5" w:rsidRDefault="00113366" w:rsidP="0011336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B609F5">
        <w:rPr>
          <w:rStyle w:val="normaltextrun"/>
          <w:rFonts w:ascii="Arial" w:hAnsi="Arial" w:cs="Arial"/>
        </w:rPr>
        <w:t>Enter phone number</w:t>
      </w:r>
      <w:r w:rsidRPr="00B609F5">
        <w:rPr>
          <w:rStyle w:val="eop"/>
          <w:rFonts w:ascii="Arial" w:hAnsi="Arial" w:cs="Arial"/>
        </w:rPr>
        <w:t> </w:t>
      </w:r>
    </w:p>
    <w:p w14:paraId="6E075761" w14:textId="095065E5" w:rsidR="00113366" w:rsidRPr="00B609F5" w:rsidRDefault="00113366" w:rsidP="0011336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B609F5">
        <w:rPr>
          <w:rStyle w:val="normaltextrun"/>
          <w:rFonts w:ascii="Arial" w:hAnsi="Arial" w:cs="Arial"/>
        </w:rPr>
        <w:t>Select</w:t>
      </w:r>
      <w:r w:rsidR="00846529">
        <w:rPr>
          <w:rStyle w:val="normaltextrun"/>
          <w:rFonts w:ascii="Arial" w:hAnsi="Arial" w:cs="Arial"/>
        </w:rPr>
        <w:t xml:space="preserve"> </w:t>
      </w:r>
      <w:r w:rsidRPr="00B609F5">
        <w:rPr>
          <w:rStyle w:val="normaltextrun"/>
          <w:rFonts w:ascii="Arial" w:hAnsi="Arial" w:cs="Arial"/>
          <w:b/>
          <w:bCs/>
        </w:rPr>
        <w:t>No</w:t>
      </w:r>
      <w:r w:rsidRPr="00B609F5">
        <w:rPr>
          <w:rStyle w:val="normaltextrun"/>
          <w:rFonts w:ascii="Arial" w:hAnsi="Arial" w:cs="Arial"/>
        </w:rPr>
        <w:t xml:space="preserve"> on ‘Link to MEPID’ </w:t>
      </w:r>
      <w:r w:rsidR="00846529">
        <w:rPr>
          <w:rStyle w:val="normaltextrun"/>
          <w:rFonts w:ascii="Arial" w:hAnsi="Arial" w:cs="Arial"/>
        </w:rPr>
        <w:t xml:space="preserve">(unless they are a teacher, then select </w:t>
      </w:r>
      <w:r w:rsidR="00846529" w:rsidRPr="00846529">
        <w:rPr>
          <w:rStyle w:val="normaltextrun"/>
          <w:rFonts w:ascii="Arial" w:hAnsi="Arial" w:cs="Arial"/>
          <w:b/>
          <w:bCs/>
        </w:rPr>
        <w:t>Yes</w:t>
      </w:r>
      <w:r w:rsidR="00846529">
        <w:rPr>
          <w:rStyle w:val="normaltextrun"/>
          <w:rFonts w:ascii="Arial" w:hAnsi="Arial" w:cs="Arial"/>
        </w:rPr>
        <w:t>)</w:t>
      </w:r>
      <w:r w:rsidRPr="00B609F5">
        <w:rPr>
          <w:rStyle w:val="eop"/>
          <w:rFonts w:ascii="Arial" w:hAnsi="Arial" w:cs="Arial"/>
        </w:rPr>
        <w:t> </w:t>
      </w:r>
    </w:p>
    <w:p w14:paraId="2AB02591" w14:textId="0EC56966" w:rsidR="00113366" w:rsidRDefault="00846529" w:rsidP="0011336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Click</w:t>
      </w:r>
      <w:r w:rsidR="00113366" w:rsidRPr="00B609F5">
        <w:rPr>
          <w:rStyle w:val="normaltextrun"/>
          <w:rFonts w:ascii="Arial" w:hAnsi="Arial" w:cs="Arial"/>
        </w:rPr>
        <w:t xml:space="preserve"> add.</w:t>
      </w:r>
      <w:r w:rsidR="00113366" w:rsidRPr="00B609F5">
        <w:rPr>
          <w:rStyle w:val="eop"/>
          <w:rFonts w:ascii="Arial" w:hAnsi="Arial" w:cs="Arial"/>
        </w:rPr>
        <w:t> </w:t>
      </w:r>
    </w:p>
    <w:p w14:paraId="1B3AAB4D" w14:textId="34CA68AA" w:rsidR="00B609F5" w:rsidRDefault="00B609F5" w:rsidP="0011336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</w:p>
    <w:p w14:paraId="541E045E" w14:textId="77777777" w:rsidR="00B609F5" w:rsidRPr="00B609F5" w:rsidRDefault="00B609F5" w:rsidP="0011336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429DF2EF" w14:textId="5DBCF1A3" w:rsidR="00113366" w:rsidRDefault="00113366" w:rsidP="0011336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B5727CB" wp14:editId="318ACA83">
            <wp:extent cx="4324350" cy="2762250"/>
            <wp:effectExtent l="0" t="0" r="0" b="0"/>
            <wp:docPr id="2" name="Picture 2" descr="Directory Administration add user inter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rectory Administration add user interfac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7D8AB3" w14:textId="77777777" w:rsidR="00113366" w:rsidRDefault="00113366" w:rsidP="001133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3EC0A2" w14:textId="77777777" w:rsidR="00113366" w:rsidRDefault="00113366" w:rsidP="001133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70C4E5" w14:textId="77777777" w:rsidR="00113366" w:rsidRDefault="00113366" w:rsidP="001133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3E47F3" w14:textId="77777777" w:rsidR="00113366" w:rsidRDefault="00113366" w:rsidP="001133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18881F" w14:textId="2C6FCD40" w:rsidR="00A56CDF" w:rsidRDefault="00501B4D" w:rsidP="008550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T</w:t>
      </w:r>
      <w:r w:rsidR="00BA76FB">
        <w:rPr>
          <w:rStyle w:val="normaltextrun"/>
          <w:rFonts w:ascii="Arial" w:hAnsi="Arial" w:cs="Arial"/>
        </w:rPr>
        <w:t xml:space="preserve">here will be a success message at the top </w:t>
      </w:r>
      <w:r w:rsidR="000864A8">
        <w:rPr>
          <w:rStyle w:val="normaltextrun"/>
          <w:rFonts w:ascii="Arial" w:hAnsi="Arial" w:cs="Arial"/>
        </w:rPr>
        <w:t>letting you know the user has been added</w:t>
      </w:r>
      <w:r w:rsidR="00A12C2C">
        <w:rPr>
          <w:rStyle w:val="normaltextrun"/>
          <w:rFonts w:ascii="Arial" w:hAnsi="Arial" w:cs="Arial"/>
        </w:rPr>
        <w:t>.</w:t>
      </w:r>
      <w:r w:rsidR="000864A8">
        <w:rPr>
          <w:rStyle w:val="normaltextrun"/>
          <w:rFonts w:ascii="Arial" w:hAnsi="Arial" w:cs="Arial"/>
        </w:rPr>
        <w:t xml:space="preserve"> </w:t>
      </w:r>
      <w:r w:rsidR="00A12C2C">
        <w:rPr>
          <w:rStyle w:val="normaltextrun"/>
          <w:rFonts w:ascii="Arial" w:hAnsi="Arial" w:cs="Arial"/>
        </w:rPr>
        <w:t>T</w:t>
      </w:r>
      <w:r w:rsidR="000864A8">
        <w:rPr>
          <w:rStyle w:val="normaltextrun"/>
          <w:rFonts w:ascii="Arial" w:hAnsi="Arial" w:cs="Arial"/>
        </w:rPr>
        <w:t xml:space="preserve">he message will contain the new username </w:t>
      </w:r>
      <w:r w:rsidR="00C12505">
        <w:rPr>
          <w:rStyle w:val="normaltextrun"/>
          <w:rFonts w:ascii="Arial" w:hAnsi="Arial" w:cs="Arial"/>
        </w:rPr>
        <w:t xml:space="preserve">with information confirming </w:t>
      </w:r>
      <w:r w:rsidR="003D3CB5">
        <w:rPr>
          <w:rStyle w:val="normaltextrun"/>
          <w:rFonts w:ascii="Arial" w:hAnsi="Arial" w:cs="Arial"/>
        </w:rPr>
        <w:t>an email has been sent</w:t>
      </w:r>
      <w:r w:rsidR="000864A8">
        <w:rPr>
          <w:rStyle w:val="normaltextrun"/>
          <w:rFonts w:ascii="Arial" w:hAnsi="Arial" w:cs="Arial"/>
        </w:rPr>
        <w:t>.</w:t>
      </w:r>
      <w:r w:rsidR="00113366" w:rsidRPr="0087024D">
        <w:rPr>
          <w:rStyle w:val="normaltextrun"/>
          <w:rFonts w:ascii="Arial" w:hAnsi="Arial" w:cs="Arial"/>
        </w:rPr>
        <w:t xml:space="preserve">  </w:t>
      </w:r>
    </w:p>
    <w:p w14:paraId="69491BFD" w14:textId="34C3A7BB" w:rsidR="009B0CE5" w:rsidRDefault="009B0CE5" w:rsidP="008550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1067D36" w14:textId="77777777" w:rsidR="009B0CE5" w:rsidRDefault="009B0CE5" w:rsidP="008550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77E5555" w14:textId="1224D501" w:rsidR="00A56CDF" w:rsidRDefault="000864A8" w:rsidP="006004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noProof/>
        </w:rPr>
        <w:drawing>
          <wp:inline distT="0" distB="0" distL="0" distR="0" wp14:anchorId="2A0C3E10" wp14:editId="53C6C053">
            <wp:extent cx="4629150" cy="1017270"/>
            <wp:effectExtent l="0" t="0" r="0" b="0"/>
            <wp:docPr id="10" name="Picture 10" descr="Directory Administration add user success mess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rectory Administration add user success messag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AAFE" w14:textId="47D46B02" w:rsidR="00A56CDF" w:rsidRDefault="00A56CDF" w:rsidP="008550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EF1FED0" w14:textId="77777777" w:rsidR="00A56CDF" w:rsidRDefault="00A56CDF" w:rsidP="008550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9478120" w14:textId="77777777" w:rsidR="00A56CDF" w:rsidRDefault="00A56CDF" w:rsidP="008550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251EA90" w14:textId="018D29F6" w:rsidR="00113366" w:rsidRDefault="006C3D02" w:rsidP="008550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Below is an example of the </w:t>
      </w:r>
      <w:r w:rsidR="008155FB">
        <w:rPr>
          <w:rStyle w:val="normaltextrun"/>
          <w:rFonts w:ascii="Arial" w:hAnsi="Arial" w:cs="Arial"/>
        </w:rPr>
        <w:t>email. The</w:t>
      </w:r>
      <w:r w:rsidR="00113366" w:rsidRPr="0087024D">
        <w:rPr>
          <w:rStyle w:val="normaltextrun"/>
          <w:rFonts w:ascii="Arial" w:hAnsi="Arial" w:cs="Arial"/>
        </w:rPr>
        <w:t xml:space="preserve"> email contain</w:t>
      </w:r>
      <w:r w:rsidR="008155FB">
        <w:rPr>
          <w:rStyle w:val="normaltextrun"/>
          <w:rFonts w:ascii="Arial" w:hAnsi="Arial" w:cs="Arial"/>
        </w:rPr>
        <w:t>s</w:t>
      </w:r>
      <w:r w:rsidR="00113366" w:rsidRPr="0087024D">
        <w:rPr>
          <w:rStyle w:val="normaltextrun"/>
          <w:rFonts w:ascii="Arial" w:hAnsi="Arial" w:cs="Arial"/>
        </w:rPr>
        <w:t xml:space="preserve"> </w:t>
      </w:r>
      <w:r w:rsidR="00B94EB6">
        <w:rPr>
          <w:rStyle w:val="normaltextrun"/>
          <w:rFonts w:ascii="Arial" w:hAnsi="Arial" w:cs="Arial"/>
        </w:rPr>
        <w:t>their new username and instructions on how to reset their password.</w:t>
      </w:r>
      <w:r w:rsidR="00113366" w:rsidRPr="0087024D">
        <w:rPr>
          <w:rStyle w:val="normaltextrun"/>
          <w:rFonts w:ascii="Arial" w:hAnsi="Arial" w:cs="Arial"/>
        </w:rPr>
        <w:t xml:space="preserve"> </w:t>
      </w:r>
      <w:r w:rsidR="00B94EB6">
        <w:rPr>
          <w:rStyle w:val="normaltextrun"/>
          <w:rFonts w:ascii="Arial" w:hAnsi="Arial" w:cs="Arial"/>
        </w:rPr>
        <w:t xml:space="preserve"> </w:t>
      </w:r>
      <w:r w:rsidR="00113366" w:rsidRPr="0087024D">
        <w:rPr>
          <w:rStyle w:val="normaltextrun"/>
          <w:rFonts w:ascii="Arial" w:hAnsi="Arial" w:cs="Arial"/>
        </w:rPr>
        <w:t>Once they have received their temporary password, the user</w:t>
      </w:r>
      <w:r w:rsidR="00D137DC">
        <w:rPr>
          <w:rStyle w:val="normaltextrun"/>
          <w:rFonts w:ascii="Arial" w:hAnsi="Arial" w:cs="Arial"/>
        </w:rPr>
        <w:t xml:space="preserve"> will </w:t>
      </w:r>
      <w:r w:rsidR="004C2916">
        <w:rPr>
          <w:rStyle w:val="normaltextrun"/>
          <w:rFonts w:ascii="Arial" w:hAnsi="Arial" w:cs="Arial"/>
        </w:rPr>
        <w:t>then set their permanent password</w:t>
      </w:r>
      <w:r w:rsidR="00EE1F00">
        <w:rPr>
          <w:rStyle w:val="normaltextrun"/>
          <w:rFonts w:ascii="Arial" w:hAnsi="Arial" w:cs="Arial"/>
        </w:rPr>
        <w:t xml:space="preserve"> to login to the portal</w:t>
      </w:r>
      <w:r w:rsidR="00113366" w:rsidRPr="0087024D">
        <w:rPr>
          <w:rStyle w:val="normaltextrun"/>
          <w:rFonts w:ascii="Arial" w:hAnsi="Arial" w:cs="Arial"/>
        </w:rPr>
        <w:t>. </w:t>
      </w:r>
      <w:r w:rsidR="00113366" w:rsidRPr="0087024D">
        <w:rPr>
          <w:rStyle w:val="eop"/>
          <w:rFonts w:ascii="Arial" w:hAnsi="Arial" w:cs="Arial"/>
        </w:rPr>
        <w:t> </w:t>
      </w:r>
    </w:p>
    <w:p w14:paraId="79BAF285" w14:textId="2BA2F69C" w:rsidR="00600433" w:rsidRDefault="00600433" w:rsidP="008550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5DB876E" w14:textId="77777777" w:rsidR="00600433" w:rsidRPr="0087024D" w:rsidRDefault="00600433" w:rsidP="008550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677B9B6" w14:textId="71E748BF" w:rsidR="00CD451C" w:rsidRPr="0087024D" w:rsidRDefault="00113366" w:rsidP="00600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99E90BB" wp14:editId="5F4FDA2E">
            <wp:extent cx="5581650" cy="2724150"/>
            <wp:effectExtent l="0" t="0" r="0" b="0"/>
            <wp:docPr id="1" name="Picture 1" descr="Directory Administration new account email exam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rectory Administration new account email exam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51C" w:rsidRPr="0087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66"/>
    <w:rsid w:val="0001316F"/>
    <w:rsid w:val="00047ADD"/>
    <w:rsid w:val="00066EAD"/>
    <w:rsid w:val="000864A8"/>
    <w:rsid w:val="000E049E"/>
    <w:rsid w:val="00113366"/>
    <w:rsid w:val="001641D3"/>
    <w:rsid w:val="001B509B"/>
    <w:rsid w:val="001B7701"/>
    <w:rsid w:val="002F3F79"/>
    <w:rsid w:val="00316488"/>
    <w:rsid w:val="003B4DE2"/>
    <w:rsid w:val="003D3CB5"/>
    <w:rsid w:val="004018F1"/>
    <w:rsid w:val="00401E28"/>
    <w:rsid w:val="004C2916"/>
    <w:rsid w:val="00501B4D"/>
    <w:rsid w:val="00600433"/>
    <w:rsid w:val="006527E9"/>
    <w:rsid w:val="006C3D02"/>
    <w:rsid w:val="00722D56"/>
    <w:rsid w:val="00777B9C"/>
    <w:rsid w:val="007914DE"/>
    <w:rsid w:val="008155FB"/>
    <w:rsid w:val="00846529"/>
    <w:rsid w:val="0085503D"/>
    <w:rsid w:val="0087024D"/>
    <w:rsid w:val="00887FF2"/>
    <w:rsid w:val="008F3B38"/>
    <w:rsid w:val="00957C14"/>
    <w:rsid w:val="009B0CE5"/>
    <w:rsid w:val="009B3DA4"/>
    <w:rsid w:val="009E7CB1"/>
    <w:rsid w:val="00A12C2C"/>
    <w:rsid w:val="00A3194D"/>
    <w:rsid w:val="00A56CDF"/>
    <w:rsid w:val="00A94910"/>
    <w:rsid w:val="00AF74D1"/>
    <w:rsid w:val="00B3636D"/>
    <w:rsid w:val="00B609F5"/>
    <w:rsid w:val="00B94EB6"/>
    <w:rsid w:val="00BA76FB"/>
    <w:rsid w:val="00BD2EF9"/>
    <w:rsid w:val="00C12505"/>
    <w:rsid w:val="00C93A4E"/>
    <w:rsid w:val="00CD451C"/>
    <w:rsid w:val="00D137DC"/>
    <w:rsid w:val="00D65DD0"/>
    <w:rsid w:val="00D82D46"/>
    <w:rsid w:val="00D94F7B"/>
    <w:rsid w:val="00EE1F00"/>
    <w:rsid w:val="00F26C61"/>
    <w:rsid w:val="00F50489"/>
    <w:rsid w:val="00F92677"/>
    <w:rsid w:val="00F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E649"/>
  <w15:chartTrackingRefBased/>
  <w15:docId w15:val="{D2FC7DE7-C915-45F9-B889-44E22A2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13366"/>
  </w:style>
  <w:style w:type="character" w:customStyle="1" w:styleId="normaltextrun">
    <w:name w:val="normaltextrun"/>
    <w:basedOn w:val="DefaultParagraphFont"/>
    <w:rsid w:val="0011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Administration Guide: Automated Process for Adding a New User</dc:title>
  <dc:subject/>
  <dc:creator>DESE</dc:creator>
  <cp:keywords/>
  <dc:description/>
  <cp:lastModifiedBy>Zou, Dong (EOE)</cp:lastModifiedBy>
  <cp:revision>54</cp:revision>
  <dcterms:created xsi:type="dcterms:W3CDTF">2023-08-25T13:02:00Z</dcterms:created>
  <dcterms:modified xsi:type="dcterms:W3CDTF">2023-08-25T17:26:00Z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25 2023 12:00AM</vt:lpwstr>
  </property>
</Properties>
</file>