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9D" w:rsidRPr="000A2F6B" w:rsidRDefault="006F73D8" w:rsidP="00BF4343">
      <w:pPr>
        <w:jc w:val="center"/>
        <w:rPr>
          <w:b/>
          <w:sz w:val="28"/>
          <w:szCs w:val="28"/>
        </w:rPr>
      </w:pPr>
      <w:bookmarkStart w:id="0" w:name="_GoBack"/>
      <w:bookmarkEnd w:id="0"/>
      <w:r>
        <w:rPr>
          <w:b/>
          <w:sz w:val="28"/>
          <w:szCs w:val="28"/>
        </w:rPr>
        <w:t>Gill-</w:t>
      </w:r>
      <w:r w:rsidR="001A60CF" w:rsidRPr="000A2F6B">
        <w:rPr>
          <w:b/>
          <w:sz w:val="28"/>
          <w:szCs w:val="28"/>
        </w:rPr>
        <w:t xml:space="preserve">Montague Regional School </w:t>
      </w:r>
      <w:r w:rsidR="005D1D3C" w:rsidRPr="000A2F6B">
        <w:rPr>
          <w:b/>
          <w:sz w:val="28"/>
          <w:szCs w:val="28"/>
        </w:rPr>
        <w:t xml:space="preserve">District </w:t>
      </w:r>
    </w:p>
    <w:p w:rsidR="00BF4343" w:rsidRPr="000A2F6B" w:rsidRDefault="00BF4343" w:rsidP="00BF4343">
      <w:pPr>
        <w:jc w:val="center"/>
        <w:rPr>
          <w:b/>
          <w:sz w:val="28"/>
          <w:szCs w:val="28"/>
        </w:rPr>
      </w:pPr>
      <w:r w:rsidRPr="000A2F6B">
        <w:rPr>
          <w:b/>
          <w:sz w:val="28"/>
          <w:szCs w:val="28"/>
        </w:rPr>
        <w:t xml:space="preserve">Accelerated </w:t>
      </w:r>
      <w:r w:rsidR="006F73D8">
        <w:rPr>
          <w:b/>
          <w:sz w:val="28"/>
          <w:szCs w:val="28"/>
        </w:rPr>
        <w:t xml:space="preserve">Improvement </w:t>
      </w:r>
      <w:r w:rsidRPr="000A2F6B">
        <w:rPr>
          <w:b/>
          <w:sz w:val="28"/>
          <w:szCs w:val="28"/>
        </w:rPr>
        <w:t>Plan</w:t>
      </w:r>
    </w:p>
    <w:p w:rsidR="00BF4343" w:rsidRPr="000A2F6B" w:rsidRDefault="005D1D3C" w:rsidP="00BF4343">
      <w:pPr>
        <w:spacing w:line="480" w:lineRule="auto"/>
        <w:jc w:val="center"/>
        <w:rPr>
          <w:rFonts w:ascii="Arial" w:hAnsi="Arial" w:cs="Arial"/>
          <w:b/>
          <w:sz w:val="28"/>
          <w:szCs w:val="28"/>
        </w:rPr>
      </w:pPr>
      <w:r w:rsidRPr="000A2F6B">
        <w:rPr>
          <w:b/>
          <w:sz w:val="28"/>
          <w:szCs w:val="28"/>
        </w:rPr>
        <w:t>2012 - 2013</w:t>
      </w:r>
    </w:p>
    <w:p w:rsidR="006F73D8" w:rsidRPr="000A2F6B" w:rsidRDefault="006F73D8" w:rsidP="006F73D8">
      <w:pPr>
        <w:rPr>
          <w:rFonts w:ascii="Arial" w:hAnsi="Arial" w:cs="Arial"/>
        </w:rPr>
      </w:pPr>
      <w:r w:rsidRPr="000A2F6B">
        <w:rPr>
          <w:rFonts w:ascii="Arial" w:hAnsi="Arial" w:cs="Arial"/>
          <w:b/>
        </w:rPr>
        <w:t xml:space="preserve">Theory of Action: </w:t>
      </w:r>
      <w:r w:rsidR="00670D24">
        <w:rPr>
          <w:rFonts w:ascii="Arial" w:hAnsi="Arial" w:cs="Arial"/>
        </w:rPr>
        <w:t>If the Gill-</w:t>
      </w:r>
      <w:r w:rsidRPr="000A2F6B">
        <w:rPr>
          <w:rFonts w:ascii="Arial" w:hAnsi="Arial" w:cs="Arial"/>
        </w:rPr>
        <w:t>Montague Regional School District implements a curriculum aligned to new state frameworks, and utilizes standards based lesson plans to guide instruction; becomes a data driven system that collects, analyzes, and uses data to track the learning and performance of students; uses data to modify instruction</w:t>
      </w:r>
      <w:r w:rsidR="00670D24">
        <w:rPr>
          <w:rFonts w:ascii="Arial" w:hAnsi="Arial" w:cs="Arial"/>
        </w:rPr>
        <w:t>al practice</w:t>
      </w:r>
      <w:r w:rsidRPr="000A2F6B">
        <w:rPr>
          <w:rFonts w:ascii="Arial" w:hAnsi="Arial" w:cs="Arial"/>
        </w:rPr>
        <w:t xml:space="preserve"> and </w:t>
      </w:r>
      <w:r w:rsidR="00670D24">
        <w:rPr>
          <w:rFonts w:ascii="Arial" w:hAnsi="Arial" w:cs="Arial"/>
        </w:rPr>
        <w:t xml:space="preserve">to </w:t>
      </w:r>
      <w:r w:rsidRPr="000A2F6B">
        <w:rPr>
          <w:rFonts w:ascii="Arial" w:hAnsi="Arial" w:cs="Arial"/>
        </w:rPr>
        <w:t>determine professional development needs; and if the District holds teachers and administrators accountable for student learning thro</w:t>
      </w:r>
      <w:r w:rsidR="00670D24">
        <w:rPr>
          <w:rFonts w:ascii="Arial" w:hAnsi="Arial" w:cs="Arial"/>
        </w:rPr>
        <w:t xml:space="preserve">ugh the implementation of the </w:t>
      </w:r>
      <w:r w:rsidRPr="000A2F6B">
        <w:rPr>
          <w:rFonts w:ascii="Arial" w:hAnsi="Arial" w:cs="Arial"/>
        </w:rPr>
        <w:t xml:space="preserve">educator evaluation system aligned with Massachusetts regulations, then we will ensure more effective teaching and learning resulting in improved student outcomes. </w:t>
      </w:r>
    </w:p>
    <w:p w:rsidR="006F73D8" w:rsidRDefault="006F73D8" w:rsidP="0078749D">
      <w:pPr>
        <w:outlineLvl w:val="0"/>
        <w:rPr>
          <w:rFonts w:ascii="Arial" w:hAnsi="Arial" w:cs="Arial"/>
          <w:b/>
        </w:rPr>
      </w:pPr>
    </w:p>
    <w:p w:rsidR="00BF4343" w:rsidRPr="000A2F6B" w:rsidRDefault="00BF4343" w:rsidP="0078749D">
      <w:pPr>
        <w:outlineLvl w:val="0"/>
        <w:rPr>
          <w:rFonts w:ascii="Arial" w:hAnsi="Arial" w:cs="Arial"/>
          <w:b/>
        </w:rPr>
      </w:pPr>
      <w:r w:rsidRPr="000A2F6B">
        <w:rPr>
          <w:rFonts w:ascii="Arial" w:hAnsi="Arial" w:cs="Arial"/>
          <w:b/>
        </w:rPr>
        <w:t>Section 1: Summary of Key Issues and Strategic Objectives</w:t>
      </w:r>
    </w:p>
    <w:tbl>
      <w:tblPr>
        <w:tblW w:w="0" w:type="auto"/>
        <w:tblLook w:val="0400"/>
      </w:tblPr>
      <w:tblGrid>
        <w:gridCol w:w="13276"/>
      </w:tblGrid>
      <w:tr w:rsidR="000A2F6B" w:rsidRPr="000A2F6B" w:rsidTr="003A4100">
        <w:tc>
          <w:tcPr>
            <w:tcW w:w="12888" w:type="dxa"/>
            <w:shd w:val="clear" w:color="auto" w:fill="auto"/>
          </w:tcPr>
          <w:p w:rsidR="001A60CF" w:rsidRPr="000A2F6B" w:rsidRDefault="001A60CF" w:rsidP="00D44B55">
            <w:pPr>
              <w:rPr>
                <w:rFonts w:ascii="Arial" w:hAnsi="Arial" w:cs="Arial"/>
                <w:b/>
              </w:rPr>
            </w:pPr>
          </w:p>
          <w:p w:rsidR="001A60CF" w:rsidRPr="000A2F6B" w:rsidRDefault="001A60CF" w:rsidP="00D44B55">
            <w:pPr>
              <w:rPr>
                <w:rFonts w:ascii="Arial" w:hAnsi="Arial" w:cs="Arial"/>
              </w:rPr>
            </w:pPr>
            <w:r w:rsidRPr="000A2F6B">
              <w:rPr>
                <w:rFonts w:ascii="Arial" w:hAnsi="Arial" w:cs="Arial"/>
              </w:rPr>
              <w:t>These areas were identified following a review by D</w:t>
            </w:r>
            <w:r w:rsidR="006F73D8">
              <w:rPr>
                <w:rFonts w:ascii="Arial" w:hAnsi="Arial" w:cs="Arial"/>
              </w:rPr>
              <w:t xml:space="preserve">epartment of </w:t>
            </w:r>
            <w:r w:rsidRPr="000A2F6B">
              <w:rPr>
                <w:rFonts w:ascii="Arial" w:hAnsi="Arial" w:cs="Arial"/>
              </w:rPr>
              <w:t>E</w:t>
            </w:r>
            <w:r w:rsidR="006F73D8">
              <w:rPr>
                <w:rFonts w:ascii="Arial" w:hAnsi="Arial" w:cs="Arial"/>
              </w:rPr>
              <w:t xml:space="preserve">lementary and </w:t>
            </w:r>
            <w:r w:rsidRPr="000A2F6B">
              <w:rPr>
                <w:rFonts w:ascii="Arial" w:hAnsi="Arial" w:cs="Arial"/>
              </w:rPr>
              <w:t>S</w:t>
            </w:r>
            <w:r w:rsidR="006F73D8">
              <w:rPr>
                <w:rFonts w:ascii="Arial" w:hAnsi="Arial" w:cs="Arial"/>
              </w:rPr>
              <w:t xml:space="preserve">econdary </w:t>
            </w:r>
            <w:r w:rsidRPr="000A2F6B">
              <w:rPr>
                <w:rFonts w:ascii="Arial" w:hAnsi="Arial" w:cs="Arial"/>
              </w:rPr>
              <w:t>E</w:t>
            </w:r>
            <w:r w:rsidR="006F73D8">
              <w:rPr>
                <w:rFonts w:ascii="Arial" w:hAnsi="Arial" w:cs="Arial"/>
              </w:rPr>
              <w:t>ducation</w:t>
            </w:r>
            <w:r w:rsidRPr="000A2F6B">
              <w:rPr>
                <w:rFonts w:ascii="Arial" w:hAnsi="Arial" w:cs="Arial"/>
              </w:rPr>
              <w:t>:</w:t>
            </w:r>
          </w:p>
          <w:p w:rsidR="001A60CF" w:rsidRPr="000A2F6B" w:rsidRDefault="001A60CF" w:rsidP="00D44B55">
            <w:pPr>
              <w:rPr>
                <w:rFonts w:ascii="Arial" w:hAnsi="Arial" w:cs="Arial"/>
              </w:rPr>
            </w:pPr>
          </w:p>
          <w:p w:rsidR="001A60CF" w:rsidRPr="000A2F6B" w:rsidRDefault="001A60CF" w:rsidP="001A60CF">
            <w:pPr>
              <w:numPr>
                <w:ilvl w:val="0"/>
                <w:numId w:val="31"/>
              </w:numPr>
              <w:rPr>
                <w:rFonts w:ascii="Arial" w:hAnsi="Arial" w:cs="Arial"/>
              </w:rPr>
            </w:pPr>
            <w:r w:rsidRPr="000A2F6B">
              <w:rPr>
                <w:rFonts w:ascii="Arial" w:hAnsi="Arial" w:cs="Arial"/>
              </w:rPr>
              <w:t>Lack of complete, aligned curriculum</w:t>
            </w:r>
          </w:p>
          <w:p w:rsidR="001A60CF" w:rsidRPr="000A2F6B" w:rsidRDefault="001A60CF" w:rsidP="001A60CF">
            <w:pPr>
              <w:numPr>
                <w:ilvl w:val="0"/>
                <w:numId w:val="31"/>
              </w:numPr>
              <w:rPr>
                <w:rFonts w:ascii="Arial" w:hAnsi="Arial" w:cs="Arial"/>
              </w:rPr>
            </w:pPr>
            <w:r w:rsidRPr="000A2F6B">
              <w:rPr>
                <w:rFonts w:ascii="Arial" w:hAnsi="Arial" w:cs="Arial"/>
              </w:rPr>
              <w:t xml:space="preserve">Professional development structures  unable to support necessary professional development </w:t>
            </w:r>
          </w:p>
          <w:p w:rsidR="001A60CF" w:rsidRPr="000A2F6B" w:rsidRDefault="001A60CF" w:rsidP="001A60CF">
            <w:pPr>
              <w:numPr>
                <w:ilvl w:val="0"/>
                <w:numId w:val="31"/>
              </w:numPr>
              <w:rPr>
                <w:rFonts w:ascii="Arial" w:hAnsi="Arial" w:cs="Arial"/>
              </w:rPr>
            </w:pPr>
            <w:r w:rsidRPr="000A2F6B">
              <w:rPr>
                <w:rFonts w:ascii="Arial" w:hAnsi="Arial" w:cs="Arial"/>
              </w:rPr>
              <w:t>Lack of common understandings regarding data use</w:t>
            </w:r>
          </w:p>
          <w:p w:rsidR="001A60CF" w:rsidRPr="000A2F6B" w:rsidRDefault="001A60CF" w:rsidP="001A60CF">
            <w:pPr>
              <w:numPr>
                <w:ilvl w:val="0"/>
                <w:numId w:val="31"/>
              </w:numPr>
              <w:rPr>
                <w:rFonts w:ascii="Arial" w:hAnsi="Arial" w:cs="Arial"/>
              </w:rPr>
            </w:pPr>
            <w:r w:rsidRPr="000A2F6B">
              <w:rPr>
                <w:rFonts w:ascii="Arial" w:hAnsi="Arial" w:cs="Arial"/>
              </w:rPr>
              <w:t>Teacher evaluation instrument does not promote overall effectiveness.</w:t>
            </w:r>
          </w:p>
          <w:p w:rsidR="001A60CF" w:rsidRPr="000A2F6B" w:rsidRDefault="001A60CF" w:rsidP="00D44B55">
            <w:pPr>
              <w:ind w:left="1080"/>
              <w:rPr>
                <w:rFonts w:ascii="Arial" w:hAnsi="Arial" w:cs="Arial"/>
              </w:rPr>
            </w:pPr>
          </w:p>
          <w:p w:rsidR="001A60CF" w:rsidRPr="000A2F6B" w:rsidRDefault="001A60CF" w:rsidP="00D44B55">
            <w:pPr>
              <w:rPr>
                <w:rFonts w:ascii="Arial" w:hAnsi="Arial" w:cs="Arial"/>
              </w:rPr>
            </w:pPr>
            <w:r w:rsidRPr="000A2F6B">
              <w:rPr>
                <w:rFonts w:ascii="Arial" w:hAnsi="Arial" w:cs="Arial"/>
                <w:b/>
              </w:rPr>
              <w:t>Key Issue</w:t>
            </w:r>
            <w:r w:rsidR="006F73D8">
              <w:rPr>
                <w:rFonts w:ascii="Arial" w:hAnsi="Arial" w:cs="Arial"/>
                <w:b/>
              </w:rPr>
              <w:t>#1</w:t>
            </w:r>
            <w:r w:rsidRPr="000A2F6B">
              <w:rPr>
                <w:rFonts w:ascii="Arial" w:hAnsi="Arial" w:cs="Arial"/>
              </w:rPr>
              <w:t xml:space="preserve">: </w:t>
            </w:r>
            <w:r w:rsidRPr="000A2F6B">
              <w:rPr>
                <w:rFonts w:ascii="Arial" w:hAnsi="Arial" w:cs="Arial"/>
                <w:b/>
              </w:rPr>
              <w:t xml:space="preserve">The district’s curriculum is not consistently aligned with state standards. </w:t>
            </w:r>
            <w:r w:rsidRPr="000A2F6B">
              <w:rPr>
                <w:rFonts w:ascii="Arial" w:hAnsi="Arial" w:cs="Arial"/>
              </w:rPr>
              <w:t xml:space="preserve">An aligned curriculum is needed to ensure instruction is provided allowing students to master grade level standards. Student outcomes </w:t>
            </w:r>
            <w:r w:rsidR="0095792A">
              <w:rPr>
                <w:rFonts w:ascii="Arial" w:hAnsi="Arial" w:cs="Arial"/>
              </w:rPr>
              <w:t>are</w:t>
            </w:r>
            <w:r w:rsidRPr="000A2F6B">
              <w:rPr>
                <w:rFonts w:ascii="Arial" w:hAnsi="Arial" w:cs="Arial"/>
              </w:rPr>
              <w:t xml:space="preserve"> below state averages and do not show significant growth</w:t>
            </w:r>
          </w:p>
          <w:p w:rsidR="001A60CF" w:rsidRPr="000A2F6B" w:rsidRDefault="001A60CF" w:rsidP="00D44B55">
            <w:pPr>
              <w:rPr>
                <w:rFonts w:ascii="Arial" w:hAnsi="Arial" w:cs="Arial"/>
              </w:rPr>
            </w:pPr>
          </w:p>
          <w:p w:rsidR="006F73D8" w:rsidRPr="000A2F6B" w:rsidRDefault="006F73D8" w:rsidP="006F73D8">
            <w:pPr>
              <w:rPr>
                <w:rFonts w:ascii="Arial" w:hAnsi="Arial" w:cs="Arial"/>
              </w:rPr>
            </w:pPr>
            <w:r w:rsidRPr="000A2F6B">
              <w:rPr>
                <w:rFonts w:ascii="Arial" w:hAnsi="Arial" w:cs="Arial"/>
                <w:b/>
              </w:rPr>
              <w:t>Key Issue</w:t>
            </w:r>
            <w:r>
              <w:rPr>
                <w:rFonts w:ascii="Arial" w:hAnsi="Arial" w:cs="Arial"/>
                <w:b/>
              </w:rPr>
              <w:t>#2</w:t>
            </w:r>
            <w:r w:rsidRPr="000A2F6B">
              <w:rPr>
                <w:rFonts w:ascii="Arial" w:hAnsi="Arial" w:cs="Arial"/>
                <w:b/>
              </w:rPr>
              <w:t xml:space="preserve">: The professional development plan is not able to address district needs. </w:t>
            </w:r>
            <w:r w:rsidRPr="000A2F6B">
              <w:rPr>
                <w:rFonts w:ascii="Arial" w:hAnsi="Arial" w:cs="Arial"/>
              </w:rPr>
              <w:t xml:space="preserve">Professional development time must be allocated to address curriculum alignment, use of best practices, and use of data. The district will establish various means of providing </w:t>
            </w:r>
            <w:r w:rsidR="0095792A">
              <w:rPr>
                <w:rFonts w:ascii="Arial" w:hAnsi="Arial" w:cs="Arial"/>
              </w:rPr>
              <w:t>professional development</w:t>
            </w:r>
            <w:r w:rsidRPr="000A2F6B">
              <w:rPr>
                <w:rFonts w:ascii="Arial" w:hAnsi="Arial" w:cs="Arial"/>
              </w:rPr>
              <w:t xml:space="preserve">, </w:t>
            </w:r>
            <w:r w:rsidR="0095792A">
              <w:rPr>
                <w:rFonts w:ascii="Arial" w:hAnsi="Arial" w:cs="Arial"/>
              </w:rPr>
              <w:t xml:space="preserve">which is </w:t>
            </w:r>
            <w:r w:rsidRPr="000A2F6B">
              <w:rPr>
                <w:rFonts w:ascii="Arial" w:hAnsi="Arial" w:cs="Arial"/>
              </w:rPr>
              <w:t>critical to district improvement</w:t>
            </w:r>
          </w:p>
          <w:p w:rsidR="006F73D8" w:rsidRDefault="006F73D8" w:rsidP="00D44B55">
            <w:pPr>
              <w:rPr>
                <w:rFonts w:ascii="Arial" w:hAnsi="Arial" w:cs="Arial"/>
                <w:b/>
              </w:rPr>
            </w:pPr>
          </w:p>
          <w:p w:rsidR="001A60CF" w:rsidRPr="000A2F6B" w:rsidRDefault="001A60CF" w:rsidP="00D44B55">
            <w:pPr>
              <w:rPr>
                <w:rFonts w:ascii="Arial" w:hAnsi="Arial" w:cs="Arial"/>
              </w:rPr>
            </w:pPr>
            <w:r w:rsidRPr="000A2F6B">
              <w:rPr>
                <w:rFonts w:ascii="Arial" w:hAnsi="Arial" w:cs="Arial"/>
                <w:b/>
              </w:rPr>
              <w:t>Key Issue</w:t>
            </w:r>
            <w:r w:rsidR="006F73D8">
              <w:rPr>
                <w:rFonts w:ascii="Arial" w:hAnsi="Arial" w:cs="Arial"/>
                <w:b/>
              </w:rPr>
              <w:t>#3</w:t>
            </w:r>
            <w:r w:rsidRPr="000A2F6B">
              <w:rPr>
                <w:rFonts w:ascii="Arial" w:hAnsi="Arial" w:cs="Arial"/>
                <w:b/>
              </w:rPr>
              <w:t xml:space="preserve">: The district does not have a clear system for analyzing data. </w:t>
            </w:r>
            <w:r w:rsidRPr="000A2F6B">
              <w:rPr>
                <w:rFonts w:ascii="Arial" w:hAnsi="Arial" w:cs="Arial"/>
              </w:rPr>
              <w:t>There is variation in understanding regarding the assessment initiatives. Ne</w:t>
            </w:r>
            <w:r w:rsidR="0095792A">
              <w:rPr>
                <w:rFonts w:ascii="Arial" w:hAnsi="Arial" w:cs="Arial"/>
              </w:rPr>
              <w:t>cessary</w:t>
            </w:r>
            <w:r w:rsidRPr="000A2F6B">
              <w:rPr>
                <w:rFonts w:ascii="Arial" w:hAnsi="Arial" w:cs="Arial"/>
              </w:rPr>
              <w:t xml:space="preserve"> structures are not in place for effective use of data to assess curriculum or other programs. Use of data will be a key factor in curriculum decisions and resource allocation</w:t>
            </w:r>
          </w:p>
          <w:p w:rsidR="001A60CF" w:rsidRPr="000A2F6B" w:rsidRDefault="001A60CF" w:rsidP="00D44B55">
            <w:pPr>
              <w:rPr>
                <w:rFonts w:ascii="Arial" w:hAnsi="Arial" w:cs="Arial"/>
              </w:rPr>
            </w:pPr>
          </w:p>
          <w:p w:rsidR="001A60CF" w:rsidRPr="000A2F6B" w:rsidRDefault="001A60CF" w:rsidP="00D44B55">
            <w:pPr>
              <w:rPr>
                <w:rFonts w:ascii="Arial" w:hAnsi="Arial" w:cs="Arial"/>
              </w:rPr>
            </w:pPr>
            <w:r w:rsidRPr="000A2F6B">
              <w:rPr>
                <w:rFonts w:ascii="Arial" w:hAnsi="Arial" w:cs="Arial"/>
                <w:b/>
              </w:rPr>
              <w:t>Key Issue</w:t>
            </w:r>
            <w:r w:rsidR="006F73D8">
              <w:rPr>
                <w:rFonts w:ascii="Arial" w:hAnsi="Arial" w:cs="Arial"/>
                <w:b/>
              </w:rPr>
              <w:t>#4</w:t>
            </w:r>
            <w:r w:rsidRPr="000A2F6B">
              <w:rPr>
                <w:rFonts w:ascii="Arial" w:hAnsi="Arial" w:cs="Arial"/>
                <w:b/>
              </w:rPr>
              <w:t>: The teacher evaluation tool does not promote growth or overall effectiveness</w:t>
            </w:r>
            <w:r w:rsidRPr="000A2F6B">
              <w:rPr>
                <w:rFonts w:ascii="Arial" w:hAnsi="Arial" w:cs="Arial"/>
              </w:rPr>
              <w:t xml:space="preserve">. The teacher evaluation tool will be redesigned in alignment with new teacher evaluation guidelines. The goal will be increasing effective instruction as </w:t>
            </w:r>
            <w:r w:rsidR="0095792A">
              <w:rPr>
                <w:rFonts w:ascii="Arial" w:hAnsi="Arial" w:cs="Arial"/>
              </w:rPr>
              <w:t>demonstrated</w:t>
            </w:r>
            <w:r w:rsidR="0095792A" w:rsidRPr="000A2F6B">
              <w:rPr>
                <w:rFonts w:ascii="Arial" w:hAnsi="Arial" w:cs="Arial"/>
              </w:rPr>
              <w:t xml:space="preserve"> </w:t>
            </w:r>
            <w:r w:rsidRPr="000A2F6B">
              <w:rPr>
                <w:rFonts w:ascii="Arial" w:hAnsi="Arial" w:cs="Arial"/>
              </w:rPr>
              <w:t>by improved student outcomes</w:t>
            </w:r>
          </w:p>
          <w:p w:rsidR="001A60CF" w:rsidRPr="000A2F6B" w:rsidRDefault="001A60CF" w:rsidP="00D44B55">
            <w:pPr>
              <w:rPr>
                <w:rFonts w:ascii="Arial" w:hAnsi="Arial" w:cs="Arial"/>
              </w:rPr>
            </w:pPr>
          </w:p>
          <w:p w:rsidR="0007481A" w:rsidRPr="000A2F6B" w:rsidRDefault="0007481A" w:rsidP="00D44B55">
            <w:pPr>
              <w:rPr>
                <w:rFonts w:ascii="Arial" w:hAnsi="Arial" w:cs="Arial"/>
              </w:rPr>
            </w:pPr>
          </w:p>
          <w:p w:rsidR="0007481A" w:rsidRPr="000A2F6B" w:rsidRDefault="0007481A" w:rsidP="00D44B55">
            <w:pPr>
              <w:rPr>
                <w:rFonts w:ascii="Arial" w:hAnsi="Arial" w:cs="Arial"/>
              </w:rPr>
            </w:pPr>
            <w:r w:rsidRPr="000A2F6B">
              <w:rPr>
                <w:rFonts w:ascii="Arial" w:hAnsi="Arial" w:cs="Arial"/>
              </w:rPr>
              <w:t>This Plan is a tool to support progress toward ambitious goals and consistency across the district. To this end, the Plan consists of the following Objectives and Initiatives that address the key issues noted above:</w:t>
            </w:r>
          </w:p>
          <w:p w:rsidR="001A60CF" w:rsidRPr="000A2F6B" w:rsidRDefault="001A60CF" w:rsidP="0052633A">
            <w:pPr>
              <w:rPr>
                <w:rFonts w:ascii="Arial" w:hAnsi="Arial" w:cs="Arial"/>
              </w:rPr>
            </w:pPr>
          </w:p>
          <w:p w:rsidR="0052633A" w:rsidRPr="000A2F6B" w:rsidRDefault="0052633A" w:rsidP="0052633A">
            <w:pPr>
              <w:rPr>
                <w:rFonts w:ascii="Arial" w:hAnsi="Arial" w:cs="Arial"/>
                <w:b/>
              </w:rPr>
            </w:pPr>
            <w:r w:rsidRPr="000A2F6B">
              <w:rPr>
                <w:rFonts w:ascii="Arial" w:hAnsi="Arial" w:cs="Arial"/>
                <w:b/>
                <w:lang w:val="en-US"/>
              </w:rPr>
              <w:t xml:space="preserve">Strategic Objective 1: </w:t>
            </w:r>
            <w:r w:rsidRPr="000A2F6B">
              <w:rPr>
                <w:rFonts w:ascii="Arial" w:hAnsi="Arial" w:cs="Arial"/>
                <w:b/>
              </w:rPr>
              <w:t>To improve the performance of all students through high quality instruction measured through an aligned curriculum and standards based lesson plans.</w:t>
            </w:r>
          </w:p>
          <w:p w:rsidR="000E6F42" w:rsidRPr="000A2F6B" w:rsidRDefault="000E6F42" w:rsidP="0052633A">
            <w:pPr>
              <w:rPr>
                <w:rFonts w:ascii="Arial" w:hAnsi="Arial" w:cs="Arial"/>
                <w:b/>
              </w:rPr>
            </w:pPr>
          </w:p>
          <w:p w:rsidR="0052633A" w:rsidRPr="000A2F6B" w:rsidRDefault="0052633A" w:rsidP="0052633A">
            <w:pPr>
              <w:rPr>
                <w:rFonts w:ascii="Arial" w:hAnsi="Arial" w:cs="Arial"/>
                <w:b/>
              </w:rPr>
            </w:pPr>
            <w:r w:rsidRPr="000A2F6B">
              <w:rPr>
                <w:rFonts w:ascii="Arial" w:hAnsi="Arial" w:cs="Arial"/>
                <w:b/>
              </w:rPr>
              <w:t>Initiatives:</w:t>
            </w:r>
          </w:p>
          <w:p w:rsidR="00786CC9" w:rsidRDefault="00371E37" w:rsidP="00786CC9">
            <w:pPr>
              <w:numPr>
                <w:ilvl w:val="0"/>
                <w:numId w:val="35"/>
              </w:numPr>
              <w:rPr>
                <w:rFonts w:ascii="Arial" w:hAnsi="Arial" w:cs="Arial"/>
              </w:rPr>
            </w:pPr>
            <w:r w:rsidRPr="000A2F6B">
              <w:rPr>
                <w:rFonts w:ascii="Arial" w:hAnsi="Arial" w:cs="Arial"/>
              </w:rPr>
              <w:t>To implement a</w:t>
            </w:r>
            <w:r w:rsidR="000E6F42" w:rsidRPr="000A2F6B">
              <w:rPr>
                <w:rFonts w:ascii="Arial" w:hAnsi="Arial" w:cs="Arial"/>
              </w:rPr>
              <w:t xml:space="preserve"> </w:t>
            </w:r>
            <w:r w:rsidR="0016153D">
              <w:rPr>
                <w:rFonts w:ascii="Arial" w:hAnsi="Arial" w:cs="Arial"/>
              </w:rPr>
              <w:t xml:space="preserve">Preschool - </w:t>
            </w:r>
            <w:r w:rsidRPr="000A2F6B">
              <w:rPr>
                <w:rFonts w:ascii="Arial" w:hAnsi="Arial" w:cs="Arial"/>
              </w:rPr>
              <w:t>grade 12</w:t>
            </w:r>
            <w:r w:rsidR="000E6F42" w:rsidRPr="000A2F6B">
              <w:rPr>
                <w:rFonts w:ascii="Arial" w:hAnsi="Arial" w:cs="Arial"/>
              </w:rPr>
              <w:t xml:space="preserve"> </w:t>
            </w:r>
            <w:r w:rsidRPr="000A2F6B">
              <w:rPr>
                <w:rFonts w:ascii="Arial" w:hAnsi="Arial" w:cs="Arial"/>
              </w:rPr>
              <w:t>curriculum aligned</w:t>
            </w:r>
            <w:r w:rsidR="000E6F42" w:rsidRPr="000A2F6B">
              <w:rPr>
                <w:rFonts w:ascii="Arial" w:hAnsi="Arial" w:cs="Arial"/>
              </w:rPr>
              <w:t xml:space="preserve"> </w:t>
            </w:r>
            <w:r w:rsidRPr="000A2F6B">
              <w:rPr>
                <w:rFonts w:ascii="Arial" w:hAnsi="Arial" w:cs="Arial"/>
              </w:rPr>
              <w:t>with the</w:t>
            </w:r>
            <w:r w:rsidR="000E6F42" w:rsidRPr="000A2F6B">
              <w:rPr>
                <w:rFonts w:ascii="Arial" w:hAnsi="Arial" w:cs="Arial"/>
              </w:rPr>
              <w:t xml:space="preserve"> </w:t>
            </w:r>
            <w:r w:rsidR="00786CC9">
              <w:rPr>
                <w:rFonts w:ascii="Arial" w:hAnsi="Arial" w:cs="Arial"/>
              </w:rPr>
              <w:t xml:space="preserve">2011 </w:t>
            </w:r>
            <w:r w:rsidRPr="000A2F6B">
              <w:rPr>
                <w:rFonts w:ascii="Arial" w:hAnsi="Arial" w:cs="Arial"/>
              </w:rPr>
              <w:t xml:space="preserve">Massachusetts </w:t>
            </w:r>
            <w:r w:rsidR="0016153D">
              <w:rPr>
                <w:rFonts w:ascii="Arial" w:hAnsi="Arial" w:cs="Arial"/>
              </w:rPr>
              <w:t xml:space="preserve">Curriculum </w:t>
            </w:r>
            <w:r w:rsidRPr="000A2F6B">
              <w:rPr>
                <w:rFonts w:ascii="Arial" w:hAnsi="Arial" w:cs="Arial"/>
              </w:rPr>
              <w:t>Frameworks</w:t>
            </w:r>
            <w:r w:rsidR="00786CC9">
              <w:rPr>
                <w:rFonts w:ascii="Arial" w:hAnsi="Arial" w:cs="Arial"/>
              </w:rPr>
              <w:t xml:space="preserve">  </w:t>
            </w:r>
          </w:p>
          <w:p w:rsidR="00786CC9" w:rsidRDefault="00371E37" w:rsidP="00786CC9">
            <w:pPr>
              <w:numPr>
                <w:ilvl w:val="0"/>
                <w:numId w:val="35"/>
              </w:numPr>
              <w:rPr>
                <w:rFonts w:ascii="Arial" w:hAnsi="Arial" w:cs="Arial"/>
              </w:rPr>
            </w:pPr>
            <w:r w:rsidRPr="00786CC9">
              <w:rPr>
                <w:rFonts w:ascii="Arial" w:hAnsi="Arial" w:cs="Arial"/>
              </w:rPr>
              <w:t>All teachers will differentiate the use of research based instructional practices within each classroom leading to improved student outcomes</w:t>
            </w:r>
            <w:r w:rsidR="00786CC9">
              <w:rPr>
                <w:rFonts w:ascii="Arial" w:hAnsi="Arial" w:cs="Arial"/>
              </w:rPr>
              <w:t xml:space="preserve">  </w:t>
            </w:r>
          </w:p>
          <w:p w:rsidR="00786CC9" w:rsidRDefault="00371E37" w:rsidP="00786CC9">
            <w:pPr>
              <w:numPr>
                <w:ilvl w:val="0"/>
                <w:numId w:val="35"/>
              </w:numPr>
              <w:rPr>
                <w:rFonts w:ascii="Arial" w:hAnsi="Arial" w:cs="Arial"/>
              </w:rPr>
            </w:pPr>
            <w:r w:rsidRPr="00786CC9">
              <w:rPr>
                <w:rFonts w:ascii="Arial" w:hAnsi="Arial" w:cs="Arial"/>
              </w:rPr>
              <w:t>Support principals as instructional leaders by</w:t>
            </w:r>
            <w:r w:rsidR="00180017" w:rsidRPr="00786CC9">
              <w:rPr>
                <w:rFonts w:ascii="Arial" w:hAnsi="Arial" w:cs="Arial"/>
              </w:rPr>
              <w:t xml:space="preserve"> </w:t>
            </w:r>
            <w:r w:rsidR="00C47422" w:rsidRPr="00786CC9">
              <w:rPr>
                <w:rFonts w:ascii="Arial" w:hAnsi="Arial" w:cs="Arial"/>
                <w:lang w:val="en-US"/>
              </w:rPr>
              <w:t>maintaining</w:t>
            </w:r>
            <w:r w:rsidRPr="00786CC9">
              <w:rPr>
                <w:rFonts w:ascii="Arial" w:hAnsi="Arial" w:cs="Arial"/>
              </w:rPr>
              <w:t xml:space="preserve"> a structure of administrative mentoring </w:t>
            </w:r>
            <w:r w:rsidR="00786CC9">
              <w:rPr>
                <w:rFonts w:ascii="Arial" w:hAnsi="Arial" w:cs="Arial"/>
              </w:rPr>
              <w:t xml:space="preserve">  </w:t>
            </w:r>
          </w:p>
          <w:p w:rsidR="00786CC9" w:rsidRDefault="00371E37" w:rsidP="00786CC9">
            <w:pPr>
              <w:numPr>
                <w:ilvl w:val="0"/>
                <w:numId w:val="35"/>
              </w:numPr>
              <w:rPr>
                <w:rFonts w:ascii="Arial" w:hAnsi="Arial" w:cs="Arial"/>
              </w:rPr>
            </w:pPr>
            <w:r w:rsidRPr="00786CC9">
              <w:rPr>
                <w:rFonts w:ascii="Arial" w:hAnsi="Arial" w:cs="Arial"/>
              </w:rPr>
              <w:t xml:space="preserve">To conduct monthly Learning Walkthroughs identifying trends in the use of research based best practices which </w:t>
            </w:r>
            <w:r w:rsidR="00180017" w:rsidRPr="00786CC9">
              <w:rPr>
                <w:rFonts w:ascii="Arial" w:hAnsi="Arial" w:cs="Arial"/>
              </w:rPr>
              <w:t>will guide instructional change</w:t>
            </w:r>
            <w:r w:rsidR="0016153D" w:rsidRPr="00786CC9">
              <w:rPr>
                <w:rFonts w:ascii="Arial" w:hAnsi="Arial" w:cs="Arial"/>
              </w:rPr>
              <w:t xml:space="preserve"> and professional development</w:t>
            </w:r>
            <w:r w:rsidR="00786CC9">
              <w:rPr>
                <w:rFonts w:ascii="Arial" w:hAnsi="Arial" w:cs="Arial"/>
              </w:rPr>
              <w:t xml:space="preserve">  </w:t>
            </w:r>
          </w:p>
          <w:p w:rsidR="00371E37" w:rsidRPr="00786CC9" w:rsidRDefault="00371E37" w:rsidP="00786CC9">
            <w:pPr>
              <w:numPr>
                <w:ilvl w:val="0"/>
                <w:numId w:val="35"/>
              </w:numPr>
              <w:rPr>
                <w:rFonts w:ascii="Arial" w:hAnsi="Arial" w:cs="Arial"/>
              </w:rPr>
            </w:pPr>
            <w:r w:rsidRPr="00786CC9">
              <w:rPr>
                <w:rFonts w:ascii="Arial" w:hAnsi="Arial" w:cs="Arial"/>
                <w:lang w:val="en-US"/>
              </w:rPr>
              <w:t>Leverage Common Planning Time to improve educator practic</w:t>
            </w:r>
            <w:r w:rsidR="0016153D" w:rsidRPr="00786CC9">
              <w:rPr>
                <w:rFonts w:ascii="Arial" w:hAnsi="Arial" w:cs="Arial"/>
                <w:lang w:val="en-US"/>
              </w:rPr>
              <w:t>e and student learning outcomes</w:t>
            </w:r>
          </w:p>
          <w:p w:rsidR="00371E37" w:rsidRPr="000A2F6B" w:rsidRDefault="00371E37" w:rsidP="0052633A">
            <w:pPr>
              <w:rPr>
                <w:rFonts w:ascii="Arial" w:hAnsi="Arial" w:cs="Arial"/>
                <w:b/>
              </w:rPr>
            </w:pPr>
          </w:p>
          <w:p w:rsidR="00371E37" w:rsidRPr="000A2F6B" w:rsidRDefault="00371E37" w:rsidP="00371E37">
            <w:pPr>
              <w:rPr>
                <w:rFonts w:ascii="Arial" w:hAnsi="Arial" w:cs="Arial"/>
                <w:b/>
              </w:rPr>
            </w:pPr>
            <w:r w:rsidRPr="000A2F6B">
              <w:rPr>
                <w:rFonts w:ascii="Arial" w:hAnsi="Arial" w:cs="Arial"/>
                <w:b/>
                <w:lang w:val="en-US"/>
              </w:rPr>
              <w:t xml:space="preserve">Strategic Objective 2: To improve the performance of all students by thoughtfully analyzing </w:t>
            </w:r>
            <w:r w:rsidRPr="000A2F6B">
              <w:rPr>
                <w:rFonts w:ascii="Arial" w:hAnsi="Arial" w:cs="Arial"/>
                <w:b/>
              </w:rPr>
              <w:t>student performance data and using the results to inform modifications to curriculum and instruction.</w:t>
            </w:r>
          </w:p>
          <w:p w:rsidR="00371E37" w:rsidRPr="000A2F6B" w:rsidRDefault="00371E37" w:rsidP="0052633A">
            <w:pPr>
              <w:rPr>
                <w:rFonts w:ascii="Arial" w:hAnsi="Arial" w:cs="Arial"/>
                <w:b/>
              </w:rPr>
            </w:pPr>
          </w:p>
          <w:p w:rsidR="00371E37" w:rsidRPr="000A2F6B" w:rsidRDefault="00371E37" w:rsidP="0052633A">
            <w:pPr>
              <w:rPr>
                <w:rFonts w:ascii="Arial" w:hAnsi="Arial" w:cs="Arial"/>
                <w:b/>
              </w:rPr>
            </w:pPr>
            <w:r w:rsidRPr="000A2F6B">
              <w:rPr>
                <w:rFonts w:ascii="Arial" w:hAnsi="Arial" w:cs="Arial"/>
                <w:b/>
              </w:rPr>
              <w:t>Initiatives:</w:t>
            </w:r>
          </w:p>
          <w:p w:rsidR="00786CC9" w:rsidRDefault="0016153D" w:rsidP="00786CC9">
            <w:pPr>
              <w:numPr>
                <w:ilvl w:val="0"/>
                <w:numId w:val="33"/>
              </w:numPr>
              <w:rPr>
                <w:rFonts w:ascii="Arial" w:hAnsi="Arial" w:cs="Arial"/>
              </w:rPr>
            </w:pPr>
            <w:r>
              <w:rPr>
                <w:rFonts w:ascii="Arial" w:hAnsi="Arial" w:cs="Arial"/>
              </w:rPr>
              <w:t>Administer</w:t>
            </w:r>
            <w:r w:rsidRPr="000A2F6B">
              <w:rPr>
                <w:rFonts w:ascii="Arial" w:hAnsi="Arial" w:cs="Arial"/>
              </w:rPr>
              <w:t xml:space="preserve"> </w:t>
            </w:r>
            <w:r>
              <w:rPr>
                <w:rFonts w:ascii="Arial" w:hAnsi="Arial" w:cs="Arial"/>
              </w:rPr>
              <w:t>f</w:t>
            </w:r>
            <w:r w:rsidR="00371E37" w:rsidRPr="000A2F6B">
              <w:rPr>
                <w:rFonts w:ascii="Arial" w:hAnsi="Arial" w:cs="Arial"/>
              </w:rPr>
              <w:t>ormative, interim an</w:t>
            </w:r>
            <w:r>
              <w:rPr>
                <w:rFonts w:ascii="Arial" w:hAnsi="Arial" w:cs="Arial"/>
              </w:rPr>
              <w:t xml:space="preserve">d benchmark assessments </w:t>
            </w:r>
            <w:r w:rsidR="00371E37" w:rsidRPr="000A2F6B">
              <w:rPr>
                <w:rFonts w:ascii="Arial" w:hAnsi="Arial" w:cs="Arial"/>
              </w:rPr>
              <w:t>PK – 12.</w:t>
            </w:r>
            <w:r>
              <w:rPr>
                <w:rFonts w:ascii="Arial" w:hAnsi="Arial" w:cs="Arial"/>
              </w:rPr>
              <w:t xml:space="preserve"> Use the data to inform teacher specific instructional groupings</w:t>
            </w:r>
            <w:r w:rsidR="00786CC9">
              <w:rPr>
                <w:rFonts w:ascii="Arial" w:hAnsi="Arial" w:cs="Arial"/>
              </w:rPr>
              <w:t xml:space="preserve"> </w:t>
            </w:r>
          </w:p>
          <w:p w:rsidR="0058160E" w:rsidRPr="0058160E" w:rsidRDefault="0058160E" w:rsidP="0058160E">
            <w:pPr>
              <w:numPr>
                <w:ilvl w:val="0"/>
                <w:numId w:val="33"/>
              </w:numPr>
              <w:rPr>
                <w:rFonts w:ascii="Arial" w:hAnsi="Arial" w:cs="Arial"/>
                <w:lang w:val="en-US"/>
              </w:rPr>
            </w:pPr>
            <w:r w:rsidRPr="0058160E">
              <w:rPr>
                <w:rFonts w:ascii="Arial" w:hAnsi="Arial" w:cs="Arial"/>
              </w:rPr>
              <w:t>Grade/content, school and district based data teams will analyze varying sources of student level data, document themes, and use data to inform make decisions and changes in instruction</w:t>
            </w:r>
          </w:p>
          <w:p w:rsidR="0050475F" w:rsidRPr="0050475F" w:rsidRDefault="0050475F" w:rsidP="0050475F">
            <w:pPr>
              <w:numPr>
                <w:ilvl w:val="0"/>
                <w:numId w:val="33"/>
              </w:numPr>
              <w:rPr>
                <w:rFonts w:ascii="Arial" w:hAnsi="Arial" w:cs="Arial"/>
              </w:rPr>
            </w:pPr>
            <w:r w:rsidRPr="0050475F">
              <w:rPr>
                <w:rFonts w:ascii="Arial" w:hAnsi="Arial" w:cs="Arial"/>
              </w:rPr>
              <w:t xml:space="preserve">Teachers and administrators create collaborative structures for the ongoing collection and analysis of data </w:t>
            </w:r>
          </w:p>
          <w:p w:rsidR="0050475F" w:rsidRPr="0050475F" w:rsidRDefault="0050475F" w:rsidP="0050475F">
            <w:pPr>
              <w:ind w:left="720"/>
              <w:rPr>
                <w:rFonts w:ascii="Arial" w:hAnsi="Arial" w:cs="Arial"/>
              </w:rPr>
            </w:pPr>
            <w:r w:rsidRPr="0050475F">
              <w:rPr>
                <w:rFonts w:ascii="Arial" w:hAnsi="Arial" w:cs="Arial"/>
              </w:rPr>
              <w:t>to improve performance for identified students</w:t>
            </w:r>
          </w:p>
          <w:p w:rsidR="000A2F6B" w:rsidRDefault="000A2F6B" w:rsidP="0052633A">
            <w:pPr>
              <w:rPr>
                <w:rFonts w:ascii="Arial" w:hAnsi="Arial" w:cs="Arial"/>
                <w:b/>
              </w:rPr>
            </w:pPr>
          </w:p>
          <w:p w:rsidR="00371E37" w:rsidRPr="000A2F6B" w:rsidRDefault="00371E37" w:rsidP="00371E37">
            <w:pPr>
              <w:rPr>
                <w:rFonts w:ascii="Arial" w:hAnsi="Arial" w:cs="Arial"/>
                <w:b/>
              </w:rPr>
            </w:pPr>
            <w:r w:rsidRPr="000A2F6B">
              <w:rPr>
                <w:rFonts w:ascii="Arial" w:hAnsi="Arial" w:cs="Arial"/>
                <w:b/>
              </w:rPr>
              <w:t>Strategic Objective 3: To provide professional development resulting in improved teaching practice and student outcomes</w:t>
            </w:r>
          </w:p>
          <w:p w:rsidR="00371E37" w:rsidRPr="000A2F6B" w:rsidRDefault="00371E37" w:rsidP="0052633A">
            <w:pPr>
              <w:rPr>
                <w:rFonts w:ascii="Arial" w:hAnsi="Arial" w:cs="Arial"/>
                <w:b/>
              </w:rPr>
            </w:pPr>
          </w:p>
          <w:p w:rsidR="00371E37" w:rsidRPr="000A2F6B" w:rsidRDefault="00371E37" w:rsidP="0052633A">
            <w:pPr>
              <w:rPr>
                <w:rFonts w:ascii="Arial" w:hAnsi="Arial" w:cs="Arial"/>
                <w:b/>
              </w:rPr>
            </w:pPr>
            <w:r w:rsidRPr="000A2F6B">
              <w:rPr>
                <w:rFonts w:ascii="Arial" w:hAnsi="Arial" w:cs="Arial"/>
                <w:b/>
              </w:rPr>
              <w:t>Initiatives:</w:t>
            </w:r>
          </w:p>
          <w:p w:rsidR="00F949B6" w:rsidRDefault="00B46F40" w:rsidP="00F949B6">
            <w:pPr>
              <w:numPr>
                <w:ilvl w:val="0"/>
                <w:numId w:val="36"/>
              </w:numPr>
              <w:rPr>
                <w:rFonts w:ascii="Arial" w:hAnsi="Arial" w:cs="Arial"/>
              </w:rPr>
            </w:pPr>
            <w:r w:rsidRPr="00B46F40">
              <w:rPr>
                <w:rFonts w:ascii="Arial" w:hAnsi="Arial" w:cs="Arial"/>
              </w:rPr>
              <w:t>Through the support of academic coaches, teachers will increase the use of district wide, research based practices resulting in improved student outcomes</w:t>
            </w:r>
            <w:r w:rsidRPr="00B46F40" w:rsidDel="00B46F40">
              <w:rPr>
                <w:rFonts w:ascii="Arial" w:hAnsi="Arial" w:cs="Arial"/>
              </w:rPr>
              <w:t xml:space="preserve"> </w:t>
            </w:r>
          </w:p>
          <w:p w:rsidR="0016153D" w:rsidRDefault="000830C2" w:rsidP="00F949B6">
            <w:pPr>
              <w:numPr>
                <w:ilvl w:val="0"/>
                <w:numId w:val="36"/>
              </w:numPr>
              <w:rPr>
                <w:rFonts w:ascii="Arial" w:hAnsi="Arial" w:cs="Arial"/>
              </w:rPr>
            </w:pPr>
            <w:r w:rsidRPr="000830C2">
              <w:rPr>
                <w:rFonts w:ascii="Arial" w:hAnsi="Arial" w:cs="Arial"/>
              </w:rPr>
              <w:t xml:space="preserve">The district will implement a professional development plan that increases teachers’ use of the district wide, </w:t>
            </w:r>
            <w:r w:rsidRPr="000830C2">
              <w:rPr>
                <w:rFonts w:ascii="Arial" w:hAnsi="Arial" w:cs="Arial"/>
              </w:rPr>
              <w:lastRenderedPageBreak/>
              <w:t xml:space="preserve">research based best practices </w:t>
            </w:r>
            <w:r w:rsidR="0095792A">
              <w:rPr>
                <w:rFonts w:ascii="Arial" w:hAnsi="Arial" w:cs="Arial"/>
              </w:rPr>
              <w:t xml:space="preserve">to </w:t>
            </w:r>
            <w:r w:rsidR="0095792A" w:rsidRPr="0095792A">
              <w:rPr>
                <w:rFonts w:ascii="Arial" w:hAnsi="Arial" w:cs="Arial"/>
              </w:rPr>
              <w:t xml:space="preserve">improve student outcomes </w:t>
            </w:r>
            <w:r>
              <w:rPr>
                <w:rFonts w:ascii="Arial" w:hAnsi="Arial" w:cs="Arial"/>
              </w:rPr>
              <w:t xml:space="preserve">and ensures that </w:t>
            </w:r>
            <w:r w:rsidR="00371E37" w:rsidRPr="0016153D">
              <w:rPr>
                <w:rFonts w:ascii="Arial" w:hAnsi="Arial" w:cs="Arial"/>
              </w:rPr>
              <w:t xml:space="preserve">newly hired or previously untrained teachers </w:t>
            </w:r>
            <w:r>
              <w:rPr>
                <w:rFonts w:ascii="Arial" w:hAnsi="Arial" w:cs="Arial"/>
              </w:rPr>
              <w:t>receive</w:t>
            </w:r>
            <w:r w:rsidRPr="0016153D">
              <w:rPr>
                <w:rFonts w:ascii="Arial" w:hAnsi="Arial" w:cs="Arial"/>
              </w:rPr>
              <w:t xml:space="preserve"> </w:t>
            </w:r>
            <w:r w:rsidR="0095792A">
              <w:rPr>
                <w:rFonts w:ascii="Arial" w:hAnsi="Arial" w:cs="Arial"/>
              </w:rPr>
              <w:t xml:space="preserve">targeted </w:t>
            </w:r>
            <w:r w:rsidR="00371E37" w:rsidRPr="0016153D">
              <w:rPr>
                <w:rFonts w:ascii="Arial" w:hAnsi="Arial" w:cs="Arial"/>
              </w:rPr>
              <w:t xml:space="preserve">professional development </w:t>
            </w:r>
          </w:p>
          <w:p w:rsidR="00772624" w:rsidRPr="0095792A" w:rsidRDefault="00772624" w:rsidP="0016153D">
            <w:pPr>
              <w:numPr>
                <w:ilvl w:val="0"/>
                <w:numId w:val="36"/>
              </w:numPr>
              <w:rPr>
                <w:rFonts w:ascii="Arial" w:hAnsi="Arial" w:cs="Arial"/>
                <w:b/>
              </w:rPr>
            </w:pPr>
            <w:r w:rsidRPr="0095792A">
              <w:rPr>
                <w:rFonts w:ascii="Arial" w:hAnsi="Arial" w:cs="Arial"/>
              </w:rPr>
              <w:t>Administrators will receive professional development and mentoring improving their supervision and evaluation skills relating to the new educator evaluation standards</w:t>
            </w:r>
          </w:p>
          <w:p w:rsidR="00371E37" w:rsidRPr="0016153D" w:rsidRDefault="00371E37" w:rsidP="0016153D">
            <w:pPr>
              <w:numPr>
                <w:ilvl w:val="0"/>
                <w:numId w:val="36"/>
              </w:numPr>
              <w:rPr>
                <w:rFonts w:ascii="Arial" w:hAnsi="Arial" w:cs="Arial"/>
              </w:rPr>
            </w:pPr>
            <w:r w:rsidRPr="0016153D">
              <w:rPr>
                <w:rFonts w:ascii="Arial" w:hAnsi="Arial" w:cs="Arial"/>
              </w:rPr>
              <w:t>Staff will receive professional development improving their understanding of the new evaluation tool and the ne</w:t>
            </w:r>
            <w:r w:rsidR="0095792A">
              <w:rPr>
                <w:rFonts w:ascii="Arial" w:hAnsi="Arial" w:cs="Arial"/>
              </w:rPr>
              <w:t>w educator evaluation standards</w:t>
            </w:r>
            <w:r w:rsidRPr="0016153D">
              <w:rPr>
                <w:rFonts w:ascii="Arial" w:hAnsi="Arial" w:cs="Arial"/>
              </w:rPr>
              <w:t xml:space="preserve"> </w:t>
            </w:r>
          </w:p>
          <w:p w:rsidR="00371E37" w:rsidRPr="000A2F6B" w:rsidRDefault="00371E37" w:rsidP="00371E37">
            <w:pPr>
              <w:rPr>
                <w:rFonts w:ascii="Arial" w:hAnsi="Arial" w:cs="Arial"/>
                <w:b/>
              </w:rPr>
            </w:pPr>
          </w:p>
          <w:p w:rsidR="00371E37" w:rsidRPr="000A2F6B" w:rsidRDefault="00371E37" w:rsidP="00371E37">
            <w:pPr>
              <w:rPr>
                <w:rFonts w:ascii="Arial" w:hAnsi="Arial" w:cs="Arial"/>
                <w:b/>
              </w:rPr>
            </w:pPr>
            <w:r w:rsidRPr="000A2F6B">
              <w:rPr>
                <w:rFonts w:ascii="Arial" w:hAnsi="Arial" w:cs="Arial"/>
                <w:b/>
              </w:rPr>
              <w:t>Strategic Objective 4:</w:t>
            </w:r>
            <w:r w:rsidR="000E6F42" w:rsidRPr="000A2F6B">
              <w:rPr>
                <w:rFonts w:ascii="Arial" w:hAnsi="Arial" w:cs="Arial"/>
                <w:b/>
              </w:rPr>
              <w:t xml:space="preserve"> </w:t>
            </w:r>
            <w:r w:rsidRPr="000A2F6B">
              <w:rPr>
                <w:rFonts w:ascii="Arial" w:hAnsi="Arial" w:cs="Arial"/>
                <w:b/>
              </w:rPr>
              <w:t>To function as a united, goal oriented, forward moving and civil School Committee that makes decisions around student needs</w:t>
            </w:r>
          </w:p>
          <w:p w:rsidR="000E6F42" w:rsidRPr="000A2F6B" w:rsidRDefault="000E6F42" w:rsidP="00371E37">
            <w:pPr>
              <w:rPr>
                <w:rFonts w:ascii="Arial" w:hAnsi="Arial" w:cs="Arial"/>
                <w:b/>
              </w:rPr>
            </w:pPr>
          </w:p>
          <w:p w:rsidR="00371E37" w:rsidRPr="000A2F6B" w:rsidRDefault="00371E37" w:rsidP="00371E37">
            <w:pPr>
              <w:rPr>
                <w:rFonts w:ascii="Arial" w:hAnsi="Arial" w:cs="Arial"/>
                <w:b/>
              </w:rPr>
            </w:pPr>
            <w:r w:rsidRPr="000A2F6B">
              <w:rPr>
                <w:rFonts w:ascii="Arial" w:hAnsi="Arial" w:cs="Arial"/>
                <w:b/>
              </w:rPr>
              <w:t>Initiatives:</w:t>
            </w:r>
          </w:p>
          <w:p w:rsidR="0016153D" w:rsidRDefault="00371E37" w:rsidP="0016153D">
            <w:pPr>
              <w:numPr>
                <w:ilvl w:val="0"/>
                <w:numId w:val="37"/>
              </w:numPr>
              <w:rPr>
                <w:rFonts w:ascii="Arial" w:hAnsi="Arial" w:cs="Arial"/>
              </w:rPr>
            </w:pPr>
            <w:r w:rsidRPr="000A2F6B">
              <w:rPr>
                <w:rFonts w:ascii="Arial" w:hAnsi="Arial" w:cs="Arial"/>
              </w:rPr>
              <w:t>To prioritize the Accelerated Improvement Plan</w:t>
            </w:r>
            <w:r w:rsidR="0095792A">
              <w:rPr>
                <w:rFonts w:ascii="Arial" w:hAnsi="Arial" w:cs="Arial"/>
              </w:rPr>
              <w:t>,</w:t>
            </w:r>
            <w:r w:rsidRPr="000A2F6B">
              <w:rPr>
                <w:rFonts w:ascii="Arial" w:hAnsi="Arial" w:cs="Arial"/>
              </w:rPr>
              <w:t xml:space="preserve"> creating continuity across the district in  supporting the needs and achievement of all students </w:t>
            </w:r>
          </w:p>
          <w:p w:rsidR="0016153D" w:rsidRDefault="00371E37" w:rsidP="0016153D">
            <w:pPr>
              <w:numPr>
                <w:ilvl w:val="0"/>
                <w:numId w:val="37"/>
              </w:numPr>
              <w:rPr>
                <w:rFonts w:ascii="Arial" w:hAnsi="Arial" w:cs="Arial"/>
              </w:rPr>
            </w:pPr>
            <w:r w:rsidRPr="0016153D">
              <w:rPr>
                <w:rFonts w:ascii="Arial" w:hAnsi="Arial" w:cs="Arial"/>
              </w:rPr>
              <w:t>To improve communication within the Schoo</w:t>
            </w:r>
            <w:r w:rsidR="0095792A">
              <w:rPr>
                <w:rFonts w:ascii="Arial" w:hAnsi="Arial" w:cs="Arial"/>
              </w:rPr>
              <w:t>l Committee and among all stake</w:t>
            </w:r>
            <w:r w:rsidRPr="0016153D">
              <w:rPr>
                <w:rFonts w:ascii="Arial" w:hAnsi="Arial" w:cs="Arial"/>
              </w:rPr>
              <w:t>holders for the purpose of creating confidence, clarity and transparency</w:t>
            </w:r>
            <w:r w:rsidR="0016153D">
              <w:rPr>
                <w:rFonts w:ascii="Arial" w:hAnsi="Arial" w:cs="Arial"/>
              </w:rPr>
              <w:t xml:space="preserve"> </w:t>
            </w:r>
          </w:p>
          <w:p w:rsidR="00371E37" w:rsidRPr="0016153D" w:rsidRDefault="00371E37" w:rsidP="0016153D">
            <w:pPr>
              <w:numPr>
                <w:ilvl w:val="0"/>
                <w:numId w:val="37"/>
              </w:numPr>
              <w:rPr>
                <w:rFonts w:ascii="Arial" w:hAnsi="Arial" w:cs="Arial"/>
              </w:rPr>
            </w:pPr>
            <w:r w:rsidRPr="0016153D">
              <w:rPr>
                <w:rFonts w:ascii="Arial" w:hAnsi="Arial" w:cs="Arial"/>
              </w:rPr>
              <w:t>To become a more effective School Committee by adopting operational norms for agendas and School Committee practices.</w:t>
            </w:r>
          </w:p>
          <w:p w:rsidR="0016153D" w:rsidRDefault="0016153D" w:rsidP="00371E37">
            <w:pPr>
              <w:rPr>
                <w:rFonts w:ascii="Arial" w:hAnsi="Arial" w:cs="Arial"/>
                <w:b/>
              </w:rPr>
            </w:pPr>
          </w:p>
          <w:p w:rsidR="00456038" w:rsidRDefault="00456038" w:rsidP="00371E37">
            <w:pPr>
              <w:rPr>
                <w:rFonts w:ascii="Arial" w:hAnsi="Arial" w:cs="Arial"/>
                <w:b/>
              </w:rPr>
            </w:pPr>
          </w:p>
          <w:p w:rsidR="00456038" w:rsidRDefault="00456038" w:rsidP="00371E37">
            <w:pPr>
              <w:rPr>
                <w:rFonts w:ascii="Arial" w:hAnsi="Arial" w:cs="Arial"/>
                <w:b/>
              </w:rPr>
            </w:pPr>
          </w:p>
          <w:tbl>
            <w:tblPr>
              <w:tblW w:w="12932" w:type="dxa"/>
              <w:tblInd w:w="108" w:type="dxa"/>
              <w:tblCellMar>
                <w:left w:w="0" w:type="dxa"/>
                <w:right w:w="0" w:type="dxa"/>
              </w:tblCellMar>
              <w:tblLook w:val="04A0"/>
            </w:tblPr>
            <w:tblGrid>
              <w:gridCol w:w="12932"/>
            </w:tblGrid>
            <w:tr w:rsidR="00786CC9" w:rsidTr="00786CC9">
              <w:trPr>
                <w:trHeight w:val="830"/>
              </w:trPr>
              <w:tc>
                <w:tcPr>
                  <w:tcW w:w="1293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786CC9" w:rsidRPr="00786CC9" w:rsidRDefault="00786CC9" w:rsidP="00786CC9">
                  <w:pPr>
                    <w:spacing w:before="120" w:after="120"/>
                    <w:rPr>
                      <w:rFonts w:ascii="Arial" w:eastAsia="Calibri" w:hAnsi="Arial" w:cs="Arial"/>
                      <w:b/>
                      <w:bCs/>
                      <w:sz w:val="22"/>
                      <w:szCs w:val="22"/>
                    </w:rPr>
                  </w:pPr>
                  <w:r>
                    <w:rPr>
                      <w:rFonts w:ascii="Arial" w:hAnsi="Arial" w:cs="Arial"/>
                      <w:b/>
                      <w:bCs/>
                    </w:rPr>
                    <w:t>Describe the specific, measurable, final end-of-year outcomes the district aims to achieve by implementing the Plan. Include dates for each outcome.</w:t>
                  </w:r>
                </w:p>
              </w:tc>
            </w:tr>
            <w:tr w:rsidR="00786CC9" w:rsidTr="00786CC9">
              <w:trPr>
                <w:trHeight w:val="1995"/>
              </w:trPr>
              <w:tc>
                <w:tcPr>
                  <w:tcW w:w="12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CC9" w:rsidRPr="00786CC9" w:rsidRDefault="00786CC9" w:rsidP="0095792A">
                  <w:pPr>
                    <w:rPr>
                      <w:rFonts w:ascii="Arial" w:eastAsia="Calibri" w:hAnsi="Arial" w:cs="Arial"/>
                    </w:rPr>
                  </w:pPr>
                  <w:r w:rsidRPr="0056200C">
                    <w:rPr>
                      <w:rFonts w:ascii="Arial" w:hAnsi="Arial" w:cs="Arial"/>
                    </w:rPr>
                    <w:t>School leaders and teachers are engaged in a focused effort to improve teacher-specific instructional strategies. Teaming structures were created and are being used to ensure continuous attention to the improvement of instruction in the classroom. These teaming structures along with the initiatives and objectives identified in this AIP</w:t>
                  </w:r>
                  <w:r w:rsidR="0095792A">
                    <w:rPr>
                      <w:rFonts w:ascii="Arial" w:hAnsi="Arial" w:cs="Arial"/>
                    </w:rPr>
                    <w:t xml:space="preserve"> will enable</w:t>
                  </w:r>
                  <w:r w:rsidRPr="0056200C">
                    <w:rPr>
                      <w:rFonts w:ascii="Arial" w:hAnsi="Arial" w:cs="Arial"/>
                    </w:rPr>
                    <w:t xml:space="preserve"> the district </w:t>
                  </w:r>
                  <w:r w:rsidR="0095792A">
                    <w:rPr>
                      <w:rFonts w:ascii="Arial" w:hAnsi="Arial" w:cs="Arial"/>
                    </w:rPr>
                    <w:t>to</w:t>
                  </w:r>
                  <w:r w:rsidR="0095792A" w:rsidRPr="0056200C">
                    <w:rPr>
                      <w:rFonts w:ascii="Arial" w:hAnsi="Arial" w:cs="Arial"/>
                    </w:rPr>
                    <w:t xml:space="preserve"> </w:t>
                  </w:r>
                  <w:r w:rsidRPr="0056200C">
                    <w:rPr>
                      <w:rFonts w:ascii="Arial" w:hAnsi="Arial" w:cs="Arial"/>
                    </w:rPr>
                    <w:t xml:space="preserve">meet or exceed the annual PPI target of 75 for SY12-13 for all students. This is comprised of reaching a CPI of 85 in ELA, 75 in math and 77 in science; with a SGP of 51 in ELA and math. Additionally, the district will receive extra credit points in ELA, math and science. Furthermore, the District will demonstrate rapid improvement by meeting or exceeding the PPI target of 75 for SY12-12 for the High Needs student population. This results from reaching a CPI of 78 in ELA, 66 in math and 62 in science; a SGP of 51 in ELA and math and achieving extra credit points in ELA, math and </w:t>
                  </w:r>
                  <w:r>
                    <w:rPr>
                      <w:rFonts w:ascii="Arial" w:hAnsi="Arial" w:cs="Arial"/>
                    </w:rPr>
                    <w:t xml:space="preserve">science. </w:t>
                  </w:r>
                  <w:r w:rsidRPr="0056200C">
                    <w:rPr>
                      <w:rFonts w:ascii="Arial" w:hAnsi="Arial" w:cs="Arial"/>
                      <w:bCs/>
                    </w:rPr>
                    <w:t>For details on how these targets were determined, please see the worksheet on pg40 of this document.</w:t>
                  </w:r>
                  <w:r>
                    <w:rPr>
                      <w:rFonts w:ascii="Arial" w:hAnsi="Arial" w:cs="Arial"/>
                      <w:b/>
                      <w:bCs/>
                    </w:rPr>
                    <w:t xml:space="preserve"> </w:t>
                  </w:r>
                </w:p>
              </w:tc>
            </w:tr>
          </w:tbl>
          <w:p w:rsidR="0016153D" w:rsidRDefault="0016153D" w:rsidP="00371E37">
            <w:pPr>
              <w:rPr>
                <w:rFonts w:ascii="Arial" w:hAnsi="Arial" w:cs="Arial"/>
                <w:b/>
              </w:rPr>
            </w:pPr>
          </w:p>
          <w:p w:rsidR="00456038" w:rsidRPr="000A2F6B" w:rsidRDefault="00456038" w:rsidP="0052633A">
            <w:pPr>
              <w:rPr>
                <w:rFonts w:ascii="Arial" w:hAnsi="Arial" w:cs="Arial"/>
                <w:b/>
              </w:rPr>
            </w:pPr>
          </w:p>
        </w:tc>
      </w:tr>
    </w:tbl>
    <w:p w:rsidR="00A65178" w:rsidRDefault="00A65178" w:rsidP="00786CC9">
      <w:pPr>
        <w:outlineLvl w:val="0"/>
        <w:rPr>
          <w:rFonts w:ascii="Arial" w:hAnsi="Arial" w:cs="Arial"/>
          <w:b/>
          <w:color w:val="002060"/>
        </w:rPr>
      </w:pPr>
    </w:p>
    <w:p w:rsidR="00AE3929" w:rsidRPr="000A2F6B" w:rsidRDefault="00AE3929" w:rsidP="00AE3929">
      <w:pPr>
        <w:ind w:left="-90"/>
        <w:outlineLvl w:val="0"/>
        <w:rPr>
          <w:rFonts w:ascii="Arial" w:hAnsi="Arial" w:cs="Arial"/>
          <w:b/>
        </w:rPr>
      </w:pPr>
      <w:r w:rsidRPr="000A2F6B">
        <w:rPr>
          <w:rFonts w:ascii="Arial" w:hAnsi="Arial" w:cs="Arial"/>
          <w:b/>
        </w:rPr>
        <w:lastRenderedPageBreak/>
        <w:t>Section 2: Plan Summary</w:t>
      </w: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11520"/>
      </w:tblGrid>
      <w:tr w:rsidR="00AE3929" w:rsidRPr="00456038" w:rsidTr="00556041">
        <w:trPr>
          <w:trHeight w:val="710"/>
        </w:trPr>
        <w:tc>
          <w:tcPr>
            <w:tcW w:w="13770" w:type="dxa"/>
            <w:gridSpan w:val="2"/>
            <w:shd w:val="clear" w:color="auto" w:fill="F2F2F2"/>
          </w:tcPr>
          <w:p w:rsidR="00EB692F" w:rsidRPr="00456038" w:rsidRDefault="00EB692F" w:rsidP="00556041">
            <w:pPr>
              <w:rPr>
                <w:rFonts w:ascii="Arial" w:hAnsi="Arial" w:cs="Arial"/>
                <w:b/>
                <w:noProof/>
                <w:lang w:val="en-US"/>
              </w:rPr>
            </w:pPr>
          </w:p>
          <w:p w:rsidR="001A60CF" w:rsidRPr="00456038" w:rsidRDefault="00AE3929" w:rsidP="001A60CF">
            <w:pPr>
              <w:rPr>
                <w:rFonts w:ascii="Arial" w:hAnsi="Arial" w:cs="Arial"/>
                <w:b/>
              </w:rPr>
            </w:pPr>
            <w:r w:rsidRPr="00456038">
              <w:rPr>
                <w:rFonts w:ascii="Arial" w:hAnsi="Arial" w:cs="Arial"/>
                <w:b/>
                <w:noProof/>
                <w:lang w:val="en-US"/>
              </w:rPr>
              <w:t xml:space="preserve">Strategic Objective 1: </w:t>
            </w:r>
            <w:r w:rsidR="001A60CF" w:rsidRPr="00456038">
              <w:rPr>
                <w:rFonts w:ascii="Arial" w:hAnsi="Arial" w:cs="Arial"/>
                <w:b/>
              </w:rPr>
              <w:t>To improve the performance of all students t</w:t>
            </w:r>
            <w:r w:rsidR="00816013">
              <w:rPr>
                <w:rFonts w:ascii="Arial" w:hAnsi="Arial" w:cs="Arial"/>
                <w:b/>
              </w:rPr>
              <w:t>hrough high quality instruction</w:t>
            </w:r>
            <w:r w:rsidR="001A60CF" w:rsidRPr="00456038">
              <w:rPr>
                <w:rFonts w:ascii="Arial" w:hAnsi="Arial" w:cs="Arial"/>
                <w:b/>
              </w:rPr>
              <w:t xml:space="preserve"> measured through an aligned curriculum and standards based lesson plans.</w:t>
            </w:r>
          </w:p>
          <w:p w:rsidR="00AE3929" w:rsidRPr="00456038" w:rsidRDefault="00AE3929" w:rsidP="00556041">
            <w:pPr>
              <w:rPr>
                <w:rFonts w:ascii="Arial" w:hAnsi="Arial" w:cs="Arial"/>
              </w:rPr>
            </w:pPr>
          </w:p>
        </w:tc>
      </w:tr>
      <w:tr w:rsidR="00AE3929" w:rsidRPr="00456038" w:rsidTr="00556041">
        <w:tc>
          <w:tcPr>
            <w:tcW w:w="2250" w:type="dxa"/>
            <w:shd w:val="clear" w:color="auto" w:fill="F2F2F2"/>
          </w:tcPr>
          <w:p w:rsidR="00AE3929" w:rsidRPr="00456038" w:rsidRDefault="00AE3929" w:rsidP="00556041">
            <w:pPr>
              <w:rPr>
                <w:rFonts w:ascii="Arial" w:hAnsi="Arial" w:cs="Arial"/>
                <w:b/>
                <w:noProof/>
                <w:lang w:val="en-US"/>
              </w:rPr>
            </w:pPr>
            <w:r w:rsidRPr="00456038">
              <w:rPr>
                <w:rFonts w:ascii="Arial" w:hAnsi="Arial" w:cs="Arial"/>
                <w:b/>
                <w:noProof/>
                <w:lang w:val="en-US"/>
              </w:rPr>
              <w:t>Strategic Initiatives</w:t>
            </w:r>
          </w:p>
        </w:tc>
        <w:tc>
          <w:tcPr>
            <w:tcW w:w="11520" w:type="dxa"/>
            <w:shd w:val="clear" w:color="auto" w:fill="F2F2F2"/>
          </w:tcPr>
          <w:p w:rsidR="00AE3929" w:rsidRPr="00456038" w:rsidRDefault="00AE3929" w:rsidP="00556041">
            <w:pPr>
              <w:rPr>
                <w:rFonts w:ascii="Arial" w:hAnsi="Arial" w:cs="Arial"/>
                <w:b/>
                <w:noProof/>
                <w:lang w:val="en-US"/>
              </w:rPr>
            </w:pPr>
            <w:r w:rsidRPr="00456038">
              <w:rPr>
                <w:rFonts w:ascii="Arial" w:hAnsi="Arial" w:cs="Arial"/>
                <w:b/>
                <w:noProof/>
                <w:lang w:val="en-US"/>
              </w:rPr>
              <w:t>Early Evidence of Change, Short-term Outcomes, and Final Outcomes</w:t>
            </w:r>
          </w:p>
        </w:tc>
      </w:tr>
      <w:tr w:rsidR="00AE3929" w:rsidRPr="00456038" w:rsidTr="00556041">
        <w:tc>
          <w:tcPr>
            <w:tcW w:w="2250" w:type="dxa"/>
          </w:tcPr>
          <w:p w:rsidR="00AE3929" w:rsidRPr="00456038" w:rsidRDefault="00AE3929" w:rsidP="00556041">
            <w:pPr>
              <w:rPr>
                <w:rFonts w:ascii="Arial" w:hAnsi="Arial" w:cs="Arial"/>
                <w:noProof/>
                <w:lang w:val="en-US"/>
              </w:rPr>
            </w:pPr>
            <w:r w:rsidRPr="00456038">
              <w:rPr>
                <w:rFonts w:ascii="Arial" w:hAnsi="Arial" w:cs="Arial"/>
                <w:noProof/>
                <w:lang w:val="en-US"/>
              </w:rPr>
              <w:t xml:space="preserve">1. </w:t>
            </w:r>
          </w:p>
          <w:p w:rsidR="001A60CF" w:rsidRPr="00456038" w:rsidRDefault="001A60CF" w:rsidP="001A60CF">
            <w:pPr>
              <w:ind w:left="252" w:hanging="252"/>
              <w:rPr>
                <w:rFonts w:ascii="Arial" w:hAnsi="Arial" w:cs="Arial"/>
              </w:rPr>
            </w:pPr>
            <w:r w:rsidRPr="00456038">
              <w:rPr>
                <w:rFonts w:ascii="Arial" w:hAnsi="Arial" w:cs="Arial"/>
              </w:rPr>
              <w:t>To implement a</w:t>
            </w:r>
          </w:p>
          <w:p w:rsidR="001A60CF" w:rsidRPr="00456038" w:rsidRDefault="001A60CF" w:rsidP="001A60CF">
            <w:pPr>
              <w:ind w:left="252" w:hanging="252"/>
              <w:rPr>
                <w:rFonts w:ascii="Arial" w:hAnsi="Arial" w:cs="Arial"/>
              </w:rPr>
            </w:pPr>
            <w:r w:rsidRPr="00456038">
              <w:rPr>
                <w:rFonts w:ascii="Arial" w:hAnsi="Arial" w:cs="Arial"/>
              </w:rPr>
              <w:t>preschool through</w:t>
            </w:r>
          </w:p>
          <w:p w:rsidR="00EB692F" w:rsidRPr="00456038" w:rsidRDefault="00EB692F" w:rsidP="001A60CF">
            <w:pPr>
              <w:ind w:left="252" w:hanging="252"/>
              <w:rPr>
                <w:rFonts w:ascii="Arial" w:hAnsi="Arial" w:cs="Arial"/>
              </w:rPr>
            </w:pPr>
            <w:r w:rsidRPr="00456038">
              <w:rPr>
                <w:rFonts w:ascii="Arial" w:hAnsi="Arial" w:cs="Arial"/>
              </w:rPr>
              <w:t>grade 12</w:t>
            </w:r>
          </w:p>
          <w:p w:rsidR="00EB692F" w:rsidRPr="00456038" w:rsidRDefault="00EB692F" w:rsidP="001A60CF">
            <w:pPr>
              <w:ind w:left="252" w:hanging="252"/>
              <w:rPr>
                <w:rFonts w:ascii="Arial" w:hAnsi="Arial" w:cs="Arial"/>
              </w:rPr>
            </w:pPr>
            <w:r w:rsidRPr="00456038">
              <w:rPr>
                <w:rFonts w:ascii="Arial" w:hAnsi="Arial" w:cs="Arial"/>
              </w:rPr>
              <w:t>c</w:t>
            </w:r>
            <w:r w:rsidR="001A60CF" w:rsidRPr="00456038">
              <w:rPr>
                <w:rFonts w:ascii="Arial" w:hAnsi="Arial" w:cs="Arial"/>
              </w:rPr>
              <w:t>urriculum aligned</w:t>
            </w:r>
          </w:p>
          <w:p w:rsidR="00EB692F" w:rsidRPr="00456038" w:rsidRDefault="001A60CF" w:rsidP="00EB692F">
            <w:pPr>
              <w:ind w:left="252" w:hanging="252"/>
              <w:rPr>
                <w:rFonts w:ascii="Arial" w:hAnsi="Arial" w:cs="Arial"/>
              </w:rPr>
            </w:pPr>
            <w:r w:rsidRPr="00456038">
              <w:rPr>
                <w:rFonts w:ascii="Arial" w:hAnsi="Arial" w:cs="Arial"/>
              </w:rPr>
              <w:t>with</w:t>
            </w:r>
            <w:r w:rsidR="00EB692F" w:rsidRPr="00456038">
              <w:rPr>
                <w:rFonts w:ascii="Arial" w:hAnsi="Arial" w:cs="Arial"/>
              </w:rPr>
              <w:t xml:space="preserve"> the</w:t>
            </w:r>
          </w:p>
          <w:p w:rsidR="00AE3929" w:rsidRPr="00456038" w:rsidRDefault="001A60CF" w:rsidP="00EB692F">
            <w:pPr>
              <w:rPr>
                <w:rFonts w:ascii="Arial" w:hAnsi="Arial" w:cs="Arial"/>
                <w:noProof/>
                <w:lang w:val="en-US"/>
              </w:rPr>
            </w:pPr>
            <w:r w:rsidRPr="00456038">
              <w:rPr>
                <w:rFonts w:ascii="Arial" w:hAnsi="Arial" w:cs="Arial"/>
              </w:rPr>
              <w:t xml:space="preserve"> </w:t>
            </w:r>
            <w:r w:rsidR="00EB692F" w:rsidRPr="00456038">
              <w:rPr>
                <w:rFonts w:ascii="Arial" w:hAnsi="Arial" w:cs="Arial"/>
              </w:rPr>
              <w:t>M</w:t>
            </w:r>
            <w:r w:rsidRPr="00456038">
              <w:rPr>
                <w:rFonts w:ascii="Arial" w:hAnsi="Arial" w:cs="Arial"/>
              </w:rPr>
              <w:t>assachusetts Frameworks</w:t>
            </w:r>
          </w:p>
        </w:tc>
        <w:tc>
          <w:tcPr>
            <w:tcW w:w="11520" w:type="dxa"/>
          </w:tcPr>
          <w:p w:rsidR="00AE3929" w:rsidRPr="00456038" w:rsidRDefault="00421FD4" w:rsidP="00556041">
            <w:pPr>
              <w:rPr>
                <w:rFonts w:ascii="Arial" w:hAnsi="Arial" w:cs="Arial"/>
                <w:b/>
              </w:rPr>
            </w:pPr>
            <w:r w:rsidRPr="00456038">
              <w:rPr>
                <w:rFonts w:ascii="Arial" w:hAnsi="Arial" w:cs="Arial"/>
                <w:b/>
              </w:rPr>
              <w:t>Early Evidence</w:t>
            </w:r>
            <w:r w:rsidR="00EB692F" w:rsidRPr="00456038">
              <w:rPr>
                <w:rFonts w:ascii="Arial" w:hAnsi="Arial" w:cs="Arial"/>
                <w:b/>
              </w:rPr>
              <w:t>:</w:t>
            </w:r>
          </w:p>
          <w:p w:rsidR="00EB692F" w:rsidRPr="00456038" w:rsidRDefault="00EB692F" w:rsidP="00556041">
            <w:pPr>
              <w:rPr>
                <w:rFonts w:ascii="Arial" w:hAnsi="Arial" w:cs="Arial"/>
                <w:b/>
              </w:rPr>
            </w:pPr>
          </w:p>
          <w:p w:rsidR="001A60CF" w:rsidRPr="00456038" w:rsidRDefault="001A60CF" w:rsidP="001A60CF">
            <w:pPr>
              <w:rPr>
                <w:rFonts w:ascii="Arial" w:hAnsi="Arial" w:cs="Arial"/>
              </w:rPr>
            </w:pPr>
            <w:r w:rsidRPr="00456038">
              <w:rPr>
                <w:rFonts w:ascii="Arial" w:hAnsi="Arial" w:cs="Arial"/>
              </w:rPr>
              <w:t>100% of teachers, grades pre-school through 12, implement a curriculum aligned with state frameworks in ELA and math as evidenced by administrators’ weekly review of standards based lesson plans and weekly classroom observations.</w:t>
            </w:r>
          </w:p>
          <w:p w:rsidR="001A60CF" w:rsidRPr="00456038" w:rsidRDefault="001A60CF" w:rsidP="001A60CF">
            <w:pPr>
              <w:rPr>
                <w:rFonts w:ascii="Arial" w:hAnsi="Arial" w:cs="Arial"/>
              </w:rPr>
            </w:pPr>
          </w:p>
          <w:p w:rsidR="00AE3929" w:rsidRPr="00456038" w:rsidRDefault="00151A00" w:rsidP="00556041">
            <w:pPr>
              <w:spacing w:before="60"/>
              <w:rPr>
                <w:rFonts w:ascii="Arial" w:hAnsi="Arial" w:cs="Arial"/>
                <w:b/>
              </w:rPr>
            </w:pPr>
            <w:r w:rsidRPr="00456038">
              <w:rPr>
                <w:rFonts w:ascii="Arial" w:hAnsi="Arial" w:cs="Arial"/>
                <w:b/>
              </w:rPr>
              <w:t>Short-term Outcomes</w:t>
            </w:r>
            <w:r w:rsidR="00EB692F" w:rsidRPr="00456038">
              <w:rPr>
                <w:rFonts w:ascii="Arial" w:hAnsi="Arial" w:cs="Arial"/>
                <w:b/>
              </w:rPr>
              <w:t>:</w:t>
            </w:r>
          </w:p>
          <w:p w:rsidR="00EB692F" w:rsidRPr="00456038" w:rsidRDefault="00EB692F" w:rsidP="001A60CF">
            <w:pPr>
              <w:rPr>
                <w:rFonts w:ascii="Arial" w:hAnsi="Arial" w:cs="Arial"/>
                <w:b/>
              </w:rPr>
            </w:pPr>
          </w:p>
          <w:p w:rsidR="001A60CF" w:rsidRPr="00456038" w:rsidRDefault="001A60CF" w:rsidP="001A60CF">
            <w:pPr>
              <w:rPr>
                <w:rFonts w:ascii="Arial" w:hAnsi="Arial" w:cs="Arial"/>
              </w:rPr>
            </w:pPr>
            <w:r w:rsidRPr="00456038">
              <w:rPr>
                <w:rFonts w:ascii="Arial" w:hAnsi="Arial" w:cs="Arial"/>
              </w:rPr>
              <w:t>Analysis of classroom formative (assessment analysis matrices), interim (common unit assessments), and benchmark (DIBELS and NWEA) assessment data indicate that implementation of a standards based curriculum at all grade levels has resulted in incre</w:t>
            </w:r>
            <w:r w:rsidR="00B509CA" w:rsidRPr="00456038">
              <w:rPr>
                <w:rFonts w:ascii="Arial" w:hAnsi="Arial" w:cs="Arial"/>
              </w:rPr>
              <w:t xml:space="preserve">ased student performance of 10 percentage points </w:t>
            </w:r>
            <w:r w:rsidRPr="00456038">
              <w:rPr>
                <w:rFonts w:ascii="Arial" w:hAnsi="Arial" w:cs="Arial"/>
              </w:rPr>
              <w:t xml:space="preserve">over baseline </w:t>
            </w:r>
            <w:r w:rsidR="00B509CA" w:rsidRPr="00456038">
              <w:rPr>
                <w:rFonts w:ascii="Arial" w:hAnsi="Arial" w:cs="Arial"/>
              </w:rPr>
              <w:t xml:space="preserve">upon each administration </w:t>
            </w:r>
            <w:r w:rsidRPr="00456038">
              <w:rPr>
                <w:rFonts w:ascii="Arial" w:hAnsi="Arial" w:cs="Arial"/>
              </w:rPr>
              <w:t xml:space="preserve">in Math and ELA at all grade levels </w:t>
            </w:r>
            <w:r w:rsidR="00B509CA" w:rsidRPr="00456038">
              <w:rPr>
                <w:rFonts w:ascii="Arial" w:hAnsi="Arial" w:cs="Arial"/>
              </w:rPr>
              <w:t>(Fall-to-Winter; Winter-to-Spring).</w:t>
            </w:r>
          </w:p>
          <w:p w:rsidR="00AE3929" w:rsidRPr="00456038" w:rsidRDefault="00AE3929" w:rsidP="00EB692F">
            <w:pPr>
              <w:spacing w:before="20" w:line="260" w:lineRule="exact"/>
              <w:ind w:left="720"/>
              <w:rPr>
                <w:rFonts w:ascii="Arial" w:hAnsi="Arial" w:cs="Arial"/>
              </w:rPr>
            </w:pPr>
          </w:p>
          <w:p w:rsidR="00AE3929" w:rsidRPr="00456038" w:rsidRDefault="00151A00" w:rsidP="00556041">
            <w:pPr>
              <w:spacing w:before="20" w:line="260" w:lineRule="exact"/>
              <w:rPr>
                <w:rFonts w:ascii="Arial" w:hAnsi="Arial" w:cs="Arial"/>
                <w:b/>
                <w:color w:val="000000"/>
              </w:rPr>
            </w:pPr>
            <w:r w:rsidRPr="00456038">
              <w:rPr>
                <w:rFonts w:ascii="Arial" w:hAnsi="Arial" w:cs="Arial"/>
                <w:b/>
                <w:color w:val="000000"/>
              </w:rPr>
              <w:t>Final Outcomes</w:t>
            </w:r>
            <w:r w:rsidR="00EB692F" w:rsidRPr="00456038">
              <w:rPr>
                <w:rFonts w:ascii="Arial" w:hAnsi="Arial" w:cs="Arial"/>
                <w:b/>
                <w:color w:val="000000"/>
              </w:rPr>
              <w:t>:</w:t>
            </w:r>
          </w:p>
          <w:p w:rsidR="001A60CF" w:rsidRPr="00456038" w:rsidRDefault="001A60CF" w:rsidP="00556041">
            <w:pPr>
              <w:spacing w:before="20" w:line="260" w:lineRule="exact"/>
              <w:rPr>
                <w:rFonts w:ascii="Arial" w:hAnsi="Arial" w:cs="Arial"/>
              </w:rPr>
            </w:pPr>
          </w:p>
          <w:p w:rsidR="004B33E9" w:rsidRPr="00456038" w:rsidRDefault="001A60CF" w:rsidP="00556041">
            <w:pPr>
              <w:rPr>
                <w:rFonts w:ascii="Arial" w:hAnsi="Arial" w:cs="Arial"/>
              </w:rPr>
            </w:pPr>
            <w:r w:rsidRPr="00456038">
              <w:rPr>
                <w:rFonts w:ascii="Arial" w:hAnsi="Arial" w:cs="Arial"/>
              </w:rPr>
              <w:t>Implementation of a standards based curriculum ensures all students are taught grade level standards resulting in the number of students scoring within the Advanced/Proficient range on MCAS increasing by 10% resulting in 69% scoring in Advanced/Proficient in ELA and 60% scoring in Advanced/Proficient in Math</w:t>
            </w:r>
            <w:r w:rsidR="00B509CA" w:rsidRPr="00456038">
              <w:rPr>
                <w:rFonts w:ascii="Arial" w:hAnsi="Arial" w:cs="Arial"/>
              </w:rPr>
              <w:t xml:space="preserve">. </w:t>
            </w:r>
          </w:p>
          <w:p w:rsidR="00456038" w:rsidRPr="00456038" w:rsidRDefault="00456038" w:rsidP="00556041">
            <w:pPr>
              <w:rPr>
                <w:rFonts w:ascii="Arial" w:hAnsi="Arial" w:cs="Arial"/>
              </w:rPr>
            </w:pPr>
          </w:p>
          <w:p w:rsidR="00456038" w:rsidRPr="00456038" w:rsidRDefault="00456038" w:rsidP="00556041">
            <w:pPr>
              <w:rPr>
                <w:rFonts w:ascii="Arial" w:hAnsi="Arial" w:cs="Arial"/>
              </w:rPr>
            </w:pPr>
          </w:p>
          <w:p w:rsidR="00456038" w:rsidRPr="00456038" w:rsidRDefault="00456038" w:rsidP="00556041">
            <w:pPr>
              <w:rPr>
                <w:rFonts w:ascii="Arial" w:hAnsi="Arial" w:cs="Arial"/>
              </w:rPr>
            </w:pPr>
          </w:p>
          <w:p w:rsidR="00456038" w:rsidRPr="00456038" w:rsidRDefault="00456038" w:rsidP="00556041">
            <w:pPr>
              <w:rPr>
                <w:rFonts w:ascii="Arial" w:hAnsi="Arial" w:cs="Arial"/>
              </w:rPr>
            </w:pPr>
          </w:p>
          <w:p w:rsidR="00456038" w:rsidRPr="00456038" w:rsidRDefault="00456038" w:rsidP="00556041">
            <w:pPr>
              <w:rPr>
                <w:rFonts w:ascii="Arial" w:hAnsi="Arial" w:cs="Arial"/>
              </w:rPr>
            </w:pPr>
          </w:p>
          <w:p w:rsidR="004B33E9" w:rsidRPr="00456038" w:rsidRDefault="004B33E9" w:rsidP="00556041">
            <w:pPr>
              <w:rPr>
                <w:rFonts w:ascii="Arial" w:hAnsi="Arial" w:cs="Arial"/>
                <w:noProof/>
                <w:lang w:val="en-US"/>
              </w:rPr>
            </w:pPr>
          </w:p>
        </w:tc>
      </w:tr>
      <w:tr w:rsidR="00AE3929" w:rsidRPr="00456038" w:rsidTr="00556041">
        <w:tc>
          <w:tcPr>
            <w:tcW w:w="2250" w:type="dxa"/>
          </w:tcPr>
          <w:p w:rsidR="00AE3929" w:rsidRPr="00456038" w:rsidRDefault="00AE3929" w:rsidP="00556041">
            <w:pPr>
              <w:rPr>
                <w:rFonts w:ascii="Arial" w:hAnsi="Arial" w:cs="Arial"/>
                <w:noProof/>
                <w:lang w:val="en-US"/>
              </w:rPr>
            </w:pPr>
            <w:r w:rsidRPr="00456038">
              <w:rPr>
                <w:rFonts w:ascii="Arial" w:hAnsi="Arial" w:cs="Arial"/>
                <w:noProof/>
                <w:lang w:val="en-US"/>
              </w:rPr>
              <w:t xml:space="preserve">2. </w:t>
            </w:r>
          </w:p>
          <w:p w:rsidR="00AE3929" w:rsidRPr="00456038" w:rsidRDefault="001A60CF" w:rsidP="00EB692F">
            <w:pPr>
              <w:rPr>
                <w:rFonts w:ascii="Arial" w:hAnsi="Arial" w:cs="Arial"/>
                <w:noProof/>
                <w:lang w:val="en-US"/>
              </w:rPr>
            </w:pPr>
            <w:r w:rsidRPr="00456038">
              <w:rPr>
                <w:rFonts w:ascii="Arial" w:hAnsi="Arial" w:cs="Arial"/>
              </w:rPr>
              <w:t xml:space="preserve">All teachers will differentiate the </w:t>
            </w:r>
            <w:r w:rsidRPr="00456038">
              <w:rPr>
                <w:rFonts w:ascii="Arial" w:hAnsi="Arial" w:cs="Arial"/>
              </w:rPr>
              <w:lastRenderedPageBreak/>
              <w:t xml:space="preserve">use of research based instructional practices within each classroom leading to improved student outcomes </w:t>
            </w:r>
          </w:p>
        </w:tc>
        <w:tc>
          <w:tcPr>
            <w:tcW w:w="11520" w:type="dxa"/>
          </w:tcPr>
          <w:p w:rsidR="00AE3929" w:rsidRPr="00456038" w:rsidRDefault="00EB692F" w:rsidP="00556041">
            <w:pPr>
              <w:rPr>
                <w:rFonts w:ascii="Arial" w:hAnsi="Arial" w:cs="Arial"/>
                <w:b/>
              </w:rPr>
            </w:pPr>
            <w:r w:rsidRPr="00456038">
              <w:rPr>
                <w:rFonts w:ascii="Arial" w:hAnsi="Arial" w:cs="Arial"/>
                <w:b/>
              </w:rPr>
              <w:lastRenderedPageBreak/>
              <w:t>Early Evidence:</w:t>
            </w:r>
          </w:p>
          <w:p w:rsidR="00421FD4" w:rsidRPr="00456038" w:rsidRDefault="00421FD4" w:rsidP="001A60CF">
            <w:pPr>
              <w:rPr>
                <w:rFonts w:ascii="Arial" w:hAnsi="Arial" w:cs="Arial"/>
              </w:rPr>
            </w:pPr>
          </w:p>
          <w:p w:rsidR="00421FD4" w:rsidRPr="00456038" w:rsidRDefault="00421FD4" w:rsidP="00421FD4">
            <w:pPr>
              <w:rPr>
                <w:rFonts w:ascii="Arial" w:hAnsi="Arial" w:cs="Arial"/>
              </w:rPr>
            </w:pPr>
            <w:r w:rsidRPr="00456038">
              <w:rPr>
                <w:rFonts w:ascii="Arial" w:hAnsi="Arial" w:cs="Arial"/>
              </w:rPr>
              <w:t>100% of teachers</w:t>
            </w:r>
            <w:r w:rsidR="00EA38D5" w:rsidRPr="00456038">
              <w:rPr>
                <w:rFonts w:ascii="Arial" w:hAnsi="Arial" w:cs="Arial"/>
              </w:rPr>
              <w:t xml:space="preserve"> implement </w:t>
            </w:r>
            <w:r w:rsidRPr="00456038">
              <w:rPr>
                <w:rFonts w:ascii="Arial" w:hAnsi="Arial" w:cs="Arial"/>
              </w:rPr>
              <w:t>differentiate</w:t>
            </w:r>
            <w:r w:rsidR="00EA38D5" w:rsidRPr="00456038">
              <w:rPr>
                <w:rFonts w:ascii="Arial" w:hAnsi="Arial" w:cs="Arial"/>
              </w:rPr>
              <w:t>d</w:t>
            </w:r>
            <w:r w:rsidRPr="00456038">
              <w:rPr>
                <w:rFonts w:ascii="Arial" w:hAnsi="Arial" w:cs="Arial"/>
              </w:rPr>
              <w:t xml:space="preserve"> instruction in ELA and math as evidenced by administrators’ </w:t>
            </w:r>
            <w:r w:rsidRPr="00456038">
              <w:rPr>
                <w:rFonts w:ascii="Arial" w:hAnsi="Arial" w:cs="Arial"/>
              </w:rPr>
              <w:lastRenderedPageBreak/>
              <w:t>weekly review of standards based lesson plans and weekly classroom observations.</w:t>
            </w:r>
          </w:p>
          <w:p w:rsidR="00421FD4" w:rsidRPr="00456038" w:rsidRDefault="00421FD4" w:rsidP="001A60CF">
            <w:pPr>
              <w:rPr>
                <w:rFonts w:ascii="Arial" w:hAnsi="Arial" w:cs="Arial"/>
              </w:rPr>
            </w:pPr>
          </w:p>
          <w:p w:rsidR="00EB692F" w:rsidRPr="00456038" w:rsidRDefault="00B509CA" w:rsidP="00556041">
            <w:pPr>
              <w:rPr>
                <w:rFonts w:ascii="Arial" w:hAnsi="Arial" w:cs="Arial"/>
              </w:rPr>
            </w:pPr>
            <w:r w:rsidRPr="00456038">
              <w:rPr>
                <w:rFonts w:ascii="Arial" w:hAnsi="Arial" w:cs="Arial"/>
                <w:b/>
              </w:rPr>
              <w:t>Short-term Outcomes</w:t>
            </w:r>
            <w:r w:rsidR="00EB692F" w:rsidRPr="00456038">
              <w:rPr>
                <w:rFonts w:ascii="Arial" w:hAnsi="Arial" w:cs="Arial"/>
                <w:b/>
              </w:rPr>
              <w:t>:</w:t>
            </w:r>
          </w:p>
          <w:p w:rsidR="00AE3929" w:rsidRPr="00456038" w:rsidRDefault="00AE3929" w:rsidP="00556041">
            <w:pPr>
              <w:rPr>
                <w:rFonts w:ascii="Arial" w:hAnsi="Arial" w:cs="Arial"/>
                <w:b/>
              </w:rPr>
            </w:pPr>
            <w:r w:rsidRPr="00456038">
              <w:rPr>
                <w:rFonts w:ascii="Arial" w:hAnsi="Arial" w:cs="Arial"/>
                <w:b/>
              </w:rPr>
              <w:t xml:space="preserve">  </w:t>
            </w:r>
          </w:p>
          <w:p w:rsidR="007B565D" w:rsidRPr="00456038" w:rsidRDefault="007B565D" w:rsidP="007B565D">
            <w:pPr>
              <w:rPr>
                <w:rFonts w:ascii="Arial" w:hAnsi="Arial" w:cs="Arial"/>
              </w:rPr>
            </w:pPr>
            <w:r w:rsidRPr="00456038">
              <w:rPr>
                <w:rFonts w:ascii="Arial" w:hAnsi="Arial" w:cs="Arial"/>
              </w:rPr>
              <w:t>Analysis of classroom formative (assessment analysis matrices), interim (common unit assessments), and benchmark (DIBELS and NWEA) assessment data indicate that implementation of a standards based curriculum at all grade levels has resulted in increased student performance of 10 percentage points over baseline upon each administration in Math and ELA at all grade levels (Fall-to-Winter; Winter-to-Spring).</w:t>
            </w:r>
          </w:p>
          <w:p w:rsidR="00AE3929" w:rsidRPr="00456038" w:rsidRDefault="00AE3929" w:rsidP="00EB692F">
            <w:pPr>
              <w:ind w:left="720"/>
              <w:rPr>
                <w:rFonts w:ascii="Arial" w:hAnsi="Arial" w:cs="Arial"/>
                <w:b/>
              </w:rPr>
            </w:pPr>
          </w:p>
          <w:p w:rsidR="00AE3929" w:rsidRPr="00456038" w:rsidRDefault="00E70F99" w:rsidP="00556041">
            <w:pPr>
              <w:ind w:left="432" w:hanging="432"/>
              <w:rPr>
                <w:rFonts w:ascii="Arial" w:hAnsi="Arial" w:cs="Arial"/>
                <w:b/>
              </w:rPr>
            </w:pPr>
            <w:r w:rsidRPr="00456038">
              <w:rPr>
                <w:rFonts w:ascii="Arial" w:hAnsi="Arial" w:cs="Arial"/>
                <w:b/>
              </w:rPr>
              <w:t>Final Outcomes</w:t>
            </w:r>
            <w:r w:rsidR="00EB692F" w:rsidRPr="00456038">
              <w:rPr>
                <w:rFonts w:ascii="Arial" w:hAnsi="Arial" w:cs="Arial"/>
                <w:b/>
              </w:rPr>
              <w:t>:</w:t>
            </w:r>
          </w:p>
          <w:p w:rsidR="00EB692F" w:rsidRPr="00456038" w:rsidRDefault="00EB692F" w:rsidP="00556041">
            <w:pPr>
              <w:ind w:left="432" w:hanging="432"/>
              <w:rPr>
                <w:rFonts w:ascii="Arial" w:hAnsi="Arial" w:cs="Arial"/>
                <w:b/>
              </w:rPr>
            </w:pPr>
          </w:p>
          <w:p w:rsidR="00EB692F" w:rsidRPr="00456038" w:rsidRDefault="001A60CF" w:rsidP="00556041">
            <w:pPr>
              <w:ind w:left="432" w:hanging="432"/>
              <w:rPr>
                <w:rFonts w:ascii="Arial" w:hAnsi="Arial" w:cs="Arial"/>
              </w:rPr>
            </w:pPr>
            <w:r w:rsidRPr="00456038">
              <w:rPr>
                <w:rFonts w:ascii="Arial" w:hAnsi="Arial" w:cs="Arial"/>
              </w:rPr>
              <w:t>Consistent use of research based best practices and differentiated instructi</w:t>
            </w:r>
            <w:r w:rsidR="00EB692F" w:rsidRPr="00456038">
              <w:rPr>
                <w:rFonts w:ascii="Arial" w:hAnsi="Arial" w:cs="Arial"/>
              </w:rPr>
              <w:t>on will result in the number of</w:t>
            </w:r>
          </w:p>
          <w:p w:rsidR="00EB692F" w:rsidRPr="00456038" w:rsidRDefault="001A60CF" w:rsidP="00556041">
            <w:pPr>
              <w:ind w:left="432" w:hanging="432"/>
              <w:rPr>
                <w:rFonts w:ascii="Arial" w:hAnsi="Arial" w:cs="Arial"/>
              </w:rPr>
            </w:pPr>
            <w:r w:rsidRPr="00456038">
              <w:rPr>
                <w:rFonts w:ascii="Arial" w:hAnsi="Arial" w:cs="Arial"/>
              </w:rPr>
              <w:t>students scoring within the Advanced/Proficient range on MCAS inc</w:t>
            </w:r>
            <w:r w:rsidR="00EB692F" w:rsidRPr="00456038">
              <w:rPr>
                <w:rFonts w:ascii="Arial" w:hAnsi="Arial" w:cs="Arial"/>
              </w:rPr>
              <w:t>reasing by 10% resulting in 69%</w:t>
            </w:r>
          </w:p>
          <w:p w:rsidR="00AE3929" w:rsidRPr="00456038" w:rsidRDefault="001A60CF" w:rsidP="000A2F6B">
            <w:pPr>
              <w:ind w:left="432" w:hanging="432"/>
              <w:rPr>
                <w:rFonts w:ascii="Arial" w:hAnsi="Arial" w:cs="Arial"/>
                <w:b/>
              </w:rPr>
            </w:pPr>
            <w:r w:rsidRPr="00456038">
              <w:rPr>
                <w:rFonts w:ascii="Arial" w:hAnsi="Arial" w:cs="Arial"/>
              </w:rPr>
              <w:t>scoring in Advanced/Proficient in ELA and 60% scoring in Advanced/Proficient in Math</w:t>
            </w:r>
          </w:p>
        </w:tc>
      </w:tr>
      <w:tr w:rsidR="00AE3929" w:rsidRPr="00456038" w:rsidTr="00556041">
        <w:tc>
          <w:tcPr>
            <w:tcW w:w="2250" w:type="dxa"/>
          </w:tcPr>
          <w:p w:rsidR="004B33E9" w:rsidRPr="00456038" w:rsidRDefault="00AE3929" w:rsidP="00EA38D5">
            <w:pPr>
              <w:rPr>
                <w:rFonts w:ascii="Arial" w:hAnsi="Arial" w:cs="Arial"/>
                <w:noProof/>
                <w:lang w:val="en-US"/>
              </w:rPr>
            </w:pPr>
            <w:r w:rsidRPr="00456038">
              <w:rPr>
                <w:rFonts w:ascii="Arial" w:hAnsi="Arial" w:cs="Arial"/>
                <w:noProof/>
                <w:lang w:val="en-US"/>
              </w:rPr>
              <w:lastRenderedPageBreak/>
              <w:t>3.</w:t>
            </w:r>
          </w:p>
          <w:p w:rsidR="001A60CF" w:rsidRPr="00456038" w:rsidRDefault="003802C9" w:rsidP="00EA38D5">
            <w:pPr>
              <w:rPr>
                <w:rFonts w:ascii="Arial" w:hAnsi="Arial" w:cs="Arial"/>
              </w:rPr>
            </w:pPr>
            <w:r w:rsidRPr="00456038">
              <w:rPr>
                <w:rFonts w:ascii="Arial" w:hAnsi="Arial" w:cs="Arial"/>
              </w:rPr>
              <w:t>Support principals as instructional leaders by m</w:t>
            </w:r>
            <w:r w:rsidR="00EA38D5" w:rsidRPr="00456038">
              <w:rPr>
                <w:rFonts w:ascii="Arial" w:hAnsi="Arial" w:cs="Arial"/>
                <w:noProof/>
                <w:lang w:val="en-US"/>
              </w:rPr>
              <w:t>aintain</w:t>
            </w:r>
            <w:r w:rsidRPr="00456038">
              <w:rPr>
                <w:rFonts w:ascii="Arial" w:hAnsi="Arial" w:cs="Arial"/>
                <w:noProof/>
                <w:lang w:val="en-US"/>
              </w:rPr>
              <w:t>ing</w:t>
            </w:r>
            <w:r w:rsidR="001A60CF" w:rsidRPr="00456038">
              <w:rPr>
                <w:rFonts w:ascii="Arial" w:hAnsi="Arial" w:cs="Arial"/>
              </w:rPr>
              <w:t xml:space="preserve"> a structure of administrative mentoring</w:t>
            </w:r>
            <w:r w:rsidR="00EA38D5" w:rsidRPr="00456038">
              <w:rPr>
                <w:rFonts w:ascii="Arial" w:hAnsi="Arial" w:cs="Arial"/>
              </w:rPr>
              <w:t xml:space="preserve"> </w:t>
            </w:r>
          </w:p>
          <w:p w:rsidR="001A60CF" w:rsidRPr="00456038" w:rsidRDefault="001A60CF" w:rsidP="00556041">
            <w:pPr>
              <w:rPr>
                <w:rFonts w:ascii="Arial" w:hAnsi="Arial" w:cs="Arial"/>
                <w:noProof/>
                <w:lang w:val="en-US"/>
              </w:rPr>
            </w:pPr>
          </w:p>
          <w:p w:rsidR="00AE3929" w:rsidRPr="00456038" w:rsidRDefault="00AE3929" w:rsidP="00556041">
            <w:pPr>
              <w:rPr>
                <w:rFonts w:ascii="Arial" w:hAnsi="Arial" w:cs="Arial"/>
                <w:noProof/>
                <w:lang w:val="en-US"/>
              </w:rPr>
            </w:pPr>
          </w:p>
        </w:tc>
        <w:tc>
          <w:tcPr>
            <w:tcW w:w="11520" w:type="dxa"/>
          </w:tcPr>
          <w:p w:rsidR="00EB692F" w:rsidRPr="00456038" w:rsidRDefault="001A60CF" w:rsidP="001A60CF">
            <w:pPr>
              <w:rPr>
                <w:rFonts w:ascii="Arial" w:hAnsi="Arial" w:cs="Arial"/>
              </w:rPr>
            </w:pPr>
            <w:r w:rsidRPr="00456038">
              <w:rPr>
                <w:rFonts w:ascii="Arial" w:hAnsi="Arial" w:cs="Arial"/>
                <w:b/>
              </w:rPr>
              <w:t>Early Evidence</w:t>
            </w:r>
            <w:r w:rsidRPr="00456038">
              <w:rPr>
                <w:rFonts w:ascii="Arial" w:hAnsi="Arial" w:cs="Arial"/>
              </w:rPr>
              <w:t xml:space="preserve">: </w:t>
            </w:r>
          </w:p>
          <w:p w:rsidR="00EB692F" w:rsidRPr="00456038" w:rsidRDefault="00EB692F" w:rsidP="001A60CF">
            <w:pPr>
              <w:rPr>
                <w:rFonts w:ascii="Arial" w:hAnsi="Arial" w:cs="Arial"/>
              </w:rPr>
            </w:pPr>
          </w:p>
          <w:p w:rsidR="001A60CF" w:rsidRPr="00456038" w:rsidRDefault="004C4BEA" w:rsidP="001A60CF">
            <w:pPr>
              <w:rPr>
                <w:rFonts w:ascii="Arial" w:hAnsi="Arial" w:cs="Arial"/>
              </w:rPr>
            </w:pPr>
            <w:r w:rsidRPr="00456038">
              <w:rPr>
                <w:rFonts w:ascii="Arial" w:hAnsi="Arial" w:cs="Arial"/>
              </w:rPr>
              <w:t>All principals improve in the</w:t>
            </w:r>
            <w:r w:rsidR="001A60CF" w:rsidRPr="00456038">
              <w:rPr>
                <w:rFonts w:ascii="Arial" w:hAnsi="Arial" w:cs="Arial"/>
              </w:rPr>
              <w:t xml:space="preserve"> </w:t>
            </w:r>
            <w:r w:rsidRPr="00456038">
              <w:rPr>
                <w:rFonts w:ascii="Arial" w:hAnsi="Arial" w:cs="Arial"/>
              </w:rPr>
              <w:t xml:space="preserve">quality of their feedback to teachers regarding </w:t>
            </w:r>
            <w:r w:rsidR="001A60CF" w:rsidRPr="00456038">
              <w:rPr>
                <w:rFonts w:ascii="Arial" w:hAnsi="Arial" w:cs="Arial"/>
              </w:rPr>
              <w:t>differentiated instructional strategies, standards-based lesson plans and curriculum</w:t>
            </w:r>
            <w:r w:rsidR="007B565D" w:rsidRPr="00456038">
              <w:rPr>
                <w:rFonts w:ascii="Arial" w:hAnsi="Arial" w:cs="Arial"/>
              </w:rPr>
              <w:t xml:space="preserve"> maps as evidenced by monthly supervision meetings</w:t>
            </w:r>
            <w:r w:rsidR="00EA38D5" w:rsidRPr="00456038">
              <w:rPr>
                <w:rFonts w:ascii="Arial" w:hAnsi="Arial" w:cs="Arial"/>
              </w:rPr>
              <w:t xml:space="preserve"> with superintendent</w:t>
            </w:r>
            <w:r w:rsidR="001A60CF" w:rsidRPr="00456038">
              <w:rPr>
                <w:rFonts w:ascii="Arial" w:hAnsi="Arial" w:cs="Arial"/>
              </w:rPr>
              <w:t>.</w:t>
            </w:r>
          </w:p>
          <w:p w:rsidR="00AE3929" w:rsidRPr="00456038" w:rsidRDefault="00AE3929" w:rsidP="00EB692F">
            <w:pPr>
              <w:spacing w:before="60"/>
              <w:ind w:left="702"/>
              <w:rPr>
                <w:rFonts w:ascii="Arial" w:hAnsi="Arial" w:cs="Arial"/>
              </w:rPr>
            </w:pPr>
          </w:p>
          <w:p w:rsidR="00AE3929" w:rsidRPr="00456038" w:rsidRDefault="00AE3929" w:rsidP="00556041">
            <w:pPr>
              <w:spacing w:before="60"/>
              <w:ind w:left="72" w:hanging="90"/>
              <w:rPr>
                <w:rFonts w:ascii="Arial" w:hAnsi="Arial" w:cs="Arial"/>
                <w:b/>
              </w:rPr>
            </w:pPr>
            <w:r w:rsidRPr="00456038">
              <w:rPr>
                <w:rFonts w:ascii="Arial" w:hAnsi="Arial" w:cs="Arial"/>
                <w:b/>
              </w:rPr>
              <w:t xml:space="preserve">Short-term Outcomes  </w:t>
            </w:r>
          </w:p>
          <w:p w:rsidR="00224B82" w:rsidRPr="00456038" w:rsidRDefault="00224B82" w:rsidP="00224B82">
            <w:pPr>
              <w:spacing w:before="60"/>
              <w:ind w:hanging="18"/>
              <w:rPr>
                <w:rFonts w:ascii="Arial" w:hAnsi="Arial" w:cs="Arial"/>
              </w:rPr>
            </w:pPr>
            <w:r w:rsidRPr="00456038">
              <w:rPr>
                <w:rFonts w:ascii="Arial" w:hAnsi="Arial" w:cs="Arial"/>
              </w:rPr>
              <w:t>Analysis of classroom formative (assessment analysis matrices), interim (common unit assessments), and benchmark (DIBELS and NWEA) assessment data indicate that improved feedback to teachers has resulted in increased student performance of 10 percentage points over baseline upon each administration in Math and ELA at all grade levels (Fall-to-Winter; Winter-to-Spring).</w:t>
            </w:r>
          </w:p>
          <w:p w:rsidR="00AE3929" w:rsidRPr="00456038" w:rsidRDefault="00AE3929" w:rsidP="00224B82">
            <w:pPr>
              <w:spacing w:before="60"/>
              <w:rPr>
                <w:rFonts w:ascii="Arial" w:hAnsi="Arial" w:cs="Arial"/>
                <w:b/>
              </w:rPr>
            </w:pPr>
          </w:p>
          <w:p w:rsidR="00AE3929" w:rsidRPr="00456038" w:rsidRDefault="00AE3929" w:rsidP="00556041">
            <w:pPr>
              <w:rPr>
                <w:rFonts w:ascii="Arial" w:hAnsi="Arial" w:cs="Arial"/>
                <w:b/>
              </w:rPr>
            </w:pPr>
            <w:r w:rsidRPr="00456038">
              <w:rPr>
                <w:rFonts w:ascii="Arial" w:hAnsi="Arial" w:cs="Arial"/>
                <w:b/>
              </w:rPr>
              <w:t xml:space="preserve">Final Outcomes </w:t>
            </w:r>
          </w:p>
          <w:p w:rsidR="004B33E9" w:rsidRPr="00456038" w:rsidRDefault="001A60CF" w:rsidP="000A2F6B">
            <w:pPr>
              <w:rPr>
                <w:rFonts w:ascii="Arial" w:hAnsi="Arial" w:cs="Arial"/>
                <w:noProof/>
                <w:lang w:val="en-US"/>
              </w:rPr>
            </w:pPr>
            <w:r w:rsidRPr="00456038">
              <w:rPr>
                <w:rFonts w:ascii="Arial" w:hAnsi="Arial" w:cs="Arial"/>
              </w:rPr>
              <w:t>Improved ability of staff to implement a standards based curriculum and use research based practices through effective administrative feedback will result in the number of students scoring within the Advanced/Proficient range on MCAS increasing by 10% resulting in 69% scoring in Advanced/Proficient in ELA and 60% scoring in Advanced/Proficient in Math</w:t>
            </w:r>
          </w:p>
        </w:tc>
      </w:tr>
      <w:tr w:rsidR="001A60CF" w:rsidRPr="00456038" w:rsidTr="001A60CF">
        <w:tc>
          <w:tcPr>
            <w:tcW w:w="2250" w:type="dxa"/>
            <w:tcBorders>
              <w:top w:val="single" w:sz="4" w:space="0" w:color="auto"/>
              <w:left w:val="single" w:sz="4" w:space="0" w:color="auto"/>
              <w:bottom w:val="single" w:sz="4" w:space="0" w:color="auto"/>
              <w:right w:val="single" w:sz="4" w:space="0" w:color="auto"/>
            </w:tcBorders>
          </w:tcPr>
          <w:p w:rsidR="001A60CF" w:rsidRPr="00456038" w:rsidRDefault="001A60CF" w:rsidP="00D44B55">
            <w:pPr>
              <w:rPr>
                <w:rFonts w:ascii="Arial" w:hAnsi="Arial" w:cs="Arial"/>
                <w:noProof/>
                <w:lang w:val="en-US"/>
              </w:rPr>
            </w:pPr>
            <w:r w:rsidRPr="00456038">
              <w:rPr>
                <w:rFonts w:ascii="Arial" w:hAnsi="Arial" w:cs="Arial"/>
                <w:noProof/>
                <w:lang w:val="en-US"/>
              </w:rPr>
              <w:t>4</w:t>
            </w:r>
            <w:r w:rsidR="004B33E9" w:rsidRPr="00456038">
              <w:rPr>
                <w:rFonts w:ascii="Arial" w:hAnsi="Arial" w:cs="Arial"/>
                <w:noProof/>
                <w:lang w:val="en-US"/>
              </w:rPr>
              <w:t>.</w:t>
            </w:r>
          </w:p>
          <w:p w:rsidR="001A60CF" w:rsidRPr="00456038" w:rsidRDefault="001A60CF" w:rsidP="00D44B55">
            <w:pPr>
              <w:rPr>
                <w:rFonts w:ascii="Arial" w:hAnsi="Arial" w:cs="Arial"/>
                <w:noProof/>
                <w:lang w:val="en-US"/>
              </w:rPr>
            </w:pPr>
            <w:r w:rsidRPr="00456038">
              <w:rPr>
                <w:rFonts w:ascii="Arial" w:hAnsi="Arial" w:cs="Arial"/>
              </w:rPr>
              <w:t xml:space="preserve">To conduct monthly Learning </w:t>
            </w:r>
            <w:r w:rsidRPr="00456038">
              <w:rPr>
                <w:rFonts w:ascii="Arial" w:hAnsi="Arial" w:cs="Arial"/>
              </w:rPr>
              <w:lastRenderedPageBreak/>
              <w:t xml:space="preserve">Walkthroughs identifying trends in the use of research based best practices which will guide instructional changes and professional development.  </w:t>
            </w:r>
          </w:p>
        </w:tc>
        <w:tc>
          <w:tcPr>
            <w:tcW w:w="11520" w:type="dxa"/>
            <w:tcBorders>
              <w:top w:val="single" w:sz="4" w:space="0" w:color="auto"/>
              <w:left w:val="single" w:sz="4" w:space="0" w:color="auto"/>
              <w:bottom w:val="single" w:sz="4" w:space="0" w:color="auto"/>
              <w:right w:val="single" w:sz="4" w:space="0" w:color="auto"/>
            </w:tcBorders>
          </w:tcPr>
          <w:p w:rsidR="001A60CF" w:rsidRPr="00456038" w:rsidRDefault="001A60CF" w:rsidP="00D44B55">
            <w:pPr>
              <w:spacing w:before="60" w:line="260" w:lineRule="exact"/>
              <w:rPr>
                <w:rFonts w:ascii="Arial" w:hAnsi="Arial" w:cs="Arial"/>
                <w:b/>
              </w:rPr>
            </w:pPr>
            <w:r w:rsidRPr="00456038">
              <w:rPr>
                <w:rFonts w:ascii="Arial" w:hAnsi="Arial" w:cs="Arial"/>
                <w:b/>
              </w:rPr>
              <w:lastRenderedPageBreak/>
              <w:t xml:space="preserve">Early Evidence </w:t>
            </w:r>
            <w:r w:rsidR="00EB692F" w:rsidRPr="00456038">
              <w:rPr>
                <w:rFonts w:ascii="Arial" w:hAnsi="Arial" w:cs="Arial"/>
                <w:b/>
              </w:rPr>
              <w:t>:</w:t>
            </w:r>
          </w:p>
          <w:p w:rsidR="00EB692F" w:rsidRPr="00456038" w:rsidRDefault="00EB692F" w:rsidP="00D44B55">
            <w:pPr>
              <w:spacing w:before="60" w:line="260" w:lineRule="exact"/>
              <w:rPr>
                <w:rFonts w:ascii="Arial" w:hAnsi="Arial" w:cs="Arial"/>
                <w:b/>
              </w:rPr>
            </w:pPr>
          </w:p>
          <w:p w:rsidR="001A60CF" w:rsidRPr="00456038" w:rsidRDefault="001A60CF" w:rsidP="001A60CF">
            <w:pPr>
              <w:rPr>
                <w:rFonts w:ascii="Arial" w:hAnsi="Arial" w:cs="Arial"/>
              </w:rPr>
            </w:pPr>
            <w:r w:rsidRPr="00456038">
              <w:rPr>
                <w:rFonts w:ascii="Arial" w:hAnsi="Arial" w:cs="Arial"/>
              </w:rPr>
              <w:t xml:space="preserve">100% of teachers will participate in Learning Walkthroughs identifying trends in use of research based </w:t>
            </w:r>
            <w:r w:rsidRPr="00456038">
              <w:rPr>
                <w:rFonts w:ascii="Arial" w:hAnsi="Arial" w:cs="Arial"/>
              </w:rPr>
              <w:lastRenderedPageBreak/>
              <w:t xml:space="preserve">best practices and identifying “quick wins” for immediate changes in instruction as evidenced by Learning Walkthrough summary documents and follow up administrative classroom observation documents. </w:t>
            </w:r>
          </w:p>
          <w:p w:rsidR="001A60CF" w:rsidRPr="00456038" w:rsidRDefault="001A60CF" w:rsidP="00EB692F">
            <w:pPr>
              <w:spacing w:before="60"/>
              <w:ind w:left="702"/>
              <w:rPr>
                <w:rFonts w:ascii="Arial" w:hAnsi="Arial" w:cs="Arial"/>
                <w:b/>
              </w:rPr>
            </w:pPr>
          </w:p>
          <w:p w:rsidR="00EB692F" w:rsidRPr="00456038" w:rsidRDefault="00EB692F" w:rsidP="001A60CF">
            <w:pPr>
              <w:spacing w:before="60" w:line="260" w:lineRule="exact"/>
              <w:rPr>
                <w:rFonts w:ascii="Arial" w:hAnsi="Arial" w:cs="Arial"/>
                <w:b/>
              </w:rPr>
            </w:pPr>
            <w:r w:rsidRPr="00456038">
              <w:rPr>
                <w:rFonts w:ascii="Arial" w:hAnsi="Arial" w:cs="Arial"/>
                <w:b/>
              </w:rPr>
              <w:t>Short-term Outcomes:</w:t>
            </w:r>
          </w:p>
          <w:p w:rsidR="001A60CF" w:rsidRPr="00456038" w:rsidRDefault="001A60CF" w:rsidP="001A60CF">
            <w:pPr>
              <w:spacing w:before="60" w:line="260" w:lineRule="exact"/>
              <w:rPr>
                <w:rFonts w:ascii="Arial" w:hAnsi="Arial" w:cs="Arial"/>
                <w:b/>
              </w:rPr>
            </w:pPr>
            <w:r w:rsidRPr="00456038">
              <w:rPr>
                <w:rFonts w:ascii="Arial" w:hAnsi="Arial" w:cs="Arial"/>
                <w:b/>
              </w:rPr>
              <w:t xml:space="preserve"> </w:t>
            </w:r>
          </w:p>
          <w:p w:rsidR="00224B82" w:rsidRPr="00456038" w:rsidRDefault="00224B82" w:rsidP="00224B82">
            <w:pPr>
              <w:rPr>
                <w:rFonts w:ascii="Arial" w:hAnsi="Arial" w:cs="Arial"/>
              </w:rPr>
            </w:pPr>
            <w:r w:rsidRPr="00456038">
              <w:rPr>
                <w:rFonts w:ascii="Arial" w:hAnsi="Arial" w:cs="Arial"/>
              </w:rPr>
              <w:t xml:space="preserve">Analysis of classroom formative (assessment analysis matrices), interim (common unit assessments), and benchmark (DIBELS and NWEA) assessment data indicate that </w:t>
            </w:r>
            <w:r w:rsidR="004F78FF" w:rsidRPr="00456038">
              <w:rPr>
                <w:rFonts w:ascii="Arial" w:hAnsi="Arial" w:cs="Arial"/>
              </w:rPr>
              <w:t>instructional changes based on learning walkthrough feedback have</w:t>
            </w:r>
            <w:r w:rsidRPr="00456038">
              <w:rPr>
                <w:rFonts w:ascii="Arial" w:hAnsi="Arial" w:cs="Arial"/>
              </w:rPr>
              <w:t xml:space="preserve"> resulted in increased student performance of 10 percentage points over baseline upon each administration in Math and ELA at all grade levels (Fall-to-Winter; Winter-to-Spring).</w:t>
            </w:r>
          </w:p>
          <w:p w:rsidR="001A60CF" w:rsidRPr="00456038" w:rsidRDefault="001A60CF" w:rsidP="00EB692F">
            <w:pPr>
              <w:spacing w:before="60"/>
              <w:ind w:left="702"/>
              <w:rPr>
                <w:rFonts w:ascii="Arial" w:hAnsi="Arial" w:cs="Arial"/>
                <w:b/>
              </w:rPr>
            </w:pPr>
          </w:p>
          <w:p w:rsidR="00EB692F" w:rsidRPr="00456038" w:rsidRDefault="001A60CF" w:rsidP="001A60CF">
            <w:pPr>
              <w:spacing w:before="60" w:line="260" w:lineRule="exact"/>
              <w:rPr>
                <w:rFonts w:ascii="Arial" w:hAnsi="Arial" w:cs="Arial"/>
                <w:b/>
              </w:rPr>
            </w:pPr>
            <w:r w:rsidRPr="00456038">
              <w:rPr>
                <w:rFonts w:ascii="Arial" w:hAnsi="Arial" w:cs="Arial"/>
                <w:b/>
              </w:rPr>
              <w:t>Final Outcomes</w:t>
            </w:r>
            <w:r w:rsidR="00EB692F" w:rsidRPr="00456038">
              <w:rPr>
                <w:rFonts w:ascii="Arial" w:hAnsi="Arial" w:cs="Arial"/>
                <w:b/>
              </w:rPr>
              <w:t>:</w:t>
            </w:r>
          </w:p>
          <w:p w:rsidR="001A60CF" w:rsidRPr="00456038" w:rsidRDefault="001A60CF" w:rsidP="001A60CF">
            <w:pPr>
              <w:spacing w:before="60" w:line="260" w:lineRule="exact"/>
              <w:rPr>
                <w:rFonts w:ascii="Arial" w:hAnsi="Arial" w:cs="Arial"/>
                <w:b/>
              </w:rPr>
            </w:pPr>
            <w:r w:rsidRPr="00456038">
              <w:rPr>
                <w:rFonts w:ascii="Arial" w:hAnsi="Arial" w:cs="Arial"/>
                <w:b/>
              </w:rPr>
              <w:t xml:space="preserve"> </w:t>
            </w:r>
          </w:p>
          <w:p w:rsidR="004B33E9" w:rsidRPr="00456038" w:rsidRDefault="001A60CF" w:rsidP="001A60CF">
            <w:pPr>
              <w:spacing w:before="60" w:line="260" w:lineRule="exact"/>
              <w:rPr>
                <w:rFonts w:ascii="Arial" w:hAnsi="Arial" w:cs="Arial"/>
                <w:b/>
              </w:rPr>
            </w:pPr>
            <w:r w:rsidRPr="00456038">
              <w:rPr>
                <w:rFonts w:ascii="Arial" w:hAnsi="Arial" w:cs="Arial"/>
              </w:rPr>
              <w:t>Ensuring district wide implementation of research based instructional practices will result in the number of students scoring within the Advanced/Proficient range on MCAS increasing by 10%; resulting in 69% scoring in Advanced/Proficient in ELA and 60% scoring in Advanced/Proficient in Math</w:t>
            </w:r>
          </w:p>
        </w:tc>
      </w:tr>
      <w:tr w:rsidR="001A60CF" w:rsidRPr="00456038" w:rsidTr="001A60CF">
        <w:tc>
          <w:tcPr>
            <w:tcW w:w="2250" w:type="dxa"/>
            <w:tcBorders>
              <w:top w:val="single" w:sz="4" w:space="0" w:color="auto"/>
              <w:left w:val="single" w:sz="4" w:space="0" w:color="auto"/>
              <w:bottom w:val="single" w:sz="4" w:space="0" w:color="auto"/>
              <w:right w:val="single" w:sz="4" w:space="0" w:color="auto"/>
            </w:tcBorders>
          </w:tcPr>
          <w:p w:rsidR="004B33E9" w:rsidRPr="00456038" w:rsidRDefault="001A60CF" w:rsidP="00D44B55">
            <w:pPr>
              <w:rPr>
                <w:rFonts w:ascii="Arial" w:hAnsi="Arial" w:cs="Arial"/>
                <w:noProof/>
                <w:lang w:val="en-US"/>
              </w:rPr>
            </w:pPr>
            <w:r w:rsidRPr="00456038">
              <w:rPr>
                <w:rFonts w:ascii="Arial" w:hAnsi="Arial" w:cs="Arial"/>
                <w:noProof/>
                <w:lang w:val="en-US"/>
              </w:rPr>
              <w:lastRenderedPageBreak/>
              <w:t>5.</w:t>
            </w:r>
            <w:r w:rsidR="00C25C86" w:rsidRPr="00456038">
              <w:rPr>
                <w:rFonts w:ascii="Arial" w:hAnsi="Arial" w:cs="Arial"/>
                <w:noProof/>
                <w:lang w:val="en-US"/>
              </w:rPr>
              <w:t xml:space="preserve"> </w:t>
            </w:r>
          </w:p>
          <w:p w:rsidR="001A60CF" w:rsidRPr="00456038" w:rsidRDefault="00C25C86" w:rsidP="00D44B55">
            <w:pPr>
              <w:rPr>
                <w:rFonts w:ascii="Arial" w:hAnsi="Arial" w:cs="Arial"/>
                <w:noProof/>
                <w:lang w:val="en-US"/>
              </w:rPr>
            </w:pPr>
            <w:r w:rsidRPr="00456038">
              <w:rPr>
                <w:rFonts w:ascii="Arial" w:hAnsi="Arial" w:cs="Arial"/>
                <w:noProof/>
                <w:lang w:val="en-US"/>
              </w:rPr>
              <w:t>Leverage Common Planning Time to improve educator practice and student learning outcomes.</w:t>
            </w:r>
          </w:p>
          <w:p w:rsidR="00533A81" w:rsidRPr="00456038" w:rsidRDefault="00533A81" w:rsidP="00D44B55">
            <w:pPr>
              <w:rPr>
                <w:rFonts w:ascii="Arial" w:hAnsi="Arial" w:cs="Arial"/>
                <w:noProof/>
                <w:lang w:val="en-US"/>
              </w:rPr>
            </w:pPr>
          </w:p>
          <w:p w:rsidR="001A60CF" w:rsidRPr="00456038" w:rsidRDefault="001A60CF" w:rsidP="00C25C86">
            <w:pPr>
              <w:rPr>
                <w:rFonts w:ascii="Arial" w:hAnsi="Arial" w:cs="Arial"/>
                <w:noProof/>
                <w:lang w:val="en-US"/>
              </w:rPr>
            </w:pPr>
          </w:p>
        </w:tc>
        <w:tc>
          <w:tcPr>
            <w:tcW w:w="11520" w:type="dxa"/>
            <w:tcBorders>
              <w:top w:val="single" w:sz="4" w:space="0" w:color="auto"/>
              <w:left w:val="single" w:sz="4" w:space="0" w:color="auto"/>
              <w:bottom w:val="single" w:sz="4" w:space="0" w:color="auto"/>
              <w:right w:val="single" w:sz="4" w:space="0" w:color="auto"/>
            </w:tcBorders>
          </w:tcPr>
          <w:p w:rsidR="001A60CF" w:rsidRPr="00456038" w:rsidRDefault="00EB692F" w:rsidP="00D44B55">
            <w:pPr>
              <w:spacing w:before="60" w:line="260" w:lineRule="exact"/>
              <w:rPr>
                <w:rFonts w:ascii="Arial" w:hAnsi="Arial" w:cs="Arial"/>
                <w:b/>
              </w:rPr>
            </w:pPr>
            <w:r w:rsidRPr="00456038">
              <w:rPr>
                <w:rFonts w:ascii="Arial" w:hAnsi="Arial" w:cs="Arial"/>
                <w:b/>
              </w:rPr>
              <w:t>Early Evidence:</w:t>
            </w:r>
          </w:p>
          <w:p w:rsidR="00EB692F" w:rsidRPr="00456038" w:rsidRDefault="00EB692F" w:rsidP="00D44B55">
            <w:pPr>
              <w:spacing w:before="60" w:line="260" w:lineRule="exact"/>
              <w:rPr>
                <w:rFonts w:ascii="Arial" w:hAnsi="Arial" w:cs="Arial"/>
                <w:b/>
              </w:rPr>
            </w:pPr>
          </w:p>
          <w:p w:rsidR="00C25C86" w:rsidRPr="00456038" w:rsidRDefault="00C168C1" w:rsidP="00D44B55">
            <w:pPr>
              <w:spacing w:before="60" w:line="260" w:lineRule="exact"/>
              <w:rPr>
                <w:rFonts w:ascii="Arial" w:hAnsi="Arial" w:cs="Arial"/>
              </w:rPr>
            </w:pPr>
            <w:r w:rsidRPr="00456038">
              <w:rPr>
                <w:rFonts w:ascii="Arial" w:hAnsi="Arial" w:cs="Arial"/>
              </w:rPr>
              <w:t xml:space="preserve">Teachers will use </w:t>
            </w:r>
            <w:r w:rsidR="00C25C86" w:rsidRPr="00456038">
              <w:rPr>
                <w:rFonts w:ascii="Arial" w:hAnsi="Arial" w:cs="Arial"/>
              </w:rPr>
              <w:t xml:space="preserve">school-based common planning time </w:t>
            </w:r>
            <w:r w:rsidRPr="00456038">
              <w:rPr>
                <w:rFonts w:ascii="Arial" w:hAnsi="Arial" w:cs="Arial"/>
              </w:rPr>
              <w:t xml:space="preserve">to </w:t>
            </w:r>
            <w:r w:rsidR="00DB663C" w:rsidRPr="00456038">
              <w:rPr>
                <w:rFonts w:ascii="Arial" w:hAnsi="Arial" w:cs="Arial"/>
              </w:rPr>
              <w:t xml:space="preserve">have discussions about best practices and </w:t>
            </w:r>
            <w:r w:rsidR="005B134E">
              <w:rPr>
                <w:rFonts w:ascii="Arial" w:hAnsi="Arial" w:cs="Arial"/>
              </w:rPr>
              <w:t xml:space="preserve">to use data </w:t>
            </w:r>
            <w:r w:rsidRPr="00456038">
              <w:rPr>
                <w:rFonts w:ascii="Arial" w:hAnsi="Arial" w:cs="Arial"/>
              </w:rPr>
              <w:t>to drive instructional change as evidenced by agendas and meeting minutes</w:t>
            </w:r>
            <w:r w:rsidR="00C25C86" w:rsidRPr="00456038">
              <w:rPr>
                <w:rFonts w:ascii="Arial" w:hAnsi="Arial" w:cs="Arial"/>
              </w:rPr>
              <w:t xml:space="preserve"> with the superintendent and school administrators.</w:t>
            </w:r>
          </w:p>
          <w:p w:rsidR="001A60CF" w:rsidRPr="00456038" w:rsidRDefault="001A60CF" w:rsidP="00EB692F">
            <w:pPr>
              <w:spacing w:before="60"/>
              <w:ind w:left="702"/>
              <w:rPr>
                <w:rFonts w:ascii="Arial" w:hAnsi="Arial" w:cs="Arial"/>
                <w:b/>
              </w:rPr>
            </w:pPr>
          </w:p>
          <w:p w:rsidR="00EB692F" w:rsidRPr="00456038" w:rsidRDefault="001A60CF" w:rsidP="001A60CF">
            <w:pPr>
              <w:spacing w:before="60" w:line="260" w:lineRule="exact"/>
              <w:rPr>
                <w:rFonts w:ascii="Arial" w:hAnsi="Arial" w:cs="Arial"/>
                <w:b/>
              </w:rPr>
            </w:pPr>
            <w:r w:rsidRPr="00456038">
              <w:rPr>
                <w:rFonts w:ascii="Arial" w:hAnsi="Arial" w:cs="Arial"/>
                <w:b/>
              </w:rPr>
              <w:t>Short-term Outcomes</w:t>
            </w:r>
            <w:r w:rsidR="00EB692F" w:rsidRPr="00456038">
              <w:rPr>
                <w:rFonts w:ascii="Arial" w:hAnsi="Arial" w:cs="Arial"/>
                <w:b/>
              </w:rPr>
              <w:t>:</w:t>
            </w:r>
          </w:p>
          <w:p w:rsidR="001A60CF" w:rsidRPr="00456038" w:rsidRDefault="001A60CF" w:rsidP="001A60CF">
            <w:pPr>
              <w:spacing w:before="60" w:line="260" w:lineRule="exact"/>
              <w:rPr>
                <w:rFonts w:ascii="Arial" w:hAnsi="Arial" w:cs="Arial"/>
                <w:b/>
              </w:rPr>
            </w:pPr>
            <w:r w:rsidRPr="00456038">
              <w:rPr>
                <w:rFonts w:ascii="Arial" w:hAnsi="Arial" w:cs="Arial"/>
                <w:b/>
              </w:rPr>
              <w:t xml:space="preserve">  </w:t>
            </w:r>
          </w:p>
          <w:p w:rsidR="004F78FF" w:rsidRPr="00456038" w:rsidRDefault="004F78FF" w:rsidP="004F78FF">
            <w:pPr>
              <w:rPr>
                <w:rFonts w:ascii="Arial" w:hAnsi="Arial" w:cs="Arial"/>
              </w:rPr>
            </w:pPr>
            <w:r w:rsidRPr="00456038">
              <w:rPr>
                <w:rFonts w:ascii="Arial" w:hAnsi="Arial" w:cs="Arial"/>
              </w:rPr>
              <w:t>Analysis of classroom formative (assessment analysis matrices), interim (common unit assessments), and benchmark (DIBELS and NWEA) assessment data indicate that strategic use of common planning time has resulted in increased student performance of 10 percentage points over baseline upon each administration in Math and ELA at all grade levels (Fall-to-Winter; Winter-to-Spring).</w:t>
            </w:r>
          </w:p>
          <w:p w:rsidR="001A60CF" w:rsidRDefault="001A60CF" w:rsidP="00456038">
            <w:pPr>
              <w:spacing w:before="60"/>
              <w:rPr>
                <w:rFonts w:ascii="Arial" w:hAnsi="Arial" w:cs="Arial"/>
                <w:b/>
              </w:rPr>
            </w:pPr>
          </w:p>
          <w:p w:rsidR="00EB692F" w:rsidRPr="00456038" w:rsidRDefault="001A60CF" w:rsidP="001A60CF">
            <w:pPr>
              <w:spacing w:before="60" w:line="260" w:lineRule="exact"/>
              <w:rPr>
                <w:rFonts w:ascii="Arial" w:hAnsi="Arial" w:cs="Arial"/>
                <w:b/>
              </w:rPr>
            </w:pPr>
            <w:r w:rsidRPr="00456038">
              <w:rPr>
                <w:rFonts w:ascii="Arial" w:hAnsi="Arial" w:cs="Arial"/>
                <w:b/>
              </w:rPr>
              <w:t>Final Outcomes</w:t>
            </w:r>
            <w:r w:rsidR="00EB692F" w:rsidRPr="00456038">
              <w:rPr>
                <w:rFonts w:ascii="Arial" w:hAnsi="Arial" w:cs="Arial"/>
                <w:b/>
              </w:rPr>
              <w:t>:</w:t>
            </w:r>
          </w:p>
          <w:p w:rsidR="001A60CF" w:rsidRPr="00456038" w:rsidRDefault="001A60CF" w:rsidP="001A60CF">
            <w:pPr>
              <w:spacing w:before="60" w:line="260" w:lineRule="exact"/>
              <w:rPr>
                <w:rFonts w:ascii="Arial" w:hAnsi="Arial" w:cs="Arial"/>
                <w:b/>
              </w:rPr>
            </w:pPr>
            <w:r w:rsidRPr="00456038">
              <w:rPr>
                <w:rFonts w:ascii="Arial" w:hAnsi="Arial" w:cs="Arial"/>
                <w:b/>
              </w:rPr>
              <w:t xml:space="preserve"> </w:t>
            </w:r>
          </w:p>
          <w:p w:rsidR="001A60CF" w:rsidRPr="00456038" w:rsidRDefault="001A60CF" w:rsidP="00F131FB">
            <w:pPr>
              <w:rPr>
                <w:rFonts w:ascii="Arial" w:hAnsi="Arial" w:cs="Arial"/>
                <w:b/>
              </w:rPr>
            </w:pPr>
            <w:r w:rsidRPr="00456038">
              <w:rPr>
                <w:rFonts w:ascii="Arial" w:hAnsi="Arial" w:cs="Arial"/>
                <w:b/>
              </w:rPr>
              <w:t xml:space="preserve"> </w:t>
            </w:r>
            <w:r w:rsidR="00533A81" w:rsidRPr="00456038">
              <w:rPr>
                <w:rFonts w:ascii="Arial" w:hAnsi="Arial" w:cs="Arial"/>
              </w:rPr>
              <w:t>A focused allocation of district resources to the goals of the AIP will result in the number of students scoring within the Advanced/Proficient range on MCAS increasing by 10%; resulting in 69% scoring in Advanced/Proficient in ELA and 60% scoring in Advanced/Proficient in Math</w:t>
            </w:r>
          </w:p>
        </w:tc>
      </w:tr>
    </w:tbl>
    <w:p w:rsidR="00AE3929" w:rsidRDefault="00AE3929" w:rsidP="00AE3929"/>
    <w:p w:rsidR="00E91DB1" w:rsidRDefault="00E91DB1" w:rsidP="00AE3929"/>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11520"/>
      </w:tblGrid>
      <w:tr w:rsidR="00AE3929" w:rsidRPr="00953736" w:rsidTr="00556041">
        <w:trPr>
          <w:trHeight w:val="625"/>
        </w:trPr>
        <w:tc>
          <w:tcPr>
            <w:tcW w:w="13770" w:type="dxa"/>
            <w:gridSpan w:val="2"/>
            <w:shd w:val="clear" w:color="auto" w:fill="F2F2F2"/>
          </w:tcPr>
          <w:p w:rsidR="00F424C2" w:rsidRDefault="00F424C2" w:rsidP="00556041">
            <w:pPr>
              <w:rPr>
                <w:rFonts w:ascii="Arial" w:hAnsi="Arial" w:cs="Arial"/>
                <w:b/>
                <w:noProof/>
                <w:lang w:val="en-US"/>
              </w:rPr>
            </w:pPr>
          </w:p>
          <w:p w:rsidR="00FE6B5B" w:rsidRPr="004D3815" w:rsidRDefault="00AE3929" w:rsidP="00556041">
            <w:pPr>
              <w:rPr>
                <w:b/>
                <w:noProof/>
                <w:sz w:val="22"/>
                <w:szCs w:val="22"/>
                <w:lang w:val="en-US"/>
              </w:rPr>
            </w:pPr>
            <w:r w:rsidRPr="00EB692F">
              <w:rPr>
                <w:rFonts w:ascii="Arial" w:hAnsi="Arial" w:cs="Arial"/>
                <w:b/>
                <w:noProof/>
                <w:lang w:val="en-US"/>
              </w:rPr>
              <w:t xml:space="preserve">Strategic Objective 2: </w:t>
            </w:r>
            <w:r w:rsidR="00C25C86">
              <w:rPr>
                <w:rFonts w:ascii="Arial" w:hAnsi="Arial" w:cs="Arial"/>
                <w:b/>
                <w:noProof/>
                <w:lang w:val="en-US"/>
              </w:rPr>
              <w:t xml:space="preserve">To improve the performance of all students by thoughtfully analysizing </w:t>
            </w:r>
            <w:r w:rsidR="00C25C86" w:rsidRPr="0055286D">
              <w:rPr>
                <w:rFonts w:ascii="Arial" w:hAnsi="Arial" w:cs="Arial"/>
                <w:b/>
              </w:rPr>
              <w:t>student performance data</w:t>
            </w:r>
            <w:r w:rsidR="00C25C86">
              <w:rPr>
                <w:rFonts w:ascii="Arial" w:hAnsi="Arial" w:cs="Arial"/>
                <w:b/>
              </w:rPr>
              <w:t xml:space="preserve"> and using the results to inform modifications to</w:t>
            </w:r>
            <w:r w:rsidR="00C25C86" w:rsidRPr="0055286D">
              <w:rPr>
                <w:rFonts w:ascii="Arial" w:hAnsi="Arial" w:cs="Arial"/>
                <w:b/>
              </w:rPr>
              <w:t xml:space="preserve"> curriculum and instruction</w:t>
            </w:r>
            <w:r w:rsidR="00C25C86">
              <w:rPr>
                <w:rFonts w:ascii="Arial" w:hAnsi="Arial" w:cs="Arial"/>
                <w:b/>
              </w:rPr>
              <w:t>.</w:t>
            </w:r>
          </w:p>
          <w:p w:rsidR="00AE3929" w:rsidRPr="004D3815" w:rsidRDefault="00AE3929" w:rsidP="00556041">
            <w:pPr>
              <w:rPr>
                <w:b/>
                <w:noProof/>
                <w:sz w:val="22"/>
                <w:szCs w:val="22"/>
                <w:lang w:val="en-US"/>
              </w:rPr>
            </w:pPr>
          </w:p>
        </w:tc>
      </w:tr>
      <w:tr w:rsidR="00AE3929" w:rsidRPr="00EB692F" w:rsidTr="00556041">
        <w:tc>
          <w:tcPr>
            <w:tcW w:w="2250" w:type="dxa"/>
            <w:shd w:val="clear" w:color="auto" w:fill="F2F2F2"/>
          </w:tcPr>
          <w:p w:rsidR="00AE3929" w:rsidRPr="00EB692F" w:rsidRDefault="00AE3929" w:rsidP="00556041">
            <w:pPr>
              <w:rPr>
                <w:rFonts w:ascii="Arial" w:hAnsi="Arial" w:cs="Arial"/>
                <w:b/>
                <w:noProof/>
                <w:lang w:val="en-US"/>
              </w:rPr>
            </w:pPr>
            <w:r w:rsidRPr="00EB692F">
              <w:rPr>
                <w:rFonts w:ascii="Arial" w:hAnsi="Arial" w:cs="Arial"/>
                <w:b/>
                <w:noProof/>
                <w:lang w:val="en-US"/>
              </w:rPr>
              <w:t>Strategic Initiatives</w:t>
            </w:r>
          </w:p>
        </w:tc>
        <w:tc>
          <w:tcPr>
            <w:tcW w:w="11520" w:type="dxa"/>
            <w:shd w:val="clear" w:color="auto" w:fill="F2F2F2"/>
          </w:tcPr>
          <w:p w:rsidR="00AE3929" w:rsidRPr="00EB692F" w:rsidRDefault="00AE3929" w:rsidP="00556041">
            <w:pPr>
              <w:rPr>
                <w:rFonts w:ascii="Arial" w:hAnsi="Arial" w:cs="Arial"/>
                <w:b/>
                <w:noProof/>
                <w:lang w:val="en-US"/>
              </w:rPr>
            </w:pPr>
            <w:r w:rsidRPr="00EB692F">
              <w:rPr>
                <w:rFonts w:ascii="Arial" w:hAnsi="Arial" w:cs="Arial"/>
                <w:b/>
                <w:noProof/>
                <w:lang w:val="en-US"/>
              </w:rPr>
              <w:t>Early Evidence of Change, Short-term Outcomes, and Final Outcomes</w:t>
            </w:r>
          </w:p>
        </w:tc>
      </w:tr>
      <w:tr w:rsidR="00AE3929" w:rsidRPr="00EB692F" w:rsidTr="00556041">
        <w:tc>
          <w:tcPr>
            <w:tcW w:w="2250" w:type="dxa"/>
          </w:tcPr>
          <w:p w:rsidR="00AE3929" w:rsidRPr="00EB692F" w:rsidRDefault="00AE3929" w:rsidP="00556041">
            <w:pPr>
              <w:rPr>
                <w:rFonts w:ascii="Arial" w:hAnsi="Arial" w:cs="Arial"/>
                <w:noProof/>
                <w:lang w:val="en-US"/>
              </w:rPr>
            </w:pPr>
            <w:r w:rsidRPr="00EB692F">
              <w:rPr>
                <w:rFonts w:ascii="Arial" w:hAnsi="Arial" w:cs="Arial"/>
                <w:noProof/>
                <w:lang w:val="en-US"/>
              </w:rPr>
              <w:t xml:space="preserve">1. </w:t>
            </w:r>
          </w:p>
          <w:p w:rsidR="00AE3929" w:rsidRPr="00EB692F" w:rsidRDefault="00FE6B5B" w:rsidP="00556041">
            <w:pPr>
              <w:rPr>
                <w:rFonts w:ascii="Arial" w:hAnsi="Arial" w:cs="Arial"/>
                <w:noProof/>
                <w:lang w:val="en-US"/>
              </w:rPr>
            </w:pPr>
            <w:r w:rsidRPr="00EB692F">
              <w:rPr>
                <w:rFonts w:ascii="Arial" w:hAnsi="Arial" w:cs="Arial"/>
              </w:rPr>
              <w:t>Formative, interim and benchmark assessments will be administered PK – 12</w:t>
            </w:r>
            <w:r w:rsidR="00BA32FB">
              <w:rPr>
                <w:rFonts w:ascii="Arial" w:hAnsi="Arial" w:cs="Arial"/>
              </w:rPr>
              <w:t xml:space="preserve"> and used to inform teacher specific instructional groupings</w:t>
            </w:r>
          </w:p>
        </w:tc>
        <w:tc>
          <w:tcPr>
            <w:tcW w:w="11520" w:type="dxa"/>
          </w:tcPr>
          <w:p w:rsidR="00AE3929" w:rsidRDefault="00EB692F" w:rsidP="00556041">
            <w:pPr>
              <w:rPr>
                <w:rFonts w:ascii="Arial" w:hAnsi="Arial" w:cs="Arial"/>
                <w:b/>
              </w:rPr>
            </w:pPr>
            <w:r>
              <w:rPr>
                <w:rFonts w:ascii="Arial" w:hAnsi="Arial" w:cs="Arial"/>
                <w:b/>
              </w:rPr>
              <w:t>Early Evidence:</w:t>
            </w:r>
          </w:p>
          <w:p w:rsidR="00EB692F" w:rsidRPr="00EB692F" w:rsidRDefault="00EB692F" w:rsidP="00556041">
            <w:pPr>
              <w:rPr>
                <w:rFonts w:ascii="Arial" w:hAnsi="Arial" w:cs="Arial"/>
                <w:b/>
              </w:rPr>
            </w:pPr>
          </w:p>
          <w:p w:rsidR="00FE6B5B" w:rsidRPr="00EB692F" w:rsidRDefault="00FE6B5B" w:rsidP="00FE6B5B">
            <w:pPr>
              <w:rPr>
                <w:rFonts w:ascii="Arial" w:hAnsi="Arial" w:cs="Arial"/>
              </w:rPr>
            </w:pPr>
            <w:r w:rsidRPr="003A4100">
              <w:rPr>
                <w:rFonts w:ascii="Arial" w:hAnsi="Arial" w:cs="Arial"/>
              </w:rPr>
              <w:t>100% of principals and teachers will receive training in analysis of formative, interim and benchmark assessment data</w:t>
            </w:r>
            <w:r w:rsidR="00C168C1">
              <w:rPr>
                <w:rFonts w:ascii="Arial" w:hAnsi="Arial" w:cs="Arial"/>
              </w:rPr>
              <w:t xml:space="preserve"> and w</w:t>
            </w:r>
            <w:r w:rsidR="00C47422" w:rsidRPr="00C47422">
              <w:rPr>
                <w:rFonts w:ascii="Arial" w:hAnsi="Arial" w:cs="Arial"/>
              </w:rPr>
              <w:t>ill</w:t>
            </w:r>
            <w:r w:rsidR="00DB663C" w:rsidRPr="00C47422">
              <w:rPr>
                <w:rFonts w:ascii="Arial" w:hAnsi="Arial" w:cs="Arial"/>
              </w:rPr>
              <w:t xml:space="preserve"> </w:t>
            </w:r>
            <w:r w:rsidR="004F78FF" w:rsidRPr="00C47422">
              <w:rPr>
                <w:rFonts w:ascii="Arial" w:hAnsi="Arial" w:cs="Arial"/>
              </w:rPr>
              <w:t xml:space="preserve">Incorporate </w:t>
            </w:r>
            <w:r w:rsidR="00DB663C" w:rsidRPr="00C47422">
              <w:rPr>
                <w:rFonts w:ascii="Arial" w:hAnsi="Arial" w:cs="Arial"/>
              </w:rPr>
              <w:t xml:space="preserve">the </w:t>
            </w:r>
            <w:r w:rsidR="004F78FF" w:rsidRPr="00C47422">
              <w:rPr>
                <w:rFonts w:ascii="Arial" w:hAnsi="Arial" w:cs="Arial"/>
              </w:rPr>
              <w:t>data into lesson planning</w:t>
            </w:r>
            <w:r w:rsidR="00DB663C" w:rsidRPr="00C47422">
              <w:rPr>
                <w:rFonts w:ascii="Arial" w:hAnsi="Arial" w:cs="Arial"/>
              </w:rPr>
              <w:t xml:space="preserve"> and instructional practices</w:t>
            </w:r>
            <w:r w:rsidR="00C168C1">
              <w:rPr>
                <w:rFonts w:ascii="Arial" w:hAnsi="Arial" w:cs="Arial"/>
              </w:rPr>
              <w:t>.</w:t>
            </w:r>
          </w:p>
          <w:p w:rsidR="00AE3929" w:rsidRPr="00EB692F" w:rsidRDefault="00AE3929" w:rsidP="00EB692F">
            <w:pPr>
              <w:spacing w:before="60"/>
              <w:ind w:left="720"/>
              <w:rPr>
                <w:rFonts w:ascii="Arial" w:hAnsi="Arial" w:cs="Arial"/>
              </w:rPr>
            </w:pPr>
          </w:p>
          <w:p w:rsidR="00EB692F" w:rsidRDefault="00AE3929" w:rsidP="00556041">
            <w:pPr>
              <w:spacing w:before="60"/>
              <w:rPr>
                <w:rFonts w:ascii="Arial" w:hAnsi="Arial" w:cs="Arial"/>
                <w:b/>
              </w:rPr>
            </w:pPr>
            <w:r w:rsidRPr="00EB692F">
              <w:rPr>
                <w:rFonts w:ascii="Arial" w:hAnsi="Arial" w:cs="Arial"/>
                <w:b/>
              </w:rPr>
              <w:t>Short-term Outcomes</w:t>
            </w:r>
            <w:r w:rsidR="00EB692F">
              <w:rPr>
                <w:rFonts w:ascii="Arial" w:hAnsi="Arial" w:cs="Arial"/>
                <w:b/>
              </w:rPr>
              <w:t>:</w:t>
            </w:r>
          </w:p>
          <w:p w:rsidR="00AE3929" w:rsidRPr="00EB692F" w:rsidRDefault="00AE3929" w:rsidP="00556041">
            <w:pPr>
              <w:spacing w:before="60"/>
              <w:rPr>
                <w:rFonts w:ascii="Arial" w:hAnsi="Arial" w:cs="Arial"/>
                <w:b/>
              </w:rPr>
            </w:pPr>
            <w:r w:rsidRPr="00EB692F">
              <w:rPr>
                <w:rFonts w:ascii="Arial" w:hAnsi="Arial" w:cs="Arial"/>
                <w:b/>
              </w:rPr>
              <w:t xml:space="preserve">  </w:t>
            </w:r>
          </w:p>
          <w:p w:rsidR="004F78FF" w:rsidRPr="004F78FF" w:rsidRDefault="004F78FF" w:rsidP="004F78FF">
            <w:pPr>
              <w:rPr>
                <w:rFonts w:ascii="Arial" w:hAnsi="Arial" w:cs="Arial"/>
              </w:rPr>
            </w:pPr>
            <w:r w:rsidRPr="004F78FF">
              <w:rPr>
                <w:rFonts w:ascii="Arial" w:hAnsi="Arial" w:cs="Arial"/>
              </w:rPr>
              <w:t xml:space="preserve">Analysis of classroom formative (assessment analysis matrices), interim (common unit assessments), and benchmark (DIBELS and NWEA) assessment data indicate </w:t>
            </w:r>
            <w:r w:rsidRPr="003A4100">
              <w:rPr>
                <w:rFonts w:ascii="Arial" w:hAnsi="Arial" w:cs="Arial"/>
              </w:rPr>
              <w:t xml:space="preserve">that </w:t>
            </w:r>
            <w:r w:rsidR="00DB663C" w:rsidRPr="00C47422">
              <w:rPr>
                <w:rFonts w:ascii="Arial" w:hAnsi="Arial" w:cs="Arial"/>
              </w:rPr>
              <w:t>incorporat</w:t>
            </w:r>
            <w:r w:rsidR="007517B0">
              <w:rPr>
                <w:rFonts w:ascii="Arial" w:hAnsi="Arial" w:cs="Arial"/>
              </w:rPr>
              <w:t>ing</w:t>
            </w:r>
            <w:r w:rsidR="00DB663C" w:rsidRPr="00C47422">
              <w:rPr>
                <w:rFonts w:ascii="Arial" w:hAnsi="Arial" w:cs="Arial"/>
              </w:rPr>
              <w:t xml:space="preserve"> </w:t>
            </w:r>
            <w:r w:rsidRPr="00C47422">
              <w:rPr>
                <w:rFonts w:ascii="Arial" w:hAnsi="Arial" w:cs="Arial"/>
              </w:rPr>
              <w:t xml:space="preserve">data </w:t>
            </w:r>
            <w:r w:rsidR="00DB663C" w:rsidRPr="00C47422">
              <w:rPr>
                <w:rFonts w:ascii="Arial" w:hAnsi="Arial" w:cs="Arial"/>
              </w:rPr>
              <w:t xml:space="preserve">into planning and teacher instructional practice </w:t>
            </w:r>
            <w:r w:rsidRPr="004F78FF">
              <w:rPr>
                <w:rFonts w:ascii="Arial" w:hAnsi="Arial" w:cs="Arial"/>
              </w:rPr>
              <w:t>has resulted in increased student performance of 10 percentage points over baseline upon each administration in Math and ELA at all grade levels (Fall-to-Winter; Winter-to-Spring).</w:t>
            </w:r>
          </w:p>
          <w:p w:rsidR="004347FF" w:rsidRPr="00EB692F" w:rsidRDefault="004347FF" w:rsidP="004347FF">
            <w:pPr>
              <w:rPr>
                <w:rFonts w:ascii="Arial" w:hAnsi="Arial" w:cs="Arial"/>
              </w:rPr>
            </w:pPr>
          </w:p>
          <w:p w:rsidR="00AE3929" w:rsidRPr="00EB692F" w:rsidRDefault="00AE3929" w:rsidP="00556041">
            <w:pPr>
              <w:spacing w:before="20" w:line="260" w:lineRule="exact"/>
              <w:rPr>
                <w:rFonts w:ascii="Arial" w:hAnsi="Arial" w:cs="Arial"/>
                <w:b/>
                <w:color w:val="000000"/>
              </w:rPr>
            </w:pPr>
            <w:r w:rsidRPr="00EB692F">
              <w:rPr>
                <w:rFonts w:ascii="Arial" w:hAnsi="Arial" w:cs="Arial"/>
                <w:b/>
                <w:color w:val="000000"/>
              </w:rPr>
              <w:t>Final Outcomes</w:t>
            </w:r>
            <w:r w:rsidR="00EB692F">
              <w:rPr>
                <w:rFonts w:ascii="Arial" w:hAnsi="Arial" w:cs="Arial"/>
                <w:b/>
                <w:color w:val="000000"/>
              </w:rPr>
              <w:t>:</w:t>
            </w:r>
            <w:r w:rsidRPr="00EB692F">
              <w:rPr>
                <w:rFonts w:ascii="Arial" w:hAnsi="Arial" w:cs="Arial"/>
                <w:b/>
                <w:color w:val="000000"/>
              </w:rPr>
              <w:t xml:space="preserve"> </w:t>
            </w:r>
          </w:p>
          <w:p w:rsidR="004347FF" w:rsidRPr="00EB692F" w:rsidRDefault="004347FF" w:rsidP="00556041">
            <w:pPr>
              <w:spacing w:before="20" w:line="260" w:lineRule="exact"/>
              <w:rPr>
                <w:rFonts w:ascii="Arial" w:hAnsi="Arial" w:cs="Arial"/>
              </w:rPr>
            </w:pPr>
          </w:p>
          <w:p w:rsidR="00C168C1" w:rsidRDefault="004347FF" w:rsidP="00556041">
            <w:pPr>
              <w:rPr>
                <w:rFonts w:ascii="Arial" w:hAnsi="Arial" w:cs="Arial"/>
              </w:rPr>
            </w:pPr>
            <w:r w:rsidRPr="00EB692F">
              <w:rPr>
                <w:rFonts w:ascii="Arial" w:hAnsi="Arial" w:cs="Arial"/>
              </w:rPr>
              <w:t>Accurate analysis of student performance data and instructional changes results in the number of students scoring within the Advanced/Proficient range on MCAS increasing by 10%; resulting in 69% scoring in Advanced/Proficient in ELA and 60% scoring in Advanced/Proficient in Math</w:t>
            </w:r>
          </w:p>
          <w:p w:rsidR="00EB692F" w:rsidRPr="00EB692F" w:rsidRDefault="00EB692F" w:rsidP="00556041">
            <w:pPr>
              <w:rPr>
                <w:rFonts w:ascii="Arial" w:hAnsi="Arial" w:cs="Arial"/>
                <w:noProof/>
                <w:lang w:val="en-US"/>
              </w:rPr>
            </w:pPr>
          </w:p>
        </w:tc>
      </w:tr>
      <w:tr w:rsidR="00AE3929" w:rsidRPr="00EB692F" w:rsidTr="00556041">
        <w:tc>
          <w:tcPr>
            <w:tcW w:w="2250" w:type="dxa"/>
          </w:tcPr>
          <w:p w:rsidR="00EB692F" w:rsidRPr="00C168C1" w:rsidRDefault="00AE3929" w:rsidP="00556041">
            <w:pPr>
              <w:rPr>
                <w:rFonts w:ascii="Arial" w:hAnsi="Arial" w:cs="Arial"/>
                <w:noProof/>
                <w:lang w:val="en-US"/>
              </w:rPr>
            </w:pPr>
            <w:r w:rsidRPr="00C168C1">
              <w:rPr>
                <w:rFonts w:ascii="Arial" w:hAnsi="Arial" w:cs="Arial"/>
                <w:noProof/>
                <w:lang w:val="en-US"/>
              </w:rPr>
              <w:t xml:space="preserve">2. </w:t>
            </w:r>
          </w:p>
          <w:p w:rsidR="00AE3929" w:rsidRPr="00EB692F" w:rsidRDefault="004347FF" w:rsidP="00556041">
            <w:pPr>
              <w:rPr>
                <w:rFonts w:ascii="Arial" w:hAnsi="Arial" w:cs="Arial"/>
                <w:noProof/>
                <w:color w:val="1F497D"/>
                <w:lang w:val="en-US"/>
              </w:rPr>
            </w:pPr>
            <w:r w:rsidRPr="00EB692F">
              <w:rPr>
                <w:rFonts w:ascii="Arial" w:hAnsi="Arial" w:cs="Arial"/>
              </w:rPr>
              <w:t>Grade/content, school and district based data teams will analyze varying sources of student level data</w:t>
            </w:r>
            <w:r w:rsidR="00C25C86">
              <w:rPr>
                <w:rFonts w:ascii="Arial" w:hAnsi="Arial" w:cs="Arial"/>
              </w:rPr>
              <w:t xml:space="preserve">, document themes, and use data to </w:t>
            </w:r>
            <w:r w:rsidR="00C25C86">
              <w:rPr>
                <w:rFonts w:ascii="Arial" w:hAnsi="Arial" w:cs="Arial"/>
              </w:rPr>
              <w:lastRenderedPageBreak/>
              <w:t>inform</w:t>
            </w:r>
            <w:r w:rsidRPr="00EB692F">
              <w:rPr>
                <w:rFonts w:ascii="Arial" w:hAnsi="Arial" w:cs="Arial"/>
              </w:rPr>
              <w:t xml:space="preserve"> make </w:t>
            </w:r>
            <w:r w:rsidR="00C25C86">
              <w:rPr>
                <w:rFonts w:ascii="Arial" w:hAnsi="Arial" w:cs="Arial"/>
              </w:rPr>
              <w:t xml:space="preserve">decisions and </w:t>
            </w:r>
            <w:r w:rsidRPr="00EB692F">
              <w:rPr>
                <w:rFonts w:ascii="Arial" w:hAnsi="Arial" w:cs="Arial"/>
              </w:rPr>
              <w:t>changes in instruction</w:t>
            </w:r>
          </w:p>
          <w:p w:rsidR="00AE3929" w:rsidRPr="00EB692F" w:rsidRDefault="00AE3929" w:rsidP="00556041">
            <w:pPr>
              <w:rPr>
                <w:rFonts w:ascii="Arial" w:hAnsi="Arial" w:cs="Arial"/>
                <w:noProof/>
                <w:color w:val="1F497D"/>
                <w:lang w:val="en-US"/>
              </w:rPr>
            </w:pPr>
          </w:p>
          <w:p w:rsidR="00AE3929" w:rsidRPr="00EB692F" w:rsidRDefault="00AE3929" w:rsidP="00556041">
            <w:pPr>
              <w:rPr>
                <w:rFonts w:ascii="Arial" w:hAnsi="Arial" w:cs="Arial"/>
                <w:noProof/>
                <w:color w:val="1F497D"/>
                <w:lang w:val="en-US"/>
              </w:rPr>
            </w:pPr>
          </w:p>
        </w:tc>
        <w:tc>
          <w:tcPr>
            <w:tcW w:w="11520" w:type="dxa"/>
          </w:tcPr>
          <w:p w:rsidR="00AE3929" w:rsidRDefault="00EB692F" w:rsidP="00556041">
            <w:pPr>
              <w:rPr>
                <w:rFonts w:ascii="Arial" w:hAnsi="Arial" w:cs="Arial"/>
                <w:b/>
              </w:rPr>
            </w:pPr>
            <w:r>
              <w:rPr>
                <w:rFonts w:ascii="Arial" w:hAnsi="Arial" w:cs="Arial"/>
                <w:b/>
              </w:rPr>
              <w:lastRenderedPageBreak/>
              <w:t>Early Evidence:</w:t>
            </w:r>
          </w:p>
          <w:p w:rsidR="00EB692F" w:rsidRPr="00C168C1" w:rsidRDefault="00C25C86" w:rsidP="00556041">
            <w:pPr>
              <w:rPr>
                <w:rFonts w:ascii="Arial" w:hAnsi="Arial" w:cs="Arial"/>
              </w:rPr>
            </w:pPr>
            <w:r w:rsidRPr="00C168C1">
              <w:rPr>
                <w:rFonts w:ascii="Arial" w:hAnsi="Arial" w:cs="Arial"/>
              </w:rPr>
              <w:t xml:space="preserve">100% of data teams will produce and implement a plan for instructional change, as evidenced by agendas, </w:t>
            </w:r>
            <w:r w:rsidR="00C168C1">
              <w:rPr>
                <w:rFonts w:ascii="Arial" w:hAnsi="Arial" w:cs="Arial"/>
              </w:rPr>
              <w:t xml:space="preserve">meeting </w:t>
            </w:r>
            <w:r w:rsidRPr="00C168C1">
              <w:rPr>
                <w:rFonts w:ascii="Arial" w:hAnsi="Arial" w:cs="Arial"/>
              </w:rPr>
              <w:t xml:space="preserve">minutes, </w:t>
            </w:r>
            <w:r w:rsidR="00C168C1">
              <w:rPr>
                <w:rFonts w:ascii="Arial" w:hAnsi="Arial" w:cs="Arial"/>
              </w:rPr>
              <w:t xml:space="preserve">and </w:t>
            </w:r>
            <w:r w:rsidRPr="00C168C1">
              <w:rPr>
                <w:rFonts w:ascii="Arial" w:hAnsi="Arial" w:cs="Arial"/>
              </w:rPr>
              <w:t>observations.  Evidence will be monitored monthly by superintendent and school administrators.</w:t>
            </w:r>
          </w:p>
          <w:p w:rsidR="004347FF" w:rsidRPr="00EB692F" w:rsidRDefault="004347FF" w:rsidP="004347FF">
            <w:pPr>
              <w:rPr>
                <w:rFonts w:ascii="Arial" w:hAnsi="Arial" w:cs="Arial"/>
              </w:rPr>
            </w:pPr>
          </w:p>
          <w:p w:rsidR="00EB692F" w:rsidRDefault="00AE3929" w:rsidP="00556041">
            <w:pPr>
              <w:rPr>
                <w:rFonts w:ascii="Arial" w:hAnsi="Arial" w:cs="Arial"/>
                <w:b/>
              </w:rPr>
            </w:pPr>
            <w:r w:rsidRPr="00EB692F">
              <w:rPr>
                <w:rFonts w:ascii="Arial" w:hAnsi="Arial" w:cs="Arial"/>
                <w:b/>
              </w:rPr>
              <w:t>Short-term Outcomes</w:t>
            </w:r>
            <w:r w:rsidR="00EB692F">
              <w:rPr>
                <w:rFonts w:ascii="Arial" w:hAnsi="Arial" w:cs="Arial"/>
                <w:b/>
              </w:rPr>
              <w:t>:</w:t>
            </w:r>
          </w:p>
          <w:p w:rsidR="00AE3929" w:rsidRPr="00EB692F" w:rsidRDefault="00AE3929" w:rsidP="00556041">
            <w:pPr>
              <w:rPr>
                <w:rFonts w:ascii="Arial" w:hAnsi="Arial" w:cs="Arial"/>
                <w:b/>
              </w:rPr>
            </w:pPr>
            <w:r w:rsidRPr="00EB692F">
              <w:rPr>
                <w:rFonts w:ascii="Arial" w:hAnsi="Arial" w:cs="Arial"/>
                <w:b/>
              </w:rPr>
              <w:t xml:space="preserve">   </w:t>
            </w:r>
          </w:p>
          <w:p w:rsidR="004D66CA" w:rsidRPr="004D66CA" w:rsidRDefault="004D66CA" w:rsidP="004D66CA">
            <w:pPr>
              <w:rPr>
                <w:rFonts w:ascii="Arial" w:hAnsi="Arial" w:cs="Arial"/>
              </w:rPr>
            </w:pPr>
            <w:r w:rsidRPr="004D66CA">
              <w:rPr>
                <w:rFonts w:ascii="Arial" w:hAnsi="Arial" w:cs="Arial"/>
              </w:rPr>
              <w:t xml:space="preserve">Analysis of classroom formative (assessment analysis matrices), interim (common unit assessments), and benchmark (DIBELS and NWEA) assessment data indicate that </w:t>
            </w:r>
            <w:r>
              <w:rPr>
                <w:rFonts w:ascii="Arial" w:hAnsi="Arial" w:cs="Arial"/>
              </w:rPr>
              <w:t>data teams’ plans for instructional change</w:t>
            </w:r>
            <w:r w:rsidRPr="004D66CA">
              <w:rPr>
                <w:rFonts w:ascii="Arial" w:hAnsi="Arial" w:cs="Arial"/>
              </w:rPr>
              <w:t xml:space="preserve"> </w:t>
            </w:r>
            <w:r w:rsidRPr="004D66CA">
              <w:rPr>
                <w:rFonts w:ascii="Arial" w:hAnsi="Arial" w:cs="Arial"/>
              </w:rPr>
              <w:lastRenderedPageBreak/>
              <w:t>ha</w:t>
            </w:r>
            <w:r>
              <w:rPr>
                <w:rFonts w:ascii="Arial" w:hAnsi="Arial" w:cs="Arial"/>
              </w:rPr>
              <w:t>ve</w:t>
            </w:r>
            <w:r w:rsidRPr="004D66CA">
              <w:rPr>
                <w:rFonts w:ascii="Arial" w:hAnsi="Arial" w:cs="Arial"/>
              </w:rPr>
              <w:t xml:space="preserve"> resulted in increased student performance of 10 percentage points over baseline upon each administration in Math and ELA at all grade levels (Fall-to-Winter; Winter-to-Spring).</w:t>
            </w:r>
          </w:p>
          <w:p w:rsidR="00AE3929" w:rsidRPr="00EB692F" w:rsidRDefault="00AE3929" w:rsidP="00EB692F">
            <w:pPr>
              <w:ind w:left="720"/>
              <w:rPr>
                <w:rFonts w:ascii="Arial" w:hAnsi="Arial" w:cs="Arial"/>
                <w:b/>
              </w:rPr>
            </w:pPr>
          </w:p>
          <w:p w:rsidR="00AE3929" w:rsidRPr="00EB692F" w:rsidRDefault="00AE3929" w:rsidP="00556041">
            <w:pPr>
              <w:ind w:left="432" w:hanging="432"/>
              <w:rPr>
                <w:rFonts w:ascii="Arial" w:hAnsi="Arial" w:cs="Arial"/>
                <w:b/>
                <w:color w:val="000000"/>
              </w:rPr>
            </w:pPr>
            <w:r w:rsidRPr="00EB692F">
              <w:rPr>
                <w:rFonts w:ascii="Arial" w:hAnsi="Arial" w:cs="Arial"/>
                <w:b/>
                <w:color w:val="000000"/>
              </w:rPr>
              <w:t>Final Outcomes</w:t>
            </w:r>
            <w:r w:rsidR="00EB692F">
              <w:rPr>
                <w:rFonts w:ascii="Arial" w:hAnsi="Arial" w:cs="Arial"/>
                <w:b/>
                <w:color w:val="000000"/>
              </w:rPr>
              <w:t>:</w:t>
            </w:r>
            <w:r w:rsidRPr="00EB692F">
              <w:rPr>
                <w:rFonts w:ascii="Arial" w:hAnsi="Arial" w:cs="Arial"/>
                <w:b/>
                <w:color w:val="000000"/>
              </w:rPr>
              <w:t xml:space="preserve"> </w:t>
            </w:r>
          </w:p>
          <w:p w:rsidR="004347FF" w:rsidRPr="00EB692F" w:rsidRDefault="004347FF" w:rsidP="00556041">
            <w:pPr>
              <w:ind w:left="432" w:hanging="432"/>
              <w:rPr>
                <w:rFonts w:ascii="Arial" w:hAnsi="Arial" w:cs="Arial"/>
                <w:b/>
                <w:color w:val="000000"/>
              </w:rPr>
            </w:pPr>
          </w:p>
          <w:p w:rsidR="00AE3929" w:rsidRDefault="004347FF" w:rsidP="00556041">
            <w:pPr>
              <w:rPr>
                <w:rFonts w:ascii="Arial" w:hAnsi="Arial" w:cs="Arial"/>
              </w:rPr>
            </w:pPr>
            <w:r w:rsidRPr="00EB692F">
              <w:rPr>
                <w:rFonts w:ascii="Arial" w:hAnsi="Arial" w:cs="Arial"/>
              </w:rPr>
              <w:t>Teachers’ effective use of assessment data to make instructional changes results in the percentage of students scoring within the Advanced/Proficient range on MCAS increasing by 10%; resulting in 69% scoring in Advanced/Proficient in ELA and 60% scoring in Advanced/Proficient in Math</w:t>
            </w:r>
          </w:p>
          <w:p w:rsidR="00EB692F" w:rsidRPr="00EB692F" w:rsidRDefault="00EB692F" w:rsidP="00556041">
            <w:pPr>
              <w:rPr>
                <w:rFonts w:ascii="Arial" w:hAnsi="Arial" w:cs="Arial"/>
              </w:rPr>
            </w:pPr>
          </w:p>
        </w:tc>
      </w:tr>
      <w:tr w:rsidR="00AE3929" w:rsidRPr="00EB692F" w:rsidTr="00556041">
        <w:tc>
          <w:tcPr>
            <w:tcW w:w="2250" w:type="dxa"/>
          </w:tcPr>
          <w:p w:rsidR="008054D2" w:rsidRPr="00DF48BC" w:rsidRDefault="00AE3929" w:rsidP="00DF48BC">
            <w:pPr>
              <w:rPr>
                <w:rFonts w:ascii="Arial" w:hAnsi="Arial" w:cs="Arial"/>
                <w:noProof/>
                <w:lang w:val="en-US"/>
              </w:rPr>
            </w:pPr>
            <w:r w:rsidRPr="00EB692F">
              <w:rPr>
                <w:rFonts w:ascii="Arial" w:hAnsi="Arial" w:cs="Arial"/>
                <w:noProof/>
                <w:lang w:val="en-US"/>
              </w:rPr>
              <w:lastRenderedPageBreak/>
              <w:t>3.</w:t>
            </w:r>
            <w:r w:rsidR="008054D2" w:rsidRPr="0050475F">
              <w:rPr>
                <w:rFonts w:ascii="Arial" w:hAnsi="Arial" w:cs="Arial"/>
              </w:rPr>
              <w:t>Teachers and administrators create collaborative structures for the ongoing collection and analysis of data to improve performance for identified students</w:t>
            </w:r>
          </w:p>
          <w:p w:rsidR="00AE3929" w:rsidRPr="00EB692F" w:rsidRDefault="00AE3929" w:rsidP="00556041">
            <w:pPr>
              <w:rPr>
                <w:rFonts w:ascii="Arial" w:hAnsi="Arial" w:cs="Arial"/>
                <w:noProof/>
                <w:lang w:val="en-US"/>
              </w:rPr>
            </w:pPr>
          </w:p>
        </w:tc>
        <w:tc>
          <w:tcPr>
            <w:tcW w:w="11520" w:type="dxa"/>
          </w:tcPr>
          <w:p w:rsidR="00EB692F" w:rsidRDefault="00AE3929" w:rsidP="00556041">
            <w:pPr>
              <w:spacing w:before="60" w:line="260" w:lineRule="exact"/>
              <w:rPr>
                <w:rFonts w:ascii="Arial" w:hAnsi="Arial" w:cs="Arial"/>
                <w:b/>
              </w:rPr>
            </w:pPr>
            <w:r w:rsidRPr="00EB692F">
              <w:rPr>
                <w:rFonts w:ascii="Arial" w:hAnsi="Arial" w:cs="Arial"/>
                <w:b/>
              </w:rPr>
              <w:t>Early Evidence</w:t>
            </w:r>
            <w:r w:rsidR="00EB692F">
              <w:rPr>
                <w:rFonts w:ascii="Arial" w:hAnsi="Arial" w:cs="Arial"/>
                <w:b/>
              </w:rPr>
              <w:t>:</w:t>
            </w:r>
          </w:p>
          <w:p w:rsidR="00AE3929" w:rsidRPr="00EB692F" w:rsidRDefault="00AE3929" w:rsidP="00556041">
            <w:pPr>
              <w:spacing w:before="60" w:line="260" w:lineRule="exact"/>
              <w:rPr>
                <w:rFonts w:ascii="Arial" w:hAnsi="Arial" w:cs="Arial"/>
              </w:rPr>
            </w:pPr>
            <w:r w:rsidRPr="00EB692F">
              <w:rPr>
                <w:rFonts w:ascii="Arial" w:hAnsi="Arial" w:cs="Arial"/>
                <w:b/>
              </w:rPr>
              <w:t xml:space="preserve"> </w:t>
            </w:r>
          </w:p>
          <w:p w:rsidR="004347FF" w:rsidRPr="00EB692F" w:rsidRDefault="004347FF" w:rsidP="004347FF">
            <w:pPr>
              <w:rPr>
                <w:rFonts w:ascii="Arial" w:hAnsi="Arial" w:cs="Arial"/>
              </w:rPr>
            </w:pPr>
            <w:r w:rsidRPr="00EB692F">
              <w:rPr>
                <w:rFonts w:ascii="Arial" w:hAnsi="Arial" w:cs="Arial"/>
              </w:rPr>
              <w:t>Student performance data will be utilized to identify needs for individual student level interventions for 100% of students below expected levels of performance, which will be implemented following fall benchmark and interim assessments</w:t>
            </w:r>
          </w:p>
          <w:p w:rsidR="004347FF" w:rsidRPr="00EB692F" w:rsidRDefault="004347FF" w:rsidP="004347FF">
            <w:pPr>
              <w:rPr>
                <w:rFonts w:ascii="Arial" w:hAnsi="Arial" w:cs="Arial"/>
              </w:rPr>
            </w:pPr>
          </w:p>
          <w:p w:rsidR="00EB692F" w:rsidRDefault="00AE3929" w:rsidP="00556041">
            <w:pPr>
              <w:spacing w:before="60"/>
              <w:ind w:left="72" w:hanging="90"/>
              <w:rPr>
                <w:rFonts w:ascii="Arial" w:hAnsi="Arial" w:cs="Arial"/>
                <w:b/>
              </w:rPr>
            </w:pPr>
            <w:r w:rsidRPr="00EB692F">
              <w:rPr>
                <w:rFonts w:ascii="Arial" w:hAnsi="Arial" w:cs="Arial"/>
                <w:b/>
              </w:rPr>
              <w:t>Short-term Outcomes</w:t>
            </w:r>
            <w:r w:rsidR="00EB692F">
              <w:rPr>
                <w:rFonts w:ascii="Arial" w:hAnsi="Arial" w:cs="Arial"/>
                <w:b/>
              </w:rPr>
              <w:t>:</w:t>
            </w:r>
          </w:p>
          <w:p w:rsidR="00AE3929" w:rsidRPr="00EB692F" w:rsidRDefault="00AE3929" w:rsidP="00556041">
            <w:pPr>
              <w:spacing w:before="60"/>
              <w:ind w:left="72" w:hanging="90"/>
              <w:rPr>
                <w:rFonts w:ascii="Arial" w:hAnsi="Arial" w:cs="Arial"/>
                <w:b/>
              </w:rPr>
            </w:pPr>
            <w:r w:rsidRPr="00EB692F">
              <w:rPr>
                <w:rFonts w:ascii="Arial" w:hAnsi="Arial" w:cs="Arial"/>
                <w:b/>
              </w:rPr>
              <w:t xml:space="preserve">  </w:t>
            </w:r>
          </w:p>
          <w:p w:rsidR="004347FF" w:rsidRPr="00EB692F" w:rsidRDefault="004347FF" w:rsidP="004347FF">
            <w:pPr>
              <w:rPr>
                <w:rFonts w:ascii="Arial" w:hAnsi="Arial" w:cs="Arial"/>
              </w:rPr>
            </w:pPr>
            <w:r w:rsidRPr="00EB692F">
              <w:rPr>
                <w:rFonts w:ascii="Arial" w:hAnsi="Arial" w:cs="Arial"/>
              </w:rPr>
              <w:t xml:space="preserve">Provision of student level, targeted interventions results in a 25% increase in performance on targeted skills as evidenced by interim and benchmark assessments for individual students. </w:t>
            </w:r>
          </w:p>
          <w:p w:rsidR="004347FF" w:rsidRPr="00EB692F" w:rsidRDefault="004347FF" w:rsidP="004347FF">
            <w:pPr>
              <w:rPr>
                <w:rFonts w:ascii="Arial" w:hAnsi="Arial" w:cs="Arial"/>
              </w:rPr>
            </w:pPr>
          </w:p>
          <w:p w:rsidR="00AE3929" w:rsidRPr="00EB692F" w:rsidRDefault="00AE3929" w:rsidP="00556041">
            <w:pPr>
              <w:rPr>
                <w:rFonts w:ascii="Arial" w:hAnsi="Arial" w:cs="Arial"/>
                <w:b/>
              </w:rPr>
            </w:pPr>
            <w:r w:rsidRPr="00EB692F">
              <w:rPr>
                <w:rFonts w:ascii="Arial" w:hAnsi="Arial" w:cs="Arial"/>
                <w:b/>
              </w:rPr>
              <w:t xml:space="preserve">Final Outcomes </w:t>
            </w:r>
            <w:r w:rsidR="00EB692F">
              <w:rPr>
                <w:rFonts w:ascii="Arial" w:hAnsi="Arial" w:cs="Arial"/>
                <w:b/>
              </w:rPr>
              <w:t>:</w:t>
            </w:r>
          </w:p>
          <w:p w:rsidR="004347FF" w:rsidRPr="00EB692F" w:rsidRDefault="004347FF" w:rsidP="00556041">
            <w:pPr>
              <w:rPr>
                <w:rFonts w:ascii="Arial" w:hAnsi="Arial" w:cs="Arial"/>
                <w:b/>
              </w:rPr>
            </w:pPr>
          </w:p>
          <w:p w:rsidR="00AE3929" w:rsidRDefault="00AE3929" w:rsidP="00556041">
            <w:pPr>
              <w:rPr>
                <w:rFonts w:ascii="Arial" w:hAnsi="Arial" w:cs="Arial"/>
              </w:rPr>
            </w:pPr>
            <w:r w:rsidRPr="00EB692F">
              <w:rPr>
                <w:rFonts w:ascii="Arial" w:hAnsi="Arial" w:cs="Arial"/>
                <w:i/>
              </w:rPr>
              <w:t xml:space="preserve"> </w:t>
            </w:r>
            <w:r w:rsidR="004347FF" w:rsidRPr="00EB692F">
              <w:rPr>
                <w:rFonts w:ascii="Arial" w:hAnsi="Arial" w:cs="Arial"/>
              </w:rPr>
              <w:t>Providing individualized interventions based on performance data will result in the number of students scoring within the Advanced/Proficient range on MCAS increasing by 10%; resulting in 69% scoring in Advanced/Proficient in ELA and 60% scoring in Advanced/Proficient in Math</w:t>
            </w:r>
          </w:p>
          <w:p w:rsidR="00EB692F" w:rsidRPr="00EB692F" w:rsidRDefault="00EB692F" w:rsidP="00556041">
            <w:pPr>
              <w:rPr>
                <w:rFonts w:ascii="Arial" w:hAnsi="Arial" w:cs="Arial"/>
                <w:noProof/>
                <w:lang w:val="en-US"/>
              </w:rPr>
            </w:pPr>
          </w:p>
        </w:tc>
      </w:tr>
    </w:tbl>
    <w:p w:rsidR="00F424C2" w:rsidRDefault="00F424C2"/>
    <w:p w:rsidR="00F424C2" w:rsidRDefault="00F424C2"/>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11520"/>
      </w:tblGrid>
      <w:tr w:rsidR="00AE3929" w:rsidRPr="00EB692F" w:rsidTr="00556041">
        <w:trPr>
          <w:trHeight w:val="564"/>
        </w:trPr>
        <w:tc>
          <w:tcPr>
            <w:tcW w:w="13770" w:type="dxa"/>
            <w:gridSpan w:val="2"/>
            <w:shd w:val="clear" w:color="auto" w:fill="F2F2F2"/>
          </w:tcPr>
          <w:p w:rsidR="00F424C2" w:rsidRDefault="00F424C2" w:rsidP="00556041">
            <w:pPr>
              <w:rPr>
                <w:rFonts w:ascii="Arial" w:hAnsi="Arial" w:cs="Arial"/>
                <w:b/>
                <w:noProof/>
                <w:lang w:val="en-US"/>
              </w:rPr>
            </w:pPr>
          </w:p>
          <w:p w:rsidR="00F424C2" w:rsidRPr="00F424C2" w:rsidRDefault="00AE3929" w:rsidP="00556041">
            <w:pPr>
              <w:rPr>
                <w:rFonts w:ascii="Arial" w:hAnsi="Arial" w:cs="Arial"/>
                <w:b/>
                <w:noProof/>
              </w:rPr>
            </w:pPr>
            <w:r w:rsidRPr="00EB692F">
              <w:rPr>
                <w:rFonts w:ascii="Arial" w:hAnsi="Arial" w:cs="Arial"/>
                <w:b/>
                <w:noProof/>
                <w:lang w:val="en-US"/>
              </w:rPr>
              <w:t xml:space="preserve">Strategic Objective 3: </w:t>
            </w:r>
            <w:r w:rsidR="007517B0" w:rsidRPr="007517B0">
              <w:rPr>
                <w:rFonts w:ascii="Arial" w:hAnsi="Arial" w:cs="Arial"/>
                <w:b/>
                <w:noProof/>
              </w:rPr>
              <w:t>To provide professional development resulting in improved teaching practice</w:t>
            </w:r>
            <w:r w:rsidR="007517B0">
              <w:rPr>
                <w:rFonts w:ascii="Arial" w:hAnsi="Arial" w:cs="Arial"/>
                <w:b/>
                <w:noProof/>
              </w:rPr>
              <w:t xml:space="preserve"> and student outcomes</w:t>
            </w:r>
          </w:p>
        </w:tc>
      </w:tr>
      <w:tr w:rsidR="00AE3929" w:rsidRPr="00EB692F" w:rsidTr="00556041">
        <w:tc>
          <w:tcPr>
            <w:tcW w:w="2250" w:type="dxa"/>
            <w:shd w:val="clear" w:color="auto" w:fill="F2F2F2"/>
          </w:tcPr>
          <w:p w:rsidR="00AE3929" w:rsidRPr="00EB692F" w:rsidRDefault="00AE3929" w:rsidP="00556041">
            <w:pPr>
              <w:rPr>
                <w:rFonts w:ascii="Arial" w:hAnsi="Arial" w:cs="Arial"/>
                <w:b/>
                <w:noProof/>
                <w:lang w:val="en-US"/>
              </w:rPr>
            </w:pPr>
            <w:r w:rsidRPr="00EB692F">
              <w:rPr>
                <w:rFonts w:ascii="Arial" w:hAnsi="Arial" w:cs="Arial"/>
                <w:b/>
                <w:noProof/>
                <w:lang w:val="en-US"/>
              </w:rPr>
              <w:t>Strategic Initiatives</w:t>
            </w:r>
          </w:p>
        </w:tc>
        <w:tc>
          <w:tcPr>
            <w:tcW w:w="11520" w:type="dxa"/>
            <w:shd w:val="clear" w:color="auto" w:fill="F2F2F2"/>
          </w:tcPr>
          <w:p w:rsidR="00AE3929" w:rsidRPr="00EB692F" w:rsidRDefault="00AE3929" w:rsidP="00556041">
            <w:pPr>
              <w:rPr>
                <w:rFonts w:ascii="Arial" w:hAnsi="Arial" w:cs="Arial"/>
                <w:b/>
                <w:noProof/>
                <w:lang w:val="en-US"/>
              </w:rPr>
            </w:pPr>
            <w:r w:rsidRPr="00EB692F">
              <w:rPr>
                <w:rFonts w:ascii="Arial" w:hAnsi="Arial" w:cs="Arial"/>
                <w:b/>
                <w:noProof/>
                <w:lang w:val="en-US"/>
              </w:rPr>
              <w:t>Early Evidence of Change, Short-term Outcomes, and Final Outcomes</w:t>
            </w:r>
          </w:p>
        </w:tc>
      </w:tr>
      <w:tr w:rsidR="00AE3929" w:rsidRPr="00EB692F" w:rsidTr="00556041">
        <w:tc>
          <w:tcPr>
            <w:tcW w:w="2250" w:type="dxa"/>
          </w:tcPr>
          <w:p w:rsidR="00AE3929" w:rsidRPr="00EB692F" w:rsidRDefault="00AE3929" w:rsidP="00556041">
            <w:pPr>
              <w:rPr>
                <w:rFonts w:ascii="Arial" w:hAnsi="Arial" w:cs="Arial"/>
                <w:noProof/>
                <w:lang w:val="en-US"/>
              </w:rPr>
            </w:pPr>
            <w:r w:rsidRPr="00EB692F">
              <w:rPr>
                <w:rFonts w:ascii="Arial" w:hAnsi="Arial" w:cs="Arial"/>
                <w:noProof/>
                <w:lang w:val="en-US"/>
              </w:rPr>
              <w:t xml:space="preserve">1. </w:t>
            </w:r>
          </w:p>
          <w:p w:rsidR="00AE3929" w:rsidRPr="00EB692F" w:rsidRDefault="00BF1804" w:rsidP="00556041">
            <w:pPr>
              <w:rPr>
                <w:rFonts w:ascii="Arial" w:hAnsi="Arial" w:cs="Arial"/>
                <w:noProof/>
                <w:lang w:val="en-US"/>
              </w:rPr>
            </w:pPr>
            <w:r w:rsidRPr="00BF1804">
              <w:rPr>
                <w:rFonts w:ascii="Arial" w:hAnsi="Arial" w:cs="Arial"/>
              </w:rPr>
              <w:lastRenderedPageBreak/>
              <w:t>Through the support of academic coaches, teachers will increase the use of district wide, research based practices resulting in improved student outcomes</w:t>
            </w:r>
            <w:r w:rsidRPr="00BF1804" w:rsidDel="00BF1804">
              <w:rPr>
                <w:rFonts w:ascii="Arial" w:hAnsi="Arial" w:cs="Arial"/>
              </w:rPr>
              <w:t xml:space="preserve"> </w:t>
            </w:r>
          </w:p>
        </w:tc>
        <w:tc>
          <w:tcPr>
            <w:tcW w:w="11520" w:type="dxa"/>
          </w:tcPr>
          <w:p w:rsidR="00AE3929" w:rsidRDefault="00EB692F" w:rsidP="00556041">
            <w:pPr>
              <w:rPr>
                <w:rFonts w:ascii="Arial" w:hAnsi="Arial" w:cs="Arial"/>
                <w:b/>
              </w:rPr>
            </w:pPr>
            <w:r>
              <w:rPr>
                <w:rFonts w:ascii="Arial" w:hAnsi="Arial" w:cs="Arial"/>
                <w:b/>
              </w:rPr>
              <w:lastRenderedPageBreak/>
              <w:t>Early Evidence:</w:t>
            </w:r>
          </w:p>
          <w:p w:rsidR="00EB692F" w:rsidRPr="00EB692F" w:rsidRDefault="00EB692F" w:rsidP="00556041">
            <w:pPr>
              <w:rPr>
                <w:rFonts w:ascii="Arial" w:hAnsi="Arial" w:cs="Arial"/>
                <w:b/>
              </w:rPr>
            </w:pPr>
          </w:p>
          <w:p w:rsidR="00DA2297" w:rsidRPr="00EB692F" w:rsidRDefault="00DA2297" w:rsidP="00DA2297">
            <w:pPr>
              <w:rPr>
                <w:rFonts w:ascii="Arial" w:hAnsi="Arial" w:cs="Arial"/>
              </w:rPr>
            </w:pPr>
            <w:r w:rsidRPr="00EB692F">
              <w:rPr>
                <w:rFonts w:ascii="Arial" w:hAnsi="Arial" w:cs="Arial"/>
              </w:rPr>
              <w:t xml:space="preserve">100% of teachers embed research based instructional practices and strategies for differentiation into daily instruction as evidenced by classroom observations and administrative review of lesson plans and follow up feedback to teachers. </w:t>
            </w:r>
          </w:p>
          <w:p w:rsidR="00DA2297" w:rsidRPr="00EB692F" w:rsidRDefault="00DA2297" w:rsidP="00DA2297">
            <w:pPr>
              <w:rPr>
                <w:rFonts w:ascii="Arial" w:hAnsi="Arial" w:cs="Arial"/>
              </w:rPr>
            </w:pPr>
          </w:p>
          <w:p w:rsidR="00EB692F" w:rsidRDefault="00AE3929" w:rsidP="00556041">
            <w:pPr>
              <w:spacing w:before="60"/>
              <w:rPr>
                <w:rFonts w:ascii="Arial" w:hAnsi="Arial" w:cs="Arial"/>
                <w:b/>
              </w:rPr>
            </w:pPr>
            <w:r w:rsidRPr="00EB692F">
              <w:rPr>
                <w:rFonts w:ascii="Arial" w:hAnsi="Arial" w:cs="Arial"/>
                <w:b/>
              </w:rPr>
              <w:t>Short-term Outcomes</w:t>
            </w:r>
            <w:r w:rsidR="00EB692F">
              <w:rPr>
                <w:rFonts w:ascii="Arial" w:hAnsi="Arial" w:cs="Arial"/>
                <w:b/>
              </w:rPr>
              <w:t>:</w:t>
            </w:r>
          </w:p>
          <w:p w:rsidR="00AE3929" w:rsidRPr="00EB692F" w:rsidRDefault="00AE3929" w:rsidP="00556041">
            <w:pPr>
              <w:spacing w:before="60"/>
              <w:rPr>
                <w:rFonts w:ascii="Arial" w:hAnsi="Arial" w:cs="Arial"/>
                <w:b/>
              </w:rPr>
            </w:pPr>
            <w:r w:rsidRPr="00EB692F">
              <w:rPr>
                <w:rFonts w:ascii="Arial" w:hAnsi="Arial" w:cs="Arial"/>
                <w:b/>
              </w:rPr>
              <w:t xml:space="preserve">  </w:t>
            </w:r>
          </w:p>
          <w:p w:rsidR="004D66CA" w:rsidRPr="004D66CA" w:rsidRDefault="004D66CA" w:rsidP="004D66CA">
            <w:pPr>
              <w:rPr>
                <w:rFonts w:ascii="Arial" w:hAnsi="Arial" w:cs="Arial"/>
              </w:rPr>
            </w:pPr>
            <w:r w:rsidRPr="004D66CA">
              <w:rPr>
                <w:rFonts w:ascii="Arial" w:hAnsi="Arial" w:cs="Arial"/>
              </w:rPr>
              <w:t xml:space="preserve">Analysis of classroom formative (assessment analysis matrices), interim (common unit assessments), and benchmark (DIBELS and NWEA) assessment data indicate that </w:t>
            </w:r>
            <w:r>
              <w:rPr>
                <w:rFonts w:ascii="Arial" w:hAnsi="Arial" w:cs="Arial"/>
              </w:rPr>
              <w:t>instructional coaches’ support of teacher practice has</w:t>
            </w:r>
            <w:r w:rsidRPr="004D66CA">
              <w:rPr>
                <w:rFonts w:ascii="Arial" w:hAnsi="Arial" w:cs="Arial"/>
              </w:rPr>
              <w:t xml:space="preserve"> resulted in increased student performance of 10 percentage points over baseline upon each administration in Math and ELA at all grade levels (Fall-to-Winter; Winter-to-Spring).</w:t>
            </w:r>
          </w:p>
          <w:p w:rsidR="00AE3929" w:rsidRPr="00EB692F" w:rsidRDefault="00AE3929" w:rsidP="00EB692F">
            <w:pPr>
              <w:spacing w:before="20" w:line="260" w:lineRule="exact"/>
              <w:ind w:left="720"/>
              <w:rPr>
                <w:rFonts w:ascii="Arial" w:hAnsi="Arial" w:cs="Arial"/>
              </w:rPr>
            </w:pPr>
          </w:p>
          <w:p w:rsidR="00EB692F" w:rsidRDefault="00AE3929" w:rsidP="00556041">
            <w:pPr>
              <w:spacing w:before="20" w:line="260" w:lineRule="exact"/>
              <w:rPr>
                <w:rFonts w:ascii="Arial" w:hAnsi="Arial" w:cs="Arial"/>
                <w:b/>
                <w:color w:val="000000"/>
              </w:rPr>
            </w:pPr>
            <w:r w:rsidRPr="00EB692F">
              <w:rPr>
                <w:rFonts w:ascii="Arial" w:hAnsi="Arial" w:cs="Arial"/>
                <w:b/>
                <w:color w:val="000000"/>
              </w:rPr>
              <w:t>Final Outcomes</w:t>
            </w:r>
            <w:r w:rsidR="00EB692F">
              <w:rPr>
                <w:rFonts w:ascii="Arial" w:hAnsi="Arial" w:cs="Arial"/>
                <w:b/>
                <w:color w:val="000000"/>
              </w:rPr>
              <w:t>:</w:t>
            </w:r>
          </w:p>
          <w:p w:rsidR="00AE3929" w:rsidRPr="00EB692F" w:rsidRDefault="00AE3929" w:rsidP="00556041">
            <w:pPr>
              <w:spacing w:before="20" w:line="260" w:lineRule="exact"/>
              <w:rPr>
                <w:rFonts w:ascii="Arial" w:hAnsi="Arial" w:cs="Arial"/>
                <w:b/>
                <w:color w:val="000000"/>
              </w:rPr>
            </w:pPr>
            <w:r w:rsidRPr="00EB692F">
              <w:rPr>
                <w:rFonts w:ascii="Arial" w:hAnsi="Arial" w:cs="Arial"/>
                <w:b/>
                <w:color w:val="000000"/>
              </w:rPr>
              <w:t xml:space="preserve"> </w:t>
            </w:r>
          </w:p>
          <w:p w:rsidR="00AE3929" w:rsidRDefault="00DA2297" w:rsidP="00556041">
            <w:pPr>
              <w:rPr>
                <w:rFonts w:ascii="Arial" w:hAnsi="Arial" w:cs="Arial"/>
                <w:noProof/>
                <w:lang w:val="en-US"/>
              </w:rPr>
            </w:pPr>
            <w:r w:rsidRPr="00EB692F">
              <w:rPr>
                <w:rFonts w:ascii="Arial" w:hAnsi="Arial" w:cs="Arial"/>
              </w:rPr>
              <w:t>Teachers’ use of district wide, research based best practices and differentiated instruction results in the number of students scoring within the Advanced/Proficient range on MCAS will increase by 10%; resulting in 69% scoring in Advanced/Proficient in ELA and 60% scoring in Advanced/Proficient in Math</w:t>
            </w:r>
          </w:p>
          <w:p w:rsidR="004B33E9" w:rsidRPr="00EB692F" w:rsidRDefault="004B33E9" w:rsidP="00556041">
            <w:pPr>
              <w:rPr>
                <w:rFonts w:ascii="Arial" w:hAnsi="Arial" w:cs="Arial"/>
                <w:noProof/>
                <w:lang w:val="en-US"/>
              </w:rPr>
            </w:pPr>
          </w:p>
        </w:tc>
      </w:tr>
      <w:tr w:rsidR="00AE3929" w:rsidRPr="000A2F6B" w:rsidTr="00556041">
        <w:tc>
          <w:tcPr>
            <w:tcW w:w="2250" w:type="dxa"/>
          </w:tcPr>
          <w:p w:rsidR="00DF48BC" w:rsidRPr="00DF48BC" w:rsidRDefault="00AE3929" w:rsidP="00DF48BC">
            <w:pPr>
              <w:rPr>
                <w:rFonts w:ascii="Arial" w:hAnsi="Arial" w:cs="Arial"/>
                <w:noProof/>
                <w:lang w:val="en-US"/>
              </w:rPr>
            </w:pPr>
            <w:r w:rsidRPr="000A2F6B">
              <w:rPr>
                <w:rFonts w:ascii="Arial" w:hAnsi="Arial" w:cs="Arial"/>
                <w:noProof/>
                <w:lang w:val="en-US"/>
              </w:rPr>
              <w:lastRenderedPageBreak/>
              <w:t xml:space="preserve">2. </w:t>
            </w:r>
            <w:r w:rsidR="00DF48BC" w:rsidRPr="000830C2">
              <w:rPr>
                <w:rFonts w:ascii="Arial" w:hAnsi="Arial" w:cs="Arial"/>
              </w:rPr>
              <w:t xml:space="preserve">The district will implement a professional development plan that increases teachers’ use of the district wide, research based best practices </w:t>
            </w:r>
            <w:r w:rsidR="00DF48BC">
              <w:rPr>
                <w:rFonts w:ascii="Arial" w:hAnsi="Arial" w:cs="Arial"/>
              </w:rPr>
              <w:t xml:space="preserve">to </w:t>
            </w:r>
            <w:r w:rsidR="00DF48BC" w:rsidRPr="0095792A">
              <w:rPr>
                <w:rFonts w:ascii="Arial" w:hAnsi="Arial" w:cs="Arial"/>
              </w:rPr>
              <w:t xml:space="preserve">improve student outcomes </w:t>
            </w:r>
            <w:r w:rsidR="00DF48BC">
              <w:rPr>
                <w:rFonts w:ascii="Arial" w:hAnsi="Arial" w:cs="Arial"/>
              </w:rPr>
              <w:t xml:space="preserve">and ensures that </w:t>
            </w:r>
            <w:r w:rsidR="00DF48BC" w:rsidRPr="0016153D">
              <w:rPr>
                <w:rFonts w:ascii="Arial" w:hAnsi="Arial" w:cs="Arial"/>
              </w:rPr>
              <w:t xml:space="preserve">newly hired or previously untrained teachers </w:t>
            </w:r>
            <w:r w:rsidR="00DF48BC">
              <w:rPr>
                <w:rFonts w:ascii="Arial" w:hAnsi="Arial" w:cs="Arial"/>
              </w:rPr>
              <w:t>receive</w:t>
            </w:r>
            <w:r w:rsidR="00DF48BC" w:rsidRPr="0016153D">
              <w:rPr>
                <w:rFonts w:ascii="Arial" w:hAnsi="Arial" w:cs="Arial"/>
              </w:rPr>
              <w:t xml:space="preserve"> </w:t>
            </w:r>
            <w:r w:rsidR="00DF48BC">
              <w:rPr>
                <w:rFonts w:ascii="Arial" w:hAnsi="Arial" w:cs="Arial"/>
              </w:rPr>
              <w:t xml:space="preserve">targeted </w:t>
            </w:r>
            <w:r w:rsidR="00DF48BC" w:rsidRPr="0016153D">
              <w:rPr>
                <w:rFonts w:ascii="Arial" w:hAnsi="Arial" w:cs="Arial"/>
              </w:rPr>
              <w:t xml:space="preserve">professional development </w:t>
            </w:r>
          </w:p>
          <w:p w:rsidR="00DF48BC" w:rsidRPr="000A2F6B" w:rsidRDefault="00DF48BC" w:rsidP="00DF48BC">
            <w:pPr>
              <w:rPr>
                <w:rFonts w:ascii="Arial" w:hAnsi="Arial" w:cs="Arial"/>
                <w:noProof/>
                <w:lang w:val="en-US"/>
              </w:rPr>
            </w:pPr>
          </w:p>
        </w:tc>
        <w:tc>
          <w:tcPr>
            <w:tcW w:w="11520" w:type="dxa"/>
          </w:tcPr>
          <w:p w:rsidR="00AE3929" w:rsidRPr="000A2F6B" w:rsidRDefault="00EB692F" w:rsidP="00556041">
            <w:pPr>
              <w:rPr>
                <w:rFonts w:ascii="Arial" w:hAnsi="Arial" w:cs="Arial"/>
                <w:b/>
              </w:rPr>
            </w:pPr>
            <w:r w:rsidRPr="000A2F6B">
              <w:rPr>
                <w:rFonts w:ascii="Arial" w:hAnsi="Arial" w:cs="Arial"/>
                <w:b/>
              </w:rPr>
              <w:lastRenderedPageBreak/>
              <w:t>Early Evidence:</w:t>
            </w:r>
          </w:p>
          <w:p w:rsidR="00EB692F" w:rsidRPr="000A2F6B" w:rsidRDefault="00EB692F" w:rsidP="00556041">
            <w:pPr>
              <w:rPr>
                <w:rFonts w:ascii="Arial" w:hAnsi="Arial" w:cs="Arial"/>
                <w:b/>
              </w:rPr>
            </w:pPr>
          </w:p>
          <w:p w:rsidR="00DA2297" w:rsidRDefault="00DA2297" w:rsidP="00DA2297">
            <w:pPr>
              <w:rPr>
                <w:rFonts w:ascii="Arial" w:hAnsi="Arial" w:cs="Arial"/>
              </w:rPr>
            </w:pPr>
            <w:r w:rsidRPr="000A2F6B">
              <w:rPr>
                <w:rFonts w:ascii="Arial" w:hAnsi="Arial" w:cs="Arial"/>
              </w:rPr>
              <w:t>100% of teachers receive introductory level professional development regarding differentiation of district wide, research based best practices evidenced by minutes of coach facilitated collaborative meetings; weekly principal communications and professional development agendas and sign in sheets.</w:t>
            </w:r>
          </w:p>
          <w:p w:rsidR="00DF48BC" w:rsidRDefault="00DF48BC" w:rsidP="00DA2297">
            <w:pPr>
              <w:rPr>
                <w:rFonts w:ascii="Arial" w:hAnsi="Arial" w:cs="Arial"/>
              </w:rPr>
            </w:pPr>
          </w:p>
          <w:p w:rsidR="00DF48BC" w:rsidRPr="00DF48BC" w:rsidRDefault="00DF48BC" w:rsidP="00DF48BC">
            <w:pPr>
              <w:rPr>
                <w:rFonts w:ascii="Arial" w:hAnsi="Arial" w:cs="Arial"/>
              </w:rPr>
            </w:pPr>
            <w:r w:rsidRPr="00DF48BC">
              <w:rPr>
                <w:rFonts w:ascii="Arial" w:hAnsi="Arial" w:cs="Arial"/>
              </w:rPr>
              <w:t xml:space="preserve">100% of newly hired and previously untrained staff are scheduled for training in established district wide instructional programs as evidenced by scheduling documents or attendance sheets from trainings. </w:t>
            </w:r>
          </w:p>
          <w:p w:rsidR="00AE3929" w:rsidRPr="000A2F6B" w:rsidRDefault="00AE3929" w:rsidP="00EB692F">
            <w:pPr>
              <w:ind w:left="720"/>
              <w:rPr>
                <w:rFonts w:ascii="Arial" w:hAnsi="Arial" w:cs="Arial"/>
              </w:rPr>
            </w:pPr>
          </w:p>
          <w:p w:rsidR="00EB692F" w:rsidRPr="000A2F6B" w:rsidRDefault="00EB692F" w:rsidP="00556041">
            <w:pPr>
              <w:rPr>
                <w:rFonts w:ascii="Arial" w:hAnsi="Arial" w:cs="Arial"/>
                <w:b/>
              </w:rPr>
            </w:pPr>
            <w:r w:rsidRPr="000A2F6B">
              <w:rPr>
                <w:rFonts w:ascii="Arial" w:hAnsi="Arial" w:cs="Arial"/>
                <w:b/>
              </w:rPr>
              <w:t>Short-term Outcomes:</w:t>
            </w:r>
          </w:p>
          <w:p w:rsidR="00AE3929" w:rsidRPr="000A2F6B" w:rsidRDefault="00AE3929" w:rsidP="00556041">
            <w:pPr>
              <w:rPr>
                <w:rFonts w:ascii="Arial" w:hAnsi="Arial" w:cs="Arial"/>
                <w:b/>
              </w:rPr>
            </w:pPr>
            <w:r w:rsidRPr="000A2F6B">
              <w:rPr>
                <w:rFonts w:ascii="Arial" w:hAnsi="Arial" w:cs="Arial"/>
                <w:b/>
              </w:rPr>
              <w:t xml:space="preserve">  </w:t>
            </w:r>
          </w:p>
          <w:p w:rsidR="00DA2297" w:rsidRDefault="00DA2297" w:rsidP="00DA2297">
            <w:pPr>
              <w:rPr>
                <w:rFonts w:ascii="Arial" w:hAnsi="Arial" w:cs="Arial"/>
              </w:rPr>
            </w:pPr>
            <w:r w:rsidRPr="000A2F6B">
              <w:rPr>
                <w:rFonts w:ascii="Arial" w:hAnsi="Arial" w:cs="Arial"/>
              </w:rPr>
              <w:t>The district will implement a yearlong professional development plan utilizing 100% of professional development days targeting differentiated instruction and district wide research based best practices, supported by collaborative meetings and 1:1 coaching</w:t>
            </w:r>
          </w:p>
          <w:p w:rsidR="00DF48BC" w:rsidRDefault="00DF48BC" w:rsidP="00DA2297">
            <w:pPr>
              <w:rPr>
                <w:rFonts w:ascii="Arial" w:hAnsi="Arial" w:cs="Arial"/>
              </w:rPr>
            </w:pPr>
          </w:p>
          <w:p w:rsidR="00DF48BC" w:rsidRPr="00DF48BC" w:rsidRDefault="00DF48BC" w:rsidP="00DF48BC">
            <w:pPr>
              <w:rPr>
                <w:rFonts w:ascii="Arial" w:hAnsi="Arial" w:cs="Arial"/>
                <w:b/>
              </w:rPr>
            </w:pPr>
            <w:r w:rsidRPr="00DF48BC">
              <w:rPr>
                <w:rFonts w:ascii="Arial" w:hAnsi="Arial" w:cs="Arial"/>
              </w:rPr>
              <w:t>100% of trained teachers will utilize strategies consistent with effective, established district wide instructional programs as evidenced through classroom observations and review of lesson plans.</w:t>
            </w:r>
          </w:p>
          <w:p w:rsidR="00AE3929" w:rsidRPr="000A2F6B" w:rsidRDefault="00EB692F" w:rsidP="00556041">
            <w:pPr>
              <w:ind w:left="432" w:hanging="432"/>
              <w:rPr>
                <w:rFonts w:ascii="Arial" w:hAnsi="Arial" w:cs="Arial"/>
                <w:b/>
              </w:rPr>
            </w:pPr>
            <w:r w:rsidRPr="000A2F6B">
              <w:rPr>
                <w:rFonts w:ascii="Arial" w:hAnsi="Arial" w:cs="Arial"/>
                <w:b/>
              </w:rPr>
              <w:lastRenderedPageBreak/>
              <w:t>Final Outcomes:</w:t>
            </w:r>
          </w:p>
          <w:p w:rsidR="00AE3929" w:rsidRPr="000A2F6B" w:rsidRDefault="00DA2297" w:rsidP="00F131FB">
            <w:pPr>
              <w:rPr>
                <w:rFonts w:ascii="Arial" w:hAnsi="Arial" w:cs="Arial"/>
              </w:rPr>
            </w:pPr>
            <w:r w:rsidRPr="000A2F6B">
              <w:rPr>
                <w:rFonts w:ascii="Arial" w:hAnsi="Arial" w:cs="Arial"/>
              </w:rPr>
              <w:t>On</w:t>
            </w:r>
            <w:r w:rsidR="008817DE">
              <w:rPr>
                <w:rFonts w:ascii="Arial" w:hAnsi="Arial" w:cs="Arial"/>
              </w:rPr>
              <w:t>-</w:t>
            </w:r>
            <w:r w:rsidRPr="000A2F6B">
              <w:rPr>
                <w:rFonts w:ascii="Arial" w:hAnsi="Arial" w:cs="Arial"/>
              </w:rPr>
              <w:t>going, targeted professional development related to differentiation of district wide research based best practices will result in students who score within the Advanced/Proficient range on MCAS will increase by 10%; resulting in 69% scoring in Advanced/Proficient in ELA and 60% scoring in Advanced/Proficient in Math</w:t>
            </w:r>
            <w:r w:rsidR="008817DE">
              <w:rPr>
                <w:rFonts w:ascii="Arial" w:hAnsi="Arial" w:cs="Arial"/>
              </w:rPr>
              <w:t>.</w:t>
            </w:r>
          </w:p>
        </w:tc>
      </w:tr>
      <w:tr w:rsidR="00DA2297" w:rsidRPr="00EB692F" w:rsidTr="00DA2297">
        <w:tc>
          <w:tcPr>
            <w:tcW w:w="2250" w:type="dxa"/>
            <w:tcBorders>
              <w:top w:val="single" w:sz="4" w:space="0" w:color="auto"/>
              <w:left w:val="single" w:sz="4" w:space="0" w:color="auto"/>
              <w:bottom w:val="single" w:sz="4" w:space="0" w:color="auto"/>
              <w:right w:val="single" w:sz="4" w:space="0" w:color="auto"/>
            </w:tcBorders>
          </w:tcPr>
          <w:p w:rsidR="005076DC" w:rsidRPr="0095792A" w:rsidRDefault="00DF48BC" w:rsidP="005076DC">
            <w:pPr>
              <w:rPr>
                <w:rFonts w:ascii="Arial" w:hAnsi="Arial" w:cs="Arial"/>
                <w:b/>
              </w:rPr>
            </w:pPr>
            <w:r>
              <w:rPr>
                <w:rFonts w:ascii="Arial" w:hAnsi="Arial" w:cs="Arial"/>
                <w:noProof/>
                <w:lang w:val="en-US"/>
              </w:rPr>
              <w:lastRenderedPageBreak/>
              <w:t>3.</w:t>
            </w:r>
            <w:r w:rsidR="005076DC" w:rsidRPr="0095792A">
              <w:rPr>
                <w:rFonts w:ascii="Arial" w:hAnsi="Arial" w:cs="Arial"/>
              </w:rPr>
              <w:t xml:space="preserve"> Administrators will receive professional development and mentoring improving their supervision and evaluation skills relating to the new educator evaluation standards</w:t>
            </w:r>
          </w:p>
          <w:p w:rsidR="00C25C86" w:rsidRPr="00EB692F" w:rsidRDefault="00C25C86" w:rsidP="00DF48BC">
            <w:pPr>
              <w:rPr>
                <w:rFonts w:ascii="Arial" w:hAnsi="Arial" w:cs="Arial"/>
                <w:noProof/>
                <w:lang w:val="en-US"/>
              </w:rPr>
            </w:pPr>
          </w:p>
          <w:p w:rsidR="00DA2297" w:rsidRPr="00EB692F" w:rsidRDefault="00DA2297" w:rsidP="00D44B55">
            <w:pPr>
              <w:rPr>
                <w:rFonts w:ascii="Arial" w:hAnsi="Arial" w:cs="Arial"/>
                <w:noProof/>
                <w:lang w:val="en-US"/>
              </w:rPr>
            </w:pPr>
          </w:p>
        </w:tc>
        <w:tc>
          <w:tcPr>
            <w:tcW w:w="11520" w:type="dxa"/>
            <w:tcBorders>
              <w:top w:val="single" w:sz="4" w:space="0" w:color="auto"/>
              <w:left w:val="single" w:sz="4" w:space="0" w:color="auto"/>
              <w:bottom w:val="single" w:sz="4" w:space="0" w:color="auto"/>
              <w:right w:val="single" w:sz="4" w:space="0" w:color="auto"/>
            </w:tcBorders>
          </w:tcPr>
          <w:p w:rsidR="00C2542B" w:rsidRDefault="00DA2297" w:rsidP="00D44B55">
            <w:pPr>
              <w:spacing w:before="60" w:line="260" w:lineRule="exact"/>
              <w:rPr>
                <w:rFonts w:ascii="Arial" w:hAnsi="Arial" w:cs="Arial"/>
                <w:b/>
              </w:rPr>
            </w:pPr>
            <w:r w:rsidRPr="00EB692F">
              <w:rPr>
                <w:rFonts w:ascii="Arial" w:hAnsi="Arial" w:cs="Arial"/>
                <w:b/>
              </w:rPr>
              <w:t>Early Evidence</w:t>
            </w:r>
            <w:r w:rsidR="00C2542B">
              <w:rPr>
                <w:rFonts w:ascii="Arial" w:hAnsi="Arial" w:cs="Arial"/>
                <w:b/>
              </w:rPr>
              <w:t>:</w:t>
            </w:r>
          </w:p>
          <w:p w:rsidR="00F007E5" w:rsidRDefault="00F007E5" w:rsidP="00D44B55">
            <w:pPr>
              <w:spacing w:before="60" w:line="260" w:lineRule="exact"/>
              <w:rPr>
                <w:rFonts w:ascii="Arial" w:hAnsi="Arial" w:cs="Arial"/>
                <w:b/>
              </w:rPr>
            </w:pPr>
          </w:p>
          <w:p w:rsidR="003D465F" w:rsidRPr="00F007E5" w:rsidRDefault="009F0949" w:rsidP="003D465F">
            <w:pPr>
              <w:rPr>
                <w:rFonts w:ascii="Arial" w:hAnsi="Arial" w:cs="Arial"/>
              </w:rPr>
            </w:pPr>
            <w:r w:rsidRPr="00F007E5">
              <w:rPr>
                <w:rFonts w:ascii="Arial" w:hAnsi="Arial" w:cs="Arial"/>
              </w:rPr>
              <w:t>Administrators will complete weekly classroom observations to collect data based upon the new educator standards, as evidenced by their observation notes reviewe</w:t>
            </w:r>
            <w:r w:rsidR="00F007E5" w:rsidRPr="00F007E5">
              <w:rPr>
                <w:rFonts w:ascii="Arial" w:hAnsi="Arial" w:cs="Arial"/>
              </w:rPr>
              <w:t>d at monthly meetings with the S</w:t>
            </w:r>
            <w:r w:rsidRPr="00F007E5">
              <w:rPr>
                <w:rFonts w:ascii="Arial" w:hAnsi="Arial" w:cs="Arial"/>
              </w:rPr>
              <w:t>uperintendent.</w:t>
            </w:r>
          </w:p>
          <w:p w:rsidR="00F007E5" w:rsidRPr="00EB692F" w:rsidRDefault="00F007E5" w:rsidP="003D465F">
            <w:pPr>
              <w:rPr>
                <w:rFonts w:ascii="Arial" w:hAnsi="Arial" w:cs="Arial"/>
              </w:rPr>
            </w:pPr>
          </w:p>
          <w:p w:rsidR="00C2542B" w:rsidRDefault="00DA2297" w:rsidP="00DA2297">
            <w:pPr>
              <w:spacing w:before="60" w:line="260" w:lineRule="exact"/>
              <w:rPr>
                <w:rFonts w:ascii="Arial" w:hAnsi="Arial" w:cs="Arial"/>
                <w:b/>
              </w:rPr>
            </w:pPr>
            <w:r w:rsidRPr="00EB692F">
              <w:rPr>
                <w:rFonts w:ascii="Arial" w:hAnsi="Arial" w:cs="Arial"/>
                <w:b/>
              </w:rPr>
              <w:t>Short-term Outcomes</w:t>
            </w:r>
            <w:r w:rsidR="00C2542B">
              <w:rPr>
                <w:rFonts w:ascii="Arial" w:hAnsi="Arial" w:cs="Arial"/>
                <w:b/>
              </w:rPr>
              <w:t>:</w:t>
            </w:r>
          </w:p>
          <w:p w:rsidR="00DA2297" w:rsidRPr="00F007E5" w:rsidRDefault="009F0949" w:rsidP="00DA2297">
            <w:pPr>
              <w:spacing w:before="60" w:line="260" w:lineRule="exact"/>
              <w:rPr>
                <w:rFonts w:ascii="Arial" w:hAnsi="Arial" w:cs="Arial"/>
              </w:rPr>
            </w:pPr>
            <w:r w:rsidRPr="00F007E5">
              <w:rPr>
                <w:rFonts w:ascii="Arial" w:hAnsi="Arial" w:cs="Arial"/>
              </w:rPr>
              <w:t>Administrators will complete mid-cycle educator evaluations based on the new educator standards.</w:t>
            </w:r>
          </w:p>
          <w:p w:rsidR="003D465F" w:rsidRDefault="003D465F" w:rsidP="003D465F">
            <w:pPr>
              <w:rPr>
                <w:rFonts w:ascii="Arial" w:hAnsi="Arial" w:cs="Arial"/>
              </w:rPr>
            </w:pPr>
          </w:p>
          <w:p w:rsidR="00F007E5" w:rsidRDefault="00DA2297" w:rsidP="00DA2297">
            <w:pPr>
              <w:spacing w:before="60" w:line="260" w:lineRule="exact"/>
              <w:rPr>
                <w:rFonts w:ascii="Arial" w:hAnsi="Arial" w:cs="Arial"/>
                <w:b/>
              </w:rPr>
            </w:pPr>
            <w:r w:rsidRPr="00EB692F">
              <w:rPr>
                <w:rFonts w:ascii="Arial" w:hAnsi="Arial" w:cs="Arial"/>
                <w:b/>
              </w:rPr>
              <w:t>Final Outcomes</w:t>
            </w:r>
            <w:r w:rsidR="00C2542B">
              <w:rPr>
                <w:rFonts w:ascii="Arial" w:hAnsi="Arial" w:cs="Arial"/>
                <w:b/>
              </w:rPr>
              <w:t>:</w:t>
            </w:r>
            <w:r w:rsidRPr="00EB692F">
              <w:rPr>
                <w:rFonts w:ascii="Arial" w:hAnsi="Arial" w:cs="Arial"/>
                <w:b/>
              </w:rPr>
              <w:t xml:space="preserve"> </w:t>
            </w:r>
          </w:p>
          <w:p w:rsidR="00C2542B" w:rsidRDefault="003D465F" w:rsidP="00DA2297">
            <w:pPr>
              <w:spacing w:before="60" w:line="260" w:lineRule="exact"/>
              <w:rPr>
                <w:rFonts w:ascii="Arial" w:hAnsi="Arial" w:cs="Arial"/>
              </w:rPr>
            </w:pPr>
            <w:r w:rsidRPr="00EB692F">
              <w:rPr>
                <w:rFonts w:ascii="Arial" w:hAnsi="Arial" w:cs="Arial"/>
              </w:rPr>
              <w:t>Targeted feedback provided to teachers through effective supervision and evaluation practices will result in an increase of 10% over Spring 2012 MCAS scores for the percentage of students within the Advanced and Proficient ranges for English Language Arts and Math</w:t>
            </w:r>
          </w:p>
          <w:p w:rsidR="00DA2297" w:rsidRPr="00EB692F" w:rsidRDefault="003D465F" w:rsidP="00DA2297">
            <w:pPr>
              <w:spacing w:before="60" w:line="260" w:lineRule="exact"/>
              <w:rPr>
                <w:rFonts w:ascii="Arial" w:hAnsi="Arial" w:cs="Arial"/>
                <w:b/>
              </w:rPr>
            </w:pPr>
            <w:r w:rsidRPr="00EB692F">
              <w:rPr>
                <w:rFonts w:ascii="Arial" w:hAnsi="Arial" w:cs="Arial"/>
              </w:rPr>
              <w:t xml:space="preserve">.  </w:t>
            </w:r>
          </w:p>
        </w:tc>
      </w:tr>
      <w:tr w:rsidR="00DA2297" w:rsidRPr="00EB692F" w:rsidTr="00DA2297">
        <w:tc>
          <w:tcPr>
            <w:tcW w:w="2250" w:type="dxa"/>
            <w:tcBorders>
              <w:top w:val="single" w:sz="4" w:space="0" w:color="auto"/>
              <w:left w:val="single" w:sz="4" w:space="0" w:color="auto"/>
              <w:bottom w:val="single" w:sz="4" w:space="0" w:color="auto"/>
              <w:right w:val="single" w:sz="4" w:space="0" w:color="auto"/>
            </w:tcBorders>
          </w:tcPr>
          <w:p w:rsidR="003D465F" w:rsidRPr="00EB692F" w:rsidRDefault="0020444D" w:rsidP="003D465F">
            <w:pPr>
              <w:rPr>
                <w:rFonts w:ascii="Arial" w:hAnsi="Arial" w:cs="Arial"/>
              </w:rPr>
            </w:pPr>
            <w:r>
              <w:rPr>
                <w:rFonts w:ascii="Arial" w:hAnsi="Arial" w:cs="Arial"/>
                <w:noProof/>
                <w:lang w:val="en-US"/>
              </w:rPr>
              <w:t>4</w:t>
            </w:r>
            <w:r w:rsidRPr="00EB692F">
              <w:rPr>
                <w:rFonts w:ascii="Arial" w:hAnsi="Arial" w:cs="Arial"/>
                <w:noProof/>
                <w:lang w:val="en-US"/>
              </w:rPr>
              <w:t>.</w:t>
            </w:r>
            <w:r w:rsidRPr="00EB692F">
              <w:rPr>
                <w:rFonts w:ascii="Arial" w:hAnsi="Arial" w:cs="Arial"/>
              </w:rPr>
              <w:t xml:space="preserve"> Staff</w:t>
            </w:r>
            <w:r w:rsidR="003D465F" w:rsidRPr="00EB692F">
              <w:rPr>
                <w:rFonts w:ascii="Arial" w:hAnsi="Arial" w:cs="Arial"/>
              </w:rPr>
              <w:t xml:space="preserve"> will receive professional development improving their understanding of the new evaluation tool and the new educator evaluation standards. </w:t>
            </w:r>
          </w:p>
          <w:p w:rsidR="003D465F" w:rsidRPr="00EB692F" w:rsidRDefault="003D465F" w:rsidP="003D465F">
            <w:pPr>
              <w:rPr>
                <w:rFonts w:ascii="Arial" w:hAnsi="Arial" w:cs="Arial"/>
              </w:rPr>
            </w:pPr>
          </w:p>
          <w:p w:rsidR="00DA2297" w:rsidRPr="00EB692F" w:rsidRDefault="00DA2297" w:rsidP="003D465F">
            <w:pPr>
              <w:rPr>
                <w:rFonts w:ascii="Arial" w:hAnsi="Arial" w:cs="Arial"/>
                <w:noProof/>
                <w:lang w:val="en-US"/>
              </w:rPr>
            </w:pPr>
          </w:p>
        </w:tc>
        <w:tc>
          <w:tcPr>
            <w:tcW w:w="11520" w:type="dxa"/>
            <w:tcBorders>
              <w:top w:val="single" w:sz="4" w:space="0" w:color="auto"/>
              <w:left w:val="single" w:sz="4" w:space="0" w:color="auto"/>
              <w:bottom w:val="single" w:sz="4" w:space="0" w:color="auto"/>
              <w:right w:val="single" w:sz="4" w:space="0" w:color="auto"/>
            </w:tcBorders>
          </w:tcPr>
          <w:p w:rsidR="00C2542B" w:rsidRDefault="003D465F" w:rsidP="003D465F">
            <w:pPr>
              <w:rPr>
                <w:rFonts w:ascii="Arial" w:hAnsi="Arial" w:cs="Arial"/>
              </w:rPr>
            </w:pPr>
            <w:r w:rsidRPr="00EB692F">
              <w:rPr>
                <w:rFonts w:ascii="Arial" w:hAnsi="Arial" w:cs="Arial"/>
                <w:b/>
              </w:rPr>
              <w:t>Early Evidence</w:t>
            </w:r>
            <w:r w:rsidRPr="00EB692F">
              <w:rPr>
                <w:rFonts w:ascii="Arial" w:hAnsi="Arial" w:cs="Arial"/>
              </w:rPr>
              <w:t xml:space="preserve">: </w:t>
            </w:r>
          </w:p>
          <w:p w:rsidR="00C2542B" w:rsidRDefault="00C2542B" w:rsidP="003D465F">
            <w:pPr>
              <w:rPr>
                <w:rFonts w:ascii="Arial" w:hAnsi="Arial" w:cs="Arial"/>
              </w:rPr>
            </w:pPr>
          </w:p>
          <w:p w:rsidR="003D465F" w:rsidRPr="00EB692F" w:rsidRDefault="003D465F" w:rsidP="003D465F">
            <w:pPr>
              <w:rPr>
                <w:rFonts w:ascii="Arial" w:hAnsi="Arial" w:cs="Arial"/>
              </w:rPr>
            </w:pPr>
            <w:r w:rsidRPr="00EB692F">
              <w:rPr>
                <w:rFonts w:ascii="Arial" w:hAnsi="Arial" w:cs="Arial"/>
              </w:rPr>
              <w:t>100% of staff will receive professional development regarding the new educator evaluation standards.</w:t>
            </w:r>
          </w:p>
          <w:p w:rsidR="00DA2297" w:rsidRPr="00EB692F" w:rsidRDefault="00DA2297" w:rsidP="00C2542B">
            <w:pPr>
              <w:spacing w:before="60"/>
              <w:ind w:left="702"/>
              <w:rPr>
                <w:rFonts w:ascii="Arial" w:hAnsi="Arial" w:cs="Arial"/>
                <w:b/>
              </w:rPr>
            </w:pPr>
          </w:p>
          <w:p w:rsidR="00C2542B" w:rsidRDefault="00DA2297" w:rsidP="00DA2297">
            <w:pPr>
              <w:spacing w:before="60" w:line="260" w:lineRule="exact"/>
              <w:rPr>
                <w:rFonts w:ascii="Arial" w:hAnsi="Arial" w:cs="Arial"/>
                <w:b/>
              </w:rPr>
            </w:pPr>
            <w:r w:rsidRPr="00EB692F">
              <w:rPr>
                <w:rFonts w:ascii="Arial" w:hAnsi="Arial" w:cs="Arial"/>
                <w:b/>
              </w:rPr>
              <w:t>Short-term Outcomes</w:t>
            </w:r>
            <w:r w:rsidR="00C2542B">
              <w:rPr>
                <w:rFonts w:ascii="Arial" w:hAnsi="Arial" w:cs="Arial"/>
                <w:b/>
              </w:rPr>
              <w:t>:</w:t>
            </w:r>
          </w:p>
          <w:p w:rsidR="00DA2297" w:rsidRPr="00EB692F" w:rsidRDefault="00DA2297" w:rsidP="00DA2297">
            <w:pPr>
              <w:spacing w:before="60" w:line="260" w:lineRule="exact"/>
              <w:rPr>
                <w:rFonts w:ascii="Arial" w:hAnsi="Arial" w:cs="Arial"/>
                <w:b/>
              </w:rPr>
            </w:pPr>
            <w:r w:rsidRPr="00EB692F">
              <w:rPr>
                <w:rFonts w:ascii="Arial" w:hAnsi="Arial" w:cs="Arial"/>
                <w:b/>
              </w:rPr>
              <w:t xml:space="preserve">  </w:t>
            </w:r>
          </w:p>
          <w:p w:rsidR="003D465F" w:rsidRPr="00EB692F" w:rsidRDefault="00F007E5" w:rsidP="003D465F">
            <w:pPr>
              <w:rPr>
                <w:rFonts w:ascii="Arial" w:hAnsi="Arial" w:cs="Arial"/>
              </w:rPr>
            </w:pPr>
            <w:r>
              <w:rPr>
                <w:rFonts w:ascii="Arial" w:hAnsi="Arial" w:cs="Arial"/>
              </w:rPr>
              <w:t>10</w:t>
            </w:r>
            <w:r w:rsidR="003D465F" w:rsidRPr="00EB692F">
              <w:rPr>
                <w:rFonts w:ascii="Arial" w:hAnsi="Arial" w:cs="Arial"/>
              </w:rPr>
              <w:t>0% of staff will develop educational goals for the upcoming FY12-FY13 school year based upon the new educator evaluation standards. Staff identified as participants in year one will utilize the new educator evaluation tool to document goals.</w:t>
            </w:r>
          </w:p>
          <w:p w:rsidR="00DA2297" w:rsidRPr="00EB692F" w:rsidRDefault="00DA2297" w:rsidP="00C2542B">
            <w:pPr>
              <w:spacing w:before="60"/>
              <w:ind w:left="702"/>
              <w:rPr>
                <w:rFonts w:ascii="Arial" w:hAnsi="Arial" w:cs="Arial"/>
                <w:b/>
              </w:rPr>
            </w:pPr>
          </w:p>
          <w:p w:rsidR="00C2542B" w:rsidRDefault="00DA2297" w:rsidP="00DA2297">
            <w:pPr>
              <w:spacing w:before="60" w:line="260" w:lineRule="exact"/>
              <w:rPr>
                <w:rFonts w:ascii="Arial" w:hAnsi="Arial" w:cs="Arial"/>
                <w:b/>
              </w:rPr>
            </w:pPr>
            <w:r w:rsidRPr="00EB692F">
              <w:rPr>
                <w:rFonts w:ascii="Arial" w:hAnsi="Arial" w:cs="Arial"/>
                <w:b/>
              </w:rPr>
              <w:t>Final Outcomes</w:t>
            </w:r>
            <w:r w:rsidR="00C2542B">
              <w:rPr>
                <w:rFonts w:ascii="Arial" w:hAnsi="Arial" w:cs="Arial"/>
                <w:b/>
              </w:rPr>
              <w:t>:</w:t>
            </w:r>
          </w:p>
          <w:p w:rsidR="00DA2297" w:rsidRPr="00EB692F" w:rsidRDefault="00DA2297" w:rsidP="00DA2297">
            <w:pPr>
              <w:spacing w:before="60" w:line="260" w:lineRule="exact"/>
              <w:rPr>
                <w:rFonts w:ascii="Arial" w:hAnsi="Arial" w:cs="Arial"/>
                <w:b/>
              </w:rPr>
            </w:pPr>
            <w:r w:rsidRPr="00EB692F">
              <w:rPr>
                <w:rFonts w:ascii="Arial" w:hAnsi="Arial" w:cs="Arial"/>
                <w:b/>
              </w:rPr>
              <w:t xml:space="preserve"> </w:t>
            </w:r>
          </w:p>
          <w:p w:rsidR="00DA2297" w:rsidRDefault="003D465F" w:rsidP="00DA2297">
            <w:pPr>
              <w:spacing w:before="60" w:line="260" w:lineRule="exact"/>
              <w:rPr>
                <w:rFonts w:ascii="Arial" w:hAnsi="Arial" w:cs="Arial"/>
              </w:rPr>
            </w:pPr>
            <w:r w:rsidRPr="00EB692F">
              <w:rPr>
                <w:rFonts w:ascii="Arial" w:hAnsi="Arial" w:cs="Arial"/>
              </w:rPr>
              <w:t xml:space="preserve">Targeted feedback provided to staff through effective supervision and evaluation practices through the use of both ongoing feedback and feedback provided through the new educator evaluation tool will result in an </w:t>
            </w:r>
            <w:r w:rsidRPr="00EB692F">
              <w:rPr>
                <w:rFonts w:ascii="Arial" w:hAnsi="Arial" w:cs="Arial"/>
              </w:rPr>
              <w:lastRenderedPageBreak/>
              <w:t xml:space="preserve">increase of 10% over FY12 scores.  </w:t>
            </w:r>
          </w:p>
          <w:p w:rsidR="00C2542B" w:rsidRPr="00EB692F" w:rsidRDefault="00C2542B" w:rsidP="00DA2297">
            <w:pPr>
              <w:spacing w:before="60" w:line="260" w:lineRule="exact"/>
              <w:rPr>
                <w:rFonts w:ascii="Arial" w:hAnsi="Arial" w:cs="Arial"/>
                <w:b/>
              </w:rPr>
            </w:pPr>
          </w:p>
        </w:tc>
      </w:tr>
    </w:tbl>
    <w:p w:rsidR="00BF4343" w:rsidRDefault="00BF4343" w:rsidP="00BF4343">
      <w:pPr>
        <w:ind w:left="-90"/>
        <w:outlineLvl w:val="0"/>
        <w:rPr>
          <w:rFonts w:ascii="Arial" w:hAnsi="Arial" w:cs="Arial"/>
          <w:b/>
          <w:color w:val="002060"/>
        </w:rPr>
      </w:pPr>
    </w:p>
    <w:p w:rsidR="00E91DB1" w:rsidRDefault="00E91DB1" w:rsidP="00BF4343">
      <w:pPr>
        <w:ind w:left="-90"/>
        <w:outlineLvl w:val="0"/>
        <w:rPr>
          <w:rFonts w:ascii="Arial" w:hAnsi="Arial" w:cs="Arial"/>
          <w:b/>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4"/>
        <w:gridCol w:w="8752"/>
      </w:tblGrid>
      <w:tr w:rsidR="00381B37" w:rsidRPr="00381B37" w:rsidTr="004B33E9">
        <w:trPr>
          <w:tblHeader/>
        </w:trPr>
        <w:tc>
          <w:tcPr>
            <w:tcW w:w="5000" w:type="pct"/>
            <w:gridSpan w:val="2"/>
            <w:shd w:val="clear" w:color="auto" w:fill="BFBFBF"/>
          </w:tcPr>
          <w:p w:rsidR="00035DA3" w:rsidRDefault="00035DA3" w:rsidP="003E095C">
            <w:pPr>
              <w:rPr>
                <w:rFonts w:ascii="Arial" w:hAnsi="Arial" w:cs="Arial"/>
                <w:b/>
              </w:rPr>
            </w:pPr>
          </w:p>
          <w:p w:rsidR="00381B37" w:rsidRPr="00381B37" w:rsidRDefault="00381B37" w:rsidP="003E095C">
            <w:pPr>
              <w:rPr>
                <w:rFonts w:ascii="Arial" w:hAnsi="Arial" w:cs="Arial"/>
                <w:b/>
              </w:rPr>
            </w:pPr>
            <w:r w:rsidRPr="00381B37">
              <w:rPr>
                <w:rFonts w:ascii="Arial" w:hAnsi="Arial" w:cs="Arial"/>
                <w:b/>
              </w:rPr>
              <w:t xml:space="preserve">Strategic Objective </w:t>
            </w:r>
            <w:r>
              <w:rPr>
                <w:rFonts w:ascii="Arial" w:hAnsi="Arial" w:cs="Arial"/>
                <w:b/>
              </w:rPr>
              <w:t>4</w:t>
            </w:r>
            <w:r w:rsidRPr="00381B37">
              <w:rPr>
                <w:rFonts w:ascii="Arial" w:hAnsi="Arial" w:cs="Arial"/>
                <w:b/>
              </w:rPr>
              <w:t>:</w:t>
            </w:r>
            <w:r w:rsidR="00035DA3">
              <w:rPr>
                <w:rFonts w:ascii="Arial" w:hAnsi="Arial" w:cs="Arial"/>
                <w:b/>
              </w:rPr>
              <w:t xml:space="preserve"> </w:t>
            </w:r>
            <w:r w:rsidRPr="00381B37">
              <w:rPr>
                <w:rFonts w:ascii="Arial" w:hAnsi="Arial" w:cs="Arial"/>
                <w:b/>
                <w:color w:val="000000"/>
              </w:rPr>
              <w:t>To function as a united, goal oriented, forward moving and civil School Committee that makes decisions around student needs</w:t>
            </w:r>
          </w:p>
          <w:p w:rsidR="00381B37" w:rsidRPr="00381B37" w:rsidRDefault="00381B37" w:rsidP="003E095C">
            <w:pPr>
              <w:rPr>
                <w:rFonts w:ascii="Arial" w:hAnsi="Arial" w:cs="Arial"/>
                <w:b/>
              </w:rPr>
            </w:pPr>
          </w:p>
        </w:tc>
      </w:tr>
      <w:tr w:rsidR="00381B37" w:rsidRPr="00381B37" w:rsidTr="004B33E9">
        <w:trPr>
          <w:tblHeader/>
        </w:trPr>
        <w:tc>
          <w:tcPr>
            <w:tcW w:w="1851" w:type="pct"/>
            <w:shd w:val="clear" w:color="auto" w:fill="BFBFBF"/>
          </w:tcPr>
          <w:p w:rsidR="00381B37" w:rsidRPr="00381B37" w:rsidRDefault="00381B37" w:rsidP="003E095C">
            <w:pPr>
              <w:rPr>
                <w:rFonts w:ascii="Arial" w:hAnsi="Arial" w:cs="Arial"/>
                <w:b/>
              </w:rPr>
            </w:pPr>
            <w:r w:rsidRPr="00381B37">
              <w:rPr>
                <w:rFonts w:ascii="Arial" w:hAnsi="Arial" w:cs="Arial"/>
                <w:b/>
              </w:rPr>
              <w:t>Strategic Initiatives</w:t>
            </w:r>
          </w:p>
          <w:p w:rsidR="00381B37" w:rsidRPr="00381B37" w:rsidRDefault="00381B37" w:rsidP="003E095C">
            <w:pPr>
              <w:rPr>
                <w:rFonts w:ascii="Arial" w:hAnsi="Arial" w:cs="Arial"/>
                <w:b/>
              </w:rPr>
            </w:pPr>
          </w:p>
        </w:tc>
        <w:tc>
          <w:tcPr>
            <w:tcW w:w="3149" w:type="pct"/>
            <w:shd w:val="clear" w:color="auto" w:fill="BFBFBF"/>
          </w:tcPr>
          <w:p w:rsidR="00381B37" w:rsidRPr="00381B37" w:rsidRDefault="00381B37" w:rsidP="003E095C">
            <w:pPr>
              <w:rPr>
                <w:rFonts w:ascii="Arial" w:hAnsi="Arial" w:cs="Arial"/>
                <w:b/>
              </w:rPr>
            </w:pPr>
            <w:r w:rsidRPr="00381B37">
              <w:rPr>
                <w:rFonts w:ascii="Arial" w:hAnsi="Arial" w:cs="Arial"/>
                <w:b/>
              </w:rPr>
              <w:t>Early Evidence of Change, Short-term Outcomes, and Final Outcomes</w:t>
            </w:r>
          </w:p>
        </w:tc>
      </w:tr>
      <w:tr w:rsidR="00381B37" w:rsidRPr="00381B37" w:rsidTr="004B33E9">
        <w:tc>
          <w:tcPr>
            <w:tcW w:w="1851" w:type="pct"/>
          </w:tcPr>
          <w:p w:rsidR="00381B37" w:rsidRPr="00381B37" w:rsidRDefault="00381B37" w:rsidP="003E095C">
            <w:pPr>
              <w:rPr>
                <w:rFonts w:ascii="Arial" w:hAnsi="Arial" w:cs="Arial"/>
              </w:rPr>
            </w:pPr>
          </w:p>
          <w:p w:rsidR="00381B37" w:rsidRPr="00381B37" w:rsidRDefault="00381B37" w:rsidP="003E095C">
            <w:pPr>
              <w:rPr>
                <w:rFonts w:ascii="Arial" w:hAnsi="Arial" w:cs="Arial"/>
              </w:rPr>
            </w:pPr>
            <w:r w:rsidRPr="00381B37">
              <w:rPr>
                <w:rFonts w:ascii="Arial" w:hAnsi="Arial" w:cs="Arial"/>
              </w:rPr>
              <w:t xml:space="preserve">1. To prioritize the Accelerated Improvement Plan creating continuity across the district in  supporting the needs and achievement of all students </w:t>
            </w:r>
          </w:p>
          <w:p w:rsidR="00381B37" w:rsidRPr="00381B37" w:rsidRDefault="00381B37" w:rsidP="003E095C">
            <w:pPr>
              <w:rPr>
                <w:rFonts w:ascii="Arial" w:hAnsi="Arial" w:cs="Arial"/>
                <w:color w:val="000000"/>
              </w:rPr>
            </w:pPr>
          </w:p>
          <w:p w:rsidR="00381B37" w:rsidRPr="00381B37" w:rsidRDefault="00381B37" w:rsidP="003E095C">
            <w:pPr>
              <w:ind w:left="252" w:hanging="252"/>
              <w:rPr>
                <w:rFonts w:ascii="Arial" w:hAnsi="Arial" w:cs="Arial"/>
              </w:rPr>
            </w:pPr>
          </w:p>
          <w:p w:rsidR="00381B37" w:rsidRPr="00381B37" w:rsidRDefault="00381B37" w:rsidP="003E095C">
            <w:pPr>
              <w:ind w:left="252" w:hanging="252"/>
              <w:rPr>
                <w:rFonts w:ascii="Arial" w:hAnsi="Arial" w:cs="Arial"/>
              </w:rPr>
            </w:pPr>
          </w:p>
        </w:tc>
        <w:tc>
          <w:tcPr>
            <w:tcW w:w="3149" w:type="pct"/>
          </w:tcPr>
          <w:p w:rsidR="00035DA3" w:rsidRDefault="00035DA3" w:rsidP="003E095C">
            <w:pPr>
              <w:rPr>
                <w:rFonts w:ascii="Arial" w:hAnsi="Arial" w:cs="Arial"/>
                <w:b/>
                <w:color w:val="000000"/>
              </w:rPr>
            </w:pPr>
          </w:p>
          <w:p w:rsidR="00381B37" w:rsidRPr="00381B37" w:rsidRDefault="00381B37" w:rsidP="003E095C">
            <w:pPr>
              <w:rPr>
                <w:rFonts w:ascii="Arial" w:hAnsi="Arial" w:cs="Arial"/>
                <w:color w:val="000000"/>
              </w:rPr>
            </w:pPr>
            <w:r w:rsidRPr="00381B37">
              <w:rPr>
                <w:rFonts w:ascii="Arial" w:hAnsi="Arial" w:cs="Arial"/>
                <w:b/>
                <w:color w:val="000000"/>
              </w:rPr>
              <w:t>Early Evidence of Change</w:t>
            </w:r>
            <w:r w:rsidRPr="00381B37">
              <w:rPr>
                <w:rFonts w:ascii="Arial" w:hAnsi="Arial" w:cs="Arial"/>
                <w:color w:val="000000"/>
              </w:rPr>
              <w:t xml:space="preserve">: </w:t>
            </w:r>
          </w:p>
          <w:p w:rsidR="00381B37" w:rsidRPr="00381B37" w:rsidRDefault="00381B37" w:rsidP="003E095C">
            <w:pPr>
              <w:rPr>
                <w:rFonts w:ascii="Arial" w:hAnsi="Arial" w:cs="Arial"/>
                <w:color w:val="000000"/>
              </w:rPr>
            </w:pPr>
          </w:p>
          <w:p w:rsidR="00381B37" w:rsidRPr="00381B37" w:rsidRDefault="00381B37" w:rsidP="003E095C">
            <w:pPr>
              <w:rPr>
                <w:rFonts w:ascii="Arial" w:hAnsi="Arial" w:cs="Arial"/>
                <w:color w:val="000000"/>
              </w:rPr>
            </w:pPr>
            <w:r w:rsidRPr="00381B37">
              <w:rPr>
                <w:rFonts w:ascii="Arial" w:hAnsi="Arial" w:cs="Arial"/>
                <w:color w:val="000000"/>
              </w:rPr>
              <w:t>AIP related agenda items will be on 100% of the routinely scheduled School Committee meetings. AIP agenda items will be listed as the first agenda item for discussion under School Committee Report, as evidenced by review of School Committee agendas.</w:t>
            </w:r>
          </w:p>
          <w:p w:rsidR="00381B37" w:rsidRPr="00381B37" w:rsidRDefault="00381B37" w:rsidP="003E095C">
            <w:pPr>
              <w:rPr>
                <w:rFonts w:ascii="Arial" w:hAnsi="Arial" w:cs="Arial"/>
                <w:color w:val="000000"/>
              </w:rPr>
            </w:pPr>
          </w:p>
          <w:p w:rsidR="00381B37" w:rsidRPr="00381B37" w:rsidRDefault="00381B37" w:rsidP="003E095C">
            <w:pPr>
              <w:rPr>
                <w:rFonts w:ascii="Arial" w:hAnsi="Arial" w:cs="Arial"/>
                <w:b/>
                <w:color w:val="000000"/>
              </w:rPr>
            </w:pPr>
            <w:r w:rsidRPr="00381B37">
              <w:rPr>
                <w:rFonts w:ascii="Arial" w:hAnsi="Arial" w:cs="Arial"/>
                <w:b/>
                <w:color w:val="000000"/>
              </w:rPr>
              <w:t xml:space="preserve">Short term Outcome: </w:t>
            </w:r>
          </w:p>
          <w:p w:rsidR="00381B37" w:rsidRPr="00381B37" w:rsidRDefault="00381B37" w:rsidP="003E095C">
            <w:pPr>
              <w:rPr>
                <w:rFonts w:ascii="Arial" w:hAnsi="Arial" w:cs="Arial"/>
                <w:b/>
                <w:color w:val="000000"/>
              </w:rPr>
            </w:pPr>
          </w:p>
          <w:p w:rsidR="00381B37" w:rsidRPr="00381B37" w:rsidRDefault="00381B37" w:rsidP="003E095C">
            <w:pPr>
              <w:rPr>
                <w:rFonts w:ascii="Arial" w:hAnsi="Arial" w:cs="Arial"/>
              </w:rPr>
            </w:pPr>
            <w:r w:rsidRPr="00381B37">
              <w:rPr>
                <w:rFonts w:ascii="Arial" w:hAnsi="Arial" w:cs="Arial"/>
              </w:rPr>
              <w:t>School Committee will prioritize the AIP through budget and policy discussions. Changes which allow or improve the ability of district staff to implement necessary instructional changes within the classrooms leading to improved student outcomes will be supported as a result of School Committee actions on policy and budget items. These changes will be evidenced in 75% of School Committee meeting minutes documenting discussions prior to votes specifically noting links to the AIP</w:t>
            </w:r>
          </w:p>
          <w:p w:rsidR="00381B37" w:rsidRPr="00381B37" w:rsidRDefault="00381B37" w:rsidP="003E095C">
            <w:pPr>
              <w:rPr>
                <w:rFonts w:ascii="Arial" w:hAnsi="Arial" w:cs="Arial"/>
                <w:b/>
                <w:color w:val="000000"/>
              </w:rPr>
            </w:pPr>
          </w:p>
          <w:p w:rsidR="00381B37" w:rsidRPr="00381B37" w:rsidRDefault="00381B37" w:rsidP="003E095C">
            <w:pPr>
              <w:rPr>
                <w:rFonts w:ascii="Arial" w:hAnsi="Arial" w:cs="Arial"/>
                <w:b/>
                <w:color w:val="000000"/>
              </w:rPr>
            </w:pPr>
            <w:r w:rsidRPr="00381B37">
              <w:rPr>
                <w:rFonts w:ascii="Arial" w:hAnsi="Arial" w:cs="Arial"/>
                <w:b/>
                <w:color w:val="000000"/>
              </w:rPr>
              <w:t xml:space="preserve">Final Outcomes: </w:t>
            </w:r>
          </w:p>
          <w:p w:rsidR="00381B37" w:rsidRPr="00381B37" w:rsidRDefault="00381B37" w:rsidP="003E095C">
            <w:pPr>
              <w:rPr>
                <w:rFonts w:ascii="Arial" w:hAnsi="Arial" w:cs="Arial"/>
                <w:b/>
                <w:color w:val="000000"/>
              </w:rPr>
            </w:pPr>
          </w:p>
          <w:p w:rsidR="00381B37" w:rsidRPr="00381B37" w:rsidRDefault="00381B37" w:rsidP="003E095C">
            <w:pPr>
              <w:rPr>
                <w:rFonts w:ascii="Arial" w:hAnsi="Arial" w:cs="Arial"/>
              </w:rPr>
            </w:pPr>
            <w:r w:rsidRPr="00381B37">
              <w:rPr>
                <w:rFonts w:ascii="Arial" w:hAnsi="Arial" w:cs="Arial"/>
                <w:color w:val="000000"/>
              </w:rPr>
              <w:t xml:space="preserve">By prioritizing the implementation of the AIP, the School Committee will create the conditions that allow the district to sustain the changes and improvements that are required to meet the final AIP outcome of students </w:t>
            </w:r>
            <w:r w:rsidRPr="00381B37">
              <w:rPr>
                <w:rFonts w:ascii="Arial" w:hAnsi="Arial" w:cs="Arial"/>
              </w:rPr>
              <w:t xml:space="preserve">scoring within the Advanced/Proficient range on MCAS increasing by 10%; resulting in 69% scoring in Advanced/Proficient in ELA and 60% scoring in Advanced/Proficient </w:t>
            </w:r>
            <w:r w:rsidRPr="00381B37">
              <w:rPr>
                <w:rFonts w:ascii="Arial" w:hAnsi="Arial" w:cs="Arial"/>
              </w:rPr>
              <w:lastRenderedPageBreak/>
              <w:t>in Math.</w:t>
            </w:r>
          </w:p>
          <w:p w:rsidR="00381B37" w:rsidRPr="00381B37" w:rsidRDefault="00381B37" w:rsidP="003E095C">
            <w:pPr>
              <w:rPr>
                <w:rFonts w:ascii="Arial" w:hAnsi="Arial" w:cs="Arial"/>
              </w:rPr>
            </w:pPr>
          </w:p>
        </w:tc>
      </w:tr>
      <w:tr w:rsidR="00381B37" w:rsidRPr="00381B37" w:rsidTr="004B33E9">
        <w:tc>
          <w:tcPr>
            <w:tcW w:w="1851" w:type="pct"/>
          </w:tcPr>
          <w:p w:rsidR="00381B37" w:rsidRPr="00381B37" w:rsidRDefault="00381B37" w:rsidP="003E095C">
            <w:pPr>
              <w:rPr>
                <w:rFonts w:ascii="Arial" w:hAnsi="Arial" w:cs="Arial"/>
              </w:rPr>
            </w:pPr>
          </w:p>
          <w:p w:rsidR="00381B37" w:rsidRPr="00381B37" w:rsidRDefault="00381B37" w:rsidP="003E095C">
            <w:pPr>
              <w:rPr>
                <w:rFonts w:ascii="Arial" w:hAnsi="Arial" w:cs="Arial"/>
              </w:rPr>
            </w:pPr>
            <w:r w:rsidRPr="00381B37">
              <w:rPr>
                <w:rFonts w:ascii="Arial" w:hAnsi="Arial" w:cs="Arial"/>
              </w:rPr>
              <w:t>2.</w:t>
            </w:r>
            <w:r w:rsidRPr="00381B37">
              <w:rPr>
                <w:rFonts w:ascii="Arial" w:hAnsi="Arial" w:cs="Arial"/>
                <w:color w:val="000000"/>
              </w:rPr>
              <w:t xml:space="preserve"> To improve communication within the School Committee and among all stake holders for the purpose of creating confidence, clarity and transparency</w:t>
            </w:r>
          </w:p>
          <w:p w:rsidR="00381B37" w:rsidRPr="00381B37" w:rsidRDefault="00381B37" w:rsidP="003E095C">
            <w:pPr>
              <w:rPr>
                <w:rFonts w:ascii="Arial" w:hAnsi="Arial" w:cs="Arial"/>
              </w:rPr>
            </w:pPr>
          </w:p>
        </w:tc>
        <w:tc>
          <w:tcPr>
            <w:tcW w:w="3149" w:type="pct"/>
          </w:tcPr>
          <w:p w:rsidR="00035DA3" w:rsidRDefault="00035DA3" w:rsidP="003E095C">
            <w:pPr>
              <w:rPr>
                <w:rFonts w:ascii="Arial" w:hAnsi="Arial" w:cs="Arial"/>
                <w:b/>
                <w:color w:val="000000"/>
              </w:rPr>
            </w:pPr>
          </w:p>
          <w:p w:rsidR="00381B37" w:rsidRPr="00381B37" w:rsidRDefault="00381B37" w:rsidP="003E095C">
            <w:pPr>
              <w:rPr>
                <w:rFonts w:ascii="Arial" w:hAnsi="Arial" w:cs="Arial"/>
                <w:color w:val="000000"/>
              </w:rPr>
            </w:pPr>
            <w:r w:rsidRPr="00381B37">
              <w:rPr>
                <w:rFonts w:ascii="Arial" w:hAnsi="Arial" w:cs="Arial"/>
                <w:b/>
                <w:color w:val="000000"/>
              </w:rPr>
              <w:t>Early Evidence of Change</w:t>
            </w:r>
            <w:r w:rsidRPr="00381B37">
              <w:rPr>
                <w:rFonts w:ascii="Arial" w:hAnsi="Arial" w:cs="Arial"/>
                <w:color w:val="000000"/>
              </w:rPr>
              <w:t xml:space="preserve"> </w:t>
            </w:r>
          </w:p>
          <w:p w:rsidR="00381B37" w:rsidRPr="00381B37" w:rsidRDefault="00381B37" w:rsidP="003E095C">
            <w:pPr>
              <w:rPr>
                <w:rFonts w:ascii="Arial" w:hAnsi="Arial" w:cs="Arial"/>
                <w:color w:val="000000"/>
              </w:rPr>
            </w:pPr>
          </w:p>
          <w:p w:rsidR="00381B37" w:rsidRPr="00381B37" w:rsidRDefault="00381B37" w:rsidP="003E095C">
            <w:pPr>
              <w:rPr>
                <w:rFonts w:ascii="Arial" w:hAnsi="Arial" w:cs="Arial"/>
                <w:color w:val="000000"/>
              </w:rPr>
            </w:pPr>
            <w:r w:rsidRPr="00381B37">
              <w:rPr>
                <w:rFonts w:ascii="Arial" w:hAnsi="Arial" w:cs="Arial"/>
                <w:color w:val="000000"/>
              </w:rPr>
              <w:t>To improve district wide communication, the results of surveys and minutes from public forums will be posted on the School Committee website; copies of forum minutes will be readily available in the school and district administrative offices.</w:t>
            </w:r>
          </w:p>
          <w:p w:rsidR="00381B37" w:rsidRPr="00381B37" w:rsidRDefault="00381B37" w:rsidP="003E095C">
            <w:pPr>
              <w:rPr>
                <w:rFonts w:ascii="Arial" w:hAnsi="Arial" w:cs="Arial"/>
                <w:b/>
                <w:color w:val="000000"/>
              </w:rPr>
            </w:pPr>
          </w:p>
          <w:p w:rsidR="00381B37" w:rsidRPr="00381B37" w:rsidRDefault="00381B37" w:rsidP="003E095C">
            <w:pPr>
              <w:rPr>
                <w:rFonts w:ascii="Arial" w:hAnsi="Arial" w:cs="Arial"/>
                <w:b/>
                <w:color w:val="000000"/>
              </w:rPr>
            </w:pPr>
            <w:r w:rsidRPr="00381B37">
              <w:rPr>
                <w:rFonts w:ascii="Arial" w:hAnsi="Arial" w:cs="Arial"/>
                <w:b/>
                <w:color w:val="000000"/>
              </w:rPr>
              <w:t>Short Term Outcomes</w:t>
            </w:r>
          </w:p>
          <w:p w:rsidR="00381B37" w:rsidRPr="00381B37" w:rsidRDefault="00381B37" w:rsidP="003E095C">
            <w:pPr>
              <w:rPr>
                <w:rFonts w:ascii="Arial" w:hAnsi="Arial" w:cs="Arial"/>
                <w:b/>
                <w:color w:val="000000"/>
              </w:rPr>
            </w:pPr>
          </w:p>
          <w:p w:rsidR="00381B37" w:rsidRPr="00381B37" w:rsidRDefault="00381B37" w:rsidP="003E095C">
            <w:pPr>
              <w:rPr>
                <w:rFonts w:ascii="Arial" w:hAnsi="Arial" w:cs="Arial"/>
                <w:color w:val="000000"/>
              </w:rPr>
            </w:pPr>
            <w:r w:rsidRPr="00381B37">
              <w:rPr>
                <w:rFonts w:ascii="Arial" w:hAnsi="Arial" w:cs="Arial"/>
                <w:color w:val="000000"/>
              </w:rPr>
              <w:t>The School Committee will facilitate a series of public forums. Each session will have a specific topic and be scheduled, on a rotating basis</w:t>
            </w:r>
            <w:r w:rsidR="00C47422" w:rsidRPr="00381B37">
              <w:rPr>
                <w:rFonts w:ascii="Arial" w:hAnsi="Arial" w:cs="Arial"/>
                <w:color w:val="000000"/>
              </w:rPr>
              <w:t>, in</w:t>
            </w:r>
            <w:r w:rsidRPr="00381B37">
              <w:rPr>
                <w:rFonts w:ascii="Arial" w:hAnsi="Arial" w:cs="Arial"/>
                <w:color w:val="000000"/>
              </w:rPr>
              <w:t xml:space="preserve"> each of the Gill Montague Regional School District communities. These forums will provide all stake holders with an opportunity to gain clarity on current district topics.</w:t>
            </w:r>
          </w:p>
          <w:p w:rsidR="00381B37" w:rsidRDefault="00381B37" w:rsidP="003E095C">
            <w:pPr>
              <w:rPr>
                <w:rFonts w:ascii="Arial" w:hAnsi="Arial" w:cs="Arial"/>
                <w:color w:val="000000"/>
                <w:highlight w:val="yellow"/>
              </w:rPr>
            </w:pPr>
          </w:p>
          <w:p w:rsidR="00AA1128" w:rsidRDefault="00AA1128" w:rsidP="003E095C">
            <w:pPr>
              <w:rPr>
                <w:rFonts w:ascii="Arial" w:hAnsi="Arial" w:cs="Arial"/>
                <w:color w:val="000000"/>
                <w:highlight w:val="yellow"/>
              </w:rPr>
            </w:pPr>
          </w:p>
          <w:p w:rsidR="00AA1128" w:rsidRPr="00381B37" w:rsidRDefault="00AA1128" w:rsidP="003E095C">
            <w:pPr>
              <w:rPr>
                <w:rFonts w:ascii="Arial" w:hAnsi="Arial" w:cs="Arial"/>
                <w:color w:val="000000"/>
                <w:highlight w:val="yellow"/>
              </w:rPr>
            </w:pPr>
          </w:p>
          <w:p w:rsidR="00381B37" w:rsidRPr="00381B37" w:rsidRDefault="00381B37" w:rsidP="003E095C">
            <w:pPr>
              <w:rPr>
                <w:rFonts w:ascii="Arial" w:hAnsi="Arial" w:cs="Arial"/>
                <w:b/>
                <w:color w:val="000000"/>
              </w:rPr>
            </w:pPr>
            <w:r w:rsidRPr="00381B37">
              <w:rPr>
                <w:rFonts w:ascii="Arial" w:hAnsi="Arial" w:cs="Arial"/>
                <w:b/>
                <w:color w:val="000000"/>
              </w:rPr>
              <w:t>Final Outcomes</w:t>
            </w:r>
          </w:p>
          <w:p w:rsidR="00381B37" w:rsidRPr="00381B37" w:rsidRDefault="00381B37" w:rsidP="003E095C">
            <w:pPr>
              <w:rPr>
                <w:rFonts w:ascii="Arial" w:hAnsi="Arial" w:cs="Arial"/>
                <w:b/>
                <w:color w:val="000000"/>
              </w:rPr>
            </w:pPr>
            <w:r w:rsidRPr="00381B37">
              <w:rPr>
                <w:rFonts w:ascii="Arial" w:hAnsi="Arial" w:cs="Arial"/>
                <w:b/>
                <w:color w:val="000000"/>
              </w:rPr>
              <w:t xml:space="preserve"> </w:t>
            </w:r>
          </w:p>
          <w:p w:rsidR="00381B37" w:rsidRPr="00381B37" w:rsidRDefault="00381B37" w:rsidP="003E095C">
            <w:pPr>
              <w:rPr>
                <w:rFonts w:ascii="Arial" w:hAnsi="Arial" w:cs="Arial"/>
              </w:rPr>
            </w:pPr>
            <w:r w:rsidRPr="00381B37">
              <w:rPr>
                <w:rFonts w:ascii="Arial" w:hAnsi="Arial" w:cs="Arial"/>
                <w:color w:val="000000"/>
              </w:rPr>
              <w:t xml:space="preserve">By improving communication within the School Committee and with all stake holders, the School Committee will create the conditions that allow the district  to sustain the changes and improvements that are required to meet the final AIP outcome of students </w:t>
            </w:r>
            <w:r w:rsidRPr="00381B37">
              <w:rPr>
                <w:rFonts w:ascii="Arial" w:hAnsi="Arial" w:cs="Arial"/>
              </w:rPr>
              <w:t>scoring within the  Advanced/Proficient range on MCAS increasing by 10%; resulting in 69% scoring in Advanced/Proficient in ELA and 60% scoring in Advanced/Proficient in Math</w:t>
            </w:r>
          </w:p>
          <w:p w:rsidR="004B33E9" w:rsidRPr="00381B37" w:rsidRDefault="004B33E9" w:rsidP="003E095C">
            <w:pPr>
              <w:rPr>
                <w:rFonts w:ascii="Arial" w:hAnsi="Arial" w:cs="Arial"/>
              </w:rPr>
            </w:pPr>
          </w:p>
        </w:tc>
      </w:tr>
      <w:tr w:rsidR="00381B37" w:rsidRPr="00381B37" w:rsidTr="004B33E9">
        <w:tc>
          <w:tcPr>
            <w:tcW w:w="1851" w:type="pct"/>
          </w:tcPr>
          <w:p w:rsidR="00381B37" w:rsidRPr="00381B37" w:rsidRDefault="00381B37" w:rsidP="003E095C">
            <w:pPr>
              <w:rPr>
                <w:rFonts w:ascii="Arial" w:hAnsi="Arial" w:cs="Arial"/>
              </w:rPr>
            </w:pPr>
            <w:r w:rsidRPr="00381B37">
              <w:rPr>
                <w:rFonts w:ascii="Arial" w:hAnsi="Arial" w:cs="Arial"/>
              </w:rPr>
              <w:t>3.</w:t>
            </w:r>
          </w:p>
          <w:p w:rsidR="00381B37" w:rsidRPr="00381B37" w:rsidRDefault="00381B37" w:rsidP="003E095C">
            <w:pPr>
              <w:rPr>
                <w:rFonts w:ascii="Arial" w:hAnsi="Arial" w:cs="Arial"/>
              </w:rPr>
            </w:pPr>
            <w:r w:rsidRPr="00381B37">
              <w:rPr>
                <w:rFonts w:ascii="Arial" w:hAnsi="Arial" w:cs="Arial"/>
                <w:color w:val="000000"/>
              </w:rPr>
              <w:t xml:space="preserve">To become a more effective School </w:t>
            </w:r>
            <w:r w:rsidRPr="00381B37">
              <w:rPr>
                <w:rFonts w:ascii="Arial" w:hAnsi="Arial" w:cs="Arial"/>
                <w:color w:val="000000"/>
              </w:rPr>
              <w:lastRenderedPageBreak/>
              <w:t>Committee by adopting operational norms for agendas and School Committee practices.</w:t>
            </w:r>
          </w:p>
          <w:p w:rsidR="00381B37" w:rsidRPr="00381B37" w:rsidRDefault="00381B37" w:rsidP="003E095C">
            <w:pPr>
              <w:rPr>
                <w:rFonts w:ascii="Arial" w:hAnsi="Arial" w:cs="Arial"/>
              </w:rPr>
            </w:pPr>
          </w:p>
        </w:tc>
        <w:tc>
          <w:tcPr>
            <w:tcW w:w="3149" w:type="pct"/>
          </w:tcPr>
          <w:p w:rsidR="00381B37" w:rsidRPr="00381B37" w:rsidRDefault="00381B37" w:rsidP="003E095C">
            <w:pPr>
              <w:rPr>
                <w:rFonts w:ascii="Arial" w:hAnsi="Arial" w:cs="Arial"/>
                <w:color w:val="000000"/>
              </w:rPr>
            </w:pPr>
            <w:r w:rsidRPr="00381B37">
              <w:rPr>
                <w:rFonts w:ascii="Arial" w:hAnsi="Arial" w:cs="Arial"/>
                <w:b/>
                <w:color w:val="000000"/>
              </w:rPr>
              <w:lastRenderedPageBreak/>
              <w:t>Early Evidence of Change:</w:t>
            </w:r>
            <w:r w:rsidRPr="00381B37">
              <w:rPr>
                <w:rFonts w:ascii="Arial" w:hAnsi="Arial" w:cs="Arial"/>
                <w:color w:val="000000"/>
              </w:rPr>
              <w:t xml:space="preserve"> </w:t>
            </w:r>
          </w:p>
          <w:p w:rsidR="00381B37" w:rsidRPr="00381B37" w:rsidRDefault="00381B37" w:rsidP="003E095C">
            <w:pPr>
              <w:rPr>
                <w:rFonts w:ascii="Arial" w:hAnsi="Arial" w:cs="Arial"/>
                <w:color w:val="000000"/>
              </w:rPr>
            </w:pPr>
          </w:p>
          <w:p w:rsidR="00381B37" w:rsidRPr="00381B37" w:rsidRDefault="00381B37" w:rsidP="003E095C">
            <w:pPr>
              <w:rPr>
                <w:rFonts w:ascii="Arial" w:hAnsi="Arial" w:cs="Arial"/>
                <w:color w:val="000000"/>
              </w:rPr>
            </w:pPr>
            <w:r w:rsidRPr="00381B37">
              <w:rPr>
                <w:rFonts w:ascii="Arial" w:hAnsi="Arial" w:cs="Arial"/>
                <w:color w:val="000000"/>
              </w:rPr>
              <w:lastRenderedPageBreak/>
              <w:t xml:space="preserve">The School Committee will provide evidence of more effective leadership as demonstrated in the School Committee agenda format; attendance at professional development sessions and through the creation of an annual School Committee calendar. </w:t>
            </w:r>
          </w:p>
          <w:p w:rsidR="00381B37" w:rsidRDefault="00381B37" w:rsidP="003E095C">
            <w:pPr>
              <w:rPr>
                <w:rFonts w:ascii="Arial" w:hAnsi="Arial" w:cs="Arial"/>
                <w:b/>
                <w:color w:val="000000"/>
              </w:rPr>
            </w:pPr>
          </w:p>
          <w:p w:rsidR="004B33E9" w:rsidRPr="00381B37" w:rsidRDefault="004B33E9" w:rsidP="003E095C">
            <w:pPr>
              <w:rPr>
                <w:rFonts w:ascii="Arial" w:hAnsi="Arial" w:cs="Arial"/>
                <w:b/>
                <w:color w:val="000000"/>
              </w:rPr>
            </w:pPr>
          </w:p>
          <w:p w:rsidR="00381B37" w:rsidRPr="00381B37" w:rsidRDefault="00381B37" w:rsidP="003E095C">
            <w:pPr>
              <w:rPr>
                <w:rFonts w:ascii="Arial" w:hAnsi="Arial" w:cs="Arial"/>
                <w:b/>
                <w:color w:val="000000"/>
              </w:rPr>
            </w:pPr>
            <w:r w:rsidRPr="00381B37">
              <w:rPr>
                <w:rFonts w:ascii="Arial" w:hAnsi="Arial" w:cs="Arial"/>
                <w:b/>
                <w:color w:val="000000"/>
              </w:rPr>
              <w:t xml:space="preserve">Short term Outcomes: </w:t>
            </w:r>
          </w:p>
          <w:p w:rsidR="00381B37" w:rsidRPr="00381B37" w:rsidRDefault="00381B37" w:rsidP="003E095C">
            <w:pPr>
              <w:rPr>
                <w:rFonts w:ascii="Arial" w:hAnsi="Arial" w:cs="Arial"/>
                <w:b/>
                <w:color w:val="000000"/>
              </w:rPr>
            </w:pPr>
          </w:p>
          <w:p w:rsidR="00381B37" w:rsidRPr="00381B37" w:rsidRDefault="00381B37" w:rsidP="003E095C">
            <w:pPr>
              <w:rPr>
                <w:rFonts w:ascii="Arial" w:hAnsi="Arial" w:cs="Arial"/>
                <w:color w:val="000000"/>
              </w:rPr>
            </w:pPr>
            <w:r w:rsidRPr="00381B37">
              <w:rPr>
                <w:rFonts w:ascii="Arial" w:hAnsi="Arial" w:cs="Arial"/>
                <w:color w:val="000000"/>
              </w:rPr>
              <w:t>The School Committee will hold more effective and efficient meetings as demonstrated by a meeting agenda that includes a focus on student achievement; respectful exchanges between the committee members themselves and meeting attendees; and the implementation of operational norms as demonstrated in video recordings of meetings and the meeting minutes.</w:t>
            </w:r>
          </w:p>
          <w:p w:rsidR="00381B37" w:rsidRPr="00381B37" w:rsidRDefault="00381B37" w:rsidP="003E095C">
            <w:pPr>
              <w:rPr>
                <w:rFonts w:ascii="Arial" w:hAnsi="Arial" w:cs="Arial"/>
                <w:b/>
                <w:color w:val="000000"/>
              </w:rPr>
            </w:pPr>
          </w:p>
          <w:p w:rsidR="00381B37" w:rsidRPr="00381B37" w:rsidRDefault="00381B37" w:rsidP="003E095C">
            <w:pPr>
              <w:rPr>
                <w:rFonts w:ascii="Arial" w:hAnsi="Arial" w:cs="Arial"/>
                <w:b/>
                <w:color w:val="000000"/>
              </w:rPr>
            </w:pPr>
            <w:r w:rsidRPr="00381B37">
              <w:rPr>
                <w:rFonts w:ascii="Arial" w:hAnsi="Arial" w:cs="Arial"/>
                <w:b/>
                <w:color w:val="000000"/>
              </w:rPr>
              <w:t xml:space="preserve">Final Outcomes: </w:t>
            </w:r>
          </w:p>
          <w:p w:rsidR="00381B37" w:rsidRPr="00381B37" w:rsidRDefault="00381B37" w:rsidP="003E095C">
            <w:pPr>
              <w:rPr>
                <w:rFonts w:ascii="Arial" w:hAnsi="Arial" w:cs="Arial"/>
                <w:b/>
                <w:color w:val="000000"/>
              </w:rPr>
            </w:pPr>
          </w:p>
          <w:p w:rsidR="00381B37" w:rsidRPr="00381B37" w:rsidRDefault="00381B37" w:rsidP="003E095C">
            <w:pPr>
              <w:rPr>
                <w:rFonts w:ascii="Arial" w:hAnsi="Arial" w:cs="Arial"/>
              </w:rPr>
            </w:pPr>
            <w:r w:rsidRPr="00381B37">
              <w:rPr>
                <w:rFonts w:ascii="Arial" w:hAnsi="Arial" w:cs="Arial"/>
                <w:color w:val="000000"/>
              </w:rPr>
              <w:t xml:space="preserve">By becoming more effective and efficient, the School Committee  will create the conditions that will allow the district to sustain the changes and improvements that are required to meet the final AIP outcome of students </w:t>
            </w:r>
            <w:r w:rsidRPr="00381B37">
              <w:rPr>
                <w:rFonts w:ascii="Arial" w:hAnsi="Arial" w:cs="Arial"/>
              </w:rPr>
              <w:t>scoring within the  Advanced/Proficient range on MCAS increasing by 10%; resulting in 69% scoring in Advanced/Proficient in ELA and 60% scoring in Advanced/Proficient in Math</w:t>
            </w:r>
          </w:p>
          <w:p w:rsidR="00381B37" w:rsidRPr="00381B37" w:rsidRDefault="00381B37" w:rsidP="003E095C">
            <w:pPr>
              <w:rPr>
                <w:rFonts w:ascii="Arial" w:hAnsi="Arial" w:cs="Arial"/>
              </w:rPr>
            </w:pPr>
          </w:p>
        </w:tc>
      </w:tr>
    </w:tbl>
    <w:p w:rsidR="00381B37" w:rsidRPr="00381B37" w:rsidRDefault="00381B37" w:rsidP="00BF4343">
      <w:pPr>
        <w:rPr>
          <w:rFonts w:ascii="Arial" w:hAnsi="Arial" w:cs="Arial"/>
        </w:rPr>
      </w:pPr>
    </w:p>
    <w:p w:rsidR="00BF4343" w:rsidRDefault="00AE3929" w:rsidP="00A104F4">
      <w:pPr>
        <w:ind w:left="-90"/>
        <w:outlineLvl w:val="0"/>
        <w:rPr>
          <w:b/>
          <w:sz w:val="22"/>
          <w:szCs w:val="22"/>
        </w:rPr>
      </w:pPr>
      <w:r>
        <w:rPr>
          <w:rFonts w:ascii="Arial" w:hAnsi="Arial" w:cs="Arial"/>
          <w:b/>
          <w:color w:val="002060"/>
        </w:rPr>
        <w:br w:type="page"/>
      </w:r>
      <w:r w:rsidR="00A104F4" w:rsidRPr="00A104F4">
        <w:rPr>
          <w:rFonts w:ascii="Arial" w:hAnsi="Arial" w:cs="Arial"/>
          <w:b/>
        </w:rPr>
        <w:lastRenderedPageBreak/>
        <w:t>Section 3: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8"/>
        <w:gridCol w:w="8190"/>
        <w:gridCol w:w="1890"/>
        <w:gridCol w:w="1890"/>
        <w:gridCol w:w="1890"/>
        <w:gridCol w:w="18"/>
      </w:tblGrid>
      <w:tr w:rsidR="00BF4343" w:rsidRPr="00C2542B" w:rsidTr="0095228C">
        <w:tc>
          <w:tcPr>
            <w:tcW w:w="13896" w:type="dxa"/>
            <w:gridSpan w:val="6"/>
            <w:shd w:val="clear" w:color="auto" w:fill="F2F2F2"/>
          </w:tcPr>
          <w:p w:rsidR="00BF4343" w:rsidRPr="00C2542B" w:rsidRDefault="00BF4343" w:rsidP="00BF4343">
            <w:pPr>
              <w:rPr>
                <w:rFonts w:ascii="Arial" w:hAnsi="Arial" w:cs="Arial"/>
                <w:b/>
              </w:rPr>
            </w:pPr>
          </w:p>
          <w:p w:rsidR="00BF4343" w:rsidRPr="00C2542B" w:rsidRDefault="00BF4343" w:rsidP="00C91512">
            <w:pPr>
              <w:pStyle w:val="ColorfulList-Accent11"/>
              <w:ind w:left="0"/>
              <w:rPr>
                <w:rFonts w:ascii="Arial" w:hAnsi="Arial" w:cs="Arial"/>
                <w:b/>
                <w:color w:val="000000"/>
                <w:sz w:val="24"/>
                <w:szCs w:val="24"/>
              </w:rPr>
            </w:pPr>
            <w:r w:rsidRPr="00C2542B">
              <w:rPr>
                <w:rFonts w:ascii="Arial" w:hAnsi="Arial" w:cs="Arial"/>
                <w:b/>
                <w:sz w:val="24"/>
                <w:szCs w:val="24"/>
              </w:rPr>
              <w:t xml:space="preserve">Objective 1: </w:t>
            </w:r>
            <w:r w:rsidR="003D465F" w:rsidRPr="00C2542B">
              <w:rPr>
                <w:rFonts w:ascii="Arial" w:hAnsi="Arial" w:cs="Arial"/>
                <w:b/>
                <w:sz w:val="24"/>
                <w:szCs w:val="24"/>
              </w:rPr>
              <w:t>To improve the performance of all students through high quality instruction measured through an aligned curriculum and standards based lesson plans</w:t>
            </w:r>
          </w:p>
        </w:tc>
      </w:tr>
      <w:tr w:rsidR="00BF4343" w:rsidRPr="00C2542B" w:rsidTr="0095228C">
        <w:tc>
          <w:tcPr>
            <w:tcW w:w="13896" w:type="dxa"/>
            <w:gridSpan w:val="6"/>
            <w:shd w:val="clear" w:color="auto" w:fill="F2F2F2"/>
          </w:tcPr>
          <w:p w:rsidR="00BF4343" w:rsidRPr="00C2542B" w:rsidRDefault="00BF4343" w:rsidP="00BF4343">
            <w:pPr>
              <w:rPr>
                <w:rFonts w:ascii="Arial" w:hAnsi="Arial" w:cs="Arial"/>
                <w:b/>
                <w:color w:val="000000"/>
              </w:rPr>
            </w:pPr>
          </w:p>
          <w:p w:rsidR="00BF4343" w:rsidRDefault="00C91512" w:rsidP="000A2B65">
            <w:pPr>
              <w:ind w:left="252" w:hanging="252"/>
              <w:rPr>
                <w:rFonts w:ascii="Arial" w:hAnsi="Arial" w:cs="Arial"/>
              </w:rPr>
            </w:pPr>
            <w:r>
              <w:rPr>
                <w:rFonts w:ascii="Arial" w:hAnsi="Arial" w:cs="Arial"/>
                <w:b/>
                <w:color w:val="000000"/>
              </w:rPr>
              <w:t>Initiative 1:</w:t>
            </w:r>
            <w:r w:rsidR="00BF4343" w:rsidRPr="00C2542B">
              <w:rPr>
                <w:rFonts w:ascii="Arial" w:hAnsi="Arial" w:cs="Arial"/>
                <w:b/>
                <w:color w:val="000000"/>
              </w:rPr>
              <w:t xml:space="preserve"> </w:t>
            </w:r>
            <w:r w:rsidR="003D465F" w:rsidRPr="00C2542B">
              <w:rPr>
                <w:rFonts w:ascii="Arial" w:hAnsi="Arial" w:cs="Arial"/>
              </w:rPr>
              <w:t>To implement a  preschool through  grade 12 curriculum aligned with the Massachusetts Frameworks</w:t>
            </w:r>
          </w:p>
          <w:p w:rsidR="000A2B65" w:rsidRPr="00C2542B" w:rsidRDefault="000A2B65" w:rsidP="000A2B65">
            <w:pPr>
              <w:ind w:left="252" w:hanging="252"/>
              <w:rPr>
                <w:rFonts w:ascii="Arial" w:hAnsi="Arial" w:cs="Arial"/>
                <w:b/>
                <w:noProof/>
              </w:rPr>
            </w:pPr>
          </w:p>
        </w:tc>
      </w:tr>
      <w:tr w:rsidR="0095228C" w:rsidRPr="00C2542B" w:rsidTr="0095228C">
        <w:tblPrEx>
          <w:shd w:val="clear" w:color="auto" w:fill="auto"/>
          <w:tblLook w:val="01E0"/>
        </w:tblPrEx>
        <w:trPr>
          <w:gridBefore w:val="1"/>
          <w:gridAfter w:val="1"/>
          <w:wBefore w:w="18" w:type="dxa"/>
          <w:wAfter w:w="18" w:type="dxa"/>
          <w:tblHeader/>
        </w:trPr>
        <w:tc>
          <w:tcPr>
            <w:tcW w:w="8190" w:type="dxa"/>
            <w:tcBorders>
              <w:bottom w:val="single" w:sz="4" w:space="0" w:color="auto"/>
            </w:tcBorders>
            <w:shd w:val="clear" w:color="auto" w:fill="FFFFFF"/>
          </w:tcPr>
          <w:p w:rsidR="0095228C" w:rsidRPr="00C2542B" w:rsidRDefault="0095228C" w:rsidP="00272D1F">
            <w:pPr>
              <w:rPr>
                <w:rFonts w:ascii="Arial" w:hAnsi="Arial" w:cs="Arial"/>
                <w:b/>
                <w:color w:val="000000"/>
                <w:lang w:val="en-US"/>
              </w:rPr>
            </w:pPr>
            <w:r w:rsidRPr="00C2542B">
              <w:rPr>
                <w:rFonts w:ascii="Arial" w:hAnsi="Arial" w:cs="Arial"/>
                <w:b/>
                <w:color w:val="000000"/>
                <w:lang w:val="en-US"/>
              </w:rPr>
              <w:t>Activities to Achieve the Outcomes for the Initiative</w:t>
            </w:r>
          </w:p>
        </w:tc>
        <w:tc>
          <w:tcPr>
            <w:tcW w:w="1890"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Who will Lead?</w:t>
            </w:r>
          </w:p>
        </w:tc>
        <w:tc>
          <w:tcPr>
            <w:tcW w:w="1890"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When will it Start?</w:t>
            </w:r>
          </w:p>
        </w:tc>
        <w:tc>
          <w:tcPr>
            <w:tcW w:w="1890"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When will it be Complete?</w:t>
            </w:r>
          </w:p>
        </w:tc>
      </w:tr>
      <w:tr w:rsidR="0095228C"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0A2B65" w:rsidRDefault="000A2B65" w:rsidP="00272D1F">
            <w:pPr>
              <w:rPr>
                <w:rFonts w:ascii="Arial" w:hAnsi="Arial" w:cs="Arial"/>
                <w:color w:val="000000"/>
              </w:rPr>
            </w:pPr>
          </w:p>
          <w:p w:rsidR="0095228C" w:rsidRPr="00C2542B" w:rsidRDefault="003D465F" w:rsidP="00272D1F">
            <w:pPr>
              <w:rPr>
                <w:rFonts w:ascii="Arial" w:hAnsi="Arial" w:cs="Arial"/>
                <w:color w:val="000000"/>
              </w:rPr>
            </w:pPr>
            <w:r w:rsidRPr="00C2542B">
              <w:rPr>
                <w:rFonts w:ascii="Arial" w:hAnsi="Arial" w:cs="Arial"/>
                <w:color w:val="000000"/>
              </w:rPr>
              <w:t>Provide new teachers with curriculum maps and training needed for implementation</w:t>
            </w:r>
          </w:p>
        </w:tc>
        <w:tc>
          <w:tcPr>
            <w:tcW w:w="1890" w:type="dxa"/>
            <w:shd w:val="clear" w:color="auto" w:fill="auto"/>
          </w:tcPr>
          <w:p w:rsidR="000A2B65" w:rsidRDefault="000A2B65" w:rsidP="00272D1F">
            <w:pPr>
              <w:rPr>
                <w:rFonts w:ascii="Arial" w:hAnsi="Arial" w:cs="Arial"/>
                <w:color w:val="000000"/>
              </w:rPr>
            </w:pPr>
          </w:p>
          <w:p w:rsidR="0095228C" w:rsidRDefault="003D465F" w:rsidP="00272D1F">
            <w:pPr>
              <w:rPr>
                <w:rFonts w:ascii="Arial" w:hAnsi="Arial" w:cs="Arial"/>
                <w:color w:val="000000"/>
              </w:rPr>
            </w:pPr>
            <w:r w:rsidRPr="00C2542B">
              <w:rPr>
                <w:rFonts w:ascii="Arial" w:hAnsi="Arial" w:cs="Arial"/>
                <w:color w:val="000000"/>
              </w:rPr>
              <w:t>Director of Teaching and Learning</w:t>
            </w:r>
          </w:p>
          <w:p w:rsidR="000A2B65" w:rsidRPr="00C2542B" w:rsidRDefault="000A2B65" w:rsidP="00272D1F">
            <w:pPr>
              <w:rPr>
                <w:rFonts w:ascii="Arial" w:hAnsi="Arial" w:cs="Arial"/>
                <w:color w:val="000000"/>
              </w:rPr>
            </w:pPr>
          </w:p>
        </w:tc>
        <w:tc>
          <w:tcPr>
            <w:tcW w:w="1890" w:type="dxa"/>
            <w:shd w:val="clear" w:color="auto" w:fill="auto"/>
          </w:tcPr>
          <w:p w:rsidR="000A2B65" w:rsidRDefault="000A2B65" w:rsidP="00272D1F">
            <w:pPr>
              <w:rPr>
                <w:rFonts w:ascii="Arial" w:hAnsi="Arial" w:cs="Arial"/>
                <w:color w:val="000000"/>
              </w:rPr>
            </w:pPr>
          </w:p>
          <w:p w:rsidR="0095228C" w:rsidRPr="00C2542B" w:rsidRDefault="003D465F" w:rsidP="00272D1F">
            <w:pPr>
              <w:rPr>
                <w:rFonts w:ascii="Arial" w:hAnsi="Arial" w:cs="Arial"/>
                <w:color w:val="000000"/>
              </w:rPr>
            </w:pPr>
            <w:r w:rsidRPr="00C2542B">
              <w:rPr>
                <w:rFonts w:ascii="Arial" w:hAnsi="Arial" w:cs="Arial"/>
                <w:color w:val="000000"/>
              </w:rPr>
              <w:t>August 2012</w:t>
            </w:r>
          </w:p>
        </w:tc>
        <w:tc>
          <w:tcPr>
            <w:tcW w:w="1890" w:type="dxa"/>
            <w:shd w:val="clear" w:color="auto" w:fill="auto"/>
          </w:tcPr>
          <w:p w:rsidR="0095228C" w:rsidRPr="00C2542B" w:rsidRDefault="0095228C" w:rsidP="00272D1F">
            <w:pPr>
              <w:rPr>
                <w:rFonts w:ascii="Arial" w:hAnsi="Arial" w:cs="Arial"/>
                <w:color w:val="000000"/>
              </w:rPr>
            </w:pPr>
          </w:p>
          <w:p w:rsidR="003D465F" w:rsidRPr="00C2542B" w:rsidRDefault="003D465F" w:rsidP="00272D1F">
            <w:pPr>
              <w:rPr>
                <w:rFonts w:ascii="Arial" w:hAnsi="Arial" w:cs="Arial"/>
                <w:color w:val="000000"/>
              </w:rPr>
            </w:pPr>
            <w:r w:rsidRPr="00C2542B">
              <w:rPr>
                <w:rFonts w:ascii="Arial" w:hAnsi="Arial" w:cs="Arial"/>
                <w:color w:val="000000"/>
              </w:rPr>
              <w:t>June 2013 or completion of hiring</w:t>
            </w:r>
          </w:p>
        </w:tc>
      </w:tr>
      <w:tr w:rsidR="003D465F"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 xml:space="preserve">Administrators review lesson plans weekly to ensure teachers deliver a standards based curriculum to all students </w:t>
            </w:r>
          </w:p>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p>
        </w:tc>
        <w:tc>
          <w:tcPr>
            <w:tcW w:w="1890" w:type="dxa"/>
            <w:shd w:val="clear" w:color="auto" w:fill="auto"/>
          </w:tcPr>
          <w:p w:rsidR="003D465F" w:rsidRPr="00C2542B" w:rsidRDefault="003D465F" w:rsidP="00D44B55">
            <w:pPr>
              <w:rPr>
                <w:rFonts w:ascii="Arial" w:hAnsi="Arial" w:cs="Arial"/>
                <w:color w:val="000000"/>
              </w:rPr>
            </w:pPr>
          </w:p>
          <w:p w:rsidR="000A2B65" w:rsidRDefault="003D465F" w:rsidP="00D44B55">
            <w:pPr>
              <w:rPr>
                <w:rFonts w:ascii="Arial" w:hAnsi="Arial" w:cs="Arial"/>
                <w:color w:val="000000"/>
              </w:rPr>
            </w:pPr>
            <w:r w:rsidRPr="00C2542B">
              <w:rPr>
                <w:rFonts w:ascii="Arial" w:hAnsi="Arial" w:cs="Arial"/>
                <w:color w:val="000000"/>
              </w:rPr>
              <w:t xml:space="preserve">Director of Teaching and Learning, </w:t>
            </w:r>
          </w:p>
          <w:p w:rsidR="000A2B65" w:rsidRDefault="000A2B65" w:rsidP="00D44B55">
            <w:pPr>
              <w:rPr>
                <w:rFonts w:ascii="Arial" w:hAnsi="Arial" w:cs="Arial"/>
                <w:color w:val="000000"/>
              </w:rPr>
            </w:pPr>
          </w:p>
          <w:p w:rsidR="003D465F" w:rsidRDefault="003D465F" w:rsidP="00D44B55">
            <w:pPr>
              <w:rPr>
                <w:rFonts w:ascii="Arial" w:hAnsi="Arial" w:cs="Arial"/>
                <w:color w:val="000000"/>
              </w:rPr>
            </w:pPr>
            <w:r w:rsidRPr="00C2542B">
              <w:rPr>
                <w:rFonts w:ascii="Arial" w:hAnsi="Arial" w:cs="Arial"/>
                <w:color w:val="000000"/>
              </w:rPr>
              <w:t>Principals</w:t>
            </w:r>
          </w:p>
          <w:p w:rsidR="000A2B65" w:rsidRPr="00C2542B" w:rsidRDefault="000A2B65" w:rsidP="00D44B55">
            <w:pPr>
              <w:rPr>
                <w:rFonts w:ascii="Arial" w:hAnsi="Arial" w:cs="Arial"/>
                <w:color w:val="000000"/>
              </w:rPr>
            </w:pP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September 2012</w:t>
            </w: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 xml:space="preserve">Ongoing weekly through </w:t>
            </w:r>
          </w:p>
          <w:p w:rsidR="003D465F" w:rsidRPr="00C2542B" w:rsidRDefault="003D465F" w:rsidP="00D44B55">
            <w:pPr>
              <w:rPr>
                <w:rFonts w:ascii="Arial" w:hAnsi="Arial" w:cs="Arial"/>
                <w:color w:val="000000"/>
              </w:rPr>
            </w:pPr>
            <w:r w:rsidRPr="00C2542B">
              <w:rPr>
                <w:rFonts w:ascii="Arial" w:hAnsi="Arial" w:cs="Arial"/>
                <w:color w:val="000000"/>
              </w:rPr>
              <w:t>June 2013</w:t>
            </w:r>
          </w:p>
        </w:tc>
      </w:tr>
      <w:tr w:rsidR="003D465F"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Administrators conduct weekly classroom observations to ensure a standards based curriculum is delivered in all classrooms.</w:t>
            </w:r>
          </w:p>
          <w:p w:rsidR="003D465F" w:rsidRPr="00C2542B" w:rsidRDefault="003D465F" w:rsidP="00D44B55">
            <w:pPr>
              <w:rPr>
                <w:rFonts w:ascii="Arial" w:hAnsi="Arial" w:cs="Arial"/>
                <w:color w:val="000000"/>
              </w:rPr>
            </w:pPr>
          </w:p>
          <w:p w:rsidR="004B33E9" w:rsidRDefault="004B33E9" w:rsidP="00D44B55">
            <w:pPr>
              <w:rPr>
                <w:rFonts w:ascii="Arial" w:hAnsi="Arial" w:cs="Arial"/>
                <w:color w:val="000000"/>
              </w:rPr>
            </w:pPr>
          </w:p>
          <w:p w:rsidR="004B33E9" w:rsidRPr="00C2542B" w:rsidRDefault="004B33E9" w:rsidP="00D44B55">
            <w:pPr>
              <w:rPr>
                <w:rFonts w:ascii="Arial" w:hAnsi="Arial" w:cs="Arial"/>
                <w:color w:val="000000"/>
              </w:rPr>
            </w:pP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Principals</w:t>
            </w: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September 2012</w:t>
            </w: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Ongoing weekly through</w:t>
            </w:r>
          </w:p>
          <w:p w:rsidR="003D465F" w:rsidRPr="00C2542B" w:rsidRDefault="003D465F" w:rsidP="00D44B55">
            <w:pPr>
              <w:rPr>
                <w:rFonts w:ascii="Arial" w:hAnsi="Arial" w:cs="Arial"/>
                <w:color w:val="000000"/>
              </w:rPr>
            </w:pPr>
            <w:r w:rsidRPr="00C2542B">
              <w:rPr>
                <w:rFonts w:ascii="Arial" w:hAnsi="Arial" w:cs="Arial"/>
                <w:color w:val="000000"/>
              </w:rPr>
              <w:t>June 2013</w:t>
            </w:r>
          </w:p>
        </w:tc>
      </w:tr>
      <w:tr w:rsidR="003D465F"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The Superintendent provides feedback to principals regarding: (a) observed instructional tren</w:t>
            </w:r>
            <w:r w:rsidR="00C91512">
              <w:rPr>
                <w:rFonts w:ascii="Arial" w:hAnsi="Arial" w:cs="Arial"/>
                <w:color w:val="000000"/>
              </w:rPr>
              <w:t>ds</w:t>
            </w:r>
            <w:r w:rsidRPr="00C2542B">
              <w:rPr>
                <w:rFonts w:ascii="Arial" w:hAnsi="Arial" w:cs="Arial"/>
                <w:color w:val="000000"/>
              </w:rPr>
              <w:t>; (b) quality of principals’ observations based on principals’ weekly observation summaries</w:t>
            </w:r>
          </w:p>
          <w:p w:rsidR="003D465F" w:rsidRPr="00C2542B" w:rsidRDefault="003D465F" w:rsidP="00D44B55">
            <w:pPr>
              <w:rPr>
                <w:rFonts w:ascii="Arial" w:hAnsi="Arial" w:cs="Arial"/>
                <w:color w:val="000000"/>
              </w:rPr>
            </w:pP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Superintendent</w:t>
            </w: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September  2012</w:t>
            </w: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Ongoing weekly through</w:t>
            </w:r>
          </w:p>
          <w:p w:rsidR="003D465F" w:rsidRPr="00C2542B" w:rsidRDefault="003D465F" w:rsidP="00D44B55">
            <w:pPr>
              <w:rPr>
                <w:rFonts w:ascii="Arial" w:hAnsi="Arial" w:cs="Arial"/>
                <w:color w:val="000000"/>
              </w:rPr>
            </w:pPr>
            <w:r w:rsidRPr="00C2542B">
              <w:rPr>
                <w:rFonts w:ascii="Arial" w:hAnsi="Arial" w:cs="Arial"/>
                <w:color w:val="000000"/>
              </w:rPr>
              <w:t>June 2013</w:t>
            </w:r>
          </w:p>
        </w:tc>
      </w:tr>
      <w:tr w:rsidR="003D465F"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 xml:space="preserve">Administrators provide feedback to staff based on administrative </w:t>
            </w:r>
            <w:r w:rsidRPr="00C2542B">
              <w:rPr>
                <w:rFonts w:ascii="Arial" w:hAnsi="Arial" w:cs="Arial"/>
                <w:color w:val="000000"/>
              </w:rPr>
              <w:lastRenderedPageBreak/>
              <w:t xml:space="preserve">observations, review of lesson plans and Superintendent’s feedback of observation summaries. </w:t>
            </w:r>
          </w:p>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Principals</w:t>
            </w: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 xml:space="preserve">Ongoing </w:t>
            </w:r>
            <w:r w:rsidRPr="00C2542B">
              <w:rPr>
                <w:rFonts w:ascii="Arial" w:hAnsi="Arial" w:cs="Arial"/>
                <w:color w:val="000000"/>
              </w:rPr>
              <w:lastRenderedPageBreak/>
              <w:t xml:space="preserve">weekly through </w:t>
            </w:r>
          </w:p>
          <w:p w:rsidR="003D465F" w:rsidRPr="00C2542B" w:rsidRDefault="003D465F" w:rsidP="00D44B55">
            <w:pPr>
              <w:rPr>
                <w:rFonts w:ascii="Arial" w:hAnsi="Arial" w:cs="Arial"/>
                <w:color w:val="000000"/>
              </w:rPr>
            </w:pPr>
            <w:r w:rsidRPr="00C2542B">
              <w:rPr>
                <w:rFonts w:ascii="Arial" w:hAnsi="Arial" w:cs="Arial"/>
                <w:color w:val="000000"/>
              </w:rPr>
              <w:t>June 2013</w:t>
            </w:r>
          </w:p>
        </w:tc>
      </w:tr>
      <w:tr w:rsidR="003D465F" w:rsidRPr="00C2542B" w:rsidTr="0095228C">
        <w:tblPrEx>
          <w:shd w:val="clear" w:color="auto" w:fill="auto"/>
          <w:tblLook w:val="01E0"/>
        </w:tblPrEx>
        <w:trPr>
          <w:gridBefore w:val="1"/>
          <w:gridAfter w:val="1"/>
          <w:wBefore w:w="18" w:type="dxa"/>
          <w:wAfter w:w="18" w:type="dxa"/>
          <w:trHeight w:val="87"/>
        </w:trPr>
        <w:tc>
          <w:tcPr>
            <w:tcW w:w="8190" w:type="dxa"/>
            <w:shd w:val="clear" w:color="auto" w:fill="FFFFFF"/>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Coaches reinforce implementation of standards based curriculum based on administrative feedback of classroom practices</w:t>
            </w:r>
          </w:p>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p>
        </w:tc>
        <w:tc>
          <w:tcPr>
            <w:tcW w:w="1890" w:type="dxa"/>
            <w:shd w:val="clear" w:color="auto" w:fill="FFFFFF"/>
          </w:tcPr>
          <w:p w:rsidR="003D465F" w:rsidRPr="00C2542B" w:rsidRDefault="003D465F" w:rsidP="00D44B55">
            <w:pPr>
              <w:rPr>
                <w:rFonts w:ascii="Arial" w:hAnsi="Arial" w:cs="Arial"/>
                <w:color w:val="000000"/>
              </w:rPr>
            </w:pPr>
          </w:p>
          <w:p w:rsidR="000A2B65" w:rsidRDefault="003D465F" w:rsidP="00D44B55">
            <w:pPr>
              <w:rPr>
                <w:rFonts w:ascii="Arial" w:hAnsi="Arial" w:cs="Arial"/>
                <w:color w:val="000000"/>
              </w:rPr>
            </w:pPr>
            <w:r w:rsidRPr="00C2542B">
              <w:rPr>
                <w:rFonts w:ascii="Arial" w:hAnsi="Arial" w:cs="Arial"/>
                <w:color w:val="000000"/>
              </w:rPr>
              <w:t>Principals</w:t>
            </w:r>
          </w:p>
          <w:p w:rsidR="000A2B65" w:rsidRDefault="000A2B65"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Director of Teaching and Learning</w:t>
            </w:r>
          </w:p>
        </w:tc>
        <w:tc>
          <w:tcPr>
            <w:tcW w:w="1890" w:type="dxa"/>
            <w:shd w:val="clear" w:color="auto" w:fill="FFFFFF"/>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October 2012</w:t>
            </w:r>
          </w:p>
        </w:tc>
        <w:tc>
          <w:tcPr>
            <w:tcW w:w="1890" w:type="dxa"/>
            <w:shd w:val="clear" w:color="auto" w:fill="FFFFFF"/>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 xml:space="preserve">Ongoing at weekly or twice monthly meetings through </w:t>
            </w:r>
          </w:p>
          <w:p w:rsidR="003D465F" w:rsidRPr="00C2542B" w:rsidRDefault="003D465F" w:rsidP="00D44B55">
            <w:pPr>
              <w:rPr>
                <w:rFonts w:ascii="Arial" w:hAnsi="Arial" w:cs="Arial"/>
                <w:color w:val="000000"/>
              </w:rPr>
            </w:pPr>
            <w:r w:rsidRPr="00C2542B">
              <w:rPr>
                <w:rFonts w:ascii="Arial" w:hAnsi="Arial" w:cs="Arial"/>
                <w:color w:val="000000"/>
              </w:rPr>
              <w:t>June 2013</w:t>
            </w:r>
          </w:p>
          <w:p w:rsidR="003D465F" w:rsidRPr="00C2542B" w:rsidRDefault="003D465F" w:rsidP="00D44B55">
            <w:pPr>
              <w:rPr>
                <w:rFonts w:ascii="Arial" w:hAnsi="Arial" w:cs="Arial"/>
                <w:color w:val="000000"/>
              </w:rPr>
            </w:pPr>
          </w:p>
        </w:tc>
      </w:tr>
      <w:tr w:rsidR="003D465F"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Administrative team, Curriculum and Professional Development Committees review student assessment data and use the results to inform curriculum change and professional development planning</w:t>
            </w:r>
          </w:p>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Superintendent</w:t>
            </w:r>
          </w:p>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Director of Teaching and Learning</w:t>
            </w:r>
          </w:p>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Principals</w:t>
            </w: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r w:rsidRPr="00C2542B">
              <w:rPr>
                <w:rFonts w:ascii="Arial" w:hAnsi="Arial" w:cs="Arial"/>
                <w:color w:val="000000"/>
              </w:rPr>
              <w:t>November 2012</w:t>
            </w:r>
          </w:p>
        </w:tc>
        <w:tc>
          <w:tcPr>
            <w:tcW w:w="1890" w:type="dxa"/>
            <w:shd w:val="clear" w:color="auto" w:fill="auto"/>
          </w:tcPr>
          <w:p w:rsidR="003D465F" w:rsidRPr="00C2542B" w:rsidRDefault="003D465F" w:rsidP="00D44B55">
            <w:pPr>
              <w:rPr>
                <w:rFonts w:ascii="Arial" w:hAnsi="Arial" w:cs="Arial"/>
                <w:color w:val="000000"/>
              </w:rPr>
            </w:pPr>
          </w:p>
          <w:p w:rsidR="003D465F" w:rsidRPr="00C2542B" w:rsidRDefault="000A2B65" w:rsidP="00D44B55">
            <w:pPr>
              <w:rPr>
                <w:rFonts w:ascii="Arial" w:hAnsi="Arial" w:cs="Arial"/>
                <w:color w:val="000000"/>
              </w:rPr>
            </w:pPr>
            <w:r>
              <w:rPr>
                <w:rFonts w:ascii="Arial" w:hAnsi="Arial" w:cs="Arial"/>
                <w:color w:val="000000"/>
              </w:rPr>
              <w:t>June 2013</w:t>
            </w:r>
          </w:p>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p>
          <w:p w:rsidR="003D465F" w:rsidRPr="00C2542B" w:rsidRDefault="003D465F" w:rsidP="00D44B55">
            <w:pPr>
              <w:rPr>
                <w:rFonts w:ascii="Arial" w:hAnsi="Arial" w:cs="Arial"/>
                <w:color w:val="000000"/>
              </w:rPr>
            </w:pPr>
          </w:p>
        </w:tc>
      </w:tr>
    </w:tbl>
    <w:p w:rsidR="001C0D9C" w:rsidRPr="00C2542B" w:rsidRDefault="001C0D9C" w:rsidP="001C0D9C">
      <w:pPr>
        <w:rPr>
          <w:rFonts w:ascii="Arial" w:hAnsi="Arial" w:cs="Arial"/>
          <w:vanish/>
        </w:rPr>
      </w:pPr>
    </w:p>
    <w:p w:rsidR="00747558" w:rsidRPr="00C2542B" w:rsidRDefault="00747558" w:rsidP="002E0ABE">
      <w:pPr>
        <w:rPr>
          <w:rFonts w:ascii="Arial" w:hAnsi="Arial" w:cs="Arial"/>
          <w:b/>
          <w:color w:val="000000"/>
          <w:lang w:val="en-US"/>
        </w:rPr>
      </w:pPr>
    </w:p>
    <w:p w:rsidR="00747558" w:rsidRDefault="00747558" w:rsidP="002E0ABE">
      <w:pPr>
        <w:rPr>
          <w:rFonts w:ascii="Arial" w:hAnsi="Arial" w:cs="Arial"/>
          <w:b/>
          <w:color w:val="000000"/>
          <w:lang w:val="en-US"/>
        </w:rPr>
      </w:pPr>
    </w:p>
    <w:p w:rsidR="000A2B65" w:rsidRDefault="000A2B65" w:rsidP="002E0ABE">
      <w:pPr>
        <w:rPr>
          <w:rFonts w:ascii="Arial" w:hAnsi="Arial" w:cs="Arial"/>
          <w:b/>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3896"/>
      </w:tblGrid>
      <w:tr w:rsidR="00BF4343" w:rsidRPr="00C2542B" w:rsidTr="001C0D9C">
        <w:tc>
          <w:tcPr>
            <w:tcW w:w="13896" w:type="dxa"/>
            <w:shd w:val="clear" w:color="auto" w:fill="F2F2F2"/>
          </w:tcPr>
          <w:p w:rsidR="00035DA3" w:rsidRDefault="00035DA3" w:rsidP="00035DA3">
            <w:pPr>
              <w:rPr>
                <w:rFonts w:ascii="Arial" w:hAnsi="Arial" w:cs="Arial"/>
                <w:b/>
              </w:rPr>
            </w:pPr>
          </w:p>
          <w:p w:rsidR="00150110" w:rsidRPr="00C2542B" w:rsidRDefault="00BF4343" w:rsidP="00035DA3">
            <w:pPr>
              <w:rPr>
                <w:rFonts w:ascii="Arial" w:hAnsi="Arial" w:cs="Arial"/>
                <w:b/>
                <w:color w:val="000000"/>
              </w:rPr>
            </w:pPr>
            <w:r w:rsidRPr="00C2542B">
              <w:rPr>
                <w:rFonts w:ascii="Arial" w:hAnsi="Arial" w:cs="Arial"/>
                <w:b/>
              </w:rPr>
              <w:t xml:space="preserve">Objective 1: </w:t>
            </w:r>
            <w:r w:rsidR="00150110" w:rsidRPr="00C2542B">
              <w:rPr>
                <w:rFonts w:ascii="Arial" w:hAnsi="Arial" w:cs="Arial"/>
                <w:b/>
              </w:rPr>
              <w:t>To improve the performance of all students through high quality instruction measured through an aligned curriculum and standards based lesson plans</w:t>
            </w:r>
          </w:p>
          <w:p w:rsidR="005D1D3C" w:rsidRPr="00C2542B" w:rsidRDefault="005D1D3C" w:rsidP="00BA1DF9">
            <w:pPr>
              <w:rPr>
                <w:rFonts w:ascii="Arial" w:hAnsi="Arial" w:cs="Arial"/>
                <w:b/>
                <w:color w:val="000000"/>
              </w:rPr>
            </w:pPr>
          </w:p>
        </w:tc>
      </w:tr>
      <w:tr w:rsidR="00BF4343" w:rsidRPr="00C2542B" w:rsidTr="001C0D9C">
        <w:tc>
          <w:tcPr>
            <w:tcW w:w="13896" w:type="dxa"/>
            <w:shd w:val="clear" w:color="auto" w:fill="F2F2F2"/>
          </w:tcPr>
          <w:p w:rsidR="00BF4343" w:rsidRPr="00C2542B" w:rsidRDefault="00BF4343" w:rsidP="001C0D9C">
            <w:pPr>
              <w:rPr>
                <w:rFonts w:ascii="Arial" w:hAnsi="Arial" w:cs="Arial"/>
                <w:b/>
                <w:color w:val="000000"/>
              </w:rPr>
            </w:pPr>
          </w:p>
          <w:p w:rsidR="00150110" w:rsidRPr="00C2542B" w:rsidRDefault="00BF4343" w:rsidP="00150110">
            <w:pPr>
              <w:rPr>
                <w:rFonts w:ascii="Arial" w:hAnsi="Arial" w:cs="Arial"/>
              </w:rPr>
            </w:pPr>
            <w:r w:rsidRPr="00C2542B">
              <w:rPr>
                <w:rFonts w:ascii="Arial" w:hAnsi="Arial" w:cs="Arial"/>
                <w:b/>
                <w:color w:val="000000"/>
              </w:rPr>
              <w:t>Initiative 2</w:t>
            </w:r>
            <w:r w:rsidRPr="00C2542B">
              <w:rPr>
                <w:rFonts w:ascii="Arial" w:hAnsi="Arial" w:cs="Arial"/>
                <w:color w:val="000000"/>
              </w:rPr>
              <w:t xml:space="preserve">: </w:t>
            </w:r>
            <w:r w:rsidR="00150110" w:rsidRPr="00C2542B">
              <w:rPr>
                <w:rFonts w:ascii="Arial" w:hAnsi="Arial" w:cs="Arial"/>
              </w:rPr>
              <w:t xml:space="preserve">All teachers will differentiate the use of research based instructional practices within each classroom leading to improved student outcomes. </w:t>
            </w:r>
          </w:p>
          <w:p w:rsidR="00150110" w:rsidRPr="00C2542B" w:rsidRDefault="00150110" w:rsidP="00BA1DF9">
            <w:pPr>
              <w:rPr>
                <w:rFonts w:ascii="Arial" w:hAnsi="Arial" w:cs="Arial"/>
                <w:b/>
                <w:noProof/>
              </w:rPr>
            </w:pPr>
          </w:p>
        </w:tc>
      </w:tr>
    </w:tbl>
    <w:p w:rsidR="001C0D9C" w:rsidRPr="00C2542B" w:rsidRDefault="001C0D9C" w:rsidP="001C0D9C">
      <w:pPr>
        <w:rPr>
          <w:rFonts w:ascii="Arial" w:hAnsi="Arial" w:cs="Arial"/>
          <w:vanish/>
        </w:rPr>
      </w:pP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0"/>
        <w:gridCol w:w="1890"/>
        <w:gridCol w:w="1890"/>
        <w:gridCol w:w="1890"/>
      </w:tblGrid>
      <w:tr w:rsidR="0095228C" w:rsidRPr="00C2542B" w:rsidTr="00272D1F">
        <w:trPr>
          <w:tblHeader/>
        </w:trPr>
        <w:tc>
          <w:tcPr>
            <w:tcW w:w="8190" w:type="dxa"/>
            <w:tcBorders>
              <w:bottom w:val="single" w:sz="4" w:space="0" w:color="auto"/>
            </w:tcBorders>
            <w:shd w:val="clear" w:color="auto" w:fill="FFFFFF"/>
          </w:tcPr>
          <w:p w:rsidR="0095228C" w:rsidRPr="00C2542B" w:rsidRDefault="0095228C" w:rsidP="00272D1F">
            <w:pPr>
              <w:rPr>
                <w:rFonts w:ascii="Arial" w:hAnsi="Arial" w:cs="Arial"/>
                <w:b/>
                <w:color w:val="000000"/>
                <w:lang w:val="en-US"/>
              </w:rPr>
            </w:pPr>
            <w:r w:rsidRPr="00C2542B">
              <w:rPr>
                <w:rFonts w:ascii="Arial" w:hAnsi="Arial" w:cs="Arial"/>
                <w:b/>
                <w:color w:val="000000"/>
                <w:lang w:val="en-US"/>
              </w:rPr>
              <w:t>Activities to Achieve the Outcomes for the Initiative</w:t>
            </w:r>
          </w:p>
        </w:tc>
        <w:tc>
          <w:tcPr>
            <w:tcW w:w="1890"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Who will Lead?</w:t>
            </w:r>
          </w:p>
        </w:tc>
        <w:tc>
          <w:tcPr>
            <w:tcW w:w="1890"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When will it Start?</w:t>
            </w:r>
          </w:p>
        </w:tc>
        <w:tc>
          <w:tcPr>
            <w:tcW w:w="1890"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When will it be Complete?</w:t>
            </w:r>
          </w:p>
        </w:tc>
      </w:tr>
      <w:tr w:rsidR="00150110" w:rsidRPr="00C2542B" w:rsidTr="00272D1F">
        <w:tc>
          <w:tcPr>
            <w:tcW w:w="8190" w:type="dxa"/>
            <w:shd w:val="clear" w:color="auto" w:fill="auto"/>
          </w:tcPr>
          <w:p w:rsidR="00150110" w:rsidRPr="00C2542B" w:rsidRDefault="00150110" w:rsidP="00D44B55">
            <w:pPr>
              <w:tabs>
                <w:tab w:val="center" w:pos="1737"/>
              </w:tabs>
              <w:rPr>
                <w:rFonts w:ascii="Arial" w:hAnsi="Arial" w:cs="Arial"/>
                <w:color w:val="000000"/>
                <w:highlight w:val="yellow"/>
              </w:rPr>
            </w:pPr>
          </w:p>
          <w:p w:rsidR="00150110" w:rsidRPr="00C2542B" w:rsidRDefault="00150110" w:rsidP="00D44B55">
            <w:pPr>
              <w:tabs>
                <w:tab w:val="center" w:pos="1737"/>
              </w:tabs>
              <w:rPr>
                <w:rFonts w:ascii="Arial" w:hAnsi="Arial" w:cs="Arial"/>
                <w:color w:val="000000"/>
              </w:rPr>
            </w:pPr>
            <w:r w:rsidRPr="00C2542B">
              <w:rPr>
                <w:rFonts w:ascii="Arial" w:hAnsi="Arial" w:cs="Arial"/>
                <w:color w:val="000000"/>
              </w:rPr>
              <w:t xml:space="preserve">Teachers receive professional development regarding differentiated </w:t>
            </w:r>
            <w:r w:rsidRPr="00C2542B">
              <w:rPr>
                <w:rFonts w:ascii="Arial" w:hAnsi="Arial" w:cs="Arial"/>
                <w:color w:val="000000"/>
              </w:rPr>
              <w:lastRenderedPageBreak/>
              <w:t>instruction.</w:t>
            </w:r>
          </w:p>
          <w:p w:rsidR="00150110" w:rsidRPr="00C2542B" w:rsidRDefault="00150110" w:rsidP="00D44B55">
            <w:pPr>
              <w:rPr>
                <w:rFonts w:ascii="Arial" w:hAnsi="Arial" w:cs="Arial"/>
                <w:color w:val="000000"/>
              </w:rPr>
            </w:pPr>
          </w:p>
        </w:tc>
        <w:tc>
          <w:tcPr>
            <w:tcW w:w="1890" w:type="dxa"/>
            <w:shd w:val="clear" w:color="auto" w:fill="auto"/>
          </w:tcPr>
          <w:p w:rsidR="00150110" w:rsidRPr="00C2542B" w:rsidRDefault="00150110" w:rsidP="00D44B55">
            <w:pPr>
              <w:rPr>
                <w:rFonts w:ascii="Arial" w:hAnsi="Arial" w:cs="Arial"/>
                <w:color w:val="000000"/>
              </w:rPr>
            </w:pPr>
          </w:p>
          <w:p w:rsidR="000A2B65" w:rsidRDefault="00150110" w:rsidP="00D44B55">
            <w:pPr>
              <w:rPr>
                <w:rFonts w:ascii="Arial" w:hAnsi="Arial" w:cs="Arial"/>
                <w:color w:val="000000"/>
              </w:rPr>
            </w:pPr>
            <w:r w:rsidRPr="00C2542B">
              <w:rPr>
                <w:rFonts w:ascii="Arial" w:hAnsi="Arial" w:cs="Arial"/>
                <w:color w:val="000000"/>
              </w:rPr>
              <w:t xml:space="preserve">Director of </w:t>
            </w:r>
            <w:r w:rsidRPr="00C2542B">
              <w:rPr>
                <w:rFonts w:ascii="Arial" w:hAnsi="Arial" w:cs="Arial"/>
                <w:color w:val="000000"/>
              </w:rPr>
              <w:lastRenderedPageBreak/>
              <w:t>Teaching and Learning</w:t>
            </w:r>
          </w:p>
          <w:p w:rsidR="00C91512" w:rsidRPr="00C2542B" w:rsidRDefault="00C91512" w:rsidP="00D44B55">
            <w:pPr>
              <w:rPr>
                <w:rFonts w:ascii="Arial" w:hAnsi="Arial" w:cs="Arial"/>
                <w:color w:val="000000"/>
              </w:rPr>
            </w:pP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August 2012</w:t>
            </w: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0A2B65" w:rsidP="00D44B55">
            <w:pPr>
              <w:rPr>
                <w:rFonts w:ascii="Arial" w:hAnsi="Arial" w:cs="Arial"/>
                <w:color w:val="000000"/>
              </w:rPr>
            </w:pPr>
            <w:r>
              <w:rPr>
                <w:rFonts w:ascii="Arial" w:hAnsi="Arial" w:cs="Arial"/>
                <w:color w:val="000000"/>
              </w:rPr>
              <w:t>June</w:t>
            </w:r>
            <w:r w:rsidR="00150110" w:rsidRPr="00C2542B">
              <w:rPr>
                <w:rFonts w:ascii="Arial" w:hAnsi="Arial" w:cs="Arial"/>
                <w:color w:val="000000"/>
              </w:rPr>
              <w:t xml:space="preserve"> 2013</w:t>
            </w:r>
          </w:p>
        </w:tc>
      </w:tr>
      <w:tr w:rsidR="00150110" w:rsidRPr="00C2542B" w:rsidTr="00272D1F">
        <w:tc>
          <w:tcPr>
            <w:tcW w:w="8190" w:type="dxa"/>
            <w:shd w:val="clear" w:color="auto" w:fill="auto"/>
          </w:tcPr>
          <w:p w:rsidR="00150110" w:rsidRPr="00C2542B" w:rsidRDefault="00150110" w:rsidP="00D44B55">
            <w:pPr>
              <w:tabs>
                <w:tab w:val="center" w:pos="1737"/>
              </w:tabs>
              <w:rPr>
                <w:rFonts w:ascii="Arial" w:hAnsi="Arial" w:cs="Arial"/>
                <w:color w:val="000000"/>
              </w:rPr>
            </w:pPr>
          </w:p>
          <w:p w:rsidR="00150110" w:rsidRPr="00C2542B" w:rsidRDefault="00150110" w:rsidP="00D44B55">
            <w:pPr>
              <w:tabs>
                <w:tab w:val="center" w:pos="1737"/>
              </w:tabs>
              <w:rPr>
                <w:rFonts w:ascii="Arial" w:hAnsi="Arial" w:cs="Arial"/>
                <w:color w:val="000000"/>
              </w:rPr>
            </w:pPr>
            <w:r w:rsidRPr="00C2542B">
              <w:rPr>
                <w:rFonts w:ascii="Arial" w:hAnsi="Arial" w:cs="Arial"/>
                <w:color w:val="000000"/>
              </w:rPr>
              <w:t>Teachers implement standards based lesson plans including district wide research based best practices and differentiated instruction</w:t>
            </w:r>
          </w:p>
        </w:tc>
        <w:tc>
          <w:tcPr>
            <w:tcW w:w="1890" w:type="dxa"/>
            <w:shd w:val="clear" w:color="auto" w:fill="auto"/>
          </w:tcPr>
          <w:p w:rsidR="00150110" w:rsidRPr="00C2542B" w:rsidRDefault="00150110" w:rsidP="00D44B55">
            <w:pPr>
              <w:rPr>
                <w:rFonts w:ascii="Arial" w:hAnsi="Arial" w:cs="Arial"/>
                <w:color w:val="000000"/>
              </w:rPr>
            </w:pPr>
          </w:p>
          <w:p w:rsidR="000A2B65" w:rsidRDefault="00150110" w:rsidP="00D44B55">
            <w:pPr>
              <w:rPr>
                <w:rFonts w:ascii="Arial" w:hAnsi="Arial" w:cs="Arial"/>
                <w:color w:val="000000"/>
              </w:rPr>
            </w:pPr>
            <w:r w:rsidRPr="00C2542B">
              <w:rPr>
                <w:rFonts w:ascii="Arial" w:hAnsi="Arial" w:cs="Arial"/>
                <w:color w:val="000000"/>
              </w:rPr>
              <w:t>Principals</w:t>
            </w:r>
          </w:p>
          <w:p w:rsidR="000A2B65" w:rsidRDefault="000A2B65"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Director of Teaching and Learning</w:t>
            </w: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June 2013</w:t>
            </w:r>
          </w:p>
          <w:p w:rsidR="00150110" w:rsidRPr="00C2542B" w:rsidRDefault="00150110" w:rsidP="00D44B55">
            <w:pPr>
              <w:rPr>
                <w:rFonts w:ascii="Arial" w:hAnsi="Arial" w:cs="Arial"/>
                <w:color w:val="000000"/>
              </w:rPr>
            </w:pPr>
          </w:p>
        </w:tc>
      </w:tr>
      <w:tr w:rsidR="00150110" w:rsidRPr="00C2542B" w:rsidTr="00272D1F">
        <w:tc>
          <w:tcPr>
            <w:tcW w:w="81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 xml:space="preserve">Teacher teams (grade and department) review student assessment results and use to develop plans to address identified strengths and gaps </w:t>
            </w:r>
          </w:p>
          <w:p w:rsidR="00150110" w:rsidRPr="00C2542B" w:rsidRDefault="00150110" w:rsidP="00D44B55">
            <w:pPr>
              <w:rPr>
                <w:rFonts w:ascii="Arial" w:hAnsi="Arial" w:cs="Arial"/>
                <w:color w:val="000000"/>
              </w:rPr>
            </w:pP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Director of Teaching and Learning</w:t>
            </w:r>
          </w:p>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Principals</w:t>
            </w:r>
          </w:p>
          <w:p w:rsidR="00150110" w:rsidRPr="00C2542B" w:rsidRDefault="00150110" w:rsidP="00D44B55">
            <w:pPr>
              <w:rPr>
                <w:rFonts w:ascii="Arial" w:hAnsi="Arial" w:cs="Arial"/>
                <w:color w:val="000000"/>
              </w:rPr>
            </w:pP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October 2012</w:t>
            </w:r>
          </w:p>
          <w:p w:rsidR="00150110" w:rsidRPr="00C2542B" w:rsidRDefault="00150110" w:rsidP="00D44B55">
            <w:pPr>
              <w:rPr>
                <w:rFonts w:ascii="Arial" w:hAnsi="Arial" w:cs="Arial"/>
                <w:color w:val="000000"/>
              </w:rPr>
            </w:pPr>
            <w:r w:rsidRPr="00C2542B">
              <w:rPr>
                <w:rFonts w:ascii="Arial" w:hAnsi="Arial" w:cs="Arial"/>
                <w:color w:val="000000"/>
              </w:rPr>
              <w:t>January 2013</w:t>
            </w:r>
          </w:p>
          <w:p w:rsidR="00150110" w:rsidRPr="00C2542B" w:rsidRDefault="00150110" w:rsidP="00D44B55">
            <w:pPr>
              <w:rPr>
                <w:rFonts w:ascii="Arial" w:hAnsi="Arial" w:cs="Arial"/>
                <w:color w:val="000000"/>
              </w:rPr>
            </w:pPr>
            <w:r w:rsidRPr="00C2542B">
              <w:rPr>
                <w:rFonts w:ascii="Arial" w:hAnsi="Arial" w:cs="Arial"/>
                <w:color w:val="000000"/>
              </w:rPr>
              <w:t>March  2013</w:t>
            </w:r>
          </w:p>
          <w:p w:rsidR="00150110" w:rsidRPr="00C2542B" w:rsidRDefault="00150110" w:rsidP="00D44B55">
            <w:pPr>
              <w:rPr>
                <w:rFonts w:ascii="Arial" w:hAnsi="Arial" w:cs="Arial"/>
                <w:color w:val="000000"/>
              </w:rPr>
            </w:pPr>
            <w:r w:rsidRPr="00C2542B">
              <w:rPr>
                <w:rFonts w:ascii="Arial" w:hAnsi="Arial" w:cs="Arial"/>
                <w:color w:val="000000"/>
              </w:rPr>
              <w:t>June 2013</w:t>
            </w:r>
          </w:p>
          <w:p w:rsidR="00150110" w:rsidRPr="00C2542B" w:rsidRDefault="00150110" w:rsidP="00D44B55">
            <w:pPr>
              <w:rPr>
                <w:rFonts w:ascii="Arial" w:hAnsi="Arial" w:cs="Arial"/>
                <w:color w:val="000000"/>
              </w:rPr>
            </w:pP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June 2013</w:t>
            </w:r>
          </w:p>
        </w:tc>
      </w:tr>
      <w:tr w:rsidR="00150110" w:rsidRPr="00C2542B" w:rsidTr="00272D1F">
        <w:tc>
          <w:tcPr>
            <w:tcW w:w="81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 xml:space="preserve">Administrators review lesson plans </w:t>
            </w:r>
            <w:r w:rsidR="002D21BC">
              <w:rPr>
                <w:rFonts w:ascii="Arial" w:hAnsi="Arial" w:cs="Arial"/>
                <w:color w:val="000000"/>
              </w:rPr>
              <w:t xml:space="preserve">and conduct </w:t>
            </w:r>
            <w:r w:rsidRPr="00C2542B">
              <w:rPr>
                <w:rFonts w:ascii="Arial" w:hAnsi="Arial" w:cs="Arial"/>
                <w:color w:val="000000"/>
              </w:rPr>
              <w:t xml:space="preserve">weekly </w:t>
            </w:r>
            <w:r w:rsidR="002D21BC">
              <w:rPr>
                <w:rFonts w:ascii="Arial" w:hAnsi="Arial" w:cs="Arial"/>
                <w:color w:val="000000"/>
              </w:rPr>
              <w:t xml:space="preserve">observations </w:t>
            </w:r>
            <w:r w:rsidRPr="00C2542B">
              <w:rPr>
                <w:rFonts w:ascii="Arial" w:hAnsi="Arial" w:cs="Arial"/>
                <w:color w:val="000000"/>
              </w:rPr>
              <w:t xml:space="preserve">to reinforce the implementation of best practices and differentiated instruction </w:t>
            </w:r>
          </w:p>
          <w:p w:rsidR="00150110" w:rsidRPr="00C2542B" w:rsidRDefault="00150110" w:rsidP="00D44B55">
            <w:pPr>
              <w:rPr>
                <w:rFonts w:ascii="Arial" w:hAnsi="Arial" w:cs="Arial"/>
                <w:color w:val="000000"/>
              </w:rPr>
            </w:pP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C91512" w:rsidP="00D44B55">
            <w:pPr>
              <w:rPr>
                <w:rFonts w:ascii="Arial" w:hAnsi="Arial" w:cs="Arial"/>
                <w:color w:val="000000"/>
              </w:rPr>
            </w:pPr>
            <w:r>
              <w:rPr>
                <w:rFonts w:ascii="Arial" w:hAnsi="Arial" w:cs="Arial"/>
                <w:color w:val="000000"/>
              </w:rPr>
              <w:t>Principals</w:t>
            </w: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June 2013</w:t>
            </w:r>
          </w:p>
        </w:tc>
      </w:tr>
      <w:tr w:rsidR="00150110" w:rsidRPr="00C2542B" w:rsidTr="00272D1F">
        <w:tc>
          <w:tcPr>
            <w:tcW w:w="8190" w:type="dxa"/>
            <w:shd w:val="clear" w:color="auto" w:fill="auto"/>
          </w:tcPr>
          <w:p w:rsidR="00C91512" w:rsidRDefault="00C91512" w:rsidP="002D21BC">
            <w:pPr>
              <w:rPr>
                <w:rFonts w:ascii="Arial" w:hAnsi="Arial" w:cs="Arial"/>
                <w:color w:val="000000"/>
              </w:rPr>
            </w:pPr>
          </w:p>
          <w:p w:rsidR="002D21BC" w:rsidRPr="00C2542B" w:rsidRDefault="002D21BC" w:rsidP="002D21BC">
            <w:pPr>
              <w:rPr>
                <w:rFonts w:ascii="Arial" w:hAnsi="Arial" w:cs="Arial"/>
                <w:color w:val="000000"/>
              </w:rPr>
            </w:pPr>
            <w:r w:rsidRPr="00C2542B">
              <w:rPr>
                <w:rFonts w:ascii="Arial" w:hAnsi="Arial" w:cs="Arial"/>
                <w:color w:val="000000"/>
              </w:rPr>
              <w:t>Coaches reinforce implementation of best practices and differentiated instruction at staff, grade level and department meetings</w:t>
            </w:r>
          </w:p>
          <w:p w:rsidR="00150110" w:rsidRPr="00C2542B" w:rsidRDefault="00150110" w:rsidP="00D44B55">
            <w:pPr>
              <w:rPr>
                <w:rFonts w:ascii="Arial" w:hAnsi="Arial" w:cs="Arial"/>
                <w:color w:val="000000"/>
              </w:rPr>
            </w:pPr>
          </w:p>
        </w:tc>
        <w:tc>
          <w:tcPr>
            <w:tcW w:w="1890" w:type="dxa"/>
            <w:shd w:val="clear" w:color="auto" w:fill="auto"/>
          </w:tcPr>
          <w:p w:rsidR="00150110" w:rsidRPr="00C2542B" w:rsidRDefault="00150110" w:rsidP="00D44B55">
            <w:pPr>
              <w:rPr>
                <w:rFonts w:ascii="Arial" w:hAnsi="Arial" w:cs="Arial"/>
                <w:color w:val="000000"/>
              </w:rPr>
            </w:pPr>
          </w:p>
          <w:p w:rsidR="002D21BC" w:rsidRDefault="002D21BC" w:rsidP="002D21BC">
            <w:pPr>
              <w:rPr>
                <w:rFonts w:ascii="Arial" w:hAnsi="Arial" w:cs="Arial"/>
                <w:color w:val="000000"/>
              </w:rPr>
            </w:pPr>
            <w:r w:rsidRPr="00C2542B">
              <w:rPr>
                <w:rFonts w:ascii="Arial" w:hAnsi="Arial" w:cs="Arial"/>
                <w:color w:val="000000"/>
              </w:rPr>
              <w:t>Principals</w:t>
            </w:r>
          </w:p>
          <w:p w:rsidR="002D21BC" w:rsidRDefault="002D21BC" w:rsidP="002D21BC">
            <w:pPr>
              <w:rPr>
                <w:rFonts w:ascii="Arial" w:hAnsi="Arial" w:cs="Arial"/>
                <w:color w:val="000000"/>
              </w:rPr>
            </w:pPr>
          </w:p>
          <w:p w:rsidR="000A2B65" w:rsidRPr="00C2542B" w:rsidRDefault="002D21BC" w:rsidP="002D21BC">
            <w:pPr>
              <w:rPr>
                <w:rFonts w:ascii="Arial" w:hAnsi="Arial" w:cs="Arial"/>
                <w:color w:val="000000"/>
              </w:rPr>
            </w:pPr>
            <w:r w:rsidRPr="00C2542B">
              <w:rPr>
                <w:rFonts w:ascii="Arial" w:hAnsi="Arial" w:cs="Arial"/>
                <w:color w:val="000000"/>
              </w:rPr>
              <w:t>Director of Teaching and Learning</w:t>
            </w: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October 2012</w:t>
            </w:r>
          </w:p>
          <w:p w:rsidR="00150110" w:rsidRPr="00C2542B" w:rsidRDefault="00150110" w:rsidP="00D44B55">
            <w:pPr>
              <w:rPr>
                <w:rFonts w:ascii="Arial" w:hAnsi="Arial" w:cs="Arial"/>
                <w:color w:val="000000"/>
              </w:rPr>
            </w:pPr>
          </w:p>
        </w:tc>
        <w:tc>
          <w:tcPr>
            <w:tcW w:w="1890" w:type="dxa"/>
            <w:shd w:val="clear" w:color="auto" w:fill="auto"/>
          </w:tcPr>
          <w:p w:rsidR="00150110" w:rsidRPr="00C2542B" w:rsidRDefault="00150110" w:rsidP="00D44B55">
            <w:pPr>
              <w:rPr>
                <w:rFonts w:ascii="Arial" w:hAnsi="Arial" w:cs="Arial"/>
                <w:color w:val="000000"/>
              </w:rPr>
            </w:pPr>
          </w:p>
          <w:p w:rsidR="002D21BC" w:rsidRPr="00C2542B" w:rsidRDefault="002D21BC" w:rsidP="002D21BC">
            <w:pPr>
              <w:rPr>
                <w:rFonts w:ascii="Arial" w:hAnsi="Arial" w:cs="Arial"/>
                <w:color w:val="000000"/>
              </w:rPr>
            </w:pPr>
            <w:r w:rsidRPr="00C2542B">
              <w:rPr>
                <w:rFonts w:ascii="Arial" w:hAnsi="Arial" w:cs="Arial"/>
                <w:color w:val="000000"/>
              </w:rPr>
              <w:t>On</w:t>
            </w:r>
            <w:r>
              <w:rPr>
                <w:rFonts w:ascii="Arial" w:hAnsi="Arial" w:cs="Arial"/>
                <w:color w:val="000000"/>
              </w:rPr>
              <w:t>going at weekly or</w:t>
            </w:r>
            <w:r w:rsidRPr="00C2542B">
              <w:rPr>
                <w:rFonts w:ascii="Arial" w:hAnsi="Arial" w:cs="Arial"/>
                <w:color w:val="000000"/>
              </w:rPr>
              <w:t xml:space="preserve"> monthly meetings through </w:t>
            </w:r>
          </w:p>
          <w:p w:rsidR="002D21BC" w:rsidRPr="00C2542B" w:rsidRDefault="002D21BC" w:rsidP="002D21BC">
            <w:pPr>
              <w:rPr>
                <w:rFonts w:ascii="Arial" w:hAnsi="Arial" w:cs="Arial"/>
                <w:color w:val="000000"/>
              </w:rPr>
            </w:pPr>
            <w:r w:rsidRPr="00C2542B">
              <w:rPr>
                <w:rFonts w:ascii="Arial" w:hAnsi="Arial" w:cs="Arial"/>
                <w:color w:val="000000"/>
              </w:rPr>
              <w:t>June 2013</w:t>
            </w:r>
          </w:p>
          <w:p w:rsidR="00150110" w:rsidRPr="00C2542B" w:rsidRDefault="00150110" w:rsidP="00D44B55">
            <w:pPr>
              <w:rPr>
                <w:rFonts w:ascii="Arial" w:hAnsi="Arial" w:cs="Arial"/>
                <w:color w:val="000000"/>
              </w:rPr>
            </w:pPr>
          </w:p>
        </w:tc>
      </w:tr>
      <w:tr w:rsidR="00150110" w:rsidRPr="00C2542B" w:rsidTr="00272D1F">
        <w:tc>
          <w:tcPr>
            <w:tcW w:w="81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 xml:space="preserve">Administrators provide feedback to staff based on administrative observations, lesson plans and Superintendent’s feedback of observation summaries. </w:t>
            </w:r>
          </w:p>
          <w:p w:rsidR="00150110" w:rsidRPr="00C2542B" w:rsidRDefault="00150110" w:rsidP="00D44B55">
            <w:pPr>
              <w:rPr>
                <w:rFonts w:ascii="Arial" w:hAnsi="Arial" w:cs="Arial"/>
                <w:color w:val="000000"/>
              </w:rPr>
            </w:pP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Principals</w:t>
            </w:r>
          </w:p>
          <w:p w:rsidR="00150110" w:rsidRPr="00C2542B" w:rsidRDefault="00150110" w:rsidP="00D44B55">
            <w:pPr>
              <w:rPr>
                <w:rFonts w:ascii="Arial" w:hAnsi="Arial" w:cs="Arial"/>
                <w:color w:val="000000"/>
              </w:rPr>
            </w:pP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150110" w:rsidRPr="00C2542B" w:rsidRDefault="00150110" w:rsidP="00D44B55">
            <w:pPr>
              <w:rPr>
                <w:rFonts w:ascii="Arial" w:hAnsi="Arial" w:cs="Arial"/>
                <w:color w:val="000000"/>
              </w:rPr>
            </w:pPr>
          </w:p>
          <w:p w:rsidR="00150110" w:rsidRPr="00C2542B" w:rsidRDefault="00150110" w:rsidP="00D44B55">
            <w:pPr>
              <w:rPr>
                <w:rFonts w:ascii="Arial" w:hAnsi="Arial" w:cs="Arial"/>
                <w:color w:val="000000"/>
              </w:rPr>
            </w:pPr>
            <w:r w:rsidRPr="00C2542B">
              <w:rPr>
                <w:rFonts w:ascii="Arial" w:hAnsi="Arial" w:cs="Arial"/>
                <w:color w:val="000000"/>
              </w:rPr>
              <w:t>June 2013</w:t>
            </w:r>
          </w:p>
        </w:tc>
      </w:tr>
    </w:tbl>
    <w:p w:rsidR="002D21BC" w:rsidRPr="00C2542B" w:rsidRDefault="002D21BC" w:rsidP="00DD78F0">
      <w:pPr>
        <w:spacing w:line="276" w:lineRule="auto"/>
        <w:rPr>
          <w:rFonts w:ascii="Arial" w:hAnsi="Arial" w:cs="Arial"/>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3896"/>
      </w:tblGrid>
      <w:tr w:rsidR="00ED4E14" w:rsidRPr="00C2542B" w:rsidTr="001C0D9C">
        <w:tc>
          <w:tcPr>
            <w:tcW w:w="13896" w:type="dxa"/>
            <w:shd w:val="clear" w:color="auto" w:fill="F2F2F2"/>
          </w:tcPr>
          <w:p w:rsidR="00ED4E14" w:rsidRPr="00C2542B" w:rsidRDefault="00ED4E14" w:rsidP="001C0D9C">
            <w:pPr>
              <w:rPr>
                <w:rFonts w:ascii="Arial" w:hAnsi="Arial" w:cs="Arial"/>
                <w:b/>
              </w:rPr>
            </w:pPr>
          </w:p>
          <w:p w:rsidR="005D1D3C" w:rsidRDefault="00ED4E14" w:rsidP="00035DA3">
            <w:pPr>
              <w:rPr>
                <w:rFonts w:ascii="Arial" w:hAnsi="Arial" w:cs="Arial"/>
                <w:b/>
              </w:rPr>
            </w:pPr>
            <w:r w:rsidRPr="00C2542B">
              <w:rPr>
                <w:rFonts w:ascii="Arial" w:hAnsi="Arial" w:cs="Arial"/>
                <w:b/>
              </w:rPr>
              <w:t xml:space="preserve">Objective 1: </w:t>
            </w:r>
            <w:r w:rsidR="00133DD4" w:rsidRPr="00C2542B">
              <w:rPr>
                <w:rFonts w:ascii="Arial" w:hAnsi="Arial" w:cs="Arial"/>
                <w:b/>
              </w:rPr>
              <w:t>To improve the performance of all students through high quality instruction measured through an aligned curriculum and standards based lesson plans</w:t>
            </w:r>
          </w:p>
          <w:p w:rsidR="00035DA3" w:rsidRPr="00C2542B" w:rsidRDefault="00035DA3" w:rsidP="00035DA3">
            <w:pPr>
              <w:rPr>
                <w:rFonts w:ascii="Arial" w:hAnsi="Arial" w:cs="Arial"/>
                <w:b/>
                <w:color w:val="000000"/>
              </w:rPr>
            </w:pPr>
          </w:p>
        </w:tc>
      </w:tr>
      <w:tr w:rsidR="00ED4E14" w:rsidRPr="00C2542B" w:rsidTr="00C25C9A">
        <w:trPr>
          <w:trHeight w:val="368"/>
        </w:trPr>
        <w:tc>
          <w:tcPr>
            <w:tcW w:w="13896" w:type="dxa"/>
            <w:shd w:val="clear" w:color="auto" w:fill="F2F2F2"/>
          </w:tcPr>
          <w:p w:rsidR="00ED4E14" w:rsidRPr="00C2542B" w:rsidRDefault="00ED4E14" w:rsidP="001C0D9C">
            <w:pPr>
              <w:rPr>
                <w:rFonts w:ascii="Arial" w:hAnsi="Arial" w:cs="Arial"/>
                <w:b/>
                <w:color w:val="000000"/>
              </w:rPr>
            </w:pPr>
          </w:p>
          <w:p w:rsidR="00035DA3" w:rsidRDefault="00C25C9A" w:rsidP="00C91512">
            <w:pPr>
              <w:rPr>
                <w:rFonts w:ascii="Arial" w:hAnsi="Arial" w:cs="Arial"/>
                <w:color w:val="000000"/>
              </w:rPr>
            </w:pPr>
            <w:r w:rsidRPr="00C2542B">
              <w:rPr>
                <w:rFonts w:ascii="Arial" w:hAnsi="Arial" w:cs="Arial"/>
                <w:b/>
                <w:color w:val="000000"/>
              </w:rPr>
              <w:t xml:space="preserve">Initiative 3: </w:t>
            </w:r>
            <w:r w:rsidR="00C91512" w:rsidRPr="00C91512">
              <w:rPr>
                <w:rFonts w:ascii="Arial" w:hAnsi="Arial" w:cs="Arial"/>
                <w:color w:val="000000"/>
              </w:rPr>
              <w:t>Support principals as instructional leaders by maintaining</w:t>
            </w:r>
            <w:r w:rsidR="00C91512">
              <w:rPr>
                <w:rFonts w:ascii="Arial" w:hAnsi="Arial" w:cs="Arial"/>
                <w:b/>
                <w:color w:val="000000"/>
              </w:rPr>
              <w:t xml:space="preserve"> </w:t>
            </w:r>
            <w:r w:rsidR="00133DD4" w:rsidRPr="00C2542B">
              <w:rPr>
                <w:rFonts w:ascii="Arial" w:hAnsi="Arial" w:cs="Arial"/>
                <w:color w:val="000000"/>
              </w:rPr>
              <w:t xml:space="preserve"> a structure of administrative mentoring </w:t>
            </w:r>
          </w:p>
          <w:p w:rsidR="00104F77" w:rsidRPr="00C2542B" w:rsidRDefault="00104F77" w:rsidP="00C91512">
            <w:pPr>
              <w:rPr>
                <w:rFonts w:ascii="Arial" w:hAnsi="Arial" w:cs="Arial"/>
                <w:b/>
                <w:noProof/>
              </w:rPr>
            </w:pPr>
          </w:p>
        </w:tc>
      </w:tr>
    </w:tbl>
    <w:p w:rsidR="001C0D9C" w:rsidRPr="00C2542B" w:rsidRDefault="001C0D9C" w:rsidP="001C0D9C">
      <w:pPr>
        <w:rPr>
          <w:rFonts w:ascii="Arial" w:hAnsi="Arial" w:cs="Arial"/>
          <w:vanish/>
        </w:rPr>
      </w:pP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0"/>
        <w:gridCol w:w="1890"/>
        <w:gridCol w:w="1890"/>
        <w:gridCol w:w="1890"/>
      </w:tblGrid>
      <w:tr w:rsidR="0095228C" w:rsidRPr="00C2542B" w:rsidTr="0095228C">
        <w:trPr>
          <w:tblHeader/>
        </w:trPr>
        <w:tc>
          <w:tcPr>
            <w:tcW w:w="8190" w:type="dxa"/>
            <w:tcBorders>
              <w:bottom w:val="single" w:sz="4" w:space="0" w:color="auto"/>
            </w:tcBorders>
            <w:shd w:val="clear" w:color="auto" w:fill="FFFFFF"/>
          </w:tcPr>
          <w:p w:rsidR="0095228C" w:rsidRPr="00C2542B" w:rsidRDefault="0095228C" w:rsidP="00E7643E">
            <w:pPr>
              <w:rPr>
                <w:rFonts w:ascii="Arial" w:hAnsi="Arial" w:cs="Arial"/>
                <w:b/>
                <w:color w:val="000000"/>
                <w:lang w:val="en-US"/>
              </w:rPr>
            </w:pPr>
            <w:r w:rsidRPr="00C2542B">
              <w:rPr>
                <w:rFonts w:ascii="Arial" w:hAnsi="Arial" w:cs="Arial"/>
                <w:b/>
                <w:color w:val="000000"/>
                <w:lang w:val="en-US"/>
              </w:rPr>
              <w:t>Activities to Achieve the Outcomes for the Initiative</w:t>
            </w:r>
          </w:p>
        </w:tc>
        <w:tc>
          <w:tcPr>
            <w:tcW w:w="1890" w:type="dxa"/>
            <w:tcBorders>
              <w:bottom w:val="single" w:sz="4" w:space="0" w:color="auto"/>
            </w:tcBorders>
            <w:shd w:val="clear" w:color="auto" w:fill="FFFFFF"/>
          </w:tcPr>
          <w:p w:rsidR="0095228C" w:rsidRPr="00C2542B" w:rsidRDefault="0095228C" w:rsidP="00E76ADB">
            <w:pPr>
              <w:jc w:val="center"/>
              <w:rPr>
                <w:rFonts w:ascii="Arial" w:hAnsi="Arial" w:cs="Arial"/>
                <w:b/>
                <w:color w:val="000000"/>
                <w:lang w:val="en-US"/>
              </w:rPr>
            </w:pPr>
            <w:r w:rsidRPr="00C2542B">
              <w:rPr>
                <w:rFonts w:ascii="Arial" w:hAnsi="Arial" w:cs="Arial"/>
                <w:b/>
                <w:color w:val="000000"/>
                <w:lang w:val="en-US"/>
              </w:rPr>
              <w:t>Who will Lead?</w:t>
            </w:r>
          </w:p>
        </w:tc>
        <w:tc>
          <w:tcPr>
            <w:tcW w:w="1890" w:type="dxa"/>
            <w:tcBorders>
              <w:bottom w:val="single" w:sz="4" w:space="0" w:color="auto"/>
            </w:tcBorders>
            <w:shd w:val="clear" w:color="auto" w:fill="FFFFFF"/>
          </w:tcPr>
          <w:p w:rsidR="0095228C" w:rsidRPr="00C2542B" w:rsidRDefault="0095228C" w:rsidP="00E76ADB">
            <w:pPr>
              <w:jc w:val="center"/>
              <w:rPr>
                <w:rFonts w:ascii="Arial" w:hAnsi="Arial" w:cs="Arial"/>
                <w:b/>
                <w:color w:val="000000"/>
                <w:lang w:val="en-US"/>
              </w:rPr>
            </w:pPr>
            <w:r w:rsidRPr="00C2542B">
              <w:rPr>
                <w:rFonts w:ascii="Arial" w:hAnsi="Arial" w:cs="Arial"/>
                <w:b/>
                <w:color w:val="000000"/>
                <w:lang w:val="en-US"/>
              </w:rPr>
              <w:t>When will it Start?</w:t>
            </w:r>
          </w:p>
        </w:tc>
        <w:tc>
          <w:tcPr>
            <w:tcW w:w="1890" w:type="dxa"/>
            <w:tcBorders>
              <w:bottom w:val="single" w:sz="4" w:space="0" w:color="auto"/>
            </w:tcBorders>
            <w:shd w:val="clear" w:color="auto" w:fill="FFFFFF"/>
          </w:tcPr>
          <w:p w:rsidR="0095228C" w:rsidRPr="00C2542B" w:rsidRDefault="0095228C" w:rsidP="00E76ADB">
            <w:pPr>
              <w:jc w:val="center"/>
              <w:rPr>
                <w:rFonts w:ascii="Arial" w:hAnsi="Arial" w:cs="Arial"/>
                <w:b/>
                <w:color w:val="000000"/>
                <w:lang w:val="en-US"/>
              </w:rPr>
            </w:pPr>
            <w:r w:rsidRPr="00C2542B">
              <w:rPr>
                <w:rFonts w:ascii="Arial" w:hAnsi="Arial" w:cs="Arial"/>
                <w:b/>
                <w:color w:val="000000"/>
                <w:lang w:val="en-US"/>
              </w:rPr>
              <w:t>When will it be Complete?</w:t>
            </w:r>
          </w:p>
        </w:tc>
      </w:tr>
      <w:tr w:rsidR="00133DD4" w:rsidRPr="00C2542B" w:rsidTr="0095228C">
        <w:tc>
          <w:tcPr>
            <w:tcW w:w="81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Administrative mentors meet with principals and assistant principals to provide individualized support in supervision and evaluation</w:t>
            </w:r>
          </w:p>
          <w:p w:rsidR="00133DD4" w:rsidRPr="00C2542B" w:rsidRDefault="00133DD4" w:rsidP="00D44B55">
            <w:pPr>
              <w:rPr>
                <w:rFonts w:ascii="Arial" w:hAnsi="Arial" w:cs="Arial"/>
                <w:color w:val="000000"/>
              </w:rPr>
            </w:pP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Superintendent</w:t>
            </w: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2D21BC" w:rsidP="00D44B55">
            <w:pPr>
              <w:rPr>
                <w:rFonts w:ascii="Arial" w:hAnsi="Arial" w:cs="Arial"/>
                <w:color w:val="000000"/>
              </w:rPr>
            </w:pPr>
            <w:r>
              <w:rPr>
                <w:rFonts w:ascii="Arial" w:hAnsi="Arial" w:cs="Arial"/>
                <w:color w:val="000000"/>
              </w:rPr>
              <w:t>November</w:t>
            </w:r>
            <w:r w:rsidR="00133DD4" w:rsidRPr="00C2542B">
              <w:rPr>
                <w:rFonts w:ascii="Arial" w:hAnsi="Arial" w:cs="Arial"/>
                <w:color w:val="000000"/>
              </w:rPr>
              <w:t xml:space="preserve"> 2012</w:t>
            </w: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726F98" w:rsidP="00D44B55">
            <w:pPr>
              <w:rPr>
                <w:rFonts w:ascii="Arial" w:hAnsi="Arial" w:cs="Arial"/>
                <w:color w:val="000000"/>
              </w:rPr>
            </w:pPr>
            <w:r>
              <w:rPr>
                <w:rFonts w:ascii="Arial" w:hAnsi="Arial" w:cs="Arial"/>
                <w:color w:val="000000"/>
              </w:rPr>
              <w:t>On</w:t>
            </w:r>
            <w:r w:rsidR="002D21BC">
              <w:rPr>
                <w:rFonts w:ascii="Arial" w:hAnsi="Arial" w:cs="Arial"/>
                <w:color w:val="000000"/>
              </w:rPr>
              <w:t>going 5 times</w:t>
            </w:r>
            <w:r w:rsidR="00133DD4" w:rsidRPr="00C2542B">
              <w:rPr>
                <w:rFonts w:ascii="Arial" w:hAnsi="Arial" w:cs="Arial"/>
                <w:color w:val="000000"/>
              </w:rPr>
              <w:t xml:space="preserve"> through</w:t>
            </w:r>
          </w:p>
          <w:p w:rsidR="00133DD4" w:rsidRDefault="00133DD4" w:rsidP="00D44B55">
            <w:pPr>
              <w:rPr>
                <w:rFonts w:ascii="Arial" w:hAnsi="Arial" w:cs="Arial"/>
                <w:color w:val="000000"/>
              </w:rPr>
            </w:pPr>
            <w:r w:rsidRPr="00C2542B">
              <w:rPr>
                <w:rFonts w:ascii="Arial" w:hAnsi="Arial" w:cs="Arial"/>
                <w:color w:val="000000"/>
              </w:rPr>
              <w:t>June 2013</w:t>
            </w:r>
          </w:p>
          <w:p w:rsidR="00104F77" w:rsidRPr="00C2542B" w:rsidRDefault="00104F77" w:rsidP="00D44B55">
            <w:pPr>
              <w:rPr>
                <w:rFonts w:ascii="Arial" w:hAnsi="Arial" w:cs="Arial"/>
                <w:color w:val="000000"/>
              </w:rPr>
            </w:pPr>
          </w:p>
        </w:tc>
      </w:tr>
      <w:tr w:rsidR="00133DD4" w:rsidRPr="00C2542B" w:rsidTr="0095228C">
        <w:tc>
          <w:tcPr>
            <w:tcW w:w="81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 xml:space="preserve">Administrators write personal goals for the 2012-2013 academic year, based on feedback from the Superintendent </w:t>
            </w:r>
          </w:p>
          <w:p w:rsidR="00133DD4" w:rsidRPr="00C2542B" w:rsidRDefault="00133DD4" w:rsidP="00D44B55">
            <w:pPr>
              <w:rPr>
                <w:rFonts w:ascii="Arial" w:hAnsi="Arial" w:cs="Arial"/>
                <w:color w:val="000000"/>
              </w:rPr>
            </w:pPr>
            <w:r w:rsidRPr="00C2542B">
              <w:rPr>
                <w:rFonts w:ascii="Arial" w:hAnsi="Arial" w:cs="Arial"/>
                <w:color w:val="000000"/>
              </w:rPr>
              <w:t xml:space="preserve"> </w:t>
            </w: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Superintendent</w:t>
            </w: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2D21BC" w:rsidP="00D44B55">
            <w:pPr>
              <w:rPr>
                <w:rFonts w:ascii="Arial" w:hAnsi="Arial" w:cs="Arial"/>
                <w:color w:val="000000"/>
              </w:rPr>
            </w:pPr>
            <w:r>
              <w:rPr>
                <w:rFonts w:ascii="Arial" w:hAnsi="Arial" w:cs="Arial"/>
                <w:color w:val="000000"/>
              </w:rPr>
              <w:t xml:space="preserve">October </w:t>
            </w:r>
            <w:r w:rsidR="00133DD4" w:rsidRPr="00C2542B">
              <w:rPr>
                <w:rFonts w:ascii="Arial" w:hAnsi="Arial" w:cs="Arial"/>
                <w:color w:val="000000"/>
              </w:rPr>
              <w:t xml:space="preserve"> 2012</w:t>
            </w: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June 2013</w:t>
            </w:r>
          </w:p>
        </w:tc>
      </w:tr>
      <w:tr w:rsidR="00133DD4" w:rsidRPr="00C2542B" w:rsidTr="0095228C">
        <w:tc>
          <w:tcPr>
            <w:tcW w:w="81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 xml:space="preserve">Administrators attend weekly administrative meetings to reflect on effective supervision and evaluation practices. </w:t>
            </w:r>
          </w:p>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Superintendent</w:t>
            </w: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September 2012</w:t>
            </w: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 xml:space="preserve">Ongoing weekly through </w:t>
            </w:r>
          </w:p>
          <w:p w:rsidR="00133DD4" w:rsidRPr="00C2542B" w:rsidRDefault="00133DD4" w:rsidP="00D44B55">
            <w:pPr>
              <w:rPr>
                <w:rFonts w:ascii="Arial" w:hAnsi="Arial" w:cs="Arial"/>
                <w:color w:val="000000"/>
              </w:rPr>
            </w:pPr>
            <w:r w:rsidRPr="00C2542B">
              <w:rPr>
                <w:rFonts w:ascii="Arial" w:hAnsi="Arial" w:cs="Arial"/>
                <w:color w:val="000000"/>
              </w:rPr>
              <w:t>June 2013</w:t>
            </w:r>
          </w:p>
        </w:tc>
      </w:tr>
      <w:tr w:rsidR="009F0949" w:rsidRPr="00C2542B" w:rsidTr="0095228C">
        <w:tc>
          <w:tcPr>
            <w:tcW w:w="8190" w:type="dxa"/>
            <w:shd w:val="clear" w:color="auto" w:fill="auto"/>
          </w:tcPr>
          <w:p w:rsidR="009F0949" w:rsidRPr="00C2542B" w:rsidRDefault="009F0949" w:rsidP="00D44B55">
            <w:pPr>
              <w:rPr>
                <w:rFonts w:ascii="Arial" w:hAnsi="Arial" w:cs="Arial"/>
                <w:color w:val="000000"/>
              </w:rPr>
            </w:pPr>
            <w:r>
              <w:rPr>
                <w:rFonts w:ascii="Arial" w:hAnsi="Arial" w:cs="Arial"/>
                <w:color w:val="000000"/>
              </w:rPr>
              <w:t>Mentors shadow administrators as they conduct classroom observations and provide feedback.</w:t>
            </w:r>
          </w:p>
        </w:tc>
        <w:tc>
          <w:tcPr>
            <w:tcW w:w="1890" w:type="dxa"/>
            <w:shd w:val="clear" w:color="auto" w:fill="auto"/>
          </w:tcPr>
          <w:p w:rsidR="009F0949" w:rsidRPr="00C2542B" w:rsidRDefault="009F0949" w:rsidP="00D44B55">
            <w:pPr>
              <w:rPr>
                <w:rFonts w:ascii="Arial" w:hAnsi="Arial" w:cs="Arial"/>
                <w:color w:val="000000"/>
              </w:rPr>
            </w:pPr>
            <w:r>
              <w:rPr>
                <w:rFonts w:ascii="Arial" w:hAnsi="Arial" w:cs="Arial"/>
                <w:color w:val="000000"/>
              </w:rPr>
              <w:t>Superintendent</w:t>
            </w:r>
          </w:p>
        </w:tc>
        <w:tc>
          <w:tcPr>
            <w:tcW w:w="1890" w:type="dxa"/>
            <w:shd w:val="clear" w:color="auto" w:fill="auto"/>
          </w:tcPr>
          <w:p w:rsidR="009F0949" w:rsidRPr="00C2542B" w:rsidRDefault="009F0949" w:rsidP="00D44B55">
            <w:pPr>
              <w:rPr>
                <w:rFonts w:ascii="Arial" w:hAnsi="Arial" w:cs="Arial"/>
                <w:color w:val="000000"/>
              </w:rPr>
            </w:pPr>
            <w:r>
              <w:rPr>
                <w:rFonts w:ascii="Arial" w:hAnsi="Arial" w:cs="Arial"/>
                <w:color w:val="000000"/>
              </w:rPr>
              <w:t>September 2012</w:t>
            </w:r>
          </w:p>
        </w:tc>
        <w:tc>
          <w:tcPr>
            <w:tcW w:w="1890" w:type="dxa"/>
            <w:shd w:val="clear" w:color="auto" w:fill="auto"/>
          </w:tcPr>
          <w:p w:rsidR="009F0949" w:rsidRDefault="009F0949" w:rsidP="00D44B55">
            <w:pPr>
              <w:rPr>
                <w:rFonts w:ascii="Arial" w:hAnsi="Arial" w:cs="Arial"/>
                <w:color w:val="000000"/>
              </w:rPr>
            </w:pPr>
            <w:r>
              <w:rPr>
                <w:rFonts w:ascii="Arial" w:hAnsi="Arial" w:cs="Arial"/>
                <w:color w:val="000000"/>
              </w:rPr>
              <w:t>Ongoing monthly through June 2013</w:t>
            </w:r>
          </w:p>
          <w:p w:rsidR="008D6C0B" w:rsidRPr="00C2542B" w:rsidRDefault="008D6C0B" w:rsidP="00D44B55">
            <w:pPr>
              <w:rPr>
                <w:rFonts w:ascii="Arial" w:hAnsi="Arial" w:cs="Arial"/>
                <w:color w:val="000000"/>
              </w:rPr>
            </w:pPr>
          </w:p>
        </w:tc>
      </w:tr>
      <w:tr w:rsidR="00133DD4" w:rsidRPr="00C2542B" w:rsidTr="0095228C">
        <w:tc>
          <w:tcPr>
            <w:tcW w:w="81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Administrators incorporate feedback from mentors in providing feedback to staff regarding instructional practices and student outcomes</w:t>
            </w: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Principals</w:t>
            </w:r>
          </w:p>
          <w:p w:rsidR="00133DD4" w:rsidRPr="00C2542B" w:rsidRDefault="00133DD4" w:rsidP="00D44B55">
            <w:pPr>
              <w:rPr>
                <w:rFonts w:ascii="Arial" w:hAnsi="Arial" w:cs="Arial"/>
                <w:color w:val="000000"/>
              </w:rPr>
            </w:pP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Ongoing weekly through</w:t>
            </w:r>
          </w:p>
          <w:p w:rsidR="00133DD4" w:rsidRDefault="00133DD4" w:rsidP="00D44B55">
            <w:pPr>
              <w:rPr>
                <w:rFonts w:ascii="Arial" w:hAnsi="Arial" w:cs="Arial"/>
                <w:color w:val="000000"/>
              </w:rPr>
            </w:pPr>
            <w:r w:rsidRPr="00C2542B">
              <w:rPr>
                <w:rFonts w:ascii="Arial" w:hAnsi="Arial" w:cs="Arial"/>
                <w:color w:val="000000"/>
              </w:rPr>
              <w:t>June 2013</w:t>
            </w:r>
          </w:p>
          <w:p w:rsidR="00104F77" w:rsidRPr="00C2542B" w:rsidRDefault="00104F77" w:rsidP="00D44B55">
            <w:pPr>
              <w:rPr>
                <w:rFonts w:ascii="Arial" w:hAnsi="Arial" w:cs="Arial"/>
                <w:color w:val="000000"/>
              </w:rPr>
            </w:pPr>
          </w:p>
        </w:tc>
      </w:tr>
      <w:tr w:rsidR="00133DD4" w:rsidRPr="00C2542B" w:rsidTr="0095228C">
        <w:trPr>
          <w:trHeight w:val="87"/>
        </w:trPr>
        <w:tc>
          <w:tcPr>
            <w:tcW w:w="8190" w:type="dxa"/>
            <w:shd w:val="clear" w:color="auto" w:fill="FFFFFF"/>
          </w:tcPr>
          <w:p w:rsidR="00726F98" w:rsidRDefault="00726F98"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lastRenderedPageBreak/>
              <w:t xml:space="preserve">Administrators share weekly classroom observation summaries with mentors, Superintendent and colleagues to review practices for supervision.  </w:t>
            </w:r>
          </w:p>
          <w:p w:rsidR="00133DD4" w:rsidRPr="00C2542B" w:rsidRDefault="00133DD4" w:rsidP="00D44B55">
            <w:pPr>
              <w:rPr>
                <w:rFonts w:ascii="Arial" w:hAnsi="Arial" w:cs="Arial"/>
                <w:color w:val="000000"/>
              </w:rPr>
            </w:pPr>
          </w:p>
        </w:tc>
        <w:tc>
          <w:tcPr>
            <w:tcW w:w="1890" w:type="dxa"/>
            <w:shd w:val="clear" w:color="auto" w:fill="FFFFFF"/>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lastRenderedPageBreak/>
              <w:t>Principals, Superintendent</w:t>
            </w:r>
          </w:p>
        </w:tc>
        <w:tc>
          <w:tcPr>
            <w:tcW w:w="1890" w:type="dxa"/>
            <w:shd w:val="clear" w:color="auto" w:fill="FFFFFF"/>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lastRenderedPageBreak/>
              <w:t>October 2012</w:t>
            </w:r>
          </w:p>
          <w:p w:rsidR="00133DD4" w:rsidRPr="00C2542B" w:rsidRDefault="00133DD4" w:rsidP="00D44B55">
            <w:pPr>
              <w:rPr>
                <w:rFonts w:ascii="Arial" w:hAnsi="Arial" w:cs="Arial"/>
                <w:color w:val="000000"/>
              </w:rPr>
            </w:pPr>
          </w:p>
        </w:tc>
        <w:tc>
          <w:tcPr>
            <w:tcW w:w="1890" w:type="dxa"/>
            <w:shd w:val="clear" w:color="auto" w:fill="FFFFFF"/>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lastRenderedPageBreak/>
              <w:t>Ongoing weekly through</w:t>
            </w:r>
          </w:p>
          <w:p w:rsidR="00133DD4" w:rsidRPr="00C2542B" w:rsidRDefault="00133DD4" w:rsidP="00D44B55">
            <w:pPr>
              <w:rPr>
                <w:rFonts w:ascii="Arial" w:hAnsi="Arial" w:cs="Arial"/>
                <w:color w:val="000000"/>
              </w:rPr>
            </w:pPr>
            <w:r w:rsidRPr="00C2542B">
              <w:rPr>
                <w:rFonts w:ascii="Arial" w:hAnsi="Arial" w:cs="Arial"/>
                <w:color w:val="000000"/>
              </w:rPr>
              <w:t>June 2013</w:t>
            </w:r>
          </w:p>
        </w:tc>
      </w:tr>
      <w:tr w:rsidR="00133DD4" w:rsidRPr="00C2542B" w:rsidTr="0095228C">
        <w:tc>
          <w:tcPr>
            <w:tcW w:w="8190" w:type="dxa"/>
            <w:shd w:val="clear" w:color="auto" w:fill="auto"/>
          </w:tcPr>
          <w:p w:rsidR="00133DD4" w:rsidRPr="00C2542B" w:rsidRDefault="00133DD4" w:rsidP="00D44B55">
            <w:pPr>
              <w:rPr>
                <w:rFonts w:ascii="Arial" w:hAnsi="Arial" w:cs="Arial"/>
                <w:color w:val="000000"/>
              </w:rPr>
            </w:pPr>
          </w:p>
          <w:p w:rsidR="00133DD4" w:rsidRPr="00C2542B" w:rsidRDefault="004C5256" w:rsidP="00D44B55">
            <w:pPr>
              <w:rPr>
                <w:rFonts w:ascii="Arial" w:hAnsi="Arial" w:cs="Arial"/>
                <w:color w:val="000000"/>
              </w:rPr>
            </w:pPr>
            <w:r w:rsidRPr="00C2542B">
              <w:rPr>
                <w:rFonts w:ascii="Arial" w:hAnsi="Arial" w:cs="Arial"/>
                <w:color w:val="000000"/>
              </w:rPr>
              <w:t>Adminis</w:t>
            </w:r>
            <w:r>
              <w:rPr>
                <w:rFonts w:ascii="Arial" w:hAnsi="Arial" w:cs="Arial"/>
              </w:rPr>
              <w:t xml:space="preserve">trators will </w:t>
            </w:r>
            <w:r>
              <w:rPr>
                <w:rFonts w:ascii="Arial" w:hAnsi="Arial" w:cs="Arial"/>
                <w:color w:val="000000"/>
              </w:rPr>
              <w:t>modify evaluation</w:t>
            </w:r>
            <w:r w:rsidRPr="00C2542B">
              <w:rPr>
                <w:rFonts w:ascii="Arial" w:hAnsi="Arial" w:cs="Arial"/>
                <w:color w:val="000000"/>
              </w:rPr>
              <w:t xml:space="preserve"> practice</w:t>
            </w:r>
            <w:r>
              <w:rPr>
                <w:rFonts w:ascii="Arial" w:hAnsi="Arial" w:cs="Arial"/>
              </w:rPr>
              <w:t>s</w:t>
            </w:r>
            <w:r w:rsidRPr="00C2542B">
              <w:rPr>
                <w:rFonts w:ascii="Arial" w:hAnsi="Arial" w:cs="Arial"/>
                <w:color w:val="000000"/>
              </w:rPr>
              <w:t xml:space="preserve"> based on mentor and Superintendent feedback.</w:t>
            </w:r>
          </w:p>
          <w:p w:rsidR="00133DD4" w:rsidRPr="00C2542B" w:rsidRDefault="00133DD4" w:rsidP="00D44B55">
            <w:pPr>
              <w:rPr>
                <w:rFonts w:ascii="Arial" w:hAnsi="Arial" w:cs="Arial"/>
                <w:color w:val="000000"/>
              </w:rPr>
            </w:pP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Superintendent</w:t>
            </w: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133DD4" w:rsidP="00D44B55">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133DD4" w:rsidRPr="00C2542B" w:rsidRDefault="00133DD4" w:rsidP="00D44B55">
            <w:pPr>
              <w:rPr>
                <w:rFonts w:ascii="Arial" w:hAnsi="Arial" w:cs="Arial"/>
                <w:color w:val="000000"/>
              </w:rPr>
            </w:pPr>
          </w:p>
          <w:p w:rsidR="00133DD4" w:rsidRPr="00C2542B" w:rsidRDefault="004C5256" w:rsidP="00D44B55">
            <w:pPr>
              <w:rPr>
                <w:rFonts w:ascii="Arial" w:hAnsi="Arial" w:cs="Arial"/>
                <w:color w:val="000000"/>
              </w:rPr>
            </w:pPr>
            <w:r>
              <w:rPr>
                <w:rFonts w:ascii="Arial" w:hAnsi="Arial" w:cs="Arial"/>
                <w:color w:val="000000"/>
              </w:rPr>
              <w:t xml:space="preserve">Ongoing </w:t>
            </w:r>
            <w:r w:rsidR="00133DD4" w:rsidRPr="00C2542B">
              <w:rPr>
                <w:rFonts w:ascii="Arial" w:hAnsi="Arial" w:cs="Arial"/>
                <w:color w:val="000000"/>
              </w:rPr>
              <w:t>through</w:t>
            </w:r>
          </w:p>
          <w:p w:rsidR="00133DD4" w:rsidRPr="00C2542B" w:rsidRDefault="00133DD4" w:rsidP="00D44B55">
            <w:pPr>
              <w:rPr>
                <w:rFonts w:ascii="Arial" w:hAnsi="Arial" w:cs="Arial"/>
                <w:color w:val="000000"/>
              </w:rPr>
            </w:pPr>
            <w:r w:rsidRPr="00C2542B">
              <w:rPr>
                <w:rFonts w:ascii="Arial" w:hAnsi="Arial" w:cs="Arial"/>
                <w:color w:val="000000"/>
              </w:rPr>
              <w:t>June 2013</w:t>
            </w:r>
          </w:p>
        </w:tc>
      </w:tr>
    </w:tbl>
    <w:p w:rsidR="00C16AEC" w:rsidRDefault="00C16AEC" w:rsidP="00C16AEC">
      <w:pPr>
        <w:spacing w:line="276" w:lineRule="auto"/>
        <w:rPr>
          <w:rFonts w:ascii="Arial" w:hAnsi="Arial" w:cs="Arial"/>
          <w:b/>
        </w:rPr>
      </w:pPr>
    </w:p>
    <w:p w:rsidR="00035DA3" w:rsidRDefault="00035DA3" w:rsidP="00C16AEC">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8"/>
        <w:gridCol w:w="8190"/>
        <w:gridCol w:w="1890"/>
        <w:gridCol w:w="1890"/>
        <w:gridCol w:w="1890"/>
        <w:gridCol w:w="18"/>
      </w:tblGrid>
      <w:tr w:rsidR="000571BE" w:rsidRPr="00C2542B" w:rsidTr="00D44B55">
        <w:tc>
          <w:tcPr>
            <w:tcW w:w="13896" w:type="dxa"/>
            <w:gridSpan w:val="6"/>
            <w:shd w:val="clear" w:color="auto" w:fill="F2F2F2"/>
          </w:tcPr>
          <w:p w:rsidR="000571BE" w:rsidRPr="00C2542B" w:rsidRDefault="000571BE" w:rsidP="00D44B55">
            <w:pPr>
              <w:rPr>
                <w:rFonts w:ascii="Arial" w:hAnsi="Arial" w:cs="Arial"/>
                <w:b/>
              </w:rPr>
            </w:pPr>
          </w:p>
          <w:p w:rsidR="003E57EF" w:rsidRPr="00C2542B" w:rsidRDefault="000571BE" w:rsidP="00035DA3">
            <w:pPr>
              <w:spacing w:line="276" w:lineRule="auto"/>
              <w:rPr>
                <w:rFonts w:ascii="Arial" w:hAnsi="Arial" w:cs="Arial"/>
                <w:b/>
              </w:rPr>
            </w:pPr>
            <w:r w:rsidRPr="00C2542B">
              <w:rPr>
                <w:rFonts w:ascii="Arial" w:hAnsi="Arial" w:cs="Arial"/>
                <w:b/>
              </w:rPr>
              <w:t xml:space="preserve">Objective 1: </w:t>
            </w:r>
            <w:r w:rsidR="003E57EF" w:rsidRPr="00C2542B">
              <w:rPr>
                <w:rFonts w:ascii="Arial" w:hAnsi="Arial" w:cs="Arial"/>
                <w:b/>
              </w:rPr>
              <w:t>To improve the performance of all students through high quality instruction measured through an aligned curriculum and standards based lesson plans</w:t>
            </w:r>
          </w:p>
          <w:p w:rsidR="003E57EF" w:rsidRPr="00C2542B" w:rsidRDefault="003E57EF" w:rsidP="000571BE">
            <w:pPr>
              <w:spacing w:line="276" w:lineRule="auto"/>
              <w:rPr>
                <w:rFonts w:ascii="Arial" w:hAnsi="Arial" w:cs="Arial"/>
                <w:b/>
                <w:color w:val="000000"/>
              </w:rPr>
            </w:pPr>
          </w:p>
        </w:tc>
      </w:tr>
      <w:tr w:rsidR="000571BE" w:rsidRPr="00C2542B" w:rsidTr="00D44B55">
        <w:tc>
          <w:tcPr>
            <w:tcW w:w="13896" w:type="dxa"/>
            <w:gridSpan w:val="6"/>
            <w:shd w:val="clear" w:color="auto" w:fill="F2F2F2"/>
          </w:tcPr>
          <w:p w:rsidR="000571BE" w:rsidRPr="00C2542B" w:rsidRDefault="000571BE" w:rsidP="00D44B55">
            <w:pPr>
              <w:rPr>
                <w:rFonts w:ascii="Arial" w:hAnsi="Arial" w:cs="Arial"/>
                <w:b/>
                <w:color w:val="000000"/>
              </w:rPr>
            </w:pPr>
          </w:p>
          <w:p w:rsidR="003E57EF" w:rsidRPr="00C2542B" w:rsidRDefault="000571BE" w:rsidP="003E57EF">
            <w:pPr>
              <w:rPr>
                <w:rFonts w:ascii="Arial" w:hAnsi="Arial" w:cs="Arial"/>
                <w:b/>
                <w:color w:val="000000"/>
              </w:rPr>
            </w:pPr>
            <w:r w:rsidRPr="00C2542B">
              <w:rPr>
                <w:rFonts w:ascii="Arial" w:hAnsi="Arial" w:cs="Arial"/>
                <w:b/>
                <w:color w:val="000000"/>
              </w:rPr>
              <w:t>Initiative 4</w:t>
            </w:r>
            <w:r w:rsidR="00035DA3">
              <w:rPr>
                <w:rFonts w:ascii="Arial" w:hAnsi="Arial" w:cs="Arial"/>
                <w:b/>
                <w:color w:val="000000"/>
              </w:rPr>
              <w:t xml:space="preserve">: </w:t>
            </w:r>
            <w:r w:rsidR="003E57EF" w:rsidRPr="00C2542B">
              <w:rPr>
                <w:rFonts w:ascii="Arial" w:hAnsi="Arial" w:cs="Arial"/>
              </w:rPr>
              <w:t>To implement monthly Learning Walkthroughs identifying trends in the use of research based best practices which will guide instructional changes and professional development</w:t>
            </w:r>
          </w:p>
          <w:p w:rsidR="003E57EF" w:rsidRPr="00C2542B" w:rsidRDefault="003E57EF" w:rsidP="000571BE">
            <w:pPr>
              <w:rPr>
                <w:rFonts w:ascii="Arial" w:hAnsi="Arial" w:cs="Arial"/>
                <w:b/>
                <w:noProof/>
              </w:rPr>
            </w:pPr>
          </w:p>
        </w:tc>
      </w:tr>
      <w:tr w:rsidR="000571BE" w:rsidRPr="00C2542B" w:rsidTr="00D44B55">
        <w:tblPrEx>
          <w:shd w:val="clear" w:color="auto" w:fill="auto"/>
          <w:tblLook w:val="01E0"/>
        </w:tblPrEx>
        <w:trPr>
          <w:gridBefore w:val="1"/>
          <w:gridAfter w:val="1"/>
          <w:wBefore w:w="18" w:type="dxa"/>
          <w:wAfter w:w="18" w:type="dxa"/>
          <w:tblHeader/>
        </w:trPr>
        <w:tc>
          <w:tcPr>
            <w:tcW w:w="8190" w:type="dxa"/>
            <w:tcBorders>
              <w:bottom w:val="single" w:sz="4" w:space="0" w:color="auto"/>
            </w:tcBorders>
            <w:shd w:val="clear" w:color="auto" w:fill="FFFFFF"/>
          </w:tcPr>
          <w:p w:rsidR="000571BE" w:rsidRPr="00C2542B" w:rsidRDefault="000571BE" w:rsidP="00D44B55">
            <w:pPr>
              <w:rPr>
                <w:rFonts w:ascii="Arial" w:hAnsi="Arial" w:cs="Arial"/>
                <w:b/>
                <w:color w:val="000000"/>
                <w:lang w:val="en-US"/>
              </w:rPr>
            </w:pPr>
            <w:r w:rsidRPr="00C2542B">
              <w:rPr>
                <w:rFonts w:ascii="Arial" w:hAnsi="Arial" w:cs="Arial"/>
                <w:b/>
                <w:color w:val="000000"/>
                <w:lang w:val="en-US"/>
              </w:rPr>
              <w:t>Activities to Achieve the Outcomes for the Initiative</w:t>
            </w:r>
          </w:p>
        </w:tc>
        <w:tc>
          <w:tcPr>
            <w:tcW w:w="1890" w:type="dxa"/>
            <w:tcBorders>
              <w:bottom w:val="single" w:sz="4" w:space="0" w:color="auto"/>
            </w:tcBorders>
            <w:shd w:val="clear" w:color="auto" w:fill="FFFFFF"/>
          </w:tcPr>
          <w:p w:rsidR="000571BE" w:rsidRPr="00C2542B" w:rsidRDefault="000571BE" w:rsidP="00D44B55">
            <w:pPr>
              <w:jc w:val="center"/>
              <w:rPr>
                <w:rFonts w:ascii="Arial" w:hAnsi="Arial" w:cs="Arial"/>
                <w:b/>
                <w:color w:val="000000"/>
                <w:lang w:val="en-US"/>
              </w:rPr>
            </w:pPr>
            <w:r w:rsidRPr="00C2542B">
              <w:rPr>
                <w:rFonts w:ascii="Arial" w:hAnsi="Arial" w:cs="Arial"/>
                <w:b/>
                <w:color w:val="000000"/>
                <w:lang w:val="en-US"/>
              </w:rPr>
              <w:t>Who will Lead?</w:t>
            </w:r>
          </w:p>
        </w:tc>
        <w:tc>
          <w:tcPr>
            <w:tcW w:w="1890" w:type="dxa"/>
            <w:tcBorders>
              <w:bottom w:val="single" w:sz="4" w:space="0" w:color="auto"/>
            </w:tcBorders>
            <w:shd w:val="clear" w:color="auto" w:fill="FFFFFF"/>
          </w:tcPr>
          <w:p w:rsidR="000571BE" w:rsidRPr="00C2542B" w:rsidRDefault="000571BE" w:rsidP="00D44B55">
            <w:pPr>
              <w:jc w:val="center"/>
              <w:rPr>
                <w:rFonts w:ascii="Arial" w:hAnsi="Arial" w:cs="Arial"/>
                <w:b/>
                <w:color w:val="000000"/>
                <w:lang w:val="en-US"/>
              </w:rPr>
            </w:pPr>
            <w:r w:rsidRPr="00C2542B">
              <w:rPr>
                <w:rFonts w:ascii="Arial" w:hAnsi="Arial" w:cs="Arial"/>
                <w:b/>
                <w:color w:val="000000"/>
                <w:lang w:val="en-US"/>
              </w:rPr>
              <w:t>When will it Start?</w:t>
            </w:r>
          </w:p>
        </w:tc>
        <w:tc>
          <w:tcPr>
            <w:tcW w:w="1890" w:type="dxa"/>
            <w:tcBorders>
              <w:bottom w:val="single" w:sz="4" w:space="0" w:color="auto"/>
            </w:tcBorders>
            <w:shd w:val="clear" w:color="auto" w:fill="FFFFFF"/>
          </w:tcPr>
          <w:p w:rsidR="000571BE" w:rsidRPr="00C2542B" w:rsidRDefault="000571BE" w:rsidP="00D44B55">
            <w:pPr>
              <w:jc w:val="center"/>
              <w:rPr>
                <w:rFonts w:ascii="Arial" w:hAnsi="Arial" w:cs="Arial"/>
                <w:b/>
                <w:color w:val="000000"/>
                <w:lang w:val="en-US"/>
              </w:rPr>
            </w:pPr>
            <w:r w:rsidRPr="00C2542B">
              <w:rPr>
                <w:rFonts w:ascii="Arial" w:hAnsi="Arial" w:cs="Arial"/>
                <w:b/>
                <w:color w:val="000000"/>
                <w:lang w:val="en-US"/>
              </w:rPr>
              <w:t>When will it be Complete?</w:t>
            </w:r>
          </w:p>
        </w:tc>
      </w:tr>
      <w:tr w:rsidR="003E57EF" w:rsidRPr="00C2542B" w:rsidTr="00D44B55">
        <w:tblPrEx>
          <w:shd w:val="clear" w:color="auto" w:fill="auto"/>
          <w:tblLook w:val="01E0"/>
        </w:tblPrEx>
        <w:trPr>
          <w:gridBefore w:val="1"/>
          <w:gridAfter w:val="1"/>
          <w:wBefore w:w="18" w:type="dxa"/>
          <w:wAfter w:w="18" w:type="dxa"/>
        </w:trPr>
        <w:tc>
          <w:tcPr>
            <w:tcW w:w="81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All teachers will receive professional development related to planning and conducting Learning Walkthroughs related to research based best practices</w:t>
            </w:r>
          </w:p>
          <w:p w:rsidR="003E57EF" w:rsidRPr="00C2542B" w:rsidRDefault="003E57EF" w:rsidP="00D44B55">
            <w:pPr>
              <w:rPr>
                <w:rFonts w:ascii="Arial" w:hAnsi="Arial" w:cs="Arial"/>
                <w:color w:val="000000"/>
              </w:rPr>
            </w:pP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Director of Teaching and Learning</w:t>
            </w: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December 2012</w:t>
            </w: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Monthly through June 2013</w:t>
            </w:r>
          </w:p>
        </w:tc>
      </w:tr>
      <w:tr w:rsidR="003E57EF" w:rsidRPr="00C2542B" w:rsidTr="00D44B55">
        <w:tblPrEx>
          <w:shd w:val="clear" w:color="auto" w:fill="auto"/>
          <w:tblLook w:val="01E0"/>
        </w:tblPrEx>
        <w:trPr>
          <w:gridBefore w:val="1"/>
          <w:gridAfter w:val="1"/>
          <w:wBefore w:w="18" w:type="dxa"/>
          <w:wAfter w:w="18" w:type="dxa"/>
        </w:trPr>
        <w:tc>
          <w:tcPr>
            <w:tcW w:w="8190" w:type="dxa"/>
            <w:shd w:val="clear" w:color="auto" w:fill="auto"/>
          </w:tcPr>
          <w:p w:rsidR="003E57EF" w:rsidRPr="00C2542B" w:rsidRDefault="003E57EF" w:rsidP="00D44B55">
            <w:pPr>
              <w:rPr>
                <w:rFonts w:ascii="Arial" w:hAnsi="Arial" w:cs="Arial"/>
                <w:color w:val="000000"/>
              </w:rPr>
            </w:pPr>
          </w:p>
          <w:p w:rsidR="003E57EF" w:rsidRDefault="003E57EF" w:rsidP="00D44B55">
            <w:pPr>
              <w:rPr>
                <w:rFonts w:ascii="Arial" w:hAnsi="Arial" w:cs="Arial"/>
                <w:color w:val="000000"/>
              </w:rPr>
            </w:pPr>
            <w:r w:rsidRPr="00C2542B">
              <w:rPr>
                <w:rFonts w:ascii="Arial" w:hAnsi="Arial" w:cs="Arial"/>
                <w:color w:val="000000"/>
              </w:rPr>
              <w:t xml:space="preserve">Learning Walkthroughs will be conducted </w:t>
            </w:r>
            <w:r w:rsidR="004C5256">
              <w:rPr>
                <w:rFonts w:ascii="Arial" w:hAnsi="Arial" w:cs="Arial"/>
                <w:color w:val="000000"/>
              </w:rPr>
              <w:t xml:space="preserve">once a month </w:t>
            </w:r>
            <w:r w:rsidRPr="00C2542B">
              <w:rPr>
                <w:rFonts w:ascii="Arial" w:hAnsi="Arial" w:cs="Arial"/>
                <w:color w:val="000000"/>
              </w:rPr>
              <w:t>with a focus of inquiry related to a district best practice.</w:t>
            </w:r>
          </w:p>
          <w:p w:rsidR="00A809F7" w:rsidRPr="00C2542B" w:rsidRDefault="00A809F7" w:rsidP="00D44B55">
            <w:pPr>
              <w:rPr>
                <w:rFonts w:ascii="Arial" w:hAnsi="Arial" w:cs="Arial"/>
                <w:color w:val="000000"/>
              </w:rPr>
            </w:pPr>
          </w:p>
        </w:tc>
        <w:tc>
          <w:tcPr>
            <w:tcW w:w="1890" w:type="dxa"/>
            <w:shd w:val="clear" w:color="auto" w:fill="auto"/>
          </w:tcPr>
          <w:p w:rsidR="00104F77" w:rsidRPr="00C2542B" w:rsidRDefault="00104F77" w:rsidP="00D44B55">
            <w:pPr>
              <w:rPr>
                <w:rFonts w:ascii="Arial" w:hAnsi="Arial" w:cs="Arial"/>
                <w:color w:val="000000"/>
              </w:rPr>
            </w:pPr>
          </w:p>
          <w:p w:rsidR="003E57EF" w:rsidRDefault="003E57EF" w:rsidP="00D44B55">
            <w:pPr>
              <w:rPr>
                <w:rFonts w:ascii="Arial" w:hAnsi="Arial" w:cs="Arial"/>
                <w:color w:val="000000"/>
              </w:rPr>
            </w:pPr>
            <w:r w:rsidRPr="00C2542B">
              <w:rPr>
                <w:rFonts w:ascii="Arial" w:hAnsi="Arial" w:cs="Arial"/>
                <w:color w:val="000000"/>
              </w:rPr>
              <w:t>Principals</w:t>
            </w:r>
          </w:p>
          <w:p w:rsidR="00104F77" w:rsidRPr="00C2542B" w:rsidRDefault="00104F77" w:rsidP="00D44B55">
            <w:pPr>
              <w:rPr>
                <w:rFonts w:ascii="Arial" w:hAnsi="Arial" w:cs="Arial"/>
                <w:color w:val="000000"/>
              </w:rPr>
            </w:pP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June 2013</w:t>
            </w:r>
          </w:p>
        </w:tc>
      </w:tr>
      <w:tr w:rsidR="003E57EF" w:rsidRPr="00C2542B" w:rsidTr="00D44B55">
        <w:tblPrEx>
          <w:shd w:val="clear" w:color="auto" w:fill="auto"/>
          <w:tblLook w:val="01E0"/>
        </w:tblPrEx>
        <w:trPr>
          <w:gridBefore w:val="1"/>
          <w:gridAfter w:val="1"/>
          <w:wBefore w:w="18" w:type="dxa"/>
          <w:wAfter w:w="18" w:type="dxa"/>
        </w:trPr>
        <w:tc>
          <w:tcPr>
            <w:tcW w:w="8190" w:type="dxa"/>
            <w:shd w:val="clear" w:color="auto" w:fill="auto"/>
          </w:tcPr>
          <w:p w:rsidR="003E57EF" w:rsidRPr="00C2542B" w:rsidRDefault="003E57EF" w:rsidP="00D44B55">
            <w:pPr>
              <w:tabs>
                <w:tab w:val="center" w:pos="1737"/>
              </w:tabs>
              <w:rPr>
                <w:rFonts w:ascii="Arial" w:hAnsi="Arial" w:cs="Arial"/>
                <w:color w:val="000000"/>
              </w:rPr>
            </w:pPr>
          </w:p>
          <w:p w:rsidR="000A2F6B" w:rsidRDefault="003E57EF" w:rsidP="00D44B55">
            <w:pPr>
              <w:tabs>
                <w:tab w:val="center" w:pos="1737"/>
              </w:tabs>
              <w:rPr>
                <w:rFonts w:ascii="Arial" w:hAnsi="Arial" w:cs="Arial"/>
                <w:color w:val="000000"/>
              </w:rPr>
            </w:pPr>
            <w:r w:rsidRPr="00C2542B">
              <w:rPr>
                <w:rFonts w:ascii="Arial" w:hAnsi="Arial" w:cs="Arial"/>
                <w:color w:val="000000"/>
              </w:rPr>
              <w:t>Learning Walkthrough summaries include specific data and summary statements related to the focus of inquiry and a</w:t>
            </w:r>
            <w:r w:rsidR="008D6C0B">
              <w:rPr>
                <w:rFonts w:ascii="Arial" w:hAnsi="Arial" w:cs="Arial"/>
                <w:color w:val="000000"/>
              </w:rPr>
              <w:t xml:space="preserve">re shared with building </w:t>
            </w:r>
            <w:r w:rsidR="008D6C0B">
              <w:rPr>
                <w:rFonts w:ascii="Arial" w:hAnsi="Arial" w:cs="Arial"/>
                <w:color w:val="000000"/>
              </w:rPr>
              <w:lastRenderedPageBreak/>
              <w:t xml:space="preserve">staff. </w:t>
            </w:r>
          </w:p>
          <w:p w:rsidR="000A2F6B" w:rsidRPr="00C2542B" w:rsidRDefault="000A2F6B" w:rsidP="00D44B55">
            <w:pPr>
              <w:tabs>
                <w:tab w:val="center" w:pos="1737"/>
              </w:tabs>
              <w:rPr>
                <w:rFonts w:ascii="Arial" w:hAnsi="Arial" w:cs="Arial"/>
                <w:color w:val="000000"/>
              </w:rPr>
            </w:pP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Principals</w:t>
            </w: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104F77" w:rsidP="00D44B55">
            <w:pPr>
              <w:rPr>
                <w:rFonts w:ascii="Arial" w:hAnsi="Arial" w:cs="Arial"/>
                <w:color w:val="000000"/>
              </w:rPr>
            </w:pPr>
            <w:r>
              <w:rPr>
                <w:rFonts w:ascii="Arial" w:hAnsi="Arial" w:cs="Arial"/>
                <w:color w:val="000000"/>
              </w:rPr>
              <w:t xml:space="preserve">June </w:t>
            </w:r>
            <w:r w:rsidR="003E57EF" w:rsidRPr="00C2542B">
              <w:rPr>
                <w:rFonts w:ascii="Arial" w:hAnsi="Arial" w:cs="Arial"/>
                <w:color w:val="000000"/>
              </w:rPr>
              <w:t>2013</w:t>
            </w:r>
          </w:p>
        </w:tc>
      </w:tr>
      <w:tr w:rsidR="003E57EF" w:rsidRPr="00C2542B" w:rsidTr="00D44B55">
        <w:tblPrEx>
          <w:shd w:val="clear" w:color="auto" w:fill="auto"/>
          <w:tblLook w:val="01E0"/>
        </w:tblPrEx>
        <w:trPr>
          <w:gridBefore w:val="1"/>
          <w:gridAfter w:val="1"/>
          <w:wBefore w:w="18" w:type="dxa"/>
          <w:wAfter w:w="18" w:type="dxa"/>
        </w:trPr>
        <w:tc>
          <w:tcPr>
            <w:tcW w:w="81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Teacher teams will reflect on Learning Walkthrough summaries and plan for instructional chang</w:t>
            </w:r>
            <w:r w:rsidR="004C5256">
              <w:rPr>
                <w:rFonts w:ascii="Arial" w:hAnsi="Arial" w:cs="Arial"/>
                <w:color w:val="000000"/>
              </w:rPr>
              <w:t xml:space="preserve">es </w:t>
            </w:r>
            <w:r w:rsidRPr="00C2542B">
              <w:rPr>
                <w:rFonts w:ascii="Arial" w:hAnsi="Arial" w:cs="Arial"/>
                <w:color w:val="000000"/>
              </w:rPr>
              <w:t>based on data</w:t>
            </w:r>
          </w:p>
          <w:p w:rsidR="003E57EF" w:rsidRPr="00C2542B" w:rsidRDefault="003E57EF" w:rsidP="00D44B55">
            <w:pPr>
              <w:rPr>
                <w:rFonts w:ascii="Arial" w:hAnsi="Arial" w:cs="Arial"/>
                <w:color w:val="000000"/>
              </w:rPr>
            </w:pP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Team Leaders/</w:t>
            </w:r>
          </w:p>
          <w:p w:rsidR="003E57EF" w:rsidRDefault="003E57EF" w:rsidP="00D44B55">
            <w:pPr>
              <w:rPr>
                <w:rFonts w:ascii="Arial" w:hAnsi="Arial" w:cs="Arial"/>
                <w:color w:val="000000"/>
              </w:rPr>
            </w:pPr>
            <w:r w:rsidRPr="00C2542B">
              <w:rPr>
                <w:rFonts w:ascii="Arial" w:hAnsi="Arial" w:cs="Arial"/>
                <w:color w:val="000000"/>
              </w:rPr>
              <w:t>Curricular Chairs</w:t>
            </w:r>
          </w:p>
          <w:p w:rsidR="00A809F7" w:rsidRPr="00C2542B" w:rsidRDefault="00A809F7" w:rsidP="00D44B55">
            <w:pPr>
              <w:rPr>
                <w:rFonts w:ascii="Arial" w:hAnsi="Arial" w:cs="Arial"/>
                <w:color w:val="000000"/>
              </w:rPr>
            </w:pP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June 2013</w:t>
            </w:r>
          </w:p>
        </w:tc>
      </w:tr>
      <w:tr w:rsidR="003E57EF" w:rsidRPr="00C2542B" w:rsidTr="00D44B55">
        <w:tblPrEx>
          <w:shd w:val="clear" w:color="auto" w:fill="auto"/>
          <w:tblLook w:val="01E0"/>
        </w:tblPrEx>
        <w:trPr>
          <w:gridBefore w:val="1"/>
          <w:gridAfter w:val="1"/>
          <w:wBefore w:w="18" w:type="dxa"/>
          <w:wAfter w:w="18" w:type="dxa"/>
        </w:trPr>
        <w:tc>
          <w:tcPr>
            <w:tcW w:w="81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 xml:space="preserve">Coaches will reinforce implementation of recommended instructional changes during grade level and department meetings. </w:t>
            </w:r>
          </w:p>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Director of Teaching and Learning</w:t>
            </w: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June 2013</w:t>
            </w:r>
          </w:p>
        </w:tc>
      </w:tr>
      <w:tr w:rsidR="003E57EF" w:rsidRPr="00C2542B" w:rsidTr="00D44B55">
        <w:tblPrEx>
          <w:shd w:val="clear" w:color="auto" w:fill="auto"/>
          <w:tblLook w:val="01E0"/>
        </w:tblPrEx>
        <w:trPr>
          <w:gridBefore w:val="1"/>
          <w:gridAfter w:val="1"/>
          <w:wBefore w:w="18" w:type="dxa"/>
          <w:wAfter w:w="18" w:type="dxa"/>
          <w:trHeight w:val="87"/>
        </w:trPr>
        <w:tc>
          <w:tcPr>
            <w:tcW w:w="8190" w:type="dxa"/>
            <w:shd w:val="clear" w:color="auto" w:fill="FFFFFF"/>
          </w:tcPr>
          <w:p w:rsidR="003E57EF" w:rsidRPr="00C2542B" w:rsidRDefault="003E57EF" w:rsidP="00D44B55">
            <w:pPr>
              <w:rPr>
                <w:rFonts w:ascii="Arial" w:hAnsi="Arial" w:cs="Arial"/>
                <w:color w:val="000000"/>
              </w:rPr>
            </w:pPr>
          </w:p>
          <w:p w:rsidR="003E57EF" w:rsidRDefault="003E57EF" w:rsidP="00D44B55">
            <w:pPr>
              <w:rPr>
                <w:rFonts w:ascii="Arial" w:hAnsi="Arial" w:cs="Arial"/>
                <w:color w:val="000000"/>
              </w:rPr>
            </w:pPr>
            <w:r w:rsidRPr="00C2542B">
              <w:rPr>
                <w:rFonts w:ascii="Arial" w:hAnsi="Arial" w:cs="Arial"/>
                <w:color w:val="000000"/>
              </w:rPr>
              <w:t>Administrative classroom observations will focus on instructional changes recommended from Learning Walkthrough summaries</w:t>
            </w:r>
          </w:p>
          <w:p w:rsidR="007E4C7D" w:rsidRPr="00C2542B" w:rsidRDefault="007E4C7D" w:rsidP="00D44B55">
            <w:pPr>
              <w:rPr>
                <w:rFonts w:ascii="Arial" w:hAnsi="Arial" w:cs="Arial"/>
                <w:color w:val="000000"/>
              </w:rPr>
            </w:pPr>
          </w:p>
        </w:tc>
        <w:tc>
          <w:tcPr>
            <w:tcW w:w="1890" w:type="dxa"/>
            <w:shd w:val="clear" w:color="auto" w:fill="FFFFFF"/>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Principals</w:t>
            </w:r>
          </w:p>
        </w:tc>
        <w:tc>
          <w:tcPr>
            <w:tcW w:w="1890" w:type="dxa"/>
            <w:shd w:val="clear" w:color="auto" w:fill="FFFFFF"/>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October 2012</w:t>
            </w:r>
          </w:p>
        </w:tc>
        <w:tc>
          <w:tcPr>
            <w:tcW w:w="1890" w:type="dxa"/>
            <w:shd w:val="clear" w:color="auto" w:fill="FFFFFF"/>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June 2013</w:t>
            </w:r>
          </w:p>
        </w:tc>
      </w:tr>
      <w:tr w:rsidR="003E57EF" w:rsidRPr="00C2542B" w:rsidTr="00D44B55">
        <w:tblPrEx>
          <w:shd w:val="clear" w:color="auto" w:fill="auto"/>
          <w:tblLook w:val="01E0"/>
        </w:tblPrEx>
        <w:trPr>
          <w:gridBefore w:val="1"/>
          <w:gridAfter w:val="1"/>
          <w:wBefore w:w="18" w:type="dxa"/>
          <w:wAfter w:w="18" w:type="dxa"/>
        </w:trPr>
        <w:tc>
          <w:tcPr>
            <w:tcW w:w="81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Administrative team, Curriculum and Professional Development Committees review Learning Walkthrough recommendations to inform curriculum change and professional development planning</w:t>
            </w:r>
          </w:p>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Superintendent</w:t>
            </w:r>
          </w:p>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Director of Teaching and Learning</w:t>
            </w:r>
          </w:p>
          <w:p w:rsidR="003E57EF" w:rsidRPr="00C2542B" w:rsidRDefault="003E57EF" w:rsidP="00D44B55">
            <w:pPr>
              <w:rPr>
                <w:rFonts w:ascii="Arial" w:hAnsi="Arial" w:cs="Arial"/>
                <w:color w:val="000000"/>
              </w:rPr>
            </w:pPr>
          </w:p>
          <w:p w:rsidR="003E57EF" w:rsidRDefault="003E57EF" w:rsidP="00104F77">
            <w:pPr>
              <w:rPr>
                <w:rFonts w:ascii="Arial" w:hAnsi="Arial" w:cs="Arial"/>
                <w:color w:val="000000"/>
              </w:rPr>
            </w:pPr>
            <w:r w:rsidRPr="00C2542B">
              <w:rPr>
                <w:rFonts w:ascii="Arial" w:hAnsi="Arial" w:cs="Arial"/>
                <w:color w:val="000000"/>
              </w:rPr>
              <w:t>Principals</w:t>
            </w:r>
          </w:p>
          <w:p w:rsidR="00104F77" w:rsidRPr="00C2542B" w:rsidRDefault="00104F77" w:rsidP="00104F77">
            <w:pPr>
              <w:rPr>
                <w:rFonts w:ascii="Arial" w:hAnsi="Arial" w:cs="Arial"/>
                <w:color w:val="000000"/>
              </w:rPr>
            </w:pP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r w:rsidRPr="00C2542B">
              <w:rPr>
                <w:rFonts w:ascii="Arial" w:hAnsi="Arial" w:cs="Arial"/>
                <w:color w:val="000000"/>
              </w:rPr>
              <w:t>June 2013</w:t>
            </w:r>
          </w:p>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p>
          <w:p w:rsidR="003E57EF" w:rsidRPr="00C2542B" w:rsidRDefault="003E57EF" w:rsidP="00D44B55">
            <w:pPr>
              <w:rPr>
                <w:rFonts w:ascii="Arial" w:hAnsi="Arial" w:cs="Arial"/>
                <w:color w:val="000000"/>
              </w:rPr>
            </w:pPr>
          </w:p>
        </w:tc>
      </w:tr>
    </w:tbl>
    <w:p w:rsidR="000571BE" w:rsidRDefault="000571BE" w:rsidP="00C16AEC">
      <w:pPr>
        <w:spacing w:line="276" w:lineRule="auto"/>
        <w:rPr>
          <w:rFonts w:ascii="Arial" w:hAnsi="Arial" w:cs="Arial"/>
          <w:b/>
        </w:rPr>
      </w:pPr>
    </w:p>
    <w:p w:rsidR="00104F77" w:rsidRDefault="00104F77" w:rsidP="00C16AEC">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8"/>
        <w:gridCol w:w="8190"/>
        <w:gridCol w:w="1890"/>
        <w:gridCol w:w="1890"/>
        <w:gridCol w:w="1890"/>
        <w:gridCol w:w="18"/>
      </w:tblGrid>
      <w:tr w:rsidR="000571BE" w:rsidRPr="00C2542B" w:rsidTr="00D44B55">
        <w:tc>
          <w:tcPr>
            <w:tcW w:w="13896" w:type="dxa"/>
            <w:gridSpan w:val="6"/>
            <w:shd w:val="clear" w:color="auto" w:fill="F2F2F2"/>
          </w:tcPr>
          <w:p w:rsidR="000571BE" w:rsidRPr="00C2542B" w:rsidRDefault="000571BE" w:rsidP="00D44B55">
            <w:pPr>
              <w:rPr>
                <w:rFonts w:ascii="Arial" w:hAnsi="Arial" w:cs="Arial"/>
                <w:b/>
              </w:rPr>
            </w:pPr>
          </w:p>
          <w:p w:rsidR="00FD27C1" w:rsidRPr="00C2542B" w:rsidRDefault="000571BE" w:rsidP="00A809F7">
            <w:pPr>
              <w:spacing w:line="276" w:lineRule="auto"/>
              <w:rPr>
                <w:rFonts w:ascii="Arial" w:hAnsi="Arial" w:cs="Arial"/>
                <w:b/>
              </w:rPr>
            </w:pPr>
            <w:r w:rsidRPr="00C2542B">
              <w:rPr>
                <w:rFonts w:ascii="Arial" w:hAnsi="Arial" w:cs="Arial"/>
                <w:b/>
              </w:rPr>
              <w:t>Objective 1</w:t>
            </w:r>
            <w:r w:rsidR="00A809F7">
              <w:rPr>
                <w:rFonts w:ascii="Arial" w:hAnsi="Arial" w:cs="Arial"/>
                <w:b/>
              </w:rPr>
              <w:t xml:space="preserve">: </w:t>
            </w:r>
            <w:r w:rsidR="00FD27C1" w:rsidRPr="00C2542B">
              <w:rPr>
                <w:rFonts w:ascii="Arial" w:hAnsi="Arial" w:cs="Arial"/>
                <w:b/>
              </w:rPr>
              <w:t>To improve the performance of all students through high quality instruction measured through an aligned curriculum and standards based lesson plans</w:t>
            </w:r>
          </w:p>
          <w:p w:rsidR="00FD27C1" w:rsidRPr="00C2542B" w:rsidRDefault="00FD27C1" w:rsidP="00D44B55">
            <w:pPr>
              <w:spacing w:line="276" w:lineRule="auto"/>
              <w:rPr>
                <w:rFonts w:ascii="Arial" w:hAnsi="Arial" w:cs="Arial"/>
                <w:b/>
                <w:color w:val="000000"/>
              </w:rPr>
            </w:pPr>
          </w:p>
        </w:tc>
      </w:tr>
      <w:tr w:rsidR="000571BE" w:rsidRPr="00C2542B" w:rsidTr="00D44B55">
        <w:tc>
          <w:tcPr>
            <w:tcW w:w="13896" w:type="dxa"/>
            <w:gridSpan w:val="6"/>
            <w:shd w:val="clear" w:color="auto" w:fill="F2F2F2"/>
          </w:tcPr>
          <w:p w:rsidR="000571BE" w:rsidRPr="00C2542B" w:rsidRDefault="000571BE" w:rsidP="00D44B55">
            <w:pPr>
              <w:rPr>
                <w:rFonts w:ascii="Arial" w:hAnsi="Arial" w:cs="Arial"/>
                <w:b/>
                <w:color w:val="000000"/>
              </w:rPr>
            </w:pPr>
          </w:p>
          <w:p w:rsidR="009A2AE0" w:rsidRPr="00786CC9" w:rsidRDefault="000571BE" w:rsidP="009A2AE0">
            <w:pPr>
              <w:rPr>
                <w:rFonts w:ascii="Arial" w:hAnsi="Arial" w:cs="Arial"/>
              </w:rPr>
            </w:pPr>
            <w:r w:rsidRPr="00C2542B">
              <w:rPr>
                <w:rFonts w:ascii="Arial" w:hAnsi="Arial" w:cs="Arial"/>
                <w:b/>
                <w:color w:val="000000"/>
              </w:rPr>
              <w:t xml:space="preserve">Initiative 5: </w:t>
            </w:r>
            <w:r w:rsidR="009A2AE0" w:rsidRPr="00786CC9">
              <w:rPr>
                <w:rFonts w:ascii="Arial" w:hAnsi="Arial" w:cs="Arial"/>
                <w:lang w:val="en-US"/>
              </w:rPr>
              <w:t>Leverage Common Planning Time to improve educator practice and student learning outcomes</w:t>
            </w:r>
          </w:p>
          <w:p w:rsidR="00FD27C1" w:rsidRPr="00C2542B" w:rsidRDefault="00FD27C1" w:rsidP="00D44B55">
            <w:pPr>
              <w:rPr>
                <w:rFonts w:ascii="Arial" w:hAnsi="Arial" w:cs="Arial"/>
                <w:b/>
                <w:noProof/>
              </w:rPr>
            </w:pPr>
          </w:p>
        </w:tc>
      </w:tr>
      <w:tr w:rsidR="000571BE" w:rsidRPr="00C2542B" w:rsidTr="00D44B55">
        <w:tblPrEx>
          <w:shd w:val="clear" w:color="auto" w:fill="auto"/>
          <w:tblLook w:val="01E0"/>
        </w:tblPrEx>
        <w:trPr>
          <w:gridBefore w:val="1"/>
          <w:gridAfter w:val="1"/>
          <w:wBefore w:w="18" w:type="dxa"/>
          <w:wAfter w:w="18" w:type="dxa"/>
          <w:tblHeader/>
        </w:trPr>
        <w:tc>
          <w:tcPr>
            <w:tcW w:w="8190" w:type="dxa"/>
            <w:tcBorders>
              <w:bottom w:val="single" w:sz="4" w:space="0" w:color="auto"/>
            </w:tcBorders>
            <w:shd w:val="clear" w:color="auto" w:fill="FFFFFF"/>
          </w:tcPr>
          <w:p w:rsidR="000571BE" w:rsidRPr="00C2542B" w:rsidRDefault="000571BE" w:rsidP="00D44B55">
            <w:pPr>
              <w:rPr>
                <w:rFonts w:ascii="Arial" w:hAnsi="Arial" w:cs="Arial"/>
                <w:b/>
                <w:color w:val="000000"/>
                <w:lang w:val="en-US"/>
              </w:rPr>
            </w:pPr>
            <w:r w:rsidRPr="00C2542B">
              <w:rPr>
                <w:rFonts w:ascii="Arial" w:hAnsi="Arial" w:cs="Arial"/>
                <w:b/>
                <w:color w:val="000000"/>
                <w:lang w:val="en-US"/>
              </w:rPr>
              <w:lastRenderedPageBreak/>
              <w:t>Activities to Achieve the Outcomes for the Initiative</w:t>
            </w:r>
          </w:p>
        </w:tc>
        <w:tc>
          <w:tcPr>
            <w:tcW w:w="1890" w:type="dxa"/>
            <w:tcBorders>
              <w:bottom w:val="single" w:sz="4" w:space="0" w:color="auto"/>
            </w:tcBorders>
            <w:shd w:val="clear" w:color="auto" w:fill="FFFFFF"/>
          </w:tcPr>
          <w:p w:rsidR="000571BE" w:rsidRPr="00C2542B" w:rsidRDefault="000571BE" w:rsidP="00D44B55">
            <w:pPr>
              <w:jc w:val="center"/>
              <w:rPr>
                <w:rFonts w:ascii="Arial" w:hAnsi="Arial" w:cs="Arial"/>
                <w:b/>
                <w:color w:val="000000"/>
                <w:lang w:val="en-US"/>
              </w:rPr>
            </w:pPr>
            <w:r w:rsidRPr="00C2542B">
              <w:rPr>
                <w:rFonts w:ascii="Arial" w:hAnsi="Arial" w:cs="Arial"/>
                <w:b/>
                <w:color w:val="000000"/>
                <w:lang w:val="en-US"/>
              </w:rPr>
              <w:t>Who will Lead?</w:t>
            </w:r>
          </w:p>
        </w:tc>
        <w:tc>
          <w:tcPr>
            <w:tcW w:w="1890" w:type="dxa"/>
            <w:tcBorders>
              <w:bottom w:val="single" w:sz="4" w:space="0" w:color="auto"/>
            </w:tcBorders>
            <w:shd w:val="clear" w:color="auto" w:fill="FFFFFF"/>
          </w:tcPr>
          <w:p w:rsidR="000571BE" w:rsidRPr="00C2542B" w:rsidRDefault="000571BE" w:rsidP="00D44B55">
            <w:pPr>
              <w:jc w:val="center"/>
              <w:rPr>
                <w:rFonts w:ascii="Arial" w:hAnsi="Arial" w:cs="Arial"/>
                <w:b/>
                <w:color w:val="000000"/>
                <w:lang w:val="en-US"/>
              </w:rPr>
            </w:pPr>
            <w:r w:rsidRPr="00C2542B">
              <w:rPr>
                <w:rFonts w:ascii="Arial" w:hAnsi="Arial" w:cs="Arial"/>
                <w:b/>
                <w:color w:val="000000"/>
                <w:lang w:val="en-US"/>
              </w:rPr>
              <w:t>When will it Start?</w:t>
            </w:r>
          </w:p>
        </w:tc>
        <w:tc>
          <w:tcPr>
            <w:tcW w:w="1890" w:type="dxa"/>
            <w:tcBorders>
              <w:bottom w:val="single" w:sz="4" w:space="0" w:color="auto"/>
            </w:tcBorders>
            <w:shd w:val="clear" w:color="auto" w:fill="FFFFFF"/>
          </w:tcPr>
          <w:p w:rsidR="000571BE" w:rsidRPr="00C2542B" w:rsidRDefault="000571BE" w:rsidP="00D44B55">
            <w:pPr>
              <w:jc w:val="center"/>
              <w:rPr>
                <w:rFonts w:ascii="Arial" w:hAnsi="Arial" w:cs="Arial"/>
                <w:b/>
                <w:color w:val="000000"/>
                <w:lang w:val="en-US"/>
              </w:rPr>
            </w:pPr>
            <w:r w:rsidRPr="00C2542B">
              <w:rPr>
                <w:rFonts w:ascii="Arial" w:hAnsi="Arial" w:cs="Arial"/>
                <w:b/>
                <w:color w:val="000000"/>
                <w:lang w:val="en-US"/>
              </w:rPr>
              <w:t>When will it be Complete?</w:t>
            </w:r>
          </w:p>
        </w:tc>
      </w:tr>
      <w:tr w:rsidR="00FD27C1" w:rsidRPr="00C2542B" w:rsidTr="00D44B55">
        <w:tblPrEx>
          <w:shd w:val="clear" w:color="auto" w:fill="auto"/>
          <w:tblLook w:val="01E0"/>
        </w:tblPrEx>
        <w:trPr>
          <w:gridBefore w:val="1"/>
          <w:gridAfter w:val="1"/>
          <w:wBefore w:w="18" w:type="dxa"/>
          <w:wAfter w:w="18" w:type="dxa"/>
        </w:trPr>
        <w:tc>
          <w:tcPr>
            <w:tcW w:w="8190" w:type="dxa"/>
            <w:shd w:val="clear" w:color="auto" w:fill="auto"/>
          </w:tcPr>
          <w:p w:rsidR="00FD27C1" w:rsidRPr="00C2542B" w:rsidRDefault="00FD27C1" w:rsidP="00D44B55">
            <w:pPr>
              <w:rPr>
                <w:rFonts w:ascii="Arial" w:hAnsi="Arial" w:cs="Arial"/>
                <w:color w:val="000000"/>
              </w:rPr>
            </w:pPr>
          </w:p>
          <w:p w:rsidR="00FD27C1" w:rsidRPr="00C2542B" w:rsidRDefault="009A2AE0" w:rsidP="00D44B55">
            <w:pPr>
              <w:rPr>
                <w:rFonts w:ascii="Arial" w:hAnsi="Arial" w:cs="Arial"/>
                <w:color w:val="000000"/>
              </w:rPr>
            </w:pPr>
            <w:r>
              <w:rPr>
                <w:rFonts w:ascii="Arial" w:hAnsi="Arial" w:cs="Arial"/>
                <w:color w:val="000000"/>
              </w:rPr>
              <w:t>Research best practices related to effective use of common planning time</w:t>
            </w:r>
          </w:p>
          <w:p w:rsidR="00FD27C1" w:rsidRPr="00C2542B" w:rsidRDefault="00FD27C1" w:rsidP="00D44B55">
            <w:pPr>
              <w:rPr>
                <w:rFonts w:ascii="Arial" w:hAnsi="Arial" w:cs="Arial"/>
                <w:color w:val="000000"/>
              </w:rPr>
            </w:pPr>
          </w:p>
        </w:tc>
        <w:tc>
          <w:tcPr>
            <w:tcW w:w="1890" w:type="dxa"/>
            <w:shd w:val="clear" w:color="auto" w:fill="auto"/>
          </w:tcPr>
          <w:p w:rsidR="00FD27C1" w:rsidRPr="00C2542B" w:rsidRDefault="00FD27C1" w:rsidP="00D44B55">
            <w:pPr>
              <w:rPr>
                <w:rFonts w:ascii="Arial" w:hAnsi="Arial" w:cs="Arial"/>
                <w:color w:val="000000"/>
              </w:rPr>
            </w:pPr>
          </w:p>
          <w:p w:rsidR="00FD27C1" w:rsidRPr="00C2542B" w:rsidRDefault="009A2AE0" w:rsidP="00D44B55">
            <w:pPr>
              <w:rPr>
                <w:rFonts w:ascii="Arial" w:hAnsi="Arial" w:cs="Arial"/>
                <w:color w:val="000000"/>
              </w:rPr>
            </w:pPr>
            <w:r>
              <w:rPr>
                <w:rFonts w:ascii="Arial" w:hAnsi="Arial" w:cs="Arial"/>
                <w:color w:val="000000"/>
              </w:rPr>
              <w:t>Superintendent</w:t>
            </w:r>
          </w:p>
        </w:tc>
        <w:tc>
          <w:tcPr>
            <w:tcW w:w="1890" w:type="dxa"/>
            <w:shd w:val="clear" w:color="auto" w:fill="auto"/>
          </w:tcPr>
          <w:p w:rsidR="00FD27C1" w:rsidRPr="00C2542B" w:rsidRDefault="00FD27C1" w:rsidP="00D44B55">
            <w:pPr>
              <w:rPr>
                <w:rFonts w:ascii="Arial" w:hAnsi="Arial" w:cs="Arial"/>
                <w:color w:val="000000"/>
              </w:rPr>
            </w:pPr>
          </w:p>
          <w:p w:rsidR="00FD27C1" w:rsidRPr="00C2542B" w:rsidRDefault="009A2AE0" w:rsidP="00D44B55">
            <w:pPr>
              <w:rPr>
                <w:rFonts w:ascii="Arial" w:hAnsi="Arial" w:cs="Arial"/>
                <w:color w:val="000000"/>
              </w:rPr>
            </w:pPr>
            <w:r>
              <w:rPr>
                <w:rFonts w:ascii="Arial" w:hAnsi="Arial" w:cs="Arial"/>
                <w:color w:val="000000"/>
              </w:rPr>
              <w:t>August</w:t>
            </w:r>
            <w:r w:rsidRPr="00C2542B">
              <w:rPr>
                <w:rFonts w:ascii="Arial" w:hAnsi="Arial" w:cs="Arial"/>
                <w:color w:val="000000"/>
              </w:rPr>
              <w:t xml:space="preserve"> </w:t>
            </w:r>
            <w:r w:rsidR="00FD27C1" w:rsidRPr="00C2542B">
              <w:rPr>
                <w:rFonts w:ascii="Arial" w:hAnsi="Arial" w:cs="Arial"/>
                <w:color w:val="000000"/>
              </w:rPr>
              <w:t>2012</w:t>
            </w:r>
          </w:p>
        </w:tc>
        <w:tc>
          <w:tcPr>
            <w:tcW w:w="1890" w:type="dxa"/>
            <w:shd w:val="clear" w:color="auto" w:fill="auto"/>
          </w:tcPr>
          <w:p w:rsidR="00FD27C1" w:rsidRPr="00C2542B" w:rsidRDefault="00FD27C1" w:rsidP="00D44B55">
            <w:pPr>
              <w:rPr>
                <w:rFonts w:ascii="Arial" w:hAnsi="Arial" w:cs="Arial"/>
                <w:color w:val="000000"/>
              </w:rPr>
            </w:pPr>
          </w:p>
          <w:p w:rsidR="00FD27C1" w:rsidRPr="00C2542B" w:rsidRDefault="009A2AE0" w:rsidP="00D44B55">
            <w:pPr>
              <w:rPr>
                <w:rFonts w:ascii="Arial" w:hAnsi="Arial" w:cs="Arial"/>
                <w:color w:val="000000"/>
              </w:rPr>
            </w:pPr>
            <w:r>
              <w:rPr>
                <w:rFonts w:ascii="Arial" w:hAnsi="Arial" w:cs="Arial"/>
                <w:color w:val="000000"/>
              </w:rPr>
              <w:t xml:space="preserve">Oct </w:t>
            </w:r>
            <w:r w:rsidRPr="00C2542B">
              <w:rPr>
                <w:rFonts w:ascii="Arial" w:hAnsi="Arial" w:cs="Arial"/>
                <w:color w:val="000000"/>
              </w:rPr>
              <w:t xml:space="preserve"> </w:t>
            </w:r>
            <w:r w:rsidR="00FD27C1" w:rsidRPr="00C2542B">
              <w:rPr>
                <w:rFonts w:ascii="Arial" w:hAnsi="Arial" w:cs="Arial"/>
                <w:color w:val="000000"/>
              </w:rPr>
              <w:t>2012</w:t>
            </w:r>
          </w:p>
        </w:tc>
      </w:tr>
      <w:tr w:rsidR="00FD27C1" w:rsidRPr="00C2542B" w:rsidTr="00D44B55">
        <w:tblPrEx>
          <w:shd w:val="clear" w:color="auto" w:fill="auto"/>
          <w:tblLook w:val="01E0"/>
        </w:tblPrEx>
        <w:trPr>
          <w:gridBefore w:val="1"/>
          <w:gridAfter w:val="1"/>
          <w:wBefore w:w="18" w:type="dxa"/>
          <w:wAfter w:w="18" w:type="dxa"/>
        </w:trPr>
        <w:tc>
          <w:tcPr>
            <w:tcW w:w="8190" w:type="dxa"/>
            <w:shd w:val="clear" w:color="auto" w:fill="auto"/>
          </w:tcPr>
          <w:p w:rsidR="00F131FB" w:rsidRDefault="00F131FB" w:rsidP="00E665E9">
            <w:pPr>
              <w:rPr>
                <w:rFonts w:ascii="Arial" w:hAnsi="Arial" w:cs="Arial"/>
                <w:color w:val="000000"/>
              </w:rPr>
            </w:pPr>
          </w:p>
          <w:p w:rsidR="00E665E9" w:rsidRDefault="009A2AE0" w:rsidP="00E665E9">
            <w:pPr>
              <w:rPr>
                <w:rFonts w:ascii="Arial" w:hAnsi="Arial" w:cs="Arial"/>
                <w:color w:val="000000"/>
              </w:rPr>
            </w:pPr>
            <w:r>
              <w:rPr>
                <w:rFonts w:ascii="Arial" w:hAnsi="Arial" w:cs="Arial"/>
                <w:color w:val="000000"/>
              </w:rPr>
              <w:t>Early implementation of common planning time using research-based practices</w:t>
            </w:r>
          </w:p>
          <w:p w:rsidR="00FD27C1" w:rsidRPr="00C2542B" w:rsidRDefault="00FD27C1" w:rsidP="004C5256">
            <w:pPr>
              <w:rPr>
                <w:rFonts w:ascii="Arial" w:hAnsi="Arial" w:cs="Arial"/>
                <w:color w:val="000000"/>
              </w:rPr>
            </w:pPr>
          </w:p>
        </w:tc>
        <w:tc>
          <w:tcPr>
            <w:tcW w:w="1890" w:type="dxa"/>
            <w:shd w:val="clear" w:color="auto" w:fill="auto"/>
          </w:tcPr>
          <w:p w:rsidR="00FD27C1" w:rsidRPr="00C2542B" w:rsidRDefault="00FD27C1" w:rsidP="00D44B55">
            <w:pPr>
              <w:rPr>
                <w:rFonts w:ascii="Arial" w:hAnsi="Arial" w:cs="Arial"/>
                <w:color w:val="000000"/>
              </w:rPr>
            </w:pPr>
          </w:p>
          <w:p w:rsidR="00FD27C1" w:rsidRPr="00C2542B" w:rsidRDefault="00E665E9" w:rsidP="00D44B55">
            <w:pPr>
              <w:rPr>
                <w:rFonts w:ascii="Arial" w:hAnsi="Arial" w:cs="Arial"/>
                <w:color w:val="000000"/>
              </w:rPr>
            </w:pPr>
            <w:r>
              <w:rPr>
                <w:rFonts w:ascii="Arial" w:hAnsi="Arial" w:cs="Arial"/>
                <w:color w:val="000000"/>
              </w:rPr>
              <w:t>Principals</w:t>
            </w:r>
          </w:p>
        </w:tc>
        <w:tc>
          <w:tcPr>
            <w:tcW w:w="1890" w:type="dxa"/>
            <w:shd w:val="clear" w:color="auto" w:fill="auto"/>
          </w:tcPr>
          <w:p w:rsidR="00FD27C1" w:rsidRPr="00C2542B" w:rsidRDefault="00FD27C1" w:rsidP="00D44B55">
            <w:pPr>
              <w:rPr>
                <w:rFonts w:ascii="Arial" w:hAnsi="Arial" w:cs="Arial"/>
                <w:color w:val="000000"/>
              </w:rPr>
            </w:pPr>
          </w:p>
          <w:p w:rsidR="00FD27C1" w:rsidRPr="00C2542B" w:rsidRDefault="009A2AE0" w:rsidP="00D44B55">
            <w:pPr>
              <w:rPr>
                <w:rFonts w:ascii="Arial" w:hAnsi="Arial" w:cs="Arial"/>
                <w:color w:val="000000"/>
              </w:rPr>
            </w:pPr>
            <w:r>
              <w:rPr>
                <w:rFonts w:ascii="Arial" w:hAnsi="Arial" w:cs="Arial"/>
                <w:color w:val="000000"/>
              </w:rPr>
              <w:t>Sept</w:t>
            </w:r>
            <w:r w:rsidRPr="00C2542B">
              <w:rPr>
                <w:rFonts w:ascii="Arial" w:hAnsi="Arial" w:cs="Arial"/>
                <w:color w:val="000000"/>
              </w:rPr>
              <w:t xml:space="preserve"> </w:t>
            </w:r>
            <w:r w:rsidR="00FD27C1" w:rsidRPr="00C2542B">
              <w:rPr>
                <w:rFonts w:ascii="Arial" w:hAnsi="Arial" w:cs="Arial"/>
                <w:color w:val="000000"/>
              </w:rPr>
              <w:t>2012</w:t>
            </w:r>
          </w:p>
        </w:tc>
        <w:tc>
          <w:tcPr>
            <w:tcW w:w="1890" w:type="dxa"/>
            <w:shd w:val="clear" w:color="auto" w:fill="auto"/>
          </w:tcPr>
          <w:p w:rsidR="00FD27C1" w:rsidRPr="00C2542B" w:rsidRDefault="00FD27C1" w:rsidP="00D44B55">
            <w:pPr>
              <w:rPr>
                <w:rFonts w:ascii="Arial" w:hAnsi="Arial" w:cs="Arial"/>
                <w:color w:val="000000"/>
              </w:rPr>
            </w:pPr>
          </w:p>
          <w:p w:rsidR="00FD27C1" w:rsidRPr="00C2542B" w:rsidRDefault="009A2AE0" w:rsidP="00D44B55">
            <w:pPr>
              <w:rPr>
                <w:rFonts w:ascii="Arial" w:hAnsi="Arial" w:cs="Arial"/>
                <w:color w:val="000000"/>
              </w:rPr>
            </w:pPr>
            <w:r>
              <w:rPr>
                <w:rFonts w:ascii="Arial" w:hAnsi="Arial" w:cs="Arial"/>
                <w:color w:val="000000"/>
              </w:rPr>
              <w:t>Nov</w:t>
            </w:r>
            <w:r w:rsidRPr="00C2542B">
              <w:rPr>
                <w:rFonts w:ascii="Arial" w:hAnsi="Arial" w:cs="Arial"/>
                <w:color w:val="000000"/>
              </w:rPr>
              <w:t xml:space="preserve"> </w:t>
            </w:r>
            <w:r w:rsidR="00FD27C1" w:rsidRPr="00C2542B">
              <w:rPr>
                <w:rFonts w:ascii="Arial" w:hAnsi="Arial" w:cs="Arial"/>
                <w:color w:val="000000"/>
              </w:rPr>
              <w:t>201</w:t>
            </w:r>
            <w:r>
              <w:rPr>
                <w:rFonts w:ascii="Arial" w:hAnsi="Arial" w:cs="Arial"/>
                <w:color w:val="000000"/>
              </w:rPr>
              <w:t>2</w:t>
            </w:r>
          </w:p>
        </w:tc>
      </w:tr>
      <w:tr w:rsidR="00FD27C1" w:rsidRPr="00C2542B" w:rsidTr="00D44B55">
        <w:tblPrEx>
          <w:shd w:val="clear" w:color="auto" w:fill="auto"/>
          <w:tblLook w:val="01E0"/>
        </w:tblPrEx>
        <w:trPr>
          <w:gridBefore w:val="1"/>
          <w:gridAfter w:val="1"/>
          <w:wBefore w:w="18" w:type="dxa"/>
          <w:wAfter w:w="18" w:type="dxa"/>
        </w:trPr>
        <w:tc>
          <w:tcPr>
            <w:tcW w:w="8190" w:type="dxa"/>
            <w:shd w:val="clear" w:color="auto" w:fill="auto"/>
          </w:tcPr>
          <w:p w:rsidR="00FD27C1" w:rsidRPr="00C2542B" w:rsidRDefault="00FD27C1" w:rsidP="00D44B55">
            <w:pPr>
              <w:rPr>
                <w:rFonts w:ascii="Arial" w:hAnsi="Arial" w:cs="Arial"/>
                <w:color w:val="000000"/>
              </w:rPr>
            </w:pPr>
          </w:p>
          <w:p w:rsidR="00FD27C1" w:rsidRDefault="009A2AE0" w:rsidP="00D44B55">
            <w:pPr>
              <w:rPr>
                <w:rFonts w:ascii="Arial" w:hAnsi="Arial" w:cs="Arial"/>
                <w:color w:val="000000"/>
              </w:rPr>
            </w:pPr>
            <w:r>
              <w:rPr>
                <w:rFonts w:ascii="Arial" w:hAnsi="Arial" w:cs="Arial"/>
                <w:color w:val="000000"/>
              </w:rPr>
              <w:t>Identify research-based protocols to deepen the work done during common planning time</w:t>
            </w:r>
          </w:p>
          <w:p w:rsidR="009C7CA7" w:rsidRPr="00C2542B" w:rsidRDefault="009C7CA7" w:rsidP="00D44B55">
            <w:pPr>
              <w:rPr>
                <w:rFonts w:ascii="Arial" w:hAnsi="Arial" w:cs="Arial"/>
                <w:color w:val="000000"/>
              </w:rPr>
            </w:pPr>
          </w:p>
        </w:tc>
        <w:tc>
          <w:tcPr>
            <w:tcW w:w="1890" w:type="dxa"/>
            <w:shd w:val="clear" w:color="auto" w:fill="auto"/>
          </w:tcPr>
          <w:p w:rsidR="00FD27C1" w:rsidRPr="00C2542B" w:rsidRDefault="00FD27C1" w:rsidP="00D44B55">
            <w:pPr>
              <w:rPr>
                <w:rFonts w:ascii="Arial" w:hAnsi="Arial" w:cs="Arial"/>
                <w:color w:val="000000"/>
              </w:rPr>
            </w:pPr>
          </w:p>
          <w:p w:rsidR="00FD27C1" w:rsidRPr="00C2542B" w:rsidRDefault="00FD27C1" w:rsidP="00D44B55">
            <w:pPr>
              <w:rPr>
                <w:rFonts w:ascii="Arial" w:hAnsi="Arial" w:cs="Arial"/>
                <w:color w:val="000000"/>
              </w:rPr>
            </w:pPr>
            <w:r w:rsidRPr="00C2542B">
              <w:rPr>
                <w:rFonts w:ascii="Arial" w:hAnsi="Arial" w:cs="Arial"/>
                <w:color w:val="000000"/>
              </w:rPr>
              <w:t>Superintendent</w:t>
            </w:r>
          </w:p>
        </w:tc>
        <w:tc>
          <w:tcPr>
            <w:tcW w:w="1890" w:type="dxa"/>
            <w:shd w:val="clear" w:color="auto" w:fill="auto"/>
          </w:tcPr>
          <w:p w:rsidR="00FD27C1" w:rsidRPr="00C2542B" w:rsidRDefault="00FD27C1" w:rsidP="00D44B55">
            <w:pPr>
              <w:rPr>
                <w:rFonts w:ascii="Arial" w:hAnsi="Arial" w:cs="Arial"/>
                <w:color w:val="000000"/>
              </w:rPr>
            </w:pPr>
          </w:p>
          <w:p w:rsidR="00FD27C1" w:rsidRPr="00C2542B" w:rsidRDefault="009A2AE0" w:rsidP="00D44B55">
            <w:pPr>
              <w:rPr>
                <w:rFonts w:ascii="Arial" w:hAnsi="Arial" w:cs="Arial"/>
                <w:color w:val="000000"/>
              </w:rPr>
            </w:pPr>
            <w:r>
              <w:rPr>
                <w:rFonts w:ascii="Arial" w:hAnsi="Arial" w:cs="Arial"/>
                <w:color w:val="000000"/>
              </w:rPr>
              <w:t>Sept</w:t>
            </w:r>
            <w:r w:rsidRPr="00C2542B">
              <w:rPr>
                <w:rFonts w:ascii="Arial" w:hAnsi="Arial" w:cs="Arial"/>
                <w:color w:val="000000"/>
              </w:rPr>
              <w:t xml:space="preserve"> </w:t>
            </w:r>
            <w:r w:rsidR="00FD27C1" w:rsidRPr="00C2542B">
              <w:rPr>
                <w:rFonts w:ascii="Arial" w:hAnsi="Arial" w:cs="Arial"/>
                <w:color w:val="000000"/>
              </w:rPr>
              <w:t>2012</w:t>
            </w:r>
          </w:p>
        </w:tc>
        <w:tc>
          <w:tcPr>
            <w:tcW w:w="1890" w:type="dxa"/>
            <w:shd w:val="clear" w:color="auto" w:fill="auto"/>
          </w:tcPr>
          <w:p w:rsidR="00FD27C1" w:rsidRPr="00C2542B" w:rsidRDefault="00FD27C1" w:rsidP="00D44B55">
            <w:pPr>
              <w:rPr>
                <w:rFonts w:ascii="Arial" w:hAnsi="Arial" w:cs="Arial"/>
                <w:color w:val="000000"/>
              </w:rPr>
            </w:pPr>
          </w:p>
          <w:p w:rsidR="00FD27C1" w:rsidRPr="00C2542B" w:rsidRDefault="009A2AE0" w:rsidP="009A2AE0">
            <w:pPr>
              <w:rPr>
                <w:rFonts w:ascii="Arial" w:hAnsi="Arial" w:cs="Arial"/>
                <w:color w:val="000000"/>
              </w:rPr>
            </w:pPr>
            <w:r>
              <w:rPr>
                <w:rFonts w:ascii="Arial" w:hAnsi="Arial" w:cs="Arial"/>
                <w:color w:val="000000"/>
              </w:rPr>
              <w:t>Oct</w:t>
            </w:r>
            <w:r w:rsidRPr="00C2542B">
              <w:rPr>
                <w:rFonts w:ascii="Arial" w:hAnsi="Arial" w:cs="Arial"/>
                <w:color w:val="000000"/>
              </w:rPr>
              <w:t xml:space="preserve"> </w:t>
            </w:r>
            <w:r w:rsidR="00FD27C1" w:rsidRPr="00C2542B">
              <w:rPr>
                <w:rFonts w:ascii="Arial" w:hAnsi="Arial" w:cs="Arial"/>
                <w:color w:val="000000"/>
              </w:rPr>
              <w:t>201</w:t>
            </w:r>
            <w:r>
              <w:rPr>
                <w:rFonts w:ascii="Arial" w:hAnsi="Arial" w:cs="Arial"/>
                <w:color w:val="000000"/>
              </w:rPr>
              <w:t>2</w:t>
            </w:r>
          </w:p>
        </w:tc>
      </w:tr>
      <w:tr w:rsidR="009A2AE0" w:rsidRPr="00C2542B" w:rsidTr="00D44B55">
        <w:tblPrEx>
          <w:shd w:val="clear" w:color="auto" w:fill="auto"/>
          <w:tblLook w:val="01E0"/>
        </w:tblPrEx>
        <w:trPr>
          <w:gridBefore w:val="1"/>
          <w:gridAfter w:val="1"/>
          <w:wBefore w:w="18" w:type="dxa"/>
          <w:wAfter w:w="18" w:type="dxa"/>
        </w:trPr>
        <w:tc>
          <w:tcPr>
            <w:tcW w:w="8190" w:type="dxa"/>
            <w:shd w:val="clear" w:color="auto" w:fill="auto"/>
          </w:tcPr>
          <w:p w:rsidR="00F131FB" w:rsidRDefault="00F131FB" w:rsidP="00D44B55">
            <w:pPr>
              <w:rPr>
                <w:rFonts w:ascii="Arial" w:hAnsi="Arial" w:cs="Arial"/>
                <w:color w:val="000000"/>
              </w:rPr>
            </w:pPr>
          </w:p>
          <w:p w:rsidR="009A2AE0" w:rsidRDefault="009A2AE0" w:rsidP="00D44B55">
            <w:pPr>
              <w:rPr>
                <w:rFonts w:ascii="Arial" w:hAnsi="Arial" w:cs="Arial"/>
                <w:color w:val="000000"/>
              </w:rPr>
            </w:pPr>
            <w:r>
              <w:rPr>
                <w:rFonts w:ascii="Arial" w:hAnsi="Arial" w:cs="Arial"/>
                <w:color w:val="000000"/>
              </w:rPr>
              <w:t>Train principals in identified protocols</w:t>
            </w:r>
          </w:p>
          <w:p w:rsidR="00F131FB" w:rsidRPr="00C2542B" w:rsidRDefault="00F131FB" w:rsidP="00D44B55">
            <w:pPr>
              <w:rPr>
                <w:rFonts w:ascii="Arial" w:hAnsi="Arial" w:cs="Arial"/>
                <w:color w:val="000000"/>
              </w:rPr>
            </w:pPr>
          </w:p>
        </w:tc>
        <w:tc>
          <w:tcPr>
            <w:tcW w:w="1890" w:type="dxa"/>
            <w:shd w:val="clear" w:color="auto" w:fill="auto"/>
          </w:tcPr>
          <w:p w:rsidR="00F131FB" w:rsidRDefault="00F131FB" w:rsidP="00D44B55">
            <w:pPr>
              <w:rPr>
                <w:rFonts w:ascii="Arial" w:hAnsi="Arial" w:cs="Arial"/>
                <w:color w:val="000000"/>
              </w:rPr>
            </w:pPr>
          </w:p>
          <w:p w:rsidR="009A2AE0" w:rsidRPr="00C2542B" w:rsidRDefault="009A2AE0" w:rsidP="00D44B55">
            <w:pPr>
              <w:rPr>
                <w:rFonts w:ascii="Arial" w:hAnsi="Arial" w:cs="Arial"/>
                <w:color w:val="000000"/>
              </w:rPr>
            </w:pPr>
            <w:r>
              <w:rPr>
                <w:rFonts w:ascii="Arial" w:hAnsi="Arial" w:cs="Arial"/>
                <w:color w:val="000000"/>
              </w:rPr>
              <w:t>Superintendent</w:t>
            </w:r>
          </w:p>
        </w:tc>
        <w:tc>
          <w:tcPr>
            <w:tcW w:w="1890" w:type="dxa"/>
            <w:shd w:val="clear" w:color="auto" w:fill="auto"/>
          </w:tcPr>
          <w:p w:rsidR="009A2AE0" w:rsidRPr="00C2542B" w:rsidRDefault="009A2AE0" w:rsidP="00D44B55">
            <w:pPr>
              <w:rPr>
                <w:rFonts w:ascii="Arial" w:hAnsi="Arial" w:cs="Arial"/>
                <w:color w:val="000000"/>
              </w:rPr>
            </w:pPr>
            <w:r>
              <w:rPr>
                <w:rFonts w:ascii="Arial" w:hAnsi="Arial" w:cs="Arial"/>
                <w:color w:val="000000"/>
              </w:rPr>
              <w:t>Oct 2012</w:t>
            </w:r>
          </w:p>
        </w:tc>
        <w:tc>
          <w:tcPr>
            <w:tcW w:w="1890" w:type="dxa"/>
            <w:shd w:val="clear" w:color="auto" w:fill="auto"/>
          </w:tcPr>
          <w:p w:rsidR="009A2AE0" w:rsidRPr="00C2542B" w:rsidRDefault="009A2AE0" w:rsidP="00D44B55">
            <w:pPr>
              <w:rPr>
                <w:rFonts w:ascii="Arial" w:hAnsi="Arial" w:cs="Arial"/>
                <w:color w:val="000000"/>
              </w:rPr>
            </w:pPr>
            <w:r>
              <w:rPr>
                <w:rFonts w:ascii="Arial" w:hAnsi="Arial" w:cs="Arial"/>
                <w:color w:val="000000"/>
              </w:rPr>
              <w:t>Dec 2012</w:t>
            </w:r>
          </w:p>
        </w:tc>
      </w:tr>
      <w:tr w:rsidR="009A2AE0" w:rsidRPr="00C2542B" w:rsidTr="00D44B55">
        <w:tblPrEx>
          <w:shd w:val="clear" w:color="auto" w:fill="auto"/>
          <w:tblLook w:val="01E0"/>
        </w:tblPrEx>
        <w:trPr>
          <w:gridBefore w:val="1"/>
          <w:gridAfter w:val="1"/>
          <w:wBefore w:w="18" w:type="dxa"/>
          <w:wAfter w:w="18" w:type="dxa"/>
        </w:trPr>
        <w:tc>
          <w:tcPr>
            <w:tcW w:w="8190" w:type="dxa"/>
            <w:shd w:val="clear" w:color="auto" w:fill="auto"/>
          </w:tcPr>
          <w:p w:rsidR="00F131FB" w:rsidRDefault="00F131FB" w:rsidP="00D44B55">
            <w:pPr>
              <w:rPr>
                <w:rFonts w:ascii="Arial" w:hAnsi="Arial" w:cs="Arial"/>
                <w:color w:val="000000"/>
              </w:rPr>
            </w:pPr>
          </w:p>
          <w:p w:rsidR="009A2AE0" w:rsidRDefault="009A2AE0" w:rsidP="00D44B55">
            <w:pPr>
              <w:rPr>
                <w:rFonts w:ascii="Arial" w:hAnsi="Arial" w:cs="Arial"/>
                <w:color w:val="000000"/>
              </w:rPr>
            </w:pPr>
            <w:r>
              <w:rPr>
                <w:rFonts w:ascii="Arial" w:hAnsi="Arial" w:cs="Arial"/>
                <w:color w:val="000000"/>
              </w:rPr>
              <w:t>Principals facilitate protocols during common planning time</w:t>
            </w:r>
          </w:p>
          <w:p w:rsidR="00F131FB" w:rsidRPr="00C2542B" w:rsidRDefault="00F131FB" w:rsidP="00D44B55">
            <w:pPr>
              <w:rPr>
                <w:rFonts w:ascii="Arial" w:hAnsi="Arial" w:cs="Arial"/>
                <w:color w:val="000000"/>
              </w:rPr>
            </w:pPr>
          </w:p>
        </w:tc>
        <w:tc>
          <w:tcPr>
            <w:tcW w:w="1890" w:type="dxa"/>
            <w:shd w:val="clear" w:color="auto" w:fill="auto"/>
          </w:tcPr>
          <w:p w:rsidR="00F131FB" w:rsidRDefault="00F131FB" w:rsidP="00D44B55">
            <w:pPr>
              <w:rPr>
                <w:rFonts w:ascii="Arial" w:hAnsi="Arial" w:cs="Arial"/>
                <w:color w:val="000000"/>
              </w:rPr>
            </w:pPr>
          </w:p>
          <w:p w:rsidR="009A2AE0" w:rsidRPr="00C2542B" w:rsidRDefault="009A2AE0" w:rsidP="00D44B55">
            <w:pPr>
              <w:rPr>
                <w:rFonts w:ascii="Arial" w:hAnsi="Arial" w:cs="Arial"/>
                <w:color w:val="000000"/>
              </w:rPr>
            </w:pPr>
            <w:r>
              <w:rPr>
                <w:rFonts w:ascii="Arial" w:hAnsi="Arial" w:cs="Arial"/>
                <w:color w:val="000000"/>
              </w:rPr>
              <w:t>Principals</w:t>
            </w:r>
          </w:p>
        </w:tc>
        <w:tc>
          <w:tcPr>
            <w:tcW w:w="1890" w:type="dxa"/>
            <w:shd w:val="clear" w:color="auto" w:fill="auto"/>
          </w:tcPr>
          <w:p w:rsidR="009A2AE0" w:rsidRPr="00C2542B" w:rsidRDefault="009A2AE0" w:rsidP="00D44B55">
            <w:pPr>
              <w:rPr>
                <w:rFonts w:ascii="Arial" w:hAnsi="Arial" w:cs="Arial"/>
                <w:color w:val="000000"/>
              </w:rPr>
            </w:pPr>
            <w:r>
              <w:rPr>
                <w:rFonts w:ascii="Arial" w:hAnsi="Arial" w:cs="Arial"/>
                <w:color w:val="000000"/>
              </w:rPr>
              <w:t>Dec 2012</w:t>
            </w:r>
          </w:p>
        </w:tc>
        <w:tc>
          <w:tcPr>
            <w:tcW w:w="1890" w:type="dxa"/>
            <w:shd w:val="clear" w:color="auto" w:fill="auto"/>
          </w:tcPr>
          <w:p w:rsidR="009A2AE0" w:rsidRPr="00C2542B" w:rsidRDefault="009A2AE0" w:rsidP="00D44B55">
            <w:pPr>
              <w:rPr>
                <w:rFonts w:ascii="Arial" w:hAnsi="Arial" w:cs="Arial"/>
                <w:color w:val="000000"/>
              </w:rPr>
            </w:pPr>
            <w:r>
              <w:rPr>
                <w:rFonts w:ascii="Arial" w:hAnsi="Arial" w:cs="Arial"/>
                <w:color w:val="000000"/>
              </w:rPr>
              <w:t>June 2013</w:t>
            </w:r>
          </w:p>
        </w:tc>
      </w:tr>
      <w:tr w:rsidR="009A2AE0" w:rsidRPr="00C2542B" w:rsidTr="00D44B55">
        <w:tblPrEx>
          <w:shd w:val="clear" w:color="auto" w:fill="auto"/>
          <w:tblLook w:val="01E0"/>
        </w:tblPrEx>
        <w:trPr>
          <w:gridBefore w:val="1"/>
          <w:gridAfter w:val="1"/>
          <w:wBefore w:w="18" w:type="dxa"/>
          <w:wAfter w:w="18" w:type="dxa"/>
        </w:trPr>
        <w:tc>
          <w:tcPr>
            <w:tcW w:w="8190" w:type="dxa"/>
            <w:shd w:val="clear" w:color="auto" w:fill="auto"/>
          </w:tcPr>
          <w:p w:rsidR="00F131FB" w:rsidRDefault="00F131FB" w:rsidP="00D44B55">
            <w:pPr>
              <w:rPr>
                <w:rFonts w:ascii="Arial" w:hAnsi="Arial" w:cs="Arial"/>
                <w:color w:val="000000"/>
              </w:rPr>
            </w:pPr>
          </w:p>
          <w:p w:rsidR="009A2AE0" w:rsidRDefault="009A2AE0" w:rsidP="00D44B55">
            <w:pPr>
              <w:rPr>
                <w:rFonts w:ascii="Arial" w:hAnsi="Arial" w:cs="Arial"/>
                <w:color w:val="000000"/>
              </w:rPr>
            </w:pPr>
            <w:r>
              <w:rPr>
                <w:rFonts w:ascii="Arial" w:hAnsi="Arial" w:cs="Arial"/>
                <w:color w:val="000000"/>
              </w:rPr>
              <w:t>Principals’ facilitation of common planning time and other meetings is monitored and supported as part of Educator Evaluation process; superintendent conducts 1 announced observation and 2 unannounced observations of each administrator</w:t>
            </w:r>
          </w:p>
          <w:p w:rsidR="00F131FB" w:rsidRPr="00C2542B" w:rsidRDefault="00F131FB" w:rsidP="00D44B55">
            <w:pPr>
              <w:rPr>
                <w:rFonts w:ascii="Arial" w:hAnsi="Arial" w:cs="Arial"/>
                <w:color w:val="000000"/>
              </w:rPr>
            </w:pPr>
          </w:p>
        </w:tc>
        <w:tc>
          <w:tcPr>
            <w:tcW w:w="1890" w:type="dxa"/>
            <w:shd w:val="clear" w:color="auto" w:fill="auto"/>
          </w:tcPr>
          <w:p w:rsidR="00F131FB" w:rsidRDefault="00F131FB" w:rsidP="00D44B55">
            <w:pPr>
              <w:rPr>
                <w:rFonts w:ascii="Arial" w:hAnsi="Arial" w:cs="Arial"/>
                <w:color w:val="000000"/>
              </w:rPr>
            </w:pPr>
          </w:p>
          <w:p w:rsidR="009A2AE0" w:rsidRPr="00C2542B" w:rsidRDefault="00821069" w:rsidP="00D44B55">
            <w:pPr>
              <w:rPr>
                <w:rFonts w:ascii="Arial" w:hAnsi="Arial" w:cs="Arial"/>
                <w:color w:val="000000"/>
              </w:rPr>
            </w:pPr>
            <w:r>
              <w:rPr>
                <w:rFonts w:ascii="Arial" w:hAnsi="Arial" w:cs="Arial"/>
                <w:color w:val="000000"/>
              </w:rPr>
              <w:t>Superintendent</w:t>
            </w:r>
          </w:p>
        </w:tc>
        <w:tc>
          <w:tcPr>
            <w:tcW w:w="1890" w:type="dxa"/>
            <w:shd w:val="clear" w:color="auto" w:fill="auto"/>
          </w:tcPr>
          <w:p w:rsidR="009A2AE0" w:rsidRPr="00C2542B" w:rsidRDefault="00821069" w:rsidP="00D44B55">
            <w:pPr>
              <w:rPr>
                <w:rFonts w:ascii="Arial" w:hAnsi="Arial" w:cs="Arial"/>
                <w:color w:val="000000"/>
              </w:rPr>
            </w:pPr>
            <w:r>
              <w:rPr>
                <w:rFonts w:ascii="Arial" w:hAnsi="Arial" w:cs="Arial"/>
                <w:color w:val="000000"/>
              </w:rPr>
              <w:t>Oct 2012</w:t>
            </w:r>
          </w:p>
        </w:tc>
        <w:tc>
          <w:tcPr>
            <w:tcW w:w="1890" w:type="dxa"/>
            <w:shd w:val="clear" w:color="auto" w:fill="auto"/>
          </w:tcPr>
          <w:p w:rsidR="009A2AE0" w:rsidRPr="00C2542B" w:rsidRDefault="00821069" w:rsidP="00D44B55">
            <w:pPr>
              <w:rPr>
                <w:rFonts w:ascii="Arial" w:hAnsi="Arial" w:cs="Arial"/>
                <w:color w:val="000000"/>
              </w:rPr>
            </w:pPr>
            <w:r>
              <w:rPr>
                <w:rFonts w:ascii="Arial" w:hAnsi="Arial" w:cs="Arial"/>
                <w:color w:val="000000"/>
              </w:rPr>
              <w:t>June 2013</w:t>
            </w:r>
          </w:p>
        </w:tc>
      </w:tr>
    </w:tbl>
    <w:p w:rsidR="00747558" w:rsidRPr="00C2542B" w:rsidRDefault="005D1D3C" w:rsidP="00C16AEC">
      <w:pPr>
        <w:spacing w:line="276" w:lineRule="auto"/>
        <w:rPr>
          <w:rFonts w:ascii="Arial" w:hAnsi="Arial" w:cs="Arial"/>
          <w:b/>
        </w:rPr>
      </w:pPr>
      <w:r w:rsidRPr="00C2542B">
        <w:rPr>
          <w:rFonts w:ascii="Arial" w:hAnsi="Arial" w:cs="Arial"/>
          <w:b/>
        </w:rPr>
        <w:br w:type="page"/>
      </w:r>
    </w:p>
    <w:p w:rsidR="001C0D9C" w:rsidRPr="00C2542B" w:rsidRDefault="001C0D9C" w:rsidP="001C0D9C">
      <w:pPr>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8"/>
        <w:gridCol w:w="8190"/>
        <w:gridCol w:w="1890"/>
        <w:gridCol w:w="1890"/>
        <w:gridCol w:w="1890"/>
        <w:gridCol w:w="18"/>
      </w:tblGrid>
      <w:tr w:rsidR="00ED4E14" w:rsidRPr="00C2542B" w:rsidTr="0095228C">
        <w:tc>
          <w:tcPr>
            <w:tcW w:w="13896" w:type="dxa"/>
            <w:gridSpan w:val="6"/>
            <w:shd w:val="clear" w:color="auto" w:fill="F2F2F2"/>
          </w:tcPr>
          <w:p w:rsidR="00ED4E14" w:rsidRPr="00C2542B" w:rsidRDefault="00ED4E14" w:rsidP="001C0D9C">
            <w:pPr>
              <w:rPr>
                <w:rFonts w:ascii="Arial" w:hAnsi="Arial" w:cs="Arial"/>
                <w:b/>
              </w:rPr>
            </w:pPr>
          </w:p>
          <w:p w:rsidR="00ED4E14" w:rsidRDefault="00042D8E" w:rsidP="00042D8E">
            <w:pPr>
              <w:spacing w:line="276" w:lineRule="auto"/>
              <w:rPr>
                <w:rFonts w:ascii="Arial" w:hAnsi="Arial" w:cs="Arial"/>
                <w:b/>
              </w:rPr>
            </w:pPr>
            <w:r w:rsidRPr="00C2542B">
              <w:rPr>
                <w:rFonts w:ascii="Arial" w:hAnsi="Arial" w:cs="Arial"/>
                <w:b/>
              </w:rPr>
              <w:t xml:space="preserve">Objective 2: </w:t>
            </w:r>
            <w:r w:rsidR="00827728" w:rsidRPr="00C2542B">
              <w:rPr>
                <w:rFonts w:ascii="Arial" w:hAnsi="Arial" w:cs="Arial"/>
                <w:b/>
              </w:rPr>
              <w:t>Through the analysis and transparent communication of student performance data, the district will improve teaching and learning for all students by modifying curriculum and instruction, and providing targeted professional development</w:t>
            </w:r>
          </w:p>
          <w:p w:rsidR="00F2593B" w:rsidRPr="00C2542B" w:rsidRDefault="00F2593B" w:rsidP="00042D8E">
            <w:pPr>
              <w:spacing w:line="276" w:lineRule="auto"/>
              <w:rPr>
                <w:rFonts w:ascii="Arial" w:hAnsi="Arial" w:cs="Arial"/>
                <w:b/>
                <w:color w:val="000000"/>
              </w:rPr>
            </w:pPr>
          </w:p>
        </w:tc>
      </w:tr>
      <w:tr w:rsidR="00ED4E14" w:rsidRPr="00C2542B" w:rsidTr="0095228C">
        <w:tc>
          <w:tcPr>
            <w:tcW w:w="13896" w:type="dxa"/>
            <w:gridSpan w:val="6"/>
            <w:shd w:val="clear" w:color="auto" w:fill="F2F2F2"/>
          </w:tcPr>
          <w:p w:rsidR="00ED4E14" w:rsidRPr="00C2542B" w:rsidRDefault="00ED4E14" w:rsidP="001C0D9C">
            <w:pPr>
              <w:rPr>
                <w:rFonts w:ascii="Arial" w:hAnsi="Arial" w:cs="Arial"/>
                <w:b/>
                <w:color w:val="000000"/>
              </w:rPr>
            </w:pPr>
          </w:p>
          <w:p w:rsidR="00ED4E14" w:rsidRDefault="00ED4E14" w:rsidP="00042D8E">
            <w:pPr>
              <w:rPr>
                <w:rFonts w:ascii="Arial" w:hAnsi="Arial" w:cs="Arial"/>
                <w:color w:val="000000"/>
              </w:rPr>
            </w:pPr>
            <w:r w:rsidRPr="00C2542B">
              <w:rPr>
                <w:rFonts w:ascii="Arial" w:hAnsi="Arial" w:cs="Arial"/>
                <w:b/>
                <w:color w:val="000000"/>
              </w:rPr>
              <w:t xml:space="preserve">Initiative </w:t>
            </w:r>
            <w:r w:rsidR="00462BDF">
              <w:rPr>
                <w:rFonts w:ascii="Arial" w:hAnsi="Arial" w:cs="Arial"/>
                <w:b/>
                <w:color w:val="000000"/>
              </w:rPr>
              <w:t>1</w:t>
            </w:r>
            <w:r w:rsidRPr="00C2542B">
              <w:rPr>
                <w:rFonts w:ascii="Arial" w:hAnsi="Arial" w:cs="Arial"/>
                <w:b/>
                <w:color w:val="000000"/>
              </w:rPr>
              <w:t xml:space="preserve">: </w:t>
            </w:r>
            <w:r w:rsidR="00462BDF">
              <w:rPr>
                <w:rFonts w:ascii="Arial" w:hAnsi="Arial" w:cs="Arial"/>
              </w:rPr>
              <w:t>Administer</w:t>
            </w:r>
            <w:r w:rsidR="00462BDF" w:rsidRPr="000A2F6B">
              <w:rPr>
                <w:rFonts w:ascii="Arial" w:hAnsi="Arial" w:cs="Arial"/>
              </w:rPr>
              <w:t xml:space="preserve"> </w:t>
            </w:r>
            <w:r w:rsidR="00462BDF">
              <w:rPr>
                <w:rFonts w:ascii="Arial" w:hAnsi="Arial" w:cs="Arial"/>
              </w:rPr>
              <w:t>f</w:t>
            </w:r>
            <w:r w:rsidR="00462BDF" w:rsidRPr="000A2F6B">
              <w:rPr>
                <w:rFonts w:ascii="Arial" w:hAnsi="Arial" w:cs="Arial"/>
              </w:rPr>
              <w:t>ormative, interim an</w:t>
            </w:r>
            <w:r w:rsidR="00462BDF">
              <w:rPr>
                <w:rFonts w:ascii="Arial" w:hAnsi="Arial" w:cs="Arial"/>
              </w:rPr>
              <w:t xml:space="preserve">d benchmark assessments </w:t>
            </w:r>
            <w:r w:rsidR="00462BDF" w:rsidRPr="000A2F6B">
              <w:rPr>
                <w:rFonts w:ascii="Arial" w:hAnsi="Arial" w:cs="Arial"/>
              </w:rPr>
              <w:t>PK – 12.</w:t>
            </w:r>
            <w:r w:rsidR="00462BDF">
              <w:rPr>
                <w:rFonts w:ascii="Arial" w:hAnsi="Arial" w:cs="Arial"/>
              </w:rPr>
              <w:t xml:space="preserve"> Use the data to inform teacher specific instructional groupings </w:t>
            </w:r>
          </w:p>
          <w:p w:rsidR="00F2593B" w:rsidRPr="00C2542B" w:rsidRDefault="00F2593B" w:rsidP="00042D8E">
            <w:pPr>
              <w:rPr>
                <w:rFonts w:ascii="Arial" w:hAnsi="Arial" w:cs="Arial"/>
                <w:b/>
                <w:noProof/>
              </w:rPr>
            </w:pPr>
          </w:p>
        </w:tc>
      </w:tr>
      <w:tr w:rsidR="0095228C" w:rsidRPr="00C2542B" w:rsidTr="0095228C">
        <w:tblPrEx>
          <w:shd w:val="clear" w:color="auto" w:fill="auto"/>
          <w:tblLook w:val="01E0"/>
        </w:tblPrEx>
        <w:trPr>
          <w:gridBefore w:val="1"/>
          <w:gridAfter w:val="1"/>
          <w:wBefore w:w="18" w:type="dxa"/>
          <w:wAfter w:w="18" w:type="dxa"/>
          <w:tblHeader/>
        </w:trPr>
        <w:tc>
          <w:tcPr>
            <w:tcW w:w="8190" w:type="dxa"/>
            <w:tcBorders>
              <w:bottom w:val="single" w:sz="4" w:space="0" w:color="auto"/>
            </w:tcBorders>
            <w:shd w:val="clear" w:color="auto" w:fill="FFFFFF"/>
          </w:tcPr>
          <w:p w:rsidR="0095228C" w:rsidRPr="00C2542B" w:rsidRDefault="0095228C" w:rsidP="00272D1F">
            <w:pPr>
              <w:rPr>
                <w:rFonts w:ascii="Arial" w:hAnsi="Arial" w:cs="Arial"/>
                <w:b/>
                <w:color w:val="000000"/>
                <w:lang w:val="en-US"/>
              </w:rPr>
            </w:pPr>
            <w:r w:rsidRPr="00C2542B">
              <w:rPr>
                <w:rFonts w:ascii="Arial" w:hAnsi="Arial" w:cs="Arial"/>
                <w:b/>
                <w:color w:val="000000"/>
                <w:lang w:val="en-US"/>
              </w:rPr>
              <w:t>Activities to Achieve the Outcomes for the Initiative</w:t>
            </w:r>
          </w:p>
        </w:tc>
        <w:tc>
          <w:tcPr>
            <w:tcW w:w="1890"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Who will Lead?</w:t>
            </w:r>
          </w:p>
        </w:tc>
        <w:tc>
          <w:tcPr>
            <w:tcW w:w="1890"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When will it Start?</w:t>
            </w:r>
          </w:p>
        </w:tc>
        <w:tc>
          <w:tcPr>
            <w:tcW w:w="1890"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When will it be Complete?</w:t>
            </w:r>
          </w:p>
        </w:tc>
      </w:tr>
      <w:tr w:rsidR="00B36EE8"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B36EE8" w:rsidRPr="00C2542B" w:rsidRDefault="00B36EE8" w:rsidP="00D44B55">
            <w:pPr>
              <w:rPr>
                <w:rFonts w:ascii="Arial" w:hAnsi="Arial" w:cs="Arial"/>
                <w:color w:val="000000"/>
              </w:rPr>
            </w:pPr>
          </w:p>
          <w:p w:rsidR="00B36EE8" w:rsidRPr="00C2542B" w:rsidRDefault="00B36EE8" w:rsidP="00D44B55">
            <w:pPr>
              <w:rPr>
                <w:rFonts w:ascii="Arial" w:hAnsi="Arial" w:cs="Arial"/>
                <w:color w:val="000000"/>
              </w:rPr>
            </w:pPr>
            <w:r w:rsidRPr="00C2542B">
              <w:rPr>
                <w:rFonts w:ascii="Arial" w:hAnsi="Arial" w:cs="Arial"/>
                <w:color w:val="000000"/>
              </w:rPr>
              <w:t>Interim and benchmark assessments will be administered</w:t>
            </w:r>
          </w:p>
          <w:p w:rsidR="00B36EE8" w:rsidRPr="00C2542B" w:rsidRDefault="00B36EE8" w:rsidP="00D44B55">
            <w:pPr>
              <w:rPr>
                <w:rFonts w:ascii="Arial" w:hAnsi="Arial" w:cs="Arial"/>
                <w:color w:val="000000"/>
              </w:rPr>
            </w:pPr>
          </w:p>
        </w:tc>
        <w:tc>
          <w:tcPr>
            <w:tcW w:w="1890" w:type="dxa"/>
            <w:shd w:val="clear" w:color="auto" w:fill="auto"/>
          </w:tcPr>
          <w:p w:rsidR="00B36EE8" w:rsidRPr="00C2542B" w:rsidRDefault="00B36EE8" w:rsidP="00D44B55">
            <w:pPr>
              <w:rPr>
                <w:rFonts w:ascii="Arial" w:hAnsi="Arial" w:cs="Arial"/>
                <w:color w:val="000000"/>
              </w:rPr>
            </w:pPr>
          </w:p>
          <w:p w:rsidR="00B36EE8" w:rsidRPr="00C2542B" w:rsidRDefault="00B36EE8" w:rsidP="00D44B55">
            <w:pPr>
              <w:rPr>
                <w:rFonts w:ascii="Arial" w:hAnsi="Arial" w:cs="Arial"/>
                <w:color w:val="000000"/>
              </w:rPr>
            </w:pPr>
            <w:r w:rsidRPr="00C2542B">
              <w:rPr>
                <w:rFonts w:ascii="Arial" w:hAnsi="Arial" w:cs="Arial"/>
                <w:color w:val="000000"/>
              </w:rPr>
              <w:t>Principals</w:t>
            </w:r>
          </w:p>
        </w:tc>
        <w:tc>
          <w:tcPr>
            <w:tcW w:w="1890" w:type="dxa"/>
            <w:shd w:val="clear" w:color="auto" w:fill="auto"/>
          </w:tcPr>
          <w:p w:rsidR="00B36EE8" w:rsidRPr="00C2542B" w:rsidRDefault="00B36EE8" w:rsidP="00D44B55">
            <w:pPr>
              <w:rPr>
                <w:rFonts w:ascii="Arial" w:hAnsi="Arial" w:cs="Arial"/>
                <w:color w:val="000000"/>
              </w:rPr>
            </w:pPr>
          </w:p>
          <w:p w:rsidR="00B36EE8" w:rsidRPr="00C2542B" w:rsidRDefault="00B36EE8" w:rsidP="00D44B55">
            <w:pPr>
              <w:rPr>
                <w:rFonts w:ascii="Arial" w:hAnsi="Arial" w:cs="Arial"/>
                <w:color w:val="000000"/>
              </w:rPr>
            </w:pPr>
            <w:r w:rsidRPr="00C2542B">
              <w:rPr>
                <w:rFonts w:ascii="Arial" w:hAnsi="Arial" w:cs="Arial"/>
                <w:color w:val="000000"/>
              </w:rPr>
              <w:t>October 2012</w:t>
            </w:r>
          </w:p>
          <w:p w:rsidR="00B36EE8" w:rsidRPr="00C2542B" w:rsidRDefault="00B36EE8" w:rsidP="00D44B55">
            <w:pPr>
              <w:rPr>
                <w:rFonts w:ascii="Arial" w:hAnsi="Arial" w:cs="Arial"/>
                <w:color w:val="000000"/>
              </w:rPr>
            </w:pPr>
            <w:r w:rsidRPr="00C2542B">
              <w:rPr>
                <w:rFonts w:ascii="Arial" w:hAnsi="Arial" w:cs="Arial"/>
                <w:color w:val="000000"/>
              </w:rPr>
              <w:t>January 2013</w:t>
            </w:r>
          </w:p>
          <w:p w:rsidR="00B36EE8" w:rsidRPr="00C2542B" w:rsidRDefault="00B36EE8" w:rsidP="00D44B55">
            <w:pPr>
              <w:rPr>
                <w:rFonts w:ascii="Arial" w:hAnsi="Arial" w:cs="Arial"/>
                <w:color w:val="000000"/>
              </w:rPr>
            </w:pPr>
            <w:r w:rsidRPr="00C2542B">
              <w:rPr>
                <w:rFonts w:ascii="Arial" w:hAnsi="Arial" w:cs="Arial"/>
                <w:color w:val="000000"/>
              </w:rPr>
              <w:t>June 2013</w:t>
            </w:r>
          </w:p>
          <w:p w:rsidR="00B36EE8" w:rsidRPr="00C2542B" w:rsidRDefault="00B36EE8" w:rsidP="00D44B55">
            <w:pPr>
              <w:rPr>
                <w:rFonts w:ascii="Arial" w:hAnsi="Arial" w:cs="Arial"/>
                <w:color w:val="000000"/>
              </w:rPr>
            </w:pPr>
          </w:p>
        </w:tc>
        <w:tc>
          <w:tcPr>
            <w:tcW w:w="1890" w:type="dxa"/>
            <w:shd w:val="clear" w:color="auto" w:fill="auto"/>
          </w:tcPr>
          <w:p w:rsidR="00B36EE8" w:rsidRPr="00C2542B" w:rsidRDefault="00B36EE8" w:rsidP="00D44B55">
            <w:pPr>
              <w:rPr>
                <w:rFonts w:ascii="Arial" w:hAnsi="Arial" w:cs="Arial"/>
                <w:color w:val="000000"/>
              </w:rPr>
            </w:pPr>
          </w:p>
          <w:p w:rsidR="00B36EE8" w:rsidRPr="00C2542B" w:rsidRDefault="00B36EE8" w:rsidP="00D44B55">
            <w:pPr>
              <w:rPr>
                <w:rFonts w:ascii="Arial" w:hAnsi="Arial" w:cs="Arial"/>
                <w:color w:val="000000"/>
              </w:rPr>
            </w:pPr>
            <w:r w:rsidRPr="00C2542B">
              <w:rPr>
                <w:rFonts w:ascii="Arial" w:hAnsi="Arial" w:cs="Arial"/>
                <w:color w:val="000000"/>
              </w:rPr>
              <w:t>June 2013</w:t>
            </w:r>
          </w:p>
        </w:tc>
      </w:tr>
      <w:tr w:rsidR="00FD0729" w:rsidRPr="00C2542B" w:rsidTr="00A104F4">
        <w:tblPrEx>
          <w:shd w:val="clear" w:color="auto" w:fill="auto"/>
          <w:tblLook w:val="01E0"/>
        </w:tblPrEx>
        <w:trPr>
          <w:gridBefore w:val="1"/>
          <w:gridAfter w:val="1"/>
          <w:wBefore w:w="18" w:type="dxa"/>
          <w:wAfter w:w="18" w:type="dxa"/>
        </w:trPr>
        <w:tc>
          <w:tcPr>
            <w:tcW w:w="8190" w:type="dxa"/>
            <w:shd w:val="clear" w:color="auto" w:fill="auto"/>
          </w:tcPr>
          <w:p w:rsidR="0058160E" w:rsidRPr="00A104F4" w:rsidRDefault="0058160E" w:rsidP="00D44B55">
            <w:pPr>
              <w:rPr>
                <w:rFonts w:ascii="Arial" w:hAnsi="Arial" w:cs="Arial"/>
                <w:color w:val="000000"/>
              </w:rPr>
            </w:pPr>
          </w:p>
          <w:p w:rsidR="00FD0729" w:rsidRPr="00A104F4" w:rsidRDefault="00A104F4" w:rsidP="00D44B55">
            <w:pPr>
              <w:rPr>
                <w:rFonts w:ascii="Arial" w:hAnsi="Arial" w:cs="Arial"/>
                <w:color w:val="000000"/>
              </w:rPr>
            </w:pPr>
            <w:r w:rsidRPr="00A104F4">
              <w:rPr>
                <w:rFonts w:ascii="Arial" w:hAnsi="Arial" w:cs="Arial"/>
                <w:color w:val="000000"/>
              </w:rPr>
              <w:t xml:space="preserve">Teachers create matrices based on unit assessments and access/analyze NWEA reports </w:t>
            </w:r>
          </w:p>
          <w:p w:rsidR="0074451A" w:rsidRPr="00A104F4" w:rsidRDefault="0074451A" w:rsidP="00D44B55">
            <w:pPr>
              <w:rPr>
                <w:rFonts w:ascii="Arial" w:hAnsi="Arial" w:cs="Arial"/>
                <w:color w:val="000000"/>
              </w:rPr>
            </w:pPr>
          </w:p>
          <w:p w:rsidR="0058160E" w:rsidRPr="00A104F4" w:rsidRDefault="0058160E" w:rsidP="00D44B55">
            <w:pPr>
              <w:rPr>
                <w:rFonts w:ascii="Arial" w:hAnsi="Arial" w:cs="Arial"/>
                <w:color w:val="000000"/>
              </w:rPr>
            </w:pPr>
          </w:p>
        </w:tc>
        <w:tc>
          <w:tcPr>
            <w:tcW w:w="1890" w:type="dxa"/>
            <w:shd w:val="clear" w:color="auto" w:fill="auto"/>
          </w:tcPr>
          <w:p w:rsidR="0058160E" w:rsidRPr="00A104F4" w:rsidRDefault="0058160E" w:rsidP="00D44B55">
            <w:pPr>
              <w:rPr>
                <w:rFonts w:ascii="Arial" w:hAnsi="Arial" w:cs="Arial"/>
                <w:color w:val="000000"/>
              </w:rPr>
            </w:pPr>
          </w:p>
          <w:p w:rsidR="00FD0729" w:rsidRPr="00A104F4" w:rsidRDefault="00CA059C" w:rsidP="00D44B55">
            <w:pPr>
              <w:rPr>
                <w:rFonts w:ascii="Arial" w:hAnsi="Arial" w:cs="Arial"/>
                <w:color w:val="000000"/>
              </w:rPr>
            </w:pPr>
            <w:r w:rsidRPr="00A104F4">
              <w:rPr>
                <w:rFonts w:ascii="Arial" w:hAnsi="Arial" w:cs="Arial"/>
                <w:color w:val="000000"/>
              </w:rPr>
              <w:t xml:space="preserve">Coordinator of Educational Data, </w:t>
            </w:r>
          </w:p>
          <w:p w:rsidR="00CA059C" w:rsidRPr="00A104F4" w:rsidRDefault="00CA059C" w:rsidP="00D44B55">
            <w:pPr>
              <w:rPr>
                <w:rFonts w:ascii="Arial" w:hAnsi="Arial" w:cs="Arial"/>
                <w:color w:val="000000"/>
              </w:rPr>
            </w:pPr>
          </w:p>
          <w:p w:rsidR="00CA059C" w:rsidRPr="00A104F4" w:rsidRDefault="00CA059C" w:rsidP="00D44B55">
            <w:pPr>
              <w:rPr>
                <w:rFonts w:ascii="Arial" w:hAnsi="Arial" w:cs="Arial"/>
                <w:color w:val="000000"/>
              </w:rPr>
            </w:pPr>
            <w:r w:rsidRPr="00A104F4">
              <w:rPr>
                <w:rFonts w:ascii="Arial" w:hAnsi="Arial" w:cs="Arial"/>
                <w:color w:val="000000"/>
              </w:rPr>
              <w:t>Principals</w:t>
            </w:r>
          </w:p>
        </w:tc>
        <w:tc>
          <w:tcPr>
            <w:tcW w:w="1890" w:type="dxa"/>
            <w:shd w:val="clear" w:color="auto" w:fill="auto"/>
          </w:tcPr>
          <w:p w:rsidR="0058160E" w:rsidRPr="00A104F4" w:rsidRDefault="0058160E" w:rsidP="00D44B55">
            <w:pPr>
              <w:rPr>
                <w:rFonts w:ascii="Arial" w:hAnsi="Arial" w:cs="Arial"/>
                <w:color w:val="000000"/>
              </w:rPr>
            </w:pPr>
          </w:p>
          <w:p w:rsidR="00CA059C" w:rsidRPr="00A104F4" w:rsidRDefault="00CA059C" w:rsidP="00CA059C">
            <w:pPr>
              <w:rPr>
                <w:rFonts w:ascii="Arial" w:hAnsi="Arial" w:cs="Arial"/>
                <w:color w:val="000000"/>
              </w:rPr>
            </w:pPr>
            <w:r w:rsidRPr="00A104F4">
              <w:rPr>
                <w:rFonts w:ascii="Arial" w:hAnsi="Arial" w:cs="Arial"/>
                <w:color w:val="000000"/>
              </w:rPr>
              <w:t>October 2012</w:t>
            </w:r>
          </w:p>
          <w:p w:rsidR="00CA059C" w:rsidRPr="00A104F4" w:rsidRDefault="00CA059C" w:rsidP="00CA059C">
            <w:pPr>
              <w:rPr>
                <w:rFonts w:ascii="Arial" w:hAnsi="Arial" w:cs="Arial"/>
                <w:color w:val="000000"/>
              </w:rPr>
            </w:pPr>
            <w:r w:rsidRPr="00A104F4">
              <w:rPr>
                <w:rFonts w:ascii="Arial" w:hAnsi="Arial" w:cs="Arial"/>
                <w:color w:val="000000"/>
              </w:rPr>
              <w:t>January 2013</w:t>
            </w:r>
          </w:p>
          <w:p w:rsidR="00CA059C" w:rsidRPr="00A104F4" w:rsidRDefault="00CA059C" w:rsidP="00CA059C">
            <w:pPr>
              <w:rPr>
                <w:rFonts w:ascii="Arial" w:hAnsi="Arial" w:cs="Arial"/>
                <w:color w:val="000000"/>
              </w:rPr>
            </w:pPr>
            <w:r w:rsidRPr="00A104F4">
              <w:rPr>
                <w:rFonts w:ascii="Arial" w:hAnsi="Arial" w:cs="Arial"/>
                <w:color w:val="000000"/>
              </w:rPr>
              <w:t>June 2013</w:t>
            </w:r>
          </w:p>
          <w:p w:rsidR="00FD0729" w:rsidRPr="00A104F4" w:rsidRDefault="00FD0729" w:rsidP="00D44B55">
            <w:pPr>
              <w:rPr>
                <w:rFonts w:ascii="Arial" w:hAnsi="Arial" w:cs="Arial"/>
                <w:color w:val="000000"/>
              </w:rPr>
            </w:pPr>
          </w:p>
        </w:tc>
        <w:tc>
          <w:tcPr>
            <w:tcW w:w="1890" w:type="dxa"/>
            <w:shd w:val="clear" w:color="auto" w:fill="auto"/>
          </w:tcPr>
          <w:p w:rsidR="0058160E" w:rsidRPr="00A104F4" w:rsidRDefault="0058160E" w:rsidP="00D44B55">
            <w:pPr>
              <w:rPr>
                <w:rFonts w:ascii="Arial" w:hAnsi="Arial" w:cs="Arial"/>
                <w:color w:val="000000"/>
              </w:rPr>
            </w:pPr>
          </w:p>
          <w:p w:rsidR="00FD0729" w:rsidRPr="00A104F4" w:rsidRDefault="00FD0729" w:rsidP="00D44B55">
            <w:pPr>
              <w:rPr>
                <w:rFonts w:ascii="Arial" w:hAnsi="Arial" w:cs="Arial"/>
                <w:color w:val="000000"/>
              </w:rPr>
            </w:pPr>
            <w:r w:rsidRPr="00A104F4">
              <w:rPr>
                <w:rFonts w:ascii="Arial" w:hAnsi="Arial" w:cs="Arial"/>
                <w:color w:val="000000"/>
              </w:rPr>
              <w:t>June 2013</w:t>
            </w:r>
          </w:p>
        </w:tc>
      </w:tr>
      <w:tr w:rsidR="00B36EE8"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B36EE8" w:rsidRPr="00A104F4" w:rsidRDefault="00B36EE8" w:rsidP="00D44B55">
            <w:pPr>
              <w:rPr>
                <w:rFonts w:ascii="Arial" w:hAnsi="Arial" w:cs="Arial"/>
                <w:color w:val="000000"/>
              </w:rPr>
            </w:pPr>
          </w:p>
          <w:p w:rsidR="00B36EE8" w:rsidRPr="00A104F4" w:rsidRDefault="00B36EE8" w:rsidP="00EA3567">
            <w:pPr>
              <w:shd w:val="clear" w:color="auto" w:fill="FFFF00"/>
              <w:rPr>
                <w:rFonts w:ascii="Arial" w:hAnsi="Arial" w:cs="Arial"/>
                <w:color w:val="000000"/>
              </w:rPr>
            </w:pPr>
            <w:r w:rsidRPr="00A104F4">
              <w:rPr>
                <w:rFonts w:ascii="Arial" w:hAnsi="Arial" w:cs="Arial"/>
                <w:color w:val="000000"/>
              </w:rPr>
              <w:t>Teacher teams (grade and department) review student assessment results and develop plans to address identified strengths and gaps</w:t>
            </w:r>
            <w:r w:rsidR="00EA3567" w:rsidRPr="00A104F4">
              <w:rPr>
                <w:rFonts w:ascii="Arial" w:hAnsi="Arial" w:cs="Arial"/>
                <w:color w:val="000000"/>
              </w:rPr>
              <w:t xml:space="preserve"> in the curriculum and student knowledge; create intervention strategy</w:t>
            </w:r>
            <w:r w:rsidRPr="00A104F4">
              <w:rPr>
                <w:rFonts w:ascii="Arial" w:hAnsi="Arial" w:cs="Arial"/>
                <w:color w:val="000000"/>
              </w:rPr>
              <w:t xml:space="preserve"> </w:t>
            </w:r>
          </w:p>
          <w:p w:rsidR="00B36EE8" w:rsidRPr="00A104F4" w:rsidRDefault="00B36EE8" w:rsidP="00D44B55">
            <w:pPr>
              <w:rPr>
                <w:rFonts w:ascii="Arial" w:hAnsi="Arial" w:cs="Arial"/>
                <w:color w:val="000000"/>
              </w:rPr>
            </w:pPr>
          </w:p>
        </w:tc>
        <w:tc>
          <w:tcPr>
            <w:tcW w:w="1890" w:type="dxa"/>
            <w:shd w:val="clear" w:color="auto" w:fill="auto"/>
          </w:tcPr>
          <w:p w:rsidR="00B36EE8" w:rsidRPr="00A104F4" w:rsidRDefault="00B36EE8" w:rsidP="00D44B55">
            <w:pPr>
              <w:rPr>
                <w:rFonts w:ascii="Arial" w:hAnsi="Arial" w:cs="Arial"/>
                <w:color w:val="000000"/>
              </w:rPr>
            </w:pPr>
          </w:p>
          <w:p w:rsidR="00B36EE8" w:rsidRPr="00A104F4" w:rsidRDefault="00B36EE8" w:rsidP="00D44B55">
            <w:pPr>
              <w:rPr>
                <w:rFonts w:ascii="Arial" w:hAnsi="Arial" w:cs="Arial"/>
                <w:color w:val="000000"/>
              </w:rPr>
            </w:pPr>
            <w:r w:rsidRPr="00A104F4">
              <w:rPr>
                <w:rFonts w:ascii="Arial" w:hAnsi="Arial" w:cs="Arial"/>
                <w:color w:val="000000"/>
              </w:rPr>
              <w:t>Director of Teaching and Learning</w:t>
            </w:r>
          </w:p>
          <w:p w:rsidR="00B36EE8" w:rsidRPr="00A104F4" w:rsidRDefault="00B36EE8" w:rsidP="00D44B55">
            <w:pPr>
              <w:rPr>
                <w:rFonts w:ascii="Arial" w:hAnsi="Arial" w:cs="Arial"/>
                <w:color w:val="000000"/>
              </w:rPr>
            </w:pPr>
          </w:p>
          <w:p w:rsidR="00B36EE8" w:rsidRPr="00A104F4" w:rsidRDefault="00B36EE8" w:rsidP="00D44B55">
            <w:pPr>
              <w:rPr>
                <w:rFonts w:ascii="Arial" w:hAnsi="Arial" w:cs="Arial"/>
                <w:color w:val="000000"/>
              </w:rPr>
            </w:pPr>
            <w:r w:rsidRPr="00A104F4">
              <w:rPr>
                <w:rFonts w:ascii="Arial" w:hAnsi="Arial" w:cs="Arial"/>
                <w:color w:val="000000"/>
              </w:rPr>
              <w:t>Principals</w:t>
            </w:r>
          </w:p>
          <w:p w:rsidR="00B36EE8" w:rsidRPr="00A104F4" w:rsidRDefault="00B36EE8" w:rsidP="00D44B55">
            <w:pPr>
              <w:rPr>
                <w:rFonts w:ascii="Arial" w:hAnsi="Arial" w:cs="Arial"/>
                <w:color w:val="000000"/>
              </w:rPr>
            </w:pPr>
          </w:p>
        </w:tc>
        <w:tc>
          <w:tcPr>
            <w:tcW w:w="1890" w:type="dxa"/>
            <w:shd w:val="clear" w:color="auto" w:fill="auto"/>
          </w:tcPr>
          <w:p w:rsidR="00B36EE8" w:rsidRPr="00A104F4" w:rsidRDefault="00B36EE8" w:rsidP="00D44B55">
            <w:pPr>
              <w:rPr>
                <w:rFonts w:ascii="Arial" w:hAnsi="Arial" w:cs="Arial"/>
                <w:color w:val="000000"/>
              </w:rPr>
            </w:pPr>
          </w:p>
          <w:p w:rsidR="00B36EE8" w:rsidRPr="00A104F4" w:rsidRDefault="00B36EE8" w:rsidP="00D44B55">
            <w:pPr>
              <w:rPr>
                <w:rFonts w:ascii="Arial" w:hAnsi="Arial" w:cs="Arial"/>
                <w:color w:val="000000"/>
              </w:rPr>
            </w:pPr>
            <w:r w:rsidRPr="00A104F4">
              <w:rPr>
                <w:rFonts w:ascii="Arial" w:hAnsi="Arial" w:cs="Arial"/>
                <w:color w:val="000000"/>
              </w:rPr>
              <w:t>October 2012</w:t>
            </w:r>
          </w:p>
          <w:p w:rsidR="00B36EE8" w:rsidRPr="00A104F4" w:rsidRDefault="00B36EE8" w:rsidP="00D44B55">
            <w:pPr>
              <w:rPr>
                <w:rFonts w:ascii="Arial" w:hAnsi="Arial" w:cs="Arial"/>
                <w:color w:val="000000"/>
              </w:rPr>
            </w:pPr>
            <w:r w:rsidRPr="00A104F4">
              <w:rPr>
                <w:rFonts w:ascii="Arial" w:hAnsi="Arial" w:cs="Arial"/>
                <w:color w:val="000000"/>
              </w:rPr>
              <w:t>January 2013</w:t>
            </w:r>
          </w:p>
          <w:p w:rsidR="00B36EE8" w:rsidRPr="00A104F4" w:rsidRDefault="00B36EE8" w:rsidP="00D44B55">
            <w:pPr>
              <w:rPr>
                <w:rFonts w:ascii="Arial" w:hAnsi="Arial" w:cs="Arial"/>
                <w:color w:val="000000"/>
              </w:rPr>
            </w:pPr>
            <w:r w:rsidRPr="00A104F4">
              <w:rPr>
                <w:rFonts w:ascii="Arial" w:hAnsi="Arial" w:cs="Arial"/>
                <w:color w:val="000000"/>
              </w:rPr>
              <w:t>June 2013</w:t>
            </w:r>
          </w:p>
          <w:p w:rsidR="00B36EE8" w:rsidRPr="00A104F4" w:rsidRDefault="00B36EE8" w:rsidP="00D44B55">
            <w:pPr>
              <w:rPr>
                <w:rFonts w:ascii="Arial" w:hAnsi="Arial" w:cs="Arial"/>
                <w:color w:val="000000"/>
              </w:rPr>
            </w:pPr>
          </w:p>
        </w:tc>
        <w:tc>
          <w:tcPr>
            <w:tcW w:w="1890" w:type="dxa"/>
            <w:shd w:val="clear" w:color="auto" w:fill="auto"/>
          </w:tcPr>
          <w:p w:rsidR="00B36EE8" w:rsidRPr="00C2542B" w:rsidRDefault="00B36EE8" w:rsidP="00D44B55">
            <w:pPr>
              <w:rPr>
                <w:rFonts w:ascii="Arial" w:hAnsi="Arial" w:cs="Arial"/>
                <w:color w:val="000000"/>
              </w:rPr>
            </w:pPr>
          </w:p>
          <w:p w:rsidR="00B36EE8" w:rsidRPr="00C2542B" w:rsidRDefault="00B36EE8" w:rsidP="00D44B55">
            <w:pPr>
              <w:rPr>
                <w:rFonts w:ascii="Arial" w:hAnsi="Arial" w:cs="Arial"/>
                <w:color w:val="000000"/>
              </w:rPr>
            </w:pPr>
            <w:r w:rsidRPr="00C2542B">
              <w:rPr>
                <w:rFonts w:ascii="Arial" w:hAnsi="Arial" w:cs="Arial"/>
                <w:color w:val="000000"/>
              </w:rPr>
              <w:t>June 2013</w:t>
            </w:r>
          </w:p>
        </w:tc>
      </w:tr>
    </w:tbl>
    <w:p w:rsidR="001C0D9C" w:rsidRPr="00C2542B" w:rsidRDefault="001C0D9C" w:rsidP="001C0D9C">
      <w:pPr>
        <w:rPr>
          <w:rFonts w:ascii="Arial" w:hAnsi="Arial" w:cs="Arial"/>
          <w:vanish/>
        </w:rPr>
      </w:pPr>
    </w:p>
    <w:p w:rsidR="00747558" w:rsidRPr="00C2542B" w:rsidRDefault="00747558" w:rsidP="00DD78F0">
      <w:pPr>
        <w:spacing w:line="276" w:lineRule="auto"/>
        <w:rPr>
          <w:rFonts w:ascii="Arial" w:hAnsi="Arial" w:cs="Arial"/>
          <w:b/>
        </w:rPr>
      </w:pPr>
    </w:p>
    <w:p w:rsidR="00747558" w:rsidRDefault="00747558" w:rsidP="00DD78F0">
      <w:pPr>
        <w:spacing w:line="276" w:lineRule="auto"/>
        <w:rPr>
          <w:rFonts w:ascii="Arial" w:hAnsi="Arial" w:cs="Arial"/>
          <w:b/>
        </w:rPr>
      </w:pPr>
    </w:p>
    <w:p w:rsidR="00A85BEE" w:rsidRDefault="00A85BEE" w:rsidP="00DD78F0">
      <w:pPr>
        <w:spacing w:line="276" w:lineRule="auto"/>
        <w:rPr>
          <w:rFonts w:ascii="Arial" w:hAnsi="Arial" w:cs="Arial"/>
          <w:b/>
        </w:rPr>
      </w:pPr>
    </w:p>
    <w:p w:rsidR="00A85BEE" w:rsidRDefault="00A85BEE" w:rsidP="00DD78F0">
      <w:pPr>
        <w:spacing w:line="276" w:lineRule="auto"/>
        <w:rPr>
          <w:rFonts w:ascii="Arial" w:hAnsi="Arial" w:cs="Arial"/>
          <w:b/>
        </w:rPr>
      </w:pPr>
    </w:p>
    <w:p w:rsidR="0058160E" w:rsidRDefault="0058160E" w:rsidP="00DD78F0">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8"/>
        <w:gridCol w:w="8190"/>
        <w:gridCol w:w="1890"/>
        <w:gridCol w:w="1890"/>
        <w:gridCol w:w="1890"/>
        <w:gridCol w:w="18"/>
      </w:tblGrid>
      <w:tr w:rsidR="006F1A3B" w:rsidRPr="00C2542B" w:rsidTr="00430AAF">
        <w:tc>
          <w:tcPr>
            <w:tcW w:w="13896" w:type="dxa"/>
            <w:gridSpan w:val="6"/>
            <w:shd w:val="clear" w:color="auto" w:fill="F2F2F2"/>
          </w:tcPr>
          <w:p w:rsidR="006F1A3B" w:rsidRPr="00C2542B" w:rsidRDefault="006F1A3B" w:rsidP="00430AAF">
            <w:pPr>
              <w:rPr>
                <w:rFonts w:ascii="Arial" w:hAnsi="Arial" w:cs="Arial"/>
                <w:b/>
              </w:rPr>
            </w:pPr>
          </w:p>
          <w:p w:rsidR="006F1A3B" w:rsidRDefault="006F1A3B" w:rsidP="00430AAF">
            <w:pPr>
              <w:spacing w:line="276" w:lineRule="auto"/>
              <w:rPr>
                <w:rFonts w:ascii="Arial" w:hAnsi="Arial" w:cs="Arial"/>
                <w:b/>
              </w:rPr>
            </w:pPr>
            <w:r w:rsidRPr="00C2542B">
              <w:rPr>
                <w:rFonts w:ascii="Arial" w:hAnsi="Arial" w:cs="Arial"/>
                <w:b/>
              </w:rPr>
              <w:t>Objective 2: Through the analysis and transparent communication of student performance data, the district will improve teaching and learning for all students by modifying curriculum and instruction, and providing targeted professional development</w:t>
            </w:r>
          </w:p>
          <w:p w:rsidR="006F1A3B" w:rsidRPr="00C2542B" w:rsidRDefault="006F1A3B" w:rsidP="00430AAF">
            <w:pPr>
              <w:spacing w:line="276" w:lineRule="auto"/>
              <w:rPr>
                <w:rFonts w:ascii="Arial" w:hAnsi="Arial" w:cs="Arial"/>
                <w:b/>
                <w:color w:val="000000"/>
              </w:rPr>
            </w:pPr>
          </w:p>
        </w:tc>
      </w:tr>
      <w:tr w:rsidR="006F1A3B" w:rsidRPr="00C2542B" w:rsidTr="00430AAF">
        <w:tc>
          <w:tcPr>
            <w:tcW w:w="13896" w:type="dxa"/>
            <w:gridSpan w:val="6"/>
            <w:shd w:val="clear" w:color="auto" w:fill="F2F2F2"/>
          </w:tcPr>
          <w:p w:rsidR="006F1A3B" w:rsidRPr="00C2542B" w:rsidRDefault="006F1A3B" w:rsidP="00430AAF">
            <w:pPr>
              <w:rPr>
                <w:rFonts w:ascii="Arial" w:hAnsi="Arial" w:cs="Arial"/>
                <w:b/>
                <w:color w:val="000000"/>
              </w:rPr>
            </w:pPr>
          </w:p>
          <w:p w:rsidR="006F1A3B" w:rsidRDefault="006F1A3B" w:rsidP="006F1A3B">
            <w:pPr>
              <w:rPr>
                <w:rFonts w:ascii="Arial" w:hAnsi="Arial" w:cs="Arial"/>
              </w:rPr>
            </w:pPr>
            <w:r w:rsidRPr="00C2542B">
              <w:rPr>
                <w:rFonts w:ascii="Arial" w:hAnsi="Arial" w:cs="Arial"/>
                <w:b/>
                <w:color w:val="000000"/>
              </w:rPr>
              <w:t xml:space="preserve">Initiative </w:t>
            </w:r>
            <w:r>
              <w:rPr>
                <w:rFonts w:ascii="Arial" w:hAnsi="Arial" w:cs="Arial"/>
                <w:b/>
                <w:color w:val="000000"/>
              </w:rPr>
              <w:t>2</w:t>
            </w:r>
            <w:r w:rsidRPr="00C2542B">
              <w:rPr>
                <w:rFonts w:ascii="Arial" w:hAnsi="Arial" w:cs="Arial"/>
                <w:b/>
                <w:color w:val="000000"/>
              </w:rPr>
              <w:t xml:space="preserve">: </w:t>
            </w:r>
            <w:r w:rsidR="0058160E" w:rsidRPr="0058160E">
              <w:rPr>
                <w:rFonts w:ascii="Arial" w:hAnsi="Arial" w:cs="Arial"/>
              </w:rPr>
              <w:t>Grade/content, school and district based data teams will analyze varying sources of student level data, document themes, and use data to inform make decisions and changes in instruction</w:t>
            </w:r>
          </w:p>
          <w:p w:rsidR="006F1A3B" w:rsidRPr="00C2542B" w:rsidRDefault="006F1A3B" w:rsidP="00430AAF">
            <w:pPr>
              <w:rPr>
                <w:rFonts w:ascii="Arial" w:hAnsi="Arial" w:cs="Arial"/>
                <w:b/>
                <w:noProof/>
              </w:rPr>
            </w:pPr>
          </w:p>
        </w:tc>
      </w:tr>
      <w:tr w:rsidR="006F1A3B" w:rsidRPr="00C2542B" w:rsidTr="00430AAF">
        <w:tblPrEx>
          <w:shd w:val="clear" w:color="auto" w:fill="auto"/>
          <w:tblLook w:val="01E0"/>
        </w:tblPrEx>
        <w:trPr>
          <w:gridBefore w:val="1"/>
          <w:gridAfter w:val="1"/>
          <w:wBefore w:w="18" w:type="dxa"/>
          <w:wAfter w:w="18" w:type="dxa"/>
          <w:tblHeader/>
        </w:trPr>
        <w:tc>
          <w:tcPr>
            <w:tcW w:w="8190" w:type="dxa"/>
            <w:tcBorders>
              <w:bottom w:val="single" w:sz="4" w:space="0" w:color="auto"/>
            </w:tcBorders>
            <w:shd w:val="clear" w:color="auto" w:fill="FFFFFF"/>
          </w:tcPr>
          <w:p w:rsidR="006F1A3B" w:rsidRPr="00C2542B" w:rsidRDefault="006F1A3B" w:rsidP="00430AAF">
            <w:pPr>
              <w:rPr>
                <w:rFonts w:ascii="Arial" w:hAnsi="Arial" w:cs="Arial"/>
                <w:b/>
                <w:color w:val="000000"/>
                <w:lang w:val="en-US"/>
              </w:rPr>
            </w:pPr>
            <w:r w:rsidRPr="00C2542B">
              <w:rPr>
                <w:rFonts w:ascii="Arial" w:hAnsi="Arial" w:cs="Arial"/>
                <w:b/>
                <w:color w:val="000000"/>
                <w:lang w:val="en-US"/>
              </w:rPr>
              <w:t>Activities to Achieve the Outcomes for the Initiative</w:t>
            </w:r>
          </w:p>
        </w:tc>
        <w:tc>
          <w:tcPr>
            <w:tcW w:w="1890" w:type="dxa"/>
            <w:tcBorders>
              <w:bottom w:val="single" w:sz="4" w:space="0" w:color="auto"/>
            </w:tcBorders>
            <w:shd w:val="clear" w:color="auto" w:fill="FFFFFF"/>
          </w:tcPr>
          <w:p w:rsidR="006F1A3B" w:rsidRPr="00C2542B" w:rsidRDefault="006F1A3B" w:rsidP="00430AAF">
            <w:pPr>
              <w:jc w:val="center"/>
              <w:rPr>
                <w:rFonts w:ascii="Arial" w:hAnsi="Arial" w:cs="Arial"/>
                <w:b/>
                <w:color w:val="000000"/>
                <w:lang w:val="en-US"/>
              </w:rPr>
            </w:pPr>
            <w:r w:rsidRPr="00C2542B">
              <w:rPr>
                <w:rFonts w:ascii="Arial" w:hAnsi="Arial" w:cs="Arial"/>
                <w:b/>
                <w:color w:val="000000"/>
                <w:lang w:val="en-US"/>
              </w:rPr>
              <w:t>Who will Lead?</w:t>
            </w:r>
          </w:p>
        </w:tc>
        <w:tc>
          <w:tcPr>
            <w:tcW w:w="1890" w:type="dxa"/>
            <w:tcBorders>
              <w:bottom w:val="single" w:sz="4" w:space="0" w:color="auto"/>
            </w:tcBorders>
            <w:shd w:val="clear" w:color="auto" w:fill="FFFFFF"/>
          </w:tcPr>
          <w:p w:rsidR="006F1A3B" w:rsidRPr="00C2542B" w:rsidRDefault="006F1A3B" w:rsidP="00430AAF">
            <w:pPr>
              <w:jc w:val="center"/>
              <w:rPr>
                <w:rFonts w:ascii="Arial" w:hAnsi="Arial" w:cs="Arial"/>
                <w:b/>
                <w:color w:val="000000"/>
                <w:lang w:val="en-US"/>
              </w:rPr>
            </w:pPr>
            <w:r w:rsidRPr="00C2542B">
              <w:rPr>
                <w:rFonts w:ascii="Arial" w:hAnsi="Arial" w:cs="Arial"/>
                <w:b/>
                <w:color w:val="000000"/>
                <w:lang w:val="en-US"/>
              </w:rPr>
              <w:t>When will it Start?</w:t>
            </w:r>
          </w:p>
        </w:tc>
        <w:tc>
          <w:tcPr>
            <w:tcW w:w="1890" w:type="dxa"/>
            <w:tcBorders>
              <w:bottom w:val="single" w:sz="4" w:space="0" w:color="auto"/>
            </w:tcBorders>
            <w:shd w:val="clear" w:color="auto" w:fill="FFFFFF"/>
          </w:tcPr>
          <w:p w:rsidR="006F1A3B" w:rsidRPr="00C2542B" w:rsidRDefault="006F1A3B" w:rsidP="00430AAF">
            <w:pPr>
              <w:jc w:val="center"/>
              <w:rPr>
                <w:rFonts w:ascii="Arial" w:hAnsi="Arial" w:cs="Arial"/>
                <w:b/>
                <w:color w:val="000000"/>
                <w:lang w:val="en-US"/>
              </w:rPr>
            </w:pPr>
            <w:r w:rsidRPr="00C2542B">
              <w:rPr>
                <w:rFonts w:ascii="Arial" w:hAnsi="Arial" w:cs="Arial"/>
                <w:b/>
                <w:color w:val="000000"/>
                <w:lang w:val="en-US"/>
              </w:rPr>
              <w:t>When will it be Complete?</w:t>
            </w:r>
          </w:p>
        </w:tc>
      </w:tr>
      <w:tr w:rsidR="006F1A3B" w:rsidRPr="00C2542B" w:rsidTr="00430AAF">
        <w:tblPrEx>
          <w:shd w:val="clear" w:color="auto" w:fill="auto"/>
          <w:tblLook w:val="01E0"/>
        </w:tblPrEx>
        <w:trPr>
          <w:gridBefore w:val="1"/>
          <w:gridAfter w:val="1"/>
          <w:wBefore w:w="18" w:type="dxa"/>
          <w:wAfter w:w="18" w:type="dxa"/>
        </w:trPr>
        <w:tc>
          <w:tcPr>
            <w:tcW w:w="8190" w:type="dxa"/>
            <w:shd w:val="clear" w:color="auto" w:fill="auto"/>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t>Assessment results and next step</w:t>
            </w:r>
            <w:r>
              <w:rPr>
                <w:rFonts w:ascii="Arial" w:hAnsi="Arial" w:cs="Arial"/>
                <w:color w:val="000000"/>
              </w:rPr>
              <w:t xml:space="preserve">s </w:t>
            </w:r>
            <w:r w:rsidRPr="00C2542B">
              <w:rPr>
                <w:rFonts w:ascii="Arial" w:hAnsi="Arial" w:cs="Arial"/>
                <w:color w:val="000000"/>
              </w:rPr>
              <w:t>are shared with stakeholders</w:t>
            </w:r>
          </w:p>
          <w:p w:rsidR="006F1A3B" w:rsidRPr="00C2542B" w:rsidRDefault="006F1A3B" w:rsidP="00430AAF">
            <w:pPr>
              <w:rPr>
                <w:rFonts w:ascii="Arial" w:hAnsi="Arial" w:cs="Arial"/>
                <w:color w:val="000000"/>
              </w:rPr>
            </w:pPr>
          </w:p>
        </w:tc>
        <w:tc>
          <w:tcPr>
            <w:tcW w:w="1890" w:type="dxa"/>
            <w:shd w:val="clear" w:color="auto" w:fill="auto"/>
          </w:tcPr>
          <w:p w:rsidR="006F1A3B" w:rsidRPr="00C2542B" w:rsidRDefault="006F1A3B" w:rsidP="00430AAF">
            <w:pPr>
              <w:rPr>
                <w:rFonts w:ascii="Arial" w:hAnsi="Arial" w:cs="Arial"/>
                <w:color w:val="000000"/>
              </w:rPr>
            </w:pPr>
          </w:p>
          <w:p w:rsidR="006F1A3B" w:rsidRDefault="006F1A3B" w:rsidP="00430AAF">
            <w:pPr>
              <w:rPr>
                <w:rFonts w:ascii="Arial" w:hAnsi="Arial" w:cs="Arial"/>
                <w:color w:val="000000"/>
              </w:rPr>
            </w:pPr>
            <w:r w:rsidRPr="00C2542B">
              <w:rPr>
                <w:rFonts w:ascii="Arial" w:hAnsi="Arial" w:cs="Arial"/>
                <w:color w:val="000000"/>
              </w:rPr>
              <w:t>Superintendent</w:t>
            </w:r>
          </w:p>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t>Principals</w:t>
            </w:r>
          </w:p>
        </w:tc>
        <w:tc>
          <w:tcPr>
            <w:tcW w:w="1890" w:type="dxa"/>
            <w:shd w:val="clear" w:color="auto" w:fill="auto"/>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t>October 2012</w:t>
            </w:r>
          </w:p>
          <w:p w:rsidR="006F1A3B" w:rsidRPr="00C2542B" w:rsidRDefault="006F1A3B" w:rsidP="00430AAF">
            <w:pPr>
              <w:rPr>
                <w:rFonts w:ascii="Arial" w:hAnsi="Arial" w:cs="Arial"/>
                <w:color w:val="000000"/>
              </w:rPr>
            </w:pPr>
            <w:r w:rsidRPr="00C2542B">
              <w:rPr>
                <w:rFonts w:ascii="Arial" w:hAnsi="Arial" w:cs="Arial"/>
                <w:color w:val="000000"/>
              </w:rPr>
              <w:t>January 2013</w:t>
            </w:r>
          </w:p>
          <w:p w:rsidR="006F1A3B" w:rsidRDefault="006F1A3B" w:rsidP="00430AAF">
            <w:pPr>
              <w:rPr>
                <w:rFonts w:ascii="Arial" w:hAnsi="Arial" w:cs="Arial"/>
                <w:color w:val="000000"/>
              </w:rPr>
            </w:pPr>
            <w:r w:rsidRPr="00C2542B">
              <w:rPr>
                <w:rFonts w:ascii="Arial" w:hAnsi="Arial" w:cs="Arial"/>
                <w:color w:val="000000"/>
              </w:rPr>
              <w:t>June 2013</w:t>
            </w:r>
          </w:p>
          <w:p w:rsidR="006F1A3B" w:rsidRPr="00C2542B" w:rsidRDefault="006F1A3B" w:rsidP="00430AAF">
            <w:pPr>
              <w:rPr>
                <w:rFonts w:ascii="Arial" w:hAnsi="Arial" w:cs="Arial"/>
                <w:color w:val="000000"/>
              </w:rPr>
            </w:pPr>
          </w:p>
        </w:tc>
        <w:tc>
          <w:tcPr>
            <w:tcW w:w="1890" w:type="dxa"/>
            <w:shd w:val="clear" w:color="auto" w:fill="auto"/>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t>June 2013</w:t>
            </w:r>
          </w:p>
        </w:tc>
      </w:tr>
      <w:tr w:rsidR="004E40F1" w:rsidRPr="00C2542B" w:rsidTr="00430AAF">
        <w:tblPrEx>
          <w:shd w:val="clear" w:color="auto" w:fill="auto"/>
          <w:tblLook w:val="01E0"/>
        </w:tblPrEx>
        <w:trPr>
          <w:gridBefore w:val="1"/>
          <w:gridAfter w:val="1"/>
          <w:wBefore w:w="18" w:type="dxa"/>
          <w:wAfter w:w="18" w:type="dxa"/>
        </w:trPr>
        <w:tc>
          <w:tcPr>
            <w:tcW w:w="8190" w:type="dxa"/>
            <w:shd w:val="clear" w:color="auto" w:fill="auto"/>
          </w:tcPr>
          <w:p w:rsidR="004E40F1" w:rsidRPr="00C2542B" w:rsidRDefault="004E40F1" w:rsidP="00430AAF">
            <w:pPr>
              <w:rPr>
                <w:rFonts w:ascii="Arial" w:hAnsi="Arial" w:cs="Arial"/>
                <w:color w:val="000000"/>
              </w:rPr>
            </w:pPr>
          </w:p>
          <w:p w:rsidR="004E40F1" w:rsidRDefault="004E40F1" w:rsidP="00430AAF">
            <w:pPr>
              <w:rPr>
                <w:rFonts w:ascii="Arial" w:hAnsi="Arial" w:cs="Arial"/>
                <w:color w:val="000000"/>
              </w:rPr>
            </w:pPr>
            <w:r w:rsidRPr="00C2542B">
              <w:rPr>
                <w:rFonts w:ascii="Arial" w:hAnsi="Arial" w:cs="Arial"/>
                <w:color w:val="000000"/>
              </w:rPr>
              <w:t>Administrative team, Curriculum and Professional Development Committees review assessment</w:t>
            </w:r>
            <w:r>
              <w:rPr>
                <w:rFonts w:ascii="Arial" w:hAnsi="Arial" w:cs="Arial"/>
                <w:color w:val="000000"/>
              </w:rPr>
              <w:t>s</w:t>
            </w:r>
            <w:r w:rsidRPr="00C2542B">
              <w:rPr>
                <w:rFonts w:ascii="Arial" w:hAnsi="Arial" w:cs="Arial"/>
                <w:color w:val="000000"/>
              </w:rPr>
              <w:t xml:space="preserve"> to inform curriculum change and pr</w:t>
            </w:r>
            <w:r>
              <w:rPr>
                <w:rFonts w:ascii="Arial" w:hAnsi="Arial" w:cs="Arial"/>
                <w:color w:val="000000"/>
              </w:rPr>
              <w:t>ofessional development planning</w:t>
            </w:r>
          </w:p>
          <w:p w:rsidR="0058160E" w:rsidRPr="00C2542B" w:rsidRDefault="0058160E" w:rsidP="00430AAF">
            <w:pPr>
              <w:rPr>
                <w:rFonts w:ascii="Arial" w:hAnsi="Arial" w:cs="Arial"/>
                <w:color w:val="000000"/>
              </w:rPr>
            </w:pPr>
          </w:p>
        </w:tc>
        <w:tc>
          <w:tcPr>
            <w:tcW w:w="1890" w:type="dxa"/>
            <w:shd w:val="clear" w:color="auto" w:fill="auto"/>
          </w:tcPr>
          <w:p w:rsidR="004E40F1" w:rsidRPr="00C2542B" w:rsidRDefault="004E40F1" w:rsidP="00430AAF">
            <w:pPr>
              <w:rPr>
                <w:rFonts w:ascii="Arial" w:hAnsi="Arial" w:cs="Arial"/>
                <w:color w:val="000000"/>
              </w:rPr>
            </w:pPr>
          </w:p>
          <w:p w:rsidR="004E40F1" w:rsidRPr="00C2542B" w:rsidRDefault="004E40F1" w:rsidP="00430AAF">
            <w:pPr>
              <w:rPr>
                <w:rFonts w:ascii="Arial" w:hAnsi="Arial" w:cs="Arial"/>
                <w:color w:val="000000"/>
              </w:rPr>
            </w:pPr>
            <w:r w:rsidRPr="00C2542B">
              <w:rPr>
                <w:rFonts w:ascii="Arial" w:hAnsi="Arial" w:cs="Arial"/>
                <w:color w:val="000000"/>
              </w:rPr>
              <w:t>Di</w:t>
            </w:r>
            <w:r>
              <w:rPr>
                <w:rFonts w:ascii="Arial" w:hAnsi="Arial" w:cs="Arial"/>
                <w:color w:val="000000"/>
              </w:rPr>
              <w:t>rector of Teaching and Learning</w:t>
            </w:r>
          </w:p>
        </w:tc>
        <w:tc>
          <w:tcPr>
            <w:tcW w:w="1890" w:type="dxa"/>
            <w:shd w:val="clear" w:color="auto" w:fill="auto"/>
          </w:tcPr>
          <w:p w:rsidR="004E40F1" w:rsidRPr="00C2542B" w:rsidRDefault="004E40F1" w:rsidP="00430AAF">
            <w:pPr>
              <w:rPr>
                <w:rFonts w:ascii="Arial" w:hAnsi="Arial" w:cs="Arial"/>
                <w:color w:val="000000"/>
              </w:rPr>
            </w:pPr>
          </w:p>
          <w:p w:rsidR="004E40F1" w:rsidRPr="00C2542B" w:rsidRDefault="004E40F1" w:rsidP="00430AAF">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4E40F1" w:rsidRPr="00C2542B" w:rsidRDefault="004E40F1" w:rsidP="00430AAF">
            <w:pPr>
              <w:rPr>
                <w:rFonts w:ascii="Arial" w:hAnsi="Arial" w:cs="Arial"/>
                <w:color w:val="000000"/>
              </w:rPr>
            </w:pPr>
          </w:p>
          <w:p w:rsidR="004E40F1" w:rsidRPr="00C2542B" w:rsidRDefault="004E40F1" w:rsidP="00430AAF">
            <w:pPr>
              <w:rPr>
                <w:rFonts w:ascii="Arial" w:hAnsi="Arial" w:cs="Arial"/>
                <w:color w:val="000000"/>
              </w:rPr>
            </w:pPr>
            <w:r w:rsidRPr="00C2542B">
              <w:rPr>
                <w:rFonts w:ascii="Arial" w:hAnsi="Arial" w:cs="Arial"/>
                <w:color w:val="000000"/>
              </w:rPr>
              <w:t>June 2013</w:t>
            </w:r>
          </w:p>
          <w:p w:rsidR="004E40F1" w:rsidRPr="00C2542B" w:rsidRDefault="004E40F1" w:rsidP="00430AAF">
            <w:pPr>
              <w:rPr>
                <w:rFonts w:ascii="Arial" w:hAnsi="Arial" w:cs="Arial"/>
                <w:color w:val="000000"/>
              </w:rPr>
            </w:pPr>
          </w:p>
          <w:p w:rsidR="004E40F1" w:rsidRPr="00C2542B" w:rsidRDefault="004E40F1" w:rsidP="00430AAF">
            <w:pPr>
              <w:rPr>
                <w:rFonts w:ascii="Arial" w:hAnsi="Arial" w:cs="Arial"/>
                <w:color w:val="000000"/>
              </w:rPr>
            </w:pPr>
          </w:p>
        </w:tc>
      </w:tr>
      <w:tr w:rsidR="00A104F4" w:rsidRPr="00C2542B" w:rsidTr="00A104F4">
        <w:tblPrEx>
          <w:shd w:val="clear" w:color="auto" w:fill="auto"/>
          <w:tblLook w:val="01E0"/>
        </w:tblPrEx>
        <w:trPr>
          <w:gridBefore w:val="1"/>
          <w:gridAfter w:val="1"/>
          <w:wBefore w:w="18" w:type="dxa"/>
          <w:wAfter w:w="18" w:type="dxa"/>
        </w:trPr>
        <w:tc>
          <w:tcPr>
            <w:tcW w:w="8190" w:type="dxa"/>
            <w:shd w:val="clear" w:color="auto" w:fill="auto"/>
          </w:tcPr>
          <w:p w:rsidR="00A104F4" w:rsidRDefault="00A104F4" w:rsidP="00430AAF">
            <w:pPr>
              <w:rPr>
                <w:rFonts w:ascii="Arial" w:hAnsi="Arial" w:cs="Arial"/>
                <w:b/>
                <w:color w:val="000000"/>
              </w:rPr>
            </w:pPr>
          </w:p>
          <w:p w:rsidR="00A104F4" w:rsidRDefault="00A104F4" w:rsidP="00430AAF">
            <w:pPr>
              <w:rPr>
                <w:rFonts w:ascii="Arial" w:hAnsi="Arial" w:cs="Arial"/>
                <w:color w:val="000000"/>
              </w:rPr>
            </w:pPr>
            <w:r>
              <w:rPr>
                <w:rFonts w:ascii="Arial" w:hAnsi="Arial" w:cs="Arial"/>
                <w:color w:val="000000"/>
              </w:rPr>
              <w:t>Coaches and  principals facilitate meetings with teachers to analyze trends in data</w:t>
            </w:r>
          </w:p>
          <w:p w:rsidR="00A104F4" w:rsidRPr="00C2542B" w:rsidRDefault="00A104F4" w:rsidP="00430AAF">
            <w:pPr>
              <w:rPr>
                <w:rFonts w:ascii="Arial" w:hAnsi="Arial" w:cs="Arial"/>
                <w:color w:val="000000"/>
              </w:rPr>
            </w:pPr>
          </w:p>
        </w:tc>
        <w:tc>
          <w:tcPr>
            <w:tcW w:w="1890" w:type="dxa"/>
            <w:shd w:val="clear" w:color="auto" w:fill="auto"/>
          </w:tcPr>
          <w:p w:rsidR="00A104F4" w:rsidRDefault="00A104F4" w:rsidP="00430AAF">
            <w:pPr>
              <w:rPr>
                <w:rFonts w:ascii="Arial" w:hAnsi="Arial" w:cs="Arial"/>
                <w:color w:val="000000"/>
              </w:rPr>
            </w:pPr>
          </w:p>
          <w:p w:rsidR="00A104F4" w:rsidRPr="00C2542B" w:rsidRDefault="00A104F4" w:rsidP="00430AAF">
            <w:pPr>
              <w:rPr>
                <w:rFonts w:ascii="Arial" w:hAnsi="Arial" w:cs="Arial"/>
                <w:color w:val="000000"/>
              </w:rPr>
            </w:pPr>
            <w:r>
              <w:rPr>
                <w:rFonts w:ascii="Arial" w:hAnsi="Arial" w:cs="Arial"/>
                <w:color w:val="000000"/>
              </w:rPr>
              <w:t>Principals</w:t>
            </w:r>
          </w:p>
        </w:tc>
        <w:tc>
          <w:tcPr>
            <w:tcW w:w="1890" w:type="dxa"/>
            <w:shd w:val="clear" w:color="auto" w:fill="auto"/>
          </w:tcPr>
          <w:p w:rsidR="00A104F4" w:rsidRPr="00C2542B" w:rsidRDefault="00A104F4" w:rsidP="0024419C">
            <w:pPr>
              <w:rPr>
                <w:rFonts w:ascii="Arial" w:hAnsi="Arial" w:cs="Arial"/>
                <w:color w:val="000000"/>
              </w:rPr>
            </w:pPr>
          </w:p>
          <w:p w:rsidR="00A104F4" w:rsidRPr="00C2542B" w:rsidRDefault="00A104F4" w:rsidP="0024419C">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A104F4" w:rsidRPr="00C2542B" w:rsidRDefault="00A104F4" w:rsidP="0024419C">
            <w:pPr>
              <w:rPr>
                <w:rFonts w:ascii="Arial" w:hAnsi="Arial" w:cs="Arial"/>
                <w:color w:val="000000"/>
              </w:rPr>
            </w:pPr>
          </w:p>
          <w:p w:rsidR="00A104F4" w:rsidRPr="00C2542B" w:rsidRDefault="00A104F4" w:rsidP="0024419C">
            <w:pPr>
              <w:rPr>
                <w:rFonts w:ascii="Arial" w:hAnsi="Arial" w:cs="Arial"/>
                <w:color w:val="000000"/>
              </w:rPr>
            </w:pPr>
            <w:r w:rsidRPr="00C2542B">
              <w:rPr>
                <w:rFonts w:ascii="Arial" w:hAnsi="Arial" w:cs="Arial"/>
                <w:color w:val="000000"/>
              </w:rPr>
              <w:t>June 2013</w:t>
            </w:r>
          </w:p>
          <w:p w:rsidR="00A104F4" w:rsidRPr="00C2542B" w:rsidRDefault="00A104F4" w:rsidP="0024419C">
            <w:pPr>
              <w:rPr>
                <w:rFonts w:ascii="Arial" w:hAnsi="Arial" w:cs="Arial"/>
                <w:color w:val="000000"/>
              </w:rPr>
            </w:pPr>
          </w:p>
          <w:p w:rsidR="00A104F4" w:rsidRPr="00C2542B" w:rsidRDefault="00A104F4" w:rsidP="0024419C">
            <w:pPr>
              <w:rPr>
                <w:rFonts w:ascii="Arial" w:hAnsi="Arial" w:cs="Arial"/>
                <w:color w:val="000000"/>
              </w:rPr>
            </w:pPr>
          </w:p>
        </w:tc>
      </w:tr>
      <w:tr w:rsidR="006F1A3B" w:rsidRPr="00C2542B" w:rsidTr="00430AAF">
        <w:tblPrEx>
          <w:shd w:val="clear" w:color="auto" w:fill="auto"/>
          <w:tblLook w:val="01E0"/>
        </w:tblPrEx>
        <w:trPr>
          <w:gridBefore w:val="1"/>
          <w:gridAfter w:val="1"/>
          <w:wBefore w:w="18" w:type="dxa"/>
          <w:wAfter w:w="18" w:type="dxa"/>
        </w:trPr>
        <w:tc>
          <w:tcPr>
            <w:tcW w:w="8190" w:type="dxa"/>
            <w:shd w:val="clear" w:color="auto" w:fill="auto"/>
          </w:tcPr>
          <w:p w:rsidR="006F1A3B" w:rsidRPr="00C2542B" w:rsidRDefault="006F1A3B" w:rsidP="00430AAF">
            <w:pPr>
              <w:rPr>
                <w:rFonts w:ascii="Arial" w:hAnsi="Arial" w:cs="Arial"/>
                <w:color w:val="000000"/>
              </w:rPr>
            </w:pPr>
          </w:p>
          <w:p w:rsidR="006F1A3B" w:rsidRDefault="006F1A3B" w:rsidP="00430AAF">
            <w:pPr>
              <w:rPr>
                <w:rFonts w:ascii="Arial" w:hAnsi="Arial" w:cs="Arial"/>
                <w:color w:val="000000"/>
              </w:rPr>
            </w:pPr>
            <w:r w:rsidRPr="00C2542B">
              <w:rPr>
                <w:rFonts w:ascii="Arial" w:hAnsi="Arial" w:cs="Arial"/>
                <w:color w:val="000000"/>
              </w:rPr>
              <w:t>Teachers embed recommended instructio</w:t>
            </w:r>
            <w:r>
              <w:rPr>
                <w:rFonts w:ascii="Arial" w:hAnsi="Arial" w:cs="Arial"/>
                <w:color w:val="000000"/>
              </w:rPr>
              <w:t>nal practices into lesson plans</w:t>
            </w:r>
          </w:p>
          <w:p w:rsidR="0058160E" w:rsidRPr="00C2542B" w:rsidRDefault="0058160E" w:rsidP="00430AAF">
            <w:pPr>
              <w:rPr>
                <w:rFonts w:ascii="Arial" w:hAnsi="Arial" w:cs="Arial"/>
                <w:color w:val="000000"/>
              </w:rPr>
            </w:pPr>
          </w:p>
        </w:tc>
        <w:tc>
          <w:tcPr>
            <w:tcW w:w="1890" w:type="dxa"/>
            <w:shd w:val="clear" w:color="auto" w:fill="auto"/>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t>Principals</w:t>
            </w:r>
          </w:p>
        </w:tc>
        <w:tc>
          <w:tcPr>
            <w:tcW w:w="1890" w:type="dxa"/>
            <w:shd w:val="clear" w:color="auto" w:fill="auto"/>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Pr>
                <w:rFonts w:ascii="Arial" w:hAnsi="Arial" w:cs="Arial"/>
                <w:color w:val="000000"/>
              </w:rPr>
              <w:t>October 2012</w:t>
            </w:r>
          </w:p>
        </w:tc>
        <w:tc>
          <w:tcPr>
            <w:tcW w:w="1890" w:type="dxa"/>
            <w:shd w:val="clear" w:color="auto" w:fill="auto"/>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t>June 2013</w:t>
            </w:r>
          </w:p>
        </w:tc>
      </w:tr>
      <w:tr w:rsidR="006F1A3B" w:rsidRPr="00C2542B" w:rsidTr="00430AAF">
        <w:tblPrEx>
          <w:shd w:val="clear" w:color="auto" w:fill="auto"/>
          <w:tblLook w:val="01E0"/>
        </w:tblPrEx>
        <w:trPr>
          <w:gridBefore w:val="1"/>
          <w:gridAfter w:val="1"/>
          <w:wBefore w:w="18" w:type="dxa"/>
          <w:wAfter w:w="18" w:type="dxa"/>
        </w:trPr>
        <w:tc>
          <w:tcPr>
            <w:tcW w:w="8190" w:type="dxa"/>
            <w:shd w:val="clear" w:color="auto" w:fill="auto"/>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t>Coaches support teachers’ implementation of recommended practices</w:t>
            </w:r>
          </w:p>
          <w:p w:rsidR="006F1A3B" w:rsidRPr="00C2542B" w:rsidRDefault="006F1A3B" w:rsidP="00430AAF">
            <w:pPr>
              <w:rPr>
                <w:rFonts w:ascii="Arial" w:hAnsi="Arial" w:cs="Arial"/>
                <w:color w:val="000000"/>
              </w:rPr>
            </w:pPr>
          </w:p>
        </w:tc>
        <w:tc>
          <w:tcPr>
            <w:tcW w:w="1890" w:type="dxa"/>
            <w:shd w:val="clear" w:color="auto" w:fill="auto"/>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t>Director of Teaching and Learning</w:t>
            </w:r>
          </w:p>
          <w:p w:rsidR="006F1A3B" w:rsidRPr="00C2542B" w:rsidRDefault="006F1A3B" w:rsidP="00430AAF">
            <w:pPr>
              <w:rPr>
                <w:rFonts w:ascii="Arial" w:hAnsi="Arial" w:cs="Arial"/>
                <w:color w:val="000000"/>
              </w:rPr>
            </w:pPr>
          </w:p>
        </w:tc>
        <w:tc>
          <w:tcPr>
            <w:tcW w:w="1890" w:type="dxa"/>
            <w:shd w:val="clear" w:color="auto" w:fill="auto"/>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t>June 2013</w:t>
            </w:r>
          </w:p>
          <w:p w:rsidR="006F1A3B" w:rsidRPr="00C2542B" w:rsidRDefault="006F1A3B" w:rsidP="00430AAF">
            <w:pPr>
              <w:rPr>
                <w:rFonts w:ascii="Arial" w:hAnsi="Arial" w:cs="Arial"/>
                <w:color w:val="000000"/>
              </w:rPr>
            </w:pPr>
          </w:p>
        </w:tc>
      </w:tr>
      <w:tr w:rsidR="006F1A3B" w:rsidRPr="00C2542B" w:rsidTr="00430AAF">
        <w:tblPrEx>
          <w:shd w:val="clear" w:color="auto" w:fill="auto"/>
          <w:tblLook w:val="01E0"/>
        </w:tblPrEx>
        <w:trPr>
          <w:gridBefore w:val="1"/>
          <w:gridAfter w:val="1"/>
          <w:wBefore w:w="18" w:type="dxa"/>
          <w:wAfter w:w="18" w:type="dxa"/>
          <w:trHeight w:val="87"/>
        </w:trPr>
        <w:tc>
          <w:tcPr>
            <w:tcW w:w="8190" w:type="dxa"/>
            <w:shd w:val="clear" w:color="auto" w:fill="FFFFFF"/>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lastRenderedPageBreak/>
              <w:t xml:space="preserve">Administrators review lesson plans weekly to reinforce the implementation of recommended practices </w:t>
            </w:r>
          </w:p>
          <w:p w:rsidR="006F1A3B" w:rsidRPr="00C2542B" w:rsidRDefault="006F1A3B" w:rsidP="00430AAF">
            <w:pPr>
              <w:rPr>
                <w:rFonts w:ascii="Arial" w:hAnsi="Arial" w:cs="Arial"/>
                <w:color w:val="000000"/>
              </w:rPr>
            </w:pPr>
          </w:p>
        </w:tc>
        <w:tc>
          <w:tcPr>
            <w:tcW w:w="1890" w:type="dxa"/>
            <w:shd w:val="clear" w:color="auto" w:fill="FFFFFF"/>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lastRenderedPageBreak/>
              <w:t xml:space="preserve">Principals, </w:t>
            </w:r>
          </w:p>
        </w:tc>
        <w:tc>
          <w:tcPr>
            <w:tcW w:w="1890" w:type="dxa"/>
            <w:shd w:val="clear" w:color="auto" w:fill="FFFFFF"/>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lastRenderedPageBreak/>
              <w:t>October 2012</w:t>
            </w:r>
          </w:p>
        </w:tc>
        <w:tc>
          <w:tcPr>
            <w:tcW w:w="1890" w:type="dxa"/>
            <w:shd w:val="clear" w:color="auto" w:fill="FFFFFF"/>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lastRenderedPageBreak/>
              <w:t>June 2013</w:t>
            </w:r>
          </w:p>
        </w:tc>
      </w:tr>
      <w:tr w:rsidR="006F1A3B" w:rsidRPr="00C2542B" w:rsidTr="00430AAF">
        <w:tblPrEx>
          <w:shd w:val="clear" w:color="auto" w:fill="auto"/>
          <w:tblLook w:val="01E0"/>
        </w:tblPrEx>
        <w:trPr>
          <w:gridBefore w:val="1"/>
          <w:gridAfter w:val="1"/>
          <w:wBefore w:w="18" w:type="dxa"/>
          <w:wAfter w:w="18" w:type="dxa"/>
        </w:trPr>
        <w:tc>
          <w:tcPr>
            <w:tcW w:w="8190" w:type="dxa"/>
            <w:shd w:val="clear" w:color="auto" w:fill="auto"/>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t>Administrators conduct weekly classroom observations ensuring implementation of recommended practices</w:t>
            </w:r>
          </w:p>
        </w:tc>
        <w:tc>
          <w:tcPr>
            <w:tcW w:w="1890" w:type="dxa"/>
            <w:shd w:val="clear" w:color="auto" w:fill="auto"/>
          </w:tcPr>
          <w:p w:rsidR="006F1A3B" w:rsidRPr="00C2542B" w:rsidRDefault="006F1A3B" w:rsidP="00430AAF">
            <w:pPr>
              <w:rPr>
                <w:rFonts w:ascii="Arial" w:hAnsi="Arial" w:cs="Arial"/>
                <w:color w:val="000000"/>
              </w:rPr>
            </w:pPr>
          </w:p>
          <w:p w:rsidR="006F1A3B" w:rsidRDefault="006F1A3B" w:rsidP="00430AAF">
            <w:pPr>
              <w:rPr>
                <w:rFonts w:ascii="Arial" w:hAnsi="Arial" w:cs="Arial"/>
                <w:color w:val="000000"/>
              </w:rPr>
            </w:pPr>
            <w:r w:rsidRPr="00C2542B">
              <w:rPr>
                <w:rFonts w:ascii="Arial" w:hAnsi="Arial" w:cs="Arial"/>
                <w:color w:val="000000"/>
              </w:rPr>
              <w:t>Principals</w:t>
            </w:r>
          </w:p>
          <w:p w:rsidR="006F1A3B" w:rsidRDefault="006F1A3B" w:rsidP="00430AAF">
            <w:pPr>
              <w:rPr>
                <w:rFonts w:ascii="Arial" w:hAnsi="Arial" w:cs="Arial"/>
                <w:color w:val="000000"/>
              </w:rPr>
            </w:pPr>
            <w:r w:rsidRPr="00C2542B">
              <w:rPr>
                <w:rFonts w:ascii="Arial" w:hAnsi="Arial" w:cs="Arial"/>
                <w:color w:val="000000"/>
              </w:rPr>
              <w:t xml:space="preserve"> Superintendent</w:t>
            </w:r>
          </w:p>
          <w:p w:rsidR="006F1A3B" w:rsidRPr="00C2542B" w:rsidRDefault="006F1A3B" w:rsidP="00430AAF">
            <w:pPr>
              <w:rPr>
                <w:rFonts w:ascii="Arial" w:hAnsi="Arial" w:cs="Arial"/>
                <w:color w:val="000000"/>
              </w:rPr>
            </w:pPr>
          </w:p>
        </w:tc>
        <w:tc>
          <w:tcPr>
            <w:tcW w:w="1890" w:type="dxa"/>
            <w:shd w:val="clear" w:color="auto" w:fill="auto"/>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t>October 2012</w:t>
            </w:r>
          </w:p>
          <w:p w:rsidR="006F1A3B" w:rsidRPr="00C2542B" w:rsidRDefault="006F1A3B" w:rsidP="00430AAF">
            <w:pPr>
              <w:rPr>
                <w:rFonts w:ascii="Arial" w:hAnsi="Arial" w:cs="Arial"/>
                <w:color w:val="000000"/>
              </w:rPr>
            </w:pPr>
          </w:p>
        </w:tc>
        <w:tc>
          <w:tcPr>
            <w:tcW w:w="1890" w:type="dxa"/>
            <w:shd w:val="clear" w:color="auto" w:fill="auto"/>
          </w:tcPr>
          <w:p w:rsidR="006F1A3B" w:rsidRPr="00C2542B" w:rsidRDefault="006F1A3B" w:rsidP="00430AAF">
            <w:pPr>
              <w:rPr>
                <w:rFonts w:ascii="Arial" w:hAnsi="Arial" w:cs="Arial"/>
                <w:color w:val="000000"/>
              </w:rPr>
            </w:pPr>
          </w:p>
          <w:p w:rsidR="006F1A3B" w:rsidRPr="00C2542B" w:rsidRDefault="006F1A3B" w:rsidP="00430AAF">
            <w:pPr>
              <w:rPr>
                <w:rFonts w:ascii="Arial" w:hAnsi="Arial" w:cs="Arial"/>
                <w:color w:val="000000"/>
              </w:rPr>
            </w:pPr>
            <w:r w:rsidRPr="00C2542B">
              <w:rPr>
                <w:rFonts w:ascii="Arial" w:hAnsi="Arial" w:cs="Arial"/>
                <w:color w:val="000000"/>
              </w:rPr>
              <w:t>June 2013</w:t>
            </w:r>
          </w:p>
        </w:tc>
      </w:tr>
    </w:tbl>
    <w:p w:rsidR="00A85BEE" w:rsidRPr="00C2542B" w:rsidRDefault="00A85BEE" w:rsidP="00DD78F0">
      <w:pPr>
        <w:spacing w:line="276" w:lineRule="auto"/>
        <w:rPr>
          <w:rFonts w:ascii="Arial" w:hAnsi="Arial" w:cs="Arial"/>
          <w:b/>
        </w:rPr>
      </w:pPr>
    </w:p>
    <w:p w:rsidR="00747558" w:rsidRDefault="00747558" w:rsidP="00DD78F0">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8"/>
        <w:gridCol w:w="8161"/>
        <w:gridCol w:w="1887"/>
        <w:gridCol w:w="1924"/>
        <w:gridCol w:w="1888"/>
        <w:gridCol w:w="18"/>
      </w:tblGrid>
      <w:tr w:rsidR="00ED4E14" w:rsidRPr="00C2542B" w:rsidTr="0095228C">
        <w:tc>
          <w:tcPr>
            <w:tcW w:w="13896" w:type="dxa"/>
            <w:gridSpan w:val="6"/>
            <w:shd w:val="clear" w:color="auto" w:fill="F2F2F2"/>
          </w:tcPr>
          <w:p w:rsidR="00A104F4" w:rsidRDefault="00A104F4" w:rsidP="00042D8E">
            <w:pPr>
              <w:spacing w:line="276" w:lineRule="auto"/>
              <w:rPr>
                <w:rFonts w:ascii="Arial" w:hAnsi="Arial" w:cs="Arial"/>
                <w:b/>
              </w:rPr>
            </w:pPr>
          </w:p>
          <w:p w:rsidR="0095228C" w:rsidRDefault="00042D8E" w:rsidP="00042D8E">
            <w:pPr>
              <w:spacing w:line="276" w:lineRule="auto"/>
              <w:rPr>
                <w:rFonts w:ascii="Arial" w:hAnsi="Arial" w:cs="Arial"/>
                <w:b/>
              </w:rPr>
            </w:pPr>
            <w:r w:rsidRPr="00C2542B">
              <w:rPr>
                <w:rFonts w:ascii="Arial" w:hAnsi="Arial" w:cs="Arial"/>
                <w:b/>
              </w:rPr>
              <w:t xml:space="preserve">Objective 2: </w:t>
            </w:r>
            <w:r w:rsidR="00827728" w:rsidRPr="00C2542B">
              <w:rPr>
                <w:rFonts w:ascii="Arial" w:hAnsi="Arial" w:cs="Arial"/>
                <w:b/>
              </w:rPr>
              <w:t>Through the analysis and transparent communication of student performance data, the district will improve teaching and learning for all students by modifying curriculum and instruction, and providing targeted professional development</w:t>
            </w:r>
          </w:p>
          <w:p w:rsidR="00A85BEE" w:rsidRPr="00C2542B" w:rsidRDefault="00A85BEE" w:rsidP="00042D8E">
            <w:pPr>
              <w:spacing w:line="276" w:lineRule="auto"/>
              <w:rPr>
                <w:rFonts w:ascii="Arial" w:hAnsi="Arial" w:cs="Arial"/>
                <w:b/>
                <w:color w:val="000000"/>
              </w:rPr>
            </w:pPr>
          </w:p>
        </w:tc>
      </w:tr>
      <w:tr w:rsidR="00ED4E14" w:rsidRPr="00C2542B" w:rsidTr="0095228C">
        <w:tc>
          <w:tcPr>
            <w:tcW w:w="13896" w:type="dxa"/>
            <w:gridSpan w:val="6"/>
            <w:shd w:val="clear" w:color="auto" w:fill="F2F2F2"/>
          </w:tcPr>
          <w:p w:rsidR="00ED4E14" w:rsidRPr="00C2542B" w:rsidRDefault="00ED4E14" w:rsidP="001C0D9C">
            <w:pPr>
              <w:rPr>
                <w:rFonts w:ascii="Arial" w:hAnsi="Arial" w:cs="Arial"/>
                <w:b/>
                <w:color w:val="000000"/>
              </w:rPr>
            </w:pPr>
          </w:p>
          <w:p w:rsidR="0050475F" w:rsidRPr="00786CC9" w:rsidRDefault="00042D8E" w:rsidP="0050475F">
            <w:pPr>
              <w:rPr>
                <w:rFonts w:ascii="Arial" w:hAnsi="Arial" w:cs="Arial"/>
              </w:rPr>
            </w:pPr>
            <w:r w:rsidRPr="00C2542B">
              <w:rPr>
                <w:rFonts w:ascii="Arial" w:hAnsi="Arial" w:cs="Arial"/>
                <w:b/>
                <w:color w:val="000000"/>
              </w:rPr>
              <w:t xml:space="preserve">Initiative 3:  </w:t>
            </w:r>
            <w:r w:rsidR="001328A5" w:rsidRPr="00C2542B">
              <w:rPr>
                <w:rFonts w:ascii="Arial" w:hAnsi="Arial" w:cs="Arial"/>
              </w:rPr>
              <w:t xml:space="preserve">Teachers and administrators </w:t>
            </w:r>
            <w:r w:rsidR="0050475F" w:rsidRPr="00786CC9">
              <w:rPr>
                <w:rFonts w:ascii="Arial" w:hAnsi="Arial" w:cs="Arial"/>
              </w:rPr>
              <w:t>create collaborative structures for the ongoing collection and analysis of data</w:t>
            </w:r>
            <w:r w:rsidR="0050475F">
              <w:rPr>
                <w:rFonts w:ascii="Arial" w:hAnsi="Arial" w:cs="Arial"/>
              </w:rPr>
              <w:t xml:space="preserve"> </w:t>
            </w:r>
          </w:p>
          <w:p w:rsidR="00ED4E14" w:rsidRDefault="001328A5" w:rsidP="00042D8E">
            <w:pPr>
              <w:rPr>
                <w:rFonts w:ascii="Arial" w:hAnsi="Arial" w:cs="Arial"/>
              </w:rPr>
            </w:pPr>
            <w:proofErr w:type="gramStart"/>
            <w:r w:rsidRPr="00C2542B">
              <w:rPr>
                <w:rFonts w:ascii="Arial" w:hAnsi="Arial" w:cs="Arial"/>
              </w:rPr>
              <w:t>to</w:t>
            </w:r>
            <w:proofErr w:type="gramEnd"/>
            <w:r w:rsidRPr="00C2542B">
              <w:rPr>
                <w:rFonts w:ascii="Arial" w:hAnsi="Arial" w:cs="Arial"/>
              </w:rPr>
              <w:t xml:space="preserve"> improve performance for identified students.</w:t>
            </w:r>
          </w:p>
          <w:p w:rsidR="00A85BEE" w:rsidRPr="00C2542B" w:rsidRDefault="00A85BEE" w:rsidP="00042D8E">
            <w:pPr>
              <w:rPr>
                <w:rFonts w:ascii="Arial" w:hAnsi="Arial" w:cs="Arial"/>
                <w:b/>
                <w:noProof/>
              </w:rPr>
            </w:pPr>
          </w:p>
        </w:tc>
      </w:tr>
      <w:tr w:rsidR="0095228C" w:rsidRPr="00C2542B" w:rsidTr="00692AA6">
        <w:tblPrEx>
          <w:shd w:val="clear" w:color="auto" w:fill="auto"/>
          <w:tblLook w:val="01E0"/>
        </w:tblPrEx>
        <w:trPr>
          <w:gridBefore w:val="1"/>
          <w:gridAfter w:val="1"/>
          <w:wBefore w:w="18" w:type="dxa"/>
          <w:wAfter w:w="18" w:type="dxa"/>
          <w:tblHeader/>
        </w:trPr>
        <w:tc>
          <w:tcPr>
            <w:tcW w:w="8161" w:type="dxa"/>
            <w:tcBorders>
              <w:bottom w:val="single" w:sz="4" w:space="0" w:color="auto"/>
            </w:tcBorders>
            <w:shd w:val="clear" w:color="auto" w:fill="FFFFFF"/>
          </w:tcPr>
          <w:p w:rsidR="0095228C" w:rsidRPr="00C2542B" w:rsidRDefault="0095228C" w:rsidP="00272D1F">
            <w:pPr>
              <w:rPr>
                <w:rFonts w:ascii="Arial" w:hAnsi="Arial" w:cs="Arial"/>
                <w:b/>
                <w:color w:val="000000"/>
                <w:lang w:val="en-US"/>
              </w:rPr>
            </w:pPr>
            <w:r w:rsidRPr="00C2542B">
              <w:rPr>
                <w:rFonts w:ascii="Arial" w:hAnsi="Arial" w:cs="Arial"/>
                <w:b/>
                <w:color w:val="000000"/>
                <w:lang w:val="en-US"/>
              </w:rPr>
              <w:t>Activities to Achieve the Outcomes for the Initiative</w:t>
            </w:r>
          </w:p>
        </w:tc>
        <w:tc>
          <w:tcPr>
            <w:tcW w:w="1887"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Who will Lead?</w:t>
            </w:r>
          </w:p>
        </w:tc>
        <w:tc>
          <w:tcPr>
            <w:tcW w:w="1924"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When will it Start?</w:t>
            </w:r>
          </w:p>
        </w:tc>
        <w:tc>
          <w:tcPr>
            <w:tcW w:w="1888"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When will it be Complete?</w:t>
            </w:r>
          </w:p>
        </w:tc>
      </w:tr>
      <w:tr w:rsidR="0095228C" w:rsidRPr="00C2542B" w:rsidTr="00692AA6">
        <w:tblPrEx>
          <w:shd w:val="clear" w:color="auto" w:fill="auto"/>
          <w:tblLook w:val="01E0"/>
        </w:tblPrEx>
        <w:trPr>
          <w:gridBefore w:val="1"/>
          <w:gridAfter w:val="1"/>
          <w:wBefore w:w="18" w:type="dxa"/>
          <w:wAfter w:w="18" w:type="dxa"/>
        </w:trPr>
        <w:tc>
          <w:tcPr>
            <w:tcW w:w="8161" w:type="dxa"/>
            <w:shd w:val="clear" w:color="auto" w:fill="auto"/>
          </w:tcPr>
          <w:p w:rsidR="00A85BEE" w:rsidRDefault="00A85BEE" w:rsidP="001328A5">
            <w:pPr>
              <w:rPr>
                <w:rFonts w:ascii="Arial" w:hAnsi="Arial" w:cs="Arial"/>
                <w:b/>
                <w:color w:val="000000"/>
              </w:rPr>
            </w:pPr>
          </w:p>
          <w:p w:rsidR="001328A5" w:rsidRPr="00C2542B" w:rsidRDefault="001328A5" w:rsidP="001328A5">
            <w:pPr>
              <w:rPr>
                <w:rFonts w:ascii="Arial" w:hAnsi="Arial" w:cs="Arial"/>
                <w:b/>
                <w:color w:val="000000"/>
              </w:rPr>
            </w:pPr>
            <w:r w:rsidRPr="00C2542B">
              <w:rPr>
                <w:rFonts w:ascii="Arial" w:hAnsi="Arial" w:cs="Arial"/>
                <w:b/>
                <w:color w:val="000000"/>
              </w:rPr>
              <w:t>These activities will occur in a cycle following assessmen</w:t>
            </w:r>
            <w:r w:rsidR="00E665E9">
              <w:rPr>
                <w:rFonts w:ascii="Arial" w:hAnsi="Arial" w:cs="Arial"/>
                <w:b/>
                <w:color w:val="000000"/>
              </w:rPr>
              <w:t>t. The cycle will occur 3</w:t>
            </w:r>
            <w:r w:rsidRPr="00C2542B">
              <w:rPr>
                <w:rFonts w:ascii="Arial" w:hAnsi="Arial" w:cs="Arial"/>
                <w:b/>
                <w:color w:val="000000"/>
              </w:rPr>
              <w:t xml:space="preserve"> times per year.</w:t>
            </w:r>
          </w:p>
          <w:p w:rsidR="0095228C" w:rsidRPr="00C2542B" w:rsidRDefault="0095228C" w:rsidP="00272D1F">
            <w:pPr>
              <w:rPr>
                <w:rFonts w:ascii="Arial" w:hAnsi="Arial" w:cs="Arial"/>
                <w:color w:val="000000"/>
              </w:rPr>
            </w:pPr>
          </w:p>
        </w:tc>
        <w:tc>
          <w:tcPr>
            <w:tcW w:w="1887" w:type="dxa"/>
            <w:shd w:val="clear" w:color="auto" w:fill="auto"/>
          </w:tcPr>
          <w:p w:rsidR="0095228C" w:rsidRPr="00C2542B" w:rsidRDefault="0095228C" w:rsidP="00272D1F">
            <w:pPr>
              <w:rPr>
                <w:rFonts w:ascii="Arial" w:hAnsi="Arial" w:cs="Arial"/>
                <w:color w:val="000000"/>
              </w:rPr>
            </w:pPr>
          </w:p>
        </w:tc>
        <w:tc>
          <w:tcPr>
            <w:tcW w:w="1924" w:type="dxa"/>
            <w:shd w:val="clear" w:color="auto" w:fill="auto"/>
          </w:tcPr>
          <w:p w:rsidR="0095228C" w:rsidRPr="00C2542B" w:rsidRDefault="0095228C" w:rsidP="00272D1F">
            <w:pPr>
              <w:rPr>
                <w:rFonts w:ascii="Arial" w:hAnsi="Arial" w:cs="Arial"/>
                <w:color w:val="000000"/>
              </w:rPr>
            </w:pPr>
          </w:p>
        </w:tc>
        <w:tc>
          <w:tcPr>
            <w:tcW w:w="1888" w:type="dxa"/>
            <w:shd w:val="clear" w:color="auto" w:fill="auto"/>
          </w:tcPr>
          <w:p w:rsidR="0095228C" w:rsidRPr="00C2542B" w:rsidRDefault="0095228C" w:rsidP="00272D1F">
            <w:pPr>
              <w:rPr>
                <w:rFonts w:ascii="Arial" w:hAnsi="Arial" w:cs="Arial"/>
                <w:color w:val="000000"/>
              </w:rPr>
            </w:pPr>
          </w:p>
        </w:tc>
      </w:tr>
      <w:tr w:rsidR="001328A5" w:rsidRPr="00C2542B" w:rsidTr="00692AA6">
        <w:tblPrEx>
          <w:shd w:val="clear" w:color="auto" w:fill="auto"/>
          <w:tblLook w:val="01E0"/>
        </w:tblPrEx>
        <w:trPr>
          <w:gridBefore w:val="1"/>
          <w:gridAfter w:val="1"/>
          <w:wBefore w:w="18" w:type="dxa"/>
          <w:wAfter w:w="18" w:type="dxa"/>
        </w:trPr>
        <w:tc>
          <w:tcPr>
            <w:tcW w:w="8161" w:type="dxa"/>
            <w:shd w:val="clear" w:color="auto" w:fill="auto"/>
          </w:tcPr>
          <w:p w:rsidR="001328A5" w:rsidRPr="00C2542B" w:rsidRDefault="001328A5" w:rsidP="00D44B55">
            <w:pPr>
              <w:rPr>
                <w:rFonts w:ascii="Arial" w:hAnsi="Arial" w:cs="Arial"/>
                <w:b/>
                <w:color w:val="000000"/>
              </w:rPr>
            </w:pPr>
          </w:p>
          <w:p w:rsidR="001328A5" w:rsidRPr="00C2542B" w:rsidRDefault="001328A5" w:rsidP="00D44B55">
            <w:pPr>
              <w:rPr>
                <w:rFonts w:ascii="Arial" w:hAnsi="Arial" w:cs="Arial"/>
                <w:color w:val="000000"/>
              </w:rPr>
            </w:pPr>
            <w:r w:rsidRPr="00C2542B">
              <w:rPr>
                <w:rFonts w:ascii="Arial" w:hAnsi="Arial" w:cs="Arial"/>
                <w:color w:val="000000"/>
              </w:rPr>
              <w:t>Common interim and benchmark assessments are administered</w:t>
            </w:r>
          </w:p>
        </w:tc>
        <w:tc>
          <w:tcPr>
            <w:tcW w:w="1887" w:type="dxa"/>
            <w:shd w:val="clear" w:color="auto" w:fill="auto"/>
          </w:tcPr>
          <w:p w:rsidR="001328A5" w:rsidRPr="00C2542B" w:rsidRDefault="001328A5" w:rsidP="00D44B55">
            <w:pPr>
              <w:rPr>
                <w:rFonts w:ascii="Arial" w:hAnsi="Arial" w:cs="Arial"/>
                <w:color w:val="000000"/>
              </w:rPr>
            </w:pPr>
          </w:p>
          <w:p w:rsidR="001328A5" w:rsidRDefault="001328A5" w:rsidP="00D44B55">
            <w:pPr>
              <w:rPr>
                <w:rFonts w:ascii="Arial" w:hAnsi="Arial" w:cs="Arial"/>
                <w:color w:val="000000"/>
              </w:rPr>
            </w:pPr>
            <w:r w:rsidRPr="00C2542B">
              <w:rPr>
                <w:rFonts w:ascii="Arial" w:hAnsi="Arial" w:cs="Arial"/>
                <w:color w:val="000000"/>
              </w:rPr>
              <w:t>Principals</w:t>
            </w:r>
          </w:p>
          <w:p w:rsidR="001328A5" w:rsidRPr="00C2542B" w:rsidRDefault="001328A5" w:rsidP="00692AA6">
            <w:pPr>
              <w:rPr>
                <w:rFonts w:ascii="Arial" w:hAnsi="Arial" w:cs="Arial"/>
                <w:color w:val="000000"/>
              </w:rPr>
            </w:pPr>
          </w:p>
        </w:tc>
        <w:tc>
          <w:tcPr>
            <w:tcW w:w="1924" w:type="dxa"/>
            <w:shd w:val="clear" w:color="auto" w:fill="auto"/>
          </w:tcPr>
          <w:p w:rsidR="001328A5" w:rsidRPr="00C2542B" w:rsidRDefault="001328A5" w:rsidP="00D44B55">
            <w:pPr>
              <w:rPr>
                <w:rFonts w:ascii="Arial" w:hAnsi="Arial" w:cs="Arial"/>
                <w:color w:val="000000"/>
              </w:rPr>
            </w:pPr>
          </w:p>
          <w:p w:rsidR="001328A5" w:rsidRPr="00C2542B" w:rsidRDefault="00692AA6" w:rsidP="00D44B55">
            <w:pPr>
              <w:rPr>
                <w:rFonts w:ascii="Arial" w:hAnsi="Arial" w:cs="Arial"/>
                <w:color w:val="000000"/>
              </w:rPr>
            </w:pPr>
            <w:r>
              <w:rPr>
                <w:rFonts w:ascii="Arial" w:hAnsi="Arial" w:cs="Arial"/>
                <w:color w:val="000000"/>
              </w:rPr>
              <w:t>September</w:t>
            </w:r>
            <w:r w:rsidR="00A104F4">
              <w:rPr>
                <w:rFonts w:ascii="Arial" w:hAnsi="Arial" w:cs="Arial"/>
                <w:color w:val="000000"/>
              </w:rPr>
              <w:t xml:space="preserve"> </w:t>
            </w:r>
            <w:r>
              <w:rPr>
                <w:rFonts w:ascii="Arial" w:hAnsi="Arial" w:cs="Arial"/>
                <w:color w:val="000000"/>
              </w:rPr>
              <w:t xml:space="preserve">2012 </w:t>
            </w:r>
          </w:p>
        </w:tc>
        <w:tc>
          <w:tcPr>
            <w:tcW w:w="1888" w:type="dxa"/>
            <w:shd w:val="clear" w:color="auto" w:fill="auto"/>
          </w:tcPr>
          <w:p w:rsidR="001328A5" w:rsidRPr="00C2542B" w:rsidRDefault="001328A5" w:rsidP="00D44B55">
            <w:pPr>
              <w:rPr>
                <w:rFonts w:ascii="Arial" w:hAnsi="Arial" w:cs="Arial"/>
                <w:color w:val="000000"/>
              </w:rPr>
            </w:pPr>
          </w:p>
          <w:p w:rsidR="001328A5" w:rsidRPr="00C2542B" w:rsidRDefault="001328A5" w:rsidP="00D44B55">
            <w:pPr>
              <w:rPr>
                <w:rFonts w:ascii="Arial" w:hAnsi="Arial" w:cs="Arial"/>
                <w:color w:val="000000"/>
              </w:rPr>
            </w:pPr>
            <w:r w:rsidRPr="00C2542B">
              <w:rPr>
                <w:rFonts w:ascii="Arial" w:hAnsi="Arial" w:cs="Arial"/>
                <w:color w:val="000000"/>
              </w:rPr>
              <w:t>June 2013</w:t>
            </w:r>
          </w:p>
        </w:tc>
      </w:tr>
      <w:tr w:rsidR="001328A5" w:rsidRPr="00C2542B" w:rsidTr="00692AA6">
        <w:tblPrEx>
          <w:shd w:val="clear" w:color="auto" w:fill="auto"/>
          <w:tblLook w:val="01E0"/>
        </w:tblPrEx>
        <w:trPr>
          <w:gridBefore w:val="1"/>
          <w:gridAfter w:val="1"/>
          <w:wBefore w:w="18" w:type="dxa"/>
          <w:wAfter w:w="18" w:type="dxa"/>
        </w:trPr>
        <w:tc>
          <w:tcPr>
            <w:tcW w:w="8161" w:type="dxa"/>
            <w:shd w:val="clear" w:color="auto" w:fill="auto"/>
          </w:tcPr>
          <w:p w:rsidR="001328A5" w:rsidRPr="00C2542B" w:rsidRDefault="001328A5" w:rsidP="00D44B55">
            <w:pPr>
              <w:rPr>
                <w:rFonts w:ascii="Arial" w:hAnsi="Arial" w:cs="Arial"/>
                <w:color w:val="000000"/>
              </w:rPr>
            </w:pPr>
          </w:p>
        </w:tc>
        <w:tc>
          <w:tcPr>
            <w:tcW w:w="1887" w:type="dxa"/>
            <w:shd w:val="clear" w:color="auto" w:fill="auto"/>
          </w:tcPr>
          <w:p w:rsidR="008D6C0B" w:rsidRPr="00C2542B" w:rsidRDefault="008D6C0B" w:rsidP="00E665E9">
            <w:pPr>
              <w:rPr>
                <w:rFonts w:ascii="Arial" w:hAnsi="Arial" w:cs="Arial"/>
                <w:color w:val="000000"/>
              </w:rPr>
            </w:pPr>
          </w:p>
        </w:tc>
        <w:tc>
          <w:tcPr>
            <w:tcW w:w="1924" w:type="dxa"/>
            <w:shd w:val="clear" w:color="auto" w:fill="auto"/>
          </w:tcPr>
          <w:p w:rsidR="001328A5" w:rsidRPr="00C2542B" w:rsidRDefault="001328A5" w:rsidP="00D44B55">
            <w:pPr>
              <w:rPr>
                <w:rFonts w:ascii="Arial" w:hAnsi="Arial" w:cs="Arial"/>
                <w:color w:val="000000"/>
              </w:rPr>
            </w:pPr>
          </w:p>
        </w:tc>
        <w:tc>
          <w:tcPr>
            <w:tcW w:w="1888" w:type="dxa"/>
            <w:shd w:val="clear" w:color="auto" w:fill="auto"/>
          </w:tcPr>
          <w:p w:rsidR="001328A5" w:rsidRPr="00C2542B" w:rsidRDefault="001328A5" w:rsidP="00D44B55">
            <w:pPr>
              <w:rPr>
                <w:rFonts w:ascii="Arial" w:hAnsi="Arial" w:cs="Arial"/>
                <w:color w:val="000000"/>
              </w:rPr>
            </w:pPr>
          </w:p>
        </w:tc>
      </w:tr>
      <w:tr w:rsidR="00CC0036" w:rsidRPr="00C2542B" w:rsidTr="00A104F4">
        <w:tblPrEx>
          <w:shd w:val="clear" w:color="auto" w:fill="auto"/>
          <w:tblLook w:val="01E0"/>
        </w:tblPrEx>
        <w:trPr>
          <w:gridBefore w:val="1"/>
          <w:gridAfter w:val="1"/>
          <w:wBefore w:w="18" w:type="dxa"/>
          <w:wAfter w:w="18" w:type="dxa"/>
        </w:trPr>
        <w:tc>
          <w:tcPr>
            <w:tcW w:w="8161" w:type="dxa"/>
            <w:shd w:val="clear" w:color="auto" w:fill="auto"/>
          </w:tcPr>
          <w:p w:rsidR="002028EB" w:rsidRDefault="002028EB" w:rsidP="00D44B55">
            <w:pPr>
              <w:rPr>
                <w:rFonts w:ascii="Arial" w:hAnsi="Arial" w:cs="Arial"/>
                <w:b/>
                <w:color w:val="000000"/>
              </w:rPr>
            </w:pPr>
          </w:p>
          <w:p w:rsidR="00E35E3D" w:rsidRDefault="00A104F4" w:rsidP="00D44B55">
            <w:pPr>
              <w:rPr>
                <w:rFonts w:ascii="Arial" w:hAnsi="Arial" w:cs="Arial"/>
                <w:color w:val="000000"/>
              </w:rPr>
            </w:pPr>
            <w:r>
              <w:rPr>
                <w:rFonts w:ascii="Arial" w:hAnsi="Arial" w:cs="Arial"/>
                <w:b/>
                <w:color w:val="000000"/>
              </w:rPr>
              <w:t>Teachers u</w:t>
            </w:r>
            <w:r w:rsidR="00E35E3D">
              <w:rPr>
                <w:rFonts w:ascii="Arial" w:hAnsi="Arial" w:cs="Arial"/>
                <w:color w:val="000000"/>
              </w:rPr>
              <w:t xml:space="preserve">se </w:t>
            </w:r>
            <w:r>
              <w:rPr>
                <w:rFonts w:ascii="Arial" w:hAnsi="Arial" w:cs="Arial"/>
                <w:color w:val="000000"/>
              </w:rPr>
              <w:t>common planning time and</w:t>
            </w:r>
            <w:r w:rsidR="00E35E3D">
              <w:rPr>
                <w:rFonts w:ascii="Arial" w:hAnsi="Arial" w:cs="Arial"/>
                <w:color w:val="000000"/>
              </w:rPr>
              <w:t xml:space="preserve"> afterschool meeting time to review the data in an effective way</w:t>
            </w:r>
          </w:p>
          <w:p w:rsidR="002028EB" w:rsidRPr="00C2542B" w:rsidRDefault="002028EB" w:rsidP="00D44B55">
            <w:pPr>
              <w:rPr>
                <w:rFonts w:ascii="Arial" w:hAnsi="Arial" w:cs="Arial"/>
                <w:color w:val="000000"/>
              </w:rPr>
            </w:pPr>
          </w:p>
        </w:tc>
        <w:tc>
          <w:tcPr>
            <w:tcW w:w="1887" w:type="dxa"/>
            <w:shd w:val="clear" w:color="auto" w:fill="auto"/>
          </w:tcPr>
          <w:p w:rsidR="00CC0036" w:rsidRDefault="00CC0036" w:rsidP="00D44B55">
            <w:pPr>
              <w:rPr>
                <w:rFonts w:ascii="Arial" w:hAnsi="Arial" w:cs="Arial"/>
                <w:color w:val="000000"/>
              </w:rPr>
            </w:pPr>
          </w:p>
          <w:p w:rsidR="00A104F4" w:rsidRPr="00C2542B" w:rsidRDefault="00A104F4" w:rsidP="00D44B55">
            <w:pPr>
              <w:rPr>
                <w:rFonts w:ascii="Arial" w:hAnsi="Arial" w:cs="Arial"/>
                <w:color w:val="000000"/>
              </w:rPr>
            </w:pPr>
            <w:r>
              <w:rPr>
                <w:rFonts w:ascii="Arial" w:hAnsi="Arial" w:cs="Arial"/>
                <w:color w:val="000000"/>
              </w:rPr>
              <w:t>Principals</w:t>
            </w:r>
          </w:p>
        </w:tc>
        <w:tc>
          <w:tcPr>
            <w:tcW w:w="1924" w:type="dxa"/>
            <w:shd w:val="clear" w:color="auto" w:fill="auto"/>
          </w:tcPr>
          <w:p w:rsidR="00A104F4" w:rsidRDefault="00A104F4" w:rsidP="00D44B55">
            <w:pPr>
              <w:rPr>
                <w:rFonts w:ascii="Arial" w:hAnsi="Arial" w:cs="Arial"/>
                <w:color w:val="000000"/>
              </w:rPr>
            </w:pPr>
          </w:p>
          <w:p w:rsidR="00CC0036" w:rsidRPr="00C2542B" w:rsidRDefault="00A104F4" w:rsidP="00D44B55">
            <w:pPr>
              <w:rPr>
                <w:rFonts w:ascii="Arial" w:hAnsi="Arial" w:cs="Arial"/>
                <w:color w:val="000000"/>
              </w:rPr>
            </w:pPr>
            <w:r>
              <w:rPr>
                <w:rFonts w:ascii="Arial" w:hAnsi="Arial" w:cs="Arial"/>
                <w:color w:val="000000"/>
              </w:rPr>
              <w:t>October 2012</w:t>
            </w:r>
          </w:p>
        </w:tc>
        <w:tc>
          <w:tcPr>
            <w:tcW w:w="1888" w:type="dxa"/>
            <w:shd w:val="clear" w:color="auto" w:fill="auto"/>
          </w:tcPr>
          <w:p w:rsidR="00CC0036" w:rsidRDefault="00CC0036" w:rsidP="00D44B55">
            <w:pPr>
              <w:rPr>
                <w:rFonts w:ascii="Arial" w:hAnsi="Arial" w:cs="Arial"/>
                <w:color w:val="000000"/>
              </w:rPr>
            </w:pPr>
          </w:p>
          <w:p w:rsidR="00A104F4" w:rsidRPr="00C2542B" w:rsidRDefault="00A104F4" w:rsidP="00D44B55">
            <w:pPr>
              <w:rPr>
                <w:rFonts w:ascii="Arial" w:hAnsi="Arial" w:cs="Arial"/>
                <w:color w:val="000000"/>
              </w:rPr>
            </w:pPr>
            <w:r w:rsidRPr="00A104F4">
              <w:rPr>
                <w:rFonts w:ascii="Arial" w:hAnsi="Arial" w:cs="Arial"/>
                <w:color w:val="000000"/>
              </w:rPr>
              <w:t>June 2013</w:t>
            </w:r>
          </w:p>
        </w:tc>
      </w:tr>
      <w:tr w:rsidR="001328A5" w:rsidRPr="00C2542B" w:rsidTr="00692AA6">
        <w:tblPrEx>
          <w:shd w:val="clear" w:color="auto" w:fill="auto"/>
          <w:tblLook w:val="01E0"/>
        </w:tblPrEx>
        <w:trPr>
          <w:gridBefore w:val="1"/>
          <w:gridAfter w:val="1"/>
          <w:wBefore w:w="18" w:type="dxa"/>
          <w:wAfter w:w="18" w:type="dxa"/>
        </w:trPr>
        <w:tc>
          <w:tcPr>
            <w:tcW w:w="8161" w:type="dxa"/>
            <w:shd w:val="clear" w:color="auto" w:fill="auto"/>
          </w:tcPr>
          <w:p w:rsidR="001328A5" w:rsidRPr="00C2542B" w:rsidRDefault="001328A5" w:rsidP="00D44B55">
            <w:pPr>
              <w:rPr>
                <w:rFonts w:ascii="Arial" w:hAnsi="Arial" w:cs="Arial"/>
                <w:color w:val="000000"/>
              </w:rPr>
            </w:pPr>
          </w:p>
          <w:p w:rsidR="001328A5" w:rsidRPr="00C2542B" w:rsidRDefault="001328A5" w:rsidP="00D44B55">
            <w:pPr>
              <w:rPr>
                <w:rFonts w:ascii="Arial" w:hAnsi="Arial" w:cs="Arial"/>
                <w:color w:val="000000"/>
              </w:rPr>
            </w:pPr>
            <w:r w:rsidRPr="00C2542B">
              <w:rPr>
                <w:rFonts w:ascii="Arial" w:hAnsi="Arial" w:cs="Arial"/>
                <w:color w:val="000000"/>
              </w:rPr>
              <w:lastRenderedPageBreak/>
              <w:t>Administrators and staff identify struggling students based on assessment.</w:t>
            </w:r>
          </w:p>
          <w:p w:rsidR="001328A5" w:rsidRPr="00C2542B" w:rsidRDefault="001328A5" w:rsidP="00D44B55">
            <w:pPr>
              <w:rPr>
                <w:rFonts w:ascii="Arial" w:hAnsi="Arial" w:cs="Arial"/>
                <w:color w:val="000000"/>
              </w:rPr>
            </w:pPr>
          </w:p>
        </w:tc>
        <w:tc>
          <w:tcPr>
            <w:tcW w:w="1887" w:type="dxa"/>
            <w:shd w:val="clear" w:color="auto" w:fill="auto"/>
          </w:tcPr>
          <w:p w:rsidR="001328A5" w:rsidRPr="00C2542B" w:rsidRDefault="001328A5" w:rsidP="00D44B55">
            <w:pPr>
              <w:rPr>
                <w:rFonts w:ascii="Arial" w:hAnsi="Arial" w:cs="Arial"/>
                <w:color w:val="000000"/>
              </w:rPr>
            </w:pPr>
          </w:p>
          <w:p w:rsidR="001328A5" w:rsidRDefault="001328A5" w:rsidP="00D44B55">
            <w:pPr>
              <w:rPr>
                <w:rFonts w:ascii="Arial" w:hAnsi="Arial" w:cs="Arial"/>
                <w:color w:val="000000"/>
              </w:rPr>
            </w:pPr>
            <w:r w:rsidRPr="00C2542B">
              <w:rPr>
                <w:rFonts w:ascii="Arial" w:hAnsi="Arial" w:cs="Arial"/>
                <w:color w:val="000000"/>
              </w:rPr>
              <w:lastRenderedPageBreak/>
              <w:t>Principals</w:t>
            </w:r>
          </w:p>
          <w:p w:rsidR="008D6C0B" w:rsidRPr="00C2542B" w:rsidRDefault="008D6C0B" w:rsidP="00D44B55">
            <w:pPr>
              <w:rPr>
                <w:rFonts w:ascii="Arial" w:hAnsi="Arial" w:cs="Arial"/>
                <w:color w:val="000000"/>
              </w:rPr>
            </w:pPr>
          </w:p>
        </w:tc>
        <w:tc>
          <w:tcPr>
            <w:tcW w:w="1924" w:type="dxa"/>
            <w:shd w:val="clear" w:color="auto" w:fill="auto"/>
          </w:tcPr>
          <w:p w:rsidR="001328A5" w:rsidRPr="00C2542B" w:rsidRDefault="001328A5" w:rsidP="00D44B55">
            <w:pPr>
              <w:rPr>
                <w:rFonts w:ascii="Arial" w:hAnsi="Arial" w:cs="Arial"/>
                <w:color w:val="000000"/>
              </w:rPr>
            </w:pPr>
          </w:p>
          <w:p w:rsidR="001328A5" w:rsidRPr="00C2542B" w:rsidRDefault="001328A5" w:rsidP="00D44B55">
            <w:pPr>
              <w:rPr>
                <w:rFonts w:ascii="Arial" w:hAnsi="Arial" w:cs="Arial"/>
                <w:color w:val="000000"/>
              </w:rPr>
            </w:pPr>
            <w:r w:rsidRPr="00C2542B">
              <w:rPr>
                <w:rFonts w:ascii="Arial" w:hAnsi="Arial" w:cs="Arial"/>
                <w:color w:val="000000"/>
              </w:rPr>
              <w:lastRenderedPageBreak/>
              <w:t>October 2012</w:t>
            </w:r>
          </w:p>
        </w:tc>
        <w:tc>
          <w:tcPr>
            <w:tcW w:w="1888" w:type="dxa"/>
            <w:shd w:val="clear" w:color="auto" w:fill="auto"/>
          </w:tcPr>
          <w:p w:rsidR="001328A5" w:rsidRPr="00C2542B" w:rsidRDefault="001328A5" w:rsidP="00D44B55">
            <w:pPr>
              <w:rPr>
                <w:rFonts w:ascii="Arial" w:hAnsi="Arial" w:cs="Arial"/>
                <w:color w:val="000000"/>
              </w:rPr>
            </w:pPr>
          </w:p>
          <w:p w:rsidR="001328A5" w:rsidRPr="00C2542B" w:rsidRDefault="001328A5" w:rsidP="00D44B55">
            <w:pPr>
              <w:rPr>
                <w:rFonts w:ascii="Arial" w:hAnsi="Arial" w:cs="Arial"/>
                <w:color w:val="000000"/>
              </w:rPr>
            </w:pPr>
            <w:r w:rsidRPr="00C2542B">
              <w:rPr>
                <w:rFonts w:ascii="Arial" w:hAnsi="Arial" w:cs="Arial"/>
                <w:color w:val="000000"/>
              </w:rPr>
              <w:lastRenderedPageBreak/>
              <w:t>June 2013</w:t>
            </w:r>
          </w:p>
        </w:tc>
      </w:tr>
      <w:tr w:rsidR="001328A5" w:rsidRPr="00C2542B" w:rsidTr="00692AA6">
        <w:tblPrEx>
          <w:shd w:val="clear" w:color="auto" w:fill="auto"/>
          <w:tblLook w:val="01E0"/>
        </w:tblPrEx>
        <w:trPr>
          <w:gridBefore w:val="1"/>
          <w:gridAfter w:val="1"/>
          <w:wBefore w:w="18" w:type="dxa"/>
          <w:wAfter w:w="18" w:type="dxa"/>
        </w:trPr>
        <w:tc>
          <w:tcPr>
            <w:tcW w:w="8161" w:type="dxa"/>
            <w:shd w:val="clear" w:color="auto" w:fill="auto"/>
          </w:tcPr>
          <w:p w:rsidR="002028EB" w:rsidRDefault="002028EB" w:rsidP="00A85BEE">
            <w:pPr>
              <w:tabs>
                <w:tab w:val="center" w:pos="1737"/>
              </w:tabs>
              <w:rPr>
                <w:rFonts w:ascii="Arial" w:hAnsi="Arial" w:cs="Arial"/>
                <w:color w:val="000000"/>
              </w:rPr>
            </w:pPr>
          </w:p>
          <w:p w:rsidR="001328A5" w:rsidRDefault="001328A5" w:rsidP="00A85BEE">
            <w:pPr>
              <w:tabs>
                <w:tab w:val="center" w:pos="1737"/>
              </w:tabs>
              <w:rPr>
                <w:rFonts w:ascii="Arial" w:hAnsi="Arial" w:cs="Arial"/>
                <w:color w:val="000000"/>
              </w:rPr>
            </w:pPr>
            <w:r w:rsidRPr="00C2542B">
              <w:rPr>
                <w:rFonts w:ascii="Arial" w:hAnsi="Arial" w:cs="Arial"/>
                <w:color w:val="000000"/>
              </w:rPr>
              <w:t xml:space="preserve">Administrators model </w:t>
            </w:r>
            <w:r w:rsidR="00E665E9">
              <w:rPr>
                <w:rFonts w:ascii="Arial" w:hAnsi="Arial" w:cs="Arial"/>
                <w:color w:val="000000"/>
              </w:rPr>
              <w:t xml:space="preserve">the </w:t>
            </w:r>
            <w:r w:rsidRPr="00C2542B">
              <w:rPr>
                <w:rFonts w:ascii="Arial" w:hAnsi="Arial" w:cs="Arial"/>
                <w:color w:val="000000"/>
              </w:rPr>
              <w:t xml:space="preserve">use of </w:t>
            </w:r>
            <w:r w:rsidR="00E665E9">
              <w:rPr>
                <w:rFonts w:ascii="Arial" w:hAnsi="Arial" w:cs="Arial"/>
                <w:color w:val="000000"/>
              </w:rPr>
              <w:t xml:space="preserve">the </w:t>
            </w:r>
            <w:r w:rsidRPr="00C2542B">
              <w:rPr>
                <w:rFonts w:ascii="Arial" w:hAnsi="Arial" w:cs="Arial"/>
                <w:color w:val="000000"/>
              </w:rPr>
              <w:t>SST process and development of data based intervention plans.</w:t>
            </w:r>
          </w:p>
          <w:p w:rsidR="002028EB" w:rsidRPr="00C2542B" w:rsidRDefault="002028EB" w:rsidP="00A85BEE">
            <w:pPr>
              <w:tabs>
                <w:tab w:val="center" w:pos="1737"/>
              </w:tabs>
              <w:rPr>
                <w:rFonts w:ascii="Arial" w:hAnsi="Arial" w:cs="Arial"/>
                <w:color w:val="000000"/>
              </w:rPr>
            </w:pPr>
          </w:p>
        </w:tc>
        <w:tc>
          <w:tcPr>
            <w:tcW w:w="1887" w:type="dxa"/>
            <w:shd w:val="clear" w:color="auto" w:fill="auto"/>
          </w:tcPr>
          <w:p w:rsidR="001328A5" w:rsidRPr="00C2542B" w:rsidRDefault="001328A5" w:rsidP="00D44B55">
            <w:pPr>
              <w:rPr>
                <w:rFonts w:ascii="Arial" w:hAnsi="Arial" w:cs="Arial"/>
                <w:color w:val="000000"/>
              </w:rPr>
            </w:pPr>
          </w:p>
          <w:p w:rsidR="001328A5" w:rsidRPr="00C2542B" w:rsidRDefault="001328A5" w:rsidP="00D44B55">
            <w:pPr>
              <w:rPr>
                <w:rFonts w:ascii="Arial" w:hAnsi="Arial" w:cs="Arial"/>
                <w:color w:val="000000"/>
              </w:rPr>
            </w:pPr>
            <w:r w:rsidRPr="00C2542B">
              <w:rPr>
                <w:rFonts w:ascii="Arial" w:hAnsi="Arial" w:cs="Arial"/>
                <w:color w:val="000000"/>
              </w:rPr>
              <w:t>Principals</w:t>
            </w:r>
          </w:p>
        </w:tc>
        <w:tc>
          <w:tcPr>
            <w:tcW w:w="1924" w:type="dxa"/>
            <w:shd w:val="clear" w:color="auto" w:fill="auto"/>
          </w:tcPr>
          <w:p w:rsidR="001328A5" w:rsidRPr="00C2542B" w:rsidRDefault="001328A5" w:rsidP="00D44B55">
            <w:pPr>
              <w:rPr>
                <w:rFonts w:ascii="Arial" w:hAnsi="Arial" w:cs="Arial"/>
                <w:color w:val="000000"/>
              </w:rPr>
            </w:pPr>
          </w:p>
          <w:p w:rsidR="001328A5" w:rsidRPr="00C2542B" w:rsidRDefault="00692AA6" w:rsidP="00D44B55">
            <w:pPr>
              <w:rPr>
                <w:rFonts w:ascii="Arial" w:hAnsi="Arial" w:cs="Arial"/>
                <w:color w:val="000000"/>
              </w:rPr>
            </w:pPr>
            <w:r>
              <w:rPr>
                <w:rFonts w:ascii="Arial" w:hAnsi="Arial" w:cs="Arial"/>
                <w:color w:val="000000"/>
              </w:rPr>
              <w:t>October 2012</w:t>
            </w:r>
          </w:p>
        </w:tc>
        <w:tc>
          <w:tcPr>
            <w:tcW w:w="1888" w:type="dxa"/>
            <w:shd w:val="clear" w:color="auto" w:fill="auto"/>
          </w:tcPr>
          <w:p w:rsidR="001328A5" w:rsidRPr="00C2542B" w:rsidRDefault="001328A5" w:rsidP="00D44B55">
            <w:pPr>
              <w:rPr>
                <w:rFonts w:ascii="Arial" w:hAnsi="Arial" w:cs="Arial"/>
                <w:color w:val="000000"/>
              </w:rPr>
            </w:pPr>
          </w:p>
          <w:p w:rsidR="001328A5" w:rsidRPr="00C2542B" w:rsidRDefault="001328A5" w:rsidP="00D44B55">
            <w:pPr>
              <w:rPr>
                <w:rFonts w:ascii="Arial" w:hAnsi="Arial" w:cs="Arial"/>
                <w:color w:val="000000"/>
              </w:rPr>
            </w:pPr>
            <w:r w:rsidRPr="00C2542B">
              <w:rPr>
                <w:rFonts w:ascii="Arial" w:hAnsi="Arial" w:cs="Arial"/>
                <w:color w:val="000000"/>
              </w:rPr>
              <w:t>January 2013</w:t>
            </w:r>
          </w:p>
        </w:tc>
      </w:tr>
      <w:tr w:rsidR="001328A5" w:rsidRPr="00C2542B" w:rsidTr="00692AA6">
        <w:tblPrEx>
          <w:shd w:val="clear" w:color="auto" w:fill="auto"/>
          <w:tblLook w:val="01E0"/>
        </w:tblPrEx>
        <w:trPr>
          <w:gridBefore w:val="1"/>
          <w:gridAfter w:val="1"/>
          <w:wBefore w:w="18" w:type="dxa"/>
          <w:wAfter w:w="18" w:type="dxa"/>
          <w:trHeight w:val="87"/>
        </w:trPr>
        <w:tc>
          <w:tcPr>
            <w:tcW w:w="8161" w:type="dxa"/>
            <w:shd w:val="clear" w:color="auto" w:fill="FFFFFF"/>
          </w:tcPr>
          <w:p w:rsidR="001328A5" w:rsidRPr="00C2542B" w:rsidRDefault="001328A5" w:rsidP="00D44B55">
            <w:pPr>
              <w:rPr>
                <w:rFonts w:ascii="Arial" w:hAnsi="Arial" w:cs="Arial"/>
                <w:color w:val="000000"/>
              </w:rPr>
            </w:pPr>
          </w:p>
          <w:p w:rsidR="001328A5" w:rsidRPr="00C2542B" w:rsidRDefault="001328A5" w:rsidP="00D44B55">
            <w:pPr>
              <w:rPr>
                <w:rFonts w:ascii="Arial" w:hAnsi="Arial" w:cs="Arial"/>
                <w:color w:val="000000"/>
              </w:rPr>
            </w:pPr>
            <w:r w:rsidRPr="00C2542B">
              <w:rPr>
                <w:rFonts w:ascii="Arial" w:hAnsi="Arial" w:cs="Arial"/>
                <w:color w:val="000000"/>
              </w:rPr>
              <w:t>Adminis</w:t>
            </w:r>
            <w:r w:rsidR="00692AA6">
              <w:rPr>
                <w:rFonts w:ascii="Arial" w:hAnsi="Arial" w:cs="Arial"/>
                <w:color w:val="000000"/>
              </w:rPr>
              <w:t xml:space="preserve">trators </w:t>
            </w:r>
            <w:r w:rsidRPr="00C2542B">
              <w:rPr>
                <w:rFonts w:ascii="Arial" w:hAnsi="Arial" w:cs="Arial"/>
                <w:color w:val="000000"/>
              </w:rPr>
              <w:t xml:space="preserve">monitor and support implementation of </w:t>
            </w:r>
            <w:r w:rsidR="004E40F1">
              <w:rPr>
                <w:rFonts w:ascii="Arial" w:hAnsi="Arial" w:cs="Arial"/>
                <w:color w:val="000000"/>
              </w:rPr>
              <w:t xml:space="preserve">individual </w:t>
            </w:r>
            <w:r w:rsidRPr="00C2542B">
              <w:rPr>
                <w:rFonts w:ascii="Arial" w:hAnsi="Arial" w:cs="Arial"/>
                <w:color w:val="000000"/>
              </w:rPr>
              <w:t>intervention plans</w:t>
            </w:r>
          </w:p>
          <w:p w:rsidR="001328A5" w:rsidRPr="00C2542B" w:rsidRDefault="001328A5" w:rsidP="00D44B55">
            <w:pPr>
              <w:rPr>
                <w:rFonts w:ascii="Arial" w:hAnsi="Arial" w:cs="Arial"/>
                <w:color w:val="000000"/>
              </w:rPr>
            </w:pPr>
          </w:p>
        </w:tc>
        <w:tc>
          <w:tcPr>
            <w:tcW w:w="1887" w:type="dxa"/>
            <w:shd w:val="clear" w:color="auto" w:fill="FFFFFF"/>
          </w:tcPr>
          <w:p w:rsidR="001328A5" w:rsidRPr="00C2542B" w:rsidRDefault="001328A5" w:rsidP="00D44B55">
            <w:pPr>
              <w:rPr>
                <w:rFonts w:ascii="Arial" w:hAnsi="Arial" w:cs="Arial"/>
                <w:color w:val="000000"/>
              </w:rPr>
            </w:pPr>
          </w:p>
          <w:p w:rsidR="001328A5" w:rsidRPr="00C2542B" w:rsidRDefault="001328A5" w:rsidP="00D44B55">
            <w:pPr>
              <w:rPr>
                <w:rFonts w:ascii="Arial" w:hAnsi="Arial" w:cs="Arial"/>
                <w:color w:val="000000"/>
              </w:rPr>
            </w:pPr>
            <w:r w:rsidRPr="00C2542B">
              <w:rPr>
                <w:rFonts w:ascii="Arial" w:hAnsi="Arial" w:cs="Arial"/>
                <w:color w:val="000000"/>
              </w:rPr>
              <w:t>Principals</w:t>
            </w:r>
          </w:p>
        </w:tc>
        <w:tc>
          <w:tcPr>
            <w:tcW w:w="1924" w:type="dxa"/>
            <w:shd w:val="clear" w:color="auto" w:fill="FFFFFF"/>
          </w:tcPr>
          <w:p w:rsidR="001328A5" w:rsidRPr="00C2542B" w:rsidRDefault="001328A5" w:rsidP="00D44B55">
            <w:pPr>
              <w:rPr>
                <w:rFonts w:ascii="Arial" w:hAnsi="Arial" w:cs="Arial"/>
                <w:color w:val="000000"/>
              </w:rPr>
            </w:pPr>
          </w:p>
          <w:p w:rsidR="001328A5" w:rsidRPr="00C2542B" w:rsidRDefault="001328A5" w:rsidP="00D44B55">
            <w:pPr>
              <w:rPr>
                <w:rFonts w:ascii="Arial" w:hAnsi="Arial" w:cs="Arial"/>
                <w:color w:val="000000"/>
              </w:rPr>
            </w:pPr>
            <w:r w:rsidRPr="00C2542B">
              <w:rPr>
                <w:rFonts w:ascii="Arial" w:hAnsi="Arial" w:cs="Arial"/>
                <w:color w:val="000000"/>
              </w:rPr>
              <w:t>October 2012</w:t>
            </w:r>
          </w:p>
        </w:tc>
        <w:tc>
          <w:tcPr>
            <w:tcW w:w="1888" w:type="dxa"/>
            <w:shd w:val="clear" w:color="auto" w:fill="FFFFFF"/>
          </w:tcPr>
          <w:p w:rsidR="001328A5" w:rsidRPr="00C2542B" w:rsidRDefault="001328A5" w:rsidP="00D44B55">
            <w:pPr>
              <w:rPr>
                <w:rFonts w:ascii="Arial" w:hAnsi="Arial" w:cs="Arial"/>
                <w:color w:val="000000"/>
              </w:rPr>
            </w:pPr>
          </w:p>
          <w:p w:rsidR="001328A5" w:rsidRPr="00C2542B" w:rsidRDefault="001328A5" w:rsidP="00D44B55">
            <w:pPr>
              <w:rPr>
                <w:rFonts w:ascii="Arial" w:hAnsi="Arial" w:cs="Arial"/>
                <w:color w:val="000000"/>
              </w:rPr>
            </w:pPr>
            <w:r w:rsidRPr="00C2542B">
              <w:rPr>
                <w:rFonts w:ascii="Arial" w:hAnsi="Arial" w:cs="Arial"/>
                <w:color w:val="000000"/>
              </w:rPr>
              <w:t>June 2013</w:t>
            </w:r>
          </w:p>
        </w:tc>
      </w:tr>
      <w:tr w:rsidR="001328A5" w:rsidRPr="00C2542B" w:rsidTr="00692AA6">
        <w:tblPrEx>
          <w:shd w:val="clear" w:color="auto" w:fill="auto"/>
          <w:tblLook w:val="01E0"/>
        </w:tblPrEx>
        <w:trPr>
          <w:gridBefore w:val="1"/>
          <w:gridAfter w:val="1"/>
          <w:wBefore w:w="18" w:type="dxa"/>
          <w:wAfter w:w="18" w:type="dxa"/>
          <w:trHeight w:val="87"/>
        </w:trPr>
        <w:tc>
          <w:tcPr>
            <w:tcW w:w="8161" w:type="dxa"/>
            <w:shd w:val="clear" w:color="auto" w:fill="FFFFFF"/>
          </w:tcPr>
          <w:p w:rsidR="001328A5" w:rsidRPr="00C2542B" w:rsidRDefault="001328A5" w:rsidP="00D44B55">
            <w:pPr>
              <w:rPr>
                <w:rFonts w:ascii="Arial" w:hAnsi="Arial" w:cs="Arial"/>
                <w:color w:val="000000"/>
              </w:rPr>
            </w:pPr>
          </w:p>
          <w:p w:rsidR="001328A5" w:rsidRDefault="001328A5" w:rsidP="00D44B55">
            <w:pPr>
              <w:rPr>
                <w:rFonts w:ascii="Arial" w:hAnsi="Arial" w:cs="Arial"/>
                <w:color w:val="000000"/>
              </w:rPr>
            </w:pPr>
            <w:r w:rsidRPr="00C2542B">
              <w:rPr>
                <w:rFonts w:ascii="Arial" w:hAnsi="Arial" w:cs="Arial"/>
                <w:color w:val="000000"/>
              </w:rPr>
              <w:t>Administrators provide feedback to staff regarding the implementation of intervention plans</w:t>
            </w:r>
          </w:p>
          <w:p w:rsidR="00A85BEE" w:rsidRPr="00C2542B" w:rsidRDefault="00A85BEE" w:rsidP="00D44B55">
            <w:pPr>
              <w:rPr>
                <w:rFonts w:ascii="Arial" w:hAnsi="Arial" w:cs="Arial"/>
                <w:color w:val="000000"/>
              </w:rPr>
            </w:pPr>
          </w:p>
        </w:tc>
        <w:tc>
          <w:tcPr>
            <w:tcW w:w="1887" w:type="dxa"/>
            <w:shd w:val="clear" w:color="auto" w:fill="FFFFFF"/>
          </w:tcPr>
          <w:p w:rsidR="001328A5" w:rsidRPr="00C2542B" w:rsidRDefault="001328A5" w:rsidP="00D44B55">
            <w:pPr>
              <w:rPr>
                <w:rFonts w:ascii="Arial" w:hAnsi="Arial" w:cs="Arial"/>
                <w:color w:val="000000"/>
              </w:rPr>
            </w:pPr>
          </w:p>
          <w:p w:rsidR="001328A5" w:rsidRPr="00C2542B" w:rsidRDefault="001328A5" w:rsidP="00D44B55">
            <w:pPr>
              <w:rPr>
                <w:rFonts w:ascii="Arial" w:hAnsi="Arial" w:cs="Arial"/>
                <w:color w:val="000000"/>
              </w:rPr>
            </w:pPr>
            <w:r w:rsidRPr="00C2542B">
              <w:rPr>
                <w:rFonts w:ascii="Arial" w:hAnsi="Arial" w:cs="Arial"/>
                <w:color w:val="000000"/>
              </w:rPr>
              <w:t>Principals</w:t>
            </w:r>
          </w:p>
        </w:tc>
        <w:tc>
          <w:tcPr>
            <w:tcW w:w="1924" w:type="dxa"/>
            <w:shd w:val="clear" w:color="auto" w:fill="FFFFFF"/>
          </w:tcPr>
          <w:p w:rsidR="001328A5" w:rsidRPr="00C2542B" w:rsidRDefault="001328A5" w:rsidP="00D44B55">
            <w:pPr>
              <w:rPr>
                <w:rFonts w:ascii="Arial" w:hAnsi="Arial" w:cs="Arial"/>
                <w:color w:val="000000"/>
              </w:rPr>
            </w:pPr>
          </w:p>
          <w:p w:rsidR="001328A5" w:rsidRPr="00C2542B" w:rsidRDefault="001328A5" w:rsidP="00D44B55">
            <w:pPr>
              <w:rPr>
                <w:rFonts w:ascii="Arial" w:hAnsi="Arial" w:cs="Arial"/>
                <w:color w:val="000000"/>
              </w:rPr>
            </w:pPr>
            <w:r w:rsidRPr="00C2542B">
              <w:rPr>
                <w:rFonts w:ascii="Arial" w:hAnsi="Arial" w:cs="Arial"/>
                <w:color w:val="000000"/>
              </w:rPr>
              <w:t>October 2012</w:t>
            </w:r>
          </w:p>
        </w:tc>
        <w:tc>
          <w:tcPr>
            <w:tcW w:w="1888" w:type="dxa"/>
            <w:shd w:val="clear" w:color="auto" w:fill="FFFFFF"/>
          </w:tcPr>
          <w:p w:rsidR="001328A5" w:rsidRPr="00C2542B" w:rsidRDefault="001328A5" w:rsidP="00D44B55">
            <w:pPr>
              <w:rPr>
                <w:rFonts w:ascii="Arial" w:hAnsi="Arial" w:cs="Arial"/>
                <w:color w:val="000000"/>
              </w:rPr>
            </w:pPr>
          </w:p>
          <w:p w:rsidR="001328A5" w:rsidRPr="00C2542B" w:rsidRDefault="001328A5" w:rsidP="00D44B55">
            <w:pPr>
              <w:rPr>
                <w:rFonts w:ascii="Arial" w:hAnsi="Arial" w:cs="Arial"/>
                <w:color w:val="000000"/>
              </w:rPr>
            </w:pPr>
            <w:r w:rsidRPr="00C2542B">
              <w:rPr>
                <w:rFonts w:ascii="Arial" w:hAnsi="Arial" w:cs="Arial"/>
                <w:color w:val="000000"/>
              </w:rPr>
              <w:t>June 2013</w:t>
            </w:r>
          </w:p>
        </w:tc>
      </w:tr>
    </w:tbl>
    <w:p w:rsidR="001C0D9C" w:rsidRPr="00C2542B" w:rsidRDefault="001C0D9C" w:rsidP="001C0D9C">
      <w:pPr>
        <w:rPr>
          <w:rFonts w:ascii="Arial" w:hAnsi="Arial" w:cs="Arial"/>
          <w:vanish/>
        </w:rPr>
      </w:pPr>
    </w:p>
    <w:p w:rsidR="00DD78F0" w:rsidRPr="00C2542B" w:rsidRDefault="00DD78F0" w:rsidP="001A2747">
      <w:pPr>
        <w:spacing w:line="276" w:lineRule="auto"/>
        <w:rPr>
          <w:rFonts w:ascii="Arial" w:hAnsi="Arial" w:cs="Arial"/>
          <w:b/>
        </w:rPr>
      </w:pPr>
    </w:p>
    <w:p w:rsidR="00747558" w:rsidRPr="00C2542B" w:rsidRDefault="00747558" w:rsidP="001A2747">
      <w:pPr>
        <w:spacing w:line="276" w:lineRule="auto"/>
        <w:rPr>
          <w:rFonts w:ascii="Arial" w:hAnsi="Arial" w:cs="Arial"/>
          <w:b/>
        </w:rPr>
      </w:pPr>
    </w:p>
    <w:p w:rsidR="00BF1804" w:rsidRDefault="00BF1804" w:rsidP="001A2747">
      <w:pPr>
        <w:spacing w:line="276" w:lineRule="auto"/>
        <w:rPr>
          <w:rFonts w:ascii="Arial" w:hAnsi="Arial" w:cs="Arial"/>
          <w:b/>
        </w:rPr>
      </w:pPr>
    </w:p>
    <w:p w:rsidR="00A104F4" w:rsidRDefault="00A104F4" w:rsidP="001A2747">
      <w:pPr>
        <w:spacing w:line="276" w:lineRule="auto"/>
        <w:rPr>
          <w:rFonts w:ascii="Arial" w:hAnsi="Arial" w:cs="Arial"/>
          <w:b/>
        </w:rPr>
      </w:pPr>
    </w:p>
    <w:p w:rsidR="00A104F4" w:rsidRDefault="00A104F4" w:rsidP="001A2747">
      <w:pPr>
        <w:spacing w:line="276" w:lineRule="auto"/>
        <w:rPr>
          <w:rFonts w:ascii="Arial" w:hAnsi="Arial" w:cs="Arial"/>
          <w:b/>
        </w:rPr>
      </w:pPr>
    </w:p>
    <w:p w:rsidR="00A104F4" w:rsidRDefault="00A104F4" w:rsidP="001A2747">
      <w:pPr>
        <w:spacing w:line="276" w:lineRule="auto"/>
        <w:rPr>
          <w:rFonts w:ascii="Arial" w:hAnsi="Arial" w:cs="Arial"/>
          <w:b/>
        </w:rPr>
      </w:pPr>
    </w:p>
    <w:p w:rsidR="00A104F4" w:rsidRDefault="00A104F4" w:rsidP="001A2747">
      <w:pPr>
        <w:spacing w:line="276" w:lineRule="auto"/>
        <w:rPr>
          <w:rFonts w:ascii="Arial" w:hAnsi="Arial" w:cs="Arial"/>
          <w:b/>
        </w:rPr>
      </w:pPr>
    </w:p>
    <w:p w:rsidR="00A104F4" w:rsidRDefault="00A104F4" w:rsidP="001A2747">
      <w:pPr>
        <w:spacing w:line="276" w:lineRule="auto"/>
        <w:rPr>
          <w:rFonts w:ascii="Arial" w:hAnsi="Arial" w:cs="Arial"/>
          <w:b/>
        </w:rPr>
      </w:pPr>
    </w:p>
    <w:p w:rsidR="00A104F4" w:rsidRDefault="00A104F4" w:rsidP="001A2747">
      <w:pPr>
        <w:spacing w:line="276" w:lineRule="auto"/>
        <w:rPr>
          <w:rFonts w:ascii="Arial" w:hAnsi="Arial" w:cs="Arial"/>
          <w:b/>
        </w:rPr>
      </w:pPr>
    </w:p>
    <w:p w:rsidR="00BF1804" w:rsidRDefault="00BF1804" w:rsidP="001A2747">
      <w:pPr>
        <w:spacing w:line="276" w:lineRule="auto"/>
        <w:rPr>
          <w:rFonts w:ascii="Arial" w:hAnsi="Arial" w:cs="Arial"/>
          <w:b/>
        </w:rPr>
      </w:pPr>
    </w:p>
    <w:p w:rsidR="00BF1804" w:rsidRDefault="00BF1804" w:rsidP="001A2747">
      <w:pPr>
        <w:spacing w:line="276" w:lineRule="auto"/>
        <w:rPr>
          <w:rFonts w:ascii="Arial" w:hAnsi="Arial" w:cs="Arial"/>
          <w:b/>
        </w:rPr>
      </w:pPr>
    </w:p>
    <w:p w:rsidR="00BF1804" w:rsidRDefault="00BF1804" w:rsidP="001A2747">
      <w:pPr>
        <w:spacing w:line="276" w:lineRule="auto"/>
        <w:rPr>
          <w:rFonts w:ascii="Arial" w:hAnsi="Arial" w:cs="Arial"/>
          <w:b/>
        </w:rPr>
      </w:pPr>
    </w:p>
    <w:p w:rsidR="00BF1804" w:rsidRDefault="00BF1804" w:rsidP="001A2747">
      <w:pPr>
        <w:spacing w:line="276" w:lineRule="auto"/>
        <w:rPr>
          <w:rFonts w:ascii="Arial" w:hAnsi="Arial" w:cs="Arial"/>
          <w:b/>
        </w:rPr>
      </w:pPr>
    </w:p>
    <w:p w:rsidR="00BF1804" w:rsidRDefault="00BF1804" w:rsidP="001A2747">
      <w:pPr>
        <w:spacing w:line="276" w:lineRule="auto"/>
        <w:rPr>
          <w:rFonts w:ascii="Arial" w:hAnsi="Arial" w:cs="Arial"/>
          <w:b/>
        </w:rPr>
      </w:pPr>
    </w:p>
    <w:p w:rsidR="00BF1804" w:rsidRDefault="00BF1804" w:rsidP="001A2747">
      <w:pPr>
        <w:spacing w:line="276" w:lineRule="auto"/>
        <w:rPr>
          <w:rFonts w:ascii="Arial" w:hAnsi="Arial" w:cs="Arial"/>
          <w:b/>
        </w:rPr>
      </w:pPr>
    </w:p>
    <w:p w:rsidR="00BF1804" w:rsidRDefault="00BF1804" w:rsidP="001A2747">
      <w:pPr>
        <w:spacing w:line="276" w:lineRule="auto"/>
        <w:rPr>
          <w:rFonts w:ascii="Arial" w:hAnsi="Arial" w:cs="Arial"/>
          <w:b/>
        </w:rPr>
      </w:pPr>
    </w:p>
    <w:p w:rsidR="00BF1804" w:rsidRDefault="00BF1804" w:rsidP="001A2747">
      <w:pPr>
        <w:spacing w:line="276" w:lineRule="auto"/>
        <w:rPr>
          <w:rFonts w:ascii="Arial" w:hAnsi="Arial" w:cs="Arial"/>
          <w:b/>
        </w:rPr>
      </w:pPr>
    </w:p>
    <w:p w:rsidR="00BF1804" w:rsidRPr="00C2542B" w:rsidRDefault="00BF1804" w:rsidP="001A2747">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8"/>
        <w:gridCol w:w="8190"/>
        <w:gridCol w:w="1890"/>
        <w:gridCol w:w="1890"/>
        <w:gridCol w:w="1890"/>
        <w:gridCol w:w="18"/>
      </w:tblGrid>
      <w:tr w:rsidR="0078749D" w:rsidRPr="00C2542B" w:rsidTr="0095228C">
        <w:tc>
          <w:tcPr>
            <w:tcW w:w="13896" w:type="dxa"/>
            <w:gridSpan w:val="6"/>
            <w:shd w:val="clear" w:color="auto" w:fill="F2F2F2"/>
          </w:tcPr>
          <w:p w:rsidR="0078749D" w:rsidRPr="00C2542B" w:rsidRDefault="0078749D" w:rsidP="001C0D9C">
            <w:pPr>
              <w:rPr>
                <w:rFonts w:ascii="Arial" w:hAnsi="Arial" w:cs="Arial"/>
                <w:b/>
              </w:rPr>
            </w:pPr>
          </w:p>
          <w:p w:rsidR="0052639A" w:rsidRPr="00C2542B" w:rsidRDefault="0078749D" w:rsidP="0052639A">
            <w:pPr>
              <w:rPr>
                <w:rFonts w:ascii="Arial" w:hAnsi="Arial" w:cs="Arial"/>
              </w:rPr>
            </w:pPr>
            <w:r w:rsidRPr="00C2542B">
              <w:rPr>
                <w:rFonts w:ascii="Arial" w:hAnsi="Arial" w:cs="Arial"/>
                <w:b/>
              </w:rPr>
              <w:t>Objective 3</w:t>
            </w:r>
            <w:r w:rsidRPr="00BF1804">
              <w:rPr>
                <w:rFonts w:ascii="Arial" w:hAnsi="Arial" w:cs="Arial"/>
                <w:b/>
              </w:rPr>
              <w:t xml:space="preserve">: </w:t>
            </w:r>
            <w:r w:rsidR="0052639A" w:rsidRPr="00BF1804">
              <w:rPr>
                <w:rFonts w:ascii="Arial" w:hAnsi="Arial" w:cs="Arial"/>
                <w:b/>
              </w:rPr>
              <w:t>To provide professional development resulting in improved teaching practice and student outcomes</w:t>
            </w:r>
          </w:p>
          <w:p w:rsidR="0078749D" w:rsidRPr="00C2542B" w:rsidRDefault="0078749D" w:rsidP="00747558">
            <w:pPr>
              <w:spacing w:line="276" w:lineRule="auto"/>
              <w:rPr>
                <w:rFonts w:ascii="Arial" w:hAnsi="Arial" w:cs="Arial"/>
                <w:b/>
                <w:color w:val="000000"/>
              </w:rPr>
            </w:pPr>
          </w:p>
        </w:tc>
      </w:tr>
      <w:tr w:rsidR="0078749D" w:rsidRPr="00C2542B" w:rsidTr="0095228C">
        <w:tc>
          <w:tcPr>
            <w:tcW w:w="13896" w:type="dxa"/>
            <w:gridSpan w:val="6"/>
            <w:shd w:val="clear" w:color="auto" w:fill="F2F2F2"/>
          </w:tcPr>
          <w:p w:rsidR="0078749D" w:rsidRPr="00C2542B" w:rsidRDefault="0078749D" w:rsidP="001C0D9C">
            <w:pPr>
              <w:rPr>
                <w:rFonts w:ascii="Arial" w:hAnsi="Arial" w:cs="Arial"/>
                <w:b/>
                <w:color w:val="000000"/>
              </w:rPr>
            </w:pPr>
          </w:p>
          <w:p w:rsidR="0078749D" w:rsidRDefault="00BF1804" w:rsidP="00747558">
            <w:pPr>
              <w:rPr>
                <w:rFonts w:ascii="Arial" w:hAnsi="Arial" w:cs="Arial"/>
              </w:rPr>
            </w:pPr>
            <w:r>
              <w:rPr>
                <w:rFonts w:ascii="Arial" w:hAnsi="Arial" w:cs="Arial"/>
                <w:b/>
                <w:color w:val="000000"/>
              </w:rPr>
              <w:t>Initiative</w:t>
            </w:r>
            <w:r w:rsidR="0078749D" w:rsidRPr="00C2542B">
              <w:rPr>
                <w:rFonts w:ascii="Arial" w:hAnsi="Arial" w:cs="Arial"/>
                <w:b/>
                <w:color w:val="000000"/>
              </w:rPr>
              <w:t xml:space="preserve"> 1: </w:t>
            </w:r>
            <w:r w:rsidR="00023A61" w:rsidRPr="00C2542B">
              <w:rPr>
                <w:rFonts w:ascii="Arial" w:hAnsi="Arial" w:cs="Arial"/>
              </w:rPr>
              <w:t>Through the support of academic coaches, teachers will increase the use of district wide, research based practices resulting in improved student outcomes</w:t>
            </w:r>
          </w:p>
          <w:p w:rsidR="000B437A" w:rsidRPr="00C2542B" w:rsidRDefault="000B437A" w:rsidP="00747558">
            <w:pPr>
              <w:rPr>
                <w:rFonts w:ascii="Arial" w:hAnsi="Arial" w:cs="Arial"/>
                <w:b/>
                <w:noProof/>
              </w:rPr>
            </w:pPr>
          </w:p>
        </w:tc>
      </w:tr>
      <w:tr w:rsidR="0095228C" w:rsidRPr="00C2542B" w:rsidTr="0095228C">
        <w:tblPrEx>
          <w:shd w:val="clear" w:color="auto" w:fill="auto"/>
          <w:tblLook w:val="01E0"/>
        </w:tblPrEx>
        <w:trPr>
          <w:gridBefore w:val="1"/>
          <w:gridAfter w:val="1"/>
          <w:wBefore w:w="18" w:type="dxa"/>
          <w:wAfter w:w="18" w:type="dxa"/>
          <w:tblHeader/>
        </w:trPr>
        <w:tc>
          <w:tcPr>
            <w:tcW w:w="8190" w:type="dxa"/>
            <w:tcBorders>
              <w:bottom w:val="single" w:sz="4" w:space="0" w:color="auto"/>
            </w:tcBorders>
            <w:shd w:val="clear" w:color="auto" w:fill="FFFFFF"/>
          </w:tcPr>
          <w:p w:rsidR="0095228C" w:rsidRPr="00C2542B" w:rsidRDefault="0095228C" w:rsidP="00272D1F">
            <w:pPr>
              <w:rPr>
                <w:rFonts w:ascii="Arial" w:hAnsi="Arial" w:cs="Arial"/>
                <w:b/>
                <w:color w:val="000000"/>
                <w:lang w:val="en-US"/>
              </w:rPr>
            </w:pPr>
            <w:r w:rsidRPr="00C2542B">
              <w:rPr>
                <w:rFonts w:ascii="Arial" w:hAnsi="Arial" w:cs="Arial"/>
                <w:b/>
                <w:color w:val="000000"/>
                <w:lang w:val="en-US"/>
              </w:rPr>
              <w:t>Activities to Achieve the Outcomes for the Initiative</w:t>
            </w:r>
          </w:p>
        </w:tc>
        <w:tc>
          <w:tcPr>
            <w:tcW w:w="1890"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Who will Lead?</w:t>
            </w:r>
          </w:p>
        </w:tc>
        <w:tc>
          <w:tcPr>
            <w:tcW w:w="1890"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When will it Start?</w:t>
            </w:r>
          </w:p>
        </w:tc>
        <w:tc>
          <w:tcPr>
            <w:tcW w:w="1890" w:type="dxa"/>
            <w:tcBorders>
              <w:bottom w:val="single" w:sz="4" w:space="0" w:color="auto"/>
            </w:tcBorders>
            <w:shd w:val="clear" w:color="auto" w:fill="FFFFFF"/>
          </w:tcPr>
          <w:p w:rsidR="0095228C" w:rsidRPr="00C2542B" w:rsidRDefault="0095228C" w:rsidP="00272D1F">
            <w:pPr>
              <w:jc w:val="center"/>
              <w:rPr>
                <w:rFonts w:ascii="Arial" w:hAnsi="Arial" w:cs="Arial"/>
                <w:b/>
                <w:color w:val="000000"/>
                <w:lang w:val="en-US"/>
              </w:rPr>
            </w:pPr>
            <w:r w:rsidRPr="00C2542B">
              <w:rPr>
                <w:rFonts w:ascii="Arial" w:hAnsi="Arial" w:cs="Arial"/>
                <w:b/>
                <w:color w:val="000000"/>
                <w:lang w:val="en-US"/>
              </w:rPr>
              <w:t>When will it be Complete?</w:t>
            </w:r>
          </w:p>
        </w:tc>
      </w:tr>
      <w:tr w:rsidR="00023A61"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023A61" w:rsidRPr="00C2542B" w:rsidRDefault="00023A61" w:rsidP="00D44B55">
            <w:pPr>
              <w:rPr>
                <w:rFonts w:ascii="Arial" w:hAnsi="Arial" w:cs="Arial"/>
                <w:color w:val="000000"/>
              </w:rPr>
            </w:pPr>
          </w:p>
          <w:p w:rsidR="00023A61" w:rsidRPr="00C2542B" w:rsidRDefault="00023A61" w:rsidP="00D44B55">
            <w:pPr>
              <w:rPr>
                <w:rFonts w:ascii="Arial" w:hAnsi="Arial" w:cs="Arial"/>
                <w:color w:val="000000"/>
              </w:rPr>
            </w:pPr>
            <w:r w:rsidRPr="00C2542B">
              <w:rPr>
                <w:rFonts w:ascii="Arial" w:hAnsi="Arial" w:cs="Arial"/>
                <w:color w:val="000000"/>
              </w:rPr>
              <w:t xml:space="preserve">Coaches facilitate collaborative meetings discussing use of best practices and differentiated instruction </w:t>
            </w:r>
          </w:p>
        </w:tc>
        <w:tc>
          <w:tcPr>
            <w:tcW w:w="1890" w:type="dxa"/>
            <w:shd w:val="clear" w:color="auto" w:fill="auto"/>
          </w:tcPr>
          <w:p w:rsidR="00023A61" w:rsidRPr="00C2542B" w:rsidRDefault="00023A61" w:rsidP="00D44B55">
            <w:pPr>
              <w:rPr>
                <w:rFonts w:ascii="Arial" w:hAnsi="Arial" w:cs="Arial"/>
                <w:color w:val="000000"/>
              </w:rPr>
            </w:pPr>
          </w:p>
          <w:p w:rsidR="00023A61" w:rsidRPr="00C2542B" w:rsidRDefault="00023A61" w:rsidP="00D44B55">
            <w:pPr>
              <w:rPr>
                <w:rFonts w:ascii="Arial" w:hAnsi="Arial" w:cs="Arial"/>
                <w:color w:val="000000"/>
              </w:rPr>
            </w:pPr>
            <w:r w:rsidRPr="00C2542B">
              <w:rPr>
                <w:rFonts w:ascii="Arial" w:hAnsi="Arial" w:cs="Arial"/>
                <w:color w:val="000000"/>
              </w:rPr>
              <w:t>Director of Teaching and Learning</w:t>
            </w:r>
          </w:p>
          <w:p w:rsidR="00023A61" w:rsidRPr="00C2542B" w:rsidRDefault="00023A61" w:rsidP="00D44B55">
            <w:pPr>
              <w:rPr>
                <w:rFonts w:ascii="Arial" w:hAnsi="Arial" w:cs="Arial"/>
                <w:color w:val="000000"/>
              </w:rPr>
            </w:pPr>
          </w:p>
        </w:tc>
        <w:tc>
          <w:tcPr>
            <w:tcW w:w="1890" w:type="dxa"/>
            <w:shd w:val="clear" w:color="auto" w:fill="auto"/>
          </w:tcPr>
          <w:p w:rsidR="00023A61" w:rsidRPr="00C2542B" w:rsidRDefault="00023A61" w:rsidP="00D44B55">
            <w:pPr>
              <w:rPr>
                <w:rFonts w:ascii="Arial" w:hAnsi="Arial" w:cs="Arial"/>
                <w:color w:val="000000"/>
              </w:rPr>
            </w:pPr>
          </w:p>
          <w:p w:rsidR="00023A61" w:rsidRPr="00C2542B" w:rsidRDefault="00023A61" w:rsidP="00D44B55">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023A61" w:rsidRPr="00C2542B" w:rsidRDefault="00023A61" w:rsidP="00D44B55">
            <w:pPr>
              <w:rPr>
                <w:rFonts w:ascii="Arial" w:hAnsi="Arial" w:cs="Arial"/>
                <w:color w:val="000000"/>
              </w:rPr>
            </w:pPr>
          </w:p>
          <w:p w:rsidR="00023A61" w:rsidRPr="00C2542B" w:rsidRDefault="00023A61" w:rsidP="00D44B55">
            <w:pPr>
              <w:rPr>
                <w:rFonts w:ascii="Arial" w:hAnsi="Arial" w:cs="Arial"/>
                <w:color w:val="000000"/>
              </w:rPr>
            </w:pPr>
            <w:r w:rsidRPr="00C2542B">
              <w:rPr>
                <w:rFonts w:ascii="Arial" w:hAnsi="Arial" w:cs="Arial"/>
                <w:color w:val="000000"/>
              </w:rPr>
              <w:t>June 2013</w:t>
            </w:r>
          </w:p>
        </w:tc>
      </w:tr>
      <w:tr w:rsidR="00023A61"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023A61" w:rsidRPr="00C2542B" w:rsidRDefault="00023A61" w:rsidP="00D44B55">
            <w:pPr>
              <w:rPr>
                <w:rFonts w:ascii="Arial" w:hAnsi="Arial" w:cs="Arial"/>
                <w:color w:val="000000"/>
              </w:rPr>
            </w:pPr>
          </w:p>
          <w:p w:rsidR="00023A61" w:rsidRPr="00C2542B" w:rsidRDefault="00023A61" w:rsidP="00D44B55">
            <w:pPr>
              <w:rPr>
                <w:rFonts w:ascii="Arial" w:hAnsi="Arial" w:cs="Arial"/>
                <w:color w:val="000000"/>
              </w:rPr>
            </w:pPr>
            <w:r w:rsidRPr="00C2542B">
              <w:rPr>
                <w:rFonts w:ascii="Arial" w:hAnsi="Arial" w:cs="Arial"/>
                <w:color w:val="000000"/>
              </w:rPr>
              <w:t>Coaches support development of standards based lesson plans</w:t>
            </w:r>
          </w:p>
          <w:p w:rsidR="00023A61" w:rsidRPr="00C2542B" w:rsidRDefault="00023A61" w:rsidP="00D44B55">
            <w:pPr>
              <w:rPr>
                <w:rFonts w:ascii="Arial" w:hAnsi="Arial" w:cs="Arial"/>
                <w:color w:val="000000"/>
              </w:rPr>
            </w:pPr>
          </w:p>
        </w:tc>
        <w:tc>
          <w:tcPr>
            <w:tcW w:w="1890" w:type="dxa"/>
            <w:shd w:val="clear" w:color="auto" w:fill="auto"/>
          </w:tcPr>
          <w:p w:rsidR="00023A61" w:rsidRPr="00C2542B" w:rsidRDefault="00023A61" w:rsidP="00D44B55">
            <w:pPr>
              <w:rPr>
                <w:rFonts w:ascii="Arial" w:hAnsi="Arial" w:cs="Arial"/>
                <w:color w:val="000000"/>
              </w:rPr>
            </w:pPr>
          </w:p>
          <w:p w:rsidR="00023A61" w:rsidRPr="00C2542B" w:rsidRDefault="00023A61" w:rsidP="00D44B55">
            <w:pPr>
              <w:rPr>
                <w:rFonts w:ascii="Arial" w:hAnsi="Arial" w:cs="Arial"/>
                <w:color w:val="000000"/>
              </w:rPr>
            </w:pPr>
            <w:r w:rsidRPr="00C2542B">
              <w:rPr>
                <w:rFonts w:ascii="Arial" w:hAnsi="Arial" w:cs="Arial"/>
                <w:color w:val="000000"/>
              </w:rPr>
              <w:t>Principals</w:t>
            </w:r>
          </w:p>
        </w:tc>
        <w:tc>
          <w:tcPr>
            <w:tcW w:w="1890" w:type="dxa"/>
            <w:shd w:val="clear" w:color="auto" w:fill="auto"/>
          </w:tcPr>
          <w:p w:rsidR="00023A61" w:rsidRPr="00C2542B" w:rsidRDefault="00023A61" w:rsidP="00D44B55">
            <w:pPr>
              <w:rPr>
                <w:rFonts w:ascii="Arial" w:hAnsi="Arial" w:cs="Arial"/>
                <w:color w:val="000000"/>
              </w:rPr>
            </w:pPr>
          </w:p>
          <w:p w:rsidR="00023A61" w:rsidRPr="00C2542B" w:rsidRDefault="00023A61" w:rsidP="00D44B55">
            <w:pPr>
              <w:rPr>
                <w:rFonts w:ascii="Arial" w:hAnsi="Arial" w:cs="Arial"/>
                <w:color w:val="000000"/>
              </w:rPr>
            </w:pPr>
            <w:r w:rsidRPr="00C2542B">
              <w:rPr>
                <w:rFonts w:ascii="Arial" w:hAnsi="Arial" w:cs="Arial"/>
                <w:color w:val="000000"/>
              </w:rPr>
              <w:t>October 2012</w:t>
            </w:r>
          </w:p>
        </w:tc>
        <w:tc>
          <w:tcPr>
            <w:tcW w:w="1890" w:type="dxa"/>
            <w:shd w:val="clear" w:color="auto" w:fill="auto"/>
          </w:tcPr>
          <w:p w:rsidR="00023A61" w:rsidRPr="00C2542B" w:rsidRDefault="00023A61" w:rsidP="00D44B55">
            <w:pPr>
              <w:rPr>
                <w:rFonts w:ascii="Arial" w:hAnsi="Arial" w:cs="Arial"/>
                <w:color w:val="000000"/>
              </w:rPr>
            </w:pPr>
          </w:p>
          <w:p w:rsidR="00023A61" w:rsidRPr="00C2542B" w:rsidRDefault="00023A61" w:rsidP="00D44B55">
            <w:pPr>
              <w:rPr>
                <w:rFonts w:ascii="Arial" w:hAnsi="Arial" w:cs="Arial"/>
                <w:color w:val="000000"/>
              </w:rPr>
            </w:pPr>
            <w:r w:rsidRPr="00C2542B">
              <w:rPr>
                <w:rFonts w:ascii="Arial" w:hAnsi="Arial" w:cs="Arial"/>
                <w:color w:val="000000"/>
              </w:rPr>
              <w:t>June 2013</w:t>
            </w:r>
          </w:p>
        </w:tc>
      </w:tr>
      <w:tr w:rsidR="00023A61"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0B437A" w:rsidRDefault="000B437A" w:rsidP="00023A61">
            <w:pPr>
              <w:rPr>
                <w:rFonts w:ascii="Arial" w:hAnsi="Arial" w:cs="Arial"/>
                <w:color w:val="000000"/>
              </w:rPr>
            </w:pPr>
          </w:p>
          <w:p w:rsidR="00023A61" w:rsidRPr="00C2542B" w:rsidRDefault="00023A61" w:rsidP="00023A61">
            <w:pPr>
              <w:rPr>
                <w:rFonts w:ascii="Arial" w:hAnsi="Arial" w:cs="Arial"/>
                <w:color w:val="000000"/>
              </w:rPr>
            </w:pPr>
            <w:r w:rsidRPr="00C2542B">
              <w:rPr>
                <w:rFonts w:ascii="Arial" w:hAnsi="Arial" w:cs="Arial"/>
                <w:color w:val="000000"/>
              </w:rPr>
              <w:t>Principals conduct classroom observations regarding teachers’ use of best practices</w:t>
            </w:r>
          </w:p>
          <w:p w:rsidR="00023A61" w:rsidRPr="00C2542B" w:rsidRDefault="00023A61" w:rsidP="00023A61">
            <w:pPr>
              <w:rPr>
                <w:rFonts w:ascii="Arial" w:hAnsi="Arial" w:cs="Arial"/>
                <w:color w:val="000000"/>
              </w:rPr>
            </w:pPr>
          </w:p>
        </w:tc>
        <w:tc>
          <w:tcPr>
            <w:tcW w:w="1890" w:type="dxa"/>
            <w:shd w:val="clear" w:color="auto" w:fill="auto"/>
          </w:tcPr>
          <w:p w:rsidR="00023A61" w:rsidRDefault="00023A61" w:rsidP="00272D1F">
            <w:pPr>
              <w:rPr>
                <w:rFonts w:ascii="Arial" w:hAnsi="Arial" w:cs="Arial"/>
                <w:color w:val="000000"/>
              </w:rPr>
            </w:pPr>
          </w:p>
          <w:p w:rsidR="000B437A" w:rsidRPr="00C2542B" w:rsidRDefault="000B437A" w:rsidP="00272D1F">
            <w:pPr>
              <w:rPr>
                <w:rFonts w:ascii="Arial" w:hAnsi="Arial" w:cs="Arial"/>
                <w:color w:val="000000"/>
              </w:rPr>
            </w:pPr>
            <w:r>
              <w:rPr>
                <w:rFonts w:ascii="Arial" w:hAnsi="Arial" w:cs="Arial"/>
                <w:color w:val="000000"/>
              </w:rPr>
              <w:t>Principals</w:t>
            </w:r>
          </w:p>
        </w:tc>
        <w:tc>
          <w:tcPr>
            <w:tcW w:w="1890" w:type="dxa"/>
            <w:shd w:val="clear" w:color="auto" w:fill="auto"/>
          </w:tcPr>
          <w:p w:rsidR="00023A61" w:rsidRDefault="00023A61" w:rsidP="00272D1F">
            <w:pPr>
              <w:rPr>
                <w:rFonts w:ascii="Arial" w:hAnsi="Arial" w:cs="Arial"/>
                <w:color w:val="000000"/>
              </w:rPr>
            </w:pPr>
          </w:p>
          <w:p w:rsidR="000B437A" w:rsidRPr="00C2542B" w:rsidRDefault="000B437A" w:rsidP="00272D1F">
            <w:pPr>
              <w:rPr>
                <w:rFonts w:ascii="Arial" w:hAnsi="Arial" w:cs="Arial"/>
                <w:color w:val="000000"/>
              </w:rPr>
            </w:pPr>
            <w:r>
              <w:rPr>
                <w:rFonts w:ascii="Arial" w:hAnsi="Arial" w:cs="Arial"/>
                <w:color w:val="000000"/>
              </w:rPr>
              <w:t>October 2012</w:t>
            </w:r>
          </w:p>
        </w:tc>
        <w:tc>
          <w:tcPr>
            <w:tcW w:w="1890" w:type="dxa"/>
            <w:shd w:val="clear" w:color="auto" w:fill="auto"/>
          </w:tcPr>
          <w:p w:rsidR="00023A61" w:rsidRDefault="00023A61" w:rsidP="00272D1F">
            <w:pPr>
              <w:rPr>
                <w:rFonts w:ascii="Arial" w:hAnsi="Arial" w:cs="Arial"/>
                <w:color w:val="000000"/>
              </w:rPr>
            </w:pPr>
          </w:p>
          <w:p w:rsidR="000B437A" w:rsidRPr="00C2542B" w:rsidRDefault="000B437A" w:rsidP="00272D1F">
            <w:pPr>
              <w:rPr>
                <w:rFonts w:ascii="Arial" w:hAnsi="Arial" w:cs="Arial"/>
                <w:color w:val="000000"/>
              </w:rPr>
            </w:pPr>
            <w:r>
              <w:rPr>
                <w:rFonts w:ascii="Arial" w:hAnsi="Arial" w:cs="Arial"/>
                <w:color w:val="000000"/>
              </w:rPr>
              <w:t>June 2013</w:t>
            </w:r>
          </w:p>
        </w:tc>
      </w:tr>
      <w:tr w:rsidR="00023A61"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023A61" w:rsidRDefault="00023A61" w:rsidP="00272D1F">
            <w:pPr>
              <w:rPr>
                <w:rFonts w:ascii="Arial" w:hAnsi="Arial" w:cs="Arial"/>
                <w:color w:val="000000"/>
              </w:rPr>
            </w:pPr>
          </w:p>
          <w:p w:rsidR="000B437A" w:rsidRPr="00C2542B" w:rsidRDefault="000B437A" w:rsidP="00272D1F">
            <w:pPr>
              <w:rPr>
                <w:rFonts w:ascii="Arial" w:hAnsi="Arial" w:cs="Arial"/>
                <w:color w:val="000000"/>
              </w:rPr>
            </w:pPr>
            <w:r>
              <w:rPr>
                <w:rFonts w:ascii="Arial" w:hAnsi="Arial" w:cs="Arial"/>
                <w:color w:val="000000"/>
              </w:rPr>
              <w:t>Given administrators’ feedback, coaches will provide individual prof</w:t>
            </w:r>
            <w:r w:rsidR="000A2F6B">
              <w:rPr>
                <w:rFonts w:ascii="Arial" w:hAnsi="Arial" w:cs="Arial"/>
                <w:color w:val="000000"/>
              </w:rPr>
              <w:t>essional development  for staff</w:t>
            </w:r>
          </w:p>
        </w:tc>
        <w:tc>
          <w:tcPr>
            <w:tcW w:w="1890" w:type="dxa"/>
            <w:shd w:val="clear" w:color="auto" w:fill="auto"/>
          </w:tcPr>
          <w:p w:rsidR="00023A61" w:rsidRDefault="00023A61" w:rsidP="00272D1F">
            <w:pPr>
              <w:rPr>
                <w:rFonts w:ascii="Arial" w:hAnsi="Arial" w:cs="Arial"/>
                <w:color w:val="000000"/>
              </w:rPr>
            </w:pPr>
          </w:p>
          <w:p w:rsidR="004D2C55" w:rsidRPr="00C2542B" w:rsidRDefault="004D2C55" w:rsidP="00272D1F">
            <w:pPr>
              <w:rPr>
                <w:rFonts w:ascii="Arial" w:hAnsi="Arial" w:cs="Arial"/>
                <w:color w:val="000000"/>
              </w:rPr>
            </w:pPr>
            <w:r>
              <w:rPr>
                <w:rFonts w:ascii="Arial" w:hAnsi="Arial" w:cs="Arial"/>
                <w:color w:val="000000"/>
              </w:rPr>
              <w:t>Principals</w:t>
            </w:r>
          </w:p>
        </w:tc>
        <w:tc>
          <w:tcPr>
            <w:tcW w:w="1890" w:type="dxa"/>
            <w:shd w:val="clear" w:color="auto" w:fill="auto"/>
          </w:tcPr>
          <w:p w:rsidR="00023A61" w:rsidRDefault="00023A61" w:rsidP="00272D1F">
            <w:pPr>
              <w:rPr>
                <w:rFonts w:ascii="Arial" w:hAnsi="Arial" w:cs="Arial"/>
                <w:color w:val="000000"/>
              </w:rPr>
            </w:pPr>
          </w:p>
          <w:p w:rsidR="004D2C55" w:rsidRDefault="004D2C55" w:rsidP="00272D1F">
            <w:pPr>
              <w:rPr>
                <w:rFonts w:ascii="Arial" w:hAnsi="Arial" w:cs="Arial"/>
                <w:color w:val="000000"/>
              </w:rPr>
            </w:pPr>
            <w:r>
              <w:rPr>
                <w:rFonts w:ascii="Arial" w:hAnsi="Arial" w:cs="Arial"/>
                <w:color w:val="000000"/>
              </w:rPr>
              <w:t>October 2012</w:t>
            </w:r>
          </w:p>
          <w:p w:rsidR="004D2C55" w:rsidRPr="00C2542B" w:rsidRDefault="004D2C55" w:rsidP="00272D1F">
            <w:pPr>
              <w:rPr>
                <w:rFonts w:ascii="Arial" w:hAnsi="Arial" w:cs="Arial"/>
                <w:color w:val="000000"/>
              </w:rPr>
            </w:pPr>
          </w:p>
        </w:tc>
        <w:tc>
          <w:tcPr>
            <w:tcW w:w="1890" w:type="dxa"/>
            <w:shd w:val="clear" w:color="auto" w:fill="auto"/>
          </w:tcPr>
          <w:p w:rsidR="00023A61" w:rsidRDefault="00023A61" w:rsidP="00272D1F">
            <w:pPr>
              <w:rPr>
                <w:rFonts w:ascii="Arial" w:hAnsi="Arial" w:cs="Arial"/>
                <w:color w:val="000000"/>
              </w:rPr>
            </w:pPr>
          </w:p>
          <w:p w:rsidR="004D2C55" w:rsidRPr="00C2542B" w:rsidRDefault="004D2C55" w:rsidP="00272D1F">
            <w:pPr>
              <w:rPr>
                <w:rFonts w:ascii="Arial" w:hAnsi="Arial" w:cs="Arial"/>
                <w:color w:val="000000"/>
              </w:rPr>
            </w:pPr>
            <w:r>
              <w:rPr>
                <w:rFonts w:ascii="Arial" w:hAnsi="Arial" w:cs="Arial"/>
                <w:color w:val="000000"/>
              </w:rPr>
              <w:t>June 2013</w:t>
            </w:r>
          </w:p>
        </w:tc>
      </w:tr>
      <w:tr w:rsidR="00023A61"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023A61" w:rsidRDefault="00023A61" w:rsidP="00272D1F">
            <w:pPr>
              <w:rPr>
                <w:rFonts w:ascii="Arial" w:hAnsi="Arial" w:cs="Arial"/>
                <w:color w:val="000000"/>
              </w:rPr>
            </w:pPr>
          </w:p>
          <w:p w:rsidR="00BF713B" w:rsidRDefault="00BF713B" w:rsidP="00272D1F">
            <w:pPr>
              <w:rPr>
                <w:rFonts w:ascii="Arial" w:hAnsi="Arial" w:cs="Arial"/>
                <w:color w:val="000000"/>
              </w:rPr>
            </w:pPr>
            <w:r>
              <w:rPr>
                <w:rFonts w:ascii="Arial" w:hAnsi="Arial" w:cs="Arial"/>
                <w:color w:val="000000"/>
              </w:rPr>
              <w:t>Coach</w:t>
            </w:r>
            <w:r w:rsidR="00692AA6">
              <w:rPr>
                <w:rFonts w:ascii="Arial" w:hAnsi="Arial" w:cs="Arial"/>
                <w:color w:val="000000"/>
              </w:rPr>
              <w:t xml:space="preserve">es provide </w:t>
            </w:r>
            <w:r>
              <w:rPr>
                <w:rFonts w:ascii="Arial" w:hAnsi="Arial" w:cs="Arial"/>
                <w:color w:val="000000"/>
              </w:rPr>
              <w:t>follow up to district wide professional development</w:t>
            </w:r>
          </w:p>
          <w:p w:rsidR="00BF713B" w:rsidRPr="00C2542B" w:rsidRDefault="00BF713B" w:rsidP="00272D1F">
            <w:pPr>
              <w:rPr>
                <w:rFonts w:ascii="Arial" w:hAnsi="Arial" w:cs="Arial"/>
                <w:color w:val="000000"/>
              </w:rPr>
            </w:pPr>
          </w:p>
        </w:tc>
        <w:tc>
          <w:tcPr>
            <w:tcW w:w="1890" w:type="dxa"/>
            <w:shd w:val="clear" w:color="auto" w:fill="auto"/>
          </w:tcPr>
          <w:p w:rsidR="003C075A" w:rsidRPr="00C2542B" w:rsidRDefault="003C075A" w:rsidP="00272D1F">
            <w:pPr>
              <w:rPr>
                <w:rFonts w:ascii="Arial" w:hAnsi="Arial" w:cs="Arial"/>
                <w:color w:val="000000"/>
              </w:rPr>
            </w:pPr>
            <w:r>
              <w:rPr>
                <w:rFonts w:ascii="Arial" w:hAnsi="Arial" w:cs="Arial"/>
                <w:color w:val="000000"/>
              </w:rPr>
              <w:t>Di</w:t>
            </w:r>
            <w:r w:rsidR="00692AA6">
              <w:rPr>
                <w:rFonts w:ascii="Arial" w:hAnsi="Arial" w:cs="Arial"/>
                <w:color w:val="000000"/>
              </w:rPr>
              <w:t>rector of Teaching and Learning</w:t>
            </w:r>
          </w:p>
        </w:tc>
        <w:tc>
          <w:tcPr>
            <w:tcW w:w="1890" w:type="dxa"/>
            <w:shd w:val="clear" w:color="auto" w:fill="auto"/>
          </w:tcPr>
          <w:p w:rsidR="00023A61" w:rsidRDefault="00023A61" w:rsidP="00272D1F">
            <w:pPr>
              <w:rPr>
                <w:rFonts w:ascii="Arial" w:hAnsi="Arial" w:cs="Arial"/>
                <w:color w:val="000000"/>
              </w:rPr>
            </w:pPr>
          </w:p>
          <w:p w:rsidR="003C075A" w:rsidRPr="00C2542B" w:rsidRDefault="003C075A" w:rsidP="00272D1F">
            <w:pPr>
              <w:rPr>
                <w:rFonts w:ascii="Arial" w:hAnsi="Arial" w:cs="Arial"/>
                <w:color w:val="000000"/>
              </w:rPr>
            </w:pPr>
            <w:r>
              <w:rPr>
                <w:rFonts w:ascii="Arial" w:hAnsi="Arial" w:cs="Arial"/>
                <w:color w:val="000000"/>
              </w:rPr>
              <w:t>October 2012</w:t>
            </w:r>
          </w:p>
        </w:tc>
        <w:tc>
          <w:tcPr>
            <w:tcW w:w="1890" w:type="dxa"/>
            <w:shd w:val="clear" w:color="auto" w:fill="auto"/>
          </w:tcPr>
          <w:p w:rsidR="00023A61" w:rsidRDefault="00023A61" w:rsidP="00272D1F">
            <w:pPr>
              <w:rPr>
                <w:rFonts w:ascii="Arial" w:hAnsi="Arial" w:cs="Arial"/>
                <w:color w:val="000000"/>
              </w:rPr>
            </w:pPr>
          </w:p>
          <w:p w:rsidR="003C075A" w:rsidRPr="00C2542B" w:rsidRDefault="003C075A" w:rsidP="00272D1F">
            <w:pPr>
              <w:rPr>
                <w:rFonts w:ascii="Arial" w:hAnsi="Arial" w:cs="Arial"/>
                <w:color w:val="000000"/>
              </w:rPr>
            </w:pPr>
            <w:r>
              <w:rPr>
                <w:rFonts w:ascii="Arial" w:hAnsi="Arial" w:cs="Arial"/>
                <w:color w:val="000000"/>
              </w:rPr>
              <w:t>June 2013</w:t>
            </w:r>
          </w:p>
        </w:tc>
      </w:tr>
      <w:tr w:rsidR="00023A61" w:rsidRPr="00C2542B" w:rsidTr="002A3C22">
        <w:tblPrEx>
          <w:shd w:val="clear" w:color="auto" w:fill="auto"/>
          <w:tblLook w:val="01E0"/>
        </w:tblPrEx>
        <w:trPr>
          <w:gridBefore w:val="1"/>
          <w:gridAfter w:val="1"/>
          <w:wBefore w:w="18" w:type="dxa"/>
          <w:wAfter w:w="18" w:type="dxa"/>
          <w:trHeight w:val="87"/>
        </w:trPr>
        <w:tc>
          <w:tcPr>
            <w:tcW w:w="8190" w:type="dxa"/>
            <w:shd w:val="clear" w:color="auto" w:fill="auto"/>
          </w:tcPr>
          <w:p w:rsidR="00023A61" w:rsidRDefault="00023A61" w:rsidP="00272D1F">
            <w:pPr>
              <w:rPr>
                <w:rFonts w:ascii="Arial" w:hAnsi="Arial" w:cs="Arial"/>
                <w:color w:val="000000"/>
              </w:rPr>
            </w:pPr>
          </w:p>
          <w:p w:rsidR="00BF713B" w:rsidRPr="00C2542B" w:rsidRDefault="00BF713B" w:rsidP="002A3C22">
            <w:pPr>
              <w:rPr>
                <w:rFonts w:ascii="Arial" w:hAnsi="Arial" w:cs="Arial"/>
                <w:color w:val="000000"/>
              </w:rPr>
            </w:pPr>
            <w:r>
              <w:rPr>
                <w:rFonts w:ascii="Arial" w:hAnsi="Arial" w:cs="Arial"/>
                <w:color w:val="000000"/>
              </w:rPr>
              <w:t>Coaches facilitate analysis of student assessment</w:t>
            </w:r>
            <w:r w:rsidR="00692AA6">
              <w:rPr>
                <w:rFonts w:ascii="Arial" w:hAnsi="Arial" w:cs="Arial"/>
                <w:color w:val="000000"/>
              </w:rPr>
              <w:t>s</w:t>
            </w:r>
            <w:r>
              <w:rPr>
                <w:rFonts w:ascii="Arial" w:hAnsi="Arial" w:cs="Arial"/>
                <w:color w:val="000000"/>
              </w:rPr>
              <w:t xml:space="preserve"> </w:t>
            </w:r>
            <w:r w:rsidR="002A3C22">
              <w:rPr>
                <w:rFonts w:ascii="Arial" w:hAnsi="Arial" w:cs="Arial"/>
                <w:color w:val="000000"/>
              </w:rPr>
              <w:t>during common planning time</w:t>
            </w:r>
          </w:p>
        </w:tc>
        <w:tc>
          <w:tcPr>
            <w:tcW w:w="1890" w:type="dxa"/>
            <w:shd w:val="clear" w:color="auto" w:fill="FFFFFF"/>
          </w:tcPr>
          <w:p w:rsidR="003C075A" w:rsidRPr="00C2542B" w:rsidRDefault="003C075A" w:rsidP="00692AA6">
            <w:pPr>
              <w:rPr>
                <w:rFonts w:ascii="Arial" w:hAnsi="Arial" w:cs="Arial"/>
                <w:color w:val="000000"/>
              </w:rPr>
            </w:pPr>
            <w:r>
              <w:rPr>
                <w:rFonts w:ascii="Arial" w:hAnsi="Arial" w:cs="Arial"/>
                <w:color w:val="000000"/>
              </w:rPr>
              <w:t>Di</w:t>
            </w:r>
            <w:r w:rsidR="00692AA6">
              <w:rPr>
                <w:rFonts w:ascii="Arial" w:hAnsi="Arial" w:cs="Arial"/>
                <w:color w:val="000000"/>
              </w:rPr>
              <w:t>rector of Teaching and Learning</w:t>
            </w:r>
          </w:p>
        </w:tc>
        <w:tc>
          <w:tcPr>
            <w:tcW w:w="1890" w:type="dxa"/>
            <w:shd w:val="clear" w:color="auto" w:fill="FFFFFF"/>
          </w:tcPr>
          <w:p w:rsidR="00023A61" w:rsidRDefault="00023A61" w:rsidP="00272D1F">
            <w:pPr>
              <w:rPr>
                <w:rFonts w:ascii="Arial" w:hAnsi="Arial" w:cs="Arial"/>
                <w:color w:val="000000"/>
              </w:rPr>
            </w:pPr>
          </w:p>
          <w:p w:rsidR="003C075A" w:rsidRPr="00C2542B" w:rsidRDefault="003C075A" w:rsidP="00272D1F">
            <w:pPr>
              <w:rPr>
                <w:rFonts w:ascii="Arial" w:hAnsi="Arial" w:cs="Arial"/>
                <w:color w:val="000000"/>
              </w:rPr>
            </w:pPr>
            <w:r>
              <w:rPr>
                <w:rFonts w:ascii="Arial" w:hAnsi="Arial" w:cs="Arial"/>
                <w:color w:val="000000"/>
              </w:rPr>
              <w:t>October 2012</w:t>
            </w:r>
          </w:p>
        </w:tc>
        <w:tc>
          <w:tcPr>
            <w:tcW w:w="1890" w:type="dxa"/>
            <w:shd w:val="clear" w:color="auto" w:fill="FFFFFF"/>
          </w:tcPr>
          <w:p w:rsidR="00023A61" w:rsidRDefault="00023A61" w:rsidP="00272D1F">
            <w:pPr>
              <w:rPr>
                <w:rFonts w:ascii="Arial" w:hAnsi="Arial" w:cs="Arial"/>
                <w:color w:val="000000"/>
              </w:rPr>
            </w:pPr>
          </w:p>
          <w:p w:rsidR="003C075A" w:rsidRPr="00C2542B" w:rsidRDefault="003C075A" w:rsidP="00272D1F">
            <w:pPr>
              <w:rPr>
                <w:rFonts w:ascii="Arial" w:hAnsi="Arial" w:cs="Arial"/>
                <w:color w:val="000000"/>
              </w:rPr>
            </w:pPr>
            <w:r>
              <w:rPr>
                <w:rFonts w:ascii="Arial" w:hAnsi="Arial" w:cs="Arial"/>
                <w:color w:val="000000"/>
              </w:rPr>
              <w:t>June 2013</w:t>
            </w:r>
          </w:p>
        </w:tc>
      </w:tr>
      <w:tr w:rsidR="00760527" w:rsidRPr="00C2542B" w:rsidTr="0095228C">
        <w:tblPrEx>
          <w:shd w:val="clear" w:color="auto" w:fill="auto"/>
          <w:tblLook w:val="01E0"/>
        </w:tblPrEx>
        <w:trPr>
          <w:gridBefore w:val="1"/>
          <w:gridAfter w:val="1"/>
          <w:wBefore w:w="18" w:type="dxa"/>
          <w:wAfter w:w="18" w:type="dxa"/>
        </w:trPr>
        <w:tc>
          <w:tcPr>
            <w:tcW w:w="8190" w:type="dxa"/>
            <w:shd w:val="clear" w:color="auto" w:fill="auto"/>
          </w:tcPr>
          <w:p w:rsidR="00760527" w:rsidRPr="00C2542B" w:rsidRDefault="00760527" w:rsidP="003E095C">
            <w:pPr>
              <w:rPr>
                <w:rFonts w:ascii="Arial" w:hAnsi="Arial" w:cs="Arial"/>
                <w:color w:val="000000"/>
              </w:rPr>
            </w:pPr>
          </w:p>
          <w:p w:rsidR="00760527" w:rsidRPr="00C2542B" w:rsidRDefault="00760527" w:rsidP="003E095C">
            <w:pPr>
              <w:rPr>
                <w:rFonts w:ascii="Arial" w:hAnsi="Arial" w:cs="Arial"/>
                <w:color w:val="000000"/>
              </w:rPr>
            </w:pPr>
            <w:r w:rsidRPr="00C2542B">
              <w:rPr>
                <w:rFonts w:ascii="Arial" w:hAnsi="Arial" w:cs="Arial"/>
                <w:color w:val="000000"/>
              </w:rPr>
              <w:t>Administrative team, Curriculum and Professional Development Committees review recommended changes from assessment to inform curriculum change and professional development planning</w:t>
            </w:r>
          </w:p>
          <w:p w:rsidR="00760527" w:rsidRPr="00C2542B" w:rsidRDefault="00760527" w:rsidP="003E095C">
            <w:pPr>
              <w:rPr>
                <w:rFonts w:ascii="Arial" w:hAnsi="Arial" w:cs="Arial"/>
                <w:color w:val="000000"/>
              </w:rPr>
            </w:pPr>
          </w:p>
          <w:p w:rsidR="00760527" w:rsidRPr="00C2542B" w:rsidRDefault="00760527" w:rsidP="003E095C">
            <w:pPr>
              <w:rPr>
                <w:rFonts w:ascii="Arial" w:hAnsi="Arial" w:cs="Arial"/>
                <w:color w:val="000000"/>
              </w:rPr>
            </w:pPr>
          </w:p>
        </w:tc>
        <w:tc>
          <w:tcPr>
            <w:tcW w:w="1890" w:type="dxa"/>
            <w:shd w:val="clear" w:color="auto" w:fill="auto"/>
          </w:tcPr>
          <w:p w:rsidR="00760527" w:rsidRPr="00C2542B" w:rsidRDefault="00760527" w:rsidP="003E095C">
            <w:pPr>
              <w:rPr>
                <w:rFonts w:ascii="Arial" w:hAnsi="Arial" w:cs="Arial"/>
                <w:color w:val="000000"/>
              </w:rPr>
            </w:pPr>
          </w:p>
          <w:p w:rsidR="00760527" w:rsidRPr="00C2542B" w:rsidRDefault="00760527" w:rsidP="003E095C">
            <w:pPr>
              <w:rPr>
                <w:rFonts w:ascii="Arial" w:hAnsi="Arial" w:cs="Arial"/>
                <w:color w:val="000000"/>
              </w:rPr>
            </w:pPr>
            <w:r w:rsidRPr="00C2542B">
              <w:rPr>
                <w:rFonts w:ascii="Arial" w:hAnsi="Arial" w:cs="Arial"/>
                <w:color w:val="000000"/>
              </w:rPr>
              <w:t>Superintendent</w:t>
            </w:r>
          </w:p>
          <w:p w:rsidR="00760527" w:rsidRPr="00C2542B" w:rsidRDefault="00760527" w:rsidP="003E095C">
            <w:pPr>
              <w:rPr>
                <w:rFonts w:ascii="Arial" w:hAnsi="Arial" w:cs="Arial"/>
                <w:color w:val="000000"/>
              </w:rPr>
            </w:pPr>
          </w:p>
          <w:p w:rsidR="00760527" w:rsidRPr="00C2542B" w:rsidRDefault="00760527" w:rsidP="003E095C">
            <w:pPr>
              <w:rPr>
                <w:rFonts w:ascii="Arial" w:hAnsi="Arial" w:cs="Arial"/>
                <w:color w:val="000000"/>
              </w:rPr>
            </w:pPr>
            <w:r w:rsidRPr="00C2542B">
              <w:rPr>
                <w:rFonts w:ascii="Arial" w:hAnsi="Arial" w:cs="Arial"/>
                <w:color w:val="000000"/>
              </w:rPr>
              <w:t xml:space="preserve">Director of Teaching and </w:t>
            </w:r>
            <w:r w:rsidRPr="00C2542B">
              <w:rPr>
                <w:rFonts w:ascii="Arial" w:hAnsi="Arial" w:cs="Arial"/>
                <w:color w:val="000000"/>
              </w:rPr>
              <w:lastRenderedPageBreak/>
              <w:t>Learning</w:t>
            </w:r>
          </w:p>
          <w:p w:rsidR="00760527" w:rsidRPr="00C2542B" w:rsidRDefault="00760527" w:rsidP="003E095C">
            <w:pPr>
              <w:rPr>
                <w:rFonts w:ascii="Arial" w:hAnsi="Arial" w:cs="Arial"/>
                <w:color w:val="000000"/>
              </w:rPr>
            </w:pPr>
          </w:p>
          <w:p w:rsidR="00760527" w:rsidRDefault="00760527" w:rsidP="003E095C">
            <w:pPr>
              <w:rPr>
                <w:rFonts w:ascii="Arial" w:hAnsi="Arial" w:cs="Arial"/>
                <w:color w:val="000000"/>
              </w:rPr>
            </w:pPr>
            <w:r w:rsidRPr="00C2542B">
              <w:rPr>
                <w:rFonts w:ascii="Arial" w:hAnsi="Arial" w:cs="Arial"/>
                <w:color w:val="000000"/>
              </w:rPr>
              <w:t>Principals,</w:t>
            </w:r>
          </w:p>
          <w:p w:rsidR="0023653C" w:rsidRPr="00C2542B" w:rsidRDefault="0023653C" w:rsidP="003E095C">
            <w:pPr>
              <w:rPr>
                <w:rFonts w:ascii="Arial" w:hAnsi="Arial" w:cs="Arial"/>
                <w:color w:val="000000"/>
              </w:rPr>
            </w:pPr>
          </w:p>
        </w:tc>
        <w:tc>
          <w:tcPr>
            <w:tcW w:w="1890" w:type="dxa"/>
            <w:shd w:val="clear" w:color="auto" w:fill="auto"/>
          </w:tcPr>
          <w:p w:rsidR="00760527" w:rsidRPr="00C2542B" w:rsidRDefault="00760527" w:rsidP="003E095C">
            <w:pPr>
              <w:rPr>
                <w:rFonts w:ascii="Arial" w:hAnsi="Arial" w:cs="Arial"/>
                <w:color w:val="000000"/>
              </w:rPr>
            </w:pPr>
          </w:p>
          <w:p w:rsidR="00760527" w:rsidRPr="00C2542B" w:rsidRDefault="0023653C" w:rsidP="003E095C">
            <w:pPr>
              <w:rPr>
                <w:rFonts w:ascii="Arial" w:hAnsi="Arial" w:cs="Arial"/>
                <w:color w:val="000000"/>
              </w:rPr>
            </w:pPr>
            <w:r>
              <w:rPr>
                <w:rFonts w:ascii="Arial" w:hAnsi="Arial" w:cs="Arial"/>
                <w:color w:val="000000"/>
              </w:rPr>
              <w:t>October 2012</w:t>
            </w:r>
          </w:p>
        </w:tc>
        <w:tc>
          <w:tcPr>
            <w:tcW w:w="1890" w:type="dxa"/>
            <w:shd w:val="clear" w:color="auto" w:fill="auto"/>
          </w:tcPr>
          <w:p w:rsidR="00760527" w:rsidRDefault="00760527" w:rsidP="00272D1F">
            <w:pPr>
              <w:rPr>
                <w:rFonts w:ascii="Arial" w:hAnsi="Arial" w:cs="Arial"/>
                <w:color w:val="000000"/>
              </w:rPr>
            </w:pPr>
          </w:p>
          <w:p w:rsidR="0023653C" w:rsidRPr="00C2542B" w:rsidRDefault="0023653C" w:rsidP="00272D1F">
            <w:pPr>
              <w:rPr>
                <w:rFonts w:ascii="Arial" w:hAnsi="Arial" w:cs="Arial"/>
                <w:color w:val="000000"/>
              </w:rPr>
            </w:pPr>
            <w:r>
              <w:rPr>
                <w:rFonts w:ascii="Arial" w:hAnsi="Arial" w:cs="Arial"/>
                <w:color w:val="000000"/>
              </w:rPr>
              <w:t>June 2013</w:t>
            </w:r>
          </w:p>
        </w:tc>
      </w:tr>
      <w:tr w:rsidR="00760527" w:rsidRPr="00C2542B" w:rsidTr="0095228C">
        <w:tblPrEx>
          <w:shd w:val="clear" w:color="auto" w:fill="auto"/>
          <w:tblLook w:val="01E0"/>
        </w:tblPrEx>
        <w:trPr>
          <w:gridBefore w:val="1"/>
          <w:gridAfter w:val="1"/>
          <w:wBefore w:w="18" w:type="dxa"/>
          <w:wAfter w:w="18" w:type="dxa"/>
          <w:trHeight w:val="87"/>
        </w:trPr>
        <w:tc>
          <w:tcPr>
            <w:tcW w:w="8190" w:type="dxa"/>
            <w:shd w:val="clear" w:color="auto" w:fill="auto"/>
          </w:tcPr>
          <w:p w:rsidR="00760527" w:rsidRDefault="00760527" w:rsidP="00760527">
            <w:pPr>
              <w:rPr>
                <w:rFonts w:ascii="Arial" w:hAnsi="Arial" w:cs="Arial"/>
                <w:color w:val="000000"/>
              </w:rPr>
            </w:pPr>
          </w:p>
          <w:p w:rsidR="00760527" w:rsidRDefault="00760527" w:rsidP="00760527">
            <w:pPr>
              <w:rPr>
                <w:rFonts w:ascii="Arial" w:hAnsi="Arial" w:cs="Arial"/>
                <w:color w:val="000000"/>
              </w:rPr>
            </w:pPr>
            <w:r>
              <w:rPr>
                <w:rFonts w:ascii="Arial" w:hAnsi="Arial" w:cs="Arial"/>
                <w:color w:val="000000"/>
              </w:rPr>
              <w:t>Coaches facilitate implementation of instructional changes resulting from student assessment analysis</w:t>
            </w:r>
          </w:p>
          <w:p w:rsidR="00760527" w:rsidRPr="00C2542B" w:rsidRDefault="00760527" w:rsidP="00272D1F">
            <w:pPr>
              <w:rPr>
                <w:rFonts w:ascii="Arial" w:hAnsi="Arial" w:cs="Arial"/>
                <w:i/>
                <w:color w:val="000000"/>
              </w:rPr>
            </w:pPr>
          </w:p>
        </w:tc>
        <w:tc>
          <w:tcPr>
            <w:tcW w:w="1890" w:type="dxa"/>
            <w:shd w:val="clear" w:color="auto" w:fill="auto"/>
          </w:tcPr>
          <w:p w:rsidR="00760527" w:rsidRPr="0023653C" w:rsidRDefault="00760527" w:rsidP="00272D1F">
            <w:pPr>
              <w:rPr>
                <w:rFonts w:ascii="Arial" w:hAnsi="Arial" w:cs="Arial"/>
                <w:color w:val="000000"/>
              </w:rPr>
            </w:pPr>
          </w:p>
          <w:p w:rsidR="0023653C" w:rsidRPr="0023653C" w:rsidRDefault="0023653C" w:rsidP="00272D1F">
            <w:pPr>
              <w:rPr>
                <w:rFonts w:ascii="Arial" w:hAnsi="Arial" w:cs="Arial"/>
                <w:color w:val="000000"/>
              </w:rPr>
            </w:pPr>
            <w:r w:rsidRPr="0023653C">
              <w:rPr>
                <w:rFonts w:ascii="Arial" w:hAnsi="Arial" w:cs="Arial"/>
                <w:color w:val="000000"/>
              </w:rPr>
              <w:t>Director of Teaching and Learning</w:t>
            </w:r>
          </w:p>
          <w:p w:rsidR="0023653C" w:rsidRPr="0023653C" w:rsidRDefault="0023653C" w:rsidP="00272D1F">
            <w:pPr>
              <w:rPr>
                <w:rFonts w:ascii="Arial" w:hAnsi="Arial" w:cs="Arial"/>
                <w:color w:val="000000"/>
              </w:rPr>
            </w:pPr>
          </w:p>
        </w:tc>
        <w:tc>
          <w:tcPr>
            <w:tcW w:w="1890" w:type="dxa"/>
            <w:shd w:val="clear" w:color="auto" w:fill="auto"/>
          </w:tcPr>
          <w:p w:rsidR="00760527" w:rsidRPr="0023653C" w:rsidRDefault="00760527" w:rsidP="00272D1F">
            <w:pPr>
              <w:rPr>
                <w:rFonts w:ascii="Arial" w:hAnsi="Arial" w:cs="Arial"/>
                <w:color w:val="000000"/>
              </w:rPr>
            </w:pPr>
          </w:p>
          <w:p w:rsidR="0023653C" w:rsidRPr="0023653C" w:rsidRDefault="0023653C" w:rsidP="00272D1F">
            <w:pPr>
              <w:rPr>
                <w:rFonts w:ascii="Arial" w:hAnsi="Arial" w:cs="Arial"/>
                <w:color w:val="000000"/>
              </w:rPr>
            </w:pPr>
            <w:r w:rsidRPr="0023653C">
              <w:rPr>
                <w:rFonts w:ascii="Arial" w:hAnsi="Arial" w:cs="Arial"/>
                <w:color w:val="000000"/>
              </w:rPr>
              <w:t>October 2012</w:t>
            </w:r>
          </w:p>
        </w:tc>
        <w:tc>
          <w:tcPr>
            <w:tcW w:w="1890" w:type="dxa"/>
            <w:shd w:val="clear" w:color="auto" w:fill="auto"/>
          </w:tcPr>
          <w:p w:rsidR="00760527" w:rsidRPr="0023653C" w:rsidRDefault="00760527" w:rsidP="00272D1F">
            <w:pPr>
              <w:rPr>
                <w:rFonts w:ascii="Arial" w:hAnsi="Arial" w:cs="Arial"/>
                <w:color w:val="000000"/>
              </w:rPr>
            </w:pPr>
          </w:p>
          <w:p w:rsidR="0023653C" w:rsidRPr="0023653C" w:rsidRDefault="0023653C" w:rsidP="00272D1F">
            <w:pPr>
              <w:rPr>
                <w:rFonts w:ascii="Arial" w:hAnsi="Arial" w:cs="Arial"/>
                <w:color w:val="000000"/>
              </w:rPr>
            </w:pPr>
            <w:r w:rsidRPr="0023653C">
              <w:rPr>
                <w:rFonts w:ascii="Arial" w:hAnsi="Arial" w:cs="Arial"/>
                <w:color w:val="000000"/>
              </w:rPr>
              <w:t>June 2013</w:t>
            </w:r>
          </w:p>
        </w:tc>
      </w:tr>
      <w:tr w:rsidR="00496435" w:rsidRPr="00C2542B" w:rsidTr="0095228C">
        <w:tblPrEx>
          <w:shd w:val="clear" w:color="auto" w:fill="auto"/>
          <w:tblLook w:val="01E0"/>
        </w:tblPrEx>
        <w:trPr>
          <w:gridBefore w:val="1"/>
          <w:gridAfter w:val="1"/>
          <w:wBefore w:w="18" w:type="dxa"/>
          <w:wAfter w:w="18" w:type="dxa"/>
          <w:trHeight w:val="87"/>
        </w:trPr>
        <w:tc>
          <w:tcPr>
            <w:tcW w:w="8190" w:type="dxa"/>
            <w:shd w:val="clear" w:color="auto" w:fill="auto"/>
          </w:tcPr>
          <w:p w:rsidR="00496435" w:rsidRDefault="00496435" w:rsidP="00430AAF">
            <w:pPr>
              <w:rPr>
                <w:rFonts w:ascii="Arial" w:hAnsi="Arial" w:cs="Arial"/>
                <w:color w:val="000000"/>
              </w:rPr>
            </w:pPr>
          </w:p>
          <w:p w:rsidR="00496435" w:rsidRDefault="00496435" w:rsidP="00430AAF">
            <w:pPr>
              <w:rPr>
                <w:rFonts w:ascii="Arial" w:hAnsi="Arial" w:cs="Arial"/>
                <w:color w:val="000000"/>
              </w:rPr>
            </w:pPr>
            <w:r>
              <w:rPr>
                <w:rFonts w:ascii="Arial" w:hAnsi="Arial" w:cs="Arial"/>
                <w:color w:val="000000"/>
              </w:rPr>
              <w:t>Learning Walkthroughs with a focus on best practice are conducted monthly</w:t>
            </w:r>
          </w:p>
          <w:p w:rsidR="00496435" w:rsidRDefault="00496435" w:rsidP="00760527">
            <w:pPr>
              <w:rPr>
                <w:rFonts w:ascii="Arial" w:hAnsi="Arial" w:cs="Arial"/>
                <w:color w:val="000000"/>
              </w:rPr>
            </w:pPr>
          </w:p>
        </w:tc>
        <w:tc>
          <w:tcPr>
            <w:tcW w:w="1890" w:type="dxa"/>
            <w:shd w:val="clear" w:color="auto" w:fill="auto"/>
          </w:tcPr>
          <w:p w:rsidR="00496435" w:rsidRDefault="00496435" w:rsidP="00430AAF">
            <w:pPr>
              <w:rPr>
                <w:rFonts w:ascii="Arial" w:hAnsi="Arial" w:cs="Arial"/>
                <w:color w:val="000000"/>
              </w:rPr>
            </w:pPr>
          </w:p>
          <w:p w:rsidR="00496435" w:rsidRPr="0023653C" w:rsidRDefault="00496435" w:rsidP="00272D1F">
            <w:pPr>
              <w:rPr>
                <w:rFonts w:ascii="Arial" w:hAnsi="Arial" w:cs="Arial"/>
                <w:color w:val="000000"/>
              </w:rPr>
            </w:pPr>
            <w:r>
              <w:rPr>
                <w:rFonts w:ascii="Arial" w:hAnsi="Arial" w:cs="Arial"/>
                <w:color w:val="000000"/>
              </w:rPr>
              <w:t>Principals</w:t>
            </w:r>
          </w:p>
        </w:tc>
        <w:tc>
          <w:tcPr>
            <w:tcW w:w="1890" w:type="dxa"/>
            <w:shd w:val="clear" w:color="auto" w:fill="auto"/>
          </w:tcPr>
          <w:p w:rsidR="00496435" w:rsidRDefault="00496435" w:rsidP="00430AAF">
            <w:pPr>
              <w:rPr>
                <w:rFonts w:ascii="Arial" w:hAnsi="Arial" w:cs="Arial"/>
                <w:color w:val="000000"/>
              </w:rPr>
            </w:pPr>
          </w:p>
          <w:p w:rsidR="00496435" w:rsidRPr="0023653C" w:rsidRDefault="00496435" w:rsidP="00272D1F">
            <w:pPr>
              <w:rPr>
                <w:rFonts w:ascii="Arial" w:hAnsi="Arial" w:cs="Arial"/>
                <w:color w:val="000000"/>
              </w:rPr>
            </w:pPr>
            <w:r>
              <w:rPr>
                <w:rFonts w:ascii="Arial" w:hAnsi="Arial" w:cs="Arial"/>
                <w:color w:val="000000"/>
              </w:rPr>
              <w:t>October 2012</w:t>
            </w:r>
          </w:p>
        </w:tc>
        <w:tc>
          <w:tcPr>
            <w:tcW w:w="1890" w:type="dxa"/>
            <w:shd w:val="clear" w:color="auto" w:fill="auto"/>
          </w:tcPr>
          <w:p w:rsidR="00496435" w:rsidRDefault="00496435" w:rsidP="00430AAF">
            <w:pPr>
              <w:rPr>
                <w:rFonts w:ascii="Arial" w:hAnsi="Arial" w:cs="Arial"/>
                <w:color w:val="000000"/>
              </w:rPr>
            </w:pPr>
          </w:p>
          <w:p w:rsidR="00496435" w:rsidRPr="0023653C" w:rsidRDefault="00496435" w:rsidP="00272D1F">
            <w:pPr>
              <w:rPr>
                <w:rFonts w:ascii="Arial" w:hAnsi="Arial" w:cs="Arial"/>
                <w:color w:val="000000"/>
              </w:rPr>
            </w:pPr>
            <w:r>
              <w:rPr>
                <w:rFonts w:ascii="Arial" w:hAnsi="Arial" w:cs="Arial"/>
                <w:color w:val="000000"/>
              </w:rPr>
              <w:t>June 2013</w:t>
            </w:r>
          </w:p>
        </w:tc>
      </w:tr>
    </w:tbl>
    <w:p w:rsidR="001C0D9C" w:rsidRDefault="001C0D9C" w:rsidP="001C0D9C">
      <w:pPr>
        <w:rPr>
          <w:rFonts w:ascii="Arial" w:hAnsi="Arial" w:cs="Arial"/>
        </w:rPr>
      </w:pPr>
    </w:p>
    <w:p w:rsidR="008D6C0B" w:rsidRDefault="008D6C0B" w:rsidP="001C0D9C">
      <w:pPr>
        <w:rPr>
          <w:rFonts w:ascii="Arial" w:hAnsi="Arial" w:cs="Arial"/>
        </w:rPr>
      </w:pPr>
    </w:p>
    <w:p w:rsidR="000830C2" w:rsidRDefault="000830C2" w:rsidP="001C0D9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3896"/>
      </w:tblGrid>
      <w:tr w:rsidR="000830C2" w:rsidRPr="000830C2" w:rsidTr="00430AAF">
        <w:tc>
          <w:tcPr>
            <w:tcW w:w="13896" w:type="dxa"/>
            <w:shd w:val="clear" w:color="auto" w:fill="F2F2F2"/>
          </w:tcPr>
          <w:p w:rsidR="0058365B" w:rsidRDefault="0058365B" w:rsidP="000830C2">
            <w:pPr>
              <w:rPr>
                <w:rFonts w:ascii="Arial" w:hAnsi="Arial" w:cs="Arial"/>
                <w:b/>
              </w:rPr>
            </w:pPr>
          </w:p>
          <w:p w:rsidR="000830C2" w:rsidRPr="0058365B" w:rsidRDefault="000830C2" w:rsidP="000830C2">
            <w:pPr>
              <w:rPr>
                <w:rFonts w:ascii="Arial" w:hAnsi="Arial" w:cs="Arial"/>
                <w:b/>
              </w:rPr>
            </w:pPr>
            <w:r w:rsidRPr="0058365B">
              <w:rPr>
                <w:rFonts w:ascii="Arial" w:hAnsi="Arial" w:cs="Arial"/>
                <w:b/>
              </w:rPr>
              <w:t>Objective 3: To provide professional development resulting in improved teaching practice and student outcomes</w:t>
            </w:r>
          </w:p>
          <w:p w:rsidR="000830C2" w:rsidRPr="000830C2" w:rsidRDefault="000830C2" w:rsidP="000830C2">
            <w:pPr>
              <w:rPr>
                <w:rFonts w:ascii="Arial" w:hAnsi="Arial" w:cs="Arial"/>
                <w:b/>
              </w:rPr>
            </w:pPr>
          </w:p>
        </w:tc>
      </w:tr>
      <w:tr w:rsidR="000830C2" w:rsidRPr="000830C2" w:rsidTr="00430AAF">
        <w:tc>
          <w:tcPr>
            <w:tcW w:w="13896" w:type="dxa"/>
            <w:shd w:val="clear" w:color="auto" w:fill="F2F2F2"/>
          </w:tcPr>
          <w:p w:rsidR="000830C2" w:rsidRPr="000830C2" w:rsidRDefault="000830C2" w:rsidP="000830C2">
            <w:pPr>
              <w:rPr>
                <w:rFonts w:ascii="Arial" w:hAnsi="Arial" w:cs="Arial"/>
                <w:b/>
              </w:rPr>
            </w:pPr>
          </w:p>
          <w:p w:rsidR="00BF0617" w:rsidRDefault="000830C2" w:rsidP="000830C2">
            <w:pPr>
              <w:rPr>
                <w:rFonts w:ascii="Arial" w:hAnsi="Arial" w:cs="Arial"/>
              </w:rPr>
            </w:pPr>
            <w:r>
              <w:rPr>
                <w:rFonts w:ascii="Arial" w:hAnsi="Arial" w:cs="Arial"/>
                <w:b/>
              </w:rPr>
              <w:t>Initiative 2</w:t>
            </w:r>
            <w:r w:rsidRPr="000830C2">
              <w:rPr>
                <w:rFonts w:ascii="Arial" w:hAnsi="Arial" w:cs="Arial"/>
                <w:b/>
              </w:rPr>
              <w:t xml:space="preserve">: </w:t>
            </w:r>
            <w:r w:rsidR="00DF48BC" w:rsidRPr="000830C2">
              <w:rPr>
                <w:rFonts w:ascii="Arial" w:hAnsi="Arial" w:cs="Arial"/>
              </w:rPr>
              <w:t xml:space="preserve">The district will implement a professional development plan that increases teachers’ use of the district wide, research based best practices </w:t>
            </w:r>
            <w:r w:rsidR="00DF48BC">
              <w:rPr>
                <w:rFonts w:ascii="Arial" w:hAnsi="Arial" w:cs="Arial"/>
              </w:rPr>
              <w:t xml:space="preserve">to </w:t>
            </w:r>
            <w:r w:rsidR="00DF48BC" w:rsidRPr="0095792A">
              <w:rPr>
                <w:rFonts w:ascii="Arial" w:hAnsi="Arial" w:cs="Arial"/>
              </w:rPr>
              <w:t xml:space="preserve">improve student outcomes </w:t>
            </w:r>
            <w:r w:rsidR="00DF48BC">
              <w:rPr>
                <w:rFonts w:ascii="Arial" w:hAnsi="Arial" w:cs="Arial"/>
              </w:rPr>
              <w:t xml:space="preserve">and ensures that </w:t>
            </w:r>
            <w:r w:rsidR="00DF48BC" w:rsidRPr="0016153D">
              <w:rPr>
                <w:rFonts w:ascii="Arial" w:hAnsi="Arial" w:cs="Arial"/>
              </w:rPr>
              <w:t xml:space="preserve">newly hired or previously untrained teachers </w:t>
            </w:r>
            <w:r w:rsidR="00DF48BC">
              <w:rPr>
                <w:rFonts w:ascii="Arial" w:hAnsi="Arial" w:cs="Arial"/>
              </w:rPr>
              <w:t>receive</w:t>
            </w:r>
            <w:r w:rsidR="00DF48BC" w:rsidRPr="0016153D">
              <w:rPr>
                <w:rFonts w:ascii="Arial" w:hAnsi="Arial" w:cs="Arial"/>
              </w:rPr>
              <w:t xml:space="preserve"> </w:t>
            </w:r>
            <w:r w:rsidR="00DF48BC">
              <w:rPr>
                <w:rFonts w:ascii="Arial" w:hAnsi="Arial" w:cs="Arial"/>
              </w:rPr>
              <w:t xml:space="preserve">targeted </w:t>
            </w:r>
            <w:r w:rsidR="00DF48BC" w:rsidRPr="0016153D">
              <w:rPr>
                <w:rFonts w:ascii="Arial" w:hAnsi="Arial" w:cs="Arial"/>
              </w:rPr>
              <w:t xml:space="preserve">professional development </w:t>
            </w:r>
          </w:p>
          <w:p w:rsidR="000830C2" w:rsidRPr="000830C2" w:rsidRDefault="000830C2" w:rsidP="00E84842">
            <w:pPr>
              <w:rPr>
                <w:rFonts w:ascii="Arial" w:hAnsi="Arial" w:cs="Arial"/>
                <w:b/>
              </w:rPr>
            </w:pPr>
          </w:p>
        </w:tc>
      </w:tr>
    </w:tbl>
    <w:p w:rsidR="000830C2" w:rsidRPr="000830C2" w:rsidRDefault="000830C2" w:rsidP="000830C2">
      <w:pPr>
        <w:rPr>
          <w:rFonts w:ascii="Arial" w:hAnsi="Arial" w:cs="Arial"/>
          <w:vanish/>
        </w:rPr>
      </w:pP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0"/>
        <w:gridCol w:w="1890"/>
        <w:gridCol w:w="1890"/>
        <w:gridCol w:w="1890"/>
      </w:tblGrid>
      <w:tr w:rsidR="000830C2" w:rsidRPr="000830C2" w:rsidTr="00430AAF">
        <w:trPr>
          <w:tblHeader/>
        </w:trPr>
        <w:tc>
          <w:tcPr>
            <w:tcW w:w="8190" w:type="dxa"/>
            <w:tcBorders>
              <w:bottom w:val="single" w:sz="4" w:space="0" w:color="auto"/>
            </w:tcBorders>
            <w:shd w:val="clear" w:color="auto" w:fill="FFFFFF"/>
          </w:tcPr>
          <w:p w:rsidR="000830C2" w:rsidRPr="000830C2" w:rsidRDefault="000830C2" w:rsidP="000830C2">
            <w:pPr>
              <w:rPr>
                <w:rFonts w:ascii="Arial" w:hAnsi="Arial" w:cs="Arial"/>
                <w:b/>
                <w:lang w:val="en-US"/>
              </w:rPr>
            </w:pPr>
            <w:r w:rsidRPr="000830C2">
              <w:rPr>
                <w:rFonts w:ascii="Arial" w:hAnsi="Arial" w:cs="Arial"/>
                <w:b/>
                <w:lang w:val="en-US"/>
              </w:rPr>
              <w:t>Activities to Achieve the Outcomes for the Initiative</w:t>
            </w:r>
          </w:p>
        </w:tc>
        <w:tc>
          <w:tcPr>
            <w:tcW w:w="1890" w:type="dxa"/>
            <w:tcBorders>
              <w:bottom w:val="single" w:sz="4" w:space="0" w:color="auto"/>
            </w:tcBorders>
            <w:shd w:val="clear" w:color="auto" w:fill="FFFFFF"/>
          </w:tcPr>
          <w:p w:rsidR="000830C2" w:rsidRPr="000830C2" w:rsidRDefault="000830C2" w:rsidP="000830C2">
            <w:pPr>
              <w:rPr>
                <w:rFonts w:ascii="Arial" w:hAnsi="Arial" w:cs="Arial"/>
                <w:b/>
                <w:lang w:val="en-US"/>
              </w:rPr>
            </w:pPr>
            <w:r w:rsidRPr="000830C2">
              <w:rPr>
                <w:rFonts w:ascii="Arial" w:hAnsi="Arial" w:cs="Arial"/>
                <w:b/>
                <w:lang w:val="en-US"/>
              </w:rPr>
              <w:t>Who will Lead?</w:t>
            </w:r>
          </w:p>
        </w:tc>
        <w:tc>
          <w:tcPr>
            <w:tcW w:w="1890" w:type="dxa"/>
            <w:tcBorders>
              <w:bottom w:val="single" w:sz="4" w:space="0" w:color="auto"/>
            </w:tcBorders>
            <w:shd w:val="clear" w:color="auto" w:fill="FFFFFF"/>
          </w:tcPr>
          <w:p w:rsidR="000830C2" w:rsidRPr="000830C2" w:rsidRDefault="000830C2" w:rsidP="000830C2">
            <w:pPr>
              <w:rPr>
                <w:rFonts w:ascii="Arial" w:hAnsi="Arial" w:cs="Arial"/>
                <w:b/>
                <w:lang w:val="en-US"/>
              </w:rPr>
            </w:pPr>
            <w:r w:rsidRPr="000830C2">
              <w:rPr>
                <w:rFonts w:ascii="Arial" w:hAnsi="Arial" w:cs="Arial"/>
                <w:b/>
                <w:lang w:val="en-US"/>
              </w:rPr>
              <w:t>When will it Start?</w:t>
            </w:r>
          </w:p>
        </w:tc>
        <w:tc>
          <w:tcPr>
            <w:tcW w:w="1890" w:type="dxa"/>
            <w:tcBorders>
              <w:bottom w:val="single" w:sz="4" w:space="0" w:color="auto"/>
            </w:tcBorders>
            <w:shd w:val="clear" w:color="auto" w:fill="FFFFFF"/>
          </w:tcPr>
          <w:p w:rsidR="000830C2" w:rsidRPr="000830C2" w:rsidRDefault="000830C2" w:rsidP="000830C2">
            <w:pPr>
              <w:rPr>
                <w:rFonts w:ascii="Arial" w:hAnsi="Arial" w:cs="Arial"/>
                <w:b/>
                <w:lang w:val="en-US"/>
              </w:rPr>
            </w:pPr>
            <w:r w:rsidRPr="000830C2">
              <w:rPr>
                <w:rFonts w:ascii="Arial" w:hAnsi="Arial" w:cs="Arial"/>
                <w:b/>
                <w:lang w:val="en-US"/>
              </w:rPr>
              <w:t>When will it be Complete?</w:t>
            </w:r>
          </w:p>
        </w:tc>
      </w:tr>
      <w:tr w:rsidR="00BF0617" w:rsidRPr="000830C2" w:rsidTr="00430AAF">
        <w:tc>
          <w:tcPr>
            <w:tcW w:w="8190" w:type="dxa"/>
            <w:shd w:val="clear" w:color="auto" w:fill="auto"/>
          </w:tcPr>
          <w:p w:rsidR="00BF0617" w:rsidRDefault="00BF0617" w:rsidP="00430AAF">
            <w:pPr>
              <w:rPr>
                <w:rFonts w:ascii="Arial" w:hAnsi="Arial" w:cs="Arial"/>
                <w:color w:val="000000"/>
              </w:rPr>
            </w:pPr>
          </w:p>
          <w:p w:rsidR="00BF0617" w:rsidRDefault="00BF0617" w:rsidP="00430AAF">
            <w:pPr>
              <w:rPr>
                <w:rFonts w:ascii="Arial" w:hAnsi="Arial" w:cs="Arial"/>
                <w:color w:val="000000"/>
              </w:rPr>
            </w:pPr>
            <w:r>
              <w:rPr>
                <w:rFonts w:ascii="Arial" w:hAnsi="Arial" w:cs="Arial"/>
                <w:color w:val="000000"/>
              </w:rPr>
              <w:t>The PD Committee will be established for the 2012-2013 academic year.</w:t>
            </w:r>
          </w:p>
          <w:p w:rsidR="00BF0617" w:rsidRPr="000830C2" w:rsidRDefault="00BF0617" w:rsidP="000830C2">
            <w:pPr>
              <w:rPr>
                <w:rFonts w:ascii="Arial" w:hAnsi="Arial" w:cs="Arial"/>
              </w:rPr>
            </w:pPr>
          </w:p>
        </w:tc>
        <w:tc>
          <w:tcPr>
            <w:tcW w:w="1890" w:type="dxa"/>
            <w:shd w:val="clear" w:color="auto" w:fill="auto"/>
          </w:tcPr>
          <w:p w:rsidR="00BF0617" w:rsidRDefault="00BF0617" w:rsidP="00430AAF">
            <w:pPr>
              <w:rPr>
                <w:rFonts w:ascii="Arial" w:hAnsi="Arial" w:cs="Arial"/>
                <w:color w:val="000000"/>
              </w:rPr>
            </w:pPr>
          </w:p>
          <w:p w:rsidR="00BF0617" w:rsidRDefault="00BF0617" w:rsidP="00430AAF">
            <w:pPr>
              <w:rPr>
                <w:rFonts w:ascii="Arial" w:hAnsi="Arial" w:cs="Arial"/>
                <w:color w:val="000000"/>
              </w:rPr>
            </w:pPr>
            <w:r>
              <w:rPr>
                <w:rFonts w:ascii="Arial" w:hAnsi="Arial" w:cs="Arial"/>
                <w:color w:val="000000"/>
              </w:rPr>
              <w:t>Director of Teaching and Learning</w:t>
            </w:r>
          </w:p>
          <w:p w:rsidR="00BF0617" w:rsidRPr="000830C2" w:rsidRDefault="00BF0617" w:rsidP="000830C2">
            <w:pPr>
              <w:rPr>
                <w:rFonts w:ascii="Arial" w:hAnsi="Arial" w:cs="Arial"/>
              </w:rPr>
            </w:pPr>
          </w:p>
        </w:tc>
        <w:tc>
          <w:tcPr>
            <w:tcW w:w="1890" w:type="dxa"/>
            <w:shd w:val="clear" w:color="auto" w:fill="auto"/>
          </w:tcPr>
          <w:p w:rsidR="00BF0617" w:rsidRDefault="00BF0617" w:rsidP="00430AAF">
            <w:pPr>
              <w:rPr>
                <w:rFonts w:ascii="Arial" w:hAnsi="Arial" w:cs="Arial"/>
                <w:color w:val="000000"/>
              </w:rPr>
            </w:pPr>
          </w:p>
          <w:p w:rsidR="00BF0617" w:rsidRPr="000830C2" w:rsidRDefault="00BF0617" w:rsidP="000830C2">
            <w:pPr>
              <w:rPr>
                <w:rFonts w:ascii="Arial" w:hAnsi="Arial" w:cs="Arial"/>
              </w:rPr>
            </w:pPr>
            <w:r>
              <w:rPr>
                <w:rFonts w:ascii="Arial" w:hAnsi="Arial" w:cs="Arial"/>
                <w:color w:val="000000"/>
              </w:rPr>
              <w:t>August 2012</w:t>
            </w:r>
          </w:p>
        </w:tc>
        <w:tc>
          <w:tcPr>
            <w:tcW w:w="1890" w:type="dxa"/>
            <w:shd w:val="clear" w:color="auto" w:fill="auto"/>
          </w:tcPr>
          <w:p w:rsidR="00BF0617" w:rsidRDefault="00BF0617" w:rsidP="00430AAF">
            <w:pPr>
              <w:rPr>
                <w:rFonts w:ascii="Arial" w:hAnsi="Arial" w:cs="Arial"/>
                <w:color w:val="000000"/>
              </w:rPr>
            </w:pPr>
          </w:p>
          <w:p w:rsidR="00BF0617" w:rsidRPr="000830C2" w:rsidRDefault="00BF0617" w:rsidP="000830C2">
            <w:pPr>
              <w:rPr>
                <w:rFonts w:ascii="Arial" w:hAnsi="Arial" w:cs="Arial"/>
              </w:rPr>
            </w:pPr>
            <w:r>
              <w:rPr>
                <w:rFonts w:ascii="Arial" w:hAnsi="Arial" w:cs="Arial"/>
                <w:color w:val="000000"/>
              </w:rPr>
              <w:t>September 2012</w:t>
            </w:r>
          </w:p>
        </w:tc>
      </w:tr>
      <w:tr w:rsidR="00BF0617" w:rsidRPr="000830C2" w:rsidTr="00430AAF">
        <w:tc>
          <w:tcPr>
            <w:tcW w:w="8190" w:type="dxa"/>
            <w:shd w:val="clear" w:color="auto" w:fill="auto"/>
          </w:tcPr>
          <w:p w:rsidR="00BF0617" w:rsidRPr="000830C2" w:rsidRDefault="00BF0617" w:rsidP="00430AAF">
            <w:pPr>
              <w:rPr>
                <w:rFonts w:ascii="Arial" w:hAnsi="Arial" w:cs="Arial"/>
              </w:rPr>
            </w:pPr>
          </w:p>
          <w:p w:rsidR="00BF0617" w:rsidRPr="000830C2" w:rsidRDefault="00BF0617" w:rsidP="00430AAF">
            <w:pPr>
              <w:rPr>
                <w:rFonts w:ascii="Arial" w:hAnsi="Arial" w:cs="Arial"/>
              </w:rPr>
            </w:pPr>
            <w:r w:rsidRPr="000830C2">
              <w:rPr>
                <w:rFonts w:ascii="Arial" w:hAnsi="Arial" w:cs="Arial"/>
              </w:rPr>
              <w:t>The PD committee will identify the district wide instructional programs</w:t>
            </w:r>
          </w:p>
          <w:p w:rsidR="00BF0617" w:rsidRDefault="00BF0617" w:rsidP="00430AAF">
            <w:pPr>
              <w:rPr>
                <w:rFonts w:ascii="Arial" w:hAnsi="Arial" w:cs="Arial"/>
                <w:color w:val="000000"/>
              </w:rPr>
            </w:pPr>
          </w:p>
        </w:tc>
        <w:tc>
          <w:tcPr>
            <w:tcW w:w="1890" w:type="dxa"/>
            <w:shd w:val="clear" w:color="auto" w:fill="auto"/>
          </w:tcPr>
          <w:p w:rsidR="00BF0617" w:rsidRPr="000830C2" w:rsidRDefault="00BF0617" w:rsidP="00430AAF">
            <w:pPr>
              <w:rPr>
                <w:rFonts w:ascii="Arial" w:hAnsi="Arial" w:cs="Arial"/>
              </w:rPr>
            </w:pPr>
          </w:p>
          <w:p w:rsidR="00BF0617" w:rsidRPr="000830C2" w:rsidRDefault="00BF0617" w:rsidP="00430AAF">
            <w:pPr>
              <w:rPr>
                <w:rFonts w:ascii="Arial" w:hAnsi="Arial" w:cs="Arial"/>
              </w:rPr>
            </w:pPr>
            <w:r w:rsidRPr="000830C2">
              <w:rPr>
                <w:rFonts w:ascii="Arial" w:hAnsi="Arial" w:cs="Arial"/>
              </w:rPr>
              <w:t>Director of Teaching and Learning</w:t>
            </w:r>
          </w:p>
          <w:p w:rsidR="00BF0617" w:rsidRDefault="00BF0617" w:rsidP="00430AAF">
            <w:pPr>
              <w:rPr>
                <w:rFonts w:ascii="Arial" w:hAnsi="Arial" w:cs="Arial"/>
                <w:color w:val="000000"/>
              </w:rPr>
            </w:pPr>
          </w:p>
        </w:tc>
        <w:tc>
          <w:tcPr>
            <w:tcW w:w="1890" w:type="dxa"/>
            <w:shd w:val="clear" w:color="auto" w:fill="auto"/>
          </w:tcPr>
          <w:p w:rsidR="00BF0617" w:rsidRPr="000830C2" w:rsidRDefault="00BF0617" w:rsidP="00430AAF">
            <w:pPr>
              <w:rPr>
                <w:rFonts w:ascii="Arial" w:hAnsi="Arial" w:cs="Arial"/>
              </w:rPr>
            </w:pPr>
          </w:p>
          <w:p w:rsidR="00BF0617" w:rsidRDefault="00BF0617" w:rsidP="00430AAF">
            <w:pPr>
              <w:rPr>
                <w:rFonts w:ascii="Arial" w:hAnsi="Arial" w:cs="Arial"/>
                <w:color w:val="000000"/>
              </w:rPr>
            </w:pPr>
            <w:r w:rsidRPr="000830C2">
              <w:rPr>
                <w:rFonts w:ascii="Arial" w:hAnsi="Arial" w:cs="Arial"/>
              </w:rPr>
              <w:t>September 2012</w:t>
            </w:r>
          </w:p>
        </w:tc>
        <w:tc>
          <w:tcPr>
            <w:tcW w:w="1890" w:type="dxa"/>
            <w:shd w:val="clear" w:color="auto" w:fill="auto"/>
          </w:tcPr>
          <w:p w:rsidR="00BF0617" w:rsidRPr="000830C2" w:rsidRDefault="00BF0617" w:rsidP="00430AAF">
            <w:pPr>
              <w:rPr>
                <w:rFonts w:ascii="Arial" w:hAnsi="Arial" w:cs="Arial"/>
              </w:rPr>
            </w:pPr>
          </w:p>
          <w:p w:rsidR="00BF0617" w:rsidRDefault="00BF0617" w:rsidP="00BF0617">
            <w:pPr>
              <w:rPr>
                <w:rFonts w:ascii="Arial" w:hAnsi="Arial" w:cs="Arial"/>
                <w:color w:val="000000"/>
              </w:rPr>
            </w:pPr>
            <w:r>
              <w:rPr>
                <w:rFonts w:ascii="Arial" w:hAnsi="Arial" w:cs="Arial"/>
              </w:rPr>
              <w:t>October</w:t>
            </w:r>
            <w:r w:rsidRPr="000830C2">
              <w:rPr>
                <w:rFonts w:ascii="Arial" w:hAnsi="Arial" w:cs="Arial"/>
              </w:rPr>
              <w:t xml:space="preserve"> 201</w:t>
            </w:r>
            <w:r>
              <w:rPr>
                <w:rFonts w:ascii="Arial" w:hAnsi="Arial" w:cs="Arial"/>
              </w:rPr>
              <w:t>2</w:t>
            </w:r>
          </w:p>
        </w:tc>
      </w:tr>
      <w:tr w:rsidR="00306F93" w:rsidRPr="000830C2" w:rsidTr="00430AAF">
        <w:tc>
          <w:tcPr>
            <w:tcW w:w="8190" w:type="dxa"/>
            <w:shd w:val="clear" w:color="auto" w:fill="auto"/>
          </w:tcPr>
          <w:p w:rsidR="00306F93" w:rsidRPr="000830C2" w:rsidRDefault="00306F93" w:rsidP="00430AAF">
            <w:pPr>
              <w:rPr>
                <w:rFonts w:ascii="Arial" w:hAnsi="Arial" w:cs="Arial"/>
              </w:rPr>
            </w:pPr>
          </w:p>
          <w:p w:rsidR="00306F93" w:rsidRPr="000830C2" w:rsidRDefault="00306F93" w:rsidP="00430AAF">
            <w:pPr>
              <w:rPr>
                <w:rFonts w:ascii="Arial" w:hAnsi="Arial" w:cs="Arial"/>
              </w:rPr>
            </w:pPr>
            <w:r w:rsidRPr="000830C2">
              <w:rPr>
                <w:rFonts w:ascii="Arial" w:hAnsi="Arial" w:cs="Arial"/>
              </w:rPr>
              <w:t xml:space="preserve">A plan for PD in district wide instructional programs </w:t>
            </w:r>
            <w:r w:rsidR="00E84842" w:rsidRPr="00E84842">
              <w:rPr>
                <w:rFonts w:ascii="Arial" w:hAnsi="Arial" w:cs="Arial"/>
              </w:rPr>
              <w:t>(</w:t>
            </w:r>
            <w:r w:rsidR="00E84842">
              <w:rPr>
                <w:rFonts w:ascii="Arial" w:hAnsi="Arial" w:cs="Arial"/>
              </w:rPr>
              <w:t xml:space="preserve">including </w:t>
            </w:r>
            <w:r w:rsidR="00E84842" w:rsidRPr="00E84842">
              <w:rPr>
                <w:rFonts w:ascii="Arial" w:hAnsi="Arial" w:cs="Arial"/>
              </w:rPr>
              <w:t xml:space="preserve">Responsive Classroom, Developmental Design, Tools of the Mind, </w:t>
            </w:r>
            <w:r w:rsidR="00E84842">
              <w:rPr>
                <w:rFonts w:ascii="Arial" w:hAnsi="Arial" w:cs="Arial"/>
              </w:rPr>
              <w:t>and</w:t>
            </w:r>
            <w:r w:rsidR="00E84842" w:rsidRPr="00E84842">
              <w:rPr>
                <w:rFonts w:ascii="Arial" w:hAnsi="Arial" w:cs="Arial"/>
              </w:rPr>
              <w:t xml:space="preserve"> Keys to Literacy) </w:t>
            </w:r>
            <w:r w:rsidRPr="000830C2">
              <w:rPr>
                <w:rFonts w:ascii="Arial" w:hAnsi="Arial" w:cs="Arial"/>
              </w:rPr>
              <w:t xml:space="preserve">will be presented to the Superintendent </w:t>
            </w:r>
          </w:p>
          <w:p w:rsidR="00306F93" w:rsidRDefault="00306F93" w:rsidP="00430AAF">
            <w:pPr>
              <w:rPr>
                <w:rFonts w:ascii="Arial" w:hAnsi="Arial" w:cs="Arial"/>
                <w:color w:val="000000"/>
              </w:rPr>
            </w:pPr>
          </w:p>
        </w:tc>
        <w:tc>
          <w:tcPr>
            <w:tcW w:w="1890" w:type="dxa"/>
            <w:shd w:val="clear" w:color="auto" w:fill="auto"/>
          </w:tcPr>
          <w:p w:rsidR="00306F93" w:rsidRPr="000830C2" w:rsidRDefault="00306F93" w:rsidP="00430AAF">
            <w:pPr>
              <w:rPr>
                <w:rFonts w:ascii="Arial" w:hAnsi="Arial" w:cs="Arial"/>
              </w:rPr>
            </w:pPr>
          </w:p>
          <w:p w:rsidR="00306F93" w:rsidRPr="000830C2" w:rsidRDefault="00306F93" w:rsidP="00430AAF">
            <w:pPr>
              <w:rPr>
                <w:rFonts w:ascii="Arial" w:hAnsi="Arial" w:cs="Arial"/>
              </w:rPr>
            </w:pPr>
            <w:r w:rsidRPr="000830C2">
              <w:rPr>
                <w:rFonts w:ascii="Arial" w:hAnsi="Arial" w:cs="Arial"/>
              </w:rPr>
              <w:t>Director of Teaching and Learning</w:t>
            </w:r>
          </w:p>
          <w:p w:rsidR="00306F93" w:rsidRDefault="00306F93" w:rsidP="00430AAF">
            <w:pPr>
              <w:rPr>
                <w:rFonts w:ascii="Arial" w:hAnsi="Arial" w:cs="Arial"/>
                <w:color w:val="000000"/>
              </w:rPr>
            </w:pPr>
          </w:p>
        </w:tc>
        <w:tc>
          <w:tcPr>
            <w:tcW w:w="1890" w:type="dxa"/>
            <w:shd w:val="clear" w:color="auto" w:fill="auto"/>
          </w:tcPr>
          <w:p w:rsidR="00306F93" w:rsidRPr="000830C2" w:rsidRDefault="00306F93" w:rsidP="00430AAF">
            <w:pPr>
              <w:rPr>
                <w:rFonts w:ascii="Arial" w:hAnsi="Arial" w:cs="Arial"/>
              </w:rPr>
            </w:pPr>
          </w:p>
          <w:p w:rsidR="00306F93" w:rsidRDefault="00306F93" w:rsidP="00430AAF">
            <w:pPr>
              <w:rPr>
                <w:rFonts w:ascii="Arial" w:hAnsi="Arial" w:cs="Arial"/>
                <w:color w:val="000000"/>
              </w:rPr>
            </w:pPr>
            <w:r w:rsidRPr="000830C2">
              <w:rPr>
                <w:rFonts w:ascii="Arial" w:hAnsi="Arial" w:cs="Arial"/>
              </w:rPr>
              <w:t>September 2012</w:t>
            </w:r>
          </w:p>
        </w:tc>
        <w:tc>
          <w:tcPr>
            <w:tcW w:w="1890" w:type="dxa"/>
            <w:shd w:val="clear" w:color="auto" w:fill="auto"/>
          </w:tcPr>
          <w:p w:rsidR="00306F93" w:rsidRPr="000830C2" w:rsidRDefault="00306F93" w:rsidP="00430AAF">
            <w:pPr>
              <w:rPr>
                <w:rFonts w:ascii="Arial" w:hAnsi="Arial" w:cs="Arial"/>
              </w:rPr>
            </w:pPr>
          </w:p>
          <w:p w:rsidR="00306F93" w:rsidRDefault="00306F93" w:rsidP="00430AAF">
            <w:pPr>
              <w:rPr>
                <w:rFonts w:ascii="Arial" w:hAnsi="Arial" w:cs="Arial"/>
                <w:color w:val="000000"/>
              </w:rPr>
            </w:pPr>
            <w:r>
              <w:rPr>
                <w:rFonts w:ascii="Arial" w:hAnsi="Arial" w:cs="Arial"/>
              </w:rPr>
              <w:t>October</w:t>
            </w:r>
            <w:r w:rsidRPr="000830C2">
              <w:rPr>
                <w:rFonts w:ascii="Arial" w:hAnsi="Arial" w:cs="Arial"/>
              </w:rPr>
              <w:t xml:space="preserve"> 201</w:t>
            </w:r>
            <w:r>
              <w:rPr>
                <w:rFonts w:ascii="Arial" w:hAnsi="Arial" w:cs="Arial"/>
              </w:rPr>
              <w:t>2</w:t>
            </w:r>
          </w:p>
        </w:tc>
      </w:tr>
      <w:tr w:rsidR="00BF0617" w:rsidRPr="000830C2" w:rsidTr="00430AAF">
        <w:tc>
          <w:tcPr>
            <w:tcW w:w="8190" w:type="dxa"/>
            <w:shd w:val="clear" w:color="auto" w:fill="auto"/>
          </w:tcPr>
          <w:p w:rsidR="00BF0617" w:rsidRDefault="00BF0617" w:rsidP="00430AAF">
            <w:pPr>
              <w:rPr>
                <w:rFonts w:ascii="Arial" w:hAnsi="Arial" w:cs="Arial"/>
                <w:color w:val="000000"/>
              </w:rPr>
            </w:pPr>
          </w:p>
          <w:p w:rsidR="00BF0617" w:rsidRDefault="00BF0617" w:rsidP="00430AAF">
            <w:pPr>
              <w:rPr>
                <w:rFonts w:ascii="Arial" w:hAnsi="Arial" w:cs="Arial"/>
                <w:color w:val="000000"/>
              </w:rPr>
            </w:pPr>
            <w:r>
              <w:rPr>
                <w:rFonts w:ascii="Arial" w:hAnsi="Arial" w:cs="Arial"/>
                <w:color w:val="000000"/>
              </w:rPr>
              <w:t>Professional development is provided regarding differentiated instruction including use of data to make instructional change on district wide PD days</w:t>
            </w:r>
          </w:p>
          <w:p w:rsidR="00BF0617" w:rsidRDefault="00BF0617" w:rsidP="00430AAF">
            <w:pPr>
              <w:rPr>
                <w:rFonts w:ascii="Arial" w:hAnsi="Arial" w:cs="Arial"/>
                <w:color w:val="000000"/>
              </w:rPr>
            </w:pPr>
          </w:p>
          <w:p w:rsidR="00BF0617" w:rsidRPr="000830C2" w:rsidRDefault="00BF0617" w:rsidP="000830C2">
            <w:pPr>
              <w:rPr>
                <w:rFonts w:ascii="Arial" w:hAnsi="Arial" w:cs="Arial"/>
              </w:rPr>
            </w:pPr>
          </w:p>
        </w:tc>
        <w:tc>
          <w:tcPr>
            <w:tcW w:w="1890" w:type="dxa"/>
            <w:shd w:val="clear" w:color="auto" w:fill="auto"/>
          </w:tcPr>
          <w:p w:rsidR="00BF0617" w:rsidRDefault="00BF0617" w:rsidP="00430AAF">
            <w:pPr>
              <w:rPr>
                <w:rFonts w:ascii="Arial" w:hAnsi="Arial" w:cs="Arial"/>
                <w:color w:val="000000"/>
              </w:rPr>
            </w:pPr>
          </w:p>
          <w:p w:rsidR="00BF0617" w:rsidRDefault="00BF0617" w:rsidP="00430AAF">
            <w:pPr>
              <w:rPr>
                <w:rFonts w:ascii="Arial" w:hAnsi="Arial" w:cs="Arial"/>
                <w:color w:val="000000"/>
              </w:rPr>
            </w:pPr>
            <w:r>
              <w:rPr>
                <w:rFonts w:ascii="Arial" w:hAnsi="Arial" w:cs="Arial"/>
                <w:color w:val="000000"/>
              </w:rPr>
              <w:t>Superintendent</w:t>
            </w:r>
          </w:p>
          <w:p w:rsidR="00BF0617" w:rsidRDefault="00BF0617" w:rsidP="00430AAF">
            <w:pPr>
              <w:rPr>
                <w:rFonts w:ascii="Arial" w:hAnsi="Arial" w:cs="Arial"/>
                <w:color w:val="000000"/>
              </w:rPr>
            </w:pPr>
          </w:p>
          <w:p w:rsidR="00BF0617" w:rsidRDefault="00BF0617" w:rsidP="000830C2">
            <w:pPr>
              <w:rPr>
                <w:rFonts w:ascii="Arial" w:hAnsi="Arial" w:cs="Arial"/>
                <w:color w:val="000000"/>
              </w:rPr>
            </w:pPr>
            <w:r>
              <w:rPr>
                <w:rFonts w:ascii="Arial" w:hAnsi="Arial" w:cs="Arial"/>
                <w:color w:val="000000"/>
              </w:rPr>
              <w:t>Director of Teaching and Learning</w:t>
            </w:r>
          </w:p>
          <w:p w:rsidR="00040F78" w:rsidRPr="000830C2" w:rsidRDefault="00040F78" w:rsidP="000830C2">
            <w:pPr>
              <w:rPr>
                <w:rFonts w:ascii="Arial" w:hAnsi="Arial" w:cs="Arial"/>
              </w:rPr>
            </w:pPr>
          </w:p>
        </w:tc>
        <w:tc>
          <w:tcPr>
            <w:tcW w:w="1890" w:type="dxa"/>
            <w:shd w:val="clear" w:color="auto" w:fill="auto"/>
          </w:tcPr>
          <w:p w:rsidR="00BF0617" w:rsidRDefault="00BF0617" w:rsidP="00430AAF">
            <w:pPr>
              <w:rPr>
                <w:rFonts w:ascii="Arial" w:hAnsi="Arial" w:cs="Arial"/>
                <w:color w:val="000000"/>
              </w:rPr>
            </w:pPr>
          </w:p>
          <w:p w:rsidR="00BF0617" w:rsidRPr="000830C2" w:rsidRDefault="00BF0617" w:rsidP="000830C2">
            <w:pPr>
              <w:rPr>
                <w:rFonts w:ascii="Arial" w:hAnsi="Arial" w:cs="Arial"/>
              </w:rPr>
            </w:pPr>
            <w:r>
              <w:rPr>
                <w:rFonts w:ascii="Arial" w:hAnsi="Arial" w:cs="Arial"/>
                <w:color w:val="000000"/>
              </w:rPr>
              <w:t>August 2012</w:t>
            </w:r>
          </w:p>
        </w:tc>
        <w:tc>
          <w:tcPr>
            <w:tcW w:w="1890" w:type="dxa"/>
            <w:shd w:val="clear" w:color="auto" w:fill="auto"/>
          </w:tcPr>
          <w:p w:rsidR="00BF0617" w:rsidRDefault="00BF0617" w:rsidP="00430AAF">
            <w:pPr>
              <w:rPr>
                <w:rFonts w:ascii="Arial" w:hAnsi="Arial" w:cs="Arial"/>
                <w:color w:val="000000"/>
              </w:rPr>
            </w:pPr>
          </w:p>
          <w:p w:rsidR="00BF0617" w:rsidRPr="000830C2" w:rsidRDefault="00BF0617" w:rsidP="000830C2">
            <w:pPr>
              <w:rPr>
                <w:rFonts w:ascii="Arial" w:hAnsi="Arial" w:cs="Arial"/>
              </w:rPr>
            </w:pPr>
            <w:r>
              <w:rPr>
                <w:rFonts w:ascii="Arial" w:hAnsi="Arial" w:cs="Arial"/>
                <w:color w:val="000000"/>
              </w:rPr>
              <w:t>June 2013</w:t>
            </w:r>
          </w:p>
        </w:tc>
      </w:tr>
      <w:tr w:rsidR="00BF0617" w:rsidRPr="000830C2" w:rsidTr="00430AAF">
        <w:tc>
          <w:tcPr>
            <w:tcW w:w="8190" w:type="dxa"/>
            <w:shd w:val="clear" w:color="auto" w:fill="auto"/>
          </w:tcPr>
          <w:p w:rsidR="00BF0617" w:rsidRDefault="00BF0617" w:rsidP="00430AAF">
            <w:pPr>
              <w:rPr>
                <w:rFonts w:ascii="Arial" w:hAnsi="Arial" w:cs="Arial"/>
                <w:color w:val="000000"/>
              </w:rPr>
            </w:pPr>
          </w:p>
          <w:p w:rsidR="00BF0617" w:rsidRDefault="00BF0617" w:rsidP="00430AAF">
            <w:pPr>
              <w:rPr>
                <w:rFonts w:ascii="Arial" w:hAnsi="Arial" w:cs="Arial"/>
                <w:color w:val="000000"/>
              </w:rPr>
            </w:pPr>
            <w:r>
              <w:rPr>
                <w:rFonts w:ascii="Arial" w:hAnsi="Arial" w:cs="Arial"/>
                <w:color w:val="000000"/>
              </w:rPr>
              <w:t xml:space="preserve">Teachers will receive embedded professional development in analysis of student performance data and resulting instructional change during team and grade level time </w:t>
            </w:r>
          </w:p>
          <w:p w:rsidR="00BF0617" w:rsidRPr="000830C2" w:rsidRDefault="00BF0617" w:rsidP="000830C2">
            <w:pPr>
              <w:rPr>
                <w:rFonts w:ascii="Arial" w:hAnsi="Arial" w:cs="Arial"/>
              </w:rPr>
            </w:pPr>
          </w:p>
        </w:tc>
        <w:tc>
          <w:tcPr>
            <w:tcW w:w="1890" w:type="dxa"/>
            <w:shd w:val="clear" w:color="auto" w:fill="auto"/>
          </w:tcPr>
          <w:p w:rsidR="00BF0617" w:rsidRDefault="00BF0617" w:rsidP="00430AAF">
            <w:pPr>
              <w:rPr>
                <w:rFonts w:ascii="Arial" w:hAnsi="Arial" w:cs="Arial"/>
                <w:color w:val="000000"/>
              </w:rPr>
            </w:pPr>
          </w:p>
          <w:p w:rsidR="00BF0617" w:rsidRDefault="00BF0617" w:rsidP="00430AAF">
            <w:pPr>
              <w:rPr>
                <w:rFonts w:ascii="Arial" w:hAnsi="Arial" w:cs="Arial"/>
                <w:color w:val="000000"/>
              </w:rPr>
            </w:pPr>
            <w:r>
              <w:rPr>
                <w:rFonts w:ascii="Arial" w:hAnsi="Arial" w:cs="Arial"/>
                <w:color w:val="000000"/>
              </w:rPr>
              <w:t>Principals</w:t>
            </w:r>
          </w:p>
          <w:p w:rsidR="00BF0617" w:rsidRDefault="00BF0617" w:rsidP="00430AAF">
            <w:pPr>
              <w:rPr>
                <w:rFonts w:ascii="Arial" w:hAnsi="Arial" w:cs="Arial"/>
                <w:color w:val="000000"/>
              </w:rPr>
            </w:pPr>
          </w:p>
          <w:p w:rsidR="00BF0617" w:rsidRDefault="00BF0617" w:rsidP="00430AAF">
            <w:pPr>
              <w:rPr>
                <w:rFonts w:ascii="Arial" w:hAnsi="Arial" w:cs="Arial"/>
                <w:color w:val="000000"/>
              </w:rPr>
            </w:pPr>
            <w:r>
              <w:rPr>
                <w:rFonts w:ascii="Arial" w:hAnsi="Arial" w:cs="Arial"/>
                <w:color w:val="000000"/>
              </w:rPr>
              <w:t>Director of Teaching and Learning</w:t>
            </w:r>
          </w:p>
          <w:p w:rsidR="00BF0617" w:rsidRPr="000830C2" w:rsidRDefault="00BF0617" w:rsidP="000830C2">
            <w:pPr>
              <w:rPr>
                <w:rFonts w:ascii="Arial" w:hAnsi="Arial" w:cs="Arial"/>
              </w:rPr>
            </w:pPr>
          </w:p>
        </w:tc>
        <w:tc>
          <w:tcPr>
            <w:tcW w:w="1890" w:type="dxa"/>
            <w:shd w:val="clear" w:color="auto" w:fill="auto"/>
          </w:tcPr>
          <w:p w:rsidR="00BF0617" w:rsidRDefault="00BF0617" w:rsidP="00430AAF">
            <w:pPr>
              <w:rPr>
                <w:rFonts w:ascii="Arial" w:hAnsi="Arial" w:cs="Arial"/>
                <w:color w:val="000000"/>
              </w:rPr>
            </w:pPr>
          </w:p>
          <w:p w:rsidR="00BF0617" w:rsidRPr="000830C2" w:rsidRDefault="00BF0617" w:rsidP="000830C2">
            <w:pPr>
              <w:rPr>
                <w:rFonts w:ascii="Arial" w:hAnsi="Arial" w:cs="Arial"/>
              </w:rPr>
            </w:pPr>
            <w:r>
              <w:rPr>
                <w:rFonts w:ascii="Arial" w:hAnsi="Arial" w:cs="Arial"/>
                <w:color w:val="000000"/>
              </w:rPr>
              <w:t>September 2012</w:t>
            </w:r>
          </w:p>
        </w:tc>
        <w:tc>
          <w:tcPr>
            <w:tcW w:w="1890" w:type="dxa"/>
            <w:shd w:val="clear" w:color="auto" w:fill="auto"/>
          </w:tcPr>
          <w:p w:rsidR="00BF0617" w:rsidRDefault="00BF0617" w:rsidP="00430AAF">
            <w:pPr>
              <w:rPr>
                <w:rFonts w:ascii="Arial" w:hAnsi="Arial" w:cs="Arial"/>
                <w:color w:val="000000"/>
              </w:rPr>
            </w:pPr>
          </w:p>
          <w:p w:rsidR="00BF0617" w:rsidRPr="000830C2" w:rsidRDefault="00BF0617" w:rsidP="000830C2">
            <w:pPr>
              <w:rPr>
                <w:rFonts w:ascii="Arial" w:hAnsi="Arial" w:cs="Arial"/>
              </w:rPr>
            </w:pPr>
            <w:r>
              <w:rPr>
                <w:rFonts w:ascii="Arial" w:hAnsi="Arial" w:cs="Arial"/>
                <w:color w:val="000000"/>
              </w:rPr>
              <w:t>June 2013</w:t>
            </w:r>
          </w:p>
        </w:tc>
      </w:tr>
      <w:tr w:rsidR="00BF0617" w:rsidRPr="000830C2" w:rsidTr="00430AAF">
        <w:tc>
          <w:tcPr>
            <w:tcW w:w="8190" w:type="dxa"/>
            <w:shd w:val="clear" w:color="auto" w:fill="auto"/>
          </w:tcPr>
          <w:p w:rsidR="00BF0617" w:rsidRDefault="00BF0617" w:rsidP="00430AAF">
            <w:pPr>
              <w:rPr>
                <w:rFonts w:ascii="Arial" w:hAnsi="Arial" w:cs="Arial"/>
                <w:color w:val="000000"/>
              </w:rPr>
            </w:pPr>
          </w:p>
          <w:p w:rsidR="00BF0617" w:rsidRPr="000830C2" w:rsidRDefault="00BF0617" w:rsidP="000830C2">
            <w:pPr>
              <w:rPr>
                <w:rFonts w:ascii="Arial" w:hAnsi="Arial" w:cs="Arial"/>
              </w:rPr>
            </w:pPr>
            <w:r>
              <w:rPr>
                <w:rFonts w:ascii="Arial" w:hAnsi="Arial" w:cs="Arial"/>
                <w:color w:val="000000"/>
              </w:rPr>
              <w:t>Coaches will provide professional development for staff in implementing best practices following district wide PD days</w:t>
            </w:r>
          </w:p>
        </w:tc>
        <w:tc>
          <w:tcPr>
            <w:tcW w:w="1890" w:type="dxa"/>
            <w:shd w:val="clear" w:color="auto" w:fill="auto"/>
          </w:tcPr>
          <w:p w:rsidR="00BF0617" w:rsidRDefault="00BF0617" w:rsidP="00430AAF">
            <w:pPr>
              <w:rPr>
                <w:rFonts w:ascii="Arial" w:hAnsi="Arial" w:cs="Arial"/>
                <w:color w:val="000000"/>
              </w:rPr>
            </w:pPr>
            <w:r>
              <w:rPr>
                <w:rFonts w:ascii="Arial" w:hAnsi="Arial" w:cs="Arial"/>
                <w:color w:val="000000"/>
              </w:rPr>
              <w:t>Director of Teaching and Learning</w:t>
            </w:r>
          </w:p>
          <w:p w:rsidR="00BF0617" w:rsidRPr="000830C2" w:rsidRDefault="00BF0617" w:rsidP="000830C2">
            <w:pPr>
              <w:rPr>
                <w:rFonts w:ascii="Arial" w:hAnsi="Arial" w:cs="Arial"/>
              </w:rPr>
            </w:pPr>
          </w:p>
        </w:tc>
        <w:tc>
          <w:tcPr>
            <w:tcW w:w="1890" w:type="dxa"/>
            <w:shd w:val="clear" w:color="auto" w:fill="auto"/>
          </w:tcPr>
          <w:p w:rsidR="00BF0617" w:rsidRDefault="00BF0617" w:rsidP="00430AAF">
            <w:pPr>
              <w:rPr>
                <w:rFonts w:ascii="Arial" w:hAnsi="Arial" w:cs="Arial"/>
                <w:color w:val="000000"/>
              </w:rPr>
            </w:pPr>
          </w:p>
          <w:p w:rsidR="00BF0617" w:rsidRPr="000830C2" w:rsidRDefault="00BF0617" w:rsidP="000830C2">
            <w:pPr>
              <w:rPr>
                <w:rFonts w:ascii="Arial" w:hAnsi="Arial" w:cs="Arial"/>
              </w:rPr>
            </w:pPr>
            <w:r>
              <w:rPr>
                <w:rFonts w:ascii="Arial" w:hAnsi="Arial" w:cs="Arial"/>
                <w:color w:val="000000"/>
              </w:rPr>
              <w:t>October 2012</w:t>
            </w:r>
          </w:p>
        </w:tc>
        <w:tc>
          <w:tcPr>
            <w:tcW w:w="1890" w:type="dxa"/>
            <w:shd w:val="clear" w:color="auto" w:fill="auto"/>
          </w:tcPr>
          <w:p w:rsidR="00BF0617" w:rsidRDefault="00BF0617" w:rsidP="00430AAF">
            <w:pPr>
              <w:rPr>
                <w:rFonts w:ascii="Arial" w:hAnsi="Arial" w:cs="Arial"/>
                <w:color w:val="000000"/>
              </w:rPr>
            </w:pPr>
          </w:p>
          <w:p w:rsidR="00BF0617" w:rsidRPr="000830C2" w:rsidRDefault="00BF0617" w:rsidP="000830C2">
            <w:pPr>
              <w:rPr>
                <w:rFonts w:ascii="Arial" w:hAnsi="Arial" w:cs="Arial"/>
              </w:rPr>
            </w:pPr>
            <w:r>
              <w:rPr>
                <w:rFonts w:ascii="Arial" w:hAnsi="Arial" w:cs="Arial"/>
                <w:color w:val="000000"/>
              </w:rPr>
              <w:t>June 2013</w:t>
            </w:r>
          </w:p>
        </w:tc>
      </w:tr>
      <w:tr w:rsidR="000830C2" w:rsidRPr="000830C2" w:rsidTr="00430AAF">
        <w:tc>
          <w:tcPr>
            <w:tcW w:w="8190" w:type="dxa"/>
            <w:shd w:val="clear" w:color="auto" w:fill="auto"/>
          </w:tcPr>
          <w:p w:rsidR="000830C2" w:rsidRPr="000830C2" w:rsidRDefault="000830C2" w:rsidP="000830C2">
            <w:pPr>
              <w:rPr>
                <w:rFonts w:ascii="Arial" w:hAnsi="Arial" w:cs="Arial"/>
              </w:rPr>
            </w:pPr>
          </w:p>
        </w:tc>
        <w:tc>
          <w:tcPr>
            <w:tcW w:w="1890" w:type="dxa"/>
            <w:shd w:val="clear" w:color="auto" w:fill="auto"/>
          </w:tcPr>
          <w:p w:rsidR="000830C2" w:rsidRPr="000830C2" w:rsidRDefault="000830C2" w:rsidP="000830C2">
            <w:pPr>
              <w:rPr>
                <w:rFonts w:ascii="Arial" w:hAnsi="Arial" w:cs="Arial"/>
              </w:rPr>
            </w:pPr>
          </w:p>
        </w:tc>
        <w:tc>
          <w:tcPr>
            <w:tcW w:w="1890" w:type="dxa"/>
            <w:shd w:val="clear" w:color="auto" w:fill="auto"/>
          </w:tcPr>
          <w:p w:rsidR="000830C2" w:rsidRPr="000830C2" w:rsidRDefault="000830C2" w:rsidP="000830C2">
            <w:pPr>
              <w:rPr>
                <w:rFonts w:ascii="Arial" w:hAnsi="Arial" w:cs="Arial"/>
              </w:rPr>
            </w:pPr>
          </w:p>
        </w:tc>
        <w:tc>
          <w:tcPr>
            <w:tcW w:w="1890" w:type="dxa"/>
            <w:shd w:val="clear" w:color="auto" w:fill="auto"/>
          </w:tcPr>
          <w:p w:rsidR="000830C2" w:rsidRPr="000830C2" w:rsidRDefault="000830C2" w:rsidP="000830C2">
            <w:pPr>
              <w:rPr>
                <w:rFonts w:ascii="Arial" w:hAnsi="Arial" w:cs="Arial"/>
              </w:rPr>
            </w:pPr>
          </w:p>
        </w:tc>
      </w:tr>
      <w:tr w:rsidR="000830C2" w:rsidRPr="000830C2" w:rsidTr="00430AAF">
        <w:tc>
          <w:tcPr>
            <w:tcW w:w="81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Using district databases, administrators will determine which staff require training</w:t>
            </w:r>
          </w:p>
          <w:p w:rsidR="000830C2" w:rsidRPr="000830C2" w:rsidRDefault="000830C2" w:rsidP="000830C2">
            <w:pPr>
              <w:rPr>
                <w:rFonts w:ascii="Arial" w:hAnsi="Arial" w:cs="Arial"/>
              </w:rPr>
            </w:pPr>
          </w:p>
        </w:tc>
        <w:tc>
          <w:tcPr>
            <w:tcW w:w="18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Director of Teaching and Learning</w:t>
            </w:r>
          </w:p>
          <w:p w:rsidR="000830C2" w:rsidRPr="000830C2" w:rsidRDefault="000830C2" w:rsidP="000830C2">
            <w:pPr>
              <w:rPr>
                <w:rFonts w:ascii="Arial" w:hAnsi="Arial" w:cs="Arial"/>
              </w:rPr>
            </w:pPr>
          </w:p>
        </w:tc>
        <w:tc>
          <w:tcPr>
            <w:tcW w:w="18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September 2012</w:t>
            </w:r>
          </w:p>
        </w:tc>
        <w:tc>
          <w:tcPr>
            <w:tcW w:w="18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June 2013</w:t>
            </w:r>
          </w:p>
        </w:tc>
      </w:tr>
      <w:tr w:rsidR="000830C2" w:rsidRPr="000830C2" w:rsidTr="00430AAF">
        <w:tc>
          <w:tcPr>
            <w:tcW w:w="8190" w:type="dxa"/>
            <w:shd w:val="clear" w:color="auto" w:fill="auto"/>
          </w:tcPr>
          <w:p w:rsidR="000830C2" w:rsidRPr="000830C2" w:rsidRDefault="000830C2" w:rsidP="000830C2">
            <w:pPr>
              <w:rPr>
                <w:rFonts w:ascii="Arial" w:hAnsi="Arial" w:cs="Arial"/>
              </w:rPr>
            </w:pPr>
          </w:p>
        </w:tc>
        <w:tc>
          <w:tcPr>
            <w:tcW w:w="1890" w:type="dxa"/>
            <w:shd w:val="clear" w:color="auto" w:fill="auto"/>
          </w:tcPr>
          <w:p w:rsidR="000830C2" w:rsidRPr="000830C2" w:rsidRDefault="000830C2" w:rsidP="000830C2">
            <w:pPr>
              <w:rPr>
                <w:rFonts w:ascii="Arial" w:hAnsi="Arial" w:cs="Arial"/>
              </w:rPr>
            </w:pPr>
          </w:p>
        </w:tc>
        <w:tc>
          <w:tcPr>
            <w:tcW w:w="1890" w:type="dxa"/>
            <w:shd w:val="clear" w:color="auto" w:fill="auto"/>
          </w:tcPr>
          <w:p w:rsidR="000830C2" w:rsidRPr="000830C2" w:rsidRDefault="000830C2" w:rsidP="000830C2">
            <w:pPr>
              <w:rPr>
                <w:rFonts w:ascii="Arial" w:hAnsi="Arial" w:cs="Arial"/>
              </w:rPr>
            </w:pPr>
          </w:p>
        </w:tc>
        <w:tc>
          <w:tcPr>
            <w:tcW w:w="1890" w:type="dxa"/>
            <w:shd w:val="clear" w:color="auto" w:fill="auto"/>
          </w:tcPr>
          <w:p w:rsidR="000830C2" w:rsidRPr="000830C2" w:rsidRDefault="000830C2" w:rsidP="000830C2">
            <w:pPr>
              <w:rPr>
                <w:rFonts w:ascii="Arial" w:hAnsi="Arial" w:cs="Arial"/>
              </w:rPr>
            </w:pPr>
          </w:p>
        </w:tc>
      </w:tr>
      <w:tr w:rsidR="000830C2" w:rsidRPr="000830C2" w:rsidTr="00430AAF">
        <w:tc>
          <w:tcPr>
            <w:tcW w:w="81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 xml:space="preserve">Administrators will review implementation of PD throughout the year to </w:t>
            </w:r>
            <w:r w:rsidRPr="000830C2">
              <w:rPr>
                <w:rFonts w:ascii="Arial" w:hAnsi="Arial" w:cs="Arial"/>
              </w:rPr>
              <w:lastRenderedPageBreak/>
              <w:t>ensure progress toward training goals</w:t>
            </w:r>
          </w:p>
        </w:tc>
        <w:tc>
          <w:tcPr>
            <w:tcW w:w="18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 xml:space="preserve">Superintendent </w:t>
            </w:r>
          </w:p>
          <w:p w:rsidR="000830C2" w:rsidRPr="000830C2" w:rsidRDefault="000830C2" w:rsidP="000830C2">
            <w:pPr>
              <w:rPr>
                <w:rFonts w:ascii="Arial" w:hAnsi="Arial" w:cs="Arial"/>
              </w:rPr>
            </w:pPr>
          </w:p>
        </w:tc>
        <w:tc>
          <w:tcPr>
            <w:tcW w:w="18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 xml:space="preserve">September </w:t>
            </w:r>
            <w:r w:rsidRPr="000830C2">
              <w:rPr>
                <w:rFonts w:ascii="Arial" w:hAnsi="Arial" w:cs="Arial"/>
              </w:rPr>
              <w:lastRenderedPageBreak/>
              <w:t>2012</w:t>
            </w:r>
          </w:p>
        </w:tc>
        <w:tc>
          <w:tcPr>
            <w:tcW w:w="18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June 2012</w:t>
            </w:r>
          </w:p>
        </w:tc>
      </w:tr>
      <w:tr w:rsidR="000830C2" w:rsidRPr="000830C2" w:rsidTr="00430AAF">
        <w:tc>
          <w:tcPr>
            <w:tcW w:w="81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Program specific coaches (Tools of the Mind, Keys to Literacy) will be utilized to support teachers newly and previously trained in implementation of program elements</w:t>
            </w:r>
          </w:p>
        </w:tc>
        <w:tc>
          <w:tcPr>
            <w:tcW w:w="18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Director of Teaching and Learning</w:t>
            </w:r>
          </w:p>
          <w:p w:rsidR="000830C2" w:rsidRPr="000830C2" w:rsidRDefault="000830C2" w:rsidP="000830C2">
            <w:pPr>
              <w:rPr>
                <w:rFonts w:ascii="Arial" w:hAnsi="Arial" w:cs="Arial"/>
              </w:rPr>
            </w:pPr>
          </w:p>
        </w:tc>
        <w:tc>
          <w:tcPr>
            <w:tcW w:w="18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September 2012</w:t>
            </w:r>
          </w:p>
        </w:tc>
        <w:tc>
          <w:tcPr>
            <w:tcW w:w="18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June 2013</w:t>
            </w:r>
          </w:p>
        </w:tc>
      </w:tr>
      <w:tr w:rsidR="000830C2" w:rsidRPr="000830C2" w:rsidTr="00430AAF">
        <w:tc>
          <w:tcPr>
            <w:tcW w:w="81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PD Committee will review staff and administrator feedback to build PD calendar for the following academic year.</w:t>
            </w:r>
          </w:p>
        </w:tc>
        <w:tc>
          <w:tcPr>
            <w:tcW w:w="18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Director of Teaching and Learning</w:t>
            </w:r>
          </w:p>
          <w:p w:rsidR="000830C2" w:rsidRPr="000830C2" w:rsidRDefault="000830C2" w:rsidP="000830C2">
            <w:pPr>
              <w:rPr>
                <w:rFonts w:ascii="Arial" w:hAnsi="Arial" w:cs="Arial"/>
              </w:rPr>
            </w:pPr>
          </w:p>
        </w:tc>
        <w:tc>
          <w:tcPr>
            <w:tcW w:w="18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September 2012</w:t>
            </w:r>
          </w:p>
        </w:tc>
        <w:tc>
          <w:tcPr>
            <w:tcW w:w="1890" w:type="dxa"/>
            <w:shd w:val="clear" w:color="auto" w:fill="auto"/>
          </w:tcPr>
          <w:p w:rsidR="000830C2" w:rsidRPr="000830C2" w:rsidRDefault="000830C2" w:rsidP="000830C2">
            <w:pPr>
              <w:rPr>
                <w:rFonts w:ascii="Arial" w:hAnsi="Arial" w:cs="Arial"/>
              </w:rPr>
            </w:pPr>
          </w:p>
          <w:p w:rsidR="000830C2" w:rsidRPr="000830C2" w:rsidRDefault="000830C2" w:rsidP="000830C2">
            <w:pPr>
              <w:rPr>
                <w:rFonts w:ascii="Arial" w:hAnsi="Arial" w:cs="Arial"/>
              </w:rPr>
            </w:pPr>
            <w:r w:rsidRPr="000830C2">
              <w:rPr>
                <w:rFonts w:ascii="Arial" w:hAnsi="Arial" w:cs="Arial"/>
              </w:rPr>
              <w:t>June 2013</w:t>
            </w:r>
          </w:p>
        </w:tc>
      </w:tr>
    </w:tbl>
    <w:p w:rsidR="008D6C0B" w:rsidRDefault="008D6C0B" w:rsidP="001C0D9C">
      <w:pPr>
        <w:rPr>
          <w:rFonts w:ascii="Arial" w:hAnsi="Arial" w:cs="Arial"/>
        </w:rPr>
      </w:pPr>
    </w:p>
    <w:p w:rsidR="00692AA6" w:rsidRPr="00C2542B" w:rsidRDefault="00692AA6" w:rsidP="001C0D9C">
      <w:pPr>
        <w:rPr>
          <w:rFonts w:ascii="Arial" w:hAnsi="Arial" w:cs="Arial"/>
          <w:vanish/>
        </w:rPr>
      </w:pPr>
    </w:p>
    <w:p w:rsidR="0078749D" w:rsidRPr="00C2542B" w:rsidRDefault="0078749D" w:rsidP="00747558">
      <w:pPr>
        <w:spacing w:line="276" w:lineRule="auto"/>
        <w:rPr>
          <w:rFonts w:ascii="Arial" w:hAnsi="Arial" w:cs="Arial"/>
          <w:b/>
        </w:rPr>
      </w:pPr>
    </w:p>
    <w:p w:rsidR="001C0D9C" w:rsidRPr="00C2542B" w:rsidRDefault="001C0D9C" w:rsidP="001C0D9C">
      <w:pPr>
        <w:rPr>
          <w:rFonts w:ascii="Arial" w:hAnsi="Arial" w:cs="Arial"/>
          <w:vanish/>
        </w:rPr>
      </w:pPr>
    </w:p>
    <w:p w:rsidR="008D6C0B" w:rsidRPr="00C2542B" w:rsidRDefault="008D6C0B" w:rsidP="0095228C">
      <w:pPr>
        <w:rPr>
          <w:rFonts w:ascii="Arial" w:hAnsi="Arial" w:cs="Arial"/>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3896"/>
      </w:tblGrid>
      <w:tr w:rsidR="0052639A" w:rsidRPr="00C2542B" w:rsidTr="00D44B55">
        <w:tc>
          <w:tcPr>
            <w:tcW w:w="13896" w:type="dxa"/>
            <w:shd w:val="clear" w:color="auto" w:fill="F2F2F2"/>
          </w:tcPr>
          <w:p w:rsidR="00040F78" w:rsidRDefault="00040F78" w:rsidP="00D44B55">
            <w:pPr>
              <w:spacing w:line="276" w:lineRule="auto"/>
              <w:rPr>
                <w:rFonts w:ascii="Arial" w:hAnsi="Arial" w:cs="Arial"/>
                <w:b/>
              </w:rPr>
            </w:pPr>
          </w:p>
          <w:p w:rsidR="0052639A" w:rsidRPr="00040F78" w:rsidRDefault="0052639A" w:rsidP="00040F78">
            <w:pPr>
              <w:spacing w:line="276" w:lineRule="auto"/>
              <w:rPr>
                <w:rFonts w:ascii="Arial" w:hAnsi="Arial" w:cs="Arial"/>
                <w:b/>
              </w:rPr>
            </w:pPr>
            <w:r w:rsidRPr="00040F78">
              <w:rPr>
                <w:rFonts w:ascii="Arial" w:hAnsi="Arial" w:cs="Arial"/>
                <w:b/>
              </w:rPr>
              <w:t>Objective 3: To provide professional development resulting in improved teaching practice and student outcomes</w:t>
            </w:r>
          </w:p>
          <w:p w:rsidR="0052639A" w:rsidRPr="00C2542B" w:rsidRDefault="0052639A" w:rsidP="00D44B55">
            <w:pPr>
              <w:spacing w:line="276" w:lineRule="auto"/>
              <w:rPr>
                <w:rFonts w:ascii="Arial" w:hAnsi="Arial" w:cs="Arial"/>
                <w:b/>
                <w:color w:val="000000"/>
              </w:rPr>
            </w:pPr>
          </w:p>
        </w:tc>
      </w:tr>
      <w:tr w:rsidR="0052639A" w:rsidRPr="00C2542B" w:rsidTr="00D44B55">
        <w:tc>
          <w:tcPr>
            <w:tcW w:w="13896" w:type="dxa"/>
            <w:shd w:val="clear" w:color="auto" w:fill="F2F2F2"/>
          </w:tcPr>
          <w:p w:rsidR="0052639A" w:rsidRPr="00C2542B" w:rsidRDefault="0052639A" w:rsidP="00D44B55">
            <w:pPr>
              <w:rPr>
                <w:rFonts w:ascii="Arial" w:hAnsi="Arial" w:cs="Arial"/>
                <w:b/>
                <w:color w:val="000000"/>
              </w:rPr>
            </w:pPr>
          </w:p>
          <w:p w:rsidR="005509B2" w:rsidRDefault="000830C2" w:rsidP="005509B2">
            <w:pPr>
              <w:rPr>
                <w:rFonts w:ascii="Arial" w:hAnsi="Arial" w:cs="Arial"/>
                <w:b/>
                <w:color w:val="000000"/>
              </w:rPr>
            </w:pPr>
            <w:r>
              <w:rPr>
                <w:rFonts w:ascii="Arial" w:hAnsi="Arial" w:cs="Arial"/>
                <w:b/>
                <w:color w:val="000000"/>
              </w:rPr>
              <w:t>Initiative</w:t>
            </w:r>
            <w:r w:rsidR="00772624">
              <w:rPr>
                <w:rFonts w:ascii="Arial" w:hAnsi="Arial" w:cs="Arial"/>
                <w:b/>
                <w:color w:val="000000"/>
              </w:rPr>
              <w:t xml:space="preserve"> 3</w:t>
            </w:r>
            <w:r w:rsidR="0052639A" w:rsidRPr="00C2542B">
              <w:rPr>
                <w:rFonts w:ascii="Arial" w:hAnsi="Arial" w:cs="Arial"/>
                <w:b/>
                <w:color w:val="000000"/>
              </w:rPr>
              <w:t xml:space="preserve">: </w:t>
            </w:r>
            <w:r w:rsidR="005509B2" w:rsidRPr="00EB692F">
              <w:rPr>
                <w:rFonts w:ascii="Arial" w:hAnsi="Arial" w:cs="Arial"/>
              </w:rPr>
              <w:t>Administrators will receive professional development and mentoring improving their supervision and evaluation skills relating to the new educator evaluation standards.</w:t>
            </w:r>
          </w:p>
          <w:p w:rsidR="005509B2" w:rsidRPr="00C2542B" w:rsidRDefault="005509B2" w:rsidP="005509B2">
            <w:pPr>
              <w:rPr>
                <w:rFonts w:ascii="Arial" w:hAnsi="Arial" w:cs="Arial"/>
                <w:b/>
                <w:noProof/>
              </w:rPr>
            </w:pPr>
          </w:p>
        </w:tc>
      </w:tr>
    </w:tbl>
    <w:p w:rsidR="0052639A" w:rsidRPr="00C2542B" w:rsidRDefault="0052639A" w:rsidP="0052639A">
      <w:pPr>
        <w:rPr>
          <w:rFonts w:ascii="Arial" w:hAnsi="Arial" w:cs="Arial"/>
          <w:vanish/>
        </w:rPr>
      </w:pP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0"/>
        <w:gridCol w:w="1890"/>
        <w:gridCol w:w="1890"/>
        <w:gridCol w:w="1890"/>
      </w:tblGrid>
      <w:tr w:rsidR="0052639A" w:rsidRPr="00C2542B" w:rsidTr="00D44B55">
        <w:trPr>
          <w:tblHeader/>
        </w:trPr>
        <w:tc>
          <w:tcPr>
            <w:tcW w:w="8190" w:type="dxa"/>
            <w:tcBorders>
              <w:bottom w:val="single" w:sz="4" w:space="0" w:color="auto"/>
            </w:tcBorders>
            <w:shd w:val="clear" w:color="auto" w:fill="FFFFFF"/>
          </w:tcPr>
          <w:p w:rsidR="0052639A" w:rsidRPr="00C2542B" w:rsidRDefault="0052639A" w:rsidP="00D44B55">
            <w:pPr>
              <w:rPr>
                <w:rFonts w:ascii="Arial" w:hAnsi="Arial" w:cs="Arial"/>
                <w:b/>
                <w:color w:val="000000"/>
                <w:lang w:val="en-US"/>
              </w:rPr>
            </w:pPr>
            <w:r w:rsidRPr="00C2542B">
              <w:rPr>
                <w:rFonts w:ascii="Arial" w:hAnsi="Arial" w:cs="Arial"/>
                <w:b/>
                <w:color w:val="000000"/>
                <w:lang w:val="en-US"/>
              </w:rPr>
              <w:t>Activities to Achieve the Outcomes for the Initiative</w:t>
            </w:r>
          </w:p>
        </w:tc>
        <w:tc>
          <w:tcPr>
            <w:tcW w:w="1890" w:type="dxa"/>
            <w:tcBorders>
              <w:bottom w:val="single" w:sz="4" w:space="0" w:color="auto"/>
            </w:tcBorders>
            <w:shd w:val="clear" w:color="auto" w:fill="FFFFFF"/>
          </w:tcPr>
          <w:p w:rsidR="0052639A" w:rsidRPr="00C2542B" w:rsidRDefault="0052639A" w:rsidP="00D44B55">
            <w:pPr>
              <w:jc w:val="center"/>
              <w:rPr>
                <w:rFonts w:ascii="Arial" w:hAnsi="Arial" w:cs="Arial"/>
                <w:b/>
                <w:color w:val="000000"/>
                <w:lang w:val="en-US"/>
              </w:rPr>
            </w:pPr>
            <w:r w:rsidRPr="00C2542B">
              <w:rPr>
                <w:rFonts w:ascii="Arial" w:hAnsi="Arial" w:cs="Arial"/>
                <w:b/>
                <w:color w:val="000000"/>
                <w:lang w:val="en-US"/>
              </w:rPr>
              <w:t>Who will Lead?</w:t>
            </w:r>
          </w:p>
        </w:tc>
        <w:tc>
          <w:tcPr>
            <w:tcW w:w="1890" w:type="dxa"/>
            <w:tcBorders>
              <w:bottom w:val="single" w:sz="4" w:space="0" w:color="auto"/>
            </w:tcBorders>
            <w:shd w:val="clear" w:color="auto" w:fill="FFFFFF"/>
          </w:tcPr>
          <w:p w:rsidR="0052639A" w:rsidRPr="00C2542B" w:rsidRDefault="0052639A" w:rsidP="00D44B55">
            <w:pPr>
              <w:jc w:val="center"/>
              <w:rPr>
                <w:rFonts w:ascii="Arial" w:hAnsi="Arial" w:cs="Arial"/>
                <w:b/>
                <w:color w:val="000000"/>
                <w:lang w:val="en-US"/>
              </w:rPr>
            </w:pPr>
            <w:r w:rsidRPr="00C2542B">
              <w:rPr>
                <w:rFonts w:ascii="Arial" w:hAnsi="Arial" w:cs="Arial"/>
                <w:b/>
                <w:color w:val="000000"/>
                <w:lang w:val="en-US"/>
              </w:rPr>
              <w:t>When will it Start?</w:t>
            </w:r>
          </w:p>
        </w:tc>
        <w:tc>
          <w:tcPr>
            <w:tcW w:w="1890" w:type="dxa"/>
            <w:tcBorders>
              <w:bottom w:val="single" w:sz="4" w:space="0" w:color="auto"/>
            </w:tcBorders>
            <w:shd w:val="clear" w:color="auto" w:fill="FFFFFF"/>
          </w:tcPr>
          <w:p w:rsidR="0052639A" w:rsidRPr="00C2542B" w:rsidRDefault="0052639A" w:rsidP="00D44B55">
            <w:pPr>
              <w:jc w:val="center"/>
              <w:rPr>
                <w:rFonts w:ascii="Arial" w:hAnsi="Arial" w:cs="Arial"/>
                <w:b/>
                <w:color w:val="000000"/>
                <w:lang w:val="en-US"/>
              </w:rPr>
            </w:pPr>
            <w:r w:rsidRPr="00C2542B">
              <w:rPr>
                <w:rFonts w:ascii="Arial" w:hAnsi="Arial" w:cs="Arial"/>
                <w:b/>
                <w:color w:val="000000"/>
                <w:lang w:val="en-US"/>
              </w:rPr>
              <w:t>When will it be Complete?</w:t>
            </w:r>
          </w:p>
        </w:tc>
      </w:tr>
      <w:tr w:rsidR="0052639A" w:rsidRPr="00C2542B" w:rsidTr="00D44B55">
        <w:tc>
          <w:tcPr>
            <w:tcW w:w="8190" w:type="dxa"/>
            <w:shd w:val="clear" w:color="auto" w:fill="auto"/>
          </w:tcPr>
          <w:p w:rsidR="000B528B" w:rsidRDefault="000B528B" w:rsidP="00D44B55">
            <w:pPr>
              <w:rPr>
                <w:rFonts w:ascii="Arial" w:hAnsi="Arial" w:cs="Arial"/>
                <w:color w:val="000000"/>
              </w:rPr>
            </w:pPr>
          </w:p>
          <w:p w:rsidR="00F90EA7" w:rsidRDefault="00F90EA7" w:rsidP="00D44B55">
            <w:pPr>
              <w:rPr>
                <w:rFonts w:ascii="Arial" w:hAnsi="Arial" w:cs="Arial"/>
                <w:color w:val="000000"/>
              </w:rPr>
            </w:pPr>
            <w:r>
              <w:rPr>
                <w:rFonts w:ascii="Arial" w:hAnsi="Arial" w:cs="Arial"/>
                <w:color w:val="000000"/>
              </w:rPr>
              <w:t>Administrators will attend training related to the DESE</w:t>
            </w:r>
            <w:r w:rsidR="00360283">
              <w:rPr>
                <w:rFonts w:ascii="Arial" w:hAnsi="Arial" w:cs="Arial"/>
                <w:color w:val="000000"/>
              </w:rPr>
              <w:t xml:space="preserve"> new educator evaluation system</w:t>
            </w:r>
          </w:p>
          <w:p w:rsidR="000B528B" w:rsidRPr="00C2542B" w:rsidRDefault="000B528B" w:rsidP="00D44B55">
            <w:pPr>
              <w:rPr>
                <w:rFonts w:ascii="Arial" w:hAnsi="Arial" w:cs="Arial"/>
                <w:color w:val="000000"/>
              </w:rPr>
            </w:pPr>
          </w:p>
        </w:tc>
        <w:tc>
          <w:tcPr>
            <w:tcW w:w="1890" w:type="dxa"/>
            <w:shd w:val="clear" w:color="auto" w:fill="auto"/>
          </w:tcPr>
          <w:p w:rsidR="0052639A" w:rsidRDefault="0052639A" w:rsidP="00D44B55">
            <w:pPr>
              <w:rPr>
                <w:rFonts w:ascii="Arial" w:hAnsi="Arial" w:cs="Arial"/>
                <w:color w:val="000000"/>
              </w:rPr>
            </w:pPr>
          </w:p>
          <w:p w:rsidR="00B630FE" w:rsidRPr="00C2542B" w:rsidRDefault="00B630FE" w:rsidP="00B630FE">
            <w:pPr>
              <w:rPr>
                <w:rFonts w:ascii="Arial" w:hAnsi="Arial" w:cs="Arial"/>
                <w:color w:val="000000"/>
              </w:rPr>
            </w:pPr>
            <w:r>
              <w:rPr>
                <w:rFonts w:ascii="Arial" w:hAnsi="Arial" w:cs="Arial"/>
                <w:color w:val="000000"/>
              </w:rPr>
              <w:t>Superintendent</w:t>
            </w:r>
          </w:p>
        </w:tc>
        <w:tc>
          <w:tcPr>
            <w:tcW w:w="1890" w:type="dxa"/>
            <w:shd w:val="clear" w:color="auto" w:fill="auto"/>
          </w:tcPr>
          <w:p w:rsidR="0052639A" w:rsidRDefault="0052639A"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Summer 2012</w:t>
            </w:r>
          </w:p>
        </w:tc>
        <w:tc>
          <w:tcPr>
            <w:tcW w:w="1890" w:type="dxa"/>
            <w:shd w:val="clear" w:color="auto" w:fill="auto"/>
          </w:tcPr>
          <w:p w:rsidR="0052639A" w:rsidRDefault="0052639A"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June 2013</w:t>
            </w:r>
          </w:p>
        </w:tc>
      </w:tr>
      <w:tr w:rsidR="00633513" w:rsidRPr="00C2542B" w:rsidTr="00D44B55">
        <w:tc>
          <w:tcPr>
            <w:tcW w:w="8190" w:type="dxa"/>
            <w:shd w:val="clear" w:color="auto" w:fill="auto"/>
          </w:tcPr>
          <w:p w:rsidR="00633513" w:rsidRPr="00C2542B" w:rsidRDefault="00633513" w:rsidP="003E095C">
            <w:pPr>
              <w:rPr>
                <w:rFonts w:ascii="Arial" w:hAnsi="Arial" w:cs="Arial"/>
                <w:color w:val="000000"/>
              </w:rPr>
            </w:pPr>
          </w:p>
          <w:p w:rsidR="00633513" w:rsidRDefault="00633513" w:rsidP="003E095C">
            <w:pPr>
              <w:rPr>
                <w:rFonts w:ascii="Arial" w:hAnsi="Arial" w:cs="Arial"/>
                <w:color w:val="000000"/>
              </w:rPr>
            </w:pPr>
            <w:r w:rsidRPr="00C2542B">
              <w:rPr>
                <w:rFonts w:ascii="Arial" w:hAnsi="Arial" w:cs="Arial"/>
                <w:color w:val="000000"/>
              </w:rPr>
              <w:t>Administrative mentors provide individualized support in supervision and eval</w:t>
            </w:r>
            <w:r w:rsidR="00360283">
              <w:rPr>
                <w:rFonts w:ascii="Arial" w:hAnsi="Arial" w:cs="Arial"/>
                <w:color w:val="000000"/>
              </w:rPr>
              <w:t>uation</w:t>
            </w:r>
          </w:p>
          <w:p w:rsidR="000B528B" w:rsidRPr="00C2542B" w:rsidRDefault="000B528B" w:rsidP="003E095C">
            <w:pPr>
              <w:rPr>
                <w:rFonts w:ascii="Arial" w:hAnsi="Arial" w:cs="Arial"/>
                <w:color w:val="000000"/>
              </w:rPr>
            </w:pPr>
          </w:p>
        </w:tc>
        <w:tc>
          <w:tcPr>
            <w:tcW w:w="1890" w:type="dxa"/>
            <w:shd w:val="clear" w:color="auto" w:fill="auto"/>
          </w:tcPr>
          <w:p w:rsidR="00633513" w:rsidRDefault="00633513"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Superintendent</w:t>
            </w:r>
          </w:p>
        </w:tc>
        <w:tc>
          <w:tcPr>
            <w:tcW w:w="1890" w:type="dxa"/>
            <w:shd w:val="clear" w:color="auto" w:fill="auto"/>
          </w:tcPr>
          <w:p w:rsidR="00633513" w:rsidRDefault="00633513" w:rsidP="00D44B55">
            <w:pPr>
              <w:rPr>
                <w:rFonts w:ascii="Arial" w:hAnsi="Arial" w:cs="Arial"/>
                <w:color w:val="000000"/>
              </w:rPr>
            </w:pPr>
          </w:p>
          <w:p w:rsidR="00B630FE" w:rsidRPr="00C2542B" w:rsidRDefault="00360283" w:rsidP="00D44B55">
            <w:pPr>
              <w:rPr>
                <w:rFonts w:ascii="Arial" w:hAnsi="Arial" w:cs="Arial"/>
                <w:color w:val="000000"/>
              </w:rPr>
            </w:pPr>
            <w:r>
              <w:rPr>
                <w:rFonts w:ascii="Arial" w:hAnsi="Arial" w:cs="Arial"/>
                <w:color w:val="000000"/>
              </w:rPr>
              <w:t xml:space="preserve">October </w:t>
            </w:r>
            <w:r w:rsidR="00B630FE">
              <w:rPr>
                <w:rFonts w:ascii="Arial" w:hAnsi="Arial" w:cs="Arial"/>
                <w:color w:val="000000"/>
              </w:rPr>
              <w:t>2012</w:t>
            </w:r>
          </w:p>
        </w:tc>
        <w:tc>
          <w:tcPr>
            <w:tcW w:w="1890" w:type="dxa"/>
            <w:shd w:val="clear" w:color="auto" w:fill="auto"/>
          </w:tcPr>
          <w:p w:rsidR="00633513" w:rsidRDefault="00633513"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June 2013</w:t>
            </w:r>
          </w:p>
        </w:tc>
      </w:tr>
      <w:tr w:rsidR="00633513" w:rsidRPr="00C2542B" w:rsidTr="00D44B55">
        <w:tc>
          <w:tcPr>
            <w:tcW w:w="8190" w:type="dxa"/>
            <w:shd w:val="clear" w:color="auto" w:fill="auto"/>
          </w:tcPr>
          <w:p w:rsidR="000B528B" w:rsidRDefault="000B528B" w:rsidP="003E095C">
            <w:pPr>
              <w:rPr>
                <w:rFonts w:ascii="Arial" w:hAnsi="Arial" w:cs="Arial"/>
                <w:color w:val="000000"/>
              </w:rPr>
            </w:pPr>
          </w:p>
          <w:p w:rsidR="00633513" w:rsidRDefault="00633513" w:rsidP="003E095C">
            <w:pPr>
              <w:rPr>
                <w:rFonts w:ascii="Arial" w:hAnsi="Arial" w:cs="Arial"/>
                <w:color w:val="000000"/>
              </w:rPr>
            </w:pPr>
            <w:r w:rsidRPr="00C2542B">
              <w:rPr>
                <w:rFonts w:ascii="Arial" w:hAnsi="Arial" w:cs="Arial"/>
                <w:color w:val="000000"/>
              </w:rPr>
              <w:lastRenderedPageBreak/>
              <w:t>Administrators write personal goals for the 201</w:t>
            </w:r>
            <w:r>
              <w:rPr>
                <w:rFonts w:ascii="Arial" w:hAnsi="Arial" w:cs="Arial"/>
                <w:color w:val="000000"/>
              </w:rPr>
              <w:t>2-2013 academic year utilizing the new educator evaluation tool</w:t>
            </w:r>
          </w:p>
          <w:p w:rsidR="000B528B" w:rsidRPr="00C2542B" w:rsidRDefault="000B528B" w:rsidP="003E095C">
            <w:pPr>
              <w:rPr>
                <w:rFonts w:ascii="Arial" w:hAnsi="Arial" w:cs="Arial"/>
                <w:color w:val="000000"/>
              </w:rPr>
            </w:pPr>
          </w:p>
        </w:tc>
        <w:tc>
          <w:tcPr>
            <w:tcW w:w="1890" w:type="dxa"/>
            <w:shd w:val="clear" w:color="auto" w:fill="auto"/>
          </w:tcPr>
          <w:p w:rsidR="00633513" w:rsidRDefault="00633513"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lastRenderedPageBreak/>
              <w:t>Superintendent</w:t>
            </w:r>
          </w:p>
        </w:tc>
        <w:tc>
          <w:tcPr>
            <w:tcW w:w="1890" w:type="dxa"/>
            <w:shd w:val="clear" w:color="auto" w:fill="auto"/>
          </w:tcPr>
          <w:p w:rsidR="00633513" w:rsidRDefault="00633513"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lastRenderedPageBreak/>
              <w:t>September 2012</w:t>
            </w:r>
          </w:p>
        </w:tc>
        <w:tc>
          <w:tcPr>
            <w:tcW w:w="1890" w:type="dxa"/>
            <w:shd w:val="clear" w:color="auto" w:fill="auto"/>
          </w:tcPr>
          <w:p w:rsidR="00633513" w:rsidRDefault="00633513"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lastRenderedPageBreak/>
              <w:t>June 2013</w:t>
            </w:r>
          </w:p>
        </w:tc>
      </w:tr>
      <w:tr w:rsidR="00633513" w:rsidRPr="00C2542B" w:rsidTr="00D44B55">
        <w:tc>
          <w:tcPr>
            <w:tcW w:w="8190" w:type="dxa"/>
            <w:shd w:val="clear" w:color="auto" w:fill="auto"/>
          </w:tcPr>
          <w:p w:rsidR="00633513" w:rsidRPr="00C2542B" w:rsidRDefault="00633513" w:rsidP="003E095C">
            <w:pPr>
              <w:rPr>
                <w:rFonts w:ascii="Arial" w:hAnsi="Arial" w:cs="Arial"/>
                <w:color w:val="000000"/>
              </w:rPr>
            </w:pPr>
          </w:p>
          <w:p w:rsidR="00633513" w:rsidRDefault="00633513" w:rsidP="003E095C">
            <w:pPr>
              <w:rPr>
                <w:rFonts w:ascii="Arial" w:hAnsi="Arial" w:cs="Arial"/>
                <w:color w:val="000000"/>
              </w:rPr>
            </w:pPr>
            <w:r w:rsidRPr="00C2542B">
              <w:rPr>
                <w:rFonts w:ascii="Arial" w:hAnsi="Arial" w:cs="Arial"/>
                <w:color w:val="000000"/>
              </w:rPr>
              <w:t>Administrators attend weekly administrative</w:t>
            </w:r>
            <w:r>
              <w:rPr>
                <w:rFonts w:ascii="Arial" w:hAnsi="Arial" w:cs="Arial"/>
                <w:color w:val="000000"/>
              </w:rPr>
              <w:t xml:space="preserve"> </w:t>
            </w:r>
            <w:r w:rsidRPr="00C2542B">
              <w:rPr>
                <w:rFonts w:ascii="Arial" w:hAnsi="Arial" w:cs="Arial"/>
                <w:color w:val="000000"/>
              </w:rPr>
              <w:t>meetings to reflect on effective supervi</w:t>
            </w:r>
            <w:r w:rsidR="00360283">
              <w:rPr>
                <w:rFonts w:ascii="Arial" w:hAnsi="Arial" w:cs="Arial"/>
                <w:color w:val="000000"/>
              </w:rPr>
              <w:t>sion and evaluation practices.</w:t>
            </w:r>
          </w:p>
          <w:p w:rsidR="000B528B" w:rsidRPr="00C2542B" w:rsidRDefault="000B528B" w:rsidP="003E095C">
            <w:pPr>
              <w:rPr>
                <w:rFonts w:ascii="Arial" w:hAnsi="Arial" w:cs="Arial"/>
                <w:color w:val="000000"/>
              </w:rPr>
            </w:pPr>
          </w:p>
        </w:tc>
        <w:tc>
          <w:tcPr>
            <w:tcW w:w="1890" w:type="dxa"/>
            <w:shd w:val="clear" w:color="auto" w:fill="auto"/>
          </w:tcPr>
          <w:p w:rsidR="00633513" w:rsidRDefault="00633513" w:rsidP="00D44B55">
            <w:pPr>
              <w:rPr>
                <w:rFonts w:ascii="Arial" w:hAnsi="Arial" w:cs="Arial"/>
                <w:color w:val="000000"/>
              </w:rPr>
            </w:pPr>
          </w:p>
          <w:p w:rsidR="00B630FE" w:rsidRPr="00360283" w:rsidRDefault="00B630FE" w:rsidP="000A2F6B">
            <w:pPr>
              <w:rPr>
                <w:rFonts w:ascii="Arial" w:hAnsi="Arial" w:cs="Arial"/>
                <w:color w:val="000000"/>
              </w:rPr>
            </w:pPr>
            <w:r>
              <w:rPr>
                <w:rFonts w:ascii="Arial" w:hAnsi="Arial" w:cs="Arial"/>
                <w:color w:val="000000"/>
              </w:rPr>
              <w:t>Superintendent</w:t>
            </w:r>
          </w:p>
        </w:tc>
        <w:tc>
          <w:tcPr>
            <w:tcW w:w="1890" w:type="dxa"/>
            <w:shd w:val="clear" w:color="auto" w:fill="auto"/>
          </w:tcPr>
          <w:p w:rsidR="00633513" w:rsidRDefault="00633513"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September 2012</w:t>
            </w:r>
          </w:p>
        </w:tc>
        <w:tc>
          <w:tcPr>
            <w:tcW w:w="1890" w:type="dxa"/>
            <w:shd w:val="clear" w:color="auto" w:fill="auto"/>
          </w:tcPr>
          <w:p w:rsidR="00633513" w:rsidRDefault="00633513"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June 2013</w:t>
            </w:r>
          </w:p>
        </w:tc>
      </w:tr>
      <w:tr w:rsidR="00633513" w:rsidRPr="00C2542B" w:rsidTr="00D44B55">
        <w:tc>
          <w:tcPr>
            <w:tcW w:w="8190" w:type="dxa"/>
            <w:shd w:val="clear" w:color="auto" w:fill="auto"/>
          </w:tcPr>
          <w:p w:rsidR="000B528B" w:rsidRDefault="000B528B" w:rsidP="003E095C">
            <w:pPr>
              <w:rPr>
                <w:rFonts w:ascii="Arial" w:hAnsi="Arial" w:cs="Arial"/>
                <w:color w:val="000000"/>
              </w:rPr>
            </w:pPr>
          </w:p>
          <w:p w:rsidR="00633513" w:rsidRDefault="00633513" w:rsidP="003E095C">
            <w:pPr>
              <w:rPr>
                <w:rFonts w:ascii="Arial" w:hAnsi="Arial" w:cs="Arial"/>
                <w:color w:val="000000"/>
              </w:rPr>
            </w:pPr>
            <w:r w:rsidRPr="00C2542B">
              <w:rPr>
                <w:rFonts w:ascii="Arial" w:hAnsi="Arial" w:cs="Arial"/>
                <w:color w:val="000000"/>
              </w:rPr>
              <w:t>Administrators incorporate feedback from mentors in providing feedback to staff regarding instructional practices and student outcomes</w:t>
            </w:r>
          </w:p>
          <w:p w:rsidR="000B528B" w:rsidRPr="00C2542B" w:rsidRDefault="000B528B" w:rsidP="003E095C">
            <w:pPr>
              <w:rPr>
                <w:rFonts w:ascii="Arial" w:hAnsi="Arial" w:cs="Arial"/>
                <w:color w:val="000000"/>
              </w:rPr>
            </w:pPr>
          </w:p>
        </w:tc>
        <w:tc>
          <w:tcPr>
            <w:tcW w:w="1890" w:type="dxa"/>
            <w:shd w:val="clear" w:color="auto" w:fill="auto"/>
          </w:tcPr>
          <w:p w:rsidR="00633513" w:rsidRDefault="00633513"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Superintendent</w:t>
            </w:r>
          </w:p>
        </w:tc>
        <w:tc>
          <w:tcPr>
            <w:tcW w:w="1890" w:type="dxa"/>
            <w:shd w:val="clear" w:color="auto" w:fill="auto"/>
          </w:tcPr>
          <w:p w:rsidR="00633513" w:rsidRDefault="00633513"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September 2012</w:t>
            </w:r>
          </w:p>
        </w:tc>
        <w:tc>
          <w:tcPr>
            <w:tcW w:w="1890" w:type="dxa"/>
            <w:shd w:val="clear" w:color="auto" w:fill="auto"/>
          </w:tcPr>
          <w:p w:rsidR="00633513" w:rsidRDefault="00633513"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June 2013</w:t>
            </w:r>
          </w:p>
        </w:tc>
      </w:tr>
      <w:tr w:rsidR="00633513" w:rsidRPr="00C2542B" w:rsidTr="00D44B55">
        <w:trPr>
          <w:trHeight w:val="87"/>
        </w:trPr>
        <w:tc>
          <w:tcPr>
            <w:tcW w:w="8190" w:type="dxa"/>
            <w:shd w:val="clear" w:color="auto" w:fill="FFFFFF"/>
          </w:tcPr>
          <w:p w:rsidR="00633513" w:rsidRDefault="00633513" w:rsidP="003E095C">
            <w:pPr>
              <w:rPr>
                <w:rFonts w:ascii="Arial" w:hAnsi="Arial" w:cs="Arial"/>
                <w:color w:val="000000"/>
              </w:rPr>
            </w:pPr>
          </w:p>
          <w:p w:rsidR="00633513" w:rsidRPr="00C2542B" w:rsidRDefault="00633513" w:rsidP="003E095C">
            <w:pPr>
              <w:rPr>
                <w:rFonts w:ascii="Arial" w:hAnsi="Arial" w:cs="Arial"/>
                <w:color w:val="000000"/>
              </w:rPr>
            </w:pPr>
            <w:r>
              <w:rPr>
                <w:rFonts w:ascii="Arial" w:hAnsi="Arial" w:cs="Arial"/>
                <w:color w:val="000000"/>
              </w:rPr>
              <w:t>Administrators incorporate mentors’ feedback into evidence collection and writing of staff evaluations using the new educator evaluation</w:t>
            </w:r>
          </w:p>
          <w:p w:rsidR="00633513" w:rsidRPr="00C2542B" w:rsidRDefault="00633513" w:rsidP="00633513">
            <w:pPr>
              <w:rPr>
                <w:rFonts w:ascii="Arial" w:hAnsi="Arial" w:cs="Arial"/>
                <w:color w:val="000000"/>
              </w:rPr>
            </w:pPr>
          </w:p>
        </w:tc>
        <w:tc>
          <w:tcPr>
            <w:tcW w:w="1890" w:type="dxa"/>
            <w:shd w:val="clear" w:color="auto" w:fill="FFFFFF"/>
          </w:tcPr>
          <w:p w:rsidR="00633513" w:rsidRDefault="00633513"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Superintendent</w:t>
            </w:r>
          </w:p>
        </w:tc>
        <w:tc>
          <w:tcPr>
            <w:tcW w:w="1890" w:type="dxa"/>
            <w:shd w:val="clear" w:color="auto" w:fill="FFFFFF"/>
          </w:tcPr>
          <w:p w:rsidR="00633513" w:rsidRDefault="00633513"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September 2012</w:t>
            </w:r>
          </w:p>
        </w:tc>
        <w:tc>
          <w:tcPr>
            <w:tcW w:w="1890" w:type="dxa"/>
            <w:shd w:val="clear" w:color="auto" w:fill="FFFFFF"/>
          </w:tcPr>
          <w:p w:rsidR="00633513" w:rsidRDefault="00633513"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June 2013</w:t>
            </w:r>
          </w:p>
        </w:tc>
      </w:tr>
      <w:tr w:rsidR="00B630FE" w:rsidRPr="00C2542B" w:rsidTr="00D44B55">
        <w:tc>
          <w:tcPr>
            <w:tcW w:w="8190" w:type="dxa"/>
            <w:shd w:val="clear" w:color="auto" w:fill="auto"/>
          </w:tcPr>
          <w:p w:rsidR="00B630FE" w:rsidRPr="00C2542B" w:rsidRDefault="00B630FE" w:rsidP="003E095C">
            <w:pPr>
              <w:rPr>
                <w:rFonts w:ascii="Arial" w:hAnsi="Arial" w:cs="Arial"/>
                <w:color w:val="000000"/>
              </w:rPr>
            </w:pPr>
          </w:p>
          <w:p w:rsidR="00B630FE" w:rsidRPr="00C2542B" w:rsidRDefault="00B630FE" w:rsidP="003E095C">
            <w:pPr>
              <w:rPr>
                <w:rFonts w:ascii="Arial" w:hAnsi="Arial" w:cs="Arial"/>
                <w:color w:val="000000"/>
              </w:rPr>
            </w:pPr>
            <w:r w:rsidRPr="00C2542B">
              <w:rPr>
                <w:rFonts w:ascii="Arial" w:hAnsi="Arial" w:cs="Arial"/>
                <w:color w:val="000000"/>
              </w:rPr>
              <w:t>Administrators share weekly classroom observation summaries with mentors, Superintendent and colleagues to revi</w:t>
            </w:r>
            <w:r w:rsidR="00360283">
              <w:rPr>
                <w:rFonts w:ascii="Arial" w:hAnsi="Arial" w:cs="Arial"/>
                <w:color w:val="000000"/>
              </w:rPr>
              <w:t xml:space="preserve">ew practices for supervision.  </w:t>
            </w:r>
          </w:p>
        </w:tc>
        <w:tc>
          <w:tcPr>
            <w:tcW w:w="1890" w:type="dxa"/>
            <w:shd w:val="clear" w:color="auto" w:fill="auto"/>
          </w:tcPr>
          <w:p w:rsidR="00B630FE" w:rsidRDefault="00B630FE"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Superintendent</w:t>
            </w:r>
          </w:p>
        </w:tc>
        <w:tc>
          <w:tcPr>
            <w:tcW w:w="1890" w:type="dxa"/>
            <w:shd w:val="clear" w:color="auto" w:fill="auto"/>
          </w:tcPr>
          <w:p w:rsidR="00B630FE" w:rsidRDefault="00B630FE">
            <w:pPr>
              <w:rPr>
                <w:rFonts w:ascii="Arial" w:hAnsi="Arial" w:cs="Arial"/>
                <w:color w:val="000000"/>
              </w:rPr>
            </w:pPr>
          </w:p>
          <w:p w:rsidR="00B630FE" w:rsidRDefault="00B630FE">
            <w:r w:rsidRPr="005F19AF">
              <w:rPr>
                <w:rFonts w:ascii="Arial" w:hAnsi="Arial" w:cs="Arial"/>
                <w:color w:val="000000"/>
              </w:rPr>
              <w:t>September 2012</w:t>
            </w:r>
          </w:p>
        </w:tc>
        <w:tc>
          <w:tcPr>
            <w:tcW w:w="1890" w:type="dxa"/>
            <w:shd w:val="clear" w:color="auto" w:fill="auto"/>
          </w:tcPr>
          <w:p w:rsidR="00B630FE" w:rsidRDefault="00B630FE"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June 2013</w:t>
            </w:r>
          </w:p>
        </w:tc>
      </w:tr>
      <w:tr w:rsidR="00B630FE" w:rsidRPr="00C2542B" w:rsidTr="00D44B55">
        <w:tc>
          <w:tcPr>
            <w:tcW w:w="8190" w:type="dxa"/>
            <w:shd w:val="clear" w:color="auto" w:fill="auto"/>
          </w:tcPr>
          <w:p w:rsidR="00B630FE" w:rsidRPr="00C2542B" w:rsidRDefault="00B630FE" w:rsidP="003E095C">
            <w:pPr>
              <w:rPr>
                <w:rFonts w:ascii="Arial" w:hAnsi="Arial" w:cs="Arial"/>
                <w:color w:val="000000"/>
              </w:rPr>
            </w:pPr>
          </w:p>
          <w:p w:rsidR="00B630FE" w:rsidRPr="00C2542B" w:rsidRDefault="00B630FE" w:rsidP="003E095C">
            <w:pPr>
              <w:rPr>
                <w:rFonts w:ascii="Arial" w:hAnsi="Arial" w:cs="Arial"/>
                <w:color w:val="000000"/>
              </w:rPr>
            </w:pPr>
            <w:r w:rsidRPr="00C2542B">
              <w:rPr>
                <w:rFonts w:ascii="Arial" w:hAnsi="Arial" w:cs="Arial"/>
                <w:color w:val="000000"/>
              </w:rPr>
              <w:t>The Superintendent provides feedback to principals regarding</w:t>
            </w:r>
            <w:r>
              <w:rPr>
                <w:rFonts w:ascii="Arial" w:hAnsi="Arial" w:cs="Arial"/>
                <w:color w:val="000000"/>
              </w:rPr>
              <w:t xml:space="preserve"> feedback to staff and written midyear evaluations using the new educator evaluation </w:t>
            </w:r>
            <w:r w:rsidRPr="00C2542B">
              <w:rPr>
                <w:rFonts w:ascii="Arial" w:hAnsi="Arial" w:cs="Arial"/>
                <w:color w:val="000000"/>
              </w:rPr>
              <w:t xml:space="preserve"> </w:t>
            </w:r>
          </w:p>
          <w:p w:rsidR="00B630FE" w:rsidRPr="00C2542B" w:rsidRDefault="00B630FE" w:rsidP="003E095C">
            <w:pPr>
              <w:rPr>
                <w:rFonts w:ascii="Arial" w:hAnsi="Arial" w:cs="Arial"/>
                <w:color w:val="000000"/>
              </w:rPr>
            </w:pPr>
          </w:p>
        </w:tc>
        <w:tc>
          <w:tcPr>
            <w:tcW w:w="1890" w:type="dxa"/>
            <w:shd w:val="clear" w:color="auto" w:fill="auto"/>
          </w:tcPr>
          <w:p w:rsidR="00B630FE" w:rsidRDefault="00B630FE" w:rsidP="00D44B55">
            <w:pPr>
              <w:rPr>
                <w:rFonts w:ascii="Arial" w:hAnsi="Arial" w:cs="Arial"/>
                <w:color w:val="000000"/>
              </w:rPr>
            </w:pPr>
          </w:p>
          <w:p w:rsidR="00B630FE" w:rsidRPr="00C2542B" w:rsidRDefault="00B630FE" w:rsidP="00D44B55">
            <w:pPr>
              <w:rPr>
                <w:rFonts w:ascii="Arial" w:hAnsi="Arial" w:cs="Arial"/>
                <w:color w:val="000000"/>
              </w:rPr>
            </w:pPr>
            <w:r>
              <w:rPr>
                <w:rFonts w:ascii="Arial" w:hAnsi="Arial" w:cs="Arial"/>
                <w:color w:val="000000"/>
              </w:rPr>
              <w:t>Superintendent</w:t>
            </w:r>
          </w:p>
        </w:tc>
        <w:tc>
          <w:tcPr>
            <w:tcW w:w="1890" w:type="dxa"/>
            <w:shd w:val="clear" w:color="auto" w:fill="auto"/>
          </w:tcPr>
          <w:p w:rsidR="00B630FE" w:rsidRDefault="00B630FE">
            <w:pPr>
              <w:rPr>
                <w:rFonts w:ascii="Arial" w:hAnsi="Arial" w:cs="Arial"/>
                <w:color w:val="000000"/>
              </w:rPr>
            </w:pPr>
          </w:p>
          <w:p w:rsidR="00B630FE" w:rsidRDefault="00B630FE">
            <w:r w:rsidRPr="005F19AF">
              <w:rPr>
                <w:rFonts w:ascii="Arial" w:hAnsi="Arial" w:cs="Arial"/>
                <w:color w:val="000000"/>
              </w:rPr>
              <w:t>September 2012</w:t>
            </w:r>
          </w:p>
        </w:tc>
        <w:tc>
          <w:tcPr>
            <w:tcW w:w="1890" w:type="dxa"/>
            <w:shd w:val="clear" w:color="auto" w:fill="auto"/>
          </w:tcPr>
          <w:p w:rsidR="00B630FE" w:rsidRDefault="00B630FE">
            <w:pPr>
              <w:rPr>
                <w:rFonts w:ascii="Arial" w:hAnsi="Arial" w:cs="Arial"/>
                <w:color w:val="000000"/>
              </w:rPr>
            </w:pPr>
          </w:p>
          <w:p w:rsidR="00B630FE" w:rsidRDefault="00B630FE">
            <w:pPr>
              <w:rPr>
                <w:rFonts w:ascii="Arial" w:hAnsi="Arial" w:cs="Arial"/>
                <w:color w:val="000000"/>
              </w:rPr>
            </w:pPr>
          </w:p>
          <w:p w:rsidR="00B630FE" w:rsidRDefault="00B630FE">
            <w:r w:rsidRPr="000715B1">
              <w:rPr>
                <w:rFonts w:ascii="Arial" w:hAnsi="Arial" w:cs="Arial"/>
                <w:color w:val="000000"/>
              </w:rPr>
              <w:t>June 2013</w:t>
            </w:r>
          </w:p>
        </w:tc>
      </w:tr>
      <w:tr w:rsidR="00B630FE" w:rsidRPr="00C2542B" w:rsidTr="00D44B55">
        <w:trPr>
          <w:trHeight w:val="87"/>
        </w:trPr>
        <w:tc>
          <w:tcPr>
            <w:tcW w:w="8190" w:type="dxa"/>
            <w:shd w:val="clear" w:color="auto" w:fill="auto"/>
          </w:tcPr>
          <w:p w:rsidR="00B630FE" w:rsidRPr="00C2542B" w:rsidRDefault="00B630FE" w:rsidP="003E095C">
            <w:pPr>
              <w:rPr>
                <w:rFonts w:ascii="Arial" w:hAnsi="Arial" w:cs="Arial"/>
                <w:color w:val="000000"/>
              </w:rPr>
            </w:pPr>
          </w:p>
          <w:p w:rsidR="00B630FE" w:rsidRPr="00C2542B" w:rsidRDefault="00B630FE" w:rsidP="003E095C">
            <w:pPr>
              <w:rPr>
                <w:rFonts w:ascii="Arial" w:hAnsi="Arial" w:cs="Arial"/>
                <w:color w:val="000000"/>
              </w:rPr>
            </w:pPr>
            <w:r w:rsidRPr="00C2542B">
              <w:rPr>
                <w:rFonts w:ascii="Arial" w:hAnsi="Arial" w:cs="Arial"/>
                <w:color w:val="000000"/>
              </w:rPr>
              <w:t>Administrators will reflect on and modify supervision practice based on mentor a</w:t>
            </w:r>
            <w:r w:rsidR="00360283">
              <w:rPr>
                <w:rFonts w:ascii="Arial" w:hAnsi="Arial" w:cs="Arial"/>
                <w:color w:val="000000"/>
              </w:rPr>
              <w:t xml:space="preserve">nd Superintendent feedback. </w:t>
            </w:r>
          </w:p>
        </w:tc>
        <w:tc>
          <w:tcPr>
            <w:tcW w:w="1890" w:type="dxa"/>
            <w:shd w:val="clear" w:color="auto" w:fill="auto"/>
          </w:tcPr>
          <w:p w:rsidR="00B630FE" w:rsidRDefault="00B630FE" w:rsidP="00D44B55">
            <w:pPr>
              <w:rPr>
                <w:rFonts w:ascii="Arial" w:hAnsi="Arial" w:cs="Arial"/>
                <w:color w:val="000000"/>
                <w:highlight w:val="yellow"/>
              </w:rPr>
            </w:pPr>
          </w:p>
          <w:p w:rsidR="00B630FE" w:rsidRPr="00C2542B" w:rsidRDefault="00B630FE" w:rsidP="00D44B55">
            <w:pPr>
              <w:rPr>
                <w:rFonts w:ascii="Arial" w:hAnsi="Arial" w:cs="Arial"/>
                <w:color w:val="000000"/>
                <w:highlight w:val="yellow"/>
              </w:rPr>
            </w:pPr>
            <w:r>
              <w:rPr>
                <w:rFonts w:ascii="Arial" w:hAnsi="Arial" w:cs="Arial"/>
                <w:color w:val="000000"/>
              </w:rPr>
              <w:t>Superintendent</w:t>
            </w:r>
          </w:p>
        </w:tc>
        <w:tc>
          <w:tcPr>
            <w:tcW w:w="1890" w:type="dxa"/>
            <w:shd w:val="clear" w:color="auto" w:fill="auto"/>
          </w:tcPr>
          <w:p w:rsidR="00B630FE" w:rsidRDefault="00B630FE">
            <w:pPr>
              <w:rPr>
                <w:rFonts w:ascii="Arial" w:hAnsi="Arial" w:cs="Arial"/>
                <w:color w:val="000000"/>
              </w:rPr>
            </w:pPr>
          </w:p>
          <w:p w:rsidR="00B630FE" w:rsidRDefault="00B630FE">
            <w:r w:rsidRPr="005F19AF">
              <w:rPr>
                <w:rFonts w:ascii="Arial" w:hAnsi="Arial" w:cs="Arial"/>
                <w:color w:val="000000"/>
              </w:rPr>
              <w:t>September 2012</w:t>
            </w:r>
          </w:p>
        </w:tc>
        <w:tc>
          <w:tcPr>
            <w:tcW w:w="1890" w:type="dxa"/>
            <w:shd w:val="clear" w:color="auto" w:fill="auto"/>
          </w:tcPr>
          <w:p w:rsidR="00B630FE" w:rsidRDefault="00B630FE">
            <w:pPr>
              <w:rPr>
                <w:rFonts w:ascii="Arial" w:hAnsi="Arial" w:cs="Arial"/>
                <w:color w:val="000000"/>
              </w:rPr>
            </w:pPr>
          </w:p>
          <w:p w:rsidR="00B630FE" w:rsidRDefault="00B630FE">
            <w:r w:rsidRPr="000715B1">
              <w:rPr>
                <w:rFonts w:ascii="Arial" w:hAnsi="Arial" w:cs="Arial"/>
                <w:color w:val="000000"/>
              </w:rPr>
              <w:t>June 2013</w:t>
            </w:r>
          </w:p>
        </w:tc>
      </w:tr>
      <w:tr w:rsidR="00B630FE" w:rsidRPr="00C2542B" w:rsidTr="00D44B55">
        <w:trPr>
          <w:trHeight w:val="87"/>
        </w:trPr>
        <w:tc>
          <w:tcPr>
            <w:tcW w:w="8190" w:type="dxa"/>
            <w:shd w:val="clear" w:color="auto" w:fill="auto"/>
          </w:tcPr>
          <w:p w:rsidR="00B630FE" w:rsidRPr="00C2542B" w:rsidRDefault="00B630FE" w:rsidP="003E095C">
            <w:pPr>
              <w:rPr>
                <w:rFonts w:ascii="Arial" w:hAnsi="Arial" w:cs="Arial"/>
                <w:color w:val="000000"/>
              </w:rPr>
            </w:pPr>
          </w:p>
          <w:p w:rsidR="00B630FE" w:rsidRPr="00C2542B" w:rsidRDefault="00B630FE" w:rsidP="003E095C">
            <w:pPr>
              <w:rPr>
                <w:rFonts w:ascii="Arial" w:hAnsi="Arial" w:cs="Arial"/>
                <w:color w:val="000000"/>
              </w:rPr>
            </w:pPr>
            <w:r w:rsidRPr="00C2542B">
              <w:rPr>
                <w:rFonts w:ascii="Arial" w:hAnsi="Arial" w:cs="Arial"/>
                <w:color w:val="000000"/>
              </w:rPr>
              <w:t xml:space="preserve">Administrators modify personal goals for the 2013-2014 academic </w:t>
            </w:r>
            <w:proofErr w:type="gramStart"/>
            <w:r w:rsidRPr="00C2542B">
              <w:rPr>
                <w:rFonts w:ascii="Arial" w:hAnsi="Arial" w:cs="Arial"/>
                <w:color w:val="000000"/>
              </w:rPr>
              <w:t>year</w:t>
            </w:r>
            <w:proofErr w:type="gramEnd"/>
            <w:r w:rsidRPr="00C2542B">
              <w:rPr>
                <w:rFonts w:ascii="Arial" w:hAnsi="Arial" w:cs="Arial"/>
                <w:color w:val="000000"/>
              </w:rPr>
              <w:t>, based on feedback from the Superintendent, mentors and observable changes</w:t>
            </w:r>
            <w:r w:rsidR="00360283">
              <w:rPr>
                <w:rFonts w:ascii="Arial" w:hAnsi="Arial" w:cs="Arial"/>
                <w:color w:val="000000"/>
              </w:rPr>
              <w:t xml:space="preserve"> in the classroom instruction. </w:t>
            </w:r>
          </w:p>
        </w:tc>
        <w:tc>
          <w:tcPr>
            <w:tcW w:w="1890" w:type="dxa"/>
            <w:shd w:val="clear" w:color="auto" w:fill="auto"/>
          </w:tcPr>
          <w:p w:rsidR="00B630FE" w:rsidRDefault="00B630FE" w:rsidP="00D44B55">
            <w:pPr>
              <w:rPr>
                <w:rFonts w:ascii="Arial" w:hAnsi="Arial" w:cs="Arial"/>
                <w:color w:val="000000"/>
                <w:highlight w:val="yellow"/>
              </w:rPr>
            </w:pPr>
          </w:p>
          <w:p w:rsidR="00B630FE" w:rsidRPr="00C2542B" w:rsidRDefault="00B630FE" w:rsidP="00D44B55">
            <w:pPr>
              <w:rPr>
                <w:rFonts w:ascii="Arial" w:hAnsi="Arial" w:cs="Arial"/>
                <w:color w:val="000000"/>
                <w:highlight w:val="yellow"/>
              </w:rPr>
            </w:pPr>
            <w:r>
              <w:rPr>
                <w:rFonts w:ascii="Arial" w:hAnsi="Arial" w:cs="Arial"/>
                <w:color w:val="000000"/>
              </w:rPr>
              <w:t>Superintendent</w:t>
            </w:r>
          </w:p>
        </w:tc>
        <w:tc>
          <w:tcPr>
            <w:tcW w:w="1890" w:type="dxa"/>
            <w:shd w:val="clear" w:color="auto" w:fill="auto"/>
          </w:tcPr>
          <w:p w:rsidR="00B630FE" w:rsidRDefault="00B630FE">
            <w:pPr>
              <w:rPr>
                <w:rFonts w:ascii="Arial" w:hAnsi="Arial" w:cs="Arial"/>
                <w:color w:val="000000"/>
              </w:rPr>
            </w:pPr>
          </w:p>
          <w:p w:rsidR="00B630FE" w:rsidRDefault="00B630FE">
            <w:r w:rsidRPr="005F19AF">
              <w:rPr>
                <w:rFonts w:ascii="Arial" w:hAnsi="Arial" w:cs="Arial"/>
                <w:color w:val="000000"/>
              </w:rPr>
              <w:t>September 2012</w:t>
            </w:r>
          </w:p>
        </w:tc>
        <w:tc>
          <w:tcPr>
            <w:tcW w:w="1890" w:type="dxa"/>
            <w:shd w:val="clear" w:color="auto" w:fill="auto"/>
          </w:tcPr>
          <w:p w:rsidR="00B630FE" w:rsidRDefault="00B630FE">
            <w:pPr>
              <w:rPr>
                <w:rFonts w:ascii="Arial" w:hAnsi="Arial" w:cs="Arial"/>
                <w:color w:val="000000"/>
              </w:rPr>
            </w:pPr>
          </w:p>
          <w:p w:rsidR="00B630FE" w:rsidRDefault="00B630FE">
            <w:r w:rsidRPr="000715B1">
              <w:rPr>
                <w:rFonts w:ascii="Arial" w:hAnsi="Arial" w:cs="Arial"/>
                <w:color w:val="000000"/>
              </w:rPr>
              <w:t>June 2013</w:t>
            </w:r>
          </w:p>
        </w:tc>
      </w:tr>
    </w:tbl>
    <w:p w:rsidR="004F1461" w:rsidRDefault="004F1461" w:rsidP="0095228C">
      <w:pPr>
        <w:rPr>
          <w:rFonts w:ascii="Arial" w:hAnsi="Arial" w:cs="Arial"/>
          <w:b/>
          <w:color w:val="002060"/>
        </w:rPr>
      </w:pPr>
    </w:p>
    <w:p w:rsidR="004F1461" w:rsidRDefault="004F1461" w:rsidP="0095228C">
      <w:pPr>
        <w:rPr>
          <w:rFonts w:ascii="Arial" w:hAnsi="Arial" w:cs="Arial"/>
          <w:b/>
          <w:color w:val="002060"/>
        </w:rPr>
      </w:pPr>
    </w:p>
    <w:p w:rsidR="00054C8D" w:rsidRDefault="00054C8D" w:rsidP="0095228C">
      <w:pPr>
        <w:rPr>
          <w:rFonts w:ascii="Arial" w:hAnsi="Arial" w:cs="Arial"/>
          <w:b/>
          <w:color w:val="002060"/>
        </w:rPr>
      </w:pPr>
    </w:p>
    <w:p w:rsidR="00054C8D" w:rsidRPr="00C2542B" w:rsidRDefault="00054C8D" w:rsidP="0095228C">
      <w:pPr>
        <w:rPr>
          <w:rFonts w:ascii="Arial" w:hAnsi="Arial" w:cs="Arial"/>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3896"/>
      </w:tblGrid>
      <w:tr w:rsidR="0052639A" w:rsidRPr="00C2542B" w:rsidTr="00D44B55">
        <w:tc>
          <w:tcPr>
            <w:tcW w:w="13896" w:type="dxa"/>
            <w:shd w:val="clear" w:color="auto" w:fill="F2F2F2"/>
          </w:tcPr>
          <w:p w:rsidR="00054C8D" w:rsidRDefault="00054C8D" w:rsidP="00D44B55">
            <w:pPr>
              <w:spacing w:line="276" w:lineRule="auto"/>
              <w:rPr>
                <w:rFonts w:ascii="Arial" w:hAnsi="Arial" w:cs="Arial"/>
                <w:b/>
              </w:rPr>
            </w:pPr>
          </w:p>
          <w:p w:rsidR="0052639A" w:rsidRPr="00054C8D" w:rsidRDefault="0052639A" w:rsidP="00054C8D">
            <w:pPr>
              <w:spacing w:line="276" w:lineRule="auto"/>
              <w:rPr>
                <w:rFonts w:ascii="Arial" w:hAnsi="Arial" w:cs="Arial"/>
                <w:b/>
              </w:rPr>
            </w:pPr>
            <w:r w:rsidRPr="00054C8D">
              <w:rPr>
                <w:rFonts w:ascii="Arial" w:hAnsi="Arial" w:cs="Arial"/>
                <w:b/>
              </w:rPr>
              <w:t>Objective 3: To provide professional development resulting in improved teaching practice and student outcomes</w:t>
            </w:r>
          </w:p>
          <w:p w:rsidR="0052639A" w:rsidRPr="00C2542B" w:rsidRDefault="0052639A" w:rsidP="00D44B55">
            <w:pPr>
              <w:spacing w:line="276" w:lineRule="auto"/>
              <w:rPr>
                <w:rFonts w:ascii="Arial" w:hAnsi="Arial" w:cs="Arial"/>
                <w:b/>
                <w:color w:val="000000"/>
              </w:rPr>
            </w:pPr>
          </w:p>
        </w:tc>
      </w:tr>
      <w:tr w:rsidR="0052639A" w:rsidRPr="00C2542B" w:rsidTr="00D44B55">
        <w:tc>
          <w:tcPr>
            <w:tcW w:w="13896" w:type="dxa"/>
            <w:shd w:val="clear" w:color="auto" w:fill="F2F2F2"/>
          </w:tcPr>
          <w:p w:rsidR="0052639A" w:rsidRPr="00C2542B" w:rsidRDefault="0052639A" w:rsidP="00D44B55">
            <w:pPr>
              <w:rPr>
                <w:rFonts w:ascii="Arial" w:hAnsi="Arial" w:cs="Arial"/>
                <w:b/>
                <w:color w:val="000000"/>
              </w:rPr>
            </w:pPr>
          </w:p>
          <w:p w:rsidR="005E4CA4" w:rsidRPr="00EB692F" w:rsidRDefault="00054C8D" w:rsidP="005E4CA4">
            <w:pPr>
              <w:rPr>
                <w:rFonts w:ascii="Arial" w:hAnsi="Arial" w:cs="Arial"/>
              </w:rPr>
            </w:pPr>
            <w:r>
              <w:rPr>
                <w:rFonts w:ascii="Arial" w:hAnsi="Arial" w:cs="Arial"/>
                <w:b/>
                <w:color w:val="000000"/>
              </w:rPr>
              <w:t>Initiative</w:t>
            </w:r>
            <w:r w:rsidR="0052639A" w:rsidRPr="00C2542B">
              <w:rPr>
                <w:rFonts w:ascii="Arial" w:hAnsi="Arial" w:cs="Arial"/>
                <w:b/>
                <w:color w:val="000000"/>
              </w:rPr>
              <w:t xml:space="preserve"> 5: </w:t>
            </w:r>
            <w:r w:rsidR="005E4CA4" w:rsidRPr="00EB692F">
              <w:rPr>
                <w:rFonts w:ascii="Arial" w:hAnsi="Arial" w:cs="Arial"/>
              </w:rPr>
              <w:t xml:space="preserve">Staff will receive professional development improving their understanding of the new evaluation tool and the new educator evaluation standards. </w:t>
            </w:r>
          </w:p>
          <w:p w:rsidR="005E4CA4" w:rsidRPr="00C2542B" w:rsidRDefault="005E4CA4" w:rsidP="005E4CA4">
            <w:pPr>
              <w:rPr>
                <w:rFonts w:ascii="Arial" w:hAnsi="Arial" w:cs="Arial"/>
                <w:b/>
                <w:noProof/>
              </w:rPr>
            </w:pPr>
          </w:p>
        </w:tc>
      </w:tr>
    </w:tbl>
    <w:p w:rsidR="0052639A" w:rsidRPr="00C2542B" w:rsidRDefault="0052639A" w:rsidP="0052639A">
      <w:pPr>
        <w:rPr>
          <w:rFonts w:ascii="Arial" w:hAnsi="Arial" w:cs="Arial"/>
          <w:vanish/>
        </w:rPr>
      </w:pP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0"/>
        <w:gridCol w:w="1890"/>
        <w:gridCol w:w="1890"/>
        <w:gridCol w:w="1890"/>
      </w:tblGrid>
      <w:tr w:rsidR="0052639A" w:rsidRPr="00C2542B" w:rsidTr="00D44B55">
        <w:trPr>
          <w:tblHeader/>
        </w:trPr>
        <w:tc>
          <w:tcPr>
            <w:tcW w:w="8190" w:type="dxa"/>
            <w:tcBorders>
              <w:bottom w:val="single" w:sz="4" w:space="0" w:color="auto"/>
            </w:tcBorders>
            <w:shd w:val="clear" w:color="auto" w:fill="FFFFFF"/>
          </w:tcPr>
          <w:p w:rsidR="0052639A" w:rsidRPr="00C2542B" w:rsidRDefault="0052639A" w:rsidP="00D44B55">
            <w:pPr>
              <w:rPr>
                <w:rFonts w:ascii="Arial" w:hAnsi="Arial" w:cs="Arial"/>
                <w:b/>
                <w:color w:val="000000"/>
                <w:lang w:val="en-US"/>
              </w:rPr>
            </w:pPr>
            <w:r w:rsidRPr="00C2542B">
              <w:rPr>
                <w:rFonts w:ascii="Arial" w:hAnsi="Arial" w:cs="Arial"/>
                <w:b/>
                <w:color w:val="000000"/>
                <w:lang w:val="en-US"/>
              </w:rPr>
              <w:t>Activities to Achieve the Outcomes for the Initiative</w:t>
            </w:r>
          </w:p>
        </w:tc>
        <w:tc>
          <w:tcPr>
            <w:tcW w:w="1890" w:type="dxa"/>
            <w:tcBorders>
              <w:bottom w:val="single" w:sz="4" w:space="0" w:color="auto"/>
            </w:tcBorders>
            <w:shd w:val="clear" w:color="auto" w:fill="FFFFFF"/>
          </w:tcPr>
          <w:p w:rsidR="0052639A" w:rsidRPr="00C2542B" w:rsidRDefault="0052639A" w:rsidP="00D44B55">
            <w:pPr>
              <w:jc w:val="center"/>
              <w:rPr>
                <w:rFonts w:ascii="Arial" w:hAnsi="Arial" w:cs="Arial"/>
                <w:b/>
                <w:color w:val="000000"/>
                <w:lang w:val="en-US"/>
              </w:rPr>
            </w:pPr>
            <w:r w:rsidRPr="00C2542B">
              <w:rPr>
                <w:rFonts w:ascii="Arial" w:hAnsi="Arial" w:cs="Arial"/>
                <w:b/>
                <w:color w:val="000000"/>
                <w:lang w:val="en-US"/>
              </w:rPr>
              <w:t>Who will Lead?</w:t>
            </w:r>
          </w:p>
        </w:tc>
        <w:tc>
          <w:tcPr>
            <w:tcW w:w="1890" w:type="dxa"/>
            <w:tcBorders>
              <w:bottom w:val="single" w:sz="4" w:space="0" w:color="auto"/>
            </w:tcBorders>
            <w:shd w:val="clear" w:color="auto" w:fill="FFFFFF"/>
          </w:tcPr>
          <w:p w:rsidR="0052639A" w:rsidRPr="00C2542B" w:rsidRDefault="0052639A" w:rsidP="00D44B55">
            <w:pPr>
              <w:jc w:val="center"/>
              <w:rPr>
                <w:rFonts w:ascii="Arial" w:hAnsi="Arial" w:cs="Arial"/>
                <w:b/>
                <w:color w:val="000000"/>
                <w:lang w:val="en-US"/>
              </w:rPr>
            </w:pPr>
            <w:r w:rsidRPr="00C2542B">
              <w:rPr>
                <w:rFonts w:ascii="Arial" w:hAnsi="Arial" w:cs="Arial"/>
                <w:b/>
                <w:color w:val="000000"/>
                <w:lang w:val="en-US"/>
              </w:rPr>
              <w:t>When will it Start?</w:t>
            </w:r>
          </w:p>
        </w:tc>
        <w:tc>
          <w:tcPr>
            <w:tcW w:w="1890" w:type="dxa"/>
            <w:tcBorders>
              <w:bottom w:val="single" w:sz="4" w:space="0" w:color="auto"/>
            </w:tcBorders>
            <w:shd w:val="clear" w:color="auto" w:fill="FFFFFF"/>
          </w:tcPr>
          <w:p w:rsidR="0052639A" w:rsidRPr="00C2542B" w:rsidRDefault="0052639A" w:rsidP="00D44B55">
            <w:pPr>
              <w:jc w:val="center"/>
              <w:rPr>
                <w:rFonts w:ascii="Arial" w:hAnsi="Arial" w:cs="Arial"/>
                <w:b/>
                <w:color w:val="000000"/>
                <w:lang w:val="en-US"/>
              </w:rPr>
            </w:pPr>
            <w:r w:rsidRPr="00C2542B">
              <w:rPr>
                <w:rFonts w:ascii="Arial" w:hAnsi="Arial" w:cs="Arial"/>
                <w:b/>
                <w:color w:val="000000"/>
                <w:lang w:val="en-US"/>
              </w:rPr>
              <w:t>When will it be Complete?</w:t>
            </w:r>
          </w:p>
        </w:tc>
      </w:tr>
      <w:tr w:rsidR="0052639A" w:rsidRPr="00C2542B" w:rsidTr="00D44B55">
        <w:tc>
          <w:tcPr>
            <w:tcW w:w="8190" w:type="dxa"/>
            <w:shd w:val="clear" w:color="auto" w:fill="auto"/>
          </w:tcPr>
          <w:p w:rsidR="0052639A" w:rsidRDefault="0052639A" w:rsidP="00D44B55">
            <w:pPr>
              <w:rPr>
                <w:rFonts w:ascii="Arial" w:hAnsi="Arial" w:cs="Arial"/>
                <w:color w:val="000000"/>
              </w:rPr>
            </w:pPr>
          </w:p>
          <w:p w:rsidR="00032967" w:rsidRDefault="00032967" w:rsidP="00D44B55">
            <w:pPr>
              <w:rPr>
                <w:rFonts w:ascii="Arial" w:hAnsi="Arial" w:cs="Arial"/>
                <w:color w:val="000000"/>
              </w:rPr>
            </w:pPr>
            <w:r>
              <w:rPr>
                <w:rFonts w:ascii="Arial" w:hAnsi="Arial" w:cs="Arial"/>
                <w:color w:val="000000"/>
              </w:rPr>
              <w:t>Staff will receive professional development regarding the new educator evaluation tool</w:t>
            </w:r>
            <w:r w:rsidR="008154C0">
              <w:rPr>
                <w:rFonts w:ascii="Arial" w:hAnsi="Arial" w:cs="Arial"/>
                <w:color w:val="000000"/>
              </w:rPr>
              <w:t xml:space="preserve"> at district wide PD days and through staff and department meetings</w:t>
            </w:r>
          </w:p>
          <w:p w:rsidR="00032967" w:rsidRPr="00C2542B" w:rsidRDefault="00032967" w:rsidP="00D44B55">
            <w:pPr>
              <w:rPr>
                <w:rFonts w:ascii="Arial" w:hAnsi="Arial" w:cs="Arial"/>
                <w:color w:val="000000"/>
              </w:rPr>
            </w:pPr>
          </w:p>
        </w:tc>
        <w:tc>
          <w:tcPr>
            <w:tcW w:w="1890" w:type="dxa"/>
            <w:shd w:val="clear" w:color="auto" w:fill="auto"/>
          </w:tcPr>
          <w:p w:rsidR="0052639A" w:rsidRDefault="0052639A" w:rsidP="00D44B55">
            <w:pPr>
              <w:rPr>
                <w:rFonts w:ascii="Arial" w:hAnsi="Arial" w:cs="Arial"/>
                <w:color w:val="000000"/>
              </w:rPr>
            </w:pPr>
          </w:p>
          <w:p w:rsidR="008154C0" w:rsidRDefault="008154C0" w:rsidP="00D44B55">
            <w:pPr>
              <w:rPr>
                <w:rFonts w:ascii="Arial" w:hAnsi="Arial" w:cs="Arial"/>
                <w:color w:val="000000"/>
              </w:rPr>
            </w:pPr>
            <w:r>
              <w:rPr>
                <w:rFonts w:ascii="Arial" w:hAnsi="Arial" w:cs="Arial"/>
                <w:color w:val="000000"/>
              </w:rPr>
              <w:t>Superintendent</w:t>
            </w:r>
          </w:p>
          <w:p w:rsidR="008154C0" w:rsidRDefault="008154C0" w:rsidP="00D44B55">
            <w:pPr>
              <w:rPr>
                <w:rFonts w:ascii="Arial" w:hAnsi="Arial" w:cs="Arial"/>
                <w:color w:val="000000"/>
              </w:rPr>
            </w:pPr>
          </w:p>
          <w:p w:rsidR="008154C0" w:rsidRDefault="008154C0" w:rsidP="00D44B55">
            <w:pPr>
              <w:rPr>
                <w:rFonts w:ascii="Arial" w:hAnsi="Arial" w:cs="Arial"/>
                <w:color w:val="000000"/>
              </w:rPr>
            </w:pPr>
            <w:r>
              <w:rPr>
                <w:rFonts w:ascii="Arial" w:hAnsi="Arial" w:cs="Arial"/>
                <w:color w:val="000000"/>
              </w:rPr>
              <w:t>Director of Teaching and Learning</w:t>
            </w:r>
          </w:p>
          <w:p w:rsidR="008154C0" w:rsidRPr="00C2542B" w:rsidRDefault="008154C0" w:rsidP="00D44B55">
            <w:pPr>
              <w:rPr>
                <w:rFonts w:ascii="Arial" w:hAnsi="Arial" w:cs="Arial"/>
                <w:color w:val="000000"/>
              </w:rPr>
            </w:pPr>
          </w:p>
        </w:tc>
        <w:tc>
          <w:tcPr>
            <w:tcW w:w="1890" w:type="dxa"/>
            <w:shd w:val="clear" w:color="auto" w:fill="auto"/>
          </w:tcPr>
          <w:p w:rsidR="0052639A" w:rsidRDefault="0052639A" w:rsidP="00D44B55">
            <w:pPr>
              <w:rPr>
                <w:rFonts w:ascii="Arial" w:hAnsi="Arial" w:cs="Arial"/>
                <w:color w:val="000000"/>
              </w:rPr>
            </w:pPr>
          </w:p>
          <w:p w:rsidR="008154C0" w:rsidRPr="00C2542B" w:rsidRDefault="008154C0" w:rsidP="00D44B55">
            <w:pPr>
              <w:rPr>
                <w:rFonts w:ascii="Arial" w:hAnsi="Arial" w:cs="Arial"/>
                <w:color w:val="000000"/>
              </w:rPr>
            </w:pPr>
            <w:r>
              <w:rPr>
                <w:rFonts w:ascii="Arial" w:hAnsi="Arial" w:cs="Arial"/>
                <w:color w:val="000000"/>
              </w:rPr>
              <w:t>August 2012</w:t>
            </w:r>
          </w:p>
        </w:tc>
        <w:tc>
          <w:tcPr>
            <w:tcW w:w="1890" w:type="dxa"/>
            <w:shd w:val="clear" w:color="auto" w:fill="auto"/>
          </w:tcPr>
          <w:p w:rsidR="0052639A" w:rsidRDefault="0052639A" w:rsidP="00D44B55">
            <w:pPr>
              <w:rPr>
                <w:rFonts w:ascii="Arial" w:hAnsi="Arial" w:cs="Arial"/>
                <w:color w:val="000000"/>
              </w:rPr>
            </w:pPr>
          </w:p>
          <w:p w:rsidR="008154C0" w:rsidRPr="00C2542B" w:rsidRDefault="008154C0" w:rsidP="00D44B55">
            <w:pPr>
              <w:rPr>
                <w:rFonts w:ascii="Arial" w:hAnsi="Arial" w:cs="Arial"/>
                <w:color w:val="000000"/>
              </w:rPr>
            </w:pPr>
            <w:r>
              <w:rPr>
                <w:rFonts w:ascii="Arial" w:hAnsi="Arial" w:cs="Arial"/>
                <w:color w:val="000000"/>
              </w:rPr>
              <w:t>Ongoing through June 2013</w:t>
            </w:r>
          </w:p>
        </w:tc>
      </w:tr>
      <w:tr w:rsidR="0052639A" w:rsidRPr="00C2542B" w:rsidTr="00D44B55">
        <w:tc>
          <w:tcPr>
            <w:tcW w:w="8190" w:type="dxa"/>
            <w:shd w:val="clear" w:color="auto" w:fill="auto"/>
          </w:tcPr>
          <w:p w:rsidR="0052639A" w:rsidRDefault="0052639A" w:rsidP="00D44B55">
            <w:pPr>
              <w:rPr>
                <w:rFonts w:ascii="Arial" w:hAnsi="Arial" w:cs="Arial"/>
                <w:color w:val="000000"/>
              </w:rPr>
            </w:pPr>
          </w:p>
          <w:p w:rsidR="00032967" w:rsidRDefault="00032967" w:rsidP="00D44B55">
            <w:pPr>
              <w:rPr>
                <w:rFonts w:ascii="Arial" w:hAnsi="Arial" w:cs="Arial"/>
                <w:color w:val="000000"/>
              </w:rPr>
            </w:pPr>
            <w:r>
              <w:rPr>
                <w:rFonts w:ascii="Arial" w:hAnsi="Arial" w:cs="Arial"/>
                <w:color w:val="000000"/>
              </w:rPr>
              <w:t>A sample group will participate in the new educator evaluation based on evaluation cycle</w:t>
            </w:r>
          </w:p>
          <w:p w:rsidR="00032967" w:rsidRPr="00C2542B" w:rsidRDefault="00032967" w:rsidP="00D44B55">
            <w:pPr>
              <w:rPr>
                <w:rFonts w:ascii="Arial" w:hAnsi="Arial" w:cs="Arial"/>
                <w:color w:val="000000"/>
              </w:rPr>
            </w:pPr>
          </w:p>
        </w:tc>
        <w:tc>
          <w:tcPr>
            <w:tcW w:w="1890" w:type="dxa"/>
            <w:shd w:val="clear" w:color="auto" w:fill="auto"/>
          </w:tcPr>
          <w:p w:rsidR="0052639A" w:rsidRDefault="0052639A" w:rsidP="00D44B55">
            <w:pPr>
              <w:rPr>
                <w:rFonts w:ascii="Arial" w:hAnsi="Arial" w:cs="Arial"/>
                <w:color w:val="000000"/>
              </w:rPr>
            </w:pPr>
          </w:p>
          <w:p w:rsidR="00E52529" w:rsidRDefault="00E52529" w:rsidP="00D44B55">
            <w:pPr>
              <w:rPr>
                <w:rFonts w:ascii="Arial" w:hAnsi="Arial" w:cs="Arial"/>
                <w:color w:val="000000"/>
              </w:rPr>
            </w:pPr>
            <w:r>
              <w:rPr>
                <w:rFonts w:ascii="Arial" w:hAnsi="Arial" w:cs="Arial"/>
                <w:color w:val="000000"/>
              </w:rPr>
              <w:t>Superintendent</w:t>
            </w:r>
          </w:p>
          <w:p w:rsidR="00E52529" w:rsidRDefault="00E52529" w:rsidP="00D44B55">
            <w:pPr>
              <w:rPr>
                <w:rFonts w:ascii="Arial" w:hAnsi="Arial" w:cs="Arial"/>
                <w:color w:val="000000"/>
              </w:rPr>
            </w:pPr>
          </w:p>
          <w:p w:rsidR="00E52529" w:rsidRDefault="00E52529" w:rsidP="00D44B55">
            <w:pPr>
              <w:rPr>
                <w:rFonts w:ascii="Arial" w:hAnsi="Arial" w:cs="Arial"/>
                <w:color w:val="000000"/>
              </w:rPr>
            </w:pPr>
            <w:r>
              <w:rPr>
                <w:rFonts w:ascii="Arial" w:hAnsi="Arial" w:cs="Arial"/>
                <w:color w:val="000000"/>
              </w:rPr>
              <w:t>Principals</w:t>
            </w:r>
          </w:p>
          <w:p w:rsidR="00E52529" w:rsidRPr="00C2542B" w:rsidRDefault="00E52529" w:rsidP="00D44B55">
            <w:pPr>
              <w:rPr>
                <w:rFonts w:ascii="Arial" w:hAnsi="Arial" w:cs="Arial"/>
                <w:color w:val="000000"/>
              </w:rPr>
            </w:pPr>
          </w:p>
        </w:tc>
        <w:tc>
          <w:tcPr>
            <w:tcW w:w="1890" w:type="dxa"/>
            <w:shd w:val="clear" w:color="auto" w:fill="auto"/>
          </w:tcPr>
          <w:p w:rsidR="0052639A" w:rsidRDefault="0052639A" w:rsidP="00D44B55">
            <w:pPr>
              <w:rPr>
                <w:rFonts w:ascii="Arial" w:hAnsi="Arial" w:cs="Arial"/>
                <w:color w:val="000000"/>
              </w:rPr>
            </w:pPr>
          </w:p>
          <w:p w:rsidR="00E52529" w:rsidRPr="00C2542B" w:rsidRDefault="00E52529" w:rsidP="00D44B55">
            <w:pPr>
              <w:rPr>
                <w:rFonts w:ascii="Arial" w:hAnsi="Arial" w:cs="Arial"/>
                <w:color w:val="000000"/>
              </w:rPr>
            </w:pPr>
            <w:r>
              <w:rPr>
                <w:rFonts w:ascii="Arial" w:hAnsi="Arial" w:cs="Arial"/>
                <w:color w:val="000000"/>
              </w:rPr>
              <w:t>September 2012</w:t>
            </w:r>
          </w:p>
        </w:tc>
        <w:tc>
          <w:tcPr>
            <w:tcW w:w="1890" w:type="dxa"/>
            <w:shd w:val="clear" w:color="auto" w:fill="auto"/>
          </w:tcPr>
          <w:p w:rsidR="0052639A" w:rsidRDefault="0052639A" w:rsidP="00D44B55">
            <w:pPr>
              <w:rPr>
                <w:rFonts w:ascii="Arial" w:hAnsi="Arial" w:cs="Arial"/>
                <w:color w:val="000000"/>
              </w:rPr>
            </w:pPr>
          </w:p>
          <w:p w:rsidR="00E52529" w:rsidRPr="00C2542B" w:rsidRDefault="00E52529" w:rsidP="00D44B55">
            <w:pPr>
              <w:rPr>
                <w:rFonts w:ascii="Arial" w:hAnsi="Arial" w:cs="Arial"/>
                <w:color w:val="000000"/>
              </w:rPr>
            </w:pPr>
            <w:r>
              <w:rPr>
                <w:rFonts w:ascii="Arial" w:hAnsi="Arial" w:cs="Arial"/>
                <w:color w:val="000000"/>
              </w:rPr>
              <w:t>June 2013</w:t>
            </w:r>
          </w:p>
        </w:tc>
      </w:tr>
      <w:tr w:rsidR="0052639A" w:rsidRPr="00C2542B" w:rsidTr="00D44B55">
        <w:tc>
          <w:tcPr>
            <w:tcW w:w="8190" w:type="dxa"/>
            <w:shd w:val="clear" w:color="auto" w:fill="auto"/>
          </w:tcPr>
          <w:p w:rsidR="0052639A" w:rsidRDefault="0052639A" w:rsidP="00D44B55">
            <w:pPr>
              <w:rPr>
                <w:rFonts w:ascii="Arial" w:hAnsi="Arial" w:cs="Arial"/>
                <w:color w:val="000000"/>
              </w:rPr>
            </w:pPr>
          </w:p>
          <w:p w:rsidR="00376FBF" w:rsidRDefault="00376FBF" w:rsidP="00D44B55">
            <w:pPr>
              <w:rPr>
                <w:rFonts w:ascii="Arial" w:hAnsi="Arial" w:cs="Arial"/>
                <w:color w:val="000000"/>
              </w:rPr>
            </w:pPr>
            <w:r>
              <w:rPr>
                <w:rFonts w:ascii="Arial" w:hAnsi="Arial" w:cs="Arial"/>
                <w:color w:val="000000"/>
              </w:rPr>
              <w:t>Staff will draft goals for performance given the new educator evaluation tool</w:t>
            </w:r>
          </w:p>
          <w:p w:rsidR="00376FBF" w:rsidRPr="00C2542B" w:rsidRDefault="00376FBF" w:rsidP="00D44B55">
            <w:pPr>
              <w:rPr>
                <w:rFonts w:ascii="Arial" w:hAnsi="Arial" w:cs="Arial"/>
                <w:color w:val="000000"/>
              </w:rPr>
            </w:pPr>
          </w:p>
        </w:tc>
        <w:tc>
          <w:tcPr>
            <w:tcW w:w="1890" w:type="dxa"/>
            <w:shd w:val="clear" w:color="auto" w:fill="auto"/>
          </w:tcPr>
          <w:p w:rsidR="0052639A" w:rsidRDefault="0052639A" w:rsidP="00D44B55">
            <w:pPr>
              <w:rPr>
                <w:rFonts w:ascii="Arial" w:hAnsi="Arial" w:cs="Arial"/>
                <w:color w:val="000000"/>
              </w:rPr>
            </w:pPr>
          </w:p>
          <w:p w:rsidR="00E52529" w:rsidRPr="00C2542B" w:rsidRDefault="00E52529" w:rsidP="00D44B55">
            <w:pPr>
              <w:rPr>
                <w:rFonts w:ascii="Arial" w:hAnsi="Arial" w:cs="Arial"/>
                <w:color w:val="000000"/>
              </w:rPr>
            </w:pPr>
            <w:r>
              <w:rPr>
                <w:rFonts w:ascii="Arial" w:hAnsi="Arial" w:cs="Arial"/>
                <w:color w:val="000000"/>
              </w:rPr>
              <w:t>Principals</w:t>
            </w:r>
          </w:p>
        </w:tc>
        <w:tc>
          <w:tcPr>
            <w:tcW w:w="1890" w:type="dxa"/>
            <w:shd w:val="clear" w:color="auto" w:fill="auto"/>
          </w:tcPr>
          <w:p w:rsidR="0052639A" w:rsidRDefault="0052639A" w:rsidP="00D44B55">
            <w:pPr>
              <w:rPr>
                <w:rFonts w:ascii="Arial" w:hAnsi="Arial" w:cs="Arial"/>
                <w:color w:val="000000"/>
              </w:rPr>
            </w:pPr>
          </w:p>
          <w:p w:rsidR="00E52529" w:rsidRPr="00C2542B" w:rsidRDefault="00E52529" w:rsidP="00D44B55">
            <w:pPr>
              <w:rPr>
                <w:rFonts w:ascii="Arial" w:hAnsi="Arial" w:cs="Arial"/>
                <w:color w:val="000000"/>
              </w:rPr>
            </w:pPr>
            <w:r>
              <w:rPr>
                <w:rFonts w:ascii="Arial" w:hAnsi="Arial" w:cs="Arial"/>
                <w:color w:val="000000"/>
              </w:rPr>
              <w:t>September 2012</w:t>
            </w:r>
          </w:p>
        </w:tc>
        <w:tc>
          <w:tcPr>
            <w:tcW w:w="1890" w:type="dxa"/>
            <w:shd w:val="clear" w:color="auto" w:fill="auto"/>
          </w:tcPr>
          <w:p w:rsidR="0052639A" w:rsidRDefault="0052639A" w:rsidP="00D44B55">
            <w:pPr>
              <w:rPr>
                <w:rFonts w:ascii="Arial" w:hAnsi="Arial" w:cs="Arial"/>
                <w:color w:val="000000"/>
              </w:rPr>
            </w:pPr>
          </w:p>
          <w:p w:rsidR="00E52529" w:rsidRPr="00C2542B" w:rsidRDefault="00E52529" w:rsidP="00D44B55">
            <w:pPr>
              <w:rPr>
                <w:rFonts w:ascii="Arial" w:hAnsi="Arial" w:cs="Arial"/>
                <w:color w:val="000000"/>
              </w:rPr>
            </w:pPr>
            <w:r>
              <w:rPr>
                <w:rFonts w:ascii="Arial" w:hAnsi="Arial" w:cs="Arial"/>
                <w:color w:val="000000"/>
              </w:rPr>
              <w:t>June 2013</w:t>
            </w:r>
          </w:p>
        </w:tc>
      </w:tr>
      <w:tr w:rsidR="0052639A" w:rsidRPr="00C2542B" w:rsidTr="00D44B55">
        <w:tc>
          <w:tcPr>
            <w:tcW w:w="8190" w:type="dxa"/>
            <w:shd w:val="clear" w:color="auto" w:fill="auto"/>
          </w:tcPr>
          <w:p w:rsidR="0052639A" w:rsidRDefault="0052639A" w:rsidP="00D44B55">
            <w:pPr>
              <w:rPr>
                <w:rFonts w:ascii="Arial" w:hAnsi="Arial" w:cs="Arial"/>
                <w:color w:val="000000"/>
              </w:rPr>
            </w:pPr>
          </w:p>
          <w:p w:rsidR="00376FBF" w:rsidRDefault="00376FBF" w:rsidP="00D44B55">
            <w:pPr>
              <w:rPr>
                <w:rFonts w:ascii="Arial" w:hAnsi="Arial" w:cs="Arial"/>
                <w:color w:val="000000"/>
              </w:rPr>
            </w:pPr>
            <w:r>
              <w:rPr>
                <w:rFonts w:ascii="Arial" w:hAnsi="Arial" w:cs="Arial"/>
                <w:color w:val="000000"/>
              </w:rPr>
              <w:t>Administrators will conduct weekly classroom observations with a focus on components in the new educator evaluation tool</w:t>
            </w:r>
          </w:p>
          <w:p w:rsidR="00376FBF" w:rsidRPr="00C2542B" w:rsidRDefault="00376FBF" w:rsidP="00D44B55">
            <w:pPr>
              <w:rPr>
                <w:rFonts w:ascii="Arial" w:hAnsi="Arial" w:cs="Arial"/>
                <w:color w:val="000000"/>
              </w:rPr>
            </w:pPr>
          </w:p>
        </w:tc>
        <w:tc>
          <w:tcPr>
            <w:tcW w:w="1890" w:type="dxa"/>
            <w:shd w:val="clear" w:color="auto" w:fill="auto"/>
          </w:tcPr>
          <w:p w:rsidR="0052639A" w:rsidRDefault="0052639A" w:rsidP="00D44B55">
            <w:pPr>
              <w:rPr>
                <w:rFonts w:ascii="Arial" w:hAnsi="Arial" w:cs="Arial"/>
                <w:color w:val="000000"/>
              </w:rPr>
            </w:pPr>
          </w:p>
          <w:p w:rsidR="00E52529" w:rsidRPr="00C2542B" w:rsidRDefault="00E52529" w:rsidP="00D44B55">
            <w:pPr>
              <w:rPr>
                <w:rFonts w:ascii="Arial" w:hAnsi="Arial" w:cs="Arial"/>
                <w:color w:val="000000"/>
              </w:rPr>
            </w:pPr>
            <w:r>
              <w:rPr>
                <w:rFonts w:ascii="Arial" w:hAnsi="Arial" w:cs="Arial"/>
                <w:color w:val="000000"/>
              </w:rPr>
              <w:t>Principals</w:t>
            </w:r>
          </w:p>
        </w:tc>
        <w:tc>
          <w:tcPr>
            <w:tcW w:w="1890" w:type="dxa"/>
            <w:shd w:val="clear" w:color="auto" w:fill="auto"/>
          </w:tcPr>
          <w:p w:rsidR="00E52529" w:rsidRDefault="00E52529" w:rsidP="00D44B55">
            <w:pPr>
              <w:rPr>
                <w:rFonts w:ascii="Arial" w:hAnsi="Arial" w:cs="Arial"/>
                <w:color w:val="000000"/>
              </w:rPr>
            </w:pPr>
          </w:p>
          <w:p w:rsidR="0052639A" w:rsidRPr="00C2542B" w:rsidRDefault="00E52529" w:rsidP="00D44B55">
            <w:pPr>
              <w:rPr>
                <w:rFonts w:ascii="Arial" w:hAnsi="Arial" w:cs="Arial"/>
                <w:color w:val="000000"/>
              </w:rPr>
            </w:pPr>
            <w:r>
              <w:rPr>
                <w:rFonts w:ascii="Arial" w:hAnsi="Arial" w:cs="Arial"/>
                <w:color w:val="000000"/>
              </w:rPr>
              <w:t>September 2012</w:t>
            </w:r>
          </w:p>
        </w:tc>
        <w:tc>
          <w:tcPr>
            <w:tcW w:w="1890" w:type="dxa"/>
            <w:shd w:val="clear" w:color="auto" w:fill="auto"/>
          </w:tcPr>
          <w:p w:rsidR="0052639A" w:rsidRDefault="0052639A" w:rsidP="00D44B55">
            <w:pPr>
              <w:rPr>
                <w:rFonts w:ascii="Arial" w:hAnsi="Arial" w:cs="Arial"/>
                <w:color w:val="000000"/>
              </w:rPr>
            </w:pPr>
          </w:p>
          <w:p w:rsidR="00E52529" w:rsidRPr="00C2542B" w:rsidRDefault="00E52529" w:rsidP="00D44B55">
            <w:pPr>
              <w:rPr>
                <w:rFonts w:ascii="Arial" w:hAnsi="Arial" w:cs="Arial"/>
                <w:color w:val="000000"/>
              </w:rPr>
            </w:pPr>
            <w:r>
              <w:rPr>
                <w:rFonts w:ascii="Arial" w:hAnsi="Arial" w:cs="Arial"/>
                <w:color w:val="000000"/>
              </w:rPr>
              <w:t>June 2013</w:t>
            </w:r>
          </w:p>
        </w:tc>
      </w:tr>
      <w:tr w:rsidR="0052639A" w:rsidRPr="00C2542B" w:rsidTr="00D44B55">
        <w:tc>
          <w:tcPr>
            <w:tcW w:w="8190" w:type="dxa"/>
            <w:shd w:val="clear" w:color="auto" w:fill="auto"/>
          </w:tcPr>
          <w:p w:rsidR="0052639A" w:rsidRDefault="0052639A" w:rsidP="00D44B55">
            <w:pPr>
              <w:rPr>
                <w:rFonts w:ascii="Arial" w:hAnsi="Arial" w:cs="Arial"/>
                <w:color w:val="000000"/>
              </w:rPr>
            </w:pPr>
          </w:p>
          <w:p w:rsidR="008D6C0B" w:rsidRDefault="00376FBF" w:rsidP="00D44B55">
            <w:pPr>
              <w:rPr>
                <w:rFonts w:ascii="Arial" w:hAnsi="Arial" w:cs="Arial"/>
                <w:color w:val="000000"/>
              </w:rPr>
            </w:pPr>
            <w:r>
              <w:rPr>
                <w:rFonts w:ascii="Arial" w:hAnsi="Arial" w:cs="Arial"/>
                <w:color w:val="000000"/>
              </w:rPr>
              <w:t>Administrators will provide feedback on instructional practices utilizing the new educator e</w:t>
            </w:r>
            <w:r w:rsidR="000A2F6B">
              <w:rPr>
                <w:rFonts w:ascii="Arial" w:hAnsi="Arial" w:cs="Arial"/>
                <w:color w:val="000000"/>
              </w:rPr>
              <w:t>valuation rubric and guidelines</w:t>
            </w:r>
          </w:p>
          <w:p w:rsidR="008D6C0B" w:rsidRPr="00C2542B" w:rsidRDefault="008D6C0B" w:rsidP="00D44B55">
            <w:pPr>
              <w:rPr>
                <w:rFonts w:ascii="Arial" w:hAnsi="Arial" w:cs="Arial"/>
                <w:color w:val="000000"/>
              </w:rPr>
            </w:pPr>
          </w:p>
        </w:tc>
        <w:tc>
          <w:tcPr>
            <w:tcW w:w="1890" w:type="dxa"/>
            <w:shd w:val="clear" w:color="auto" w:fill="auto"/>
          </w:tcPr>
          <w:p w:rsidR="0052639A" w:rsidRDefault="0052639A" w:rsidP="00D44B55">
            <w:pPr>
              <w:rPr>
                <w:rFonts w:ascii="Arial" w:hAnsi="Arial" w:cs="Arial"/>
                <w:color w:val="000000"/>
              </w:rPr>
            </w:pPr>
          </w:p>
          <w:p w:rsidR="00E52529" w:rsidRPr="00C2542B" w:rsidRDefault="00E52529" w:rsidP="00D44B55">
            <w:pPr>
              <w:rPr>
                <w:rFonts w:ascii="Arial" w:hAnsi="Arial" w:cs="Arial"/>
                <w:color w:val="000000"/>
              </w:rPr>
            </w:pPr>
            <w:r>
              <w:rPr>
                <w:rFonts w:ascii="Arial" w:hAnsi="Arial" w:cs="Arial"/>
                <w:color w:val="000000"/>
              </w:rPr>
              <w:t>Principals</w:t>
            </w:r>
          </w:p>
        </w:tc>
        <w:tc>
          <w:tcPr>
            <w:tcW w:w="1890" w:type="dxa"/>
            <w:shd w:val="clear" w:color="auto" w:fill="auto"/>
          </w:tcPr>
          <w:p w:rsidR="0052639A" w:rsidRDefault="0052639A" w:rsidP="00D44B55">
            <w:pPr>
              <w:rPr>
                <w:rFonts w:ascii="Arial" w:hAnsi="Arial" w:cs="Arial"/>
                <w:color w:val="000000"/>
              </w:rPr>
            </w:pPr>
          </w:p>
          <w:p w:rsidR="00E52529" w:rsidRPr="00C2542B" w:rsidRDefault="00E52529" w:rsidP="00D44B55">
            <w:pPr>
              <w:rPr>
                <w:rFonts w:ascii="Arial" w:hAnsi="Arial" w:cs="Arial"/>
                <w:color w:val="000000"/>
              </w:rPr>
            </w:pPr>
            <w:r>
              <w:rPr>
                <w:rFonts w:ascii="Arial" w:hAnsi="Arial" w:cs="Arial"/>
                <w:color w:val="000000"/>
              </w:rPr>
              <w:t>September 2012</w:t>
            </w:r>
          </w:p>
        </w:tc>
        <w:tc>
          <w:tcPr>
            <w:tcW w:w="1890" w:type="dxa"/>
            <w:shd w:val="clear" w:color="auto" w:fill="auto"/>
          </w:tcPr>
          <w:p w:rsidR="0052639A" w:rsidRDefault="0052639A" w:rsidP="00D44B55">
            <w:pPr>
              <w:rPr>
                <w:rFonts w:ascii="Arial" w:hAnsi="Arial" w:cs="Arial"/>
                <w:color w:val="000000"/>
              </w:rPr>
            </w:pPr>
          </w:p>
          <w:p w:rsidR="00E52529" w:rsidRPr="00C2542B" w:rsidRDefault="00E52529" w:rsidP="00D44B55">
            <w:pPr>
              <w:rPr>
                <w:rFonts w:ascii="Arial" w:hAnsi="Arial" w:cs="Arial"/>
                <w:color w:val="000000"/>
              </w:rPr>
            </w:pPr>
            <w:r>
              <w:rPr>
                <w:rFonts w:ascii="Arial" w:hAnsi="Arial" w:cs="Arial"/>
                <w:color w:val="000000"/>
              </w:rPr>
              <w:t>June 2013</w:t>
            </w:r>
          </w:p>
        </w:tc>
      </w:tr>
      <w:tr w:rsidR="0052639A" w:rsidRPr="00C2542B" w:rsidTr="00D44B55">
        <w:tc>
          <w:tcPr>
            <w:tcW w:w="8190" w:type="dxa"/>
            <w:shd w:val="clear" w:color="auto" w:fill="auto"/>
          </w:tcPr>
          <w:p w:rsidR="0052639A" w:rsidRDefault="0052639A" w:rsidP="00D44B55">
            <w:pPr>
              <w:rPr>
                <w:rFonts w:ascii="Arial" w:hAnsi="Arial" w:cs="Arial"/>
                <w:color w:val="000000"/>
              </w:rPr>
            </w:pPr>
          </w:p>
          <w:p w:rsidR="008154C0" w:rsidRDefault="008154C0" w:rsidP="00D44B55">
            <w:pPr>
              <w:rPr>
                <w:rFonts w:ascii="Arial" w:hAnsi="Arial" w:cs="Arial"/>
                <w:color w:val="000000"/>
              </w:rPr>
            </w:pPr>
            <w:r>
              <w:rPr>
                <w:rFonts w:ascii="Arial" w:hAnsi="Arial" w:cs="Arial"/>
                <w:color w:val="000000"/>
              </w:rPr>
              <w:lastRenderedPageBreak/>
              <w:t>Administrators solicit feedback from staff regarding the new educator evaluation tool and supervision process</w:t>
            </w:r>
          </w:p>
          <w:p w:rsidR="008154C0" w:rsidRPr="00C2542B" w:rsidRDefault="008154C0" w:rsidP="00D44B55">
            <w:pPr>
              <w:rPr>
                <w:rFonts w:ascii="Arial" w:hAnsi="Arial" w:cs="Arial"/>
                <w:color w:val="000000"/>
              </w:rPr>
            </w:pPr>
          </w:p>
        </w:tc>
        <w:tc>
          <w:tcPr>
            <w:tcW w:w="1890" w:type="dxa"/>
            <w:shd w:val="clear" w:color="auto" w:fill="auto"/>
          </w:tcPr>
          <w:p w:rsidR="0052639A" w:rsidRDefault="0052639A" w:rsidP="00D44B55">
            <w:pPr>
              <w:rPr>
                <w:rFonts w:ascii="Arial" w:hAnsi="Arial" w:cs="Arial"/>
                <w:color w:val="000000"/>
              </w:rPr>
            </w:pPr>
          </w:p>
          <w:p w:rsidR="006573F1" w:rsidRDefault="006573F1" w:rsidP="00D44B55">
            <w:pPr>
              <w:rPr>
                <w:rFonts w:ascii="Arial" w:hAnsi="Arial" w:cs="Arial"/>
                <w:color w:val="000000"/>
              </w:rPr>
            </w:pPr>
            <w:r>
              <w:rPr>
                <w:rFonts w:ascii="Arial" w:hAnsi="Arial" w:cs="Arial"/>
                <w:color w:val="000000"/>
              </w:rPr>
              <w:lastRenderedPageBreak/>
              <w:t>Superintendent</w:t>
            </w:r>
          </w:p>
          <w:p w:rsidR="006573F1" w:rsidRDefault="006573F1" w:rsidP="00D44B55">
            <w:pPr>
              <w:rPr>
                <w:rFonts w:ascii="Arial" w:hAnsi="Arial" w:cs="Arial"/>
                <w:color w:val="000000"/>
              </w:rPr>
            </w:pPr>
          </w:p>
          <w:p w:rsidR="006573F1" w:rsidRDefault="006573F1" w:rsidP="00D44B55">
            <w:pPr>
              <w:rPr>
                <w:rFonts w:ascii="Arial" w:hAnsi="Arial" w:cs="Arial"/>
                <w:color w:val="000000"/>
              </w:rPr>
            </w:pPr>
            <w:r>
              <w:rPr>
                <w:rFonts w:ascii="Arial" w:hAnsi="Arial" w:cs="Arial"/>
                <w:color w:val="000000"/>
              </w:rPr>
              <w:t>Principals</w:t>
            </w:r>
          </w:p>
          <w:p w:rsidR="006573F1" w:rsidRPr="00C2542B" w:rsidRDefault="006573F1" w:rsidP="00D44B55">
            <w:pPr>
              <w:rPr>
                <w:rFonts w:ascii="Arial" w:hAnsi="Arial" w:cs="Arial"/>
                <w:color w:val="000000"/>
              </w:rPr>
            </w:pPr>
          </w:p>
        </w:tc>
        <w:tc>
          <w:tcPr>
            <w:tcW w:w="1890" w:type="dxa"/>
            <w:shd w:val="clear" w:color="auto" w:fill="auto"/>
          </w:tcPr>
          <w:p w:rsidR="0052639A" w:rsidRDefault="0052639A" w:rsidP="00D44B55">
            <w:pPr>
              <w:rPr>
                <w:rFonts w:ascii="Arial" w:hAnsi="Arial" w:cs="Arial"/>
                <w:color w:val="000000"/>
              </w:rPr>
            </w:pPr>
          </w:p>
          <w:p w:rsidR="006573F1" w:rsidRPr="00C2542B" w:rsidRDefault="006573F1" w:rsidP="00D44B55">
            <w:pPr>
              <w:rPr>
                <w:rFonts w:ascii="Arial" w:hAnsi="Arial" w:cs="Arial"/>
                <w:color w:val="000000"/>
              </w:rPr>
            </w:pPr>
            <w:r>
              <w:rPr>
                <w:rFonts w:ascii="Arial" w:hAnsi="Arial" w:cs="Arial"/>
                <w:color w:val="000000"/>
              </w:rPr>
              <w:lastRenderedPageBreak/>
              <w:t>November 2012</w:t>
            </w:r>
          </w:p>
        </w:tc>
        <w:tc>
          <w:tcPr>
            <w:tcW w:w="1890" w:type="dxa"/>
            <w:shd w:val="clear" w:color="auto" w:fill="auto"/>
          </w:tcPr>
          <w:p w:rsidR="0052639A" w:rsidRDefault="0052639A" w:rsidP="00D44B55">
            <w:pPr>
              <w:rPr>
                <w:rFonts w:ascii="Arial" w:hAnsi="Arial" w:cs="Arial"/>
                <w:color w:val="000000"/>
              </w:rPr>
            </w:pPr>
          </w:p>
          <w:p w:rsidR="006573F1" w:rsidRPr="00C2542B" w:rsidRDefault="006573F1" w:rsidP="00D44B55">
            <w:pPr>
              <w:rPr>
                <w:rFonts w:ascii="Arial" w:hAnsi="Arial" w:cs="Arial"/>
                <w:color w:val="000000"/>
              </w:rPr>
            </w:pPr>
            <w:r>
              <w:rPr>
                <w:rFonts w:ascii="Arial" w:hAnsi="Arial" w:cs="Arial"/>
                <w:color w:val="000000"/>
              </w:rPr>
              <w:lastRenderedPageBreak/>
              <w:t>June 2013</w:t>
            </w:r>
          </w:p>
        </w:tc>
      </w:tr>
      <w:tr w:rsidR="0052639A" w:rsidRPr="00C2542B" w:rsidTr="00D44B55">
        <w:trPr>
          <w:trHeight w:val="87"/>
        </w:trPr>
        <w:tc>
          <w:tcPr>
            <w:tcW w:w="8190" w:type="dxa"/>
            <w:shd w:val="clear" w:color="auto" w:fill="FFFFFF"/>
          </w:tcPr>
          <w:p w:rsidR="0052639A" w:rsidRDefault="0052639A" w:rsidP="00D44B55">
            <w:pPr>
              <w:rPr>
                <w:rFonts w:ascii="Arial" w:hAnsi="Arial" w:cs="Arial"/>
                <w:color w:val="000000"/>
              </w:rPr>
            </w:pPr>
          </w:p>
          <w:p w:rsidR="008154C0" w:rsidRDefault="008154C0" w:rsidP="00D44B55">
            <w:pPr>
              <w:rPr>
                <w:rFonts w:ascii="Arial" w:hAnsi="Arial" w:cs="Arial"/>
                <w:color w:val="000000"/>
              </w:rPr>
            </w:pPr>
            <w:r>
              <w:rPr>
                <w:rFonts w:ascii="Arial" w:hAnsi="Arial" w:cs="Arial"/>
                <w:color w:val="000000"/>
              </w:rPr>
              <w:t>Administrators, School Committee and Teachers’ Association representatives will review feedback and incorporate changes as appropriate into the new educator evaluation tool and process</w:t>
            </w:r>
          </w:p>
          <w:p w:rsidR="008154C0" w:rsidRPr="00C2542B" w:rsidRDefault="008154C0" w:rsidP="00D44B55">
            <w:pPr>
              <w:rPr>
                <w:rFonts w:ascii="Arial" w:hAnsi="Arial" w:cs="Arial"/>
                <w:color w:val="000000"/>
              </w:rPr>
            </w:pPr>
          </w:p>
        </w:tc>
        <w:tc>
          <w:tcPr>
            <w:tcW w:w="1890" w:type="dxa"/>
            <w:shd w:val="clear" w:color="auto" w:fill="FFFFFF"/>
          </w:tcPr>
          <w:p w:rsidR="0052639A" w:rsidRDefault="0052639A" w:rsidP="00D44B55">
            <w:pPr>
              <w:rPr>
                <w:rFonts w:ascii="Arial" w:hAnsi="Arial" w:cs="Arial"/>
                <w:color w:val="000000"/>
              </w:rPr>
            </w:pPr>
          </w:p>
          <w:p w:rsidR="006573F1" w:rsidRPr="00C2542B" w:rsidRDefault="006573F1" w:rsidP="00D44B55">
            <w:pPr>
              <w:rPr>
                <w:rFonts w:ascii="Arial" w:hAnsi="Arial" w:cs="Arial"/>
                <w:color w:val="000000"/>
              </w:rPr>
            </w:pPr>
            <w:r>
              <w:rPr>
                <w:rFonts w:ascii="Arial" w:hAnsi="Arial" w:cs="Arial"/>
                <w:color w:val="000000"/>
              </w:rPr>
              <w:t>Superintendent</w:t>
            </w:r>
          </w:p>
        </w:tc>
        <w:tc>
          <w:tcPr>
            <w:tcW w:w="1890" w:type="dxa"/>
            <w:shd w:val="clear" w:color="auto" w:fill="FFFFFF"/>
          </w:tcPr>
          <w:p w:rsidR="0052639A" w:rsidRDefault="0052639A" w:rsidP="00D44B55">
            <w:pPr>
              <w:rPr>
                <w:rFonts w:ascii="Arial" w:hAnsi="Arial" w:cs="Arial"/>
                <w:color w:val="000000"/>
              </w:rPr>
            </w:pPr>
          </w:p>
          <w:p w:rsidR="006573F1" w:rsidRPr="00C2542B" w:rsidRDefault="006573F1" w:rsidP="00D44B55">
            <w:pPr>
              <w:rPr>
                <w:rFonts w:ascii="Arial" w:hAnsi="Arial" w:cs="Arial"/>
                <w:color w:val="000000"/>
              </w:rPr>
            </w:pPr>
            <w:r>
              <w:rPr>
                <w:rFonts w:ascii="Arial" w:hAnsi="Arial" w:cs="Arial"/>
                <w:color w:val="000000"/>
              </w:rPr>
              <w:t>November 2012</w:t>
            </w:r>
          </w:p>
        </w:tc>
        <w:tc>
          <w:tcPr>
            <w:tcW w:w="1890" w:type="dxa"/>
            <w:shd w:val="clear" w:color="auto" w:fill="FFFFFF"/>
          </w:tcPr>
          <w:p w:rsidR="0052639A" w:rsidRDefault="0052639A" w:rsidP="00D44B55">
            <w:pPr>
              <w:rPr>
                <w:rFonts w:ascii="Arial" w:hAnsi="Arial" w:cs="Arial"/>
                <w:color w:val="000000"/>
              </w:rPr>
            </w:pPr>
          </w:p>
          <w:p w:rsidR="006573F1" w:rsidRPr="00C2542B" w:rsidRDefault="006573F1" w:rsidP="00D44B55">
            <w:pPr>
              <w:rPr>
                <w:rFonts w:ascii="Arial" w:hAnsi="Arial" w:cs="Arial"/>
                <w:color w:val="000000"/>
              </w:rPr>
            </w:pPr>
            <w:r>
              <w:rPr>
                <w:rFonts w:ascii="Arial" w:hAnsi="Arial" w:cs="Arial"/>
                <w:color w:val="000000"/>
              </w:rPr>
              <w:t>June 2013</w:t>
            </w:r>
          </w:p>
        </w:tc>
      </w:tr>
    </w:tbl>
    <w:p w:rsidR="00721A04" w:rsidRDefault="00721A04" w:rsidP="0095228C">
      <w:pPr>
        <w:rPr>
          <w:rFonts w:ascii="Arial" w:hAnsi="Arial" w:cs="Arial"/>
          <w:b/>
          <w:color w:val="002060"/>
        </w:rPr>
      </w:pPr>
    </w:p>
    <w:p w:rsidR="00721A04" w:rsidRDefault="00721A04"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p w:rsidR="0094144B" w:rsidRDefault="0094144B" w:rsidP="0095228C">
      <w:pPr>
        <w:rPr>
          <w:rFonts w:ascii="Arial" w:hAnsi="Arial" w:cs="Arial"/>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3896"/>
      </w:tblGrid>
      <w:tr w:rsidR="00381B37" w:rsidRPr="00C2542B" w:rsidTr="003E095C">
        <w:tc>
          <w:tcPr>
            <w:tcW w:w="13896" w:type="dxa"/>
            <w:shd w:val="clear" w:color="auto" w:fill="F2F2F2"/>
          </w:tcPr>
          <w:p w:rsidR="0094144B" w:rsidRDefault="0094144B" w:rsidP="003E095C">
            <w:pPr>
              <w:rPr>
                <w:rFonts w:ascii="Arial" w:hAnsi="Arial" w:cs="Arial"/>
                <w:b/>
              </w:rPr>
            </w:pPr>
          </w:p>
          <w:p w:rsidR="00381B37" w:rsidRPr="00381B37" w:rsidRDefault="00381B37" w:rsidP="00381B37">
            <w:pPr>
              <w:rPr>
                <w:rFonts w:ascii="Arial" w:hAnsi="Arial" w:cs="Arial"/>
                <w:b/>
              </w:rPr>
            </w:pPr>
            <w:r w:rsidRPr="00C2542B">
              <w:rPr>
                <w:rFonts w:ascii="Arial" w:hAnsi="Arial" w:cs="Arial"/>
                <w:b/>
              </w:rPr>
              <w:t xml:space="preserve">Objective </w:t>
            </w:r>
            <w:r>
              <w:rPr>
                <w:rFonts w:ascii="Arial" w:hAnsi="Arial" w:cs="Arial"/>
                <w:b/>
              </w:rPr>
              <w:t>4</w:t>
            </w:r>
            <w:r w:rsidRPr="00C2542B">
              <w:rPr>
                <w:rFonts w:ascii="Arial" w:hAnsi="Arial" w:cs="Arial"/>
                <w:b/>
              </w:rPr>
              <w:t xml:space="preserve">: </w:t>
            </w:r>
            <w:r w:rsidRPr="00381B37">
              <w:rPr>
                <w:rFonts w:ascii="Arial" w:hAnsi="Arial" w:cs="Arial"/>
                <w:b/>
                <w:color w:val="000000"/>
              </w:rPr>
              <w:t>To function as a united, goal oriented, forward moving and civil School Committee that makes decisions around student needs</w:t>
            </w:r>
          </w:p>
          <w:p w:rsidR="00381B37" w:rsidRPr="00C2542B" w:rsidRDefault="00381B37" w:rsidP="003E095C">
            <w:pPr>
              <w:rPr>
                <w:rFonts w:ascii="Arial" w:hAnsi="Arial" w:cs="Arial"/>
                <w:b/>
                <w:color w:val="000000"/>
              </w:rPr>
            </w:pPr>
          </w:p>
        </w:tc>
      </w:tr>
      <w:tr w:rsidR="00381B37" w:rsidRPr="00C2542B" w:rsidTr="003E095C">
        <w:tc>
          <w:tcPr>
            <w:tcW w:w="13896" w:type="dxa"/>
            <w:shd w:val="clear" w:color="auto" w:fill="F2F2F2"/>
          </w:tcPr>
          <w:p w:rsidR="00381B37" w:rsidRPr="00C2542B" w:rsidRDefault="00381B37" w:rsidP="003E095C">
            <w:pPr>
              <w:rPr>
                <w:rFonts w:ascii="Arial" w:hAnsi="Arial" w:cs="Arial"/>
                <w:b/>
                <w:color w:val="000000"/>
              </w:rPr>
            </w:pPr>
          </w:p>
          <w:p w:rsidR="00C77020" w:rsidRPr="00381B37" w:rsidRDefault="00381B37" w:rsidP="00C77020">
            <w:pPr>
              <w:rPr>
                <w:rFonts w:ascii="Arial" w:hAnsi="Arial" w:cs="Arial"/>
              </w:rPr>
            </w:pPr>
            <w:r>
              <w:rPr>
                <w:rFonts w:ascii="Arial" w:hAnsi="Arial" w:cs="Arial"/>
                <w:b/>
                <w:color w:val="000000"/>
              </w:rPr>
              <w:t>Initiative 1</w:t>
            </w:r>
            <w:r w:rsidR="0094144B">
              <w:rPr>
                <w:rFonts w:ascii="Arial" w:hAnsi="Arial" w:cs="Arial"/>
                <w:b/>
                <w:color w:val="000000"/>
              </w:rPr>
              <w:t xml:space="preserve">: </w:t>
            </w:r>
            <w:r w:rsidR="00C77020" w:rsidRPr="00381B37">
              <w:rPr>
                <w:rFonts w:ascii="Arial" w:hAnsi="Arial" w:cs="Arial"/>
              </w:rPr>
              <w:t xml:space="preserve">To prioritize the Accelerated Improvement Plan creating continuity across the district in  supporting the needs and achievement of all students </w:t>
            </w:r>
          </w:p>
          <w:p w:rsidR="00381B37" w:rsidRPr="00C2542B" w:rsidRDefault="00381B37" w:rsidP="00381B37">
            <w:pPr>
              <w:rPr>
                <w:rFonts w:ascii="Arial" w:hAnsi="Arial" w:cs="Arial"/>
                <w:b/>
                <w:noProof/>
              </w:rPr>
            </w:pPr>
          </w:p>
        </w:tc>
      </w:tr>
    </w:tbl>
    <w:p w:rsidR="00381B37" w:rsidRPr="00C2542B" w:rsidRDefault="00381B37" w:rsidP="00381B37">
      <w:pPr>
        <w:rPr>
          <w:rFonts w:ascii="Arial" w:hAnsi="Arial" w:cs="Arial"/>
          <w:vanish/>
        </w:rPr>
      </w:pP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0"/>
        <w:gridCol w:w="1890"/>
        <w:gridCol w:w="1890"/>
        <w:gridCol w:w="1890"/>
      </w:tblGrid>
      <w:tr w:rsidR="00381B37" w:rsidRPr="00C2542B" w:rsidTr="003E095C">
        <w:trPr>
          <w:tblHeader/>
        </w:trPr>
        <w:tc>
          <w:tcPr>
            <w:tcW w:w="8190" w:type="dxa"/>
            <w:tcBorders>
              <w:bottom w:val="single" w:sz="4" w:space="0" w:color="auto"/>
            </w:tcBorders>
            <w:shd w:val="clear" w:color="auto" w:fill="FFFFFF"/>
          </w:tcPr>
          <w:p w:rsidR="00381B37" w:rsidRPr="00C2542B" w:rsidRDefault="00381B37" w:rsidP="003E095C">
            <w:pPr>
              <w:rPr>
                <w:rFonts w:ascii="Arial" w:hAnsi="Arial" w:cs="Arial"/>
                <w:b/>
                <w:color w:val="000000"/>
                <w:lang w:val="en-US"/>
              </w:rPr>
            </w:pPr>
            <w:r w:rsidRPr="00C2542B">
              <w:rPr>
                <w:rFonts w:ascii="Arial" w:hAnsi="Arial" w:cs="Arial"/>
                <w:b/>
                <w:color w:val="000000"/>
                <w:lang w:val="en-US"/>
              </w:rPr>
              <w:t>Activities to Achieve the Outcomes for the Initiative</w:t>
            </w:r>
          </w:p>
        </w:tc>
        <w:tc>
          <w:tcPr>
            <w:tcW w:w="1890" w:type="dxa"/>
            <w:tcBorders>
              <w:bottom w:val="single" w:sz="4" w:space="0" w:color="auto"/>
            </w:tcBorders>
            <w:shd w:val="clear" w:color="auto" w:fill="FFFFFF"/>
          </w:tcPr>
          <w:p w:rsidR="00381B37" w:rsidRPr="00C2542B" w:rsidRDefault="00381B37" w:rsidP="003E095C">
            <w:pPr>
              <w:jc w:val="center"/>
              <w:rPr>
                <w:rFonts w:ascii="Arial" w:hAnsi="Arial" w:cs="Arial"/>
                <w:b/>
                <w:color w:val="000000"/>
                <w:lang w:val="en-US"/>
              </w:rPr>
            </w:pPr>
            <w:r w:rsidRPr="00C2542B">
              <w:rPr>
                <w:rFonts w:ascii="Arial" w:hAnsi="Arial" w:cs="Arial"/>
                <w:b/>
                <w:color w:val="000000"/>
                <w:lang w:val="en-US"/>
              </w:rPr>
              <w:t>Who will Lead?</w:t>
            </w:r>
          </w:p>
        </w:tc>
        <w:tc>
          <w:tcPr>
            <w:tcW w:w="1890" w:type="dxa"/>
            <w:tcBorders>
              <w:bottom w:val="single" w:sz="4" w:space="0" w:color="auto"/>
            </w:tcBorders>
            <w:shd w:val="clear" w:color="auto" w:fill="FFFFFF"/>
          </w:tcPr>
          <w:p w:rsidR="00381B37" w:rsidRPr="00C2542B" w:rsidRDefault="00381B37" w:rsidP="003E095C">
            <w:pPr>
              <w:jc w:val="center"/>
              <w:rPr>
                <w:rFonts w:ascii="Arial" w:hAnsi="Arial" w:cs="Arial"/>
                <w:b/>
                <w:color w:val="000000"/>
                <w:lang w:val="en-US"/>
              </w:rPr>
            </w:pPr>
            <w:r w:rsidRPr="00C2542B">
              <w:rPr>
                <w:rFonts w:ascii="Arial" w:hAnsi="Arial" w:cs="Arial"/>
                <w:b/>
                <w:color w:val="000000"/>
                <w:lang w:val="en-US"/>
              </w:rPr>
              <w:t>When will it Start?</w:t>
            </w:r>
          </w:p>
        </w:tc>
        <w:tc>
          <w:tcPr>
            <w:tcW w:w="1890" w:type="dxa"/>
            <w:tcBorders>
              <w:bottom w:val="single" w:sz="4" w:space="0" w:color="auto"/>
            </w:tcBorders>
            <w:shd w:val="clear" w:color="auto" w:fill="FFFFFF"/>
          </w:tcPr>
          <w:p w:rsidR="00381B37" w:rsidRPr="00C2542B" w:rsidRDefault="00381B37" w:rsidP="003E095C">
            <w:pPr>
              <w:jc w:val="center"/>
              <w:rPr>
                <w:rFonts w:ascii="Arial" w:hAnsi="Arial" w:cs="Arial"/>
                <w:b/>
                <w:color w:val="000000"/>
                <w:lang w:val="en-US"/>
              </w:rPr>
            </w:pPr>
            <w:r w:rsidRPr="00C2542B">
              <w:rPr>
                <w:rFonts w:ascii="Arial" w:hAnsi="Arial" w:cs="Arial"/>
                <w:b/>
                <w:color w:val="000000"/>
                <w:lang w:val="en-US"/>
              </w:rPr>
              <w:t>When will it be Complete?</w:t>
            </w:r>
          </w:p>
        </w:tc>
      </w:tr>
      <w:tr w:rsidR="002356CA" w:rsidRPr="002356CA" w:rsidTr="003E095C">
        <w:tc>
          <w:tcPr>
            <w:tcW w:w="8190" w:type="dxa"/>
            <w:shd w:val="clear" w:color="auto" w:fill="auto"/>
          </w:tcPr>
          <w:p w:rsidR="002356CA" w:rsidRPr="002356CA" w:rsidRDefault="002356CA" w:rsidP="003E095C">
            <w:pPr>
              <w:rPr>
                <w:rFonts w:ascii="Arial" w:hAnsi="Arial" w:cs="Arial"/>
                <w:color w:val="000000"/>
              </w:rPr>
            </w:pPr>
          </w:p>
          <w:p w:rsidR="002356CA" w:rsidRPr="002356CA" w:rsidRDefault="002356CA" w:rsidP="003E095C">
            <w:pPr>
              <w:rPr>
                <w:rFonts w:ascii="Arial" w:hAnsi="Arial" w:cs="Arial"/>
                <w:color w:val="000000"/>
              </w:rPr>
            </w:pPr>
            <w:r w:rsidRPr="002356CA">
              <w:rPr>
                <w:rFonts w:ascii="Arial" w:hAnsi="Arial" w:cs="Arial"/>
                <w:color w:val="000000"/>
              </w:rPr>
              <w:t xml:space="preserve">All School Committee agendas will include updates, discussion and votes related to the AIP as the first agenda items for discussion in School Committee Report as reflected in all School Committee agendas for routinely scheduled meetings. This will ensure sufficient time is provided for decisions related to the AIP at each meeting. </w:t>
            </w:r>
          </w:p>
          <w:p w:rsidR="002356CA" w:rsidRPr="002356CA" w:rsidRDefault="002356CA" w:rsidP="003E095C">
            <w:pPr>
              <w:rPr>
                <w:rFonts w:ascii="Arial" w:hAnsi="Arial" w:cs="Arial"/>
                <w:color w:val="000000"/>
              </w:rPr>
            </w:pP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3E095C">
            <w:pPr>
              <w:rPr>
                <w:rFonts w:ascii="Arial" w:hAnsi="Arial" w:cs="Arial"/>
                <w:color w:val="000000"/>
              </w:rPr>
            </w:pPr>
            <w:r w:rsidRPr="002356CA">
              <w:rPr>
                <w:rFonts w:ascii="Arial" w:hAnsi="Arial" w:cs="Arial"/>
                <w:color w:val="000000"/>
              </w:rPr>
              <w:t>Chairperson</w:t>
            </w: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3E095C">
            <w:pPr>
              <w:rPr>
                <w:rFonts w:ascii="Arial" w:hAnsi="Arial" w:cs="Arial"/>
                <w:color w:val="000000"/>
              </w:rPr>
            </w:pPr>
            <w:r w:rsidRPr="002356CA">
              <w:rPr>
                <w:rFonts w:ascii="Arial" w:hAnsi="Arial" w:cs="Arial"/>
                <w:color w:val="000000"/>
              </w:rPr>
              <w:t>Summer 2012</w:t>
            </w: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2356CA">
            <w:pPr>
              <w:rPr>
                <w:rFonts w:ascii="Arial" w:hAnsi="Arial" w:cs="Arial"/>
                <w:color w:val="000000"/>
              </w:rPr>
            </w:pPr>
            <w:r w:rsidRPr="002356CA">
              <w:rPr>
                <w:rFonts w:ascii="Arial" w:hAnsi="Arial" w:cs="Arial"/>
                <w:color w:val="000000"/>
              </w:rPr>
              <w:t>June 2013</w:t>
            </w:r>
          </w:p>
        </w:tc>
      </w:tr>
      <w:tr w:rsidR="002356CA" w:rsidRPr="002356CA" w:rsidTr="003E095C">
        <w:tc>
          <w:tcPr>
            <w:tcW w:w="8190" w:type="dxa"/>
            <w:shd w:val="clear" w:color="auto" w:fill="auto"/>
          </w:tcPr>
          <w:p w:rsidR="002356CA" w:rsidRPr="002356CA" w:rsidRDefault="002356CA" w:rsidP="003E095C">
            <w:pPr>
              <w:rPr>
                <w:rFonts w:ascii="Arial" w:hAnsi="Arial" w:cs="Arial"/>
                <w:color w:val="000000"/>
              </w:rPr>
            </w:pPr>
          </w:p>
          <w:p w:rsidR="002356CA" w:rsidRDefault="002356CA" w:rsidP="000A2F6B">
            <w:pPr>
              <w:rPr>
                <w:rFonts w:ascii="Arial" w:hAnsi="Arial" w:cs="Arial"/>
                <w:color w:val="000000"/>
              </w:rPr>
            </w:pPr>
            <w:r w:rsidRPr="002356CA">
              <w:rPr>
                <w:rFonts w:ascii="Arial" w:hAnsi="Arial" w:cs="Arial"/>
                <w:color w:val="000000"/>
              </w:rPr>
              <w:t>SC will discuss research and best practices that support the AIP. An article will be presented for discussion or presentation arranged that is related to a topic related within the AIP. Discussion will be facilitated by SC members a minimum of once every three months.</w:t>
            </w:r>
          </w:p>
          <w:p w:rsidR="004C0B90" w:rsidRPr="002356CA" w:rsidRDefault="004C0B90" w:rsidP="000A2F6B">
            <w:pPr>
              <w:rPr>
                <w:rFonts w:ascii="Arial" w:hAnsi="Arial" w:cs="Arial"/>
                <w:color w:val="000000"/>
              </w:rPr>
            </w:pP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3E095C">
            <w:pPr>
              <w:rPr>
                <w:rFonts w:ascii="Arial" w:hAnsi="Arial" w:cs="Arial"/>
                <w:color w:val="000000"/>
              </w:rPr>
            </w:pPr>
            <w:r w:rsidRPr="002356CA">
              <w:rPr>
                <w:rFonts w:ascii="Arial" w:hAnsi="Arial" w:cs="Arial"/>
                <w:color w:val="000000"/>
              </w:rPr>
              <w:t xml:space="preserve"> School Committee member</w:t>
            </w: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3E095C">
            <w:pPr>
              <w:rPr>
                <w:rFonts w:ascii="Arial" w:hAnsi="Arial" w:cs="Arial"/>
                <w:color w:val="000000"/>
              </w:rPr>
            </w:pPr>
            <w:r w:rsidRPr="002356CA">
              <w:rPr>
                <w:rFonts w:ascii="Arial" w:hAnsi="Arial" w:cs="Arial"/>
                <w:color w:val="000000"/>
              </w:rPr>
              <w:t>Summer 2012</w:t>
            </w: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2356CA">
            <w:pPr>
              <w:rPr>
                <w:rFonts w:ascii="Arial" w:hAnsi="Arial" w:cs="Arial"/>
                <w:color w:val="000000"/>
              </w:rPr>
            </w:pPr>
            <w:r w:rsidRPr="002356CA">
              <w:rPr>
                <w:rFonts w:ascii="Arial" w:hAnsi="Arial" w:cs="Arial"/>
                <w:color w:val="000000"/>
              </w:rPr>
              <w:t>June 2013</w:t>
            </w:r>
          </w:p>
        </w:tc>
      </w:tr>
      <w:tr w:rsidR="002356CA" w:rsidRPr="002356CA" w:rsidTr="003E095C">
        <w:tc>
          <w:tcPr>
            <w:tcW w:w="8190" w:type="dxa"/>
            <w:shd w:val="clear" w:color="auto" w:fill="auto"/>
          </w:tcPr>
          <w:p w:rsidR="002356CA" w:rsidRPr="002356CA" w:rsidRDefault="002356CA" w:rsidP="003E095C">
            <w:pPr>
              <w:tabs>
                <w:tab w:val="center" w:pos="1737"/>
              </w:tabs>
              <w:rPr>
                <w:rFonts w:ascii="Arial" w:hAnsi="Arial" w:cs="Arial"/>
                <w:color w:val="000000"/>
              </w:rPr>
            </w:pPr>
          </w:p>
          <w:p w:rsidR="002356CA" w:rsidRDefault="002356CA" w:rsidP="003E095C">
            <w:pPr>
              <w:tabs>
                <w:tab w:val="center" w:pos="1737"/>
              </w:tabs>
              <w:rPr>
                <w:rFonts w:ascii="Arial" w:hAnsi="Arial" w:cs="Arial"/>
                <w:color w:val="000000"/>
              </w:rPr>
            </w:pPr>
            <w:r w:rsidRPr="002356CA">
              <w:rPr>
                <w:rFonts w:ascii="Arial" w:hAnsi="Arial" w:cs="Arial"/>
                <w:color w:val="000000"/>
              </w:rPr>
              <w:t>The School Committee will be presented with or attend updates regarding various portions of the AIP to ensure School Committee is updated on progress to date.</w:t>
            </w:r>
          </w:p>
          <w:p w:rsidR="00721A04" w:rsidRPr="002356CA" w:rsidRDefault="00721A04" w:rsidP="003E095C">
            <w:pPr>
              <w:tabs>
                <w:tab w:val="center" w:pos="1737"/>
              </w:tabs>
              <w:rPr>
                <w:rFonts w:ascii="Arial" w:hAnsi="Arial" w:cs="Arial"/>
                <w:color w:val="000000"/>
              </w:rPr>
            </w:pP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3E095C">
            <w:pPr>
              <w:rPr>
                <w:rFonts w:ascii="Arial" w:hAnsi="Arial" w:cs="Arial"/>
                <w:color w:val="000000"/>
              </w:rPr>
            </w:pPr>
            <w:r w:rsidRPr="002356CA">
              <w:rPr>
                <w:rFonts w:ascii="Arial" w:hAnsi="Arial" w:cs="Arial"/>
                <w:color w:val="000000"/>
              </w:rPr>
              <w:t>Superintendent</w:t>
            </w: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3E095C">
            <w:pPr>
              <w:rPr>
                <w:rFonts w:ascii="Arial" w:hAnsi="Arial" w:cs="Arial"/>
                <w:color w:val="000000"/>
              </w:rPr>
            </w:pPr>
            <w:r w:rsidRPr="002356CA">
              <w:rPr>
                <w:rFonts w:ascii="Arial" w:hAnsi="Arial" w:cs="Arial"/>
                <w:color w:val="000000"/>
              </w:rPr>
              <w:t>Summer 2012</w:t>
            </w: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2356CA">
            <w:pPr>
              <w:rPr>
                <w:rFonts w:ascii="Arial" w:hAnsi="Arial" w:cs="Arial"/>
                <w:color w:val="000000"/>
              </w:rPr>
            </w:pPr>
            <w:r w:rsidRPr="002356CA">
              <w:rPr>
                <w:rFonts w:ascii="Arial" w:hAnsi="Arial" w:cs="Arial"/>
                <w:color w:val="000000"/>
              </w:rPr>
              <w:t>June 2013</w:t>
            </w:r>
          </w:p>
        </w:tc>
      </w:tr>
      <w:tr w:rsidR="002356CA" w:rsidRPr="002356CA" w:rsidTr="003E095C">
        <w:tc>
          <w:tcPr>
            <w:tcW w:w="8190" w:type="dxa"/>
            <w:shd w:val="clear" w:color="auto" w:fill="auto"/>
          </w:tcPr>
          <w:p w:rsidR="002356CA" w:rsidRPr="002356CA" w:rsidRDefault="002356CA" w:rsidP="003E095C">
            <w:pPr>
              <w:rPr>
                <w:rFonts w:ascii="Arial" w:hAnsi="Arial" w:cs="Arial"/>
                <w:color w:val="000000"/>
              </w:rPr>
            </w:pPr>
          </w:p>
          <w:p w:rsidR="002356CA" w:rsidRPr="002356CA" w:rsidRDefault="002356CA" w:rsidP="003E095C">
            <w:pPr>
              <w:rPr>
                <w:rFonts w:ascii="Arial" w:hAnsi="Arial" w:cs="Arial"/>
                <w:color w:val="000000"/>
              </w:rPr>
            </w:pPr>
            <w:r w:rsidRPr="002356CA">
              <w:rPr>
                <w:rFonts w:ascii="Arial" w:hAnsi="Arial" w:cs="Arial"/>
                <w:color w:val="000000"/>
              </w:rPr>
              <w:t>100% of School Committee members will complete a survey drafted by the Superintendent, demonstrating their understanding of the AIP</w:t>
            </w:r>
          </w:p>
          <w:p w:rsidR="002356CA" w:rsidRPr="002356CA" w:rsidRDefault="002356CA" w:rsidP="003E095C">
            <w:pPr>
              <w:rPr>
                <w:rFonts w:ascii="Arial" w:hAnsi="Arial" w:cs="Arial"/>
                <w:color w:val="000000"/>
              </w:rPr>
            </w:pP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721A04">
            <w:pPr>
              <w:rPr>
                <w:rFonts w:ascii="Arial" w:hAnsi="Arial" w:cs="Arial"/>
                <w:color w:val="000000"/>
              </w:rPr>
            </w:pPr>
            <w:r w:rsidRPr="002356CA">
              <w:rPr>
                <w:rFonts w:ascii="Arial" w:hAnsi="Arial" w:cs="Arial"/>
                <w:color w:val="000000"/>
              </w:rPr>
              <w:t xml:space="preserve">Superintendent and a member of the School Committee </w:t>
            </w: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3E095C">
            <w:pPr>
              <w:rPr>
                <w:rFonts w:ascii="Arial" w:hAnsi="Arial" w:cs="Arial"/>
                <w:color w:val="000000"/>
              </w:rPr>
            </w:pPr>
          </w:p>
          <w:p w:rsidR="002356CA" w:rsidRPr="002356CA" w:rsidRDefault="002356CA" w:rsidP="003E095C">
            <w:pPr>
              <w:rPr>
                <w:rFonts w:ascii="Arial" w:hAnsi="Arial" w:cs="Arial"/>
                <w:color w:val="000000"/>
              </w:rPr>
            </w:pPr>
            <w:r w:rsidRPr="002356CA">
              <w:rPr>
                <w:rFonts w:ascii="Arial" w:hAnsi="Arial" w:cs="Arial"/>
                <w:color w:val="000000"/>
              </w:rPr>
              <w:t>September 2012</w:t>
            </w: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2356CA">
            <w:pPr>
              <w:rPr>
                <w:rFonts w:ascii="Arial" w:hAnsi="Arial" w:cs="Arial"/>
                <w:color w:val="000000"/>
              </w:rPr>
            </w:pPr>
          </w:p>
          <w:p w:rsidR="002356CA" w:rsidRPr="002356CA" w:rsidRDefault="002356CA" w:rsidP="002356CA">
            <w:pPr>
              <w:rPr>
                <w:rFonts w:ascii="Arial" w:hAnsi="Arial" w:cs="Arial"/>
                <w:color w:val="000000"/>
              </w:rPr>
            </w:pPr>
            <w:r w:rsidRPr="002356CA">
              <w:rPr>
                <w:rFonts w:ascii="Arial" w:hAnsi="Arial" w:cs="Arial"/>
                <w:color w:val="000000"/>
              </w:rPr>
              <w:t>June 2013</w:t>
            </w:r>
          </w:p>
        </w:tc>
      </w:tr>
      <w:tr w:rsidR="002356CA" w:rsidRPr="002356CA" w:rsidTr="003E095C">
        <w:tc>
          <w:tcPr>
            <w:tcW w:w="8190" w:type="dxa"/>
            <w:shd w:val="clear" w:color="auto" w:fill="auto"/>
          </w:tcPr>
          <w:p w:rsidR="002356CA" w:rsidRPr="002356CA" w:rsidRDefault="002356CA" w:rsidP="003E095C">
            <w:pPr>
              <w:rPr>
                <w:rFonts w:ascii="Arial" w:hAnsi="Arial" w:cs="Arial"/>
                <w:color w:val="000000"/>
              </w:rPr>
            </w:pPr>
          </w:p>
          <w:p w:rsidR="002356CA" w:rsidRPr="002356CA" w:rsidRDefault="002356CA" w:rsidP="003E095C">
            <w:pPr>
              <w:rPr>
                <w:rFonts w:ascii="Arial" w:hAnsi="Arial" w:cs="Arial"/>
                <w:color w:val="000000"/>
              </w:rPr>
            </w:pPr>
            <w:r w:rsidRPr="002356CA">
              <w:rPr>
                <w:rFonts w:ascii="Arial" w:hAnsi="Arial" w:cs="Arial"/>
                <w:color w:val="000000"/>
              </w:rPr>
              <w:t>The School Committee will identify the resources needed by staff to implement and maintain improvements.</w:t>
            </w:r>
          </w:p>
          <w:p w:rsidR="002356CA" w:rsidRPr="002356CA" w:rsidRDefault="002356CA" w:rsidP="003E095C">
            <w:pPr>
              <w:rPr>
                <w:rFonts w:ascii="Arial" w:hAnsi="Arial" w:cs="Arial"/>
                <w:color w:val="000000"/>
              </w:rPr>
            </w:pPr>
          </w:p>
        </w:tc>
        <w:tc>
          <w:tcPr>
            <w:tcW w:w="1890" w:type="dxa"/>
            <w:shd w:val="clear" w:color="auto" w:fill="auto"/>
          </w:tcPr>
          <w:p w:rsidR="002356CA" w:rsidRPr="002356CA" w:rsidRDefault="002356CA" w:rsidP="003E095C">
            <w:pPr>
              <w:rPr>
                <w:rFonts w:ascii="Arial" w:hAnsi="Arial" w:cs="Arial"/>
                <w:color w:val="000000"/>
              </w:rPr>
            </w:pPr>
          </w:p>
          <w:p w:rsidR="002356CA" w:rsidRDefault="002356CA" w:rsidP="003E095C">
            <w:pPr>
              <w:rPr>
                <w:rFonts w:ascii="Arial" w:hAnsi="Arial" w:cs="Arial"/>
                <w:color w:val="000000"/>
              </w:rPr>
            </w:pPr>
            <w:r w:rsidRPr="002356CA">
              <w:rPr>
                <w:rFonts w:ascii="Arial" w:hAnsi="Arial" w:cs="Arial"/>
                <w:color w:val="000000"/>
              </w:rPr>
              <w:t xml:space="preserve">School Committee and administration </w:t>
            </w:r>
          </w:p>
          <w:p w:rsidR="00721A04" w:rsidRPr="002356CA" w:rsidRDefault="00721A04" w:rsidP="003E095C">
            <w:pPr>
              <w:rPr>
                <w:rFonts w:ascii="Arial" w:hAnsi="Arial" w:cs="Arial"/>
                <w:color w:val="000000"/>
              </w:rPr>
            </w:pP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3E095C">
            <w:pPr>
              <w:rPr>
                <w:rFonts w:ascii="Arial" w:hAnsi="Arial" w:cs="Arial"/>
                <w:color w:val="000000"/>
              </w:rPr>
            </w:pPr>
            <w:r w:rsidRPr="002356CA">
              <w:rPr>
                <w:rFonts w:ascii="Arial" w:hAnsi="Arial" w:cs="Arial"/>
                <w:color w:val="000000"/>
              </w:rPr>
              <w:t>Summer 2012</w:t>
            </w:r>
          </w:p>
        </w:tc>
        <w:tc>
          <w:tcPr>
            <w:tcW w:w="1890" w:type="dxa"/>
            <w:shd w:val="clear" w:color="auto" w:fill="auto"/>
          </w:tcPr>
          <w:p w:rsidR="002356CA" w:rsidRPr="002356CA" w:rsidRDefault="002356CA" w:rsidP="003E095C">
            <w:pPr>
              <w:rPr>
                <w:rFonts w:ascii="Arial" w:hAnsi="Arial" w:cs="Arial"/>
                <w:color w:val="000000"/>
              </w:rPr>
            </w:pPr>
          </w:p>
          <w:p w:rsidR="002356CA" w:rsidRPr="002356CA" w:rsidRDefault="002356CA" w:rsidP="003E095C">
            <w:pPr>
              <w:rPr>
                <w:rFonts w:ascii="Arial" w:hAnsi="Arial" w:cs="Arial"/>
                <w:color w:val="000000"/>
              </w:rPr>
            </w:pPr>
            <w:r w:rsidRPr="002356CA">
              <w:rPr>
                <w:rFonts w:ascii="Arial" w:hAnsi="Arial" w:cs="Arial"/>
                <w:color w:val="000000"/>
              </w:rPr>
              <w:t>June 2013</w:t>
            </w:r>
          </w:p>
        </w:tc>
      </w:tr>
    </w:tbl>
    <w:p w:rsidR="0052639A" w:rsidRDefault="0052639A" w:rsidP="0095228C">
      <w:pPr>
        <w:rPr>
          <w:rFonts w:ascii="Arial" w:hAnsi="Arial" w:cs="Arial"/>
          <w:b/>
          <w:color w:val="002060"/>
        </w:rPr>
      </w:pPr>
    </w:p>
    <w:p w:rsidR="0020444D" w:rsidRDefault="0020444D" w:rsidP="0095228C">
      <w:pPr>
        <w:rPr>
          <w:rFonts w:ascii="Arial" w:hAnsi="Arial" w:cs="Arial"/>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3896"/>
      </w:tblGrid>
      <w:tr w:rsidR="00381B37" w:rsidRPr="00C2542B" w:rsidTr="003E095C">
        <w:tc>
          <w:tcPr>
            <w:tcW w:w="13896" w:type="dxa"/>
            <w:shd w:val="clear" w:color="auto" w:fill="F2F2F2"/>
          </w:tcPr>
          <w:p w:rsidR="0020444D" w:rsidRDefault="0020444D" w:rsidP="003E095C">
            <w:pPr>
              <w:rPr>
                <w:rFonts w:ascii="Arial" w:hAnsi="Arial" w:cs="Arial"/>
                <w:b/>
              </w:rPr>
            </w:pPr>
          </w:p>
          <w:p w:rsidR="00381B37" w:rsidRPr="00C2542B" w:rsidRDefault="00381B37" w:rsidP="003E095C">
            <w:pPr>
              <w:rPr>
                <w:rFonts w:ascii="Arial" w:hAnsi="Arial" w:cs="Arial"/>
                <w:b/>
              </w:rPr>
            </w:pPr>
            <w:r w:rsidRPr="00C2542B">
              <w:rPr>
                <w:rFonts w:ascii="Arial" w:hAnsi="Arial" w:cs="Arial"/>
                <w:b/>
              </w:rPr>
              <w:t xml:space="preserve">Objective </w:t>
            </w:r>
            <w:r>
              <w:rPr>
                <w:rFonts w:ascii="Arial" w:hAnsi="Arial" w:cs="Arial"/>
                <w:b/>
              </w:rPr>
              <w:t>4:</w:t>
            </w:r>
            <w:r w:rsidR="0020444D">
              <w:rPr>
                <w:rFonts w:ascii="Arial" w:hAnsi="Arial" w:cs="Arial"/>
                <w:b/>
              </w:rPr>
              <w:t xml:space="preserve"> </w:t>
            </w:r>
            <w:r w:rsidRPr="00381B37">
              <w:rPr>
                <w:rFonts w:ascii="Arial" w:hAnsi="Arial" w:cs="Arial"/>
                <w:b/>
                <w:color w:val="000000"/>
              </w:rPr>
              <w:t>To function as a united, goal oriented, forward moving and civil School Committee that makes decisions around student needs</w:t>
            </w:r>
          </w:p>
          <w:p w:rsidR="00381B37" w:rsidRPr="00C2542B" w:rsidRDefault="00381B37" w:rsidP="003E095C">
            <w:pPr>
              <w:rPr>
                <w:rFonts w:ascii="Arial" w:hAnsi="Arial" w:cs="Arial"/>
                <w:b/>
                <w:color w:val="000000"/>
              </w:rPr>
            </w:pPr>
          </w:p>
        </w:tc>
      </w:tr>
      <w:tr w:rsidR="00381B37" w:rsidRPr="00C2542B" w:rsidTr="003E095C">
        <w:tc>
          <w:tcPr>
            <w:tcW w:w="13896" w:type="dxa"/>
            <w:shd w:val="clear" w:color="auto" w:fill="F2F2F2"/>
          </w:tcPr>
          <w:p w:rsidR="00381B37" w:rsidRPr="00C2542B" w:rsidRDefault="00381B37" w:rsidP="003E095C">
            <w:pPr>
              <w:rPr>
                <w:rFonts w:ascii="Arial" w:hAnsi="Arial" w:cs="Arial"/>
                <w:b/>
                <w:color w:val="000000"/>
              </w:rPr>
            </w:pPr>
          </w:p>
          <w:p w:rsidR="00C77020" w:rsidRPr="00381B37" w:rsidRDefault="00381B37" w:rsidP="00C77020">
            <w:pPr>
              <w:rPr>
                <w:rFonts w:ascii="Arial" w:hAnsi="Arial" w:cs="Arial"/>
              </w:rPr>
            </w:pPr>
            <w:r>
              <w:rPr>
                <w:rFonts w:ascii="Arial" w:hAnsi="Arial" w:cs="Arial"/>
                <w:b/>
                <w:color w:val="000000"/>
              </w:rPr>
              <w:t>Initiative 2</w:t>
            </w:r>
            <w:r w:rsidR="0020444D">
              <w:rPr>
                <w:rFonts w:ascii="Arial" w:hAnsi="Arial" w:cs="Arial"/>
                <w:b/>
                <w:color w:val="000000"/>
              </w:rPr>
              <w:t xml:space="preserve">: </w:t>
            </w:r>
            <w:r w:rsidR="00C77020" w:rsidRPr="00381B37">
              <w:rPr>
                <w:rFonts w:ascii="Arial" w:hAnsi="Arial" w:cs="Arial"/>
                <w:color w:val="000000"/>
              </w:rPr>
              <w:t>To improve communication within the School Committee and among all stake holders for the purpose of creating confidence, clarity and transparency</w:t>
            </w:r>
          </w:p>
          <w:p w:rsidR="00381B37" w:rsidRPr="00C2542B" w:rsidRDefault="00381B37" w:rsidP="003E095C">
            <w:pPr>
              <w:rPr>
                <w:rFonts w:ascii="Arial" w:hAnsi="Arial" w:cs="Arial"/>
                <w:b/>
                <w:noProof/>
              </w:rPr>
            </w:pPr>
          </w:p>
        </w:tc>
      </w:tr>
    </w:tbl>
    <w:p w:rsidR="00381B37" w:rsidRPr="00C2542B" w:rsidRDefault="00381B37" w:rsidP="00381B37">
      <w:pPr>
        <w:rPr>
          <w:rFonts w:ascii="Arial" w:hAnsi="Arial" w:cs="Arial"/>
          <w:vanish/>
        </w:rPr>
      </w:pPr>
    </w:p>
    <w:tbl>
      <w:tblPr>
        <w:tblW w:w="140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0"/>
        <w:gridCol w:w="2126"/>
        <w:gridCol w:w="1890"/>
        <w:gridCol w:w="1890"/>
      </w:tblGrid>
      <w:tr w:rsidR="00381B37" w:rsidRPr="00C2542B" w:rsidTr="00721A04">
        <w:trPr>
          <w:tblHeader/>
        </w:trPr>
        <w:tc>
          <w:tcPr>
            <w:tcW w:w="8190" w:type="dxa"/>
            <w:tcBorders>
              <w:bottom w:val="single" w:sz="4" w:space="0" w:color="auto"/>
            </w:tcBorders>
            <w:shd w:val="clear" w:color="auto" w:fill="FFFFFF"/>
          </w:tcPr>
          <w:p w:rsidR="00381B37" w:rsidRPr="00C2542B" w:rsidRDefault="00381B37" w:rsidP="003E095C">
            <w:pPr>
              <w:rPr>
                <w:rFonts w:ascii="Arial" w:hAnsi="Arial" w:cs="Arial"/>
                <w:b/>
                <w:color w:val="000000"/>
                <w:lang w:val="en-US"/>
              </w:rPr>
            </w:pPr>
            <w:r w:rsidRPr="00C2542B">
              <w:rPr>
                <w:rFonts w:ascii="Arial" w:hAnsi="Arial" w:cs="Arial"/>
                <w:b/>
                <w:color w:val="000000"/>
                <w:lang w:val="en-US"/>
              </w:rPr>
              <w:t>Activities to Achieve the Outcomes for the Initiative</w:t>
            </w:r>
          </w:p>
        </w:tc>
        <w:tc>
          <w:tcPr>
            <w:tcW w:w="2126" w:type="dxa"/>
            <w:tcBorders>
              <w:bottom w:val="single" w:sz="4" w:space="0" w:color="auto"/>
            </w:tcBorders>
            <w:shd w:val="clear" w:color="auto" w:fill="FFFFFF"/>
          </w:tcPr>
          <w:p w:rsidR="00381B37" w:rsidRPr="00C2542B" w:rsidRDefault="00381B37" w:rsidP="003E095C">
            <w:pPr>
              <w:jc w:val="center"/>
              <w:rPr>
                <w:rFonts w:ascii="Arial" w:hAnsi="Arial" w:cs="Arial"/>
                <w:b/>
                <w:color w:val="000000"/>
                <w:lang w:val="en-US"/>
              </w:rPr>
            </w:pPr>
            <w:r w:rsidRPr="00C2542B">
              <w:rPr>
                <w:rFonts w:ascii="Arial" w:hAnsi="Arial" w:cs="Arial"/>
                <w:b/>
                <w:color w:val="000000"/>
                <w:lang w:val="en-US"/>
              </w:rPr>
              <w:t>Who will Lead?</w:t>
            </w:r>
          </w:p>
        </w:tc>
        <w:tc>
          <w:tcPr>
            <w:tcW w:w="1890" w:type="dxa"/>
            <w:tcBorders>
              <w:bottom w:val="single" w:sz="4" w:space="0" w:color="auto"/>
            </w:tcBorders>
            <w:shd w:val="clear" w:color="auto" w:fill="FFFFFF"/>
          </w:tcPr>
          <w:p w:rsidR="00381B37" w:rsidRPr="00C2542B" w:rsidRDefault="00381B37" w:rsidP="003E095C">
            <w:pPr>
              <w:jc w:val="center"/>
              <w:rPr>
                <w:rFonts w:ascii="Arial" w:hAnsi="Arial" w:cs="Arial"/>
                <w:b/>
                <w:color w:val="000000"/>
                <w:lang w:val="en-US"/>
              </w:rPr>
            </w:pPr>
            <w:r w:rsidRPr="00C2542B">
              <w:rPr>
                <w:rFonts w:ascii="Arial" w:hAnsi="Arial" w:cs="Arial"/>
                <w:b/>
                <w:color w:val="000000"/>
                <w:lang w:val="en-US"/>
              </w:rPr>
              <w:t>When will it Start?</w:t>
            </w:r>
          </w:p>
        </w:tc>
        <w:tc>
          <w:tcPr>
            <w:tcW w:w="1890" w:type="dxa"/>
            <w:tcBorders>
              <w:bottom w:val="single" w:sz="4" w:space="0" w:color="auto"/>
            </w:tcBorders>
            <w:shd w:val="clear" w:color="auto" w:fill="FFFFFF"/>
          </w:tcPr>
          <w:p w:rsidR="00381B37" w:rsidRPr="00C2542B" w:rsidRDefault="00381B37" w:rsidP="003E095C">
            <w:pPr>
              <w:jc w:val="center"/>
              <w:rPr>
                <w:rFonts w:ascii="Arial" w:hAnsi="Arial" w:cs="Arial"/>
                <w:b/>
                <w:color w:val="000000"/>
                <w:lang w:val="en-US"/>
              </w:rPr>
            </w:pPr>
            <w:r w:rsidRPr="00C2542B">
              <w:rPr>
                <w:rFonts w:ascii="Arial" w:hAnsi="Arial" w:cs="Arial"/>
                <w:b/>
                <w:color w:val="000000"/>
                <w:lang w:val="en-US"/>
              </w:rPr>
              <w:t>When will it be Complete?</w:t>
            </w:r>
          </w:p>
        </w:tc>
      </w:tr>
      <w:tr w:rsidR="00721A04" w:rsidRPr="00C2542B" w:rsidTr="00721A04">
        <w:tc>
          <w:tcPr>
            <w:tcW w:w="8190" w:type="dxa"/>
            <w:shd w:val="clear" w:color="auto" w:fill="auto"/>
          </w:tcPr>
          <w:p w:rsidR="00721A04" w:rsidRPr="00721A04" w:rsidRDefault="00721A04" w:rsidP="003E095C">
            <w:pPr>
              <w:rPr>
                <w:rFonts w:ascii="Arial" w:hAnsi="Arial" w:cs="Arial"/>
                <w:color w:val="000000"/>
              </w:rPr>
            </w:pPr>
          </w:p>
          <w:p w:rsidR="00721A04" w:rsidRPr="00721A04" w:rsidRDefault="00721A04" w:rsidP="003E095C">
            <w:pPr>
              <w:rPr>
                <w:rFonts w:ascii="Arial" w:hAnsi="Arial" w:cs="Arial"/>
                <w:color w:val="000000"/>
              </w:rPr>
            </w:pPr>
            <w:r w:rsidRPr="00721A04">
              <w:rPr>
                <w:rFonts w:ascii="Arial" w:hAnsi="Arial" w:cs="Arial"/>
                <w:color w:val="000000"/>
              </w:rPr>
              <w:t>The School Committee will maintain an ongoing list of school functions celebrating or emphasizing the importance of academics for students. Updates will be scheduled as an agenda item at future meetings. Updates to be presented by a member of the committee, staff member, community member or staff member.</w:t>
            </w:r>
          </w:p>
          <w:p w:rsidR="00721A04" w:rsidRPr="00721A04" w:rsidRDefault="00721A04" w:rsidP="003E095C">
            <w:pPr>
              <w:rPr>
                <w:rFonts w:ascii="Arial" w:hAnsi="Arial" w:cs="Arial"/>
                <w:color w:val="000000"/>
              </w:rPr>
            </w:pPr>
          </w:p>
        </w:tc>
        <w:tc>
          <w:tcPr>
            <w:tcW w:w="2126" w:type="dxa"/>
            <w:shd w:val="clear" w:color="auto" w:fill="auto"/>
          </w:tcPr>
          <w:p w:rsidR="00721A04" w:rsidRPr="00721A04" w:rsidRDefault="00721A04" w:rsidP="003E095C">
            <w:pPr>
              <w:rPr>
                <w:rFonts w:ascii="Arial" w:hAnsi="Arial" w:cs="Arial"/>
                <w:color w:val="000000"/>
              </w:rPr>
            </w:pPr>
          </w:p>
          <w:p w:rsidR="00721A04" w:rsidRPr="00721A04" w:rsidRDefault="00721A04" w:rsidP="003E095C">
            <w:pPr>
              <w:rPr>
                <w:rFonts w:ascii="Arial" w:hAnsi="Arial" w:cs="Arial"/>
                <w:color w:val="000000"/>
              </w:rPr>
            </w:pPr>
            <w:r w:rsidRPr="00721A04">
              <w:rPr>
                <w:rFonts w:ascii="Arial" w:hAnsi="Arial" w:cs="Arial"/>
                <w:color w:val="000000"/>
              </w:rPr>
              <w:t>School Committee chairperson</w:t>
            </w:r>
          </w:p>
        </w:tc>
        <w:tc>
          <w:tcPr>
            <w:tcW w:w="1890" w:type="dxa"/>
            <w:shd w:val="clear" w:color="auto" w:fill="auto"/>
          </w:tcPr>
          <w:p w:rsidR="00721A04" w:rsidRDefault="00721A04" w:rsidP="003E095C">
            <w:pPr>
              <w:rPr>
                <w:rFonts w:ascii="Arial" w:hAnsi="Arial" w:cs="Arial"/>
                <w:color w:val="000000"/>
              </w:rPr>
            </w:pPr>
          </w:p>
          <w:p w:rsidR="00721A04" w:rsidRPr="00721A04" w:rsidRDefault="00721A04" w:rsidP="003E095C">
            <w:pPr>
              <w:rPr>
                <w:rFonts w:ascii="Arial" w:hAnsi="Arial" w:cs="Arial"/>
                <w:color w:val="000000"/>
              </w:rPr>
            </w:pPr>
            <w:r>
              <w:rPr>
                <w:rFonts w:ascii="Arial" w:hAnsi="Arial" w:cs="Arial"/>
                <w:color w:val="000000"/>
              </w:rPr>
              <w:t>Summer 2012</w:t>
            </w:r>
          </w:p>
        </w:tc>
        <w:tc>
          <w:tcPr>
            <w:tcW w:w="1890" w:type="dxa"/>
            <w:shd w:val="clear" w:color="auto" w:fill="auto"/>
          </w:tcPr>
          <w:p w:rsidR="00721A04" w:rsidRDefault="00721A04" w:rsidP="003E095C">
            <w:pPr>
              <w:rPr>
                <w:rFonts w:ascii="Arial" w:hAnsi="Arial" w:cs="Arial"/>
                <w:color w:val="000000"/>
              </w:rPr>
            </w:pPr>
          </w:p>
          <w:p w:rsidR="00721A04" w:rsidRPr="00C2542B" w:rsidRDefault="00721A04" w:rsidP="003E095C">
            <w:pPr>
              <w:rPr>
                <w:rFonts w:ascii="Arial" w:hAnsi="Arial" w:cs="Arial"/>
                <w:color w:val="000000"/>
              </w:rPr>
            </w:pPr>
            <w:r>
              <w:rPr>
                <w:rFonts w:ascii="Arial" w:hAnsi="Arial" w:cs="Arial"/>
                <w:color w:val="000000"/>
              </w:rPr>
              <w:t>June 2013</w:t>
            </w:r>
          </w:p>
        </w:tc>
      </w:tr>
      <w:tr w:rsidR="00721A04" w:rsidRPr="00C2542B" w:rsidTr="00721A04">
        <w:tc>
          <w:tcPr>
            <w:tcW w:w="8190" w:type="dxa"/>
            <w:shd w:val="clear" w:color="auto" w:fill="auto"/>
          </w:tcPr>
          <w:p w:rsidR="00721A04" w:rsidRPr="00721A04" w:rsidRDefault="00721A04" w:rsidP="003E095C">
            <w:pPr>
              <w:rPr>
                <w:rFonts w:ascii="Arial" w:hAnsi="Arial" w:cs="Arial"/>
              </w:rPr>
            </w:pPr>
          </w:p>
          <w:p w:rsidR="00721A04" w:rsidRPr="00721A04" w:rsidRDefault="00721A04" w:rsidP="003E095C">
            <w:pPr>
              <w:rPr>
                <w:rFonts w:ascii="Arial" w:hAnsi="Arial" w:cs="Arial"/>
              </w:rPr>
            </w:pPr>
            <w:r w:rsidRPr="00721A04">
              <w:rPr>
                <w:rFonts w:ascii="Arial" w:hAnsi="Arial" w:cs="Arial"/>
              </w:rPr>
              <w:t>The School Committee will develop and implement a process for increased staff, student, parent and community discussions</w:t>
            </w:r>
          </w:p>
          <w:p w:rsidR="00721A04" w:rsidRPr="00721A04" w:rsidRDefault="00721A04" w:rsidP="003E095C">
            <w:pPr>
              <w:tabs>
                <w:tab w:val="center" w:pos="1737"/>
              </w:tabs>
              <w:rPr>
                <w:rFonts w:ascii="Arial" w:hAnsi="Arial" w:cs="Arial"/>
                <w:color w:val="000000"/>
              </w:rPr>
            </w:pPr>
          </w:p>
        </w:tc>
        <w:tc>
          <w:tcPr>
            <w:tcW w:w="2126" w:type="dxa"/>
            <w:shd w:val="clear" w:color="auto" w:fill="auto"/>
          </w:tcPr>
          <w:p w:rsidR="00721A04" w:rsidRPr="00721A04" w:rsidRDefault="00721A04" w:rsidP="003E095C">
            <w:pPr>
              <w:rPr>
                <w:rFonts w:ascii="Arial" w:hAnsi="Arial" w:cs="Arial"/>
                <w:color w:val="000000"/>
              </w:rPr>
            </w:pPr>
          </w:p>
          <w:p w:rsidR="00721A04" w:rsidRDefault="00721A04" w:rsidP="003E095C">
            <w:pPr>
              <w:rPr>
                <w:rFonts w:ascii="Arial" w:hAnsi="Arial" w:cs="Arial"/>
                <w:color w:val="000000"/>
              </w:rPr>
            </w:pPr>
            <w:r w:rsidRPr="00721A04">
              <w:rPr>
                <w:rFonts w:ascii="Arial" w:hAnsi="Arial" w:cs="Arial"/>
                <w:color w:val="000000"/>
              </w:rPr>
              <w:t>School Committee chairperson</w:t>
            </w:r>
          </w:p>
          <w:p w:rsidR="00721A04" w:rsidRPr="00721A04" w:rsidRDefault="00721A04" w:rsidP="003E095C">
            <w:pPr>
              <w:rPr>
                <w:rFonts w:ascii="Arial" w:hAnsi="Arial" w:cs="Arial"/>
                <w:color w:val="000000"/>
              </w:rPr>
            </w:pPr>
          </w:p>
        </w:tc>
        <w:tc>
          <w:tcPr>
            <w:tcW w:w="1890" w:type="dxa"/>
            <w:shd w:val="clear" w:color="auto" w:fill="auto"/>
          </w:tcPr>
          <w:p w:rsidR="00721A04" w:rsidRDefault="00721A04" w:rsidP="003E095C">
            <w:pPr>
              <w:rPr>
                <w:rFonts w:ascii="Arial" w:hAnsi="Arial" w:cs="Arial"/>
                <w:color w:val="000000"/>
              </w:rPr>
            </w:pPr>
          </w:p>
          <w:p w:rsidR="00721A04" w:rsidRPr="00721A04" w:rsidRDefault="00721A04" w:rsidP="003E095C">
            <w:pPr>
              <w:rPr>
                <w:rFonts w:ascii="Arial" w:hAnsi="Arial" w:cs="Arial"/>
                <w:color w:val="000000"/>
              </w:rPr>
            </w:pPr>
            <w:r>
              <w:rPr>
                <w:rFonts w:ascii="Arial" w:hAnsi="Arial" w:cs="Arial"/>
                <w:color w:val="000000"/>
              </w:rPr>
              <w:t>Summer 2012</w:t>
            </w:r>
          </w:p>
        </w:tc>
        <w:tc>
          <w:tcPr>
            <w:tcW w:w="1890" w:type="dxa"/>
            <w:shd w:val="clear" w:color="auto" w:fill="auto"/>
          </w:tcPr>
          <w:p w:rsidR="00721A04" w:rsidRDefault="00721A04" w:rsidP="003E095C">
            <w:pPr>
              <w:rPr>
                <w:rFonts w:ascii="Arial" w:hAnsi="Arial" w:cs="Arial"/>
                <w:color w:val="000000"/>
              </w:rPr>
            </w:pPr>
          </w:p>
          <w:p w:rsidR="00721A04" w:rsidRPr="00C2542B" w:rsidRDefault="00721A04" w:rsidP="003E095C">
            <w:pPr>
              <w:rPr>
                <w:rFonts w:ascii="Arial" w:hAnsi="Arial" w:cs="Arial"/>
                <w:color w:val="000000"/>
              </w:rPr>
            </w:pPr>
            <w:r>
              <w:rPr>
                <w:rFonts w:ascii="Arial" w:hAnsi="Arial" w:cs="Arial"/>
                <w:color w:val="000000"/>
              </w:rPr>
              <w:t>June 2013</w:t>
            </w:r>
          </w:p>
        </w:tc>
      </w:tr>
      <w:tr w:rsidR="00721A04" w:rsidRPr="00C2542B" w:rsidTr="00721A04">
        <w:tc>
          <w:tcPr>
            <w:tcW w:w="8190" w:type="dxa"/>
            <w:shd w:val="clear" w:color="auto" w:fill="auto"/>
          </w:tcPr>
          <w:p w:rsidR="00721A04" w:rsidRPr="00721A04" w:rsidRDefault="00721A04" w:rsidP="003E095C">
            <w:pPr>
              <w:rPr>
                <w:rFonts w:ascii="Arial" w:hAnsi="Arial" w:cs="Arial"/>
              </w:rPr>
            </w:pPr>
          </w:p>
          <w:p w:rsidR="00721A04" w:rsidRPr="00721A04" w:rsidRDefault="00721A04" w:rsidP="003E095C">
            <w:pPr>
              <w:rPr>
                <w:rFonts w:ascii="Arial" w:hAnsi="Arial" w:cs="Arial"/>
              </w:rPr>
            </w:pPr>
            <w:r w:rsidRPr="00721A04">
              <w:rPr>
                <w:rFonts w:ascii="Arial" w:hAnsi="Arial" w:cs="Arial"/>
              </w:rPr>
              <w:t xml:space="preserve">Surveys will be developed and utilized by the School Committee and administration on current topics for the purpose of encouraging improved communication amongst all stake holders (community members, students, </w:t>
            </w:r>
            <w:r w:rsidRPr="00721A04">
              <w:rPr>
                <w:rFonts w:ascii="Arial" w:hAnsi="Arial" w:cs="Arial"/>
              </w:rPr>
              <w:lastRenderedPageBreak/>
              <w:t>staff etc.)</w:t>
            </w:r>
          </w:p>
          <w:p w:rsidR="00721A04" w:rsidRPr="00721A04" w:rsidRDefault="00721A04" w:rsidP="003E095C">
            <w:pPr>
              <w:rPr>
                <w:rFonts w:ascii="Arial" w:hAnsi="Arial" w:cs="Arial"/>
                <w:color w:val="000000"/>
              </w:rPr>
            </w:pPr>
          </w:p>
        </w:tc>
        <w:tc>
          <w:tcPr>
            <w:tcW w:w="2126" w:type="dxa"/>
            <w:shd w:val="clear" w:color="auto" w:fill="auto"/>
          </w:tcPr>
          <w:p w:rsidR="00721A04" w:rsidRPr="00721A04" w:rsidRDefault="00721A04" w:rsidP="003E095C">
            <w:pPr>
              <w:rPr>
                <w:rFonts w:ascii="Arial" w:hAnsi="Arial" w:cs="Arial"/>
                <w:color w:val="000000"/>
              </w:rPr>
            </w:pPr>
          </w:p>
          <w:p w:rsidR="00721A04" w:rsidRPr="00721A04" w:rsidRDefault="00721A04" w:rsidP="003E095C">
            <w:pPr>
              <w:rPr>
                <w:rFonts w:ascii="Arial" w:hAnsi="Arial" w:cs="Arial"/>
                <w:color w:val="000000"/>
              </w:rPr>
            </w:pPr>
            <w:r w:rsidRPr="00721A04">
              <w:rPr>
                <w:rFonts w:ascii="Arial" w:hAnsi="Arial" w:cs="Arial"/>
                <w:color w:val="000000"/>
              </w:rPr>
              <w:t>School Committee vice-chair</w:t>
            </w:r>
          </w:p>
        </w:tc>
        <w:tc>
          <w:tcPr>
            <w:tcW w:w="1890" w:type="dxa"/>
            <w:shd w:val="clear" w:color="auto" w:fill="auto"/>
          </w:tcPr>
          <w:p w:rsidR="00721A04" w:rsidRDefault="00721A04" w:rsidP="003E095C">
            <w:pPr>
              <w:rPr>
                <w:rFonts w:ascii="Arial" w:hAnsi="Arial" w:cs="Arial"/>
                <w:color w:val="000000"/>
              </w:rPr>
            </w:pPr>
          </w:p>
          <w:p w:rsidR="00721A04" w:rsidRPr="00721A04" w:rsidRDefault="00721A04" w:rsidP="003E095C">
            <w:pPr>
              <w:rPr>
                <w:rFonts w:ascii="Arial" w:hAnsi="Arial" w:cs="Arial"/>
                <w:color w:val="000000"/>
              </w:rPr>
            </w:pPr>
            <w:r>
              <w:rPr>
                <w:rFonts w:ascii="Arial" w:hAnsi="Arial" w:cs="Arial"/>
                <w:color w:val="000000"/>
              </w:rPr>
              <w:t>Summer 2012</w:t>
            </w:r>
          </w:p>
        </w:tc>
        <w:tc>
          <w:tcPr>
            <w:tcW w:w="1890" w:type="dxa"/>
            <w:shd w:val="clear" w:color="auto" w:fill="auto"/>
          </w:tcPr>
          <w:p w:rsidR="00721A04" w:rsidRDefault="00721A04" w:rsidP="003E095C">
            <w:pPr>
              <w:rPr>
                <w:rFonts w:ascii="Arial" w:hAnsi="Arial" w:cs="Arial"/>
                <w:color w:val="000000"/>
              </w:rPr>
            </w:pPr>
          </w:p>
          <w:p w:rsidR="00721A04" w:rsidRPr="00C2542B" w:rsidRDefault="00721A04" w:rsidP="003E095C">
            <w:pPr>
              <w:rPr>
                <w:rFonts w:ascii="Arial" w:hAnsi="Arial" w:cs="Arial"/>
                <w:color w:val="000000"/>
              </w:rPr>
            </w:pPr>
            <w:r>
              <w:rPr>
                <w:rFonts w:ascii="Arial" w:hAnsi="Arial" w:cs="Arial"/>
                <w:color w:val="000000"/>
              </w:rPr>
              <w:t>June 2013</w:t>
            </w:r>
          </w:p>
        </w:tc>
      </w:tr>
      <w:tr w:rsidR="00721A04" w:rsidRPr="00C2542B" w:rsidTr="00721A04">
        <w:tc>
          <w:tcPr>
            <w:tcW w:w="8190" w:type="dxa"/>
            <w:shd w:val="clear" w:color="auto" w:fill="auto"/>
          </w:tcPr>
          <w:p w:rsidR="00721A04" w:rsidRPr="00721A04" w:rsidRDefault="00721A04" w:rsidP="003E095C">
            <w:pPr>
              <w:rPr>
                <w:rFonts w:ascii="Arial" w:hAnsi="Arial" w:cs="Arial"/>
              </w:rPr>
            </w:pPr>
          </w:p>
          <w:p w:rsidR="00721A04" w:rsidRPr="00721A04" w:rsidRDefault="00721A04" w:rsidP="003E095C">
            <w:pPr>
              <w:rPr>
                <w:rFonts w:ascii="Arial" w:hAnsi="Arial" w:cs="Arial"/>
              </w:rPr>
            </w:pPr>
            <w:r w:rsidRPr="00721A04">
              <w:rPr>
                <w:rFonts w:ascii="Arial" w:hAnsi="Arial" w:cs="Arial"/>
              </w:rPr>
              <w:t>Identify and utilize a variety of vehicles (Ed Line, etc...) for improved communication.</w:t>
            </w:r>
          </w:p>
          <w:p w:rsidR="00721A04" w:rsidRPr="00721A04" w:rsidRDefault="00721A04" w:rsidP="003E095C">
            <w:pPr>
              <w:rPr>
                <w:rFonts w:ascii="Arial" w:hAnsi="Arial" w:cs="Arial"/>
                <w:color w:val="000000"/>
                <w:vertAlign w:val="superscript"/>
              </w:rPr>
            </w:pPr>
          </w:p>
        </w:tc>
        <w:tc>
          <w:tcPr>
            <w:tcW w:w="2126" w:type="dxa"/>
            <w:shd w:val="clear" w:color="auto" w:fill="auto"/>
          </w:tcPr>
          <w:p w:rsidR="00721A04" w:rsidRPr="00721A04" w:rsidRDefault="00721A04" w:rsidP="003E095C">
            <w:pPr>
              <w:rPr>
                <w:rFonts w:ascii="Arial" w:hAnsi="Arial" w:cs="Arial"/>
                <w:color w:val="000000"/>
              </w:rPr>
            </w:pPr>
          </w:p>
          <w:p w:rsidR="00721A04" w:rsidRDefault="00721A04" w:rsidP="003E095C">
            <w:pPr>
              <w:rPr>
                <w:rFonts w:ascii="Arial" w:hAnsi="Arial" w:cs="Arial"/>
                <w:color w:val="000000"/>
              </w:rPr>
            </w:pPr>
            <w:r w:rsidRPr="00721A04">
              <w:rPr>
                <w:rFonts w:ascii="Arial" w:hAnsi="Arial" w:cs="Arial"/>
                <w:color w:val="000000"/>
              </w:rPr>
              <w:t xml:space="preserve">School Committee secretary </w:t>
            </w:r>
          </w:p>
          <w:p w:rsidR="00721A04" w:rsidRPr="00721A04" w:rsidRDefault="00721A04" w:rsidP="003E095C">
            <w:pPr>
              <w:rPr>
                <w:rFonts w:ascii="Arial" w:hAnsi="Arial" w:cs="Arial"/>
                <w:color w:val="000000"/>
              </w:rPr>
            </w:pPr>
          </w:p>
        </w:tc>
        <w:tc>
          <w:tcPr>
            <w:tcW w:w="1890" w:type="dxa"/>
            <w:shd w:val="clear" w:color="auto" w:fill="auto"/>
          </w:tcPr>
          <w:p w:rsidR="00721A04" w:rsidRDefault="00721A04" w:rsidP="003E095C">
            <w:pPr>
              <w:rPr>
                <w:rFonts w:ascii="Arial" w:hAnsi="Arial" w:cs="Arial"/>
                <w:color w:val="000000"/>
              </w:rPr>
            </w:pPr>
          </w:p>
          <w:p w:rsidR="00721A04" w:rsidRPr="00721A04" w:rsidRDefault="00721A04" w:rsidP="003E095C">
            <w:pPr>
              <w:rPr>
                <w:rFonts w:ascii="Arial" w:hAnsi="Arial" w:cs="Arial"/>
                <w:color w:val="000000"/>
              </w:rPr>
            </w:pPr>
            <w:r>
              <w:rPr>
                <w:rFonts w:ascii="Arial" w:hAnsi="Arial" w:cs="Arial"/>
                <w:color w:val="000000"/>
              </w:rPr>
              <w:t>Summer 2012</w:t>
            </w:r>
          </w:p>
        </w:tc>
        <w:tc>
          <w:tcPr>
            <w:tcW w:w="1890" w:type="dxa"/>
            <w:shd w:val="clear" w:color="auto" w:fill="auto"/>
          </w:tcPr>
          <w:p w:rsidR="00721A04" w:rsidRDefault="00721A04" w:rsidP="003E095C">
            <w:pPr>
              <w:rPr>
                <w:rFonts w:ascii="Arial" w:hAnsi="Arial" w:cs="Arial"/>
                <w:color w:val="000000"/>
              </w:rPr>
            </w:pPr>
          </w:p>
          <w:p w:rsidR="00721A04" w:rsidRPr="00C2542B" w:rsidRDefault="00721A04" w:rsidP="003E095C">
            <w:pPr>
              <w:rPr>
                <w:rFonts w:ascii="Arial" w:hAnsi="Arial" w:cs="Arial"/>
                <w:color w:val="000000"/>
              </w:rPr>
            </w:pPr>
            <w:r>
              <w:rPr>
                <w:rFonts w:ascii="Arial" w:hAnsi="Arial" w:cs="Arial"/>
                <w:color w:val="000000"/>
              </w:rPr>
              <w:t>June 2013</w:t>
            </w:r>
          </w:p>
        </w:tc>
      </w:tr>
    </w:tbl>
    <w:p w:rsidR="00381B37" w:rsidRDefault="00381B37" w:rsidP="0095228C">
      <w:pPr>
        <w:rPr>
          <w:rFonts w:ascii="Arial" w:hAnsi="Arial" w:cs="Arial"/>
          <w:b/>
          <w:color w:val="002060"/>
        </w:rPr>
      </w:pPr>
    </w:p>
    <w:p w:rsidR="000A2F6B" w:rsidRDefault="000A2F6B" w:rsidP="0095228C">
      <w:pPr>
        <w:rPr>
          <w:rFonts w:ascii="Arial" w:hAnsi="Arial" w:cs="Arial"/>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3896"/>
      </w:tblGrid>
      <w:tr w:rsidR="00381B37" w:rsidRPr="00C2542B" w:rsidTr="003E095C">
        <w:tc>
          <w:tcPr>
            <w:tcW w:w="13896" w:type="dxa"/>
            <w:shd w:val="clear" w:color="auto" w:fill="F2F2F2"/>
          </w:tcPr>
          <w:p w:rsidR="0020444D" w:rsidRDefault="0020444D" w:rsidP="003E095C">
            <w:pPr>
              <w:rPr>
                <w:rFonts w:ascii="Arial" w:hAnsi="Arial" w:cs="Arial"/>
                <w:b/>
              </w:rPr>
            </w:pPr>
          </w:p>
          <w:p w:rsidR="00381B37" w:rsidRPr="00381B37" w:rsidRDefault="00381B37" w:rsidP="00381B37">
            <w:pPr>
              <w:rPr>
                <w:rFonts w:ascii="Arial" w:hAnsi="Arial" w:cs="Arial"/>
                <w:b/>
              </w:rPr>
            </w:pPr>
            <w:r w:rsidRPr="00C2542B">
              <w:rPr>
                <w:rFonts w:ascii="Arial" w:hAnsi="Arial" w:cs="Arial"/>
                <w:b/>
              </w:rPr>
              <w:t xml:space="preserve">Objective </w:t>
            </w:r>
            <w:r>
              <w:rPr>
                <w:rFonts w:ascii="Arial" w:hAnsi="Arial" w:cs="Arial"/>
                <w:b/>
              </w:rPr>
              <w:t>4</w:t>
            </w:r>
            <w:r w:rsidRPr="00C2542B">
              <w:rPr>
                <w:rFonts w:ascii="Arial" w:hAnsi="Arial" w:cs="Arial"/>
                <w:b/>
              </w:rPr>
              <w:t xml:space="preserve">: </w:t>
            </w:r>
            <w:r w:rsidRPr="00381B37">
              <w:rPr>
                <w:rFonts w:ascii="Arial" w:hAnsi="Arial" w:cs="Arial"/>
                <w:b/>
                <w:color w:val="000000"/>
              </w:rPr>
              <w:t>To function as a united, goal oriented, forward moving and civil School Committee that makes decisions around student needs</w:t>
            </w:r>
          </w:p>
          <w:p w:rsidR="00381B37" w:rsidRPr="00C2542B" w:rsidRDefault="00381B37" w:rsidP="003E095C">
            <w:pPr>
              <w:rPr>
                <w:rFonts w:ascii="Arial" w:hAnsi="Arial" w:cs="Arial"/>
                <w:b/>
                <w:color w:val="000000"/>
              </w:rPr>
            </w:pPr>
          </w:p>
        </w:tc>
      </w:tr>
      <w:tr w:rsidR="00381B37" w:rsidRPr="00C2542B" w:rsidTr="003E095C">
        <w:tc>
          <w:tcPr>
            <w:tcW w:w="13896" w:type="dxa"/>
            <w:shd w:val="clear" w:color="auto" w:fill="F2F2F2"/>
          </w:tcPr>
          <w:p w:rsidR="00381B37" w:rsidRPr="00C2542B" w:rsidRDefault="00381B37" w:rsidP="003E095C">
            <w:pPr>
              <w:rPr>
                <w:rFonts w:ascii="Arial" w:hAnsi="Arial" w:cs="Arial"/>
                <w:b/>
                <w:color w:val="000000"/>
              </w:rPr>
            </w:pPr>
          </w:p>
          <w:p w:rsidR="00381B37" w:rsidRPr="00C2542B" w:rsidRDefault="00381B37" w:rsidP="003E095C">
            <w:pPr>
              <w:rPr>
                <w:rFonts w:ascii="Arial" w:hAnsi="Arial" w:cs="Arial"/>
                <w:color w:val="000000"/>
              </w:rPr>
            </w:pPr>
            <w:r>
              <w:rPr>
                <w:rFonts w:ascii="Arial" w:hAnsi="Arial" w:cs="Arial"/>
                <w:b/>
                <w:color w:val="000000"/>
              </w:rPr>
              <w:t>Initiative 3</w:t>
            </w:r>
            <w:r w:rsidR="0020444D">
              <w:rPr>
                <w:rFonts w:ascii="Arial" w:hAnsi="Arial" w:cs="Arial"/>
                <w:b/>
                <w:color w:val="000000"/>
              </w:rPr>
              <w:t xml:space="preserve">: </w:t>
            </w:r>
            <w:r w:rsidR="00C77020" w:rsidRPr="00381B37">
              <w:rPr>
                <w:rFonts w:ascii="Arial" w:hAnsi="Arial" w:cs="Arial"/>
                <w:color w:val="000000"/>
              </w:rPr>
              <w:t>To become a more effective School Committee by adopting operational norms for agendas and School Committee practices</w:t>
            </w:r>
          </w:p>
          <w:p w:rsidR="00381B37" w:rsidRPr="00C2542B" w:rsidRDefault="00381B37" w:rsidP="003E095C">
            <w:pPr>
              <w:rPr>
                <w:rFonts w:ascii="Arial" w:hAnsi="Arial" w:cs="Arial"/>
                <w:b/>
                <w:noProof/>
              </w:rPr>
            </w:pPr>
          </w:p>
        </w:tc>
      </w:tr>
    </w:tbl>
    <w:p w:rsidR="00381B37" w:rsidRPr="00C2542B" w:rsidRDefault="00381B37" w:rsidP="00381B37">
      <w:pPr>
        <w:rPr>
          <w:rFonts w:ascii="Arial" w:hAnsi="Arial" w:cs="Arial"/>
          <w:vanish/>
        </w:rPr>
      </w:pP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0"/>
        <w:gridCol w:w="1890"/>
        <w:gridCol w:w="1890"/>
        <w:gridCol w:w="1890"/>
      </w:tblGrid>
      <w:tr w:rsidR="00381B37" w:rsidRPr="00C2542B" w:rsidTr="003E095C">
        <w:trPr>
          <w:tblHeader/>
        </w:trPr>
        <w:tc>
          <w:tcPr>
            <w:tcW w:w="8190" w:type="dxa"/>
            <w:tcBorders>
              <w:bottom w:val="single" w:sz="4" w:space="0" w:color="auto"/>
            </w:tcBorders>
            <w:shd w:val="clear" w:color="auto" w:fill="FFFFFF"/>
          </w:tcPr>
          <w:p w:rsidR="00381B37" w:rsidRPr="00C2542B" w:rsidRDefault="00381B37" w:rsidP="003E095C">
            <w:pPr>
              <w:rPr>
                <w:rFonts w:ascii="Arial" w:hAnsi="Arial" w:cs="Arial"/>
                <w:b/>
                <w:color w:val="000000"/>
                <w:lang w:val="en-US"/>
              </w:rPr>
            </w:pPr>
            <w:r w:rsidRPr="00C2542B">
              <w:rPr>
                <w:rFonts w:ascii="Arial" w:hAnsi="Arial" w:cs="Arial"/>
                <w:b/>
                <w:color w:val="000000"/>
                <w:lang w:val="en-US"/>
              </w:rPr>
              <w:t>Activities to Achieve the Outcomes for the Initiative</w:t>
            </w:r>
          </w:p>
        </w:tc>
        <w:tc>
          <w:tcPr>
            <w:tcW w:w="1890" w:type="dxa"/>
            <w:tcBorders>
              <w:bottom w:val="single" w:sz="4" w:space="0" w:color="auto"/>
            </w:tcBorders>
            <w:shd w:val="clear" w:color="auto" w:fill="FFFFFF"/>
          </w:tcPr>
          <w:p w:rsidR="00381B37" w:rsidRPr="00C2542B" w:rsidRDefault="00381B37" w:rsidP="003E095C">
            <w:pPr>
              <w:jc w:val="center"/>
              <w:rPr>
                <w:rFonts w:ascii="Arial" w:hAnsi="Arial" w:cs="Arial"/>
                <w:b/>
                <w:color w:val="000000"/>
                <w:lang w:val="en-US"/>
              </w:rPr>
            </w:pPr>
            <w:r w:rsidRPr="00C2542B">
              <w:rPr>
                <w:rFonts w:ascii="Arial" w:hAnsi="Arial" w:cs="Arial"/>
                <w:b/>
                <w:color w:val="000000"/>
                <w:lang w:val="en-US"/>
              </w:rPr>
              <w:t>Who will Lead?</w:t>
            </w:r>
          </w:p>
        </w:tc>
        <w:tc>
          <w:tcPr>
            <w:tcW w:w="1890" w:type="dxa"/>
            <w:tcBorders>
              <w:bottom w:val="single" w:sz="4" w:space="0" w:color="auto"/>
            </w:tcBorders>
            <w:shd w:val="clear" w:color="auto" w:fill="FFFFFF"/>
          </w:tcPr>
          <w:p w:rsidR="00381B37" w:rsidRPr="00C2542B" w:rsidRDefault="00381B37" w:rsidP="003E095C">
            <w:pPr>
              <w:jc w:val="center"/>
              <w:rPr>
                <w:rFonts w:ascii="Arial" w:hAnsi="Arial" w:cs="Arial"/>
                <w:b/>
                <w:color w:val="000000"/>
                <w:lang w:val="en-US"/>
              </w:rPr>
            </w:pPr>
            <w:r w:rsidRPr="00C2542B">
              <w:rPr>
                <w:rFonts w:ascii="Arial" w:hAnsi="Arial" w:cs="Arial"/>
                <w:b/>
                <w:color w:val="000000"/>
                <w:lang w:val="en-US"/>
              </w:rPr>
              <w:t>When will it Start?</w:t>
            </w:r>
          </w:p>
        </w:tc>
        <w:tc>
          <w:tcPr>
            <w:tcW w:w="1890" w:type="dxa"/>
            <w:tcBorders>
              <w:bottom w:val="single" w:sz="4" w:space="0" w:color="auto"/>
            </w:tcBorders>
            <w:shd w:val="clear" w:color="auto" w:fill="FFFFFF"/>
          </w:tcPr>
          <w:p w:rsidR="00381B37" w:rsidRPr="00C2542B" w:rsidRDefault="00381B37" w:rsidP="003E095C">
            <w:pPr>
              <w:jc w:val="center"/>
              <w:rPr>
                <w:rFonts w:ascii="Arial" w:hAnsi="Arial" w:cs="Arial"/>
                <w:b/>
                <w:color w:val="000000"/>
                <w:lang w:val="en-US"/>
              </w:rPr>
            </w:pPr>
            <w:r w:rsidRPr="00C2542B">
              <w:rPr>
                <w:rFonts w:ascii="Arial" w:hAnsi="Arial" w:cs="Arial"/>
                <w:b/>
                <w:color w:val="000000"/>
                <w:lang w:val="en-US"/>
              </w:rPr>
              <w:t>When will it be Complete?</w:t>
            </w:r>
          </w:p>
        </w:tc>
      </w:tr>
      <w:tr w:rsidR="00721A04" w:rsidRPr="00C2542B" w:rsidTr="003E095C">
        <w:tc>
          <w:tcPr>
            <w:tcW w:w="8190" w:type="dxa"/>
            <w:shd w:val="clear" w:color="auto" w:fill="auto"/>
          </w:tcPr>
          <w:p w:rsidR="00721A04" w:rsidRPr="00721A04" w:rsidRDefault="00721A04" w:rsidP="003E095C">
            <w:pPr>
              <w:rPr>
                <w:rFonts w:ascii="Arial" w:hAnsi="Arial" w:cs="Arial"/>
              </w:rPr>
            </w:pPr>
          </w:p>
          <w:p w:rsidR="00721A04" w:rsidRPr="00721A04" w:rsidRDefault="00721A04" w:rsidP="003E095C">
            <w:pPr>
              <w:rPr>
                <w:rFonts w:ascii="Arial" w:hAnsi="Arial" w:cs="Arial"/>
              </w:rPr>
            </w:pPr>
            <w:r w:rsidRPr="00721A04">
              <w:rPr>
                <w:rFonts w:ascii="Arial" w:hAnsi="Arial" w:cs="Arial"/>
              </w:rPr>
              <w:t xml:space="preserve">School Committee will review current practices related to roles and responsibilities; operational and behavioural norms and protocols; and clarify micromanagement versus oversight resulting in the development of new/updated operational norms agreed upon by School Committee members. These operational norms will become the standard practice for all School Committee meetings. </w:t>
            </w:r>
          </w:p>
          <w:p w:rsidR="00721A04" w:rsidRPr="00721A04" w:rsidRDefault="00721A04" w:rsidP="003E095C">
            <w:pPr>
              <w:rPr>
                <w:rFonts w:ascii="Arial" w:hAnsi="Arial" w:cs="Arial"/>
                <w:color w:val="000000"/>
              </w:rPr>
            </w:pPr>
          </w:p>
        </w:tc>
        <w:tc>
          <w:tcPr>
            <w:tcW w:w="1890" w:type="dxa"/>
            <w:shd w:val="clear" w:color="auto" w:fill="auto"/>
          </w:tcPr>
          <w:p w:rsidR="00721A04" w:rsidRPr="00721A04" w:rsidRDefault="00721A04" w:rsidP="003E095C">
            <w:pPr>
              <w:rPr>
                <w:rFonts w:ascii="Arial" w:hAnsi="Arial" w:cs="Arial"/>
                <w:color w:val="000000"/>
              </w:rPr>
            </w:pPr>
          </w:p>
          <w:p w:rsidR="00721A04" w:rsidRPr="00721A04" w:rsidRDefault="00721A04" w:rsidP="003E095C">
            <w:pPr>
              <w:rPr>
                <w:rFonts w:ascii="Arial" w:hAnsi="Arial" w:cs="Arial"/>
                <w:color w:val="000000"/>
              </w:rPr>
            </w:pPr>
            <w:r w:rsidRPr="00721A04">
              <w:rPr>
                <w:rFonts w:ascii="Arial" w:hAnsi="Arial" w:cs="Arial"/>
                <w:color w:val="000000"/>
              </w:rPr>
              <w:t>MASC</w:t>
            </w:r>
          </w:p>
        </w:tc>
        <w:tc>
          <w:tcPr>
            <w:tcW w:w="1890" w:type="dxa"/>
            <w:shd w:val="clear" w:color="auto" w:fill="auto"/>
          </w:tcPr>
          <w:p w:rsidR="00721A04" w:rsidRDefault="00721A04" w:rsidP="003E095C">
            <w:pPr>
              <w:rPr>
                <w:rFonts w:ascii="Arial" w:hAnsi="Arial" w:cs="Arial"/>
                <w:color w:val="000000"/>
              </w:rPr>
            </w:pPr>
          </w:p>
          <w:p w:rsidR="00721A04" w:rsidRPr="00C2542B" w:rsidRDefault="00721A04" w:rsidP="003E095C">
            <w:pPr>
              <w:rPr>
                <w:rFonts w:ascii="Arial" w:hAnsi="Arial" w:cs="Arial"/>
                <w:color w:val="000000"/>
              </w:rPr>
            </w:pPr>
            <w:r>
              <w:rPr>
                <w:rFonts w:ascii="Arial" w:hAnsi="Arial" w:cs="Arial"/>
                <w:color w:val="000000"/>
              </w:rPr>
              <w:t>Summer 2012</w:t>
            </w:r>
          </w:p>
        </w:tc>
        <w:tc>
          <w:tcPr>
            <w:tcW w:w="1890" w:type="dxa"/>
            <w:shd w:val="clear" w:color="auto" w:fill="auto"/>
          </w:tcPr>
          <w:p w:rsidR="00721A04" w:rsidRDefault="00721A04" w:rsidP="003E095C">
            <w:pPr>
              <w:rPr>
                <w:rFonts w:ascii="Arial" w:hAnsi="Arial" w:cs="Arial"/>
                <w:color w:val="000000"/>
              </w:rPr>
            </w:pPr>
          </w:p>
          <w:p w:rsidR="00721A04" w:rsidRPr="00C2542B" w:rsidRDefault="00721A04" w:rsidP="003E095C">
            <w:pPr>
              <w:rPr>
                <w:rFonts w:ascii="Arial" w:hAnsi="Arial" w:cs="Arial"/>
                <w:color w:val="000000"/>
              </w:rPr>
            </w:pPr>
            <w:r>
              <w:rPr>
                <w:rFonts w:ascii="Arial" w:hAnsi="Arial" w:cs="Arial"/>
                <w:color w:val="000000"/>
              </w:rPr>
              <w:t>June 2013</w:t>
            </w:r>
          </w:p>
        </w:tc>
      </w:tr>
      <w:tr w:rsidR="00721A04" w:rsidRPr="00C2542B" w:rsidTr="003E095C">
        <w:tc>
          <w:tcPr>
            <w:tcW w:w="8190" w:type="dxa"/>
            <w:shd w:val="clear" w:color="auto" w:fill="auto"/>
          </w:tcPr>
          <w:p w:rsidR="000E53D7" w:rsidRDefault="000E53D7" w:rsidP="003E095C">
            <w:pPr>
              <w:rPr>
                <w:rFonts w:ascii="Arial" w:hAnsi="Arial" w:cs="Arial"/>
              </w:rPr>
            </w:pPr>
          </w:p>
          <w:p w:rsidR="00721A04" w:rsidRDefault="00721A04" w:rsidP="003E095C">
            <w:pPr>
              <w:rPr>
                <w:rFonts w:ascii="Arial" w:hAnsi="Arial" w:cs="Arial"/>
              </w:rPr>
            </w:pPr>
            <w:r w:rsidRPr="00721A04">
              <w:rPr>
                <w:rFonts w:ascii="Arial" w:hAnsi="Arial" w:cs="Arial"/>
              </w:rPr>
              <w:t>The School Committee will establish norms for formatting discussions at School Committee meetings to improve School Committee communication and problem solving protocols</w:t>
            </w:r>
          </w:p>
          <w:p w:rsidR="0020444D" w:rsidRPr="00721A04" w:rsidRDefault="0020444D" w:rsidP="003E095C">
            <w:pPr>
              <w:rPr>
                <w:rFonts w:ascii="Arial" w:hAnsi="Arial" w:cs="Arial"/>
              </w:rPr>
            </w:pPr>
          </w:p>
        </w:tc>
        <w:tc>
          <w:tcPr>
            <w:tcW w:w="1890" w:type="dxa"/>
            <w:shd w:val="clear" w:color="auto" w:fill="auto"/>
          </w:tcPr>
          <w:p w:rsidR="00721A04" w:rsidRPr="00721A04" w:rsidRDefault="00721A04" w:rsidP="003E095C">
            <w:pPr>
              <w:rPr>
                <w:rFonts w:ascii="Arial" w:hAnsi="Arial" w:cs="Arial"/>
                <w:color w:val="000000"/>
              </w:rPr>
            </w:pPr>
          </w:p>
          <w:p w:rsidR="00721A04" w:rsidRPr="00721A04" w:rsidRDefault="00721A04" w:rsidP="003E095C">
            <w:pPr>
              <w:rPr>
                <w:rFonts w:ascii="Arial" w:hAnsi="Arial" w:cs="Arial"/>
                <w:color w:val="000000"/>
              </w:rPr>
            </w:pPr>
            <w:r w:rsidRPr="00721A04">
              <w:rPr>
                <w:rFonts w:ascii="Arial" w:hAnsi="Arial" w:cs="Arial"/>
                <w:color w:val="000000"/>
              </w:rPr>
              <w:t>MASC</w:t>
            </w:r>
          </w:p>
        </w:tc>
        <w:tc>
          <w:tcPr>
            <w:tcW w:w="1890" w:type="dxa"/>
            <w:shd w:val="clear" w:color="auto" w:fill="auto"/>
          </w:tcPr>
          <w:p w:rsidR="00721A04" w:rsidRDefault="00721A04" w:rsidP="003E095C">
            <w:pPr>
              <w:rPr>
                <w:rFonts w:ascii="Arial" w:hAnsi="Arial" w:cs="Arial"/>
                <w:color w:val="000000"/>
              </w:rPr>
            </w:pPr>
          </w:p>
          <w:p w:rsidR="00721A04" w:rsidRPr="00C2542B" w:rsidRDefault="00721A04" w:rsidP="003E095C">
            <w:pPr>
              <w:rPr>
                <w:rFonts w:ascii="Arial" w:hAnsi="Arial" w:cs="Arial"/>
                <w:color w:val="000000"/>
              </w:rPr>
            </w:pPr>
            <w:r>
              <w:rPr>
                <w:rFonts w:ascii="Arial" w:hAnsi="Arial" w:cs="Arial"/>
                <w:color w:val="000000"/>
              </w:rPr>
              <w:t>Summer 2012</w:t>
            </w:r>
          </w:p>
        </w:tc>
        <w:tc>
          <w:tcPr>
            <w:tcW w:w="1890" w:type="dxa"/>
            <w:shd w:val="clear" w:color="auto" w:fill="auto"/>
          </w:tcPr>
          <w:p w:rsidR="00721A04" w:rsidRDefault="00721A04" w:rsidP="003E095C">
            <w:pPr>
              <w:rPr>
                <w:rFonts w:ascii="Arial" w:hAnsi="Arial" w:cs="Arial"/>
                <w:color w:val="000000"/>
              </w:rPr>
            </w:pPr>
          </w:p>
          <w:p w:rsidR="00721A04" w:rsidRPr="00C2542B" w:rsidRDefault="00721A04" w:rsidP="003E095C">
            <w:pPr>
              <w:rPr>
                <w:rFonts w:ascii="Arial" w:hAnsi="Arial" w:cs="Arial"/>
                <w:color w:val="000000"/>
              </w:rPr>
            </w:pPr>
            <w:r>
              <w:rPr>
                <w:rFonts w:ascii="Arial" w:hAnsi="Arial" w:cs="Arial"/>
                <w:color w:val="000000"/>
              </w:rPr>
              <w:t>June 2013</w:t>
            </w:r>
          </w:p>
        </w:tc>
      </w:tr>
      <w:tr w:rsidR="00721A04" w:rsidRPr="00C2542B" w:rsidTr="003E095C">
        <w:tc>
          <w:tcPr>
            <w:tcW w:w="8190" w:type="dxa"/>
            <w:shd w:val="clear" w:color="auto" w:fill="auto"/>
          </w:tcPr>
          <w:p w:rsidR="00721A04" w:rsidRPr="00721A04" w:rsidRDefault="00721A04" w:rsidP="003E095C">
            <w:pPr>
              <w:rPr>
                <w:rFonts w:ascii="Arial" w:hAnsi="Arial" w:cs="Arial"/>
              </w:rPr>
            </w:pPr>
          </w:p>
          <w:p w:rsidR="00721A04" w:rsidRPr="000E53D7" w:rsidRDefault="00721A04" w:rsidP="003E095C">
            <w:pPr>
              <w:rPr>
                <w:rFonts w:ascii="Arial" w:hAnsi="Arial" w:cs="Arial"/>
              </w:rPr>
            </w:pPr>
            <w:r w:rsidRPr="00721A04">
              <w:rPr>
                <w:rFonts w:ascii="Arial" w:hAnsi="Arial" w:cs="Arial"/>
              </w:rPr>
              <w:lastRenderedPageBreak/>
              <w:t>The School Committee will attend professional develo</w:t>
            </w:r>
            <w:r w:rsidR="000E53D7">
              <w:rPr>
                <w:rFonts w:ascii="Arial" w:hAnsi="Arial" w:cs="Arial"/>
              </w:rPr>
              <w:t xml:space="preserve">pment related to team building </w:t>
            </w:r>
          </w:p>
        </w:tc>
        <w:tc>
          <w:tcPr>
            <w:tcW w:w="1890" w:type="dxa"/>
            <w:shd w:val="clear" w:color="auto" w:fill="auto"/>
          </w:tcPr>
          <w:p w:rsidR="00721A04" w:rsidRPr="00721A04" w:rsidRDefault="00721A04" w:rsidP="003E095C">
            <w:pPr>
              <w:rPr>
                <w:rFonts w:ascii="Arial" w:hAnsi="Arial" w:cs="Arial"/>
                <w:color w:val="000000"/>
              </w:rPr>
            </w:pPr>
          </w:p>
          <w:p w:rsidR="00721A04" w:rsidRPr="00721A04" w:rsidRDefault="00721A04" w:rsidP="003E095C">
            <w:pPr>
              <w:rPr>
                <w:rFonts w:ascii="Arial" w:hAnsi="Arial" w:cs="Arial"/>
                <w:color w:val="000000"/>
              </w:rPr>
            </w:pPr>
            <w:r w:rsidRPr="00721A04">
              <w:rPr>
                <w:rFonts w:ascii="Arial" w:hAnsi="Arial" w:cs="Arial"/>
                <w:color w:val="000000"/>
              </w:rPr>
              <w:lastRenderedPageBreak/>
              <w:t>School Committee Secretary</w:t>
            </w:r>
          </w:p>
        </w:tc>
        <w:tc>
          <w:tcPr>
            <w:tcW w:w="1890" w:type="dxa"/>
            <w:shd w:val="clear" w:color="auto" w:fill="auto"/>
          </w:tcPr>
          <w:p w:rsidR="00721A04" w:rsidRDefault="00721A04" w:rsidP="003E095C">
            <w:pPr>
              <w:rPr>
                <w:rFonts w:ascii="Arial" w:hAnsi="Arial" w:cs="Arial"/>
                <w:color w:val="000000"/>
              </w:rPr>
            </w:pPr>
          </w:p>
          <w:p w:rsidR="00721A04" w:rsidRPr="00C2542B" w:rsidRDefault="00721A04" w:rsidP="003E095C">
            <w:pPr>
              <w:rPr>
                <w:rFonts w:ascii="Arial" w:hAnsi="Arial" w:cs="Arial"/>
                <w:color w:val="000000"/>
              </w:rPr>
            </w:pPr>
            <w:r>
              <w:rPr>
                <w:rFonts w:ascii="Arial" w:hAnsi="Arial" w:cs="Arial"/>
                <w:color w:val="000000"/>
              </w:rPr>
              <w:lastRenderedPageBreak/>
              <w:t>Summer 2012</w:t>
            </w:r>
          </w:p>
        </w:tc>
        <w:tc>
          <w:tcPr>
            <w:tcW w:w="1890" w:type="dxa"/>
            <w:shd w:val="clear" w:color="auto" w:fill="auto"/>
          </w:tcPr>
          <w:p w:rsidR="00721A04" w:rsidRDefault="00721A04" w:rsidP="003E095C">
            <w:pPr>
              <w:rPr>
                <w:rFonts w:ascii="Arial" w:hAnsi="Arial" w:cs="Arial"/>
                <w:color w:val="000000"/>
              </w:rPr>
            </w:pPr>
          </w:p>
          <w:p w:rsidR="00721A04" w:rsidRPr="00C2542B" w:rsidRDefault="00721A04" w:rsidP="003E095C">
            <w:pPr>
              <w:rPr>
                <w:rFonts w:ascii="Arial" w:hAnsi="Arial" w:cs="Arial"/>
                <w:color w:val="000000"/>
              </w:rPr>
            </w:pPr>
            <w:r>
              <w:rPr>
                <w:rFonts w:ascii="Arial" w:hAnsi="Arial" w:cs="Arial"/>
                <w:color w:val="000000"/>
              </w:rPr>
              <w:lastRenderedPageBreak/>
              <w:t>June 2013</w:t>
            </w:r>
          </w:p>
        </w:tc>
      </w:tr>
    </w:tbl>
    <w:p w:rsidR="00381B37" w:rsidRDefault="00381B37" w:rsidP="0095228C">
      <w:pPr>
        <w:rPr>
          <w:rFonts w:ascii="Arial" w:hAnsi="Arial" w:cs="Arial"/>
          <w:b/>
          <w:color w:val="002060"/>
        </w:rPr>
      </w:pPr>
    </w:p>
    <w:p w:rsidR="0079522A" w:rsidRDefault="0079522A" w:rsidP="0095228C">
      <w:pPr>
        <w:rPr>
          <w:rFonts w:ascii="Arial" w:hAnsi="Arial" w:cs="Arial"/>
          <w:b/>
          <w:color w:val="002060"/>
        </w:rPr>
      </w:pPr>
    </w:p>
    <w:p w:rsidR="008D6C0B" w:rsidRDefault="008D6C0B" w:rsidP="0095228C">
      <w:pPr>
        <w:rPr>
          <w:rFonts w:ascii="Arial" w:hAnsi="Arial" w:cs="Arial"/>
          <w:b/>
          <w:color w:val="002060"/>
        </w:rPr>
      </w:pPr>
    </w:p>
    <w:p w:rsidR="008D6C0B" w:rsidRDefault="008D6C0B" w:rsidP="0095228C">
      <w:pPr>
        <w:rPr>
          <w:rFonts w:ascii="Arial" w:hAnsi="Arial" w:cs="Arial"/>
          <w:b/>
          <w:color w:val="002060"/>
        </w:rPr>
      </w:pPr>
    </w:p>
    <w:p w:rsidR="008D6C0B" w:rsidRDefault="008D6C0B" w:rsidP="0095228C">
      <w:pPr>
        <w:rPr>
          <w:rFonts w:ascii="Arial" w:hAnsi="Arial" w:cs="Arial"/>
          <w:b/>
          <w:color w:val="002060"/>
        </w:rPr>
      </w:pPr>
    </w:p>
    <w:p w:rsidR="000E53D7" w:rsidRDefault="000E53D7" w:rsidP="0095228C">
      <w:pPr>
        <w:rPr>
          <w:rFonts w:ascii="Arial" w:hAnsi="Arial" w:cs="Arial"/>
          <w:b/>
          <w:color w:val="002060"/>
        </w:rPr>
      </w:pPr>
    </w:p>
    <w:p w:rsidR="000E53D7" w:rsidRDefault="000E53D7"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A104F4" w:rsidRDefault="00A104F4" w:rsidP="0095228C">
      <w:pPr>
        <w:rPr>
          <w:rFonts w:ascii="Arial" w:hAnsi="Arial" w:cs="Arial"/>
          <w:b/>
          <w:color w:val="002060"/>
        </w:rPr>
      </w:pPr>
    </w:p>
    <w:p w:rsidR="000E53D7" w:rsidRDefault="000E53D7" w:rsidP="0095228C">
      <w:pPr>
        <w:rPr>
          <w:rFonts w:ascii="Arial" w:hAnsi="Arial" w:cs="Arial"/>
          <w:b/>
          <w:color w:val="002060"/>
        </w:rPr>
      </w:pPr>
    </w:p>
    <w:p w:rsidR="00E23EC9" w:rsidRPr="008D6C0B" w:rsidRDefault="00E23EC9" w:rsidP="00E23EC9">
      <w:pPr>
        <w:rPr>
          <w:rFonts w:ascii="Arial" w:hAnsi="Arial" w:cs="Arial"/>
          <w:b/>
          <w:lang w:val="en-US"/>
        </w:rPr>
      </w:pPr>
      <w:r w:rsidRPr="008D6C0B">
        <w:rPr>
          <w:rFonts w:ascii="Arial" w:hAnsi="Arial" w:cs="Arial"/>
          <w:b/>
        </w:rPr>
        <w:lastRenderedPageBreak/>
        <w:t xml:space="preserve">Appendix: </w:t>
      </w:r>
      <w:r w:rsidRPr="008D6C0B">
        <w:rPr>
          <w:rFonts w:ascii="Arial" w:hAnsi="Arial" w:cs="Arial"/>
          <w:b/>
          <w:lang w:val="en-US"/>
        </w:rPr>
        <w:t>Gill-Montague Professional Development Plan FY 2012-2013</w:t>
      </w:r>
    </w:p>
    <w:p w:rsidR="00E23EC9" w:rsidRPr="008D6C0B" w:rsidRDefault="00E23EC9" w:rsidP="00E23EC9">
      <w:pPr>
        <w:rPr>
          <w:rFonts w:ascii="Arial" w:hAnsi="Arial" w:cs="Arial"/>
          <w:b/>
          <w:lang w:val="en-US"/>
        </w:rPr>
      </w:pPr>
    </w:p>
    <w:tbl>
      <w:tblPr>
        <w:tblpPr w:leftFromText="180" w:rightFromText="180" w:vertAnchor="text" w:tblpY="1"/>
        <w:tblOverlap w:val="neve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2106"/>
        <w:gridCol w:w="2560"/>
        <w:gridCol w:w="2160"/>
        <w:gridCol w:w="1178"/>
        <w:gridCol w:w="1178"/>
      </w:tblGrid>
      <w:tr w:rsidR="008D6C0B" w:rsidRPr="008D6C0B" w:rsidTr="008D6C0B">
        <w:trPr>
          <w:trHeight w:val="359"/>
        </w:trPr>
        <w:tc>
          <w:tcPr>
            <w:tcW w:w="1472"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b/>
                <w:lang w:val="en-US"/>
              </w:rPr>
            </w:pPr>
            <w:r w:rsidRPr="008D6C0B">
              <w:rPr>
                <w:rFonts w:ascii="Arial" w:hAnsi="Arial" w:cs="Arial"/>
                <w:b/>
                <w:lang w:val="en-US"/>
              </w:rPr>
              <w:t>WHEN?</w:t>
            </w:r>
          </w:p>
        </w:tc>
        <w:tc>
          <w:tcPr>
            <w:tcW w:w="2106"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b/>
                <w:lang w:val="en-US"/>
              </w:rPr>
            </w:pPr>
            <w:r w:rsidRPr="008D6C0B">
              <w:rPr>
                <w:rFonts w:ascii="Arial" w:hAnsi="Arial" w:cs="Arial"/>
                <w:b/>
                <w:lang w:val="en-US"/>
              </w:rPr>
              <w:t>WHO?</w:t>
            </w:r>
          </w:p>
        </w:tc>
        <w:tc>
          <w:tcPr>
            <w:tcW w:w="2560"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b/>
                <w:lang w:val="en-US"/>
              </w:rPr>
            </w:pPr>
            <w:r w:rsidRPr="008D6C0B">
              <w:rPr>
                <w:rFonts w:ascii="Arial" w:hAnsi="Arial" w:cs="Arial"/>
                <w:b/>
                <w:lang w:val="en-US"/>
              </w:rPr>
              <w:t>WHAT?</w:t>
            </w:r>
          </w:p>
        </w:tc>
        <w:tc>
          <w:tcPr>
            <w:tcW w:w="2160"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b/>
                <w:lang w:val="en-US"/>
              </w:rPr>
            </w:pPr>
            <w:r w:rsidRPr="008D6C0B">
              <w:rPr>
                <w:rFonts w:ascii="Arial" w:hAnsi="Arial" w:cs="Arial"/>
                <w:b/>
                <w:lang w:val="en-US"/>
              </w:rPr>
              <w:t>HOW?</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b/>
                <w:lang w:val="en-US"/>
              </w:rPr>
            </w:pPr>
            <w:r w:rsidRPr="008D6C0B">
              <w:rPr>
                <w:rFonts w:ascii="Arial" w:hAnsi="Arial" w:cs="Arial"/>
                <w:b/>
                <w:lang w:val="en-US"/>
              </w:rPr>
              <w:t>AIP</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b/>
                <w:lang w:val="en-US"/>
              </w:rPr>
            </w:pPr>
            <w:r w:rsidRPr="008D6C0B">
              <w:rPr>
                <w:rFonts w:ascii="Arial" w:hAnsi="Arial" w:cs="Arial"/>
                <w:b/>
                <w:lang w:val="en-US"/>
              </w:rPr>
              <w:t>Funding</w:t>
            </w:r>
          </w:p>
        </w:tc>
      </w:tr>
      <w:tr w:rsidR="008D6C0B" w:rsidRPr="008D6C0B" w:rsidTr="008D6C0B">
        <w:tc>
          <w:tcPr>
            <w:tcW w:w="1472"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2012-2013</w:t>
            </w:r>
          </w:p>
        </w:tc>
        <w:tc>
          <w:tcPr>
            <w:tcW w:w="2106"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Administration and consultants</w:t>
            </w:r>
          </w:p>
        </w:tc>
        <w:tc>
          <w:tcPr>
            <w:tcW w:w="2560"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Plan for 2013</w:t>
            </w:r>
          </w:p>
          <w:p w:rsidR="00E23EC9" w:rsidRPr="008D6C0B" w:rsidRDefault="00E23EC9" w:rsidP="008D6C0B">
            <w:pPr>
              <w:rPr>
                <w:rFonts w:ascii="Arial" w:hAnsi="Arial" w:cs="Arial"/>
                <w:lang w:val="en-US"/>
              </w:rPr>
            </w:pPr>
            <w:r w:rsidRPr="008D6C0B">
              <w:rPr>
                <w:rFonts w:ascii="Arial" w:hAnsi="Arial" w:cs="Arial"/>
                <w:lang w:val="en-US"/>
              </w:rPr>
              <w:t>in-service days</w:t>
            </w:r>
          </w:p>
        </w:tc>
        <w:tc>
          <w:tcPr>
            <w:tcW w:w="2160"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Administrators &amp; PD Committee</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Obj.#3.2</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Local</w:t>
            </w:r>
          </w:p>
        </w:tc>
      </w:tr>
      <w:tr w:rsidR="008D6C0B" w:rsidRPr="008D6C0B" w:rsidTr="008D6C0B">
        <w:tc>
          <w:tcPr>
            <w:tcW w:w="1472"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August 27</w:t>
            </w:r>
            <w:r w:rsidRPr="008D6C0B">
              <w:rPr>
                <w:rFonts w:ascii="Arial" w:hAnsi="Arial" w:cs="Arial"/>
                <w:vertAlign w:val="superscript"/>
                <w:lang w:val="en-US"/>
              </w:rPr>
              <w:t>th</w:t>
            </w:r>
          </w:p>
          <w:p w:rsidR="00E23EC9" w:rsidRPr="008D6C0B" w:rsidRDefault="00E23EC9" w:rsidP="008D6C0B">
            <w:pPr>
              <w:rPr>
                <w:rFonts w:ascii="Arial" w:hAnsi="Arial" w:cs="Arial"/>
                <w:lang w:val="en-US"/>
              </w:rPr>
            </w:pPr>
            <w:r w:rsidRPr="008D6C0B">
              <w:rPr>
                <w:rFonts w:ascii="Arial" w:hAnsi="Arial" w:cs="Arial"/>
                <w:lang w:val="en-US"/>
              </w:rPr>
              <w:t xml:space="preserve">District </w:t>
            </w:r>
            <w:proofErr w:type="spellStart"/>
            <w:r w:rsidRPr="008D6C0B">
              <w:rPr>
                <w:rFonts w:ascii="Arial" w:hAnsi="Arial" w:cs="Arial"/>
                <w:lang w:val="en-US"/>
              </w:rPr>
              <w:t>Inservice</w:t>
            </w:r>
            <w:proofErr w:type="spellEnd"/>
          </w:p>
        </w:tc>
        <w:tc>
          <w:tcPr>
            <w:tcW w:w="2106"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All teachers and administrators</w:t>
            </w:r>
          </w:p>
        </w:tc>
        <w:tc>
          <w:tcPr>
            <w:tcW w:w="2560"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New Teacher Evaluation System and Required Annual Trainings</w:t>
            </w:r>
          </w:p>
        </w:tc>
        <w:tc>
          <w:tcPr>
            <w:tcW w:w="2160"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Presentations by School Administrators</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Obj.#3.4</w:t>
            </w:r>
          </w:p>
          <w:p w:rsidR="00E23EC9" w:rsidRPr="008D6C0B" w:rsidRDefault="00E23EC9" w:rsidP="008D6C0B">
            <w:pPr>
              <w:rPr>
                <w:rFonts w:ascii="Arial" w:hAnsi="Arial" w:cs="Arial"/>
                <w:lang w:val="en-US"/>
              </w:rPr>
            </w:pPr>
            <w:r w:rsidRPr="008D6C0B">
              <w:rPr>
                <w:rFonts w:ascii="Arial" w:hAnsi="Arial" w:cs="Arial"/>
                <w:lang w:val="en-US"/>
              </w:rPr>
              <w:t>Obj.#3.5</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p>
          <w:p w:rsidR="00E23EC9" w:rsidRPr="008D6C0B" w:rsidRDefault="00E23EC9" w:rsidP="008D6C0B">
            <w:pPr>
              <w:rPr>
                <w:rFonts w:ascii="Arial" w:hAnsi="Arial" w:cs="Arial"/>
                <w:lang w:val="en-US"/>
              </w:rPr>
            </w:pPr>
            <w:r w:rsidRPr="008D6C0B">
              <w:rPr>
                <w:rFonts w:ascii="Arial" w:hAnsi="Arial" w:cs="Arial"/>
                <w:lang w:val="en-US"/>
              </w:rPr>
              <w:t>Local</w:t>
            </w:r>
          </w:p>
        </w:tc>
      </w:tr>
      <w:tr w:rsidR="008D6C0B" w:rsidRPr="008D6C0B" w:rsidTr="008D6C0B">
        <w:tc>
          <w:tcPr>
            <w:tcW w:w="1472"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August 28</w:t>
            </w:r>
            <w:r w:rsidRPr="008D6C0B">
              <w:rPr>
                <w:rFonts w:ascii="Arial" w:hAnsi="Arial" w:cs="Arial"/>
                <w:vertAlign w:val="superscript"/>
                <w:lang w:val="en-US"/>
              </w:rPr>
              <w:t>th</w:t>
            </w:r>
          </w:p>
          <w:p w:rsidR="00E23EC9" w:rsidRPr="008D6C0B" w:rsidRDefault="00E23EC9" w:rsidP="008D6C0B">
            <w:pPr>
              <w:rPr>
                <w:rFonts w:ascii="Arial" w:hAnsi="Arial" w:cs="Arial"/>
                <w:lang w:val="en-US"/>
              </w:rPr>
            </w:pPr>
            <w:r w:rsidRPr="008D6C0B">
              <w:rPr>
                <w:rFonts w:ascii="Arial" w:hAnsi="Arial" w:cs="Arial"/>
                <w:lang w:val="en-US"/>
              </w:rPr>
              <w:t xml:space="preserve">School Based </w:t>
            </w:r>
            <w:proofErr w:type="spellStart"/>
            <w:r w:rsidRPr="008D6C0B">
              <w:rPr>
                <w:rFonts w:ascii="Arial" w:hAnsi="Arial" w:cs="Arial"/>
                <w:lang w:val="en-US"/>
              </w:rPr>
              <w:t>Inservice</w:t>
            </w:r>
            <w:proofErr w:type="spellEnd"/>
          </w:p>
        </w:tc>
        <w:tc>
          <w:tcPr>
            <w:tcW w:w="2106"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All teachers and administrators</w:t>
            </w:r>
          </w:p>
        </w:tc>
        <w:tc>
          <w:tcPr>
            <w:tcW w:w="2560"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Introduction to Differentiated Instruction&amp; Lesson Planning</w:t>
            </w:r>
          </w:p>
        </w:tc>
        <w:tc>
          <w:tcPr>
            <w:tcW w:w="2160"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 xml:space="preserve">Presentation by Dr. Kathy </w:t>
            </w:r>
            <w:proofErr w:type="spellStart"/>
            <w:r w:rsidRPr="008D6C0B">
              <w:rPr>
                <w:rFonts w:ascii="Arial" w:hAnsi="Arial" w:cs="Arial"/>
                <w:lang w:val="en-US"/>
              </w:rPr>
              <w:t>Porcaro</w:t>
            </w:r>
            <w:proofErr w:type="spellEnd"/>
            <w:r w:rsidRPr="008D6C0B">
              <w:rPr>
                <w:rFonts w:ascii="Arial" w:hAnsi="Arial" w:cs="Arial"/>
                <w:lang w:val="en-US"/>
              </w:rPr>
              <w:t xml:space="preserve"> Lesson Planning by Teachers</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Obj.#1.2</w:t>
            </w:r>
          </w:p>
          <w:p w:rsidR="00E23EC9" w:rsidRPr="008D6C0B" w:rsidRDefault="00E23EC9" w:rsidP="008D6C0B">
            <w:pPr>
              <w:rPr>
                <w:rFonts w:ascii="Arial" w:hAnsi="Arial" w:cs="Arial"/>
                <w:lang w:val="en-US"/>
              </w:rPr>
            </w:pPr>
            <w:r w:rsidRPr="008D6C0B">
              <w:rPr>
                <w:rFonts w:ascii="Arial" w:hAnsi="Arial" w:cs="Arial"/>
                <w:lang w:val="en-US"/>
              </w:rPr>
              <w:t>Obj#2.3</w:t>
            </w:r>
          </w:p>
          <w:p w:rsidR="00E23EC9" w:rsidRPr="008D6C0B" w:rsidRDefault="00E23EC9" w:rsidP="008D6C0B">
            <w:pPr>
              <w:rPr>
                <w:rFonts w:ascii="Arial" w:hAnsi="Arial" w:cs="Arial"/>
                <w:lang w:val="en-US"/>
              </w:rPr>
            </w:pPr>
            <w:r w:rsidRPr="008D6C0B">
              <w:rPr>
                <w:rFonts w:ascii="Arial" w:hAnsi="Arial" w:cs="Arial"/>
                <w:lang w:val="en-US"/>
              </w:rPr>
              <w:t>Obj.#3.1</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Local</w:t>
            </w:r>
          </w:p>
          <w:p w:rsidR="00E23EC9" w:rsidRPr="008D6C0B" w:rsidRDefault="00E23EC9" w:rsidP="008D6C0B">
            <w:pPr>
              <w:rPr>
                <w:rFonts w:ascii="Arial" w:hAnsi="Arial" w:cs="Arial"/>
                <w:lang w:val="en-US"/>
              </w:rPr>
            </w:pPr>
            <w:r w:rsidRPr="008D6C0B">
              <w:rPr>
                <w:rFonts w:ascii="Arial" w:hAnsi="Arial" w:cs="Arial"/>
                <w:lang w:val="en-US"/>
              </w:rPr>
              <w:t>RTTT</w:t>
            </w:r>
          </w:p>
        </w:tc>
      </w:tr>
      <w:tr w:rsidR="008D6C0B" w:rsidRPr="008D6C0B" w:rsidTr="008D6C0B">
        <w:tc>
          <w:tcPr>
            <w:tcW w:w="1472"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September 13</w:t>
            </w:r>
          </w:p>
        </w:tc>
        <w:tc>
          <w:tcPr>
            <w:tcW w:w="2106"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All teachers and administrators</w:t>
            </w:r>
          </w:p>
        </w:tc>
        <w:tc>
          <w:tcPr>
            <w:tcW w:w="2560"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Accessing and using data reports to plan differentiated instruction</w:t>
            </w:r>
          </w:p>
        </w:tc>
        <w:tc>
          <w:tcPr>
            <w:tcW w:w="2160"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 xml:space="preserve">Presentation by Dr. Kathy </w:t>
            </w:r>
            <w:proofErr w:type="spellStart"/>
            <w:r w:rsidRPr="008D6C0B">
              <w:rPr>
                <w:rFonts w:ascii="Arial" w:hAnsi="Arial" w:cs="Arial"/>
                <w:lang w:val="en-US"/>
              </w:rPr>
              <w:t>Porcaro</w:t>
            </w:r>
            <w:proofErr w:type="spellEnd"/>
            <w:r w:rsidRPr="008D6C0B">
              <w:rPr>
                <w:rFonts w:ascii="Arial" w:hAnsi="Arial" w:cs="Arial"/>
                <w:lang w:val="en-US"/>
              </w:rPr>
              <w:t xml:space="preserve"> Lesson Planning by Teachers</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Obj.#2.1</w:t>
            </w:r>
          </w:p>
          <w:p w:rsidR="00E23EC9" w:rsidRPr="008D6C0B" w:rsidRDefault="00E23EC9" w:rsidP="008D6C0B">
            <w:pPr>
              <w:rPr>
                <w:rFonts w:ascii="Arial" w:hAnsi="Arial" w:cs="Arial"/>
                <w:lang w:val="en-US"/>
              </w:rPr>
            </w:pPr>
            <w:r w:rsidRPr="008D6C0B">
              <w:rPr>
                <w:rFonts w:ascii="Arial" w:hAnsi="Arial" w:cs="Arial"/>
                <w:lang w:val="en-US"/>
              </w:rPr>
              <w:t>Obj.#2.2</w:t>
            </w:r>
          </w:p>
          <w:p w:rsidR="00E23EC9" w:rsidRPr="008D6C0B" w:rsidRDefault="00E23EC9" w:rsidP="008D6C0B">
            <w:pPr>
              <w:rPr>
                <w:rFonts w:ascii="Arial" w:hAnsi="Arial" w:cs="Arial"/>
                <w:lang w:val="en-US"/>
              </w:rPr>
            </w:pPr>
            <w:r w:rsidRPr="008D6C0B">
              <w:rPr>
                <w:rFonts w:ascii="Arial" w:hAnsi="Arial" w:cs="Arial"/>
                <w:lang w:val="en-US"/>
              </w:rPr>
              <w:t>Obj.#2.3</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Local</w:t>
            </w:r>
          </w:p>
          <w:p w:rsidR="00E23EC9" w:rsidRPr="008D6C0B" w:rsidRDefault="00E23EC9" w:rsidP="008D6C0B">
            <w:pPr>
              <w:rPr>
                <w:rFonts w:ascii="Arial" w:hAnsi="Arial" w:cs="Arial"/>
                <w:lang w:val="en-US"/>
              </w:rPr>
            </w:pPr>
            <w:r w:rsidRPr="008D6C0B">
              <w:rPr>
                <w:rFonts w:ascii="Arial" w:hAnsi="Arial" w:cs="Arial"/>
                <w:lang w:val="en-US"/>
              </w:rPr>
              <w:t>RTTT</w:t>
            </w:r>
          </w:p>
          <w:p w:rsidR="00E23EC9" w:rsidRPr="008D6C0B" w:rsidRDefault="00E23EC9" w:rsidP="008D6C0B">
            <w:pPr>
              <w:rPr>
                <w:rFonts w:ascii="Arial" w:hAnsi="Arial" w:cs="Arial"/>
                <w:lang w:val="en-US"/>
              </w:rPr>
            </w:pPr>
            <w:r w:rsidRPr="008D6C0B">
              <w:rPr>
                <w:rFonts w:ascii="Arial" w:hAnsi="Arial" w:cs="Arial"/>
                <w:lang w:val="en-US"/>
              </w:rPr>
              <w:t>Title II</w:t>
            </w:r>
          </w:p>
        </w:tc>
      </w:tr>
      <w:tr w:rsidR="008D6C0B" w:rsidRPr="008D6C0B" w:rsidTr="008D6C0B">
        <w:tc>
          <w:tcPr>
            <w:tcW w:w="1472"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October 18</w:t>
            </w:r>
          </w:p>
          <w:p w:rsidR="00E23EC9" w:rsidRPr="008D6C0B" w:rsidRDefault="00E23EC9" w:rsidP="008D6C0B">
            <w:pPr>
              <w:rPr>
                <w:rFonts w:ascii="Arial" w:hAnsi="Arial" w:cs="Arial"/>
                <w:lang w:val="en-US"/>
              </w:rPr>
            </w:pPr>
          </w:p>
        </w:tc>
        <w:tc>
          <w:tcPr>
            <w:tcW w:w="2106"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All teachers and administrators</w:t>
            </w:r>
          </w:p>
        </w:tc>
        <w:tc>
          <w:tcPr>
            <w:tcW w:w="2560"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Additional training on New Teacher Evaluation System</w:t>
            </w:r>
          </w:p>
        </w:tc>
        <w:tc>
          <w:tcPr>
            <w:tcW w:w="2160"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Presentations by School Administrators</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Obj.#3.4</w:t>
            </w:r>
          </w:p>
          <w:p w:rsidR="00E23EC9" w:rsidRPr="008D6C0B" w:rsidRDefault="00E23EC9" w:rsidP="008D6C0B">
            <w:pPr>
              <w:rPr>
                <w:rFonts w:ascii="Arial" w:hAnsi="Arial" w:cs="Arial"/>
                <w:lang w:val="en-US"/>
              </w:rPr>
            </w:pPr>
            <w:r w:rsidRPr="008D6C0B">
              <w:rPr>
                <w:rFonts w:ascii="Arial" w:hAnsi="Arial" w:cs="Arial"/>
                <w:lang w:val="en-US"/>
              </w:rPr>
              <w:t>Obj.#3.5</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Local</w:t>
            </w:r>
          </w:p>
          <w:p w:rsidR="00E23EC9" w:rsidRPr="008D6C0B" w:rsidRDefault="00E23EC9" w:rsidP="008D6C0B">
            <w:pPr>
              <w:rPr>
                <w:rFonts w:ascii="Arial" w:hAnsi="Arial" w:cs="Arial"/>
                <w:lang w:val="en-US"/>
              </w:rPr>
            </w:pPr>
            <w:r w:rsidRPr="008D6C0B">
              <w:rPr>
                <w:rFonts w:ascii="Arial" w:hAnsi="Arial" w:cs="Arial"/>
                <w:lang w:val="en-US"/>
              </w:rPr>
              <w:t>Title II</w:t>
            </w:r>
          </w:p>
        </w:tc>
      </w:tr>
      <w:tr w:rsidR="008D6C0B" w:rsidRPr="008D6C0B" w:rsidTr="008D6C0B">
        <w:tc>
          <w:tcPr>
            <w:tcW w:w="1472"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November 1</w:t>
            </w:r>
          </w:p>
        </w:tc>
        <w:tc>
          <w:tcPr>
            <w:tcW w:w="2106"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All teachers and administrators</w:t>
            </w:r>
          </w:p>
        </w:tc>
        <w:tc>
          <w:tcPr>
            <w:tcW w:w="2560"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Differentiated Instruction – Focus on Tier 1</w:t>
            </w:r>
          </w:p>
        </w:tc>
        <w:tc>
          <w:tcPr>
            <w:tcW w:w="2160"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 xml:space="preserve">Presentation by Dr. Kathy </w:t>
            </w:r>
            <w:proofErr w:type="spellStart"/>
            <w:r w:rsidRPr="008D6C0B">
              <w:rPr>
                <w:rFonts w:ascii="Arial" w:hAnsi="Arial" w:cs="Arial"/>
                <w:lang w:val="en-US"/>
              </w:rPr>
              <w:t>Porcaro</w:t>
            </w:r>
            <w:proofErr w:type="spellEnd"/>
            <w:r w:rsidRPr="008D6C0B">
              <w:rPr>
                <w:rFonts w:ascii="Arial" w:hAnsi="Arial" w:cs="Arial"/>
                <w:lang w:val="en-US"/>
              </w:rPr>
              <w:t xml:space="preserve"> Lesson Planning by Teachers</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Obj.#1.2</w:t>
            </w:r>
          </w:p>
          <w:p w:rsidR="00E23EC9" w:rsidRPr="008D6C0B" w:rsidRDefault="00E23EC9" w:rsidP="008D6C0B">
            <w:pPr>
              <w:rPr>
                <w:rFonts w:ascii="Arial" w:hAnsi="Arial" w:cs="Arial"/>
                <w:lang w:val="en-US"/>
              </w:rPr>
            </w:pPr>
            <w:r w:rsidRPr="008D6C0B">
              <w:rPr>
                <w:rFonts w:ascii="Arial" w:hAnsi="Arial" w:cs="Arial"/>
                <w:lang w:val="en-US"/>
              </w:rPr>
              <w:t>Obj#2.3</w:t>
            </w:r>
          </w:p>
          <w:p w:rsidR="00E23EC9" w:rsidRPr="008D6C0B" w:rsidRDefault="00E23EC9" w:rsidP="008D6C0B">
            <w:pPr>
              <w:rPr>
                <w:rFonts w:ascii="Arial" w:hAnsi="Arial" w:cs="Arial"/>
                <w:lang w:val="en-US"/>
              </w:rPr>
            </w:pPr>
            <w:r w:rsidRPr="008D6C0B">
              <w:rPr>
                <w:rFonts w:ascii="Arial" w:hAnsi="Arial" w:cs="Arial"/>
                <w:lang w:val="en-US"/>
              </w:rPr>
              <w:t>Obj.#3.1</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Local</w:t>
            </w:r>
          </w:p>
          <w:p w:rsidR="00E23EC9" w:rsidRPr="008D6C0B" w:rsidRDefault="00E23EC9" w:rsidP="008D6C0B">
            <w:pPr>
              <w:rPr>
                <w:rFonts w:ascii="Arial" w:hAnsi="Arial" w:cs="Arial"/>
                <w:lang w:val="en-US"/>
              </w:rPr>
            </w:pPr>
            <w:r w:rsidRPr="008D6C0B">
              <w:rPr>
                <w:rFonts w:ascii="Arial" w:hAnsi="Arial" w:cs="Arial"/>
                <w:lang w:val="en-US"/>
              </w:rPr>
              <w:t>RTTT</w:t>
            </w:r>
          </w:p>
          <w:p w:rsidR="00E23EC9" w:rsidRPr="008D6C0B" w:rsidRDefault="00E23EC9" w:rsidP="008D6C0B">
            <w:pPr>
              <w:rPr>
                <w:rFonts w:ascii="Arial" w:hAnsi="Arial" w:cs="Arial"/>
                <w:lang w:val="en-US"/>
              </w:rPr>
            </w:pPr>
            <w:r w:rsidRPr="008D6C0B">
              <w:rPr>
                <w:rFonts w:ascii="Arial" w:hAnsi="Arial" w:cs="Arial"/>
                <w:lang w:val="en-US"/>
              </w:rPr>
              <w:t>Title II</w:t>
            </w:r>
          </w:p>
        </w:tc>
      </w:tr>
      <w:tr w:rsidR="008D6C0B" w:rsidRPr="008D6C0B" w:rsidTr="008D6C0B">
        <w:tc>
          <w:tcPr>
            <w:tcW w:w="1472"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December 6</w:t>
            </w:r>
          </w:p>
          <w:p w:rsidR="00E23EC9" w:rsidRPr="008D6C0B" w:rsidRDefault="00E23EC9" w:rsidP="008D6C0B">
            <w:pPr>
              <w:rPr>
                <w:rFonts w:ascii="Arial" w:hAnsi="Arial" w:cs="Arial"/>
                <w:lang w:val="en-US"/>
              </w:rPr>
            </w:pPr>
          </w:p>
        </w:tc>
        <w:tc>
          <w:tcPr>
            <w:tcW w:w="2106"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All teachers and administrators</w:t>
            </w:r>
          </w:p>
        </w:tc>
        <w:tc>
          <w:tcPr>
            <w:tcW w:w="2560"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Additional training on New Teacher Evaluation System</w:t>
            </w:r>
          </w:p>
        </w:tc>
        <w:tc>
          <w:tcPr>
            <w:tcW w:w="2160"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Presentations by School Administrators</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Obj.#3.4</w:t>
            </w:r>
          </w:p>
          <w:p w:rsidR="00E23EC9" w:rsidRPr="008D6C0B" w:rsidRDefault="00E23EC9" w:rsidP="008D6C0B">
            <w:pPr>
              <w:rPr>
                <w:rFonts w:ascii="Arial" w:hAnsi="Arial" w:cs="Arial"/>
                <w:lang w:val="en-US"/>
              </w:rPr>
            </w:pPr>
            <w:r w:rsidRPr="008D6C0B">
              <w:rPr>
                <w:rFonts w:ascii="Arial" w:hAnsi="Arial" w:cs="Arial"/>
                <w:lang w:val="en-US"/>
              </w:rPr>
              <w:t>Obj.#3.5</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Local</w:t>
            </w:r>
          </w:p>
          <w:p w:rsidR="00E23EC9" w:rsidRPr="008D6C0B" w:rsidRDefault="00E23EC9" w:rsidP="008D6C0B">
            <w:pPr>
              <w:rPr>
                <w:rFonts w:ascii="Arial" w:hAnsi="Arial" w:cs="Arial"/>
                <w:lang w:val="en-US"/>
              </w:rPr>
            </w:pPr>
            <w:r w:rsidRPr="008D6C0B">
              <w:rPr>
                <w:rFonts w:ascii="Arial" w:hAnsi="Arial" w:cs="Arial"/>
                <w:lang w:val="en-US"/>
              </w:rPr>
              <w:t>Title II</w:t>
            </w:r>
          </w:p>
        </w:tc>
      </w:tr>
      <w:tr w:rsidR="008D6C0B" w:rsidRPr="008D6C0B" w:rsidTr="008D6C0B">
        <w:tc>
          <w:tcPr>
            <w:tcW w:w="1472"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December 21</w:t>
            </w:r>
          </w:p>
        </w:tc>
        <w:tc>
          <w:tcPr>
            <w:tcW w:w="2106"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All teachers and administrators</w:t>
            </w:r>
          </w:p>
        </w:tc>
        <w:tc>
          <w:tcPr>
            <w:tcW w:w="2560"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Differentiated Instruction – Focus on Tier 1</w:t>
            </w:r>
          </w:p>
        </w:tc>
        <w:tc>
          <w:tcPr>
            <w:tcW w:w="2160"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 xml:space="preserve">Presentation by Dr. Kathy </w:t>
            </w:r>
            <w:proofErr w:type="spellStart"/>
            <w:r w:rsidRPr="008D6C0B">
              <w:rPr>
                <w:rFonts w:ascii="Arial" w:hAnsi="Arial" w:cs="Arial"/>
                <w:lang w:val="en-US"/>
              </w:rPr>
              <w:t>Porcaro</w:t>
            </w:r>
            <w:proofErr w:type="spellEnd"/>
            <w:r w:rsidRPr="008D6C0B">
              <w:rPr>
                <w:rFonts w:ascii="Arial" w:hAnsi="Arial" w:cs="Arial"/>
                <w:lang w:val="en-US"/>
              </w:rPr>
              <w:t xml:space="preserve"> Lesson Planning by Teachers</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Obj.#1.2</w:t>
            </w:r>
          </w:p>
          <w:p w:rsidR="00E23EC9" w:rsidRPr="008D6C0B" w:rsidRDefault="00E23EC9" w:rsidP="008D6C0B">
            <w:pPr>
              <w:rPr>
                <w:rFonts w:ascii="Arial" w:hAnsi="Arial" w:cs="Arial"/>
                <w:lang w:val="en-US"/>
              </w:rPr>
            </w:pPr>
            <w:r w:rsidRPr="008D6C0B">
              <w:rPr>
                <w:rFonts w:ascii="Arial" w:hAnsi="Arial" w:cs="Arial"/>
                <w:lang w:val="en-US"/>
              </w:rPr>
              <w:t>Obj#2.3</w:t>
            </w:r>
          </w:p>
          <w:p w:rsidR="00E23EC9" w:rsidRPr="008D6C0B" w:rsidRDefault="00E23EC9" w:rsidP="008D6C0B">
            <w:pPr>
              <w:rPr>
                <w:rFonts w:ascii="Arial" w:hAnsi="Arial" w:cs="Arial"/>
                <w:lang w:val="en-US"/>
              </w:rPr>
            </w:pPr>
            <w:r w:rsidRPr="008D6C0B">
              <w:rPr>
                <w:rFonts w:ascii="Arial" w:hAnsi="Arial" w:cs="Arial"/>
                <w:lang w:val="en-US"/>
              </w:rPr>
              <w:t>Obj.#3.1</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Local</w:t>
            </w:r>
          </w:p>
          <w:p w:rsidR="00E23EC9" w:rsidRPr="008D6C0B" w:rsidRDefault="00E23EC9" w:rsidP="008D6C0B">
            <w:pPr>
              <w:rPr>
                <w:rFonts w:ascii="Arial" w:hAnsi="Arial" w:cs="Arial"/>
                <w:lang w:val="en-US"/>
              </w:rPr>
            </w:pPr>
            <w:r w:rsidRPr="008D6C0B">
              <w:rPr>
                <w:rFonts w:ascii="Arial" w:hAnsi="Arial" w:cs="Arial"/>
                <w:lang w:val="en-US"/>
              </w:rPr>
              <w:t>RTTT</w:t>
            </w:r>
          </w:p>
          <w:p w:rsidR="00E23EC9" w:rsidRPr="008D6C0B" w:rsidRDefault="00E23EC9" w:rsidP="008D6C0B">
            <w:pPr>
              <w:rPr>
                <w:rFonts w:ascii="Arial" w:hAnsi="Arial" w:cs="Arial"/>
                <w:lang w:val="en-US"/>
              </w:rPr>
            </w:pPr>
            <w:r w:rsidRPr="008D6C0B">
              <w:rPr>
                <w:rFonts w:ascii="Arial" w:hAnsi="Arial" w:cs="Arial"/>
                <w:lang w:val="en-US"/>
              </w:rPr>
              <w:t>Title II</w:t>
            </w:r>
          </w:p>
        </w:tc>
      </w:tr>
      <w:tr w:rsidR="008D6C0B" w:rsidRPr="008D6C0B" w:rsidTr="008D6C0B">
        <w:tc>
          <w:tcPr>
            <w:tcW w:w="1472"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January 18</w:t>
            </w:r>
          </w:p>
          <w:p w:rsidR="00E23EC9" w:rsidRPr="008D6C0B" w:rsidRDefault="00E23EC9" w:rsidP="008D6C0B">
            <w:pPr>
              <w:rPr>
                <w:rFonts w:ascii="Arial" w:hAnsi="Arial" w:cs="Arial"/>
                <w:lang w:val="en-US"/>
              </w:rPr>
            </w:pPr>
          </w:p>
        </w:tc>
        <w:tc>
          <w:tcPr>
            <w:tcW w:w="2106"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All teachers and administrators</w:t>
            </w:r>
          </w:p>
        </w:tc>
        <w:tc>
          <w:tcPr>
            <w:tcW w:w="2560"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Differentiated Instruction – Making It Work</w:t>
            </w:r>
          </w:p>
        </w:tc>
        <w:tc>
          <w:tcPr>
            <w:tcW w:w="2160"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 xml:space="preserve">Presentation by Dr. Kathy </w:t>
            </w:r>
            <w:proofErr w:type="spellStart"/>
            <w:r w:rsidRPr="008D6C0B">
              <w:rPr>
                <w:rFonts w:ascii="Arial" w:hAnsi="Arial" w:cs="Arial"/>
                <w:lang w:val="en-US"/>
              </w:rPr>
              <w:t>Porcaro</w:t>
            </w:r>
            <w:proofErr w:type="spellEnd"/>
            <w:r w:rsidRPr="008D6C0B">
              <w:rPr>
                <w:rFonts w:ascii="Arial" w:hAnsi="Arial" w:cs="Arial"/>
                <w:lang w:val="en-US"/>
              </w:rPr>
              <w:t xml:space="preserve"> Lesson Planning by Teachers</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Obj.#1.2</w:t>
            </w:r>
          </w:p>
          <w:p w:rsidR="00E23EC9" w:rsidRPr="008D6C0B" w:rsidRDefault="00E23EC9" w:rsidP="008D6C0B">
            <w:pPr>
              <w:rPr>
                <w:rFonts w:ascii="Arial" w:hAnsi="Arial" w:cs="Arial"/>
                <w:lang w:val="en-US"/>
              </w:rPr>
            </w:pPr>
            <w:r w:rsidRPr="008D6C0B">
              <w:rPr>
                <w:rFonts w:ascii="Arial" w:hAnsi="Arial" w:cs="Arial"/>
                <w:lang w:val="en-US"/>
              </w:rPr>
              <w:t>Obj#2.3</w:t>
            </w:r>
          </w:p>
          <w:p w:rsidR="00E23EC9" w:rsidRPr="008D6C0B" w:rsidRDefault="00E23EC9" w:rsidP="008D6C0B">
            <w:pPr>
              <w:rPr>
                <w:rFonts w:ascii="Arial" w:hAnsi="Arial" w:cs="Arial"/>
                <w:lang w:val="en-US"/>
              </w:rPr>
            </w:pPr>
            <w:r w:rsidRPr="008D6C0B">
              <w:rPr>
                <w:rFonts w:ascii="Arial" w:hAnsi="Arial" w:cs="Arial"/>
                <w:lang w:val="en-US"/>
              </w:rPr>
              <w:t>Obj.#3.1</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Local</w:t>
            </w:r>
          </w:p>
          <w:p w:rsidR="00E23EC9" w:rsidRPr="008D6C0B" w:rsidRDefault="00E23EC9" w:rsidP="008D6C0B">
            <w:pPr>
              <w:rPr>
                <w:rFonts w:ascii="Arial" w:hAnsi="Arial" w:cs="Arial"/>
                <w:lang w:val="en-US"/>
              </w:rPr>
            </w:pPr>
            <w:r w:rsidRPr="008D6C0B">
              <w:rPr>
                <w:rFonts w:ascii="Arial" w:hAnsi="Arial" w:cs="Arial"/>
                <w:lang w:val="en-US"/>
              </w:rPr>
              <w:t>RTTT</w:t>
            </w:r>
          </w:p>
          <w:p w:rsidR="00E23EC9" w:rsidRPr="008D6C0B" w:rsidRDefault="00E23EC9" w:rsidP="008D6C0B">
            <w:pPr>
              <w:rPr>
                <w:rFonts w:ascii="Arial" w:hAnsi="Arial" w:cs="Arial"/>
                <w:lang w:val="en-US"/>
              </w:rPr>
            </w:pPr>
            <w:r w:rsidRPr="008D6C0B">
              <w:rPr>
                <w:rFonts w:ascii="Arial" w:hAnsi="Arial" w:cs="Arial"/>
                <w:lang w:val="en-US"/>
              </w:rPr>
              <w:t>Title II</w:t>
            </w:r>
          </w:p>
        </w:tc>
      </w:tr>
      <w:tr w:rsidR="008D6C0B" w:rsidRPr="008D6C0B" w:rsidTr="008D6C0B">
        <w:tc>
          <w:tcPr>
            <w:tcW w:w="1472"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lastRenderedPageBreak/>
              <w:t>February 15</w:t>
            </w:r>
          </w:p>
        </w:tc>
        <w:tc>
          <w:tcPr>
            <w:tcW w:w="2106"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All teachers and administrators</w:t>
            </w:r>
          </w:p>
        </w:tc>
        <w:tc>
          <w:tcPr>
            <w:tcW w:w="2560"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Differentiated Instruction – Making It Work</w:t>
            </w:r>
          </w:p>
        </w:tc>
        <w:tc>
          <w:tcPr>
            <w:tcW w:w="2160"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 xml:space="preserve">Presentation by Dr. Kathy </w:t>
            </w:r>
            <w:proofErr w:type="spellStart"/>
            <w:r w:rsidRPr="008D6C0B">
              <w:rPr>
                <w:rFonts w:ascii="Arial" w:hAnsi="Arial" w:cs="Arial"/>
                <w:lang w:val="en-US"/>
              </w:rPr>
              <w:t>Porcaro</w:t>
            </w:r>
            <w:proofErr w:type="spellEnd"/>
            <w:r w:rsidRPr="008D6C0B">
              <w:rPr>
                <w:rFonts w:ascii="Arial" w:hAnsi="Arial" w:cs="Arial"/>
                <w:lang w:val="en-US"/>
              </w:rPr>
              <w:t xml:space="preserve"> Lesson Planning by Teachers</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Obj.#1.2</w:t>
            </w:r>
          </w:p>
          <w:p w:rsidR="00E23EC9" w:rsidRPr="008D6C0B" w:rsidRDefault="00E23EC9" w:rsidP="008D6C0B">
            <w:pPr>
              <w:rPr>
                <w:rFonts w:ascii="Arial" w:hAnsi="Arial" w:cs="Arial"/>
                <w:lang w:val="en-US"/>
              </w:rPr>
            </w:pPr>
            <w:r w:rsidRPr="008D6C0B">
              <w:rPr>
                <w:rFonts w:ascii="Arial" w:hAnsi="Arial" w:cs="Arial"/>
                <w:lang w:val="en-US"/>
              </w:rPr>
              <w:t>Obj#2.3</w:t>
            </w:r>
          </w:p>
          <w:p w:rsidR="00E23EC9" w:rsidRPr="008D6C0B" w:rsidRDefault="00E23EC9" w:rsidP="008D6C0B">
            <w:pPr>
              <w:rPr>
                <w:rFonts w:ascii="Arial" w:hAnsi="Arial" w:cs="Arial"/>
                <w:lang w:val="en-US"/>
              </w:rPr>
            </w:pPr>
            <w:r w:rsidRPr="008D6C0B">
              <w:rPr>
                <w:rFonts w:ascii="Arial" w:hAnsi="Arial" w:cs="Arial"/>
                <w:lang w:val="en-US"/>
              </w:rPr>
              <w:t>Obj.#3.1</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Local</w:t>
            </w:r>
          </w:p>
          <w:p w:rsidR="00E23EC9" w:rsidRPr="008D6C0B" w:rsidRDefault="00E23EC9" w:rsidP="008D6C0B">
            <w:pPr>
              <w:rPr>
                <w:rFonts w:ascii="Arial" w:hAnsi="Arial" w:cs="Arial"/>
                <w:lang w:val="en-US"/>
              </w:rPr>
            </w:pPr>
            <w:r w:rsidRPr="008D6C0B">
              <w:rPr>
                <w:rFonts w:ascii="Arial" w:hAnsi="Arial" w:cs="Arial"/>
                <w:lang w:val="en-US"/>
              </w:rPr>
              <w:t>RTTT</w:t>
            </w:r>
          </w:p>
          <w:p w:rsidR="00E23EC9" w:rsidRPr="008D6C0B" w:rsidRDefault="00E23EC9" w:rsidP="008D6C0B">
            <w:pPr>
              <w:rPr>
                <w:rFonts w:ascii="Arial" w:hAnsi="Arial" w:cs="Arial"/>
                <w:lang w:val="en-US"/>
              </w:rPr>
            </w:pPr>
            <w:r w:rsidRPr="008D6C0B">
              <w:rPr>
                <w:rFonts w:ascii="Arial" w:hAnsi="Arial" w:cs="Arial"/>
                <w:lang w:val="en-US"/>
              </w:rPr>
              <w:t>Title II</w:t>
            </w:r>
          </w:p>
        </w:tc>
      </w:tr>
      <w:tr w:rsidR="008D6C0B" w:rsidRPr="008D6C0B" w:rsidTr="008D6C0B">
        <w:tc>
          <w:tcPr>
            <w:tcW w:w="1472"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March 15</w:t>
            </w:r>
          </w:p>
          <w:p w:rsidR="00E23EC9" w:rsidRPr="008D6C0B" w:rsidRDefault="00E23EC9" w:rsidP="008D6C0B">
            <w:pPr>
              <w:rPr>
                <w:rFonts w:ascii="Arial" w:hAnsi="Arial" w:cs="Arial"/>
                <w:lang w:val="en-US"/>
              </w:rPr>
            </w:pPr>
          </w:p>
        </w:tc>
        <w:tc>
          <w:tcPr>
            <w:tcW w:w="2106"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All teachers and administrators</w:t>
            </w:r>
          </w:p>
        </w:tc>
        <w:tc>
          <w:tcPr>
            <w:tcW w:w="2560" w:type="dxa"/>
            <w:tcBorders>
              <w:top w:val="single" w:sz="4" w:space="0" w:color="auto"/>
              <w:left w:val="single" w:sz="4" w:space="0" w:color="auto"/>
              <w:bottom w:val="single" w:sz="4" w:space="0" w:color="auto"/>
              <w:right w:val="single" w:sz="4" w:space="0" w:color="auto"/>
            </w:tcBorders>
            <w:hideMark/>
          </w:tcPr>
          <w:p w:rsidR="00E23EC9" w:rsidRPr="008D6C0B" w:rsidRDefault="00E23EC9" w:rsidP="008D6C0B">
            <w:pPr>
              <w:rPr>
                <w:rFonts w:ascii="Arial" w:hAnsi="Arial" w:cs="Arial"/>
                <w:lang w:val="en-US"/>
              </w:rPr>
            </w:pPr>
            <w:r w:rsidRPr="008D6C0B">
              <w:rPr>
                <w:rFonts w:ascii="Arial" w:hAnsi="Arial" w:cs="Arial"/>
                <w:lang w:val="en-US"/>
              </w:rPr>
              <w:t>Differentiated Instruction – Making It Work</w:t>
            </w:r>
          </w:p>
        </w:tc>
        <w:tc>
          <w:tcPr>
            <w:tcW w:w="2160"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 xml:space="preserve">Presentation by Dr. Kathy </w:t>
            </w:r>
            <w:proofErr w:type="spellStart"/>
            <w:r w:rsidRPr="008D6C0B">
              <w:rPr>
                <w:rFonts w:ascii="Arial" w:hAnsi="Arial" w:cs="Arial"/>
                <w:lang w:val="en-US"/>
              </w:rPr>
              <w:t>Porcaro</w:t>
            </w:r>
            <w:proofErr w:type="spellEnd"/>
            <w:r w:rsidRPr="008D6C0B">
              <w:rPr>
                <w:rFonts w:ascii="Arial" w:hAnsi="Arial" w:cs="Arial"/>
                <w:lang w:val="en-US"/>
              </w:rPr>
              <w:t xml:space="preserve"> Lesson Planning by Teachers</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Obj.#1.2</w:t>
            </w:r>
          </w:p>
          <w:p w:rsidR="00E23EC9" w:rsidRPr="008D6C0B" w:rsidRDefault="00E23EC9" w:rsidP="008D6C0B">
            <w:pPr>
              <w:rPr>
                <w:rFonts w:ascii="Arial" w:hAnsi="Arial" w:cs="Arial"/>
                <w:lang w:val="en-US"/>
              </w:rPr>
            </w:pPr>
            <w:r w:rsidRPr="008D6C0B">
              <w:rPr>
                <w:rFonts w:ascii="Arial" w:hAnsi="Arial" w:cs="Arial"/>
                <w:lang w:val="en-US"/>
              </w:rPr>
              <w:t>Obj#2.3</w:t>
            </w:r>
          </w:p>
          <w:p w:rsidR="00E23EC9" w:rsidRPr="008D6C0B" w:rsidRDefault="00E23EC9" w:rsidP="008D6C0B">
            <w:pPr>
              <w:rPr>
                <w:rFonts w:ascii="Arial" w:hAnsi="Arial" w:cs="Arial"/>
                <w:lang w:val="en-US"/>
              </w:rPr>
            </w:pPr>
            <w:r w:rsidRPr="008D6C0B">
              <w:rPr>
                <w:rFonts w:ascii="Arial" w:hAnsi="Arial" w:cs="Arial"/>
                <w:lang w:val="en-US"/>
              </w:rPr>
              <w:t>Obj.#3.1</w:t>
            </w:r>
          </w:p>
        </w:tc>
        <w:tc>
          <w:tcPr>
            <w:tcW w:w="1178" w:type="dxa"/>
            <w:tcBorders>
              <w:top w:val="single" w:sz="4" w:space="0" w:color="auto"/>
              <w:left w:val="single" w:sz="4" w:space="0" w:color="auto"/>
              <w:bottom w:val="single" w:sz="4" w:space="0" w:color="auto"/>
              <w:right w:val="single" w:sz="4" w:space="0" w:color="auto"/>
            </w:tcBorders>
          </w:tcPr>
          <w:p w:rsidR="00E23EC9" w:rsidRPr="008D6C0B" w:rsidRDefault="00E23EC9" w:rsidP="008D6C0B">
            <w:pPr>
              <w:rPr>
                <w:rFonts w:ascii="Arial" w:hAnsi="Arial" w:cs="Arial"/>
                <w:lang w:val="en-US"/>
              </w:rPr>
            </w:pPr>
            <w:r w:rsidRPr="008D6C0B">
              <w:rPr>
                <w:rFonts w:ascii="Arial" w:hAnsi="Arial" w:cs="Arial"/>
                <w:lang w:val="en-US"/>
              </w:rPr>
              <w:t>Local</w:t>
            </w:r>
          </w:p>
          <w:p w:rsidR="00E23EC9" w:rsidRPr="008D6C0B" w:rsidRDefault="00E23EC9" w:rsidP="008D6C0B">
            <w:pPr>
              <w:rPr>
                <w:rFonts w:ascii="Arial" w:hAnsi="Arial" w:cs="Arial"/>
                <w:lang w:val="en-US"/>
              </w:rPr>
            </w:pPr>
            <w:r w:rsidRPr="008D6C0B">
              <w:rPr>
                <w:rFonts w:ascii="Arial" w:hAnsi="Arial" w:cs="Arial"/>
                <w:lang w:val="en-US"/>
              </w:rPr>
              <w:t>RTTT</w:t>
            </w:r>
          </w:p>
          <w:p w:rsidR="00E23EC9" w:rsidRPr="008D6C0B" w:rsidRDefault="00E23EC9" w:rsidP="008D6C0B">
            <w:pPr>
              <w:rPr>
                <w:rFonts w:ascii="Arial" w:hAnsi="Arial" w:cs="Arial"/>
                <w:lang w:val="en-US"/>
              </w:rPr>
            </w:pPr>
            <w:r w:rsidRPr="008D6C0B">
              <w:rPr>
                <w:rFonts w:ascii="Arial" w:hAnsi="Arial" w:cs="Arial"/>
                <w:lang w:val="en-US"/>
              </w:rPr>
              <w:t>Title II</w:t>
            </w:r>
          </w:p>
        </w:tc>
      </w:tr>
    </w:tbl>
    <w:p w:rsidR="00E23EC9" w:rsidRPr="008D6C0B" w:rsidRDefault="00E23EC9" w:rsidP="00E23EC9">
      <w:pPr>
        <w:rPr>
          <w:rFonts w:ascii="Arial" w:hAnsi="Arial" w:cs="Arial"/>
          <w:lang w:val="en-US"/>
        </w:rPr>
      </w:pPr>
    </w:p>
    <w:p w:rsidR="007517B0" w:rsidRDefault="007517B0" w:rsidP="00C27D40">
      <w:pPr>
        <w:rPr>
          <w:rFonts w:ascii="Arial" w:hAnsi="Arial" w:cs="Arial"/>
          <w:lang w:val="en-US"/>
        </w:rPr>
      </w:pPr>
    </w:p>
    <w:p w:rsidR="007517B0" w:rsidRDefault="007517B0" w:rsidP="00C27D40">
      <w:pPr>
        <w:rPr>
          <w:rFonts w:ascii="Arial" w:hAnsi="Arial" w:cs="Arial"/>
          <w:lang w:val="en-US"/>
        </w:rPr>
      </w:pPr>
    </w:p>
    <w:p w:rsidR="007517B0" w:rsidRDefault="007517B0" w:rsidP="00C27D40">
      <w:pPr>
        <w:rPr>
          <w:rFonts w:ascii="Arial" w:hAnsi="Arial" w:cs="Arial"/>
          <w:lang w:val="en-US"/>
        </w:rPr>
      </w:pPr>
    </w:p>
    <w:p w:rsidR="007517B0" w:rsidRDefault="007517B0" w:rsidP="00C27D40">
      <w:pPr>
        <w:rPr>
          <w:rFonts w:ascii="Arial" w:hAnsi="Arial" w:cs="Arial"/>
          <w:lang w:val="en-US"/>
        </w:rPr>
      </w:pPr>
    </w:p>
    <w:p w:rsidR="007517B0" w:rsidRDefault="007517B0" w:rsidP="00C27D40">
      <w:pPr>
        <w:rPr>
          <w:rFonts w:ascii="Arial" w:hAnsi="Arial" w:cs="Arial"/>
          <w:lang w:val="en-US"/>
        </w:rPr>
      </w:pPr>
    </w:p>
    <w:p w:rsidR="007517B0" w:rsidRDefault="007517B0" w:rsidP="00C27D40">
      <w:pPr>
        <w:rPr>
          <w:rFonts w:ascii="Arial" w:hAnsi="Arial" w:cs="Arial"/>
          <w:lang w:val="en-US"/>
        </w:rPr>
      </w:pPr>
    </w:p>
    <w:p w:rsidR="007517B0" w:rsidRDefault="007517B0" w:rsidP="00C27D40">
      <w:pPr>
        <w:rPr>
          <w:rFonts w:ascii="Arial" w:hAnsi="Arial" w:cs="Arial"/>
          <w:lang w:val="en-US"/>
        </w:rPr>
      </w:pPr>
    </w:p>
    <w:p w:rsidR="007517B0" w:rsidRDefault="007517B0" w:rsidP="00C27D40">
      <w:pPr>
        <w:rPr>
          <w:rFonts w:ascii="Arial" w:hAnsi="Arial" w:cs="Arial"/>
          <w:lang w:val="en-US"/>
        </w:rPr>
      </w:pPr>
    </w:p>
    <w:p w:rsidR="00C27D40" w:rsidRPr="008D6C0B" w:rsidRDefault="00C27D40" w:rsidP="00C27D40">
      <w:pPr>
        <w:rPr>
          <w:rFonts w:ascii="Arial" w:hAnsi="Arial" w:cs="Arial"/>
          <w:lang w:val="en-US"/>
        </w:rPr>
      </w:pPr>
      <w:r w:rsidRPr="008D6C0B">
        <w:rPr>
          <w:rFonts w:ascii="Arial" w:hAnsi="Arial" w:cs="Arial"/>
          <w:lang w:val="en-US"/>
        </w:rPr>
        <w:t xml:space="preserve">On our </w:t>
      </w:r>
      <w:r w:rsidR="005660C1" w:rsidRPr="008D6C0B">
        <w:rPr>
          <w:rFonts w:ascii="Arial" w:hAnsi="Arial" w:cs="Arial"/>
          <w:lang w:val="en-US"/>
        </w:rPr>
        <w:t>in-service</w:t>
      </w:r>
      <w:r w:rsidRPr="008D6C0B">
        <w:rPr>
          <w:rFonts w:ascii="Arial" w:hAnsi="Arial" w:cs="Arial"/>
          <w:lang w:val="en-US"/>
        </w:rPr>
        <w:t xml:space="preserve"> days teachers will receive training in differentiated instruction and the new teacher evaluation system. We will also continue training in Tools of the Mind, Responsive Classroom, Developmental design, and Keys to Literacy. Note that our implementation of differentiated instruction will be aligned with our Massachusetts Tiered System of Support plans.</w:t>
      </w:r>
    </w:p>
    <w:p w:rsidR="0079522A" w:rsidRDefault="0079522A" w:rsidP="00E23EC9">
      <w:pPr>
        <w:rPr>
          <w:rFonts w:ascii="Arial" w:hAnsi="Arial" w:cs="Arial"/>
          <w:b/>
          <w:color w:val="002060"/>
        </w:rPr>
      </w:pPr>
    </w:p>
    <w:p w:rsidR="00D42AFB" w:rsidRDefault="00D42AFB"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p w:rsidR="006A718C" w:rsidRDefault="006A718C" w:rsidP="00E23EC9">
      <w:pPr>
        <w:rPr>
          <w:rFonts w:ascii="Arial" w:hAnsi="Arial" w:cs="Arial"/>
          <w:b/>
          <w:color w:val="002060"/>
        </w:rPr>
      </w:pPr>
    </w:p>
    <w:p w:rsidR="000E53D7" w:rsidRDefault="000E53D7" w:rsidP="00E23EC9">
      <w:pPr>
        <w:rPr>
          <w:rFonts w:ascii="Arial" w:hAnsi="Arial" w:cs="Arial"/>
          <w:b/>
          <w:color w:val="002060"/>
        </w:rPr>
      </w:pPr>
    </w:p>
    <w:p w:rsidR="000E53D7" w:rsidRDefault="000E53D7" w:rsidP="00E23EC9">
      <w:pPr>
        <w:rPr>
          <w:rFonts w:ascii="Arial" w:hAnsi="Arial" w:cs="Arial"/>
          <w:b/>
          <w:color w:val="002060"/>
        </w:rPr>
      </w:pPr>
    </w:p>
    <w:tbl>
      <w:tblPr>
        <w:tblW w:w="12094" w:type="dxa"/>
        <w:jc w:val="center"/>
        <w:tblInd w:w="93" w:type="dxa"/>
        <w:tblLook w:val="04A0"/>
      </w:tblPr>
      <w:tblGrid>
        <w:gridCol w:w="2065"/>
        <w:gridCol w:w="595"/>
        <w:gridCol w:w="1470"/>
        <w:gridCol w:w="2065"/>
        <w:gridCol w:w="2065"/>
        <w:gridCol w:w="940"/>
        <w:gridCol w:w="940"/>
        <w:gridCol w:w="940"/>
        <w:gridCol w:w="940"/>
        <w:gridCol w:w="74"/>
      </w:tblGrid>
      <w:tr w:rsidR="00BD1F41" w:rsidRPr="00BD1F41" w:rsidTr="00EE05A3">
        <w:trPr>
          <w:trHeight w:val="450"/>
          <w:jc w:val="center"/>
        </w:trPr>
        <w:tc>
          <w:tcPr>
            <w:tcW w:w="8260" w:type="dxa"/>
            <w:gridSpan w:val="5"/>
            <w:vMerge w:val="restart"/>
            <w:tcBorders>
              <w:top w:val="single" w:sz="4" w:space="0" w:color="auto"/>
              <w:left w:val="single" w:sz="4" w:space="0" w:color="auto"/>
              <w:bottom w:val="single" w:sz="4" w:space="0" w:color="BFBFBF"/>
              <w:right w:val="single" w:sz="4" w:space="0" w:color="BFBFBF"/>
            </w:tcBorders>
            <w:shd w:val="clear" w:color="000000" w:fill="FFFFFF"/>
            <w:noWrap/>
            <w:vAlign w:val="center"/>
            <w:hideMark/>
          </w:tcPr>
          <w:p w:rsidR="00BD1F41" w:rsidRPr="00BD1F41" w:rsidRDefault="00BD1F41" w:rsidP="00BD1F41">
            <w:pPr>
              <w:jc w:val="cente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Project the 2013 annual PPI and 2013 cumulative PPI</w:t>
            </w:r>
          </w:p>
        </w:tc>
        <w:tc>
          <w:tcPr>
            <w:tcW w:w="3834" w:type="dxa"/>
            <w:gridSpan w:val="5"/>
            <w:tcBorders>
              <w:top w:val="single" w:sz="4" w:space="0" w:color="auto"/>
              <w:left w:val="nil"/>
              <w:bottom w:val="single" w:sz="4" w:space="0" w:color="BFBFBF"/>
              <w:right w:val="single" w:sz="4" w:space="0" w:color="000000"/>
            </w:tcBorders>
            <w:shd w:val="clear" w:color="000000" w:fill="FFFFFF"/>
            <w:noWrap/>
            <w:vAlign w:val="center"/>
            <w:hideMark/>
          </w:tcPr>
          <w:p w:rsidR="00BD1F41" w:rsidRPr="00BD1F41" w:rsidRDefault="00BD1F41" w:rsidP="00BD1F41">
            <w:pPr>
              <w:jc w:val="cente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PPI Points Awarded</w:t>
            </w:r>
          </w:p>
        </w:tc>
      </w:tr>
      <w:tr w:rsidR="00BD1F41" w:rsidRPr="00BD1F41" w:rsidTr="00EE05A3">
        <w:trPr>
          <w:trHeight w:val="540"/>
          <w:jc w:val="center"/>
        </w:trPr>
        <w:tc>
          <w:tcPr>
            <w:tcW w:w="8260" w:type="dxa"/>
            <w:gridSpan w:val="5"/>
            <w:vMerge/>
            <w:tcBorders>
              <w:top w:val="single" w:sz="4" w:space="0" w:color="auto"/>
              <w:left w:val="single" w:sz="4" w:space="0" w:color="auto"/>
              <w:bottom w:val="single" w:sz="4" w:space="0" w:color="BFBFBF"/>
              <w:right w:val="single" w:sz="4" w:space="0" w:color="BFBFBF"/>
            </w:tcBorders>
            <w:vAlign w:val="center"/>
            <w:hideMark/>
          </w:tcPr>
          <w:p w:rsidR="00BD1F41" w:rsidRPr="00BD1F41" w:rsidRDefault="00BD1F41" w:rsidP="00BD1F41">
            <w:pPr>
              <w:rPr>
                <w:rFonts w:ascii="Calibri" w:hAnsi="Calibri" w:cs="Calibri"/>
                <w:b/>
                <w:bCs/>
                <w:color w:val="000000"/>
                <w:sz w:val="20"/>
                <w:szCs w:val="20"/>
                <w:lang w:val="en-US" w:eastAsia="en-US"/>
              </w:rPr>
            </w:pPr>
          </w:p>
        </w:tc>
        <w:tc>
          <w:tcPr>
            <w:tcW w:w="940" w:type="dxa"/>
            <w:tcBorders>
              <w:top w:val="nil"/>
              <w:left w:val="nil"/>
              <w:bottom w:val="single" w:sz="4" w:space="0" w:color="BFBFBF"/>
              <w:right w:val="single" w:sz="4" w:space="0" w:color="BFBFBF"/>
            </w:tcBorders>
            <w:shd w:val="clear" w:color="000000" w:fill="FFFFFF"/>
            <w:vAlign w:val="center"/>
            <w:hideMark/>
          </w:tcPr>
          <w:p w:rsidR="00BD1F41" w:rsidRPr="00BD1F41" w:rsidRDefault="00BD1F41" w:rsidP="00BD1F41">
            <w:pPr>
              <w:jc w:val="cente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2010</w:t>
            </w:r>
          </w:p>
        </w:tc>
        <w:tc>
          <w:tcPr>
            <w:tcW w:w="940" w:type="dxa"/>
            <w:tcBorders>
              <w:top w:val="nil"/>
              <w:left w:val="nil"/>
              <w:bottom w:val="single" w:sz="4" w:space="0" w:color="BFBFBF"/>
              <w:right w:val="single" w:sz="4" w:space="0" w:color="BFBFBF"/>
            </w:tcBorders>
            <w:shd w:val="clear" w:color="000000" w:fill="FFFFFF"/>
            <w:vAlign w:val="center"/>
            <w:hideMark/>
          </w:tcPr>
          <w:p w:rsidR="00BD1F41" w:rsidRPr="00BD1F41" w:rsidRDefault="00BD1F41" w:rsidP="00BD1F41">
            <w:pPr>
              <w:jc w:val="cente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2011</w:t>
            </w:r>
          </w:p>
        </w:tc>
        <w:tc>
          <w:tcPr>
            <w:tcW w:w="940" w:type="dxa"/>
            <w:tcBorders>
              <w:top w:val="nil"/>
              <w:left w:val="nil"/>
              <w:bottom w:val="single" w:sz="4" w:space="0" w:color="BFBFBF"/>
              <w:right w:val="single" w:sz="4" w:space="0" w:color="BFBFBF"/>
            </w:tcBorders>
            <w:shd w:val="clear" w:color="000000" w:fill="FFFFFF"/>
            <w:vAlign w:val="center"/>
            <w:hideMark/>
          </w:tcPr>
          <w:p w:rsidR="00BD1F41" w:rsidRPr="00BD1F41" w:rsidRDefault="00BD1F41" w:rsidP="00BD1F41">
            <w:pPr>
              <w:jc w:val="cente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2012</w:t>
            </w:r>
          </w:p>
        </w:tc>
        <w:tc>
          <w:tcPr>
            <w:tcW w:w="1014" w:type="dxa"/>
            <w:gridSpan w:val="2"/>
            <w:tcBorders>
              <w:top w:val="nil"/>
              <w:left w:val="nil"/>
              <w:bottom w:val="single" w:sz="4" w:space="0" w:color="BFBFBF"/>
              <w:right w:val="single" w:sz="4" w:space="0" w:color="auto"/>
            </w:tcBorders>
            <w:shd w:val="clear" w:color="000000" w:fill="FFFFFF"/>
            <w:vAlign w:val="center"/>
            <w:hideMark/>
          </w:tcPr>
          <w:p w:rsidR="00BD1F41" w:rsidRPr="00BD1F41" w:rsidRDefault="00BD1F41" w:rsidP="00BD1F41">
            <w:pPr>
              <w:jc w:val="cente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Projected</w:t>
            </w:r>
            <w:r w:rsidRPr="00BD1F41">
              <w:rPr>
                <w:rFonts w:ascii="Calibri" w:hAnsi="Calibri" w:cs="Calibri"/>
                <w:b/>
                <w:bCs/>
                <w:color w:val="000000"/>
                <w:sz w:val="20"/>
                <w:szCs w:val="20"/>
                <w:lang w:val="en-US" w:eastAsia="en-US"/>
              </w:rPr>
              <w:br/>
              <w:t>2013</w:t>
            </w:r>
          </w:p>
        </w:tc>
      </w:tr>
      <w:tr w:rsidR="00BD1F41" w:rsidRPr="00BD1F41" w:rsidTr="00EE05A3">
        <w:trPr>
          <w:trHeight w:val="300"/>
          <w:jc w:val="center"/>
        </w:trPr>
        <w:tc>
          <w:tcPr>
            <w:tcW w:w="2660" w:type="dxa"/>
            <w:gridSpan w:val="2"/>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BD1F41" w:rsidRPr="00BD1F41" w:rsidRDefault="00BD1F41" w:rsidP="00BD1F41">
            <w:pP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English language arts</w:t>
            </w:r>
          </w:p>
        </w:tc>
        <w:tc>
          <w:tcPr>
            <w:tcW w:w="5600" w:type="dxa"/>
            <w:gridSpan w:val="3"/>
            <w:tcBorders>
              <w:top w:val="nil"/>
              <w:left w:val="nil"/>
              <w:bottom w:val="single" w:sz="4" w:space="0" w:color="BFBFBF"/>
              <w:right w:val="single" w:sz="4" w:space="0" w:color="BFBFBF"/>
            </w:tcBorders>
            <w:shd w:val="clear" w:color="000000" w:fill="FFFFFF"/>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Narrowing proficiency gaps (Composite Performance Index)</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c>
          <w:tcPr>
            <w:tcW w:w="1014" w:type="dxa"/>
            <w:gridSpan w:val="2"/>
            <w:tcBorders>
              <w:top w:val="nil"/>
              <w:left w:val="nil"/>
              <w:bottom w:val="single" w:sz="4" w:space="0" w:color="BFBFBF"/>
              <w:right w:val="single" w:sz="4" w:space="0" w:color="auto"/>
            </w:tcBorders>
            <w:shd w:val="clear" w:color="000000" w:fill="C5D9F1"/>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r>
      <w:tr w:rsidR="00BD1F41" w:rsidRPr="00BD1F41" w:rsidTr="00EE05A3">
        <w:trPr>
          <w:trHeight w:val="300"/>
          <w:jc w:val="center"/>
        </w:trPr>
        <w:tc>
          <w:tcPr>
            <w:tcW w:w="2660" w:type="dxa"/>
            <w:gridSpan w:val="2"/>
            <w:vMerge/>
            <w:tcBorders>
              <w:top w:val="single" w:sz="4" w:space="0" w:color="BFBFBF"/>
              <w:left w:val="single" w:sz="4" w:space="0" w:color="auto"/>
              <w:bottom w:val="single" w:sz="4" w:space="0" w:color="BFBFBF"/>
              <w:right w:val="single" w:sz="4" w:space="0" w:color="BFBFBF"/>
            </w:tcBorders>
            <w:vAlign w:val="center"/>
            <w:hideMark/>
          </w:tcPr>
          <w:p w:rsidR="00BD1F41" w:rsidRPr="00BD1F41" w:rsidRDefault="00BD1F41" w:rsidP="00BD1F41">
            <w:pPr>
              <w:rPr>
                <w:rFonts w:ascii="Calibri" w:hAnsi="Calibri" w:cs="Calibri"/>
                <w:b/>
                <w:bCs/>
                <w:color w:val="000000"/>
                <w:sz w:val="20"/>
                <w:szCs w:val="20"/>
                <w:lang w:val="en-US" w:eastAsia="en-US"/>
              </w:rPr>
            </w:pPr>
          </w:p>
        </w:tc>
        <w:tc>
          <w:tcPr>
            <w:tcW w:w="5600" w:type="dxa"/>
            <w:gridSpan w:val="3"/>
            <w:tcBorders>
              <w:top w:val="nil"/>
              <w:left w:val="nil"/>
              <w:bottom w:val="single" w:sz="4" w:space="0" w:color="BFBFBF"/>
              <w:right w:val="single" w:sz="4" w:space="0" w:color="BFBFBF"/>
            </w:tcBorders>
            <w:shd w:val="clear" w:color="000000" w:fill="FFFFFF"/>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Growth (Student Growth Percentiles)</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50</w:t>
            </w:r>
          </w:p>
        </w:tc>
        <w:tc>
          <w:tcPr>
            <w:tcW w:w="1014" w:type="dxa"/>
            <w:gridSpan w:val="2"/>
            <w:tcBorders>
              <w:top w:val="nil"/>
              <w:left w:val="nil"/>
              <w:bottom w:val="single" w:sz="4" w:space="0" w:color="BFBFBF"/>
              <w:right w:val="single" w:sz="4" w:space="0" w:color="auto"/>
            </w:tcBorders>
            <w:shd w:val="clear" w:color="000000" w:fill="C5D9F1"/>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r>
      <w:tr w:rsidR="00BD1F41" w:rsidRPr="00BD1F41" w:rsidTr="00EE05A3">
        <w:trPr>
          <w:trHeight w:val="300"/>
          <w:jc w:val="center"/>
        </w:trPr>
        <w:tc>
          <w:tcPr>
            <w:tcW w:w="2660" w:type="dxa"/>
            <w:gridSpan w:val="2"/>
            <w:vMerge/>
            <w:tcBorders>
              <w:top w:val="single" w:sz="4" w:space="0" w:color="BFBFBF"/>
              <w:left w:val="single" w:sz="4" w:space="0" w:color="auto"/>
              <w:bottom w:val="single" w:sz="4" w:space="0" w:color="BFBFBF"/>
              <w:right w:val="single" w:sz="4" w:space="0" w:color="BFBFBF"/>
            </w:tcBorders>
            <w:vAlign w:val="center"/>
            <w:hideMark/>
          </w:tcPr>
          <w:p w:rsidR="00BD1F41" w:rsidRPr="00BD1F41" w:rsidRDefault="00BD1F41" w:rsidP="00BD1F41">
            <w:pPr>
              <w:rPr>
                <w:rFonts w:ascii="Calibri" w:hAnsi="Calibri" w:cs="Calibri"/>
                <w:b/>
                <w:bCs/>
                <w:color w:val="000000"/>
                <w:sz w:val="20"/>
                <w:szCs w:val="20"/>
                <w:lang w:val="en-US" w:eastAsia="en-US"/>
              </w:rPr>
            </w:pPr>
          </w:p>
        </w:tc>
        <w:tc>
          <w:tcPr>
            <w:tcW w:w="5600" w:type="dxa"/>
            <w:gridSpan w:val="3"/>
            <w:tcBorders>
              <w:top w:val="nil"/>
              <w:left w:val="nil"/>
              <w:bottom w:val="single" w:sz="4" w:space="0" w:color="BFBFBF"/>
              <w:right w:val="single" w:sz="4" w:space="0" w:color="BFBFBF"/>
            </w:tcBorders>
            <w:shd w:val="clear" w:color="000000" w:fill="FFFFFF"/>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Extra credit for decreasing % Warning/Failing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 </w:t>
            </w:r>
          </w:p>
        </w:tc>
        <w:tc>
          <w:tcPr>
            <w:tcW w:w="1014" w:type="dxa"/>
            <w:gridSpan w:val="2"/>
            <w:tcBorders>
              <w:top w:val="nil"/>
              <w:left w:val="nil"/>
              <w:bottom w:val="single" w:sz="4" w:space="0" w:color="BFBFBF"/>
              <w:right w:val="single" w:sz="4" w:space="0" w:color="auto"/>
            </w:tcBorders>
            <w:shd w:val="clear" w:color="000000" w:fill="C5D9F1"/>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r>
      <w:tr w:rsidR="00BD1F41" w:rsidRPr="00BD1F41" w:rsidTr="00EE05A3">
        <w:trPr>
          <w:trHeight w:val="300"/>
          <w:jc w:val="center"/>
        </w:trPr>
        <w:tc>
          <w:tcPr>
            <w:tcW w:w="2660" w:type="dxa"/>
            <w:gridSpan w:val="2"/>
            <w:vMerge/>
            <w:tcBorders>
              <w:top w:val="single" w:sz="4" w:space="0" w:color="BFBFBF"/>
              <w:left w:val="single" w:sz="4" w:space="0" w:color="auto"/>
              <w:bottom w:val="single" w:sz="4" w:space="0" w:color="BFBFBF"/>
              <w:right w:val="single" w:sz="4" w:space="0" w:color="BFBFBF"/>
            </w:tcBorders>
            <w:vAlign w:val="center"/>
            <w:hideMark/>
          </w:tcPr>
          <w:p w:rsidR="00BD1F41" w:rsidRPr="00BD1F41" w:rsidRDefault="00BD1F41" w:rsidP="00BD1F41">
            <w:pPr>
              <w:rPr>
                <w:rFonts w:ascii="Calibri" w:hAnsi="Calibri" w:cs="Calibri"/>
                <w:b/>
                <w:bCs/>
                <w:color w:val="000000"/>
                <w:sz w:val="20"/>
                <w:szCs w:val="20"/>
                <w:lang w:val="en-US" w:eastAsia="en-US"/>
              </w:rPr>
            </w:pPr>
          </w:p>
        </w:tc>
        <w:tc>
          <w:tcPr>
            <w:tcW w:w="5600" w:type="dxa"/>
            <w:gridSpan w:val="3"/>
            <w:tcBorders>
              <w:top w:val="nil"/>
              <w:left w:val="nil"/>
              <w:bottom w:val="single" w:sz="4" w:space="0" w:color="BFBFBF"/>
              <w:right w:val="single" w:sz="4" w:space="0" w:color="BFBFBF"/>
            </w:tcBorders>
            <w:shd w:val="clear" w:color="000000" w:fill="FFFFFF"/>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Extra credit for increasing % Advanced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c>
          <w:tcPr>
            <w:tcW w:w="1014" w:type="dxa"/>
            <w:gridSpan w:val="2"/>
            <w:tcBorders>
              <w:top w:val="nil"/>
              <w:left w:val="nil"/>
              <w:bottom w:val="single" w:sz="4" w:space="0" w:color="BFBFBF"/>
              <w:right w:val="single" w:sz="4" w:space="0" w:color="auto"/>
            </w:tcBorders>
            <w:shd w:val="clear" w:color="000000" w:fill="C5D9F1"/>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r>
      <w:tr w:rsidR="00BD1F41" w:rsidRPr="00BD1F41" w:rsidTr="00EE05A3">
        <w:trPr>
          <w:trHeight w:val="300"/>
          <w:jc w:val="center"/>
        </w:trPr>
        <w:tc>
          <w:tcPr>
            <w:tcW w:w="2660" w:type="dxa"/>
            <w:gridSpan w:val="2"/>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BD1F41" w:rsidRPr="00BD1F41" w:rsidRDefault="00BD1F41" w:rsidP="00BD1F41">
            <w:pP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Mathematics</w:t>
            </w:r>
          </w:p>
        </w:tc>
        <w:tc>
          <w:tcPr>
            <w:tcW w:w="5600" w:type="dxa"/>
            <w:gridSpan w:val="3"/>
            <w:tcBorders>
              <w:top w:val="nil"/>
              <w:left w:val="nil"/>
              <w:bottom w:val="single" w:sz="4" w:space="0" w:color="BFBFBF"/>
              <w:right w:val="single" w:sz="4" w:space="0" w:color="BFBFBF"/>
            </w:tcBorders>
            <w:shd w:val="clear" w:color="000000" w:fill="FFFFFF"/>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Narrowing proficiency gaps (Composite Performance Index)</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100</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c>
          <w:tcPr>
            <w:tcW w:w="1014" w:type="dxa"/>
            <w:gridSpan w:val="2"/>
            <w:tcBorders>
              <w:top w:val="nil"/>
              <w:left w:val="nil"/>
              <w:bottom w:val="single" w:sz="4" w:space="0" w:color="BFBFBF"/>
              <w:right w:val="single" w:sz="4" w:space="0" w:color="auto"/>
            </w:tcBorders>
            <w:shd w:val="clear" w:color="000000" w:fill="C5D9F1"/>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50</w:t>
            </w:r>
          </w:p>
        </w:tc>
      </w:tr>
      <w:tr w:rsidR="00BD1F41" w:rsidRPr="00BD1F41" w:rsidTr="00EE05A3">
        <w:trPr>
          <w:trHeight w:val="300"/>
          <w:jc w:val="center"/>
        </w:trPr>
        <w:tc>
          <w:tcPr>
            <w:tcW w:w="2660" w:type="dxa"/>
            <w:gridSpan w:val="2"/>
            <w:vMerge/>
            <w:tcBorders>
              <w:top w:val="single" w:sz="4" w:space="0" w:color="BFBFBF"/>
              <w:left w:val="single" w:sz="4" w:space="0" w:color="auto"/>
              <w:bottom w:val="single" w:sz="4" w:space="0" w:color="BFBFBF"/>
              <w:right w:val="single" w:sz="4" w:space="0" w:color="BFBFBF"/>
            </w:tcBorders>
            <w:vAlign w:val="center"/>
            <w:hideMark/>
          </w:tcPr>
          <w:p w:rsidR="00BD1F41" w:rsidRPr="00BD1F41" w:rsidRDefault="00BD1F41" w:rsidP="00BD1F41">
            <w:pPr>
              <w:rPr>
                <w:rFonts w:ascii="Calibri" w:hAnsi="Calibri" w:cs="Calibri"/>
                <w:b/>
                <w:bCs/>
                <w:color w:val="000000"/>
                <w:sz w:val="20"/>
                <w:szCs w:val="20"/>
                <w:lang w:val="en-US" w:eastAsia="en-US"/>
              </w:rPr>
            </w:pPr>
          </w:p>
        </w:tc>
        <w:tc>
          <w:tcPr>
            <w:tcW w:w="5600" w:type="dxa"/>
            <w:gridSpan w:val="3"/>
            <w:tcBorders>
              <w:top w:val="nil"/>
              <w:left w:val="nil"/>
              <w:bottom w:val="single" w:sz="4" w:space="0" w:color="BFBFBF"/>
              <w:right w:val="single" w:sz="4" w:space="0" w:color="BFBFBF"/>
            </w:tcBorders>
            <w:shd w:val="clear" w:color="000000" w:fill="FFFFFF"/>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Growth (Student Growth Percentiles)</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50</w:t>
            </w:r>
          </w:p>
        </w:tc>
        <w:tc>
          <w:tcPr>
            <w:tcW w:w="1014" w:type="dxa"/>
            <w:gridSpan w:val="2"/>
            <w:tcBorders>
              <w:top w:val="nil"/>
              <w:left w:val="nil"/>
              <w:bottom w:val="single" w:sz="4" w:space="0" w:color="BFBFBF"/>
              <w:right w:val="single" w:sz="4" w:space="0" w:color="auto"/>
            </w:tcBorders>
            <w:shd w:val="clear" w:color="000000" w:fill="C5D9F1"/>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r>
      <w:tr w:rsidR="00BD1F41" w:rsidRPr="00BD1F41" w:rsidTr="00EE05A3">
        <w:trPr>
          <w:trHeight w:val="300"/>
          <w:jc w:val="center"/>
        </w:trPr>
        <w:tc>
          <w:tcPr>
            <w:tcW w:w="2660" w:type="dxa"/>
            <w:gridSpan w:val="2"/>
            <w:vMerge/>
            <w:tcBorders>
              <w:top w:val="single" w:sz="4" w:space="0" w:color="BFBFBF"/>
              <w:left w:val="single" w:sz="4" w:space="0" w:color="auto"/>
              <w:bottom w:val="single" w:sz="4" w:space="0" w:color="BFBFBF"/>
              <w:right w:val="single" w:sz="4" w:space="0" w:color="BFBFBF"/>
            </w:tcBorders>
            <w:vAlign w:val="center"/>
            <w:hideMark/>
          </w:tcPr>
          <w:p w:rsidR="00BD1F41" w:rsidRPr="00BD1F41" w:rsidRDefault="00BD1F41" w:rsidP="00BD1F41">
            <w:pPr>
              <w:rPr>
                <w:rFonts w:ascii="Calibri" w:hAnsi="Calibri" w:cs="Calibri"/>
                <w:b/>
                <w:bCs/>
                <w:color w:val="000000"/>
                <w:sz w:val="20"/>
                <w:szCs w:val="20"/>
                <w:lang w:val="en-US" w:eastAsia="en-US"/>
              </w:rPr>
            </w:pPr>
          </w:p>
        </w:tc>
        <w:tc>
          <w:tcPr>
            <w:tcW w:w="5600" w:type="dxa"/>
            <w:gridSpan w:val="3"/>
            <w:tcBorders>
              <w:top w:val="nil"/>
              <w:left w:val="nil"/>
              <w:bottom w:val="single" w:sz="4" w:space="0" w:color="BFBFBF"/>
              <w:right w:val="single" w:sz="4" w:space="0" w:color="BFBFBF"/>
            </w:tcBorders>
            <w:shd w:val="clear" w:color="000000" w:fill="FFFFFF"/>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Extra credit for decreasing % Warning/Failing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 </w:t>
            </w:r>
          </w:p>
        </w:tc>
        <w:tc>
          <w:tcPr>
            <w:tcW w:w="1014" w:type="dxa"/>
            <w:gridSpan w:val="2"/>
            <w:tcBorders>
              <w:top w:val="nil"/>
              <w:left w:val="nil"/>
              <w:bottom w:val="single" w:sz="4" w:space="0" w:color="BFBFBF"/>
              <w:right w:val="single" w:sz="4" w:space="0" w:color="auto"/>
            </w:tcBorders>
            <w:shd w:val="clear" w:color="000000" w:fill="C5D9F1"/>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r>
      <w:tr w:rsidR="00BD1F41" w:rsidRPr="00BD1F41" w:rsidTr="00EE05A3">
        <w:trPr>
          <w:trHeight w:val="300"/>
          <w:jc w:val="center"/>
        </w:trPr>
        <w:tc>
          <w:tcPr>
            <w:tcW w:w="2660" w:type="dxa"/>
            <w:gridSpan w:val="2"/>
            <w:vMerge/>
            <w:tcBorders>
              <w:top w:val="single" w:sz="4" w:space="0" w:color="BFBFBF"/>
              <w:left w:val="single" w:sz="4" w:space="0" w:color="auto"/>
              <w:bottom w:val="single" w:sz="4" w:space="0" w:color="BFBFBF"/>
              <w:right w:val="single" w:sz="4" w:space="0" w:color="BFBFBF"/>
            </w:tcBorders>
            <w:vAlign w:val="center"/>
            <w:hideMark/>
          </w:tcPr>
          <w:p w:rsidR="00BD1F41" w:rsidRPr="00BD1F41" w:rsidRDefault="00BD1F41" w:rsidP="00BD1F41">
            <w:pPr>
              <w:rPr>
                <w:rFonts w:ascii="Calibri" w:hAnsi="Calibri" w:cs="Calibri"/>
                <w:b/>
                <w:bCs/>
                <w:color w:val="000000"/>
                <w:sz w:val="20"/>
                <w:szCs w:val="20"/>
                <w:lang w:val="en-US" w:eastAsia="en-US"/>
              </w:rPr>
            </w:pPr>
          </w:p>
        </w:tc>
        <w:tc>
          <w:tcPr>
            <w:tcW w:w="5600" w:type="dxa"/>
            <w:gridSpan w:val="3"/>
            <w:tcBorders>
              <w:top w:val="nil"/>
              <w:left w:val="nil"/>
              <w:bottom w:val="single" w:sz="4" w:space="0" w:color="BFBFBF"/>
              <w:right w:val="single" w:sz="4" w:space="0" w:color="BFBFBF"/>
            </w:tcBorders>
            <w:shd w:val="clear" w:color="000000" w:fill="FFFFFF"/>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Extra credit for increasing % Advanced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 </w:t>
            </w:r>
          </w:p>
        </w:tc>
        <w:tc>
          <w:tcPr>
            <w:tcW w:w="1014" w:type="dxa"/>
            <w:gridSpan w:val="2"/>
            <w:tcBorders>
              <w:top w:val="nil"/>
              <w:left w:val="nil"/>
              <w:bottom w:val="single" w:sz="4" w:space="0" w:color="BFBFBF"/>
              <w:right w:val="single" w:sz="4" w:space="0" w:color="auto"/>
            </w:tcBorders>
            <w:shd w:val="clear" w:color="000000" w:fill="C5D9F1"/>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r>
      <w:tr w:rsidR="00BD1F41" w:rsidRPr="00BD1F41" w:rsidTr="00EE05A3">
        <w:trPr>
          <w:trHeight w:val="300"/>
          <w:jc w:val="center"/>
        </w:trPr>
        <w:tc>
          <w:tcPr>
            <w:tcW w:w="2660" w:type="dxa"/>
            <w:gridSpan w:val="2"/>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BD1F41" w:rsidRPr="00BD1F41" w:rsidRDefault="00BD1F41" w:rsidP="00BD1F41">
            <w:pP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Science</w:t>
            </w:r>
          </w:p>
        </w:tc>
        <w:tc>
          <w:tcPr>
            <w:tcW w:w="5600" w:type="dxa"/>
            <w:gridSpan w:val="3"/>
            <w:tcBorders>
              <w:top w:val="nil"/>
              <w:left w:val="nil"/>
              <w:bottom w:val="single" w:sz="4" w:space="0" w:color="BFBFBF"/>
              <w:right w:val="single" w:sz="4" w:space="0" w:color="BFBFBF"/>
            </w:tcBorders>
            <w:shd w:val="clear" w:color="000000" w:fill="FFFFFF"/>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Narrowing proficiency gaps (Composite Performance Index)</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 </w:t>
            </w:r>
          </w:p>
        </w:tc>
        <w:tc>
          <w:tcPr>
            <w:tcW w:w="1014" w:type="dxa"/>
            <w:gridSpan w:val="2"/>
            <w:tcBorders>
              <w:top w:val="nil"/>
              <w:left w:val="nil"/>
              <w:bottom w:val="single" w:sz="4" w:space="0" w:color="BFBFBF"/>
              <w:right w:val="single" w:sz="4" w:space="0" w:color="auto"/>
            </w:tcBorders>
            <w:shd w:val="clear" w:color="000000" w:fill="C5D9F1"/>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r>
      <w:tr w:rsidR="00BD1F41" w:rsidRPr="00BD1F41" w:rsidTr="00EE05A3">
        <w:trPr>
          <w:trHeight w:val="300"/>
          <w:jc w:val="center"/>
        </w:trPr>
        <w:tc>
          <w:tcPr>
            <w:tcW w:w="2660" w:type="dxa"/>
            <w:gridSpan w:val="2"/>
            <w:vMerge/>
            <w:tcBorders>
              <w:top w:val="single" w:sz="4" w:space="0" w:color="BFBFBF"/>
              <w:left w:val="single" w:sz="4" w:space="0" w:color="auto"/>
              <w:bottom w:val="single" w:sz="4" w:space="0" w:color="BFBFBF"/>
              <w:right w:val="single" w:sz="4" w:space="0" w:color="BFBFBF"/>
            </w:tcBorders>
            <w:vAlign w:val="center"/>
            <w:hideMark/>
          </w:tcPr>
          <w:p w:rsidR="00BD1F41" w:rsidRPr="00BD1F41" w:rsidRDefault="00BD1F41" w:rsidP="00BD1F41">
            <w:pPr>
              <w:rPr>
                <w:rFonts w:ascii="Calibri" w:hAnsi="Calibri" w:cs="Calibri"/>
                <w:b/>
                <w:bCs/>
                <w:color w:val="000000"/>
                <w:sz w:val="20"/>
                <w:szCs w:val="20"/>
                <w:lang w:val="en-US" w:eastAsia="en-US"/>
              </w:rPr>
            </w:pPr>
          </w:p>
        </w:tc>
        <w:tc>
          <w:tcPr>
            <w:tcW w:w="5600" w:type="dxa"/>
            <w:gridSpan w:val="3"/>
            <w:tcBorders>
              <w:top w:val="nil"/>
              <w:left w:val="nil"/>
              <w:bottom w:val="single" w:sz="4" w:space="0" w:color="BFBFBF"/>
              <w:right w:val="single" w:sz="4" w:space="0" w:color="BFBFBF"/>
            </w:tcBorders>
            <w:shd w:val="clear" w:color="000000" w:fill="FFFFFF"/>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Extra credit for decreasing % Warning/Failing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 </w:t>
            </w:r>
          </w:p>
        </w:tc>
        <w:tc>
          <w:tcPr>
            <w:tcW w:w="1014" w:type="dxa"/>
            <w:gridSpan w:val="2"/>
            <w:tcBorders>
              <w:top w:val="nil"/>
              <w:left w:val="nil"/>
              <w:bottom w:val="single" w:sz="4" w:space="0" w:color="BFBFBF"/>
              <w:right w:val="single" w:sz="4" w:space="0" w:color="auto"/>
            </w:tcBorders>
            <w:shd w:val="clear" w:color="000000" w:fill="C5D9F1"/>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r>
      <w:tr w:rsidR="00BD1F41" w:rsidRPr="00BD1F41" w:rsidTr="00EE05A3">
        <w:trPr>
          <w:trHeight w:val="300"/>
          <w:jc w:val="center"/>
        </w:trPr>
        <w:tc>
          <w:tcPr>
            <w:tcW w:w="2660" w:type="dxa"/>
            <w:gridSpan w:val="2"/>
            <w:vMerge/>
            <w:tcBorders>
              <w:top w:val="single" w:sz="4" w:space="0" w:color="BFBFBF"/>
              <w:left w:val="single" w:sz="4" w:space="0" w:color="auto"/>
              <w:bottom w:val="single" w:sz="4" w:space="0" w:color="BFBFBF"/>
              <w:right w:val="single" w:sz="4" w:space="0" w:color="BFBFBF"/>
            </w:tcBorders>
            <w:vAlign w:val="center"/>
            <w:hideMark/>
          </w:tcPr>
          <w:p w:rsidR="00BD1F41" w:rsidRPr="00BD1F41" w:rsidRDefault="00BD1F41" w:rsidP="00BD1F41">
            <w:pPr>
              <w:rPr>
                <w:rFonts w:ascii="Calibri" w:hAnsi="Calibri" w:cs="Calibri"/>
                <w:b/>
                <w:bCs/>
                <w:color w:val="000000"/>
                <w:sz w:val="20"/>
                <w:szCs w:val="20"/>
                <w:lang w:val="en-US" w:eastAsia="en-US"/>
              </w:rPr>
            </w:pPr>
          </w:p>
        </w:tc>
        <w:tc>
          <w:tcPr>
            <w:tcW w:w="5600" w:type="dxa"/>
            <w:gridSpan w:val="3"/>
            <w:tcBorders>
              <w:top w:val="nil"/>
              <w:left w:val="nil"/>
              <w:bottom w:val="single" w:sz="4" w:space="0" w:color="BFBFBF"/>
              <w:right w:val="single" w:sz="4" w:space="0" w:color="BFBFBF"/>
            </w:tcBorders>
            <w:shd w:val="clear" w:color="000000" w:fill="FFFFFF"/>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Extra credit for increasing % Advanced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c>
          <w:tcPr>
            <w:tcW w:w="1014" w:type="dxa"/>
            <w:gridSpan w:val="2"/>
            <w:tcBorders>
              <w:top w:val="nil"/>
              <w:left w:val="nil"/>
              <w:bottom w:val="single" w:sz="4" w:space="0" w:color="BFBFBF"/>
              <w:right w:val="single" w:sz="4" w:space="0" w:color="auto"/>
            </w:tcBorders>
            <w:shd w:val="clear" w:color="000000" w:fill="C5D9F1"/>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r>
      <w:tr w:rsidR="00BD1F41" w:rsidRPr="00BD1F41" w:rsidTr="00EE05A3">
        <w:trPr>
          <w:trHeight w:val="300"/>
          <w:jc w:val="center"/>
        </w:trPr>
        <w:tc>
          <w:tcPr>
            <w:tcW w:w="2660" w:type="dxa"/>
            <w:gridSpan w:val="2"/>
            <w:vMerge w:val="restart"/>
            <w:tcBorders>
              <w:top w:val="single" w:sz="4" w:space="0" w:color="BFBFBF"/>
              <w:left w:val="single" w:sz="4" w:space="0" w:color="auto"/>
              <w:bottom w:val="single" w:sz="4" w:space="0" w:color="000000"/>
              <w:right w:val="single" w:sz="4" w:space="0" w:color="BFBFBF"/>
            </w:tcBorders>
            <w:shd w:val="clear" w:color="000000" w:fill="FFFFFF"/>
            <w:hideMark/>
          </w:tcPr>
          <w:p w:rsidR="00BD1F41" w:rsidRPr="00BD1F41" w:rsidRDefault="00BD1F41" w:rsidP="00BD1F41">
            <w:pP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High School</w:t>
            </w:r>
          </w:p>
        </w:tc>
        <w:tc>
          <w:tcPr>
            <w:tcW w:w="5600" w:type="dxa"/>
            <w:gridSpan w:val="3"/>
            <w:tcBorders>
              <w:top w:val="nil"/>
              <w:left w:val="nil"/>
              <w:bottom w:val="single" w:sz="4" w:space="0" w:color="BFBFBF"/>
              <w:right w:val="single" w:sz="4" w:space="0" w:color="BFBFBF"/>
            </w:tcBorders>
            <w:shd w:val="clear" w:color="000000" w:fill="FFFFFF"/>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Cohort Graduation Rate</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c>
          <w:tcPr>
            <w:tcW w:w="1014" w:type="dxa"/>
            <w:gridSpan w:val="2"/>
            <w:tcBorders>
              <w:top w:val="nil"/>
              <w:left w:val="nil"/>
              <w:bottom w:val="single" w:sz="4" w:space="0" w:color="BFBFBF"/>
              <w:right w:val="single" w:sz="4" w:space="0" w:color="auto"/>
            </w:tcBorders>
            <w:shd w:val="clear" w:color="000000" w:fill="C5D9F1"/>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r>
      <w:tr w:rsidR="00BD1F41" w:rsidRPr="00BD1F41" w:rsidTr="00EE05A3">
        <w:trPr>
          <w:trHeight w:val="300"/>
          <w:jc w:val="center"/>
        </w:trPr>
        <w:tc>
          <w:tcPr>
            <w:tcW w:w="2660" w:type="dxa"/>
            <w:gridSpan w:val="2"/>
            <w:vMerge/>
            <w:tcBorders>
              <w:top w:val="single" w:sz="4" w:space="0" w:color="BFBFBF"/>
              <w:left w:val="single" w:sz="4" w:space="0" w:color="auto"/>
              <w:bottom w:val="single" w:sz="4" w:space="0" w:color="000000"/>
              <w:right w:val="single" w:sz="4" w:space="0" w:color="BFBFBF"/>
            </w:tcBorders>
            <w:vAlign w:val="center"/>
            <w:hideMark/>
          </w:tcPr>
          <w:p w:rsidR="00BD1F41" w:rsidRPr="00BD1F41" w:rsidRDefault="00BD1F41" w:rsidP="00BD1F41">
            <w:pPr>
              <w:rPr>
                <w:rFonts w:ascii="Calibri" w:hAnsi="Calibri" w:cs="Calibri"/>
                <w:b/>
                <w:bCs/>
                <w:color w:val="000000"/>
                <w:sz w:val="20"/>
                <w:szCs w:val="20"/>
                <w:lang w:val="en-US" w:eastAsia="en-US"/>
              </w:rPr>
            </w:pPr>
          </w:p>
        </w:tc>
        <w:tc>
          <w:tcPr>
            <w:tcW w:w="5600" w:type="dxa"/>
            <w:gridSpan w:val="3"/>
            <w:tcBorders>
              <w:top w:val="nil"/>
              <w:left w:val="nil"/>
              <w:bottom w:val="single" w:sz="4" w:space="0" w:color="auto"/>
              <w:right w:val="single" w:sz="4" w:space="0" w:color="BFBFBF"/>
            </w:tcBorders>
            <w:shd w:val="clear" w:color="000000" w:fill="FFFFFF"/>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Annual Dropout Rate</w:t>
            </w:r>
          </w:p>
        </w:tc>
        <w:tc>
          <w:tcPr>
            <w:tcW w:w="940" w:type="dxa"/>
            <w:tcBorders>
              <w:top w:val="nil"/>
              <w:left w:val="nil"/>
              <w:bottom w:val="single" w:sz="4" w:space="0" w:color="auto"/>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c>
          <w:tcPr>
            <w:tcW w:w="940" w:type="dxa"/>
            <w:tcBorders>
              <w:top w:val="nil"/>
              <w:left w:val="nil"/>
              <w:bottom w:val="single" w:sz="4" w:space="0" w:color="auto"/>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25</w:t>
            </w:r>
          </w:p>
        </w:tc>
        <w:tc>
          <w:tcPr>
            <w:tcW w:w="940" w:type="dxa"/>
            <w:tcBorders>
              <w:top w:val="nil"/>
              <w:left w:val="nil"/>
              <w:bottom w:val="single" w:sz="4" w:space="0" w:color="auto"/>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50</w:t>
            </w:r>
          </w:p>
        </w:tc>
        <w:tc>
          <w:tcPr>
            <w:tcW w:w="1014" w:type="dxa"/>
            <w:gridSpan w:val="2"/>
            <w:tcBorders>
              <w:top w:val="nil"/>
              <w:left w:val="nil"/>
              <w:bottom w:val="single" w:sz="4" w:space="0" w:color="BFBFBF"/>
              <w:right w:val="single" w:sz="4" w:space="0" w:color="auto"/>
            </w:tcBorders>
            <w:shd w:val="clear" w:color="000000" w:fill="C5D9F1"/>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50</w:t>
            </w:r>
          </w:p>
        </w:tc>
      </w:tr>
      <w:tr w:rsidR="00BD1F41" w:rsidRPr="00BD1F41" w:rsidTr="00EE05A3">
        <w:trPr>
          <w:gridAfter w:val="1"/>
          <w:wAfter w:w="74" w:type="dxa"/>
          <w:trHeight w:val="300"/>
          <w:jc w:val="center"/>
        </w:trPr>
        <w:tc>
          <w:tcPr>
            <w:tcW w:w="8260" w:type="dxa"/>
            <w:gridSpan w:val="5"/>
            <w:tcBorders>
              <w:top w:val="nil"/>
              <w:left w:val="nil"/>
              <w:bottom w:val="single" w:sz="4" w:space="0" w:color="BFBFBF"/>
              <w:right w:val="single" w:sz="4" w:space="0" w:color="000000"/>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Points awarded for narrowing proficiency gaps, growth, and high school indicators</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425</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375</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325</w:t>
            </w:r>
          </w:p>
        </w:tc>
        <w:tc>
          <w:tcPr>
            <w:tcW w:w="940" w:type="dxa"/>
            <w:tcBorders>
              <w:top w:val="single" w:sz="4" w:space="0" w:color="auto"/>
              <w:left w:val="nil"/>
              <w:bottom w:val="single" w:sz="4" w:space="0" w:color="BFBFBF"/>
              <w:right w:val="single" w:sz="4" w:space="0" w:color="auto"/>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475</w:t>
            </w:r>
          </w:p>
        </w:tc>
      </w:tr>
      <w:tr w:rsidR="00BD1F41" w:rsidRPr="00BD1F41" w:rsidTr="00EE05A3">
        <w:trPr>
          <w:gridAfter w:val="1"/>
          <w:wAfter w:w="74" w:type="dxa"/>
          <w:trHeight w:val="300"/>
          <w:jc w:val="center"/>
        </w:trPr>
        <w:tc>
          <w:tcPr>
            <w:tcW w:w="8260" w:type="dxa"/>
            <w:gridSpan w:val="5"/>
            <w:tcBorders>
              <w:top w:val="single" w:sz="4" w:space="0" w:color="BFBFBF"/>
              <w:left w:val="nil"/>
              <w:bottom w:val="single" w:sz="4" w:space="0" w:color="BFBFBF"/>
              <w:right w:val="single" w:sz="4" w:space="0" w:color="000000"/>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Points awarded for extra credit</w:t>
            </w:r>
          </w:p>
        </w:tc>
        <w:tc>
          <w:tcPr>
            <w:tcW w:w="940" w:type="dxa"/>
            <w:tcBorders>
              <w:top w:val="nil"/>
              <w:left w:val="nil"/>
              <w:bottom w:val="single" w:sz="4" w:space="0" w:color="auto"/>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50</w:t>
            </w:r>
          </w:p>
        </w:tc>
        <w:tc>
          <w:tcPr>
            <w:tcW w:w="940" w:type="dxa"/>
            <w:tcBorders>
              <w:top w:val="nil"/>
              <w:left w:val="nil"/>
              <w:bottom w:val="single" w:sz="4" w:space="0" w:color="auto"/>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75</w:t>
            </w:r>
          </w:p>
        </w:tc>
        <w:tc>
          <w:tcPr>
            <w:tcW w:w="940" w:type="dxa"/>
            <w:tcBorders>
              <w:top w:val="nil"/>
              <w:left w:val="nil"/>
              <w:bottom w:val="single" w:sz="4" w:space="0" w:color="auto"/>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50</w:t>
            </w:r>
          </w:p>
        </w:tc>
        <w:tc>
          <w:tcPr>
            <w:tcW w:w="940" w:type="dxa"/>
            <w:tcBorders>
              <w:top w:val="nil"/>
              <w:left w:val="nil"/>
              <w:bottom w:val="single" w:sz="4" w:space="0" w:color="auto"/>
              <w:right w:val="single" w:sz="4" w:space="0" w:color="auto"/>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150</w:t>
            </w:r>
          </w:p>
        </w:tc>
      </w:tr>
      <w:tr w:rsidR="00BD1F41" w:rsidRPr="00BD1F41" w:rsidTr="00EE05A3">
        <w:trPr>
          <w:gridAfter w:val="1"/>
          <w:wAfter w:w="74" w:type="dxa"/>
          <w:trHeight w:val="102"/>
          <w:jc w:val="center"/>
        </w:trPr>
        <w:tc>
          <w:tcPr>
            <w:tcW w:w="2065" w:type="dxa"/>
            <w:tcBorders>
              <w:top w:val="nil"/>
              <w:left w:val="nil"/>
              <w:bottom w:val="nil"/>
              <w:right w:val="nil"/>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p>
        </w:tc>
        <w:tc>
          <w:tcPr>
            <w:tcW w:w="2065" w:type="dxa"/>
            <w:gridSpan w:val="2"/>
            <w:tcBorders>
              <w:top w:val="nil"/>
              <w:left w:val="nil"/>
              <w:bottom w:val="nil"/>
              <w:right w:val="nil"/>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p>
        </w:tc>
        <w:tc>
          <w:tcPr>
            <w:tcW w:w="2065" w:type="dxa"/>
            <w:tcBorders>
              <w:top w:val="nil"/>
              <w:left w:val="nil"/>
              <w:bottom w:val="nil"/>
              <w:right w:val="nil"/>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p>
        </w:tc>
        <w:tc>
          <w:tcPr>
            <w:tcW w:w="2065" w:type="dxa"/>
            <w:tcBorders>
              <w:top w:val="nil"/>
              <w:left w:val="nil"/>
              <w:bottom w:val="nil"/>
              <w:right w:val="nil"/>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p>
        </w:tc>
      </w:tr>
      <w:tr w:rsidR="00BD1F41" w:rsidRPr="00BD1F41" w:rsidTr="00EE05A3">
        <w:trPr>
          <w:gridAfter w:val="1"/>
          <w:wAfter w:w="74" w:type="dxa"/>
          <w:trHeight w:val="300"/>
          <w:jc w:val="center"/>
        </w:trPr>
        <w:tc>
          <w:tcPr>
            <w:tcW w:w="8260" w:type="dxa"/>
            <w:gridSpan w:val="5"/>
            <w:tcBorders>
              <w:top w:val="nil"/>
              <w:left w:val="nil"/>
              <w:bottom w:val="single" w:sz="4" w:space="0" w:color="BFBFBF"/>
              <w:right w:val="single" w:sz="4" w:space="0" w:color="000000"/>
            </w:tcBorders>
            <w:shd w:val="clear" w:color="auto" w:fill="auto"/>
            <w:noWrap/>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Total points awarded</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475</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450</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375</w:t>
            </w:r>
          </w:p>
        </w:tc>
        <w:tc>
          <w:tcPr>
            <w:tcW w:w="940" w:type="dxa"/>
            <w:tcBorders>
              <w:top w:val="single" w:sz="4" w:space="0" w:color="auto"/>
              <w:left w:val="nil"/>
              <w:bottom w:val="single" w:sz="4" w:space="0" w:color="BFBFBF"/>
              <w:right w:val="single" w:sz="4" w:space="0" w:color="auto"/>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625</w:t>
            </w:r>
          </w:p>
        </w:tc>
      </w:tr>
      <w:tr w:rsidR="00BD1F41" w:rsidRPr="00BD1F41" w:rsidTr="00EE05A3">
        <w:trPr>
          <w:gridAfter w:val="1"/>
          <w:wAfter w:w="74" w:type="dxa"/>
          <w:trHeight w:val="300"/>
          <w:jc w:val="center"/>
        </w:trPr>
        <w:tc>
          <w:tcPr>
            <w:tcW w:w="8260" w:type="dxa"/>
            <w:gridSpan w:val="5"/>
            <w:tcBorders>
              <w:top w:val="single" w:sz="4" w:space="0" w:color="BFBFBF"/>
              <w:left w:val="nil"/>
              <w:bottom w:val="single" w:sz="4" w:space="0" w:color="BFBFBF"/>
              <w:right w:val="single" w:sz="4" w:space="0" w:color="000000"/>
            </w:tcBorders>
            <w:shd w:val="clear" w:color="auto" w:fill="auto"/>
            <w:noWrap/>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Number of proficiency gap narrowing, growth, and high school indicators</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w:t>
            </w:r>
          </w:p>
        </w:tc>
        <w:tc>
          <w:tcPr>
            <w:tcW w:w="940" w:type="dxa"/>
            <w:tcBorders>
              <w:top w:val="nil"/>
              <w:left w:val="nil"/>
              <w:bottom w:val="single" w:sz="4" w:space="0" w:color="BFBFBF"/>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6</w:t>
            </w:r>
          </w:p>
        </w:tc>
        <w:tc>
          <w:tcPr>
            <w:tcW w:w="940" w:type="dxa"/>
            <w:tcBorders>
              <w:top w:val="nil"/>
              <w:left w:val="nil"/>
              <w:bottom w:val="single" w:sz="4" w:space="0" w:color="BFBFBF"/>
              <w:right w:val="single" w:sz="4" w:space="0" w:color="auto"/>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7</w:t>
            </w:r>
          </w:p>
        </w:tc>
      </w:tr>
      <w:tr w:rsidR="00BD1F41" w:rsidRPr="00BD1F41" w:rsidTr="00EE05A3">
        <w:trPr>
          <w:gridAfter w:val="1"/>
          <w:wAfter w:w="74" w:type="dxa"/>
          <w:trHeight w:val="300"/>
          <w:jc w:val="center"/>
        </w:trPr>
        <w:tc>
          <w:tcPr>
            <w:tcW w:w="8260" w:type="dxa"/>
            <w:gridSpan w:val="5"/>
            <w:tcBorders>
              <w:top w:val="single" w:sz="4" w:space="0" w:color="BFBFBF"/>
              <w:left w:val="nil"/>
              <w:bottom w:val="single" w:sz="4" w:space="0" w:color="BFBFBF"/>
              <w:right w:val="single" w:sz="4" w:space="0" w:color="000000"/>
            </w:tcBorders>
            <w:shd w:val="clear" w:color="auto" w:fill="auto"/>
            <w:noWrap/>
            <w:hideMark/>
          </w:tcPr>
          <w:p w:rsidR="00BD1F41" w:rsidRPr="00BD1F41" w:rsidRDefault="00BD1F41" w:rsidP="00BD1F41">
            <w:pP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 xml:space="preserve">Actual 2010, 2011, 2012, &amp; </w:t>
            </w:r>
            <w:r w:rsidRPr="00BD1F41">
              <w:rPr>
                <w:rFonts w:ascii="Calibri" w:hAnsi="Calibri" w:cs="Calibri"/>
                <w:b/>
                <w:bCs/>
                <w:i/>
                <w:iCs/>
                <w:color w:val="000000"/>
                <w:sz w:val="20"/>
                <w:szCs w:val="20"/>
                <w:lang w:val="en-US" w:eastAsia="en-US"/>
              </w:rPr>
              <w:t>Projected</w:t>
            </w:r>
            <w:r w:rsidRPr="00BD1F41">
              <w:rPr>
                <w:rFonts w:ascii="Calibri" w:hAnsi="Calibri" w:cs="Calibri"/>
                <w:b/>
                <w:bCs/>
                <w:color w:val="000000"/>
                <w:sz w:val="20"/>
                <w:szCs w:val="20"/>
                <w:lang w:val="en-US" w:eastAsia="en-US"/>
              </w:rPr>
              <w:t xml:space="preserve"> 2013 Annual PPIs = (Total points / number of indicators)</w:t>
            </w:r>
          </w:p>
        </w:tc>
        <w:tc>
          <w:tcPr>
            <w:tcW w:w="940" w:type="dxa"/>
            <w:tcBorders>
              <w:top w:val="nil"/>
              <w:left w:val="nil"/>
              <w:bottom w:val="single" w:sz="4" w:space="0" w:color="auto"/>
              <w:right w:val="single" w:sz="4" w:space="0" w:color="BFBFBF"/>
            </w:tcBorders>
            <w:shd w:val="clear" w:color="000000" w:fill="D8E4BC"/>
            <w:noWrap/>
            <w:vAlign w:val="center"/>
            <w:hideMark/>
          </w:tcPr>
          <w:p w:rsidR="00BD1F41" w:rsidRPr="00BD1F41" w:rsidRDefault="00BD1F41" w:rsidP="00BD1F41">
            <w:pPr>
              <w:jc w:val="cente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68</w:t>
            </w:r>
          </w:p>
        </w:tc>
        <w:tc>
          <w:tcPr>
            <w:tcW w:w="940" w:type="dxa"/>
            <w:tcBorders>
              <w:top w:val="nil"/>
              <w:left w:val="nil"/>
              <w:bottom w:val="single" w:sz="4" w:space="0" w:color="auto"/>
              <w:right w:val="single" w:sz="4" w:space="0" w:color="BFBFBF"/>
            </w:tcBorders>
            <w:shd w:val="clear" w:color="000000" w:fill="D8E4BC"/>
            <w:noWrap/>
            <w:vAlign w:val="center"/>
            <w:hideMark/>
          </w:tcPr>
          <w:p w:rsidR="00BD1F41" w:rsidRPr="00BD1F41" w:rsidRDefault="00BD1F41" w:rsidP="00BD1F41">
            <w:pPr>
              <w:jc w:val="cente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64</w:t>
            </w:r>
          </w:p>
        </w:tc>
        <w:tc>
          <w:tcPr>
            <w:tcW w:w="940" w:type="dxa"/>
            <w:tcBorders>
              <w:top w:val="nil"/>
              <w:left w:val="nil"/>
              <w:bottom w:val="single" w:sz="4" w:space="0" w:color="auto"/>
              <w:right w:val="single" w:sz="4" w:space="0" w:color="BFBFBF"/>
            </w:tcBorders>
            <w:shd w:val="clear" w:color="000000" w:fill="D8E4BC"/>
            <w:noWrap/>
            <w:vAlign w:val="center"/>
            <w:hideMark/>
          </w:tcPr>
          <w:p w:rsidR="00BD1F41" w:rsidRPr="00BD1F41" w:rsidRDefault="00BD1F41" w:rsidP="00BD1F41">
            <w:pPr>
              <w:jc w:val="cente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63</w:t>
            </w:r>
          </w:p>
        </w:tc>
        <w:tc>
          <w:tcPr>
            <w:tcW w:w="940" w:type="dxa"/>
            <w:tcBorders>
              <w:top w:val="nil"/>
              <w:left w:val="nil"/>
              <w:bottom w:val="single" w:sz="4" w:space="0" w:color="auto"/>
              <w:right w:val="single" w:sz="4" w:space="0" w:color="auto"/>
            </w:tcBorders>
            <w:shd w:val="clear" w:color="000000" w:fill="D8E4BC"/>
            <w:noWrap/>
            <w:vAlign w:val="center"/>
            <w:hideMark/>
          </w:tcPr>
          <w:p w:rsidR="00BD1F41" w:rsidRPr="00BD1F41" w:rsidRDefault="00BD1F41" w:rsidP="00BD1F41">
            <w:pPr>
              <w:jc w:val="cente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89</w:t>
            </w:r>
          </w:p>
        </w:tc>
      </w:tr>
      <w:tr w:rsidR="00BD1F41" w:rsidRPr="00BD1F41" w:rsidTr="00EE05A3">
        <w:trPr>
          <w:gridAfter w:val="1"/>
          <w:wAfter w:w="74" w:type="dxa"/>
          <w:trHeight w:val="102"/>
          <w:jc w:val="center"/>
        </w:trPr>
        <w:tc>
          <w:tcPr>
            <w:tcW w:w="2065" w:type="dxa"/>
            <w:tcBorders>
              <w:top w:val="nil"/>
              <w:left w:val="nil"/>
              <w:bottom w:val="nil"/>
              <w:right w:val="nil"/>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p>
        </w:tc>
        <w:tc>
          <w:tcPr>
            <w:tcW w:w="2065" w:type="dxa"/>
            <w:gridSpan w:val="2"/>
            <w:tcBorders>
              <w:top w:val="nil"/>
              <w:left w:val="nil"/>
              <w:bottom w:val="nil"/>
              <w:right w:val="nil"/>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p>
        </w:tc>
        <w:tc>
          <w:tcPr>
            <w:tcW w:w="2065" w:type="dxa"/>
            <w:tcBorders>
              <w:top w:val="nil"/>
              <w:left w:val="nil"/>
              <w:bottom w:val="nil"/>
              <w:right w:val="nil"/>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p>
        </w:tc>
        <w:tc>
          <w:tcPr>
            <w:tcW w:w="2065" w:type="dxa"/>
            <w:tcBorders>
              <w:top w:val="nil"/>
              <w:left w:val="nil"/>
              <w:bottom w:val="nil"/>
              <w:right w:val="nil"/>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p>
        </w:tc>
      </w:tr>
      <w:tr w:rsidR="00BD1F41" w:rsidRPr="00BD1F41" w:rsidTr="00EE05A3">
        <w:trPr>
          <w:gridAfter w:val="1"/>
          <w:wAfter w:w="74" w:type="dxa"/>
          <w:trHeight w:val="300"/>
          <w:jc w:val="center"/>
        </w:trPr>
        <w:tc>
          <w:tcPr>
            <w:tcW w:w="8260" w:type="dxa"/>
            <w:gridSpan w:val="5"/>
            <w:tcBorders>
              <w:top w:val="nil"/>
              <w:left w:val="nil"/>
              <w:bottom w:val="single" w:sz="4" w:space="0" w:color="BFBFBF"/>
              <w:right w:val="single" w:sz="4" w:space="0" w:color="000000"/>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Cumulative PPI Weighting</w:t>
            </w:r>
          </w:p>
        </w:tc>
        <w:tc>
          <w:tcPr>
            <w:tcW w:w="940" w:type="dxa"/>
            <w:tcBorders>
              <w:top w:val="single" w:sz="4" w:space="0" w:color="auto"/>
              <w:left w:val="nil"/>
              <w:bottom w:val="single" w:sz="4" w:space="0" w:color="auto"/>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10%</w:t>
            </w:r>
          </w:p>
        </w:tc>
        <w:tc>
          <w:tcPr>
            <w:tcW w:w="940" w:type="dxa"/>
            <w:tcBorders>
              <w:top w:val="single" w:sz="4" w:space="0" w:color="auto"/>
              <w:left w:val="nil"/>
              <w:bottom w:val="single" w:sz="4" w:space="0" w:color="auto"/>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20%</w:t>
            </w:r>
          </w:p>
        </w:tc>
        <w:tc>
          <w:tcPr>
            <w:tcW w:w="940" w:type="dxa"/>
            <w:tcBorders>
              <w:top w:val="single" w:sz="4" w:space="0" w:color="auto"/>
              <w:left w:val="nil"/>
              <w:bottom w:val="single" w:sz="4" w:space="0" w:color="auto"/>
              <w:right w:val="single" w:sz="4" w:space="0" w:color="BFBFBF"/>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30%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r w:rsidRPr="00BD1F41">
              <w:rPr>
                <w:rFonts w:ascii="Calibri" w:hAnsi="Calibri" w:cs="Calibri"/>
                <w:color w:val="000000"/>
                <w:sz w:val="20"/>
                <w:szCs w:val="20"/>
                <w:lang w:val="en-US" w:eastAsia="en-US"/>
              </w:rPr>
              <w:t>40%</w:t>
            </w:r>
          </w:p>
        </w:tc>
      </w:tr>
      <w:tr w:rsidR="00BD1F41" w:rsidRPr="00BD1F41" w:rsidTr="00EE05A3">
        <w:trPr>
          <w:gridAfter w:val="1"/>
          <w:wAfter w:w="74" w:type="dxa"/>
          <w:trHeight w:val="102"/>
          <w:jc w:val="center"/>
        </w:trPr>
        <w:tc>
          <w:tcPr>
            <w:tcW w:w="2065" w:type="dxa"/>
            <w:tcBorders>
              <w:top w:val="nil"/>
              <w:left w:val="nil"/>
              <w:bottom w:val="nil"/>
              <w:right w:val="nil"/>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p>
        </w:tc>
        <w:tc>
          <w:tcPr>
            <w:tcW w:w="2065" w:type="dxa"/>
            <w:gridSpan w:val="2"/>
            <w:tcBorders>
              <w:top w:val="nil"/>
              <w:left w:val="nil"/>
              <w:bottom w:val="nil"/>
              <w:right w:val="nil"/>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p>
        </w:tc>
        <w:tc>
          <w:tcPr>
            <w:tcW w:w="2065" w:type="dxa"/>
            <w:tcBorders>
              <w:top w:val="nil"/>
              <w:left w:val="nil"/>
              <w:bottom w:val="nil"/>
              <w:right w:val="nil"/>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p>
        </w:tc>
        <w:tc>
          <w:tcPr>
            <w:tcW w:w="2065" w:type="dxa"/>
            <w:tcBorders>
              <w:top w:val="nil"/>
              <w:left w:val="nil"/>
              <w:bottom w:val="nil"/>
              <w:right w:val="nil"/>
            </w:tcBorders>
            <w:shd w:val="clear" w:color="auto" w:fill="auto"/>
            <w:noWrap/>
            <w:vAlign w:val="bottom"/>
            <w:hideMark/>
          </w:tcPr>
          <w:p w:rsidR="00BD1F41" w:rsidRPr="00BD1F41" w:rsidRDefault="00BD1F41" w:rsidP="00BD1F41">
            <w:pP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BD1F41" w:rsidRPr="00BD1F41" w:rsidRDefault="00BD1F41" w:rsidP="00BD1F41">
            <w:pPr>
              <w:jc w:val="center"/>
              <w:rPr>
                <w:rFonts w:ascii="Calibri" w:hAnsi="Calibri" w:cs="Calibri"/>
                <w:color w:val="000000"/>
                <w:sz w:val="20"/>
                <w:szCs w:val="20"/>
                <w:lang w:val="en-US" w:eastAsia="en-US"/>
              </w:rPr>
            </w:pPr>
          </w:p>
        </w:tc>
      </w:tr>
      <w:tr w:rsidR="00BD1F41" w:rsidRPr="00BD1F41" w:rsidTr="00EE05A3">
        <w:trPr>
          <w:gridAfter w:val="1"/>
          <w:wAfter w:w="74" w:type="dxa"/>
          <w:trHeight w:val="300"/>
          <w:jc w:val="center"/>
        </w:trPr>
        <w:tc>
          <w:tcPr>
            <w:tcW w:w="8260" w:type="dxa"/>
            <w:gridSpan w:val="5"/>
            <w:tcBorders>
              <w:top w:val="nil"/>
              <w:left w:val="nil"/>
              <w:bottom w:val="single" w:sz="4" w:space="0" w:color="BFBFBF"/>
              <w:right w:val="single" w:sz="4" w:space="0" w:color="000000"/>
            </w:tcBorders>
            <w:shd w:val="clear" w:color="auto" w:fill="auto"/>
            <w:noWrap/>
            <w:vAlign w:val="bottom"/>
            <w:hideMark/>
          </w:tcPr>
          <w:p w:rsidR="00BD1F41" w:rsidRPr="00BD1F41" w:rsidRDefault="00BD1F41" w:rsidP="00BD1F41">
            <w:pPr>
              <w:rPr>
                <w:rFonts w:ascii="Calibri" w:hAnsi="Calibri" w:cs="Calibri"/>
                <w:b/>
                <w:bCs/>
                <w:color w:val="000000"/>
                <w:sz w:val="20"/>
                <w:szCs w:val="20"/>
                <w:lang w:val="en-US" w:eastAsia="en-US"/>
              </w:rPr>
            </w:pPr>
            <w:r w:rsidRPr="00BD1F41">
              <w:rPr>
                <w:rFonts w:ascii="Calibri" w:hAnsi="Calibri" w:cs="Calibri"/>
                <w:b/>
                <w:bCs/>
                <w:i/>
                <w:iCs/>
                <w:color w:val="000000"/>
                <w:sz w:val="20"/>
                <w:szCs w:val="20"/>
                <w:lang w:val="en-US" w:eastAsia="en-US"/>
              </w:rPr>
              <w:t>Projected</w:t>
            </w:r>
            <w:r w:rsidRPr="00BD1F41">
              <w:rPr>
                <w:rFonts w:ascii="Calibri" w:hAnsi="Calibri" w:cs="Calibri"/>
                <w:b/>
                <w:bCs/>
                <w:color w:val="000000"/>
                <w:sz w:val="20"/>
                <w:szCs w:val="20"/>
                <w:lang w:val="en-US" w:eastAsia="en-US"/>
              </w:rPr>
              <w:t xml:space="preserve"> 2013 Cumulative PPI = (2010*1 + 2011*2 + 2012*3 + 2013*4 / 10)</w:t>
            </w:r>
          </w:p>
        </w:tc>
        <w:tc>
          <w:tcPr>
            <w:tcW w:w="940" w:type="dxa"/>
            <w:tcBorders>
              <w:top w:val="single" w:sz="4" w:space="0" w:color="auto"/>
              <w:left w:val="nil"/>
              <w:bottom w:val="single" w:sz="4" w:space="0" w:color="auto"/>
              <w:right w:val="single" w:sz="4" w:space="0" w:color="BFBFBF"/>
            </w:tcBorders>
            <w:shd w:val="clear" w:color="000000" w:fill="D8E4BC"/>
            <w:noWrap/>
            <w:vAlign w:val="center"/>
            <w:hideMark/>
          </w:tcPr>
          <w:p w:rsidR="00BD1F41" w:rsidRPr="00BD1F41" w:rsidRDefault="00BD1F41" w:rsidP="00BD1F41">
            <w:pPr>
              <w:jc w:val="cente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74</w:t>
            </w:r>
          </w:p>
        </w:tc>
        <w:tc>
          <w:tcPr>
            <w:tcW w:w="2820" w:type="dxa"/>
            <w:gridSpan w:val="3"/>
            <w:tcBorders>
              <w:top w:val="single" w:sz="4" w:space="0" w:color="auto"/>
              <w:left w:val="nil"/>
              <w:bottom w:val="single" w:sz="4" w:space="0" w:color="auto"/>
              <w:right w:val="single" w:sz="4" w:space="0" w:color="000000"/>
            </w:tcBorders>
            <w:shd w:val="clear" w:color="000000" w:fill="D8E4BC"/>
            <w:noWrap/>
            <w:vAlign w:val="center"/>
            <w:hideMark/>
          </w:tcPr>
          <w:p w:rsidR="00BD1F41" w:rsidRPr="00BD1F41" w:rsidRDefault="00BD1F41" w:rsidP="00BD1F41">
            <w:pPr>
              <w:jc w:val="center"/>
              <w:rPr>
                <w:rFonts w:ascii="Calibri" w:hAnsi="Calibri" w:cs="Calibri"/>
                <w:b/>
                <w:bCs/>
                <w:color w:val="000000"/>
                <w:sz w:val="20"/>
                <w:szCs w:val="20"/>
                <w:lang w:val="en-US" w:eastAsia="en-US"/>
              </w:rPr>
            </w:pPr>
            <w:r w:rsidRPr="00BD1F41">
              <w:rPr>
                <w:rFonts w:ascii="Calibri" w:hAnsi="Calibri" w:cs="Calibri"/>
                <w:b/>
                <w:bCs/>
                <w:color w:val="000000"/>
                <w:sz w:val="20"/>
                <w:szCs w:val="20"/>
                <w:lang w:val="en-US" w:eastAsia="en-US"/>
              </w:rPr>
              <w:t>Met Target</w:t>
            </w:r>
          </w:p>
        </w:tc>
      </w:tr>
    </w:tbl>
    <w:p w:rsidR="00BD1F41" w:rsidRDefault="00BD1F41" w:rsidP="00E23EC9">
      <w:pPr>
        <w:rPr>
          <w:rFonts w:ascii="Arial" w:hAnsi="Arial" w:cs="Arial"/>
          <w:b/>
          <w:color w:val="002060"/>
        </w:rPr>
      </w:pPr>
    </w:p>
    <w:sectPr w:rsidR="00BD1F41" w:rsidSect="000A2F6B">
      <w:footerReference w:type="default" r:id="rId13"/>
      <w:pgSz w:w="15840" w:h="12240" w:orient="landscape" w:code="1"/>
      <w:pgMar w:top="720" w:right="1080" w:bottom="720" w:left="1080"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DDE" w:rsidRDefault="00E03DDE" w:rsidP="007A2CAA">
      <w:r>
        <w:separator/>
      </w:r>
    </w:p>
  </w:endnote>
  <w:endnote w:type="continuationSeparator" w:id="0">
    <w:p w:rsidR="00E03DDE" w:rsidRDefault="00E03DDE" w:rsidP="007A2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4E" w:rsidRPr="00E6252A" w:rsidRDefault="0093142D" w:rsidP="008D6C0B">
    <w:pPr>
      <w:pStyle w:val="Footer"/>
      <w:rPr>
        <w:rFonts w:ascii="Arial" w:hAnsi="Arial" w:cs="Arial"/>
        <w:sz w:val="18"/>
        <w:szCs w:val="18"/>
      </w:rPr>
    </w:pPr>
    <w:r>
      <w:rPr>
        <w:noProof/>
        <w:lang w:val="en-US" w:eastAsia="zh-CN" w:bidi="km-KH"/>
      </w:rPr>
      <w:drawing>
        <wp:anchor distT="0" distB="0" distL="114300" distR="114300" simplePos="0" relativeHeight="251657728" behindDoc="1" locked="0" layoutInCell="1" allowOverlap="1">
          <wp:simplePos x="0" y="0"/>
          <wp:positionH relativeFrom="column">
            <wp:posOffset>7161530</wp:posOffset>
          </wp:positionH>
          <wp:positionV relativeFrom="paragraph">
            <wp:posOffset>64135</wp:posOffset>
          </wp:positionV>
          <wp:extent cx="937260" cy="457200"/>
          <wp:effectExtent l="0" t="0" r="0" b="0"/>
          <wp:wrapThrough wrapText="bothSides">
            <wp:wrapPolygon edited="0">
              <wp:start x="1317" y="0"/>
              <wp:lineTo x="0" y="2700"/>
              <wp:lineTo x="0" y="9000"/>
              <wp:lineTo x="878" y="20700"/>
              <wp:lineTo x="21073" y="20700"/>
              <wp:lineTo x="21073" y="9000"/>
              <wp:lineTo x="3951" y="0"/>
              <wp:lineTo x="1317" y="0"/>
            </wp:wrapPolygon>
          </wp:wrapThrough>
          <wp:docPr id="3"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260" cy="457200"/>
                  </a:xfrm>
                  <a:prstGeom prst="rect">
                    <a:avLst/>
                  </a:prstGeom>
                  <a:noFill/>
                  <a:ln>
                    <a:noFill/>
                  </a:ln>
                </pic:spPr>
              </pic:pic>
            </a:graphicData>
          </a:graphic>
        </wp:anchor>
      </w:drawing>
    </w:r>
  </w:p>
  <w:p w:rsidR="005B134E" w:rsidRPr="00E6252A" w:rsidRDefault="005B134E" w:rsidP="008D6C0B">
    <w:pPr>
      <w:pStyle w:val="Footer"/>
      <w:ind w:left="90"/>
      <w:jc w:val="center"/>
      <w:rPr>
        <w:rFonts w:ascii="Arial" w:hAnsi="Arial" w:cs="Arial"/>
        <w:color w:val="002060"/>
        <w:sz w:val="18"/>
        <w:szCs w:val="18"/>
      </w:rPr>
    </w:pPr>
    <w:r w:rsidRPr="00E6252A">
      <w:rPr>
        <w:rFonts w:ascii="Arial" w:hAnsi="Arial" w:cs="Arial"/>
        <w:color w:val="002060"/>
        <w:sz w:val="18"/>
        <w:szCs w:val="18"/>
      </w:rPr>
      <w:t xml:space="preserve">Page </w:t>
    </w:r>
    <w:r w:rsidR="00FF49EE" w:rsidRPr="00E6252A">
      <w:rPr>
        <w:rFonts w:ascii="Arial" w:hAnsi="Arial" w:cs="Arial"/>
        <w:color w:val="002060"/>
        <w:sz w:val="18"/>
        <w:szCs w:val="18"/>
      </w:rPr>
      <w:fldChar w:fldCharType="begin"/>
    </w:r>
    <w:r w:rsidRPr="00E6252A">
      <w:rPr>
        <w:rFonts w:ascii="Arial" w:hAnsi="Arial" w:cs="Arial"/>
        <w:color w:val="002060"/>
        <w:sz w:val="18"/>
        <w:szCs w:val="18"/>
      </w:rPr>
      <w:instrText xml:space="preserve"> PAGE   \* MERGEFORMAT </w:instrText>
    </w:r>
    <w:r w:rsidR="00FF49EE" w:rsidRPr="00E6252A">
      <w:rPr>
        <w:rFonts w:ascii="Arial" w:hAnsi="Arial" w:cs="Arial"/>
        <w:color w:val="002060"/>
        <w:sz w:val="18"/>
        <w:szCs w:val="18"/>
      </w:rPr>
      <w:fldChar w:fldCharType="separate"/>
    </w:r>
    <w:r w:rsidR="000A6803">
      <w:rPr>
        <w:rFonts w:ascii="Arial" w:hAnsi="Arial" w:cs="Arial"/>
        <w:noProof/>
        <w:color w:val="002060"/>
        <w:sz w:val="18"/>
        <w:szCs w:val="18"/>
      </w:rPr>
      <w:t>2</w:t>
    </w:r>
    <w:r w:rsidR="00FF49EE" w:rsidRPr="00E6252A">
      <w:rPr>
        <w:rFonts w:ascii="Arial" w:hAnsi="Arial" w:cs="Arial"/>
        <w:color w:val="002060"/>
        <w:sz w:val="18"/>
        <w:szCs w:val="18"/>
      </w:rPr>
      <w:fldChar w:fldCharType="end"/>
    </w:r>
  </w:p>
  <w:p w:rsidR="005B134E" w:rsidRDefault="005B134E" w:rsidP="008D6C0B"/>
  <w:p w:rsidR="005B134E" w:rsidRPr="005210C8" w:rsidRDefault="005B134E" w:rsidP="00BD3209">
    <w:pPr>
      <w:pStyle w:val="Footer"/>
      <w:rPr>
        <w:rFonts w:ascii="Arial" w:hAnsi="Arial" w:cs="Arial"/>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DDE" w:rsidRDefault="00E03DDE" w:rsidP="007A2CAA">
      <w:r>
        <w:separator/>
      </w:r>
    </w:p>
  </w:footnote>
  <w:footnote w:type="continuationSeparator" w:id="0">
    <w:p w:rsidR="00E03DDE" w:rsidRDefault="00E03DDE" w:rsidP="007A2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3DE36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01975"/>
    <w:multiLevelType w:val="hybridMultilevel"/>
    <w:tmpl w:val="4B1AB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54BCA"/>
    <w:multiLevelType w:val="hybridMultilevel"/>
    <w:tmpl w:val="B886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75609"/>
    <w:multiLevelType w:val="hybridMultilevel"/>
    <w:tmpl w:val="84F2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C3F1D"/>
    <w:multiLevelType w:val="hybridMultilevel"/>
    <w:tmpl w:val="7CE8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E25AC"/>
    <w:multiLevelType w:val="hybridMultilevel"/>
    <w:tmpl w:val="4B1AB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E05E3"/>
    <w:multiLevelType w:val="hybridMultilevel"/>
    <w:tmpl w:val="C0761A56"/>
    <w:lvl w:ilvl="0" w:tplc="BC6028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76773"/>
    <w:multiLevelType w:val="hybridMultilevel"/>
    <w:tmpl w:val="B190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41969"/>
    <w:multiLevelType w:val="hybridMultilevel"/>
    <w:tmpl w:val="2F62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C2AA7"/>
    <w:multiLevelType w:val="hybridMultilevel"/>
    <w:tmpl w:val="B3ECEFD0"/>
    <w:lvl w:ilvl="0" w:tplc="E2DA5BD8">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6D053EB"/>
    <w:multiLevelType w:val="hybridMultilevel"/>
    <w:tmpl w:val="C0761A56"/>
    <w:lvl w:ilvl="0" w:tplc="BC6028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97FA5"/>
    <w:multiLevelType w:val="hybridMultilevel"/>
    <w:tmpl w:val="70E2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9D4DFC"/>
    <w:multiLevelType w:val="hybridMultilevel"/>
    <w:tmpl w:val="C0761A56"/>
    <w:lvl w:ilvl="0" w:tplc="BC6028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C2E36"/>
    <w:multiLevelType w:val="hybridMultilevel"/>
    <w:tmpl w:val="AA3425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0466289"/>
    <w:multiLevelType w:val="hybridMultilevel"/>
    <w:tmpl w:val="114AB59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296D767B"/>
    <w:multiLevelType w:val="hybridMultilevel"/>
    <w:tmpl w:val="C0761A56"/>
    <w:lvl w:ilvl="0" w:tplc="BC6028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583FF8"/>
    <w:multiLevelType w:val="hybridMultilevel"/>
    <w:tmpl w:val="2E3C3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D0268"/>
    <w:multiLevelType w:val="hybridMultilevel"/>
    <w:tmpl w:val="1F7E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881E62"/>
    <w:multiLevelType w:val="hybridMultilevel"/>
    <w:tmpl w:val="30767B60"/>
    <w:lvl w:ilvl="0" w:tplc="C53C3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700DA1"/>
    <w:multiLevelType w:val="hybridMultilevel"/>
    <w:tmpl w:val="B190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602F4F"/>
    <w:multiLevelType w:val="hybridMultilevel"/>
    <w:tmpl w:val="48BEFF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EA4947"/>
    <w:multiLevelType w:val="hybridMultilevel"/>
    <w:tmpl w:val="B190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1A6F69"/>
    <w:multiLevelType w:val="hybridMultilevel"/>
    <w:tmpl w:val="D62E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7B3735"/>
    <w:multiLevelType w:val="hybridMultilevel"/>
    <w:tmpl w:val="31AA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4C7DFD"/>
    <w:multiLevelType w:val="hybridMultilevel"/>
    <w:tmpl w:val="AC664B4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5">
    <w:nsid w:val="420E42A0"/>
    <w:multiLevelType w:val="hybridMultilevel"/>
    <w:tmpl w:val="604C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E1197F"/>
    <w:multiLevelType w:val="hybridMultilevel"/>
    <w:tmpl w:val="0C70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985C34"/>
    <w:multiLevelType w:val="hybridMultilevel"/>
    <w:tmpl w:val="94AAB37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BA94763"/>
    <w:multiLevelType w:val="hybridMultilevel"/>
    <w:tmpl w:val="C8DC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2F3ACC"/>
    <w:multiLevelType w:val="hybridMultilevel"/>
    <w:tmpl w:val="C00A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D24FFC"/>
    <w:multiLevelType w:val="hybridMultilevel"/>
    <w:tmpl w:val="B190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096404"/>
    <w:multiLevelType w:val="hybridMultilevel"/>
    <w:tmpl w:val="B190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8E54D6"/>
    <w:multiLevelType w:val="hybridMultilevel"/>
    <w:tmpl w:val="F1D6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0478B7"/>
    <w:multiLevelType w:val="hybridMultilevel"/>
    <w:tmpl w:val="5F38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9B013D"/>
    <w:multiLevelType w:val="hybridMultilevel"/>
    <w:tmpl w:val="56DC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BF47C0"/>
    <w:multiLevelType w:val="hybridMultilevel"/>
    <w:tmpl w:val="B3ECEFD0"/>
    <w:lvl w:ilvl="0" w:tplc="E2DA5BD8">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60638EF"/>
    <w:multiLevelType w:val="hybridMultilevel"/>
    <w:tmpl w:val="AA48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9C206D"/>
    <w:multiLevelType w:val="hybridMultilevel"/>
    <w:tmpl w:val="78BEB1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2353B91"/>
    <w:multiLevelType w:val="hybridMultilevel"/>
    <w:tmpl w:val="F968C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0B0C67"/>
    <w:multiLevelType w:val="hybridMultilevel"/>
    <w:tmpl w:val="AE0A62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63F119C"/>
    <w:multiLevelType w:val="hybridMultilevel"/>
    <w:tmpl w:val="EBA26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D90329"/>
    <w:multiLevelType w:val="hybridMultilevel"/>
    <w:tmpl w:val="E410BC5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8"/>
  </w:num>
  <w:num w:numId="2">
    <w:abstractNumId w:val="13"/>
  </w:num>
  <w:num w:numId="3">
    <w:abstractNumId w:val="27"/>
  </w:num>
  <w:num w:numId="4">
    <w:abstractNumId w:val="35"/>
  </w:num>
  <w:num w:numId="5">
    <w:abstractNumId w:val="39"/>
  </w:num>
  <w:num w:numId="6">
    <w:abstractNumId w:val="37"/>
  </w:num>
  <w:num w:numId="7">
    <w:abstractNumId w:val="41"/>
  </w:num>
  <w:num w:numId="8">
    <w:abstractNumId w:val="3"/>
  </w:num>
  <w:num w:numId="9">
    <w:abstractNumId w:val="26"/>
  </w:num>
  <w:num w:numId="10">
    <w:abstractNumId w:val="34"/>
  </w:num>
  <w:num w:numId="11">
    <w:abstractNumId w:val="33"/>
  </w:num>
  <w:num w:numId="12">
    <w:abstractNumId w:val="20"/>
  </w:num>
  <w:num w:numId="13">
    <w:abstractNumId w:val="32"/>
  </w:num>
  <w:num w:numId="14">
    <w:abstractNumId w:val="36"/>
  </w:num>
  <w:num w:numId="15">
    <w:abstractNumId w:val="25"/>
  </w:num>
  <w:num w:numId="16">
    <w:abstractNumId w:val="29"/>
  </w:num>
  <w:num w:numId="17">
    <w:abstractNumId w:val="17"/>
  </w:num>
  <w:num w:numId="18">
    <w:abstractNumId w:val="23"/>
  </w:num>
  <w:num w:numId="19">
    <w:abstractNumId w:val="40"/>
  </w:num>
  <w:num w:numId="20">
    <w:abstractNumId w:val="11"/>
  </w:num>
  <w:num w:numId="21">
    <w:abstractNumId w:val="22"/>
  </w:num>
  <w:num w:numId="22">
    <w:abstractNumId w:val="28"/>
  </w:num>
  <w:num w:numId="23">
    <w:abstractNumId w:val="2"/>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4"/>
  </w:num>
  <w:num w:numId="29">
    <w:abstractNumId w:val="4"/>
  </w:num>
  <w:num w:numId="30">
    <w:abstractNumId w:val="14"/>
  </w:num>
  <w:num w:numId="31">
    <w:abstractNumId w:val="18"/>
  </w:num>
  <w:num w:numId="32">
    <w:abstractNumId w:val="0"/>
  </w:num>
  <w:num w:numId="33">
    <w:abstractNumId w:val="21"/>
  </w:num>
  <w:num w:numId="34">
    <w:abstractNumId w:val="8"/>
  </w:num>
  <w:num w:numId="35">
    <w:abstractNumId w:val="1"/>
  </w:num>
  <w:num w:numId="36">
    <w:abstractNumId w:val="6"/>
  </w:num>
  <w:num w:numId="37">
    <w:abstractNumId w:val="16"/>
  </w:num>
  <w:num w:numId="38">
    <w:abstractNumId w:val="5"/>
  </w:num>
  <w:num w:numId="39">
    <w:abstractNumId w:val="19"/>
  </w:num>
  <w:num w:numId="40">
    <w:abstractNumId w:val="7"/>
  </w:num>
  <w:num w:numId="41">
    <w:abstractNumId w:val="31"/>
  </w:num>
  <w:num w:numId="42">
    <w:abstractNumId w:val="30"/>
  </w:num>
  <w:num w:numId="43">
    <w:abstractNumId w:val="10"/>
  </w:num>
  <w:num w:numId="44">
    <w:abstractNumId w:val="12"/>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D35941"/>
    <w:rsid w:val="00005F0B"/>
    <w:rsid w:val="00012E5D"/>
    <w:rsid w:val="00014257"/>
    <w:rsid w:val="00022FC3"/>
    <w:rsid w:val="00023A61"/>
    <w:rsid w:val="00025AB4"/>
    <w:rsid w:val="000319E4"/>
    <w:rsid w:val="00032414"/>
    <w:rsid w:val="00032967"/>
    <w:rsid w:val="00035DA3"/>
    <w:rsid w:val="00037E2D"/>
    <w:rsid w:val="00040F78"/>
    <w:rsid w:val="000421FD"/>
    <w:rsid w:val="00042D8E"/>
    <w:rsid w:val="0005377F"/>
    <w:rsid w:val="00053AEF"/>
    <w:rsid w:val="00054C8D"/>
    <w:rsid w:val="000571BE"/>
    <w:rsid w:val="0005756F"/>
    <w:rsid w:val="00066710"/>
    <w:rsid w:val="000704CF"/>
    <w:rsid w:val="0007481A"/>
    <w:rsid w:val="00075B42"/>
    <w:rsid w:val="00075C5D"/>
    <w:rsid w:val="00082627"/>
    <w:rsid w:val="000830C2"/>
    <w:rsid w:val="000840BC"/>
    <w:rsid w:val="000844CF"/>
    <w:rsid w:val="0009153D"/>
    <w:rsid w:val="00093D28"/>
    <w:rsid w:val="000A1735"/>
    <w:rsid w:val="000A1A20"/>
    <w:rsid w:val="000A2B65"/>
    <w:rsid w:val="000A2F6B"/>
    <w:rsid w:val="000A6803"/>
    <w:rsid w:val="000B0ECC"/>
    <w:rsid w:val="000B1858"/>
    <w:rsid w:val="000B437A"/>
    <w:rsid w:val="000B49E7"/>
    <w:rsid w:val="000B528B"/>
    <w:rsid w:val="000C7182"/>
    <w:rsid w:val="000C72E0"/>
    <w:rsid w:val="000D22F0"/>
    <w:rsid w:val="000D487A"/>
    <w:rsid w:val="000D5EF4"/>
    <w:rsid w:val="000E53D7"/>
    <w:rsid w:val="000E6F42"/>
    <w:rsid w:val="000E7BF2"/>
    <w:rsid w:val="00104F77"/>
    <w:rsid w:val="00114A8E"/>
    <w:rsid w:val="001200A0"/>
    <w:rsid w:val="0012018B"/>
    <w:rsid w:val="001328A5"/>
    <w:rsid w:val="00133DD4"/>
    <w:rsid w:val="00142808"/>
    <w:rsid w:val="00150110"/>
    <w:rsid w:val="00151A00"/>
    <w:rsid w:val="0016153D"/>
    <w:rsid w:val="0016188F"/>
    <w:rsid w:val="00165B05"/>
    <w:rsid w:val="001711AC"/>
    <w:rsid w:val="00171542"/>
    <w:rsid w:val="001718B2"/>
    <w:rsid w:val="0017526F"/>
    <w:rsid w:val="00180017"/>
    <w:rsid w:val="00191EB9"/>
    <w:rsid w:val="001950C3"/>
    <w:rsid w:val="001A0FF2"/>
    <w:rsid w:val="001A2747"/>
    <w:rsid w:val="001A2E39"/>
    <w:rsid w:val="001A2F58"/>
    <w:rsid w:val="001A3343"/>
    <w:rsid w:val="001A3B01"/>
    <w:rsid w:val="001A60CF"/>
    <w:rsid w:val="001A7775"/>
    <w:rsid w:val="001C0D9C"/>
    <w:rsid w:val="001C2846"/>
    <w:rsid w:val="001D1BF0"/>
    <w:rsid w:val="001E23D8"/>
    <w:rsid w:val="001E6394"/>
    <w:rsid w:val="001E6C57"/>
    <w:rsid w:val="001F4360"/>
    <w:rsid w:val="001F7D6B"/>
    <w:rsid w:val="002028EB"/>
    <w:rsid w:val="0020444D"/>
    <w:rsid w:val="00204C02"/>
    <w:rsid w:val="00206929"/>
    <w:rsid w:val="002125DB"/>
    <w:rsid w:val="00213AFD"/>
    <w:rsid w:val="00217293"/>
    <w:rsid w:val="00222610"/>
    <w:rsid w:val="00224B82"/>
    <w:rsid w:val="0022511A"/>
    <w:rsid w:val="00225E49"/>
    <w:rsid w:val="0023300E"/>
    <w:rsid w:val="002344AF"/>
    <w:rsid w:val="002356CA"/>
    <w:rsid w:val="00236289"/>
    <w:rsid w:val="00236425"/>
    <w:rsid w:val="0023653C"/>
    <w:rsid w:val="00237A3B"/>
    <w:rsid w:val="0024419C"/>
    <w:rsid w:val="002456D5"/>
    <w:rsid w:val="002524AE"/>
    <w:rsid w:val="00257A67"/>
    <w:rsid w:val="0026554B"/>
    <w:rsid w:val="00272D1F"/>
    <w:rsid w:val="0027797F"/>
    <w:rsid w:val="002869EA"/>
    <w:rsid w:val="002A269D"/>
    <w:rsid w:val="002A3C22"/>
    <w:rsid w:val="002B5274"/>
    <w:rsid w:val="002C482B"/>
    <w:rsid w:val="002D0A90"/>
    <w:rsid w:val="002D0BDC"/>
    <w:rsid w:val="002D21BC"/>
    <w:rsid w:val="002D3433"/>
    <w:rsid w:val="002D532E"/>
    <w:rsid w:val="002D5DC9"/>
    <w:rsid w:val="002D6AD9"/>
    <w:rsid w:val="002E0ABE"/>
    <w:rsid w:val="002E3707"/>
    <w:rsid w:val="002F06BB"/>
    <w:rsid w:val="002F1CFB"/>
    <w:rsid w:val="00300D22"/>
    <w:rsid w:val="00306F93"/>
    <w:rsid w:val="0030786E"/>
    <w:rsid w:val="003143C4"/>
    <w:rsid w:val="003144D0"/>
    <w:rsid w:val="00317EB7"/>
    <w:rsid w:val="00317FBE"/>
    <w:rsid w:val="00322247"/>
    <w:rsid w:val="00322DBD"/>
    <w:rsid w:val="003272E8"/>
    <w:rsid w:val="00337A66"/>
    <w:rsid w:val="00352A72"/>
    <w:rsid w:val="00354E64"/>
    <w:rsid w:val="00355715"/>
    <w:rsid w:val="00360283"/>
    <w:rsid w:val="003673FC"/>
    <w:rsid w:val="00371340"/>
    <w:rsid w:val="00371E37"/>
    <w:rsid w:val="0037293B"/>
    <w:rsid w:val="00374CB0"/>
    <w:rsid w:val="00376FBF"/>
    <w:rsid w:val="0037792E"/>
    <w:rsid w:val="003802C9"/>
    <w:rsid w:val="00381B37"/>
    <w:rsid w:val="003837B5"/>
    <w:rsid w:val="003942AA"/>
    <w:rsid w:val="00394855"/>
    <w:rsid w:val="00396F13"/>
    <w:rsid w:val="003A0C03"/>
    <w:rsid w:val="003A4100"/>
    <w:rsid w:val="003B1E02"/>
    <w:rsid w:val="003C0024"/>
    <w:rsid w:val="003C075A"/>
    <w:rsid w:val="003D465F"/>
    <w:rsid w:val="003E095C"/>
    <w:rsid w:val="003E57EF"/>
    <w:rsid w:val="003F28AD"/>
    <w:rsid w:val="00401893"/>
    <w:rsid w:val="00402D20"/>
    <w:rsid w:val="00402F8F"/>
    <w:rsid w:val="00407309"/>
    <w:rsid w:val="00407FDD"/>
    <w:rsid w:val="00416D7B"/>
    <w:rsid w:val="00421FD4"/>
    <w:rsid w:val="00430AAF"/>
    <w:rsid w:val="00432E69"/>
    <w:rsid w:val="004347FF"/>
    <w:rsid w:val="00435538"/>
    <w:rsid w:val="00441AA9"/>
    <w:rsid w:val="0044437F"/>
    <w:rsid w:val="00445242"/>
    <w:rsid w:val="00445693"/>
    <w:rsid w:val="00445CCE"/>
    <w:rsid w:val="00446C18"/>
    <w:rsid w:val="00456038"/>
    <w:rsid w:val="00456991"/>
    <w:rsid w:val="00460D2C"/>
    <w:rsid w:val="00462BDF"/>
    <w:rsid w:val="004651A6"/>
    <w:rsid w:val="00473E2E"/>
    <w:rsid w:val="00476CC4"/>
    <w:rsid w:val="00487F27"/>
    <w:rsid w:val="00496435"/>
    <w:rsid w:val="004A010A"/>
    <w:rsid w:val="004A0532"/>
    <w:rsid w:val="004A7BF2"/>
    <w:rsid w:val="004B33E9"/>
    <w:rsid w:val="004C0B90"/>
    <w:rsid w:val="004C3516"/>
    <w:rsid w:val="004C4BEA"/>
    <w:rsid w:val="004C5256"/>
    <w:rsid w:val="004C59BC"/>
    <w:rsid w:val="004D2C55"/>
    <w:rsid w:val="004D4074"/>
    <w:rsid w:val="004D66CA"/>
    <w:rsid w:val="004E40F1"/>
    <w:rsid w:val="004F0BAA"/>
    <w:rsid w:val="004F1461"/>
    <w:rsid w:val="004F78FF"/>
    <w:rsid w:val="0050475F"/>
    <w:rsid w:val="005076DC"/>
    <w:rsid w:val="00516695"/>
    <w:rsid w:val="00517CE4"/>
    <w:rsid w:val="00522EDA"/>
    <w:rsid w:val="0052633A"/>
    <w:rsid w:val="0052639A"/>
    <w:rsid w:val="005307EA"/>
    <w:rsid w:val="00531965"/>
    <w:rsid w:val="00531AFB"/>
    <w:rsid w:val="00533A81"/>
    <w:rsid w:val="0054718C"/>
    <w:rsid w:val="005509B2"/>
    <w:rsid w:val="005525B4"/>
    <w:rsid w:val="00554D9D"/>
    <w:rsid w:val="00556041"/>
    <w:rsid w:val="00560D63"/>
    <w:rsid w:val="0056512F"/>
    <w:rsid w:val="005660C1"/>
    <w:rsid w:val="00572F00"/>
    <w:rsid w:val="005750AA"/>
    <w:rsid w:val="00577E26"/>
    <w:rsid w:val="005804F1"/>
    <w:rsid w:val="0058160E"/>
    <w:rsid w:val="0058365B"/>
    <w:rsid w:val="0058718D"/>
    <w:rsid w:val="00590A7C"/>
    <w:rsid w:val="005927BC"/>
    <w:rsid w:val="0059696A"/>
    <w:rsid w:val="005A3295"/>
    <w:rsid w:val="005A4FF0"/>
    <w:rsid w:val="005A6DEA"/>
    <w:rsid w:val="005A7D3A"/>
    <w:rsid w:val="005B134E"/>
    <w:rsid w:val="005B387E"/>
    <w:rsid w:val="005B3D7E"/>
    <w:rsid w:val="005B56E2"/>
    <w:rsid w:val="005B589B"/>
    <w:rsid w:val="005C6932"/>
    <w:rsid w:val="005D1C2E"/>
    <w:rsid w:val="005D1D3C"/>
    <w:rsid w:val="005D3BD9"/>
    <w:rsid w:val="005E4111"/>
    <w:rsid w:val="005E4CA4"/>
    <w:rsid w:val="005E6565"/>
    <w:rsid w:val="005F277B"/>
    <w:rsid w:val="005F3419"/>
    <w:rsid w:val="005F78C0"/>
    <w:rsid w:val="00607B7B"/>
    <w:rsid w:val="006108B5"/>
    <w:rsid w:val="00614246"/>
    <w:rsid w:val="00622F97"/>
    <w:rsid w:val="00624F9C"/>
    <w:rsid w:val="00633513"/>
    <w:rsid w:val="00652C8D"/>
    <w:rsid w:val="00656896"/>
    <w:rsid w:val="006573F1"/>
    <w:rsid w:val="006607C5"/>
    <w:rsid w:val="00665E5F"/>
    <w:rsid w:val="006703B7"/>
    <w:rsid w:val="00670D24"/>
    <w:rsid w:val="0067135F"/>
    <w:rsid w:val="00673E64"/>
    <w:rsid w:val="00685167"/>
    <w:rsid w:val="0068649C"/>
    <w:rsid w:val="0069144E"/>
    <w:rsid w:val="00692AA6"/>
    <w:rsid w:val="006A718C"/>
    <w:rsid w:val="006B2B17"/>
    <w:rsid w:val="006B3774"/>
    <w:rsid w:val="006B7C62"/>
    <w:rsid w:val="006E1A8B"/>
    <w:rsid w:val="006E1ED5"/>
    <w:rsid w:val="006F1A3B"/>
    <w:rsid w:val="006F73D8"/>
    <w:rsid w:val="0070176F"/>
    <w:rsid w:val="00705528"/>
    <w:rsid w:val="00710DF5"/>
    <w:rsid w:val="00712A2A"/>
    <w:rsid w:val="00715B36"/>
    <w:rsid w:val="00716371"/>
    <w:rsid w:val="00721A04"/>
    <w:rsid w:val="00726F98"/>
    <w:rsid w:val="007317B0"/>
    <w:rsid w:val="00732532"/>
    <w:rsid w:val="0073424D"/>
    <w:rsid w:val="00734272"/>
    <w:rsid w:val="0074451A"/>
    <w:rsid w:val="00747558"/>
    <w:rsid w:val="007517B0"/>
    <w:rsid w:val="00760527"/>
    <w:rsid w:val="00760ED2"/>
    <w:rsid w:val="00766804"/>
    <w:rsid w:val="00772624"/>
    <w:rsid w:val="0077315F"/>
    <w:rsid w:val="00773595"/>
    <w:rsid w:val="00777997"/>
    <w:rsid w:val="0078138A"/>
    <w:rsid w:val="00785DA3"/>
    <w:rsid w:val="00786CC9"/>
    <w:rsid w:val="0078749D"/>
    <w:rsid w:val="007900E1"/>
    <w:rsid w:val="007929E1"/>
    <w:rsid w:val="007932B1"/>
    <w:rsid w:val="007946B8"/>
    <w:rsid w:val="0079522A"/>
    <w:rsid w:val="00796FDB"/>
    <w:rsid w:val="007A0F6B"/>
    <w:rsid w:val="007A2CAA"/>
    <w:rsid w:val="007A643F"/>
    <w:rsid w:val="007A6FE9"/>
    <w:rsid w:val="007B565D"/>
    <w:rsid w:val="007B7067"/>
    <w:rsid w:val="007C528A"/>
    <w:rsid w:val="007D14DA"/>
    <w:rsid w:val="007D270D"/>
    <w:rsid w:val="007D58A9"/>
    <w:rsid w:val="007E05C8"/>
    <w:rsid w:val="007E4B72"/>
    <w:rsid w:val="007E4C7D"/>
    <w:rsid w:val="007E7DDF"/>
    <w:rsid w:val="007F49D3"/>
    <w:rsid w:val="008054D2"/>
    <w:rsid w:val="0081042B"/>
    <w:rsid w:val="00814DB8"/>
    <w:rsid w:val="008154C0"/>
    <w:rsid w:val="00816013"/>
    <w:rsid w:val="00821069"/>
    <w:rsid w:val="00827728"/>
    <w:rsid w:val="008312A3"/>
    <w:rsid w:val="008409FA"/>
    <w:rsid w:val="00853D8C"/>
    <w:rsid w:val="00861103"/>
    <w:rsid w:val="00865CC7"/>
    <w:rsid w:val="0087140B"/>
    <w:rsid w:val="008817DE"/>
    <w:rsid w:val="00893F6B"/>
    <w:rsid w:val="008A1681"/>
    <w:rsid w:val="008B358D"/>
    <w:rsid w:val="008B46BF"/>
    <w:rsid w:val="008B61AC"/>
    <w:rsid w:val="008C4BD4"/>
    <w:rsid w:val="008C7D4F"/>
    <w:rsid w:val="008D4C45"/>
    <w:rsid w:val="008D6C0B"/>
    <w:rsid w:val="008E131C"/>
    <w:rsid w:val="008E28E5"/>
    <w:rsid w:val="008E4DD4"/>
    <w:rsid w:val="008F2E41"/>
    <w:rsid w:val="00906DED"/>
    <w:rsid w:val="0091250B"/>
    <w:rsid w:val="00912750"/>
    <w:rsid w:val="00912D2F"/>
    <w:rsid w:val="00913E7B"/>
    <w:rsid w:val="009171E2"/>
    <w:rsid w:val="00923C5B"/>
    <w:rsid w:val="00926D70"/>
    <w:rsid w:val="00927B18"/>
    <w:rsid w:val="0093142D"/>
    <w:rsid w:val="009323C0"/>
    <w:rsid w:val="0094098B"/>
    <w:rsid w:val="0094144B"/>
    <w:rsid w:val="009440DC"/>
    <w:rsid w:val="00947B4B"/>
    <w:rsid w:val="00947D47"/>
    <w:rsid w:val="0095228C"/>
    <w:rsid w:val="0095792A"/>
    <w:rsid w:val="00966B82"/>
    <w:rsid w:val="0097030A"/>
    <w:rsid w:val="00974213"/>
    <w:rsid w:val="0097422E"/>
    <w:rsid w:val="00976D3A"/>
    <w:rsid w:val="0099102F"/>
    <w:rsid w:val="00993601"/>
    <w:rsid w:val="00997267"/>
    <w:rsid w:val="009A2AC5"/>
    <w:rsid w:val="009A2AE0"/>
    <w:rsid w:val="009A4BFD"/>
    <w:rsid w:val="009A60A1"/>
    <w:rsid w:val="009A71C9"/>
    <w:rsid w:val="009B3020"/>
    <w:rsid w:val="009C052E"/>
    <w:rsid w:val="009C0D4F"/>
    <w:rsid w:val="009C50E1"/>
    <w:rsid w:val="009C7CA7"/>
    <w:rsid w:val="009D47CC"/>
    <w:rsid w:val="009D63AB"/>
    <w:rsid w:val="009E066B"/>
    <w:rsid w:val="009E3FF4"/>
    <w:rsid w:val="009F0949"/>
    <w:rsid w:val="009F5827"/>
    <w:rsid w:val="009F77E8"/>
    <w:rsid w:val="00A01DAB"/>
    <w:rsid w:val="00A0552F"/>
    <w:rsid w:val="00A07552"/>
    <w:rsid w:val="00A104F4"/>
    <w:rsid w:val="00A11E4E"/>
    <w:rsid w:val="00A15868"/>
    <w:rsid w:val="00A308D9"/>
    <w:rsid w:val="00A33846"/>
    <w:rsid w:val="00A34A7D"/>
    <w:rsid w:val="00A357D3"/>
    <w:rsid w:val="00A35DEC"/>
    <w:rsid w:val="00A37CA7"/>
    <w:rsid w:val="00A4594A"/>
    <w:rsid w:val="00A5466D"/>
    <w:rsid w:val="00A54FCF"/>
    <w:rsid w:val="00A65178"/>
    <w:rsid w:val="00A658E3"/>
    <w:rsid w:val="00A65F5F"/>
    <w:rsid w:val="00A71C8A"/>
    <w:rsid w:val="00A809F7"/>
    <w:rsid w:val="00A85BEE"/>
    <w:rsid w:val="00A85CA8"/>
    <w:rsid w:val="00A87FA2"/>
    <w:rsid w:val="00A96E2F"/>
    <w:rsid w:val="00AA1128"/>
    <w:rsid w:val="00AA3D4B"/>
    <w:rsid w:val="00AB099E"/>
    <w:rsid w:val="00AB173D"/>
    <w:rsid w:val="00AB4ED0"/>
    <w:rsid w:val="00AC231E"/>
    <w:rsid w:val="00AC4036"/>
    <w:rsid w:val="00AC6071"/>
    <w:rsid w:val="00AD3474"/>
    <w:rsid w:val="00AD5AF2"/>
    <w:rsid w:val="00AD5D48"/>
    <w:rsid w:val="00AD75C4"/>
    <w:rsid w:val="00AE3929"/>
    <w:rsid w:val="00AE6928"/>
    <w:rsid w:val="00AF3CF9"/>
    <w:rsid w:val="00AF4A81"/>
    <w:rsid w:val="00B1643F"/>
    <w:rsid w:val="00B36EE8"/>
    <w:rsid w:val="00B46F40"/>
    <w:rsid w:val="00B509CA"/>
    <w:rsid w:val="00B60436"/>
    <w:rsid w:val="00B630FE"/>
    <w:rsid w:val="00B748F2"/>
    <w:rsid w:val="00B75F59"/>
    <w:rsid w:val="00B80807"/>
    <w:rsid w:val="00B810DB"/>
    <w:rsid w:val="00BA1DF9"/>
    <w:rsid w:val="00BA32FB"/>
    <w:rsid w:val="00BB126E"/>
    <w:rsid w:val="00BC0BB4"/>
    <w:rsid w:val="00BC67A1"/>
    <w:rsid w:val="00BC7236"/>
    <w:rsid w:val="00BD1F41"/>
    <w:rsid w:val="00BD3209"/>
    <w:rsid w:val="00BD336B"/>
    <w:rsid w:val="00BD7FA6"/>
    <w:rsid w:val="00BF0617"/>
    <w:rsid w:val="00BF1152"/>
    <w:rsid w:val="00BF1804"/>
    <w:rsid w:val="00BF4343"/>
    <w:rsid w:val="00BF5F54"/>
    <w:rsid w:val="00BF713B"/>
    <w:rsid w:val="00C01E10"/>
    <w:rsid w:val="00C101D9"/>
    <w:rsid w:val="00C10637"/>
    <w:rsid w:val="00C1260E"/>
    <w:rsid w:val="00C168C1"/>
    <w:rsid w:val="00C16AEC"/>
    <w:rsid w:val="00C1705D"/>
    <w:rsid w:val="00C1774D"/>
    <w:rsid w:val="00C221A7"/>
    <w:rsid w:val="00C23E38"/>
    <w:rsid w:val="00C2542B"/>
    <w:rsid w:val="00C25C86"/>
    <w:rsid w:val="00C25C9A"/>
    <w:rsid w:val="00C27D40"/>
    <w:rsid w:val="00C415A1"/>
    <w:rsid w:val="00C44894"/>
    <w:rsid w:val="00C47422"/>
    <w:rsid w:val="00C517C7"/>
    <w:rsid w:val="00C5259B"/>
    <w:rsid w:val="00C57B47"/>
    <w:rsid w:val="00C604E7"/>
    <w:rsid w:val="00C6216F"/>
    <w:rsid w:val="00C642FD"/>
    <w:rsid w:val="00C66A65"/>
    <w:rsid w:val="00C71987"/>
    <w:rsid w:val="00C765A2"/>
    <w:rsid w:val="00C76ECA"/>
    <w:rsid w:val="00C77020"/>
    <w:rsid w:val="00C871E4"/>
    <w:rsid w:val="00C91512"/>
    <w:rsid w:val="00C92EDC"/>
    <w:rsid w:val="00C94A06"/>
    <w:rsid w:val="00C95430"/>
    <w:rsid w:val="00C9630F"/>
    <w:rsid w:val="00C967D8"/>
    <w:rsid w:val="00CA059C"/>
    <w:rsid w:val="00CA12A1"/>
    <w:rsid w:val="00CA1C87"/>
    <w:rsid w:val="00CA6762"/>
    <w:rsid w:val="00CC0036"/>
    <w:rsid w:val="00CC3B16"/>
    <w:rsid w:val="00CC4D5E"/>
    <w:rsid w:val="00CC6DA0"/>
    <w:rsid w:val="00CD425F"/>
    <w:rsid w:val="00CD4887"/>
    <w:rsid w:val="00CD7189"/>
    <w:rsid w:val="00CE748C"/>
    <w:rsid w:val="00CF2B64"/>
    <w:rsid w:val="00CF4580"/>
    <w:rsid w:val="00D07182"/>
    <w:rsid w:val="00D11C97"/>
    <w:rsid w:val="00D172A5"/>
    <w:rsid w:val="00D25625"/>
    <w:rsid w:val="00D3295C"/>
    <w:rsid w:val="00D34BC2"/>
    <w:rsid w:val="00D35424"/>
    <w:rsid w:val="00D35941"/>
    <w:rsid w:val="00D42AFB"/>
    <w:rsid w:val="00D44B55"/>
    <w:rsid w:val="00D61680"/>
    <w:rsid w:val="00D61B1E"/>
    <w:rsid w:val="00D62A82"/>
    <w:rsid w:val="00D67967"/>
    <w:rsid w:val="00D8751F"/>
    <w:rsid w:val="00D959A4"/>
    <w:rsid w:val="00D95C8F"/>
    <w:rsid w:val="00D97925"/>
    <w:rsid w:val="00DA0CC6"/>
    <w:rsid w:val="00DA0E81"/>
    <w:rsid w:val="00DA2297"/>
    <w:rsid w:val="00DA27DA"/>
    <w:rsid w:val="00DA3034"/>
    <w:rsid w:val="00DA552B"/>
    <w:rsid w:val="00DA71B3"/>
    <w:rsid w:val="00DB095C"/>
    <w:rsid w:val="00DB3833"/>
    <w:rsid w:val="00DB3BDD"/>
    <w:rsid w:val="00DB535E"/>
    <w:rsid w:val="00DB663C"/>
    <w:rsid w:val="00DC02C9"/>
    <w:rsid w:val="00DC4691"/>
    <w:rsid w:val="00DC4EBC"/>
    <w:rsid w:val="00DD78F0"/>
    <w:rsid w:val="00DE3761"/>
    <w:rsid w:val="00DE6857"/>
    <w:rsid w:val="00DE71CD"/>
    <w:rsid w:val="00DF1237"/>
    <w:rsid w:val="00DF16C7"/>
    <w:rsid w:val="00DF2103"/>
    <w:rsid w:val="00DF48BC"/>
    <w:rsid w:val="00DF6AEF"/>
    <w:rsid w:val="00E03DDE"/>
    <w:rsid w:val="00E04BD2"/>
    <w:rsid w:val="00E23E7A"/>
    <w:rsid w:val="00E23EC9"/>
    <w:rsid w:val="00E25925"/>
    <w:rsid w:val="00E26015"/>
    <w:rsid w:val="00E26B9C"/>
    <w:rsid w:val="00E33F40"/>
    <w:rsid w:val="00E35E3D"/>
    <w:rsid w:val="00E35FA5"/>
    <w:rsid w:val="00E43926"/>
    <w:rsid w:val="00E52529"/>
    <w:rsid w:val="00E6252A"/>
    <w:rsid w:val="00E665E9"/>
    <w:rsid w:val="00E70F99"/>
    <w:rsid w:val="00E725A9"/>
    <w:rsid w:val="00E7643E"/>
    <w:rsid w:val="00E76ADB"/>
    <w:rsid w:val="00E84842"/>
    <w:rsid w:val="00E85922"/>
    <w:rsid w:val="00E8739B"/>
    <w:rsid w:val="00E91DB1"/>
    <w:rsid w:val="00E92358"/>
    <w:rsid w:val="00EA3567"/>
    <w:rsid w:val="00EA38D5"/>
    <w:rsid w:val="00EB40D7"/>
    <w:rsid w:val="00EB692F"/>
    <w:rsid w:val="00EC2A9E"/>
    <w:rsid w:val="00EC43F8"/>
    <w:rsid w:val="00ED4B74"/>
    <w:rsid w:val="00ED4E14"/>
    <w:rsid w:val="00EE05A3"/>
    <w:rsid w:val="00EF41AF"/>
    <w:rsid w:val="00EF4D04"/>
    <w:rsid w:val="00F007E5"/>
    <w:rsid w:val="00F03D6D"/>
    <w:rsid w:val="00F1006C"/>
    <w:rsid w:val="00F10F5D"/>
    <w:rsid w:val="00F131FB"/>
    <w:rsid w:val="00F14D51"/>
    <w:rsid w:val="00F2385B"/>
    <w:rsid w:val="00F243B1"/>
    <w:rsid w:val="00F2593B"/>
    <w:rsid w:val="00F36978"/>
    <w:rsid w:val="00F424C2"/>
    <w:rsid w:val="00F43472"/>
    <w:rsid w:val="00F47723"/>
    <w:rsid w:val="00F6314F"/>
    <w:rsid w:val="00F67263"/>
    <w:rsid w:val="00F7063A"/>
    <w:rsid w:val="00F7109D"/>
    <w:rsid w:val="00F90EA7"/>
    <w:rsid w:val="00F916FF"/>
    <w:rsid w:val="00F9370E"/>
    <w:rsid w:val="00F949B6"/>
    <w:rsid w:val="00FB508F"/>
    <w:rsid w:val="00FC6D44"/>
    <w:rsid w:val="00FC7405"/>
    <w:rsid w:val="00FD0729"/>
    <w:rsid w:val="00FD1FEE"/>
    <w:rsid w:val="00FD27C1"/>
    <w:rsid w:val="00FD55DD"/>
    <w:rsid w:val="00FE6B5B"/>
    <w:rsid w:val="00FF073F"/>
    <w:rsid w:val="00FF1B68"/>
    <w:rsid w:val="00FF2E83"/>
    <w:rsid w:val="00FF49EE"/>
    <w:rsid w:val="00FF7FF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41"/>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5941"/>
    <w:pPr>
      <w:tabs>
        <w:tab w:val="center" w:pos="4153"/>
        <w:tab w:val="right" w:pos="8306"/>
      </w:tabs>
    </w:pPr>
  </w:style>
  <w:style w:type="character" w:customStyle="1" w:styleId="HeaderChar">
    <w:name w:val="Header Char"/>
    <w:link w:val="Header"/>
    <w:rsid w:val="00D3594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link w:val="Footer"/>
    <w:uiPriority w:val="99"/>
    <w:rsid w:val="00D35941"/>
    <w:rPr>
      <w:rFonts w:ascii="Times New Roman" w:eastAsia="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59696A"/>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uiPriority w:val="99"/>
    <w:semiHidden/>
    <w:unhideWhenUsed/>
    <w:rsid w:val="00C23E38"/>
    <w:rPr>
      <w:rFonts w:ascii="Tahoma" w:hAnsi="Tahoma"/>
      <w:sz w:val="16"/>
      <w:szCs w:val="16"/>
    </w:rPr>
  </w:style>
  <w:style w:type="character" w:customStyle="1" w:styleId="BalloonTextChar">
    <w:name w:val="Balloon Text Char"/>
    <w:link w:val="BalloonText"/>
    <w:uiPriority w:val="99"/>
    <w:semiHidden/>
    <w:rsid w:val="00C23E38"/>
    <w:rPr>
      <w:rFonts w:ascii="Tahoma" w:eastAsia="Times New Roman" w:hAnsi="Tahoma" w:cs="Tahoma"/>
      <w:sz w:val="16"/>
      <w:szCs w:val="16"/>
      <w:lang w:val="en-GB" w:eastAsia="en-GB"/>
    </w:rPr>
  </w:style>
  <w:style w:type="table" w:styleId="TableGrid">
    <w:name w:val="Table Grid"/>
    <w:basedOn w:val="TableNormal"/>
    <w:uiPriority w:val="59"/>
    <w:rsid w:val="00BF4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6F42"/>
    <w:pPr>
      <w:ind w:left="720"/>
    </w:pPr>
  </w:style>
  <w:style w:type="character" w:styleId="CommentReference">
    <w:name w:val="annotation reference"/>
    <w:basedOn w:val="DefaultParagraphFont"/>
    <w:uiPriority w:val="99"/>
    <w:semiHidden/>
    <w:unhideWhenUsed/>
    <w:rsid w:val="0050475F"/>
    <w:rPr>
      <w:sz w:val="16"/>
      <w:szCs w:val="16"/>
    </w:rPr>
  </w:style>
  <w:style w:type="paragraph" w:styleId="CommentText">
    <w:name w:val="annotation text"/>
    <w:basedOn w:val="Normal"/>
    <w:link w:val="CommentTextChar"/>
    <w:uiPriority w:val="99"/>
    <w:semiHidden/>
    <w:unhideWhenUsed/>
    <w:rsid w:val="0050475F"/>
    <w:rPr>
      <w:sz w:val="20"/>
      <w:szCs w:val="20"/>
    </w:rPr>
  </w:style>
  <w:style w:type="character" w:customStyle="1" w:styleId="CommentTextChar">
    <w:name w:val="Comment Text Char"/>
    <w:basedOn w:val="DefaultParagraphFont"/>
    <w:link w:val="CommentText"/>
    <w:uiPriority w:val="99"/>
    <w:semiHidden/>
    <w:rsid w:val="0050475F"/>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50475F"/>
    <w:rPr>
      <w:b/>
      <w:bCs/>
    </w:rPr>
  </w:style>
  <w:style w:type="character" w:customStyle="1" w:styleId="CommentSubjectChar">
    <w:name w:val="Comment Subject Char"/>
    <w:basedOn w:val="CommentTextChar"/>
    <w:link w:val="CommentSubject"/>
    <w:uiPriority w:val="99"/>
    <w:semiHidden/>
    <w:rsid w:val="0050475F"/>
    <w:rPr>
      <w:rFonts w:ascii="Times New Roman" w:eastAsia="Times New Roman" w:hAnsi="Times New Roman"/>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41"/>
    <w:rPr>
      <w:rFonts w:ascii="Times New Roman" w:eastAsia="Times New Roman" w:hAnsi="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5941"/>
    <w:pPr>
      <w:tabs>
        <w:tab w:val="center" w:pos="4153"/>
        <w:tab w:val="right" w:pos="8306"/>
      </w:tabs>
    </w:pPr>
  </w:style>
  <w:style w:type="character" w:customStyle="1" w:styleId="HeaderChar">
    <w:name w:val="Header Char"/>
    <w:link w:val="Header"/>
    <w:rsid w:val="00D3594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link w:val="Footer"/>
    <w:uiPriority w:val="99"/>
    <w:rsid w:val="00D35941"/>
    <w:rPr>
      <w:rFonts w:ascii="Times New Roman" w:eastAsia="Times New Roman" w:hAnsi="Times New Roman" w:cs="Times New Roman"/>
      <w:sz w:val="24"/>
      <w:szCs w:val="24"/>
      <w:lang w:val="en-GB" w:eastAsia="en-GB"/>
    </w:rPr>
  </w:style>
  <w:style w:type="paragraph" w:styleId="ColorfulList-Accent1">
    <w:name w:val="Colorful List Accent 1"/>
    <w:basedOn w:val="Normal"/>
    <w:uiPriority w:val="34"/>
    <w:qFormat/>
    <w:rsid w:val="0059696A"/>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uiPriority w:val="99"/>
    <w:semiHidden/>
    <w:unhideWhenUsed/>
    <w:rsid w:val="00C23E38"/>
    <w:rPr>
      <w:rFonts w:ascii="Tahoma" w:hAnsi="Tahoma"/>
      <w:sz w:val="16"/>
      <w:szCs w:val="16"/>
    </w:rPr>
  </w:style>
  <w:style w:type="character" w:customStyle="1" w:styleId="BalloonTextChar">
    <w:name w:val="Balloon Text Char"/>
    <w:link w:val="BalloonText"/>
    <w:uiPriority w:val="99"/>
    <w:semiHidden/>
    <w:rsid w:val="00C23E38"/>
    <w:rPr>
      <w:rFonts w:ascii="Tahoma" w:eastAsia="Times New Roman" w:hAnsi="Tahoma" w:cs="Tahoma"/>
      <w:sz w:val="16"/>
      <w:szCs w:val="16"/>
      <w:lang w:val="en-GB" w:eastAsia="en-GB"/>
    </w:rPr>
  </w:style>
  <w:style w:type="table" w:styleId="TableGrid">
    <w:name w:val="Table Grid"/>
    <w:basedOn w:val="TableNormal"/>
    <w:uiPriority w:val="59"/>
    <w:rsid w:val="00BF4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6F42"/>
    <w:pPr>
      <w:ind w:left="720"/>
    </w:pPr>
  </w:style>
  <w:style w:type="character" w:styleId="CommentReference">
    <w:name w:val="annotation reference"/>
    <w:basedOn w:val="DefaultParagraphFont"/>
    <w:uiPriority w:val="99"/>
    <w:semiHidden/>
    <w:unhideWhenUsed/>
    <w:rsid w:val="0050475F"/>
    <w:rPr>
      <w:sz w:val="16"/>
      <w:szCs w:val="16"/>
    </w:rPr>
  </w:style>
  <w:style w:type="paragraph" w:styleId="CommentText">
    <w:name w:val="annotation text"/>
    <w:basedOn w:val="Normal"/>
    <w:link w:val="CommentTextChar"/>
    <w:uiPriority w:val="99"/>
    <w:semiHidden/>
    <w:unhideWhenUsed/>
    <w:rsid w:val="0050475F"/>
    <w:rPr>
      <w:sz w:val="20"/>
      <w:szCs w:val="20"/>
    </w:rPr>
  </w:style>
  <w:style w:type="character" w:customStyle="1" w:styleId="CommentTextChar">
    <w:name w:val="Comment Text Char"/>
    <w:basedOn w:val="DefaultParagraphFont"/>
    <w:link w:val="CommentText"/>
    <w:uiPriority w:val="99"/>
    <w:semiHidden/>
    <w:rsid w:val="0050475F"/>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50475F"/>
    <w:rPr>
      <w:b/>
      <w:bCs/>
    </w:rPr>
  </w:style>
  <w:style w:type="character" w:customStyle="1" w:styleId="CommentSubjectChar">
    <w:name w:val="Comment Subject Char"/>
    <w:basedOn w:val="CommentTextChar"/>
    <w:link w:val="CommentSubject"/>
    <w:uiPriority w:val="99"/>
    <w:semiHidden/>
    <w:rsid w:val="0050475F"/>
    <w:rPr>
      <w:rFonts w:ascii="Times New Roman" w:eastAsia="Times New Roman" w:hAnsi="Times New Roman"/>
      <w:b/>
      <w:bCs/>
      <w:lang w:val="en-GB" w:eastAsia="en-GB"/>
    </w:rPr>
  </w:style>
</w:styles>
</file>

<file path=word/webSettings.xml><?xml version="1.0" encoding="utf-8"?>
<w:webSettings xmlns:r="http://schemas.openxmlformats.org/officeDocument/2006/relationships" xmlns:w="http://schemas.openxmlformats.org/wordprocessingml/2006/main">
  <w:divs>
    <w:div w:id="103308384">
      <w:bodyDiv w:val="1"/>
      <w:marLeft w:val="0"/>
      <w:marRight w:val="0"/>
      <w:marTop w:val="0"/>
      <w:marBottom w:val="0"/>
      <w:divBdr>
        <w:top w:val="none" w:sz="0" w:space="0" w:color="auto"/>
        <w:left w:val="none" w:sz="0" w:space="0" w:color="auto"/>
        <w:bottom w:val="none" w:sz="0" w:space="0" w:color="auto"/>
        <w:right w:val="none" w:sz="0" w:space="0" w:color="auto"/>
      </w:divBdr>
    </w:div>
    <w:div w:id="223182750">
      <w:bodyDiv w:val="1"/>
      <w:marLeft w:val="0"/>
      <w:marRight w:val="0"/>
      <w:marTop w:val="0"/>
      <w:marBottom w:val="0"/>
      <w:divBdr>
        <w:top w:val="none" w:sz="0" w:space="0" w:color="auto"/>
        <w:left w:val="none" w:sz="0" w:space="0" w:color="auto"/>
        <w:bottom w:val="none" w:sz="0" w:space="0" w:color="auto"/>
        <w:right w:val="none" w:sz="0" w:space="0" w:color="auto"/>
      </w:divBdr>
    </w:div>
    <w:div w:id="1229732067">
      <w:bodyDiv w:val="1"/>
      <w:marLeft w:val="0"/>
      <w:marRight w:val="0"/>
      <w:marTop w:val="0"/>
      <w:marBottom w:val="0"/>
      <w:divBdr>
        <w:top w:val="none" w:sz="0" w:space="0" w:color="auto"/>
        <w:left w:val="none" w:sz="0" w:space="0" w:color="auto"/>
        <w:bottom w:val="none" w:sz="0" w:space="0" w:color="auto"/>
        <w:right w:val="none" w:sz="0" w:space="0" w:color="auto"/>
      </w:divBdr>
    </w:div>
    <w:div w:id="1563827962">
      <w:bodyDiv w:val="1"/>
      <w:marLeft w:val="0"/>
      <w:marRight w:val="0"/>
      <w:marTop w:val="0"/>
      <w:marBottom w:val="0"/>
      <w:divBdr>
        <w:top w:val="none" w:sz="0" w:space="0" w:color="auto"/>
        <w:left w:val="none" w:sz="0" w:space="0" w:color="auto"/>
        <w:bottom w:val="none" w:sz="0" w:space="0" w:color="auto"/>
        <w:right w:val="none" w:sz="0" w:space="0" w:color="auto"/>
      </w:divBdr>
    </w:div>
    <w:div w:id="16537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16"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openxmlformats.org/officeDocument/2006/relationships/settings" Target="settings.xml"/>
</Relationships>

</file>

<file path=word/_rels/footer1.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ode="External" Target="http://www.doe.mass.edu/nmg/logo/ESE_StarLogo_205x100_transparent.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17C4-B656-4885-9783-B784ABCBE35C}">
  <ds:schemaRefs>
    <ds:schemaRef ds:uri="http://schemas.microsoft.com/sharepoint/events"/>
  </ds:schemaRefs>
</ds:datastoreItem>
</file>

<file path=customXml/itemProps2.xml><?xml version="1.0" encoding="utf-8"?>
<ds:datastoreItem xmlns:ds="http://schemas.openxmlformats.org/officeDocument/2006/customXml" ds:itemID="{AB885D13-915A-4065-8D07-7A1BE3BCB68F}">
  <ds:schemaRefs>
    <ds:schemaRef ds:uri="http://schemas.microsoft.com/office/2006/metadata/longProperties"/>
  </ds:schemaRefs>
</ds:datastoreItem>
</file>

<file path=customXml/itemProps3.xml><?xml version="1.0" encoding="utf-8"?>
<ds:datastoreItem xmlns:ds="http://schemas.openxmlformats.org/officeDocument/2006/customXml" ds:itemID="{FED45C6D-9E95-4ED8-9D52-AE4BF2DCE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90CD5-23B2-4817-A428-CFA111015941}">
  <ds:schemaRefs>
    <ds:schemaRef ds:uri="http://schemas.microsoft.com/office/2006/metadata/properties"/>
    <ds:schemaRef ds:uri="http://schemas.microsoft.com/office/infopath/2007/PartnerControls"/>
    <ds:schemaRef ds:uri="0a4e05da-b9bc-4326-ad73-01ef31b95567"/>
  </ds:schemaRefs>
</ds:datastoreItem>
</file>

<file path=customXml/itemProps5.xml><?xml version="1.0" encoding="utf-8"?>
<ds:datastoreItem xmlns:ds="http://schemas.openxmlformats.org/officeDocument/2006/customXml" ds:itemID="{69C2B2E2-0E3F-4C68-B08F-DDC524546B01}">
  <ds:schemaRefs>
    <ds:schemaRef ds:uri="http://schemas.microsoft.com/sharepoint/v3/contenttype/forms"/>
  </ds:schemaRefs>
</ds:datastoreItem>
</file>

<file path=customXml/itemProps6.xml><?xml version="1.0" encoding="utf-8"?>
<ds:datastoreItem xmlns:ds="http://schemas.openxmlformats.org/officeDocument/2006/customXml" ds:itemID="{BD42FB33-CD41-48C4-8063-747EE9AB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7339</Words>
  <Characters>44948</Characters>
  <Application>Microsoft Office Word</Application>
  <DocSecurity>0</DocSecurity>
  <Lines>2548</Lines>
  <Paragraphs>907</Paragraphs>
  <ScaleCrop>false</ScaleCrop>
  <HeadingPairs>
    <vt:vector size="2" baseType="variant">
      <vt:variant>
        <vt:lpstr>Title</vt:lpstr>
      </vt:variant>
      <vt:variant>
        <vt:i4>1</vt:i4>
      </vt:variant>
    </vt:vector>
  </HeadingPairs>
  <TitlesOfParts>
    <vt:vector size="1" baseType="lpstr">
      <vt:lpstr>Gill-Montague Accelerated Improvement Plan 2013</vt:lpstr>
    </vt:vector>
  </TitlesOfParts>
  <Company/>
  <LinksUpToDate>false</LinksUpToDate>
  <CharactersWithSpaces>51561</CharactersWithSpaces>
  <SharedDoc>false</SharedDoc>
  <HLinks>
    <vt:vector size="6" baseType="variant">
      <vt:variant>
        <vt:i4>4522083</vt:i4>
      </vt:variant>
      <vt:variant>
        <vt:i4>-1</vt:i4>
      </vt:variant>
      <vt:variant>
        <vt:i4>2051</vt:i4>
      </vt:variant>
      <vt:variant>
        <vt:i4>1</vt:i4>
      </vt:variant>
      <vt:variant>
        <vt:lpwstr>http://www.doe.mass.edu/nmg/logo/ESE_StarLogo_205x100_transparent.gif</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2013-01-17T20:57:00Z</dcterms:created>
  <dc:creator>ESE</dc:creator>
  <lastModifiedBy>dzou</lastModifiedBy>
  <lastPrinted>2012-11-20T16:29:00Z</lastPrinted>
  <dcterms:modified xsi:type="dcterms:W3CDTF">2013-10-25T19:39:00Z</dcterms:modified>
  <revision>5</revision>
  <dc:title>Gill-Montague Accelerated Improvement Plan 2012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17 2013</vt:lpwstr>
  </property>
</Properties>
</file>